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0E420" w14:textId="77777777" w:rsidR="00E44503" w:rsidRPr="00330F43" w:rsidRDefault="00E44503" w:rsidP="0033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330F43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Jueves</w:t>
      </w:r>
    </w:p>
    <w:p w14:paraId="085C65FD" w14:textId="509918BB" w:rsidR="00E44503" w:rsidRPr="00330F43" w:rsidRDefault="00E44503" w:rsidP="0033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 w:rsidRPr="00330F43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11</w:t>
      </w:r>
    </w:p>
    <w:p w14:paraId="5BC13D87" w14:textId="70F8383A" w:rsidR="00E44503" w:rsidRPr="00330F43" w:rsidRDefault="00341912" w:rsidP="0033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de F</w:t>
      </w:r>
      <w:r w:rsidR="00E44503" w:rsidRPr="00330F43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ebrero</w:t>
      </w:r>
    </w:p>
    <w:p w14:paraId="4442537C" w14:textId="3F899BF5" w:rsidR="00E44503" w:rsidRPr="00284450" w:rsidRDefault="00E44503" w:rsidP="0033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69BA26FC" w14:textId="77777777" w:rsidR="00E44503" w:rsidRPr="00330F43" w:rsidRDefault="00E44503" w:rsidP="0033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330F43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25767774" w14:textId="77777777" w:rsidR="00E44503" w:rsidRPr="00330F43" w:rsidRDefault="00E44503" w:rsidP="0033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330F43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Lenguaje y Comunicación</w:t>
      </w:r>
    </w:p>
    <w:p w14:paraId="1D30CCAA" w14:textId="4CD151D1" w:rsidR="00E44503" w:rsidRPr="00284450" w:rsidRDefault="00E44503" w:rsidP="0033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153C8D01" w14:textId="402B969C" w:rsidR="00E44503" w:rsidRPr="00330F43" w:rsidRDefault="00E44503" w:rsidP="0033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330F43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Explica por qué</w:t>
      </w:r>
    </w:p>
    <w:p w14:paraId="455B1270" w14:textId="77777777" w:rsidR="005B7933" w:rsidRDefault="005B7933" w:rsidP="00330F43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7B2ED807" w14:textId="77777777" w:rsidR="005B7933" w:rsidRDefault="005B7933" w:rsidP="00330F43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14AF579E" w14:textId="51DF3631" w:rsidR="00E44503" w:rsidRPr="00330F43" w:rsidRDefault="00E44503" w:rsidP="00330F4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330F43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330F43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Argumenta por qué está de acuerdo o en desacuerdo con las ideas y afirmaciones de otras personas.</w:t>
      </w:r>
    </w:p>
    <w:p w14:paraId="25C108EA" w14:textId="77777777" w:rsidR="00E44503" w:rsidRPr="00330F43" w:rsidRDefault="00E44503" w:rsidP="00330F4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97FBB8A" w14:textId="3FAA354D" w:rsidR="00E44503" w:rsidRPr="00330F43" w:rsidRDefault="00E44503" w:rsidP="00330F4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330F43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330F43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Ofrece razones para expresar acuerdo o desacuerdo.</w:t>
      </w:r>
    </w:p>
    <w:p w14:paraId="16D3A726" w14:textId="50C02915" w:rsidR="00E44503" w:rsidRPr="00330F43" w:rsidRDefault="00E44503" w:rsidP="00330F4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6F4E105" w14:textId="2B696737" w:rsidR="00E44503" w:rsidRPr="00330F43" w:rsidRDefault="00E44503" w:rsidP="00330F4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7FC50DB" w14:textId="77777777" w:rsidR="00E44503" w:rsidRPr="00330F43" w:rsidRDefault="00E44503" w:rsidP="00330F43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330F43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05A98020" w14:textId="559972CF" w:rsidR="00E44503" w:rsidRPr="00330F43" w:rsidRDefault="00E44503" w:rsidP="00330F4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320CE26" w14:textId="66025EC1" w:rsidR="00C414FF" w:rsidRPr="00330F43" w:rsidRDefault="00C414FF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Jugar</w:t>
      </w:r>
      <w:r w:rsidR="00330F43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á</w:t>
      </w: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 con </w:t>
      </w:r>
      <w:r w:rsid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tu</w:t>
      </w: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imaginación.</w:t>
      </w:r>
    </w:p>
    <w:p w14:paraId="2E1162FF" w14:textId="77777777" w:rsidR="00C414FF" w:rsidRPr="00330F43" w:rsidRDefault="00C414FF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D54ACEC" w14:textId="1AFE78B8" w:rsidR="00C414FF" w:rsidRPr="00330F43" w:rsidRDefault="00C414FF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Crea</w:t>
      </w:r>
      <w:r w:rsid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rás</w:t>
      </w: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diferentes alternativas para convivir con un monstruo a partir de la historia de</w:t>
      </w:r>
      <w:r w:rsid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</w:t>
      </w: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libro y te divertirás mucho.</w:t>
      </w:r>
    </w:p>
    <w:p w14:paraId="172B6430" w14:textId="76AF3AC9" w:rsidR="00D5438E" w:rsidRPr="00330F43" w:rsidRDefault="00D5438E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B6F1772" w14:textId="4E35C54D" w:rsidR="00D5438E" w:rsidRPr="00330F43" w:rsidRDefault="00330F43" w:rsidP="00330F43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Expresarás tu opinión del</w:t>
      </w:r>
      <w:r w:rsidR="00D5438E" w:rsidRPr="00330F43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por qué estás de acuerdo o en desacuerdo.</w:t>
      </w:r>
    </w:p>
    <w:p w14:paraId="7AD66103" w14:textId="77777777" w:rsidR="00C414FF" w:rsidRPr="00330F43" w:rsidRDefault="00C414FF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1CB8440" w14:textId="77777777" w:rsidR="00E44503" w:rsidRPr="00330F43" w:rsidRDefault="00E44503" w:rsidP="00330F43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Pide a tu mamá, papá o algún adulto que te acompañe en casa que te apoyen a desarrollar las actividades y a escribir las ideas que te surjan durante esta sesión. </w:t>
      </w:r>
    </w:p>
    <w:p w14:paraId="73DA6957" w14:textId="73D4227C" w:rsidR="00E44503" w:rsidRPr="00330F43" w:rsidRDefault="00E44503" w:rsidP="00330F4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C3BD494" w14:textId="0E56EA0A" w:rsidR="00E44503" w:rsidRPr="00330F43" w:rsidRDefault="00E44503" w:rsidP="00330F4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53C63260" w14:textId="77777777" w:rsidR="00E44503" w:rsidRPr="00330F43" w:rsidRDefault="00E44503" w:rsidP="00330F43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330F43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375D44EB" w14:textId="2141F293" w:rsidR="00E44503" w:rsidRPr="00330F43" w:rsidRDefault="00E44503" w:rsidP="00330F43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49F4CA32" w14:textId="5A4BB747" w:rsidR="00A84AD2" w:rsidRDefault="00E44503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Carla escribió al buzón</w:t>
      </w:r>
      <w:r w:rsidR="0028445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</w:t>
      </w:r>
      <w:proofErr w:type="spellStart"/>
      <w:r w:rsidR="0028445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A84AD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prende</w:t>
      </w:r>
      <w:proofErr w:type="spellEnd"/>
      <w:r w:rsidR="00A84AD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en casa y cuenta</w:t>
      </w: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extraña </w:t>
      </w:r>
      <w:r w:rsidR="00A84AD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mucho la escuela, a sus amigas, amigos, </w:t>
      </w: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 sus maestras y maestros,</w:t>
      </w:r>
      <w:r w:rsidR="00A84AD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pero que también extraña </w:t>
      </w: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leer libros en el salón pues disfruta mucho esos momentos de lectura. </w:t>
      </w:r>
    </w:p>
    <w:p w14:paraId="76B02BB7" w14:textId="77777777" w:rsidR="00A84AD2" w:rsidRDefault="00A84AD2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E9B19BB" w14:textId="22180C9B" w:rsidR="00E44503" w:rsidRPr="00330F43" w:rsidRDefault="00A84AD2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Pero que a</w:t>
      </w:r>
      <w:r w:rsidR="00E44503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fortunadamente en las sesiones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que tiene </w:t>
      </w:r>
      <w:r w:rsidR="00D5438E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en </w:t>
      </w:r>
      <w:r w:rsidR="00E44503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casa ha tenido la oportunidad de conocer varios libros, le encantan los cuentos que ha leído y también aprende mucho de los libros informativos que se han compartido para </w:t>
      </w:r>
      <w:r w:rsidR="00E44503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 xml:space="preserve">aprender más del mundo que la rodea, como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el día en que </w:t>
      </w:r>
      <w:r w:rsidR="0028445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se platicó de los nidos ¿R</w:t>
      </w:r>
      <w:r w:rsidR="00E44503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ecuerdas?</w:t>
      </w:r>
    </w:p>
    <w:p w14:paraId="2F36F440" w14:textId="77777777" w:rsidR="00E44503" w:rsidRPr="00330F43" w:rsidRDefault="00E44503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B8FB0FE" w14:textId="111977DE" w:rsidR="00E44503" w:rsidRPr="00330F43" w:rsidRDefault="00E44503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Los libros son fantásticos, </w:t>
      </w:r>
      <w:r w:rsidR="00A84AD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 por ello que</w:t>
      </w: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hoy vas a conocer un cuento, es sobre un monstruo.</w:t>
      </w:r>
      <w:r w:rsidR="00D5438E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</w:t>
      </w: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 muy probable que ya conozcas varios libros que tienen como personaje principal un monstruo, </w:t>
      </w:r>
      <w:r w:rsidR="00A84AD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</w:t>
      </w:r>
      <w:r w:rsidR="0028445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</w:t>
      </w: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ecuerdas que describiste sus características y hasta hiciste tu</w:t>
      </w:r>
      <w:r w:rsidR="0028445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propio monstruo? ¿Q</w:t>
      </w: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ué nombre le pusiste?</w:t>
      </w:r>
      <w:r w:rsidR="00D5438E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 importante que recuerdes todo lo que has aprendido durante este tiempo en las sesiones en casa.</w:t>
      </w:r>
    </w:p>
    <w:p w14:paraId="18369A4D" w14:textId="7C86A08E" w:rsidR="00D5438E" w:rsidRDefault="00D5438E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3CA4F40" w14:textId="793F4F82" w:rsidR="00183E6F" w:rsidRDefault="00183E6F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Style w:val="normaltextrun"/>
          <w:rFonts w:ascii="Montserrat" w:hAnsi="Montserrat"/>
          <w:color w:val="000000"/>
          <w:shd w:val="clear" w:color="auto" w:fill="FFFFFF"/>
        </w:rPr>
        <w:t>En el programa televisivo se va a leer el libro </w:t>
      </w:r>
      <w:r>
        <w:rPr>
          <w:rStyle w:val="normaltextrun"/>
          <w:rFonts w:ascii="Montserrat" w:hAnsi="Montserrat"/>
          <w:i/>
          <w:iCs/>
          <w:color w:val="000000"/>
          <w:shd w:val="clear" w:color="auto" w:fill="FFFFFF"/>
        </w:rPr>
        <w:t>“Cuando nace un monstruo”</w:t>
      </w:r>
      <w:r>
        <w:rPr>
          <w:rStyle w:val="normaltextrun"/>
          <w:rFonts w:ascii="Montserrat" w:hAnsi="Montserrat"/>
          <w:color w:val="000000"/>
          <w:shd w:val="clear" w:color="auto" w:fill="FFFFFF"/>
        </w:rPr>
        <w:t> y fue escrito por Sean Taylor e ilustrado por Nick </w:t>
      </w:r>
      <w:proofErr w:type="spellStart"/>
      <w:r>
        <w:rPr>
          <w:rStyle w:val="normaltextrun"/>
          <w:rFonts w:ascii="Montserrat" w:hAnsi="Montserrat"/>
          <w:color w:val="000000"/>
          <w:shd w:val="clear" w:color="auto" w:fill="FFFFFF"/>
        </w:rPr>
        <w:t>Sharratt</w:t>
      </w:r>
      <w:proofErr w:type="spellEnd"/>
      <w:r>
        <w:rPr>
          <w:rStyle w:val="normaltextrun"/>
          <w:rFonts w:ascii="Montserrat" w:hAnsi="Montserrat"/>
          <w:color w:val="000000"/>
          <w:shd w:val="clear" w:color="auto" w:fill="FFFFFF"/>
        </w:rPr>
        <w:t>.</w:t>
      </w:r>
      <w:r>
        <w:rPr>
          <w:rStyle w:val="eop"/>
          <w:rFonts w:ascii="Montserrat" w:hAnsi="Montserrat"/>
          <w:color w:val="000000"/>
          <w:shd w:val="clear" w:color="auto" w:fill="FFFFFF"/>
        </w:rPr>
        <w:t> </w:t>
      </w:r>
    </w:p>
    <w:p w14:paraId="5D032538" w14:textId="77777777" w:rsidR="00183E6F" w:rsidRPr="00330F43" w:rsidRDefault="00183E6F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5147E79" w14:textId="77777777" w:rsidR="00A84AD2" w:rsidRDefault="00CC5E2A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Este libro es de los favoritos de muchos niños y niñas. ¿Sabes por qué?</w:t>
      </w:r>
      <w:r w:rsidR="00A84AD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</w:t>
      </w: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orque es posible ir imaginando las alternativas del monstruo, le podrían haber pasado cosas muy graciosas. </w:t>
      </w:r>
    </w:p>
    <w:p w14:paraId="2A423508" w14:textId="77777777" w:rsidR="00A84AD2" w:rsidRDefault="00A84AD2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4B4C442" w14:textId="1EAA018B" w:rsidR="00CC5E2A" w:rsidRPr="00330F43" w:rsidRDefault="00A84AD2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especial e</w:t>
      </w:r>
      <w:r w:rsidR="00CC5E2A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ste cuento, explica las dos posibilidades que tenía el monstruo en distintas circunstancias, por ejemplo, vivir en los bosques lejanos </w:t>
      </w:r>
      <w:r w:rsidR="0028445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 quedarse debajo de la cama, ¿Q</w:t>
      </w:r>
      <w:r w:rsidR="00CC5E2A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ué te parece si ahora juegas con las opciones que tenía?</w:t>
      </w:r>
    </w:p>
    <w:p w14:paraId="25D9DDA9" w14:textId="77777777" w:rsidR="00CC5E2A" w:rsidRPr="00330F43" w:rsidRDefault="00CC5E2A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C6CF622" w14:textId="1FCC5DE5" w:rsidR="00CC5E2A" w:rsidRPr="00330F43" w:rsidRDefault="00CC5E2A" w:rsidP="00330F43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El juego consiste en que imagines </w:t>
      </w:r>
      <w:r w:rsidR="0028445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que el monstruo decide ¡Q</w:t>
      </w: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ued</w:t>
      </w:r>
      <w:r w:rsidR="0028445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arse a vivir debajo de tu cama! ¿Q</w:t>
      </w: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ué harías?</w:t>
      </w:r>
    </w:p>
    <w:p w14:paraId="67371D22" w14:textId="77777777" w:rsidR="00CC5E2A" w:rsidRPr="00330F43" w:rsidRDefault="00CC5E2A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FCA9625" w14:textId="42ABC318" w:rsidR="00CC5E2A" w:rsidRPr="00330F43" w:rsidRDefault="00CC5E2A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84AD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Puedes quedarte muy quieta</w:t>
      </w:r>
      <w:r w:rsidR="00A84AD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A84AD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o </w:t>
      </w:r>
      <w:r w:rsidR="00A84AD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quieto </w:t>
      </w:r>
      <w:r w:rsidRPr="00A84AD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todas las noches, casi sin moverte</w:t>
      </w:r>
      <w:r w:rsidRPr="00A84AD2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, </w:t>
      </w:r>
      <w:r w:rsidRPr="00A84AD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para que el monstruo pueda dormir también y no despertarlo.</w:t>
      </w:r>
      <w:r w:rsidR="00A84AD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¿Crees que pasar toda la noche sin moverte sería un poco incómodo?</w:t>
      </w:r>
    </w:p>
    <w:p w14:paraId="481D0328" w14:textId="77777777" w:rsidR="00CC5E2A" w:rsidRPr="00330F43" w:rsidRDefault="00CC5E2A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489CA2B" w14:textId="6E449636" w:rsidR="00CC5E2A" w:rsidRPr="00330F43" w:rsidRDefault="00CC5E2A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Puede ser que, si el monstruo se queda a vivir debajo de tu cama, lo invites a jugar contigo y además le pid</w:t>
      </w:r>
      <w:r w:rsidR="00D5438E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 que te cuent</w:t>
      </w:r>
      <w:r w:rsidR="00D5438E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historias asombrosas antes de dormir.</w:t>
      </w:r>
      <w:r w:rsidR="00A84AD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¿Qué más puede pasar?  </w:t>
      </w:r>
    </w:p>
    <w:p w14:paraId="62500900" w14:textId="3376395D" w:rsidR="00CC5E2A" w:rsidRPr="00330F43" w:rsidRDefault="00CC5E2A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0887397" w14:textId="79EF0A3B" w:rsidR="00CC5E2A" w:rsidRPr="00330F43" w:rsidRDefault="00CC5E2A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Ahora, </w:t>
      </w:r>
      <w:r w:rsidR="00A84AD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prueba</w:t>
      </w: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con otra parte del cuento que conociste. ¿Qué pasaría si de pronto al monstruo le cayera encima crema de verduras?</w:t>
      </w:r>
      <w:r w:rsidR="00D5438E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 posible que el monstruo descubra que la crema esta deliciosa y que el sabor de las verduras le result</w:t>
      </w:r>
      <w:r w:rsidR="00D5438E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exquisito y hasta pid</w:t>
      </w:r>
      <w:r w:rsidR="00D5438E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le sirvan la sopa de verduras en un plato.</w:t>
      </w:r>
    </w:p>
    <w:p w14:paraId="4DC74EA8" w14:textId="77777777" w:rsidR="00CC5E2A" w:rsidRPr="00330F43" w:rsidRDefault="00CC5E2A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22164F6" w14:textId="6A8128AC" w:rsidR="00CC5E2A" w:rsidRPr="00330F43" w:rsidRDefault="00CC5E2A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¡Es una alternativa muy nutritiva</w:t>
      </w:r>
      <w:r w:rsidR="00E009F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! O</w:t>
      </w: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bserva </w:t>
      </w:r>
      <w:r w:rsidR="00E009F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y escucha lo que dicen</w:t>
      </w: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algunos niños y niñas </w:t>
      </w:r>
      <w:r w:rsidR="00E009F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sobre lo </w:t>
      </w: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qué piensan al respecto de lo que le sucedió a este monstruo del cuento que </w:t>
      </w:r>
      <w:r w:rsidR="00072ACA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conociste</w:t>
      </w:r>
      <w:r w:rsidR="00E009F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qué harían ellos si se encontraran al monstruo de la historia.</w:t>
      </w:r>
    </w:p>
    <w:p w14:paraId="062B1AB8" w14:textId="77777777" w:rsidR="00CC5E2A" w:rsidRPr="00330F43" w:rsidRDefault="00CC5E2A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25BEB5C" w14:textId="0908E6A9" w:rsidR="00072ACA" w:rsidRPr="00A84AD2" w:rsidRDefault="00A84AD2" w:rsidP="00A84AD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</w:pPr>
      <w:r w:rsidRPr="00A84AD2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Isaac</w:t>
      </w:r>
    </w:p>
    <w:p w14:paraId="525FB5B8" w14:textId="72F1CD61" w:rsidR="00A84AD2" w:rsidRDefault="00C650D9" w:rsidP="00330F43">
      <w:pPr>
        <w:spacing w:after="0" w:line="240" w:lineRule="auto"/>
        <w:jc w:val="both"/>
      </w:pPr>
      <w:hyperlink r:id="rId5" w:history="1">
        <w:r w:rsidRPr="00C54C6F">
          <w:rPr>
            <w:rStyle w:val="Hipervnculo"/>
          </w:rPr>
          <w:t>https://youtu.be/KwlepVHpl-c</w:t>
        </w:r>
      </w:hyperlink>
    </w:p>
    <w:p w14:paraId="2A16D7CD" w14:textId="77777777" w:rsidR="00C650D9" w:rsidRPr="00E009F9" w:rsidRDefault="00C650D9" w:rsidP="00330F43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5A3794E" w14:textId="33FE9FD7" w:rsidR="00072ACA" w:rsidRPr="00330F43" w:rsidRDefault="00072ACA" w:rsidP="00330F43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</w:pP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¿Escuchaste lo que contó Isaac?</w:t>
      </w:r>
      <w:r w:rsidR="00E009F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Él está de acuerdo con la idea de que si hubiese un monstruo debajo de su cama lo invitaría a jugar con sus juguetes y que no les diría a sus papás.</w:t>
      </w:r>
    </w:p>
    <w:p w14:paraId="5B716CF7" w14:textId="77777777" w:rsidR="00072ACA" w:rsidRPr="00330F43" w:rsidRDefault="00072ACA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AEB9E1B" w14:textId="60F938D9" w:rsidR="00072ACA" w:rsidRDefault="00E009F9" w:rsidP="00E009F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E009F9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lastRenderedPageBreak/>
        <w:t>Sofía Ortiz</w:t>
      </w:r>
    </w:p>
    <w:p w14:paraId="09299271" w14:textId="6C2F53F6" w:rsidR="004B2A68" w:rsidRDefault="00C650D9" w:rsidP="00330F43">
      <w:pPr>
        <w:spacing w:after="0" w:line="240" w:lineRule="auto"/>
        <w:jc w:val="both"/>
      </w:pPr>
      <w:hyperlink r:id="rId6" w:history="1">
        <w:r w:rsidRPr="00C54C6F">
          <w:rPr>
            <w:rStyle w:val="Hipervnculo"/>
          </w:rPr>
          <w:t>https://youtu.be/bA3A3lcN8-8</w:t>
        </w:r>
      </w:hyperlink>
    </w:p>
    <w:p w14:paraId="66F25789" w14:textId="77777777" w:rsidR="00C650D9" w:rsidRPr="00E009F9" w:rsidRDefault="00C650D9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5686FE8" w14:textId="2581E8DC" w:rsidR="004B2A68" w:rsidRPr="00330F43" w:rsidRDefault="00E009F9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¿Es divertido lo que dice Sofía?</w:t>
      </w:r>
      <w:r w:rsidR="004B2A68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Poder llevar al monstruo a tu escuela y que todos quisieran jugar a la hora del recreo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contigo</w:t>
      </w:r>
      <w:r w:rsidR="004B2A68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 Sólo recuerda que los juegos donde hay aventones o jalones pueden provocar accidentes.</w:t>
      </w:r>
    </w:p>
    <w:p w14:paraId="429A1623" w14:textId="77777777" w:rsidR="004B2A68" w:rsidRPr="00330F43" w:rsidRDefault="004B2A68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0FAE5DC" w14:textId="6151D0B6" w:rsidR="004B2A68" w:rsidRPr="00330F43" w:rsidRDefault="004B2A68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Afortunadamente este juego, de imaginar qué harías con un monstruo,</w:t>
      </w:r>
      <w:r w:rsidR="00E009F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es muy seguro.</w:t>
      </w:r>
    </w:p>
    <w:p w14:paraId="0B141250" w14:textId="1C0F2D21" w:rsidR="004B2A68" w:rsidRPr="00330F43" w:rsidRDefault="004B2A68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F0DE0F5" w14:textId="6C3A4F35" w:rsidR="00BD1B0F" w:rsidRPr="00E009F9" w:rsidRDefault="00E009F9" w:rsidP="00E009F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E009F9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 xml:space="preserve">Sofía </w:t>
      </w:r>
      <w:proofErr w:type="spellStart"/>
      <w:r w:rsidRPr="00E009F9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Casique</w:t>
      </w:r>
      <w:proofErr w:type="spellEnd"/>
    </w:p>
    <w:p w14:paraId="00ADB4C6" w14:textId="5DB03F19" w:rsidR="00E009F9" w:rsidRDefault="00C650D9" w:rsidP="00330F43">
      <w:pPr>
        <w:spacing w:after="0" w:line="240" w:lineRule="auto"/>
        <w:jc w:val="both"/>
      </w:pPr>
      <w:hyperlink r:id="rId7" w:history="1">
        <w:r w:rsidRPr="00C54C6F">
          <w:rPr>
            <w:rStyle w:val="Hipervnculo"/>
          </w:rPr>
          <w:t>https://youtu.be/Tpbx2PacXl4</w:t>
        </w:r>
      </w:hyperlink>
    </w:p>
    <w:p w14:paraId="10E2299D" w14:textId="77777777" w:rsidR="00C650D9" w:rsidRPr="00E009F9" w:rsidRDefault="00C650D9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27C0F6A" w14:textId="56F4C469" w:rsidR="00BD1B0F" w:rsidRDefault="00E009F9" w:rsidP="00E009F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E009F9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Maximiliano</w:t>
      </w:r>
    </w:p>
    <w:p w14:paraId="0D4308F5" w14:textId="04A61AA7" w:rsidR="004B2A68" w:rsidRDefault="00C650D9" w:rsidP="00330F43">
      <w:pPr>
        <w:spacing w:after="0" w:line="240" w:lineRule="auto"/>
        <w:jc w:val="both"/>
      </w:pPr>
      <w:hyperlink r:id="rId8" w:history="1">
        <w:r w:rsidRPr="00C54C6F">
          <w:rPr>
            <w:rStyle w:val="Hipervnculo"/>
          </w:rPr>
          <w:t>https://youtu.be/eRuEp8WYkOw</w:t>
        </w:r>
      </w:hyperlink>
    </w:p>
    <w:p w14:paraId="461A8DFA" w14:textId="77777777" w:rsidR="00C650D9" w:rsidRPr="00330F43" w:rsidRDefault="00C650D9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7B1D2EA" w14:textId="00F404D1" w:rsidR="00BD1B0F" w:rsidRPr="00330F43" w:rsidRDefault="00BD1B0F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¿Piensas que el monstruo del cuento es amigable y que no muerde? ¿Te gustaría que se quedara a bailar contigo? como dijo Sofía, puedes aprender a bailar diferentes ritmos de música.</w:t>
      </w:r>
    </w:p>
    <w:p w14:paraId="1BF50C03" w14:textId="77777777" w:rsidR="00BD1B0F" w:rsidRPr="00330F43" w:rsidRDefault="00BD1B0F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2DAA0FD" w14:textId="2582EB4E" w:rsidR="00BD1B0F" w:rsidRPr="00330F43" w:rsidRDefault="00BD1B0F" w:rsidP="00330F43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iCs/>
          <w:color w:val="000000"/>
          <w:kern w:val="24"/>
          <w:lang w:eastAsia="es-MX"/>
        </w:rPr>
      </w:pP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Y bueno, lo de atravesar paredes como dice Maximiliano</w:t>
      </w:r>
      <w:r w:rsidR="0028445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¿T</w:t>
      </w: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 gustaría? porque quizá al monstruo, como está muy grande, no le dolería, pero para </w:t>
      </w:r>
      <w:r w:rsidR="00C414FF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ti</w:t>
      </w: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sería un poco doloroso eso de atravesar la pared.</w:t>
      </w:r>
    </w:p>
    <w:p w14:paraId="385ED1D8" w14:textId="77777777" w:rsidR="00BD1B0F" w:rsidRPr="00330F43" w:rsidRDefault="00BD1B0F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8A50D55" w14:textId="0AC8FA78" w:rsidR="00BD1B0F" w:rsidRPr="00E009F9" w:rsidRDefault="00C414FF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E009F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¡</w:t>
      </w:r>
      <w:r w:rsidR="00BD1B0F" w:rsidRPr="00E009F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Qué interesantes las ideas de Maximiliano y Sofía</w:t>
      </w:r>
      <w:r w:rsidRPr="00E009F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!</w:t>
      </w:r>
      <w:r w:rsidR="00BD1B0F" w:rsidRPr="00E009F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E009F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</w:t>
      </w:r>
      <w:r w:rsidR="0028445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</w:t>
      </w:r>
      <w:r w:rsidR="00BD1B0F" w:rsidRPr="00E009F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gustó jugar con la imaginación</w:t>
      </w:r>
      <w:r w:rsidRPr="00E009F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? </w:t>
      </w:r>
      <w:r w:rsidR="0028445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</w:t>
      </w:r>
      <w:r w:rsidR="00BD1B0F" w:rsidRPr="00E009F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</w:t>
      </w:r>
      <w:r w:rsidRPr="00E009F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aste</w:t>
      </w:r>
      <w:r w:rsidR="00BD1B0F" w:rsidRPr="00E009F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diferentes alternativas para convivir con un monstruo a partir de la historia del libro y </w:t>
      </w:r>
      <w:r w:rsidRPr="00E009F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 divertiste</w:t>
      </w:r>
      <w:r w:rsidR="00BD1B0F" w:rsidRPr="00E009F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mucho.</w:t>
      </w:r>
    </w:p>
    <w:p w14:paraId="5EFD42C1" w14:textId="73222DB6" w:rsidR="00BD1B0F" w:rsidRPr="00E009F9" w:rsidRDefault="00BD1B0F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B06F3B6" w14:textId="77777777" w:rsidR="00284450" w:rsidRDefault="00E009F9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 momento de un juego </w:t>
      </w:r>
      <w:r w:rsidR="00C414FF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que también te puede gustar.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Utiliza </w:t>
      </w:r>
      <w:r w:rsidR="00C414FF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unas tarjetas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y pide a un adulto que te acompañe, que juegue contigo y que e</w:t>
      </w:r>
      <w:r w:rsidR="00C414FF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scriba las sigu</w:t>
      </w:r>
      <w:r w:rsidR="0028445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ientes palabras en las tarjetas.</w:t>
      </w:r>
    </w:p>
    <w:p w14:paraId="6415C517" w14:textId="4CC5CAEE" w:rsidR="00E009F9" w:rsidRPr="00330F43" w:rsidRDefault="00284450" w:rsidP="00330F43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330F43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 xml:space="preserve"> </w:t>
      </w:r>
    </w:p>
    <w:p w14:paraId="00E30FCF" w14:textId="6D85E58D" w:rsidR="00C414FF" w:rsidRPr="00E009F9" w:rsidRDefault="00284450" w:rsidP="00E009F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Dulces</w:t>
      </w:r>
    </w:p>
    <w:p w14:paraId="21E22E4D" w14:textId="1DAA03CA" w:rsidR="00C414FF" w:rsidRPr="00E009F9" w:rsidRDefault="00284450" w:rsidP="00E009F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Perro</w:t>
      </w:r>
    </w:p>
    <w:p w14:paraId="7D16F8FE" w14:textId="34F12F53" w:rsidR="00C414FF" w:rsidRPr="00E009F9" w:rsidRDefault="00284450" w:rsidP="00E009F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Lluvia</w:t>
      </w:r>
    </w:p>
    <w:p w14:paraId="014087A5" w14:textId="755B1661" w:rsidR="00C414FF" w:rsidRPr="00330F43" w:rsidRDefault="00C414FF" w:rsidP="00E009F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CAC1D2A" w14:textId="63C28B0B" w:rsidR="00C414FF" w:rsidRPr="00330F43" w:rsidRDefault="00E009F9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Tu compañero </w:t>
      </w:r>
      <w:r w:rsidR="00C414FF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debe leer la palabra que está escrita y </w:t>
      </w:r>
      <w:r w:rsidR="00284450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tú</w:t>
      </w:r>
      <w:r w:rsidR="00C414FF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dices una razón por la que te gusta lo que está escrito y una razón por la que NO te gusta. </w:t>
      </w:r>
    </w:p>
    <w:p w14:paraId="41E77933" w14:textId="77777777" w:rsidR="00C414FF" w:rsidRPr="00330F43" w:rsidRDefault="00C414FF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821620E" w14:textId="33B497A8" w:rsidR="00C414FF" w:rsidRPr="00330F43" w:rsidRDefault="00E009F9" w:rsidP="00330F43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Por ejemplo, sacas</w:t>
      </w:r>
      <w:r w:rsidR="00004C9B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 tarjeta donde está</w:t>
      </w:r>
      <w:r w:rsidR="00C414FF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escrita la palabra “DULCES”,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tú dices que</w:t>
      </w:r>
      <w:r w:rsidR="00C414FF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los dulces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</w:t>
      </w:r>
      <w:r w:rsidR="00C414FF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 gustan porque hay de muchos sabores y son </w:t>
      </w:r>
      <w:r w:rsidR="00DE68AF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deliciosos,</w:t>
      </w:r>
      <w:r w:rsidR="00C414FF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pero también puedes decir</w:t>
      </w:r>
      <w:r w:rsidR="00C414FF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alguna razón por la que no es bueno comer dulces por ejemplo </w:t>
      </w:r>
      <w:r w:rsidR="00C414FF"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que los dulces no son tan bu</w:t>
      </w:r>
      <w:r w:rsidR="0028445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enos porque no son nutritivos, a</w:t>
      </w:r>
      <w:r w:rsidR="00C414FF"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demás, tienen mucha azúcar y le puede hacer daño a </w:t>
      </w:r>
      <w:r w:rsidR="00004C9B"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</w:t>
      </w:r>
      <w:r w:rsidR="00C414FF"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us dientes. En lugar de comer dulces p</w:t>
      </w:r>
      <w:r w:rsidR="00004C9B"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uedes</w:t>
      </w:r>
      <w:r w:rsidR="00C414FF"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comer frutas porque son deliciosas y contienen azúcar de forma natural</w:t>
      </w:r>
      <w:r w:rsidR="00004C9B"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0C2B05CD" w14:textId="698A32FB" w:rsidR="00004C9B" w:rsidRPr="00330F43" w:rsidRDefault="00004C9B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8DE06E4" w14:textId="3AF7150D" w:rsidR="00004C9B" w:rsidRPr="00330F43" w:rsidRDefault="00004C9B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>La segunda palabra “PERRO”</w:t>
      </w:r>
      <w:r w:rsidRPr="00330F43">
        <w:rPr>
          <w:rFonts w:ascii="Montserrat" w:eastAsia="Arial" w:hAnsi="Montserrat" w:cs="Arial"/>
          <w:highlight w:val="white"/>
          <w:lang w:eastAsia="es-MX"/>
        </w:rPr>
        <w:t xml:space="preserve"> </w:t>
      </w:r>
      <w:r w:rsidR="00DE68A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puedes decir </w:t>
      </w: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que son juguetones </w:t>
      </w:r>
      <w:r w:rsidR="00DE68A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si te gusta</w:t>
      </w: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acariciarlos y sacarlos a pasear. Hay perros que son maltratados y eso no le gusta porque los perros son seres vivos que merecen atención y cuidados, tener un perro como mascota es una gran responsabilidad porque requiere de cuidados y tiempo para jugar con él.</w:t>
      </w:r>
    </w:p>
    <w:p w14:paraId="20FDF703" w14:textId="77777777" w:rsidR="00004C9B" w:rsidRPr="00330F43" w:rsidRDefault="00004C9B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3715656" w14:textId="03636FB9" w:rsidR="00004C9B" w:rsidRPr="00330F43" w:rsidRDefault="00004C9B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¿Tienes a un perro cómo mascota en casa? ¿Qué disfrutas hacer con tu perro? </w:t>
      </w:r>
    </w:p>
    <w:p w14:paraId="158185A7" w14:textId="59CCC64D" w:rsidR="00004C9B" w:rsidRPr="00330F43" w:rsidRDefault="00004C9B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¿Hay algo que no te</w:t>
      </w:r>
      <w:r w:rsidR="00DE68A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guste de los perros?</w:t>
      </w:r>
    </w:p>
    <w:p w14:paraId="5574A801" w14:textId="775E1D2E" w:rsidR="00004C9B" w:rsidRPr="00330F43" w:rsidRDefault="00004C9B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36E5492" w14:textId="37B88494" w:rsidR="007F1CF5" w:rsidRPr="00330F43" w:rsidRDefault="00DE68AF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Si sale la tarjeta de </w:t>
      </w:r>
      <w:r w:rsidR="007F1CF5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“LLUVIA”.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7F1CF5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¿A ti por qué te gusta la lluvia? ¿O por alguna razón no te gusta? </w:t>
      </w:r>
    </w:p>
    <w:p w14:paraId="6AAF52CF" w14:textId="77777777" w:rsidR="007F1CF5" w:rsidRPr="00330F43" w:rsidRDefault="007F1CF5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FEA13FE" w14:textId="6055B88F" w:rsidR="007F1CF5" w:rsidRPr="00330F43" w:rsidRDefault="00DE68AF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Que no te gustes porque </w:t>
      </w:r>
      <w:r w:rsidR="007F1CF5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no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tienes</w:t>
      </w:r>
      <w:r w:rsidR="007F1CF5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buenos recuerdos, porque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te </w:t>
      </w:r>
      <w:r w:rsidR="00FB37CE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resfría</w:t>
      </w:r>
      <w:r w:rsidR="00FB37C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7F1CF5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muy fácil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o porque no puedes jugar en el patio </w:t>
      </w:r>
      <w:r w:rsidR="007F1CF5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cuando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comienza </w:t>
      </w:r>
      <w:r w:rsidR="007F1CF5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 caer la lluvia, porque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 puedes</w:t>
      </w:r>
      <w:r w:rsidR="007F1CF5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enfermar y entonces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tienes</w:t>
      </w:r>
      <w:r w:rsidR="007F1CF5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suspender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</w:t>
      </w:r>
      <w:r w:rsidR="007F1CF5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us juegos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 que te gusta</w:t>
      </w:r>
      <w:r w:rsidR="007F1CF5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mucho que llueva, porque deja la tierra húmeda y eso hace que tenga un olor fresco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que es</w:t>
      </w:r>
      <w:r w:rsidR="007F1CF5" w:rsidRPr="00330F4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agradable.</w:t>
      </w:r>
    </w:p>
    <w:p w14:paraId="7FA5BEAD" w14:textId="77777777" w:rsidR="00004C9B" w:rsidRPr="00330F43" w:rsidRDefault="00004C9B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28E22FA" w14:textId="051A5923" w:rsidR="007F1CF5" w:rsidRPr="00330F43" w:rsidRDefault="00DE68AF" w:rsidP="00330F43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Es momento que </w:t>
      </w:r>
      <w:r w:rsidR="00004C9B"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comien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ces con este juego</w:t>
      </w:r>
      <w:r w:rsidR="00004C9B"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saca tu primera tarjeta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5495C323" w14:textId="77777777" w:rsidR="007F1CF5" w:rsidRPr="00330F43" w:rsidRDefault="007F1CF5" w:rsidP="00330F43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01F17AE" w14:textId="53963D29" w:rsidR="007D1F5A" w:rsidRPr="00330F43" w:rsidRDefault="007F1CF5" w:rsidP="00330F43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¿Te gusto el juego?</w:t>
      </w:r>
      <w:r w:rsidR="00FB37C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7D1F5A"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¡Ojalá lo </w:t>
      </w:r>
      <w:r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hayas disfrutado</w:t>
      </w:r>
      <w:r w:rsidR="007D1F5A"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!</w:t>
      </w:r>
    </w:p>
    <w:p w14:paraId="6BFFF166" w14:textId="77777777" w:rsidR="007D1F5A" w:rsidRPr="00330F43" w:rsidRDefault="007D1F5A" w:rsidP="00330F43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7DE3184" w14:textId="794A7A07" w:rsidR="007D1F5A" w:rsidRPr="00330F43" w:rsidRDefault="007D1F5A" w:rsidP="00330F43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No olvides </w:t>
      </w:r>
      <w:r w:rsidR="007F1CF5"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incluir en </w:t>
      </w:r>
      <w:r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tu</w:t>
      </w:r>
      <w:r w:rsidR="007F1CF5"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tarjetero de cuentos el libro que </w:t>
      </w:r>
      <w:r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conociste</w:t>
      </w:r>
      <w:r w:rsidR="00FB37C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hoy, ¿R</w:t>
      </w:r>
      <w:r w:rsidR="007F1CF5"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ecuerda</w:t>
      </w:r>
      <w:r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</w:t>
      </w:r>
      <w:r w:rsidR="007F1CF5"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cuál era el título?</w:t>
      </w:r>
      <w:r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7F1CF5"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Se llama “Cuando nace un monstruo</w:t>
      </w:r>
      <w:r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 Pide a quien te acompañe te apoye en anotarlo.</w:t>
      </w:r>
    </w:p>
    <w:p w14:paraId="4821FA45" w14:textId="77777777" w:rsidR="007D1F5A" w:rsidRPr="00330F43" w:rsidRDefault="007D1F5A" w:rsidP="00330F43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EB65FF8" w14:textId="3EFD3F10" w:rsidR="007D1F5A" w:rsidRPr="00330F43" w:rsidRDefault="007D1F5A" w:rsidP="00330F43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¡Ya tienes varias tarjetas en las que aparece escrita la palabra monstruo, porque has leído varios libros que tienen como personaje principal un monstruo!</w:t>
      </w:r>
      <w:bookmarkStart w:id="0" w:name="_heading=h.1fob9te"/>
      <w:bookmarkEnd w:id="0"/>
      <w:r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No olvides que gracias a los libros y sus historias puedes imaginar y aprender mucho.</w:t>
      </w:r>
    </w:p>
    <w:p w14:paraId="758C74CC" w14:textId="77777777" w:rsidR="007D1F5A" w:rsidRPr="00330F43" w:rsidRDefault="007D1F5A" w:rsidP="00330F43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FD71AB9" w14:textId="4589677E" w:rsidR="007D1F5A" w:rsidRDefault="007D1F5A" w:rsidP="00330F43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Para concluir con esta sesión recuerda lo que aprendiste:</w:t>
      </w:r>
    </w:p>
    <w:p w14:paraId="43542497" w14:textId="77777777" w:rsidR="00DE68AF" w:rsidRPr="00330F43" w:rsidRDefault="00DE68AF" w:rsidP="00330F43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17B2E860" w14:textId="77777777" w:rsidR="00DE68AF" w:rsidRDefault="007D1F5A" w:rsidP="00DE68A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M</w:t>
      </w:r>
      <w:r w:rsidR="007F1CF5"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ientras </w:t>
      </w:r>
      <w:r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jugaste</w:t>
      </w:r>
      <w:r w:rsidR="007F1CF5"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usaste</w:t>
      </w:r>
      <w:r w:rsidR="007F1CF5"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tu</w:t>
      </w:r>
      <w:r w:rsidR="007F1CF5"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imaginación</w:t>
      </w:r>
      <w:r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44CE4B89" w14:textId="3DDFE5F5" w:rsidR="007F1CF5" w:rsidRPr="00330F43" w:rsidRDefault="00DE68AF" w:rsidP="00DE68A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Expresaste</w:t>
      </w:r>
      <w:r w:rsidR="007F1CF5"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porque </w:t>
      </w:r>
      <w:r w:rsidR="007D1F5A"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te</w:t>
      </w:r>
      <w:r w:rsidR="007F1CF5"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resulta agradable o no, cada una de las palabras de las tarjetas.</w:t>
      </w:r>
    </w:p>
    <w:p w14:paraId="598381FF" w14:textId="77777777" w:rsidR="00CC5E2A" w:rsidRPr="00330F43" w:rsidRDefault="00CC5E2A" w:rsidP="00330F43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A540D8F" w14:textId="34F772E3" w:rsidR="00CC5E2A" w:rsidRPr="00330F43" w:rsidRDefault="00CC5E2A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B479A4D" w14:textId="77777777" w:rsidR="007D1F5A" w:rsidRPr="00330F43" w:rsidRDefault="007D1F5A" w:rsidP="0033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330F43">
        <w:rPr>
          <w:rFonts w:ascii="Montserrat" w:eastAsia="Calibri" w:hAnsi="Montserrat" w:cs="Times New Roman"/>
          <w:b/>
          <w:sz w:val="28"/>
          <w:szCs w:val="28"/>
          <w:lang w:eastAsia="es-MX"/>
        </w:rPr>
        <w:t>El Reto de Hoy:</w:t>
      </w:r>
    </w:p>
    <w:p w14:paraId="1428CA29" w14:textId="77777777" w:rsidR="00CC5E2A" w:rsidRPr="00330F43" w:rsidRDefault="00CC5E2A" w:rsidP="00330F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9AC5143" w14:textId="10A16D37" w:rsidR="007D1F5A" w:rsidRPr="00330F43" w:rsidRDefault="007D1F5A" w:rsidP="00330F43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Juega a “DAR RAZONES” con tu familia puedes utilizar las mismas palabras que tienes en las tarjetas o puedes pensar en algunas otras, lo importante es que expliquen por qué les agrada o desagrada cada una de ellas.</w:t>
      </w:r>
    </w:p>
    <w:p w14:paraId="77C3E87F" w14:textId="76EA3970" w:rsidR="00E44503" w:rsidRPr="00330F43" w:rsidRDefault="00E44503" w:rsidP="00330F4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ED35320" w14:textId="77777777" w:rsidR="007D1F5A" w:rsidRPr="00330F43" w:rsidRDefault="007D1F5A" w:rsidP="0033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2FE919F5" w14:textId="007C624A" w:rsidR="007D1F5A" w:rsidRPr="00330F43" w:rsidRDefault="007D1F5A" w:rsidP="0033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330F43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1C9587CD" w14:textId="77777777" w:rsidR="007D1F5A" w:rsidRPr="00330F43" w:rsidRDefault="007D1F5A" w:rsidP="0033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2F877500" w14:textId="77777777" w:rsidR="007D1F5A" w:rsidRPr="00330F43" w:rsidRDefault="007D1F5A" w:rsidP="0033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330F43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7AA05D4F" w14:textId="77777777" w:rsidR="007D1F5A" w:rsidRPr="00330F43" w:rsidRDefault="007D1F5A" w:rsidP="00330F4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5289782" w14:textId="77777777" w:rsidR="007D1F5A" w:rsidRPr="00330F43" w:rsidRDefault="007D1F5A" w:rsidP="00330F4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1494127" w14:textId="77777777" w:rsidR="007D1F5A" w:rsidRPr="00330F43" w:rsidRDefault="007D1F5A" w:rsidP="0033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330F43">
        <w:rPr>
          <w:rFonts w:ascii="Montserrat" w:hAnsi="Montserrat"/>
          <w:b/>
          <w:sz w:val="28"/>
          <w:szCs w:val="28"/>
        </w:rPr>
        <w:t>Para saber más:</w:t>
      </w:r>
    </w:p>
    <w:p w14:paraId="6255306F" w14:textId="77777777" w:rsidR="007D1F5A" w:rsidRPr="00330F43" w:rsidRDefault="007D1F5A" w:rsidP="00330F43">
      <w:pPr>
        <w:spacing w:after="0" w:line="240" w:lineRule="auto"/>
        <w:jc w:val="both"/>
        <w:rPr>
          <w:rFonts w:ascii="Montserrat" w:hAnsi="Montserrat"/>
          <w:bCs/>
        </w:rPr>
      </w:pPr>
      <w:r w:rsidRPr="00330F43">
        <w:rPr>
          <w:rFonts w:ascii="Montserrat" w:hAnsi="Montserrat"/>
          <w:bCs/>
        </w:rPr>
        <w:t>Lecturas</w:t>
      </w:r>
    </w:p>
    <w:p w14:paraId="79300629" w14:textId="77777777" w:rsidR="007D1F5A" w:rsidRPr="00330F43" w:rsidRDefault="007D1F5A" w:rsidP="00330F43">
      <w:pPr>
        <w:spacing w:after="0" w:line="240" w:lineRule="auto"/>
        <w:jc w:val="both"/>
        <w:rPr>
          <w:rFonts w:ascii="Montserrat" w:hAnsi="Montserrat"/>
          <w:bCs/>
        </w:rPr>
      </w:pPr>
    </w:p>
    <w:p w14:paraId="42694C0E" w14:textId="77777777" w:rsidR="007D1F5A" w:rsidRPr="00330F43" w:rsidRDefault="007D1F5A" w:rsidP="00330F43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330F43">
        <w:rPr>
          <w:rFonts w:ascii="Montserrat" w:hAnsi="Montserrat"/>
          <w:noProof/>
          <w:lang w:val="en-US"/>
        </w:rPr>
        <w:drawing>
          <wp:inline distT="0" distB="0" distL="0" distR="0" wp14:anchorId="3BAF3EA7" wp14:editId="4D0359EB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783FC" w14:textId="4C28CCD7" w:rsidR="007D1F5A" w:rsidRPr="00330F43" w:rsidRDefault="00C650D9" w:rsidP="00330F43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7D1F5A" w:rsidRPr="00330F43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54472DB8" w14:textId="49B1CEF9" w:rsidR="007D1F5A" w:rsidRPr="00330F43" w:rsidRDefault="007D1F5A" w:rsidP="00330F43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C810CDF" w14:textId="77777777" w:rsidR="007D1F5A" w:rsidRPr="00330F43" w:rsidRDefault="007D1F5A" w:rsidP="00330F43">
      <w:pPr>
        <w:spacing w:after="0" w:line="240" w:lineRule="auto"/>
        <w:jc w:val="both"/>
        <w:rPr>
          <w:rFonts w:ascii="Montserrat" w:hAnsi="Montserrat"/>
        </w:rPr>
      </w:pPr>
      <w:r w:rsidRPr="00330F43">
        <w:rPr>
          <w:rFonts w:ascii="Montserrat" w:hAnsi="Montserrat"/>
          <w:noProof/>
          <w:lang w:val="en-US"/>
        </w:rPr>
        <w:drawing>
          <wp:inline distT="0" distB="0" distL="0" distR="0" wp14:anchorId="3A6BB6A9" wp14:editId="514B4098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78367" w14:textId="77777777" w:rsidR="007D1F5A" w:rsidRPr="00330F43" w:rsidRDefault="00C650D9" w:rsidP="00330F43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7D1F5A" w:rsidRPr="00330F43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5FD8EFB1" w14:textId="77777777" w:rsidR="007D1F5A" w:rsidRPr="00330F43" w:rsidRDefault="007D1F5A" w:rsidP="00330F43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20703B02" w14:textId="77777777" w:rsidR="007D1F5A" w:rsidRPr="00330F43" w:rsidRDefault="007D1F5A" w:rsidP="00330F43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330F43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EF9E0D5" wp14:editId="63332E82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414E0" w14:textId="4B6D1EC6" w:rsidR="0046326C" w:rsidRPr="00330F43" w:rsidRDefault="00C650D9" w:rsidP="00330F43">
      <w:pPr>
        <w:spacing w:after="0" w:line="240" w:lineRule="auto"/>
        <w:rPr>
          <w:rFonts w:ascii="Montserrat" w:hAnsi="Montserrat"/>
        </w:rPr>
      </w:pPr>
      <w:hyperlink r:id="rId14" w:history="1">
        <w:r w:rsidR="007D1F5A" w:rsidRPr="00330F43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46326C" w:rsidRPr="00330F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56061"/>
    <w:multiLevelType w:val="hybridMultilevel"/>
    <w:tmpl w:val="1C18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61ABA"/>
    <w:multiLevelType w:val="hybridMultilevel"/>
    <w:tmpl w:val="EF16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E7273"/>
    <w:multiLevelType w:val="hybridMultilevel"/>
    <w:tmpl w:val="D82C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2098D"/>
    <w:multiLevelType w:val="multilevel"/>
    <w:tmpl w:val="45CE5BE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03"/>
    <w:rsid w:val="00004C9B"/>
    <w:rsid w:val="00072ACA"/>
    <w:rsid w:val="00183E6F"/>
    <w:rsid w:val="00284450"/>
    <w:rsid w:val="00330F43"/>
    <w:rsid w:val="00341912"/>
    <w:rsid w:val="003F11E9"/>
    <w:rsid w:val="004B2A68"/>
    <w:rsid w:val="005B7933"/>
    <w:rsid w:val="005D7F77"/>
    <w:rsid w:val="006F0FA4"/>
    <w:rsid w:val="007D1F5A"/>
    <w:rsid w:val="007F1CF5"/>
    <w:rsid w:val="007F1D90"/>
    <w:rsid w:val="00847AD4"/>
    <w:rsid w:val="00A846AC"/>
    <w:rsid w:val="00A84AD2"/>
    <w:rsid w:val="00BD1B0F"/>
    <w:rsid w:val="00C414FF"/>
    <w:rsid w:val="00C650D9"/>
    <w:rsid w:val="00CC5E2A"/>
    <w:rsid w:val="00D5438E"/>
    <w:rsid w:val="00DE68AF"/>
    <w:rsid w:val="00E009F9"/>
    <w:rsid w:val="00E44503"/>
    <w:rsid w:val="00FB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5B326"/>
  <w15:chartTrackingRefBased/>
  <w15:docId w15:val="{6ACB97B1-D42E-4669-A60C-2D7A6EC8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5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44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4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45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4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4503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D1F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D1F5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F4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Fuentedeprrafopredeter"/>
    <w:rsid w:val="00183E6F"/>
  </w:style>
  <w:style w:type="character" w:customStyle="1" w:styleId="eop">
    <w:name w:val="eop"/>
    <w:basedOn w:val="Fuentedeprrafopredeter"/>
    <w:rsid w:val="00183E6F"/>
  </w:style>
  <w:style w:type="character" w:styleId="Hipervnculovisitado">
    <w:name w:val="FollowedHyperlink"/>
    <w:basedOn w:val="Fuentedeprrafopredeter"/>
    <w:uiPriority w:val="99"/>
    <w:semiHidden/>
    <w:unhideWhenUsed/>
    <w:rsid w:val="00C650D9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5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RuEp8WYkOw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youtu.be/Tpbx2PacXl4" TargetMode="External"/><Relationship Id="rId12" Type="http://schemas.openxmlformats.org/officeDocument/2006/relationships/hyperlink" Target="https://libros.conaliteg.gob.mx/20/K2MAA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bA3A3lcN8-8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youtu.be/KwlepVHpl-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ibros.conaliteg.gob.mx/20/K1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libros.conaliteg.gob.mx/20/K3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3</cp:revision>
  <dcterms:created xsi:type="dcterms:W3CDTF">2021-02-05T04:07:00Z</dcterms:created>
  <dcterms:modified xsi:type="dcterms:W3CDTF">2021-02-05T17:30:00Z</dcterms:modified>
</cp:coreProperties>
</file>