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9BDA" w14:textId="77777777" w:rsidR="00F2666B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A23A5">
        <w:rPr>
          <w:rFonts w:ascii="Montserrat" w:hAnsi="Montserrat"/>
          <w:b/>
          <w:sz w:val="48"/>
          <w:szCs w:val="48"/>
        </w:rPr>
        <w:t>Viernes</w:t>
      </w:r>
    </w:p>
    <w:p w14:paraId="7D2BD2AF" w14:textId="77777777" w:rsidR="009C712A" w:rsidRPr="004736BB" w:rsidRDefault="009C712A" w:rsidP="008A23A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4736BB">
        <w:rPr>
          <w:rFonts w:ascii="Montserrat" w:hAnsi="Montserrat"/>
          <w:b/>
          <w:sz w:val="56"/>
          <w:szCs w:val="56"/>
        </w:rPr>
        <w:t>18</w:t>
      </w:r>
    </w:p>
    <w:p w14:paraId="153E7146" w14:textId="77777777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A23A5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8A23A5">
        <w:rPr>
          <w:rFonts w:ascii="Montserrat" w:hAnsi="Montserrat"/>
          <w:b/>
          <w:sz w:val="48"/>
          <w:szCs w:val="48"/>
        </w:rPr>
        <w:t>Septiembre</w:t>
      </w:r>
      <w:proofErr w:type="gramEnd"/>
    </w:p>
    <w:p w14:paraId="178C3AE9" w14:textId="77777777" w:rsidR="008A23A5" w:rsidRPr="008A23A5" w:rsidRDefault="008A23A5" w:rsidP="008A23A5">
      <w:pPr>
        <w:spacing w:after="0" w:line="240" w:lineRule="auto"/>
        <w:jc w:val="center"/>
        <w:rPr>
          <w:rFonts w:ascii="Montserrat" w:hAnsi="Montserrat"/>
        </w:rPr>
      </w:pPr>
    </w:p>
    <w:p w14:paraId="79BCC41F" w14:textId="77777777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A23A5">
        <w:rPr>
          <w:rFonts w:ascii="Montserrat" w:hAnsi="Montserrat"/>
          <w:b/>
          <w:sz w:val="52"/>
          <w:szCs w:val="52"/>
        </w:rPr>
        <w:t>Cuarto grado</w:t>
      </w:r>
    </w:p>
    <w:p w14:paraId="59BCE467" w14:textId="77777777" w:rsidR="008A23A5" w:rsidRPr="008A23A5" w:rsidRDefault="008A23A5" w:rsidP="008A23A5">
      <w:pPr>
        <w:spacing w:after="0" w:line="240" w:lineRule="auto"/>
        <w:jc w:val="center"/>
        <w:rPr>
          <w:rFonts w:ascii="Montserrat" w:hAnsi="Montserrat"/>
        </w:rPr>
      </w:pPr>
    </w:p>
    <w:p w14:paraId="3E932919" w14:textId="77777777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A23A5">
        <w:rPr>
          <w:rFonts w:ascii="Montserrat" w:hAnsi="Montserrat"/>
          <w:b/>
          <w:sz w:val="52"/>
          <w:szCs w:val="52"/>
        </w:rPr>
        <w:t>Matemáticas</w:t>
      </w:r>
    </w:p>
    <w:p w14:paraId="2E9C6A37" w14:textId="77777777" w:rsidR="008A23A5" w:rsidRPr="008A23A5" w:rsidRDefault="008A23A5" w:rsidP="008A23A5">
      <w:pPr>
        <w:spacing w:after="0" w:line="240" w:lineRule="auto"/>
        <w:jc w:val="center"/>
        <w:rPr>
          <w:rFonts w:ascii="Montserrat" w:hAnsi="Montserrat"/>
        </w:rPr>
      </w:pPr>
    </w:p>
    <w:p w14:paraId="41A39A6B" w14:textId="77777777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A23A5">
        <w:rPr>
          <w:rFonts w:ascii="Montserrat" w:hAnsi="Montserrat"/>
          <w:i/>
          <w:sz w:val="48"/>
          <w:szCs w:val="48"/>
        </w:rPr>
        <w:t>¡Lo tengo!</w:t>
      </w:r>
    </w:p>
    <w:p w14:paraId="3C67DDED" w14:textId="77777777" w:rsid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77B9ABE1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2903CE53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  <w:i/>
        </w:rPr>
      </w:pPr>
      <w:r w:rsidRPr="008A23A5">
        <w:rPr>
          <w:rFonts w:ascii="Montserrat" w:hAnsi="Montserrat"/>
          <w:b/>
          <w:i/>
        </w:rPr>
        <w:t>Aprendizaje esperado</w:t>
      </w:r>
      <w:r w:rsidRPr="008A23A5">
        <w:rPr>
          <w:rFonts w:ascii="Montserrat" w:hAnsi="Montserrat"/>
          <w:i/>
        </w:rPr>
        <w:t>: Notación desarrollada de números naturales y decimales. Valor posicional de las cifras de un número.</w:t>
      </w:r>
    </w:p>
    <w:p w14:paraId="120F1C19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  <w:b/>
          <w:i/>
        </w:rPr>
        <w:t>Énfasis:</w:t>
      </w:r>
      <w:r w:rsidRPr="008A23A5">
        <w:rPr>
          <w:rFonts w:ascii="Montserrat" w:hAnsi="Montserrat"/>
          <w:i/>
        </w:rPr>
        <w:t xml:space="preserve"> Expresar números mediante su expresión polinómica decimal</w:t>
      </w:r>
      <w:r w:rsidRPr="008A23A5">
        <w:rPr>
          <w:rFonts w:ascii="Montserrat" w:hAnsi="Montserrat"/>
        </w:rPr>
        <w:t>.</w:t>
      </w:r>
    </w:p>
    <w:p w14:paraId="68B5ABAB" w14:textId="77777777" w:rsidR="003F6AFF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1C87AEFE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1C510105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23A5">
        <w:rPr>
          <w:rFonts w:ascii="Montserrat" w:hAnsi="Montserrat"/>
          <w:b/>
          <w:sz w:val="28"/>
          <w:szCs w:val="28"/>
        </w:rPr>
        <w:t>¿Qué vamos a aprender?</w:t>
      </w:r>
    </w:p>
    <w:p w14:paraId="6AA0DFE0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38B98405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Vas a continuar aprendiendo sobre la notación desarrollada (expresión polinómica) de números naturales.</w:t>
      </w:r>
    </w:p>
    <w:p w14:paraId="400A8005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6DDE0F3D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En la sesión anterior practicaste la descomposición de números y los escribiste con notación desarrollada (expresión polinómica). Recuerda que esto significa, escribirlo utilizando sumas, restas, multiplicaciones y divisiones al mismo tiempo, para representarlo de forma distinta. En esta sesión seguirás practicando este tema.</w:t>
      </w:r>
    </w:p>
    <w:p w14:paraId="7AFB85AD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1E443B0E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Para empezar, en esta sesión vas a necesitar construir</w:t>
      </w:r>
      <w:r w:rsidR="00BE6F21" w:rsidRPr="008A23A5">
        <w:rPr>
          <w:rFonts w:ascii="Montserrat" w:hAnsi="Montserrat"/>
        </w:rPr>
        <w:t xml:space="preserve"> un </w:t>
      </w:r>
      <w:r w:rsidRPr="008A23A5">
        <w:rPr>
          <w:rFonts w:ascii="Montserrat" w:hAnsi="Montserrat"/>
        </w:rPr>
        <w:t>decaedro (cuerpo geométrico de 10 caras) para realizar las actividades:</w:t>
      </w:r>
    </w:p>
    <w:p w14:paraId="3A9A4FA5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4CEE3253" w14:textId="77777777" w:rsidR="003F6AFF" w:rsidRPr="008A23A5" w:rsidRDefault="003F6AFF" w:rsidP="008A23A5">
      <w:pPr>
        <w:spacing w:after="0" w:line="240" w:lineRule="auto"/>
        <w:jc w:val="center"/>
        <w:rPr>
          <w:rFonts w:ascii="Montserrat" w:hAnsi="Montserrat"/>
        </w:rPr>
      </w:pPr>
      <w:r w:rsidRPr="008A23A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21D2414" wp14:editId="22FDDBCC">
            <wp:extent cx="2571750" cy="2104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2300" cy="210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D7BA2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454CDBC1" w14:textId="77777777" w:rsidR="003F6AFF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Ya verás que será divertido.</w:t>
      </w:r>
    </w:p>
    <w:p w14:paraId="30975627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38D0E43E" w14:textId="77777777" w:rsidR="003F6AFF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En tu libro de texto Desafíos matemáticos de 4º grado, en la página 15 podrás practicar este tema.</w:t>
      </w:r>
    </w:p>
    <w:p w14:paraId="40D102B4" w14:textId="77777777" w:rsidR="008A23A5" w:rsidRDefault="00485A8D" w:rsidP="008A23A5">
      <w:pPr>
        <w:spacing w:after="0" w:line="240" w:lineRule="auto"/>
        <w:jc w:val="center"/>
        <w:rPr>
          <w:rFonts w:ascii="Montserrat" w:hAnsi="Montserrat"/>
        </w:rPr>
      </w:pPr>
      <w:hyperlink r:id="rId7" w:anchor="page/15" w:history="1">
        <w:r w:rsidR="008A23A5" w:rsidRPr="00265C35">
          <w:rPr>
            <w:rStyle w:val="Hipervnculo"/>
            <w:rFonts w:ascii="Montserrat" w:hAnsi="Montserrat"/>
          </w:rPr>
          <w:t>https://libros.conaliteg.gob.mx/20/P4DMA.htm?#page/15</w:t>
        </w:r>
      </w:hyperlink>
    </w:p>
    <w:p w14:paraId="2D61879D" w14:textId="77777777" w:rsid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119C4BCF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Si no lo tienes a la mano no te preocupes, puedes investigar en otros libros que tengas en tu casa, o en Internet. Explóralos para saber más.</w:t>
      </w:r>
    </w:p>
    <w:p w14:paraId="3414F966" w14:textId="77777777" w:rsidR="003F6AFF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23B0968C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488C4031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23A5">
        <w:rPr>
          <w:rFonts w:ascii="Montserrat" w:hAnsi="Montserrat"/>
          <w:b/>
          <w:sz w:val="28"/>
          <w:szCs w:val="28"/>
        </w:rPr>
        <w:t>¿Qué hacemos?</w:t>
      </w:r>
    </w:p>
    <w:p w14:paraId="47876EA4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31AC776D" w14:textId="77777777" w:rsidR="00BE6F21" w:rsidRPr="008A23A5" w:rsidRDefault="00BE6F21" w:rsidP="008A23A5">
      <w:pPr>
        <w:pStyle w:val="Default"/>
        <w:numPr>
          <w:ilvl w:val="0"/>
          <w:numId w:val="1"/>
        </w:numPr>
        <w:jc w:val="both"/>
        <w:rPr>
          <w:rFonts w:ascii="Montserrat" w:hAnsi="Montserrat"/>
          <w:b/>
          <w:sz w:val="22"/>
          <w:szCs w:val="22"/>
        </w:rPr>
      </w:pPr>
      <w:r w:rsidRPr="008A23A5">
        <w:rPr>
          <w:rFonts w:ascii="Montserrat" w:hAnsi="Montserrat"/>
          <w:b/>
          <w:sz w:val="22"/>
          <w:szCs w:val="22"/>
        </w:rPr>
        <w:t>Lee con atención el desafío matemático de la página 15 de tu libro de texto.</w:t>
      </w:r>
    </w:p>
    <w:p w14:paraId="406E4F03" w14:textId="77777777" w:rsidR="00BE6F21" w:rsidRPr="008A23A5" w:rsidRDefault="00BE6F21" w:rsidP="008A23A5">
      <w:pPr>
        <w:pStyle w:val="Default"/>
        <w:ind w:left="720"/>
        <w:jc w:val="both"/>
        <w:rPr>
          <w:rFonts w:ascii="Montserrat" w:hAnsi="Montserrat"/>
          <w:b/>
          <w:sz w:val="22"/>
          <w:szCs w:val="22"/>
        </w:rPr>
      </w:pPr>
    </w:p>
    <w:p w14:paraId="62DA0BB1" w14:textId="77777777" w:rsidR="00BE6F21" w:rsidRPr="008A23A5" w:rsidRDefault="00BE6F21" w:rsidP="008A23A5">
      <w:pPr>
        <w:pStyle w:val="Default"/>
        <w:ind w:left="720"/>
        <w:jc w:val="center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noProof/>
          <w:sz w:val="22"/>
          <w:szCs w:val="22"/>
          <w:lang w:val="en-US"/>
        </w:rPr>
        <w:lastRenderedPageBreak/>
        <w:drawing>
          <wp:inline distT="0" distB="0" distL="0" distR="0" wp14:anchorId="7FE5F45A" wp14:editId="52A205A0">
            <wp:extent cx="2898610" cy="3789273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3895" cy="379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F6AD4" w14:textId="77777777" w:rsidR="00BE6F21" w:rsidRDefault="00BE6F21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1EB22594" w14:textId="77777777" w:rsidR="008A23A5" w:rsidRPr="008A23A5" w:rsidRDefault="008A23A5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33585B16" w14:textId="77777777" w:rsidR="00BE6F21" w:rsidRPr="008A23A5" w:rsidRDefault="00BE6F21" w:rsidP="008A23A5">
      <w:pPr>
        <w:pStyle w:val="Default"/>
        <w:numPr>
          <w:ilvl w:val="0"/>
          <w:numId w:val="1"/>
        </w:numPr>
        <w:jc w:val="both"/>
        <w:rPr>
          <w:rFonts w:ascii="Montserrat" w:hAnsi="Montserrat"/>
          <w:b/>
          <w:sz w:val="22"/>
          <w:szCs w:val="22"/>
        </w:rPr>
      </w:pPr>
      <w:r w:rsidRPr="008A23A5">
        <w:rPr>
          <w:rFonts w:ascii="Montserrat" w:hAnsi="Montserrat"/>
          <w:b/>
          <w:sz w:val="22"/>
          <w:szCs w:val="22"/>
        </w:rPr>
        <w:t>Construye el decaedro que necesitas. Para hacerlo, utiliza el material recortable de las página 253. Si necesitas apoyo, pide a tu mamá o papá que te ayuden.</w:t>
      </w:r>
    </w:p>
    <w:p w14:paraId="5FAB16EF" w14:textId="77777777" w:rsidR="00BE6F21" w:rsidRPr="008A23A5" w:rsidRDefault="00BE6F21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419BB4A7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0D6E3EBE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</w:p>
    <w:p w14:paraId="5969AADB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</w:p>
    <w:p w14:paraId="45CC775D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</w:p>
    <w:p w14:paraId="500C0287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</w:p>
    <w:p w14:paraId="77C9C36A" w14:textId="77777777" w:rsidR="009C712A" w:rsidRPr="008A23A5" w:rsidRDefault="00BE6F21" w:rsidP="008A23A5">
      <w:pPr>
        <w:spacing w:after="0" w:line="240" w:lineRule="auto"/>
        <w:jc w:val="center"/>
        <w:rPr>
          <w:rFonts w:ascii="Montserrat" w:hAnsi="Montserrat"/>
        </w:rPr>
      </w:pPr>
      <w:r w:rsidRPr="008A23A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DC49671" wp14:editId="21EC0C16">
            <wp:extent cx="2389720" cy="3405351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3207" cy="34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AB990" w14:textId="77777777" w:rsidR="00BE6F21" w:rsidRPr="008A23A5" w:rsidRDefault="00BE6F21" w:rsidP="008A23A5">
      <w:pPr>
        <w:spacing w:after="0" w:line="240" w:lineRule="auto"/>
        <w:jc w:val="both"/>
        <w:rPr>
          <w:rFonts w:ascii="Montserrat" w:hAnsi="Montserrat"/>
        </w:rPr>
      </w:pPr>
    </w:p>
    <w:p w14:paraId="3D8D8D20" w14:textId="77777777" w:rsidR="00BE6F21" w:rsidRDefault="00BE6F21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Para armarlo, sigue las siguientes indicaciones:</w:t>
      </w:r>
    </w:p>
    <w:p w14:paraId="7A6BC6DC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13B8D5A5" w14:textId="77777777" w:rsidR="00BE6F21" w:rsidRPr="00E10CF7" w:rsidRDefault="00BE6F21" w:rsidP="00E10C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 xml:space="preserve">Recortar el contorno del decaedro. </w:t>
      </w:r>
    </w:p>
    <w:p w14:paraId="34E8C7D3" w14:textId="77777777" w:rsidR="00E10CF7" w:rsidRPr="00E10CF7" w:rsidRDefault="00BE6F21" w:rsidP="00E10C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 xml:space="preserve">Marcar los dobleces internos que se encuentran entre los números. </w:t>
      </w:r>
    </w:p>
    <w:p w14:paraId="6146BBEC" w14:textId="77777777" w:rsidR="00BE6F21" w:rsidRPr="00E10CF7" w:rsidRDefault="00BE6F21" w:rsidP="00E10C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 xml:space="preserve">Doblar las pestañas (en forma de trapecio). </w:t>
      </w:r>
    </w:p>
    <w:p w14:paraId="71A43781" w14:textId="77777777" w:rsidR="00E10CF7" w:rsidRPr="00E10CF7" w:rsidRDefault="00BE6F21" w:rsidP="00E10C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>Con ayud</w:t>
      </w:r>
      <w:r w:rsidR="00FB58FD" w:rsidRPr="00E10CF7">
        <w:rPr>
          <w:rFonts w:ascii="Montserrat" w:hAnsi="Montserrat"/>
        </w:rPr>
        <w:t>a de la persona que te acompañe, pega</w:t>
      </w:r>
      <w:r w:rsidRPr="00E10CF7">
        <w:rPr>
          <w:rFonts w:ascii="Montserrat" w:hAnsi="Montserrat"/>
        </w:rPr>
        <w:t xml:space="preserve"> las pestañas para formar tu decaedro. </w:t>
      </w:r>
    </w:p>
    <w:p w14:paraId="43F249D9" w14:textId="77777777" w:rsidR="00E10CF7" w:rsidRDefault="00E10CF7" w:rsidP="00E10CF7">
      <w:pPr>
        <w:spacing w:after="0" w:line="240" w:lineRule="auto"/>
        <w:jc w:val="both"/>
        <w:rPr>
          <w:rFonts w:ascii="Montserrat" w:hAnsi="Montserrat"/>
        </w:rPr>
      </w:pPr>
    </w:p>
    <w:p w14:paraId="4107D895" w14:textId="77777777" w:rsidR="00BE6F21" w:rsidRPr="00E10CF7" w:rsidRDefault="00BE6F21" w:rsidP="00E10CF7">
      <w:p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 xml:space="preserve">Y listo queda armado. </w:t>
      </w:r>
    </w:p>
    <w:p w14:paraId="650CA24B" w14:textId="77777777" w:rsidR="00FB58FD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p w14:paraId="30BB131B" w14:textId="77777777" w:rsidR="00E10CF7" w:rsidRPr="008A23A5" w:rsidRDefault="00E10CF7" w:rsidP="008A23A5">
      <w:pPr>
        <w:spacing w:after="0" w:line="240" w:lineRule="auto"/>
        <w:jc w:val="both"/>
        <w:rPr>
          <w:rFonts w:ascii="Montserrat" w:hAnsi="Montserrat"/>
        </w:rPr>
      </w:pPr>
    </w:p>
    <w:p w14:paraId="13D8AFF4" w14:textId="77777777" w:rsidR="00FB58FD" w:rsidRPr="008A23A5" w:rsidRDefault="00FB58FD" w:rsidP="008A23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8A23A5">
        <w:rPr>
          <w:rFonts w:ascii="Montserrat" w:hAnsi="Montserrat"/>
          <w:b/>
        </w:rPr>
        <w:t>Realiza la actividad del desafió 3, página 15 de tu libro. Observa que será necesario también el tablero que se encuentra en la página 215. Recórtalo para que lo tengas a la mano.</w:t>
      </w:r>
    </w:p>
    <w:p w14:paraId="7AE2DF81" w14:textId="77777777" w:rsidR="00FB58FD" w:rsidRPr="008A23A5" w:rsidRDefault="00FB58FD" w:rsidP="008A23A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CA55D15" w14:textId="77777777" w:rsidR="00FB58FD" w:rsidRPr="008A23A5" w:rsidRDefault="00FB58FD" w:rsidP="008A23A5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8A23A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830BF65" wp14:editId="112B5C9D">
            <wp:extent cx="2880000" cy="4053600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0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ED56" w14:textId="77777777" w:rsid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1BCDB5B7" w14:textId="77777777" w:rsidR="00FB58FD" w:rsidRDefault="00FB58FD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Ahora ya estás listo para jugar. Juega con tu papá o mamá si es posible:</w:t>
      </w:r>
    </w:p>
    <w:p w14:paraId="3DC0ED2C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2D577399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Pongan las tarjetas con el numero hacia abajo y revuélvanlas. Cada jugador tomas dos y las coloca hacia arriba, de manera que todos las vean. </w:t>
      </w:r>
      <w:r w:rsidR="008A23A5">
        <w:rPr>
          <w:rFonts w:ascii="Montserrat" w:hAnsi="Montserrat"/>
        </w:rPr>
        <w:t>Esos números so</w:t>
      </w:r>
      <w:r w:rsidR="00B0227E">
        <w:rPr>
          <w:rFonts w:ascii="Montserrat" w:hAnsi="Montserrat"/>
        </w:rPr>
        <w:t>n los que tienen que armar</w:t>
      </w:r>
      <w:r w:rsidR="008A23A5">
        <w:rPr>
          <w:rFonts w:ascii="Montserrat" w:hAnsi="Montserrat"/>
        </w:rPr>
        <w:t>.</w:t>
      </w:r>
    </w:p>
    <w:p w14:paraId="0EFA7A6B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Por turnos, cada jugador tira el decaedro y revisa si el número que </w:t>
      </w:r>
      <w:r w:rsidR="00FB58FD" w:rsidRPr="008A23A5">
        <w:rPr>
          <w:rFonts w:ascii="Montserrat" w:hAnsi="Montserrat"/>
        </w:rPr>
        <w:t>cayó</w:t>
      </w:r>
      <w:r w:rsidRPr="008A23A5">
        <w:rPr>
          <w:rFonts w:ascii="Montserrat" w:hAnsi="Montserrat"/>
        </w:rPr>
        <w:t xml:space="preserve"> sirve para armar uno o los dos números de sus tarjetas. </w:t>
      </w:r>
    </w:p>
    <w:p w14:paraId="3A371970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Si el número se puede usar, el jugador decide por cuál potencia de 10 necesita multiplicarlo y escribe la o las multiplicaciones correspondientes para ir armando su o sus números. </w:t>
      </w:r>
    </w:p>
    <w:p w14:paraId="6ED7AADC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Si el jugador se equivoca al escribir las multiplicaciones, pierde su turno. </w:t>
      </w:r>
    </w:p>
    <w:p w14:paraId="62C2BD92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El primer jugador que logre armar los números de las dos tarjetas es el ganador.</w:t>
      </w:r>
    </w:p>
    <w:p w14:paraId="63EF696C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p w14:paraId="72AC36D6" w14:textId="77986E6C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Puedes apoyarte en una tabla como la siguiente para registrar los números de tus tarjetas y los números que obtienes al tirar el decaedro</w:t>
      </w:r>
      <w:r w:rsidR="00732062">
        <w:rPr>
          <w:rFonts w:ascii="Montserrat" w:hAnsi="Montserrat"/>
        </w:rPr>
        <w:t>:</w:t>
      </w:r>
    </w:p>
    <w:p w14:paraId="53C0B171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p w14:paraId="22642614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p w14:paraId="77158190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p w14:paraId="0F186947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p w14:paraId="368B74ED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8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076"/>
        <w:gridCol w:w="992"/>
        <w:gridCol w:w="1559"/>
        <w:gridCol w:w="3544"/>
      </w:tblGrid>
      <w:tr w:rsidR="00FB58FD" w:rsidRPr="008A23A5" w14:paraId="354CDA5F" w14:textId="77777777" w:rsidTr="00732062">
        <w:trPr>
          <w:trHeight w:val="732"/>
          <w:jc w:val="center"/>
        </w:trPr>
        <w:tc>
          <w:tcPr>
            <w:tcW w:w="1466" w:type="dxa"/>
            <w:shd w:val="clear" w:color="auto" w:fill="44546A" w:themeFill="text2"/>
            <w:vAlign w:val="center"/>
          </w:tcPr>
          <w:p w14:paraId="1F11816A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lastRenderedPageBreak/>
              <w:t>Jugador</w:t>
            </w:r>
          </w:p>
        </w:tc>
        <w:tc>
          <w:tcPr>
            <w:tcW w:w="1076" w:type="dxa"/>
            <w:shd w:val="clear" w:color="auto" w:fill="44546A" w:themeFill="text2"/>
            <w:vAlign w:val="center"/>
          </w:tcPr>
          <w:p w14:paraId="7D9E86C3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Tarjeta 1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45A4DD14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Tarjeta 2</w:t>
            </w:r>
          </w:p>
        </w:tc>
        <w:tc>
          <w:tcPr>
            <w:tcW w:w="1559" w:type="dxa"/>
            <w:shd w:val="clear" w:color="auto" w:fill="44546A" w:themeFill="text2"/>
            <w:vAlign w:val="center"/>
          </w:tcPr>
          <w:p w14:paraId="60C21404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 xml:space="preserve">Números </w:t>
            </w:r>
            <w:r w:rsidR="00B0227E" w:rsidRPr="00732062">
              <w:rPr>
                <w:rFonts w:ascii="Montserrat" w:hAnsi="Montserrat"/>
                <w:color w:val="FFFFFF" w:themeColor="background1"/>
              </w:rPr>
              <w:t xml:space="preserve">que se obtienen en el </w:t>
            </w:r>
            <w:r w:rsidRPr="00732062">
              <w:rPr>
                <w:rFonts w:ascii="Montserrat" w:hAnsi="Montserrat"/>
                <w:color w:val="FFFFFF" w:themeColor="background1"/>
              </w:rPr>
              <w:t xml:space="preserve">Decaedro </w:t>
            </w:r>
          </w:p>
        </w:tc>
        <w:tc>
          <w:tcPr>
            <w:tcW w:w="3544" w:type="dxa"/>
            <w:shd w:val="clear" w:color="auto" w:fill="44546A" w:themeFill="text2"/>
            <w:vAlign w:val="center"/>
          </w:tcPr>
          <w:p w14:paraId="1086CFCC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Multiplicación</w:t>
            </w:r>
          </w:p>
          <w:p w14:paraId="1EDE7FA1" w14:textId="77777777" w:rsidR="00FB58FD" w:rsidRPr="00732062" w:rsidRDefault="00B0227E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por potencia de 10 para armar el número</w:t>
            </w:r>
          </w:p>
          <w:p w14:paraId="58D31802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</w:p>
        </w:tc>
      </w:tr>
      <w:tr w:rsidR="00A56630" w:rsidRPr="008A23A5" w14:paraId="7645C47F" w14:textId="77777777" w:rsidTr="00E10CF7">
        <w:trPr>
          <w:trHeight w:val="368"/>
          <w:jc w:val="center"/>
        </w:trPr>
        <w:tc>
          <w:tcPr>
            <w:tcW w:w="1466" w:type="dxa"/>
            <w:vMerge w:val="restart"/>
          </w:tcPr>
          <w:p w14:paraId="60623997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Pedro</w:t>
            </w:r>
          </w:p>
        </w:tc>
        <w:tc>
          <w:tcPr>
            <w:tcW w:w="1076" w:type="dxa"/>
            <w:vMerge w:val="restart"/>
          </w:tcPr>
          <w:p w14:paraId="33482FD8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8A23A5">
              <w:rPr>
                <w:rFonts w:ascii="Montserrat" w:hAnsi="Montserrat"/>
                <w:b/>
                <w:bCs/>
              </w:rPr>
              <w:t>13</w:t>
            </w:r>
            <w:r w:rsidRPr="008A23A5">
              <w:rPr>
                <w:rFonts w:ascii="Montserrat" w:hAnsi="Montserrat"/>
                <w:b/>
              </w:rPr>
              <w:t>52</w:t>
            </w:r>
          </w:p>
        </w:tc>
        <w:tc>
          <w:tcPr>
            <w:tcW w:w="992" w:type="dxa"/>
            <w:vMerge w:val="restart"/>
          </w:tcPr>
          <w:p w14:paraId="73605113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8A23A5">
              <w:rPr>
                <w:rFonts w:ascii="Montserrat" w:hAnsi="Montserrat"/>
                <w:b/>
              </w:rPr>
              <w:t>60</w:t>
            </w:r>
            <w:r w:rsidRPr="008A23A5">
              <w:rPr>
                <w:rFonts w:ascii="Montserrat" w:hAnsi="Montserrat"/>
                <w:b/>
                <w:bCs/>
              </w:rPr>
              <w:t>31</w:t>
            </w:r>
          </w:p>
        </w:tc>
        <w:tc>
          <w:tcPr>
            <w:tcW w:w="1559" w:type="dxa"/>
            <w:vMerge w:val="restart"/>
          </w:tcPr>
          <w:p w14:paraId="51133D6A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1, 3, 2, 5, 6, 0.</w:t>
            </w:r>
          </w:p>
        </w:tc>
        <w:tc>
          <w:tcPr>
            <w:tcW w:w="3544" w:type="dxa"/>
          </w:tcPr>
          <w:p w14:paraId="6A27DA8E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(1x1000)+(3x100)+2+(5x10)</w:t>
            </w:r>
          </w:p>
          <w:p w14:paraId="15F86BA1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A23A5">
              <w:rPr>
                <w:rFonts w:ascii="Montserrat" w:hAnsi="Montserrat"/>
                <w:b/>
                <w:bCs/>
              </w:rPr>
              <w:t>1352=1000+300+50+2</w:t>
            </w:r>
          </w:p>
        </w:tc>
      </w:tr>
      <w:tr w:rsidR="00A56630" w:rsidRPr="008A23A5" w14:paraId="3D56FC0C" w14:textId="77777777" w:rsidTr="00E10CF7">
        <w:trPr>
          <w:trHeight w:val="367"/>
          <w:jc w:val="center"/>
        </w:trPr>
        <w:tc>
          <w:tcPr>
            <w:tcW w:w="1466" w:type="dxa"/>
            <w:vMerge/>
          </w:tcPr>
          <w:p w14:paraId="6D902123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076" w:type="dxa"/>
            <w:vMerge/>
          </w:tcPr>
          <w:p w14:paraId="4D543639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992" w:type="dxa"/>
            <w:vMerge/>
          </w:tcPr>
          <w:p w14:paraId="32B101F3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559" w:type="dxa"/>
            <w:vMerge/>
          </w:tcPr>
          <w:p w14:paraId="4BA48791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01F199AD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1+(3x10)+(6x1000)</w:t>
            </w:r>
          </w:p>
          <w:p w14:paraId="2CA126B7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A23A5">
              <w:rPr>
                <w:rFonts w:ascii="Montserrat" w:hAnsi="Montserrat"/>
                <w:b/>
                <w:bCs/>
              </w:rPr>
              <w:t>6031=6000+30+1</w:t>
            </w:r>
          </w:p>
        </w:tc>
      </w:tr>
      <w:tr w:rsidR="00FB58FD" w:rsidRPr="008A23A5" w14:paraId="4B161860" w14:textId="77777777" w:rsidTr="00E10CF7">
        <w:trPr>
          <w:trHeight w:val="320"/>
          <w:jc w:val="center"/>
        </w:trPr>
        <w:tc>
          <w:tcPr>
            <w:tcW w:w="1466" w:type="dxa"/>
          </w:tcPr>
          <w:p w14:paraId="4D10205D" w14:textId="77777777" w:rsidR="00FB58FD" w:rsidRPr="008A23A5" w:rsidRDefault="00E10CF7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Papá</w:t>
            </w:r>
          </w:p>
        </w:tc>
        <w:tc>
          <w:tcPr>
            <w:tcW w:w="1076" w:type="dxa"/>
          </w:tcPr>
          <w:p w14:paraId="7EB67EFA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992" w:type="dxa"/>
          </w:tcPr>
          <w:p w14:paraId="3A322BF1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559" w:type="dxa"/>
          </w:tcPr>
          <w:p w14:paraId="31CC7E6A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0D1A7563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FB58FD" w:rsidRPr="008A23A5" w14:paraId="4F3E7A02" w14:textId="77777777" w:rsidTr="00E10CF7">
        <w:trPr>
          <w:trHeight w:val="320"/>
          <w:jc w:val="center"/>
        </w:trPr>
        <w:tc>
          <w:tcPr>
            <w:tcW w:w="1466" w:type="dxa"/>
          </w:tcPr>
          <w:p w14:paraId="29B20AAB" w14:textId="77777777" w:rsidR="00FB58FD" w:rsidRPr="008A23A5" w:rsidRDefault="00E10CF7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Mamá</w:t>
            </w:r>
          </w:p>
        </w:tc>
        <w:tc>
          <w:tcPr>
            <w:tcW w:w="1076" w:type="dxa"/>
          </w:tcPr>
          <w:p w14:paraId="2E501C43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992" w:type="dxa"/>
          </w:tcPr>
          <w:p w14:paraId="5258FD85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559" w:type="dxa"/>
          </w:tcPr>
          <w:p w14:paraId="3B02C696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74893837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2ADB8B73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p w14:paraId="438183C2" w14:textId="77777777" w:rsidR="00B0227E" w:rsidRDefault="00FB58FD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 xml:space="preserve">Si estás jugando con alguien, debes estar atento para aprender de las posibles equivocaciones que se puedan cometer durante el desarrollo del juego, por ejemplo: </w:t>
      </w:r>
    </w:p>
    <w:p w14:paraId="5AA8802B" w14:textId="77777777" w:rsidR="00B0227E" w:rsidRDefault="00B0227E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0D49D188" w14:textId="77777777" w:rsidR="00FB58FD" w:rsidRPr="008A23A5" w:rsidRDefault="00FB58FD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 xml:space="preserve">“Si el jugador se equivoca al escribir las multiplicaciones, tendría un error por corregir”. </w:t>
      </w:r>
    </w:p>
    <w:p w14:paraId="63F81510" w14:textId="77777777" w:rsidR="00E10CF7" w:rsidRDefault="00E10CF7" w:rsidP="008A23A5">
      <w:pPr>
        <w:spacing w:after="0" w:line="240" w:lineRule="auto"/>
        <w:jc w:val="both"/>
        <w:rPr>
          <w:rFonts w:ascii="Montserrat" w:hAnsi="Montserrat"/>
        </w:rPr>
      </w:pPr>
    </w:p>
    <w:p w14:paraId="3F4CEBAB" w14:textId="77777777" w:rsidR="00FB58FD" w:rsidRDefault="00FB58FD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Lo importante es aprender y divertirse al mismo tiempo. </w:t>
      </w:r>
    </w:p>
    <w:p w14:paraId="04F9C555" w14:textId="77777777" w:rsidR="00B0227E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7D1408EB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04A724AC" w14:textId="77777777" w:rsidR="00060112" w:rsidRPr="00B0227E" w:rsidRDefault="00060112" w:rsidP="008A23A5">
      <w:pPr>
        <w:pStyle w:val="Default"/>
        <w:numPr>
          <w:ilvl w:val="0"/>
          <w:numId w:val="1"/>
        </w:numPr>
        <w:jc w:val="both"/>
        <w:rPr>
          <w:rFonts w:ascii="Montserrat" w:hAnsi="Montserrat"/>
          <w:b/>
          <w:sz w:val="22"/>
          <w:szCs w:val="22"/>
        </w:rPr>
      </w:pPr>
      <w:r w:rsidRPr="00B0227E">
        <w:rPr>
          <w:rFonts w:ascii="Montserrat" w:hAnsi="Montserrat"/>
          <w:b/>
          <w:sz w:val="22"/>
          <w:szCs w:val="22"/>
        </w:rPr>
        <w:t>Lee con atención lo siguiente para recordar lo que has aprendido hasta ahora:</w:t>
      </w:r>
    </w:p>
    <w:p w14:paraId="1B36935C" w14:textId="77777777" w:rsidR="00060112" w:rsidRPr="008A23A5" w:rsidRDefault="00060112" w:rsidP="008A23A5">
      <w:pPr>
        <w:pStyle w:val="Default"/>
        <w:ind w:left="720"/>
        <w:jc w:val="both"/>
        <w:rPr>
          <w:rFonts w:ascii="Montserrat" w:hAnsi="Montserrat"/>
          <w:sz w:val="22"/>
          <w:szCs w:val="22"/>
        </w:rPr>
      </w:pPr>
    </w:p>
    <w:p w14:paraId="17BFDEBB" w14:textId="77777777" w:rsidR="00060112" w:rsidRPr="00B0227E" w:rsidRDefault="00060112" w:rsidP="008A23A5">
      <w:pPr>
        <w:pStyle w:val="Default"/>
        <w:ind w:left="720"/>
        <w:jc w:val="both"/>
        <w:rPr>
          <w:rFonts w:ascii="Montserrat" w:hAnsi="Montserrat"/>
          <w:i/>
          <w:sz w:val="22"/>
          <w:szCs w:val="22"/>
        </w:rPr>
      </w:pPr>
      <w:r w:rsidRPr="00B0227E">
        <w:rPr>
          <w:rFonts w:ascii="Montserrat" w:hAnsi="Montserrat"/>
          <w:i/>
          <w:sz w:val="22"/>
          <w:szCs w:val="22"/>
        </w:rPr>
        <w:t>E</w:t>
      </w:r>
      <w:r w:rsidR="00FB58FD" w:rsidRPr="00B0227E">
        <w:rPr>
          <w:rFonts w:ascii="Montserrat" w:hAnsi="Montserrat"/>
          <w:i/>
          <w:sz w:val="22"/>
          <w:szCs w:val="22"/>
        </w:rPr>
        <w:t>xisten diversas formas matemáticas para representar una misma cantidad y una de ellas utiliza las posiciones del sistema decimal de numeración</w:t>
      </w:r>
      <w:r w:rsidR="00E10CF7">
        <w:rPr>
          <w:rFonts w:ascii="Montserrat" w:hAnsi="Montserrat"/>
          <w:i/>
          <w:sz w:val="22"/>
          <w:szCs w:val="22"/>
        </w:rPr>
        <w:t>.</w:t>
      </w:r>
    </w:p>
    <w:p w14:paraId="36D06927" w14:textId="77777777" w:rsidR="00060112" w:rsidRPr="00B0227E" w:rsidRDefault="00060112" w:rsidP="008A23A5">
      <w:pPr>
        <w:pStyle w:val="Default"/>
        <w:ind w:left="720"/>
        <w:jc w:val="both"/>
        <w:rPr>
          <w:rFonts w:ascii="Montserrat" w:hAnsi="Montserrat"/>
          <w:i/>
          <w:sz w:val="22"/>
          <w:szCs w:val="22"/>
        </w:rPr>
      </w:pPr>
      <w:r w:rsidRPr="00B0227E">
        <w:rPr>
          <w:rFonts w:ascii="Montserrat" w:hAnsi="Montserrat"/>
          <w:i/>
          <w:sz w:val="22"/>
          <w:szCs w:val="22"/>
        </w:rPr>
        <w:t>L</w:t>
      </w:r>
      <w:r w:rsidR="00FB58FD" w:rsidRPr="00B0227E">
        <w:rPr>
          <w:rFonts w:ascii="Montserrat" w:hAnsi="Montserrat"/>
          <w:i/>
          <w:sz w:val="22"/>
          <w:szCs w:val="22"/>
        </w:rPr>
        <w:t xml:space="preserve">as cifras de un </w:t>
      </w:r>
      <w:r w:rsidRPr="00B0227E">
        <w:rPr>
          <w:rFonts w:ascii="Montserrat" w:hAnsi="Montserrat"/>
          <w:i/>
          <w:sz w:val="22"/>
          <w:szCs w:val="22"/>
        </w:rPr>
        <w:t>número</w:t>
      </w:r>
      <w:r w:rsidR="00FB58FD" w:rsidRPr="00B0227E">
        <w:rPr>
          <w:rFonts w:ascii="Montserrat" w:hAnsi="Montserrat"/>
          <w:i/>
          <w:sz w:val="22"/>
          <w:szCs w:val="22"/>
        </w:rPr>
        <w:t xml:space="preserve"> tienen un valor que depende de la posición que ocupan, a excepción del cero</w:t>
      </w:r>
      <w:r w:rsidRPr="00B0227E">
        <w:rPr>
          <w:rFonts w:ascii="Montserrat" w:hAnsi="Montserrat"/>
          <w:i/>
          <w:sz w:val="22"/>
          <w:szCs w:val="22"/>
        </w:rPr>
        <w:t>,</w:t>
      </w:r>
      <w:r w:rsidR="00FB58FD" w:rsidRPr="00B0227E">
        <w:rPr>
          <w:rFonts w:ascii="Montserrat" w:hAnsi="Montserrat"/>
          <w:i/>
          <w:sz w:val="22"/>
          <w:szCs w:val="22"/>
        </w:rPr>
        <w:t xml:space="preserve"> ya que donde lo escribimos nos indica una ausencia de valor</w:t>
      </w:r>
      <w:r w:rsidR="00E10CF7">
        <w:rPr>
          <w:rFonts w:ascii="Montserrat" w:hAnsi="Montserrat"/>
          <w:i/>
          <w:sz w:val="22"/>
          <w:szCs w:val="22"/>
        </w:rPr>
        <w:t>. C</w:t>
      </w:r>
      <w:r w:rsidR="00FB58FD" w:rsidRPr="00B0227E">
        <w:rPr>
          <w:rFonts w:ascii="Montserrat" w:hAnsi="Montserrat"/>
          <w:i/>
          <w:sz w:val="22"/>
          <w:szCs w:val="22"/>
        </w:rPr>
        <w:t xml:space="preserve">uando usamos la expresión polinómica decimal debemos respetar el orden de las posiciones. </w:t>
      </w:r>
    </w:p>
    <w:p w14:paraId="745EC000" w14:textId="77777777" w:rsidR="00060112" w:rsidRPr="00B0227E" w:rsidRDefault="00060112" w:rsidP="008A23A5">
      <w:pPr>
        <w:pStyle w:val="Default"/>
        <w:ind w:left="720"/>
        <w:jc w:val="both"/>
        <w:rPr>
          <w:rFonts w:ascii="Montserrat" w:hAnsi="Montserrat"/>
          <w:i/>
          <w:sz w:val="22"/>
          <w:szCs w:val="22"/>
        </w:rPr>
      </w:pPr>
    </w:p>
    <w:p w14:paraId="71F8C119" w14:textId="77777777" w:rsidR="008A6BCC" w:rsidRPr="00B0227E" w:rsidRDefault="00FB58FD" w:rsidP="008A23A5">
      <w:pPr>
        <w:pStyle w:val="Default"/>
        <w:ind w:left="720"/>
        <w:jc w:val="both"/>
        <w:rPr>
          <w:rFonts w:ascii="Montserrat" w:hAnsi="Montserrat"/>
          <w:i/>
          <w:sz w:val="22"/>
          <w:szCs w:val="22"/>
        </w:rPr>
      </w:pPr>
      <w:r w:rsidRPr="00B0227E">
        <w:rPr>
          <w:rFonts w:ascii="Montserrat" w:hAnsi="Montserrat"/>
          <w:i/>
          <w:sz w:val="22"/>
          <w:szCs w:val="22"/>
        </w:rPr>
        <w:t xml:space="preserve">Por ejemplo: </w:t>
      </w:r>
      <w:r w:rsidR="008A6BCC" w:rsidRPr="00B0227E">
        <w:rPr>
          <w:rFonts w:ascii="Montserrat" w:hAnsi="Montserrat"/>
          <w:i/>
          <w:sz w:val="22"/>
          <w:szCs w:val="22"/>
        </w:rPr>
        <w:t>El número 4507, se puede descomponer en:</w:t>
      </w:r>
    </w:p>
    <w:p w14:paraId="6F14DB15" w14:textId="77777777" w:rsidR="008A6BCC" w:rsidRPr="008A23A5" w:rsidRDefault="008A6BCC" w:rsidP="008A23A5">
      <w:pPr>
        <w:pStyle w:val="Default"/>
        <w:ind w:left="720"/>
        <w:jc w:val="both"/>
        <w:rPr>
          <w:rFonts w:ascii="Montserrat" w:hAnsi="Montserrat"/>
          <w:sz w:val="22"/>
          <w:szCs w:val="22"/>
        </w:rPr>
      </w:pPr>
    </w:p>
    <w:p w14:paraId="0E25B057" w14:textId="77777777" w:rsidR="008A6BCC" w:rsidRPr="00E10CF7" w:rsidRDefault="00E10CF7" w:rsidP="00B0227E">
      <w:pPr>
        <w:pStyle w:val="Default"/>
        <w:jc w:val="center"/>
        <w:rPr>
          <w:rFonts w:ascii="Cambria Math" w:hAnsi="Cambria Math"/>
          <w:sz w:val="22"/>
          <w:szCs w:val="22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4 unidades de millar = 4×1000=4000</m:t>
          </m:r>
        </m:oMath>
      </m:oMathPara>
    </w:p>
    <w:p w14:paraId="56EAA8E2" w14:textId="77777777" w:rsidR="008A6BCC" w:rsidRPr="00E10CF7" w:rsidRDefault="00E10CF7" w:rsidP="00B0227E">
      <w:pPr>
        <w:pStyle w:val="Default"/>
        <w:jc w:val="center"/>
        <w:rPr>
          <w:rFonts w:ascii="Cambria Math" w:hAnsi="Cambria Math"/>
          <w:sz w:val="22"/>
          <w:szCs w:val="22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5 centenas = 5×100=500</m:t>
          </m:r>
        </m:oMath>
      </m:oMathPara>
    </w:p>
    <w:p w14:paraId="035DD78C" w14:textId="77777777" w:rsidR="008A6BCC" w:rsidRPr="00E10CF7" w:rsidRDefault="00E10CF7" w:rsidP="00B0227E">
      <w:pPr>
        <w:pStyle w:val="Default"/>
        <w:jc w:val="center"/>
        <w:rPr>
          <w:rFonts w:ascii="Cambria Math" w:hAnsi="Cambria Math"/>
          <w:sz w:val="22"/>
          <w:szCs w:val="22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7 unidades = 7×1=7</m:t>
          </m:r>
        </m:oMath>
      </m:oMathPara>
    </w:p>
    <w:p w14:paraId="4222C97C" w14:textId="77777777" w:rsidR="009C712A" w:rsidRPr="00B0227E" w:rsidRDefault="009C712A" w:rsidP="00B0227E">
      <w:pPr>
        <w:spacing w:after="0" w:line="240" w:lineRule="auto"/>
        <w:rPr>
          <w:rFonts w:ascii="Montserrat" w:hAnsi="Montserrat"/>
        </w:rPr>
      </w:pPr>
    </w:p>
    <w:p w14:paraId="4B9879A8" w14:textId="77777777" w:rsidR="00B0227E" w:rsidRPr="008A23A5" w:rsidRDefault="00B0227E" w:rsidP="00B0227E">
      <w:pPr>
        <w:spacing w:after="0" w:line="240" w:lineRule="auto"/>
        <w:jc w:val="center"/>
        <w:rPr>
          <w:rFonts w:ascii="Montserrat" w:hAnsi="Montserrat"/>
        </w:rPr>
      </w:pPr>
    </w:p>
    <w:p w14:paraId="337FF32E" w14:textId="2951E080" w:rsidR="008A6BCC" w:rsidRPr="00B0227E" w:rsidRDefault="008A6BCC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0227E">
        <w:rPr>
          <w:rFonts w:ascii="Montserrat" w:hAnsi="Montserrat"/>
          <w:b/>
          <w:sz w:val="28"/>
          <w:szCs w:val="28"/>
        </w:rPr>
        <w:t xml:space="preserve">El Reto de </w:t>
      </w:r>
      <w:r w:rsidR="00732062">
        <w:rPr>
          <w:rFonts w:ascii="Montserrat" w:hAnsi="Montserrat"/>
          <w:b/>
          <w:sz w:val="28"/>
          <w:szCs w:val="28"/>
        </w:rPr>
        <w:t>H</w:t>
      </w:r>
      <w:r w:rsidRPr="00B0227E">
        <w:rPr>
          <w:rFonts w:ascii="Montserrat" w:hAnsi="Montserrat"/>
          <w:b/>
          <w:sz w:val="28"/>
          <w:szCs w:val="28"/>
        </w:rPr>
        <w:t>oy</w:t>
      </w:r>
      <w:r w:rsidR="00732062">
        <w:rPr>
          <w:rFonts w:ascii="Montserrat" w:hAnsi="Montserrat"/>
          <w:b/>
          <w:sz w:val="28"/>
          <w:szCs w:val="28"/>
        </w:rPr>
        <w:t>:</w:t>
      </w:r>
    </w:p>
    <w:p w14:paraId="4EA0FAAF" w14:textId="77777777" w:rsidR="008A6BCC" w:rsidRPr="008A23A5" w:rsidRDefault="008A6BCC" w:rsidP="008A23A5">
      <w:pPr>
        <w:spacing w:after="0" w:line="240" w:lineRule="auto"/>
        <w:jc w:val="both"/>
        <w:rPr>
          <w:rFonts w:ascii="Montserrat" w:hAnsi="Montserrat"/>
        </w:rPr>
      </w:pPr>
    </w:p>
    <w:p w14:paraId="10BDF6A6" w14:textId="77777777" w:rsidR="008A6BCC" w:rsidRDefault="008A6BCC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Realiza la siguiente actividad:</w:t>
      </w:r>
    </w:p>
    <w:p w14:paraId="62AC076F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7CA611F3" w14:textId="77777777" w:rsidR="008A6BCC" w:rsidRDefault="008A6BCC" w:rsidP="00B0227E">
      <w:pPr>
        <w:pStyle w:val="Default"/>
        <w:ind w:left="567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>Explica a uno de tus familiares qué debe hacer para descomponer una cantidad mediante una expresión polinómica decimal sin equivocarse.</w:t>
      </w:r>
    </w:p>
    <w:p w14:paraId="0A0B954F" w14:textId="77777777" w:rsidR="00E10CF7" w:rsidRPr="008A23A5" w:rsidRDefault="00E10CF7" w:rsidP="00B0227E">
      <w:pPr>
        <w:pStyle w:val="Default"/>
        <w:ind w:left="567"/>
        <w:jc w:val="both"/>
        <w:rPr>
          <w:rFonts w:ascii="Montserrat" w:hAnsi="Montserrat"/>
          <w:sz w:val="22"/>
          <w:szCs w:val="22"/>
        </w:rPr>
      </w:pPr>
    </w:p>
    <w:p w14:paraId="796BBF41" w14:textId="77777777" w:rsidR="008A6BCC" w:rsidRPr="008A23A5" w:rsidRDefault="008A6BCC" w:rsidP="00B0227E">
      <w:pPr>
        <w:pStyle w:val="Default"/>
        <w:ind w:left="567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 xml:space="preserve">Sigue practicando en casa con otras cantidades. </w:t>
      </w:r>
    </w:p>
    <w:p w14:paraId="35950C5C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3208070E" w14:textId="77777777" w:rsidR="008A6BCC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903718F" w14:textId="77777777" w:rsidR="008A6BCC" w:rsidRPr="00B0227E" w:rsidRDefault="008A6BCC" w:rsidP="00B0227E">
      <w:pPr>
        <w:pStyle w:val="Default"/>
        <w:jc w:val="center"/>
        <w:rPr>
          <w:rFonts w:ascii="Montserrat" w:hAnsi="Montserrat"/>
          <w:b/>
        </w:rPr>
      </w:pPr>
      <w:r w:rsidRPr="00B0227E">
        <w:rPr>
          <w:rFonts w:ascii="Montserrat" w:hAnsi="Montserrat"/>
          <w:b/>
        </w:rPr>
        <w:t>¡Buen trabajo!</w:t>
      </w:r>
    </w:p>
    <w:p w14:paraId="1428741C" w14:textId="77777777" w:rsidR="008A6BCC" w:rsidRPr="00B0227E" w:rsidRDefault="008A6BCC" w:rsidP="00B0227E">
      <w:pPr>
        <w:pStyle w:val="Default"/>
        <w:jc w:val="center"/>
        <w:rPr>
          <w:rFonts w:ascii="Montserrat" w:hAnsi="Montserrat"/>
          <w:b/>
        </w:rPr>
      </w:pPr>
      <w:r w:rsidRPr="00B0227E">
        <w:rPr>
          <w:rFonts w:ascii="Montserrat" w:hAnsi="Montserrat"/>
          <w:b/>
        </w:rPr>
        <w:t>Gracias por tu esfuerzo</w:t>
      </w:r>
    </w:p>
    <w:p w14:paraId="6EFB2512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33CA07A5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68941231" w14:textId="77777777" w:rsidR="008A6BCC" w:rsidRPr="00B0227E" w:rsidRDefault="008A6BCC" w:rsidP="008A23A5">
      <w:pPr>
        <w:pStyle w:val="Default"/>
        <w:jc w:val="both"/>
        <w:rPr>
          <w:rFonts w:ascii="Montserrat" w:hAnsi="Montserrat"/>
          <w:b/>
          <w:sz w:val="28"/>
          <w:szCs w:val="28"/>
        </w:rPr>
      </w:pPr>
      <w:r w:rsidRPr="00B0227E">
        <w:rPr>
          <w:rFonts w:ascii="Montserrat" w:hAnsi="Montserrat"/>
          <w:b/>
          <w:sz w:val="28"/>
          <w:szCs w:val="28"/>
        </w:rPr>
        <w:t>Para saber más</w:t>
      </w:r>
    </w:p>
    <w:p w14:paraId="138AC60F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4DDCE246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>Lecturas</w:t>
      </w:r>
    </w:p>
    <w:p w14:paraId="2DE17371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3D1691FD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478C9B1F" wp14:editId="61616B2F">
            <wp:extent cx="1809872" cy="235585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0033" cy="236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B6BE1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53966FD4" w14:textId="77777777" w:rsidR="008A6BCC" w:rsidRPr="008A23A5" w:rsidRDefault="00485A8D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hyperlink r:id="rId12" w:history="1">
        <w:r w:rsidR="008A6BCC" w:rsidRPr="008A23A5">
          <w:rPr>
            <w:rStyle w:val="Hipervnculo"/>
            <w:rFonts w:ascii="Montserrat" w:hAnsi="Montserrat"/>
            <w:sz w:val="22"/>
            <w:szCs w:val="22"/>
          </w:rPr>
          <w:t>https://libros.conaliteg.gob.mx/20/P4DMA.htm</w:t>
        </w:r>
      </w:hyperlink>
    </w:p>
    <w:p w14:paraId="4D4CF0BB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bookmarkStart w:id="0" w:name="_GoBack"/>
      <w:bookmarkEnd w:id="0"/>
    </w:p>
    <w:sectPr w:rsidR="008A6BCC" w:rsidRPr="008A23A5" w:rsidSect="008A23A5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73C"/>
    <w:multiLevelType w:val="hybridMultilevel"/>
    <w:tmpl w:val="19D42B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F3E"/>
    <w:multiLevelType w:val="hybridMultilevel"/>
    <w:tmpl w:val="86C23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1DB8"/>
    <w:multiLevelType w:val="hybridMultilevel"/>
    <w:tmpl w:val="F594F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5A0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72A"/>
    <w:multiLevelType w:val="hybridMultilevel"/>
    <w:tmpl w:val="7E82A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4AF"/>
    <w:multiLevelType w:val="hybridMultilevel"/>
    <w:tmpl w:val="3F46C9B4"/>
    <w:lvl w:ilvl="0" w:tplc="77E89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AB6"/>
    <w:multiLevelType w:val="hybridMultilevel"/>
    <w:tmpl w:val="068EE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308B"/>
    <w:multiLevelType w:val="multilevel"/>
    <w:tmpl w:val="DF6E4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400454"/>
    <w:multiLevelType w:val="hybridMultilevel"/>
    <w:tmpl w:val="78026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2DC8"/>
    <w:multiLevelType w:val="hybridMultilevel"/>
    <w:tmpl w:val="FB4A107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07388B"/>
    <w:multiLevelType w:val="hybridMultilevel"/>
    <w:tmpl w:val="E6CA89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348A2"/>
    <w:multiLevelType w:val="hybridMultilevel"/>
    <w:tmpl w:val="09B48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7094"/>
    <w:multiLevelType w:val="hybridMultilevel"/>
    <w:tmpl w:val="3F66781C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639407F"/>
    <w:multiLevelType w:val="hybridMultilevel"/>
    <w:tmpl w:val="06F427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C29FD"/>
    <w:multiLevelType w:val="hybridMultilevel"/>
    <w:tmpl w:val="3F7C0562"/>
    <w:lvl w:ilvl="0" w:tplc="D9648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664E7"/>
    <w:multiLevelType w:val="hybridMultilevel"/>
    <w:tmpl w:val="2FC4F1F2"/>
    <w:lvl w:ilvl="0" w:tplc="8DF21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35FF2"/>
    <w:multiLevelType w:val="multilevel"/>
    <w:tmpl w:val="3ACC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A"/>
    <w:rsid w:val="00013E36"/>
    <w:rsid w:val="00060112"/>
    <w:rsid w:val="00065711"/>
    <w:rsid w:val="000B125E"/>
    <w:rsid w:val="001439C5"/>
    <w:rsid w:val="001867C6"/>
    <w:rsid w:val="002548DB"/>
    <w:rsid w:val="002E1C4F"/>
    <w:rsid w:val="003F6AFF"/>
    <w:rsid w:val="004736BB"/>
    <w:rsid w:val="0048421B"/>
    <w:rsid w:val="00485A8D"/>
    <w:rsid w:val="004A7E7C"/>
    <w:rsid w:val="004C6606"/>
    <w:rsid w:val="004D146F"/>
    <w:rsid w:val="005F478E"/>
    <w:rsid w:val="00647E91"/>
    <w:rsid w:val="006F1D5A"/>
    <w:rsid w:val="00732062"/>
    <w:rsid w:val="00753BE0"/>
    <w:rsid w:val="007C0914"/>
    <w:rsid w:val="00851EAC"/>
    <w:rsid w:val="008A23A5"/>
    <w:rsid w:val="008A6BCC"/>
    <w:rsid w:val="008E1422"/>
    <w:rsid w:val="0094013E"/>
    <w:rsid w:val="009C712A"/>
    <w:rsid w:val="00A56630"/>
    <w:rsid w:val="00B0227E"/>
    <w:rsid w:val="00B06908"/>
    <w:rsid w:val="00B63BDC"/>
    <w:rsid w:val="00BE4D8C"/>
    <w:rsid w:val="00BE6F21"/>
    <w:rsid w:val="00C30226"/>
    <w:rsid w:val="00CE063F"/>
    <w:rsid w:val="00CF4E58"/>
    <w:rsid w:val="00D7373F"/>
    <w:rsid w:val="00DC7A3B"/>
    <w:rsid w:val="00E10CF7"/>
    <w:rsid w:val="00E230D1"/>
    <w:rsid w:val="00E92FD8"/>
    <w:rsid w:val="00E951AF"/>
    <w:rsid w:val="00FB58FD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6E35"/>
  <w15:chartTrackingRefBased/>
  <w15:docId w15:val="{1EB65BF3-9F4C-4324-9F5D-D73B4AB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58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6BCC"/>
    <w:rPr>
      <w:color w:val="0563C1" w:themeColor="hyperlink"/>
      <w:u w:val="single"/>
    </w:rPr>
  </w:style>
  <w:style w:type="paragraph" w:customStyle="1" w:styleId="Normal1">
    <w:name w:val="Normal1"/>
    <w:rsid w:val="00BE4D8C"/>
    <w:rPr>
      <w:rFonts w:ascii="Calibri" w:eastAsia="Calibri" w:hAnsi="Calibri" w:cs="Calibri"/>
      <w:lang w:eastAsia="es-MX"/>
    </w:rPr>
  </w:style>
  <w:style w:type="paragraph" w:customStyle="1" w:styleId="Normal0">
    <w:name w:val="Normal0"/>
    <w:rsid w:val="00C3022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25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4DMA.htm?" TargetMode="External"/><Relationship Id="rId12" Type="http://schemas.openxmlformats.org/officeDocument/2006/relationships/hyperlink" Target="https://libros.conaliteg.gob.mx/20/P4DM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BA60-1AFD-49DF-AFD2-4B975C2A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2020-09-18T02:20:00Z</dcterms:created>
  <dcterms:modified xsi:type="dcterms:W3CDTF">2020-09-18T02:23:00Z</dcterms:modified>
</cp:coreProperties>
</file>