
<file path=[Content_Types].xml><?xml version="1.0" encoding="utf-8"?>
<Types xmlns="http://schemas.openxmlformats.org/package/2006/content-types">
  <Default Extension="bin" ContentType="application/vnd.openxmlformats-officedocument.oleObject"/>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0F9E0F" w14:textId="77777777" w:rsidR="00776810" w:rsidRPr="008167BA" w:rsidRDefault="00776810" w:rsidP="00D9251D">
      <w:pPr>
        <w:spacing w:after="0" w:line="240" w:lineRule="auto"/>
        <w:jc w:val="center"/>
        <w:rPr>
          <w:rFonts w:ascii="Montserrat" w:hAnsi="Montserrat"/>
          <w:b/>
          <w:color w:val="000000" w:themeColor="text1"/>
          <w:sz w:val="48"/>
          <w:szCs w:val="48"/>
        </w:rPr>
      </w:pPr>
      <w:r>
        <w:rPr>
          <w:rFonts w:ascii="Montserrat" w:hAnsi="Montserrat"/>
          <w:b/>
          <w:color w:val="000000" w:themeColor="text1"/>
          <w:sz w:val="48"/>
          <w:szCs w:val="48"/>
        </w:rPr>
        <w:t xml:space="preserve">Martes </w:t>
      </w:r>
    </w:p>
    <w:p w14:paraId="572F7506" w14:textId="4B6DE13B" w:rsidR="00776810" w:rsidRPr="008167BA" w:rsidRDefault="00FA60E3" w:rsidP="00D9251D">
      <w:pPr>
        <w:spacing w:after="0" w:line="240" w:lineRule="auto"/>
        <w:jc w:val="center"/>
        <w:rPr>
          <w:rFonts w:ascii="Montserrat" w:hAnsi="Montserrat"/>
          <w:b/>
          <w:color w:val="000000" w:themeColor="text1"/>
          <w:sz w:val="56"/>
          <w:szCs w:val="56"/>
        </w:rPr>
      </w:pPr>
      <w:r>
        <w:rPr>
          <w:rFonts w:ascii="Montserrat" w:hAnsi="Montserrat"/>
          <w:b/>
          <w:color w:val="000000" w:themeColor="text1"/>
          <w:sz w:val="56"/>
          <w:szCs w:val="56"/>
        </w:rPr>
        <w:t>0</w:t>
      </w:r>
      <w:r w:rsidR="00776810">
        <w:rPr>
          <w:rFonts w:ascii="Montserrat" w:hAnsi="Montserrat"/>
          <w:b/>
          <w:color w:val="000000" w:themeColor="text1"/>
          <w:sz w:val="56"/>
          <w:szCs w:val="56"/>
        </w:rPr>
        <w:t>2</w:t>
      </w:r>
    </w:p>
    <w:p w14:paraId="52A93D45" w14:textId="186D7291" w:rsidR="00776810" w:rsidRPr="008167BA" w:rsidRDefault="00776810" w:rsidP="00D9251D">
      <w:pPr>
        <w:spacing w:after="0" w:line="240" w:lineRule="auto"/>
        <w:jc w:val="center"/>
        <w:rPr>
          <w:rFonts w:ascii="Montserrat" w:hAnsi="Montserrat"/>
          <w:b/>
          <w:color w:val="000000" w:themeColor="text1"/>
          <w:sz w:val="48"/>
          <w:szCs w:val="48"/>
        </w:rPr>
      </w:pPr>
      <w:r w:rsidRPr="008167BA">
        <w:rPr>
          <w:rFonts w:ascii="Montserrat" w:hAnsi="Montserrat"/>
          <w:b/>
          <w:color w:val="000000" w:themeColor="text1"/>
          <w:sz w:val="48"/>
          <w:szCs w:val="48"/>
        </w:rPr>
        <w:t xml:space="preserve">de </w:t>
      </w:r>
      <w:proofErr w:type="gramStart"/>
      <w:r w:rsidR="00FA60E3">
        <w:rPr>
          <w:rFonts w:ascii="Montserrat" w:hAnsi="Montserrat"/>
          <w:b/>
          <w:color w:val="000000" w:themeColor="text1"/>
          <w:sz w:val="48"/>
          <w:szCs w:val="48"/>
        </w:rPr>
        <w:t>Febr</w:t>
      </w:r>
      <w:r>
        <w:rPr>
          <w:rFonts w:ascii="Montserrat" w:hAnsi="Montserrat"/>
          <w:b/>
          <w:color w:val="000000" w:themeColor="text1"/>
          <w:sz w:val="48"/>
          <w:szCs w:val="48"/>
        </w:rPr>
        <w:t>ero</w:t>
      </w:r>
      <w:proofErr w:type="gramEnd"/>
    </w:p>
    <w:p w14:paraId="41A074F4" w14:textId="77777777" w:rsidR="00776810" w:rsidRPr="00B57B9D" w:rsidRDefault="00776810" w:rsidP="00D9251D">
      <w:pPr>
        <w:spacing w:after="0" w:line="240" w:lineRule="auto"/>
        <w:jc w:val="center"/>
        <w:rPr>
          <w:rFonts w:ascii="Montserrat" w:hAnsi="Montserrat"/>
          <w:b/>
          <w:color w:val="000000" w:themeColor="text1"/>
          <w:sz w:val="40"/>
          <w:szCs w:val="40"/>
        </w:rPr>
      </w:pPr>
    </w:p>
    <w:p w14:paraId="43B39C44" w14:textId="77777777" w:rsidR="00776810" w:rsidRPr="008167BA" w:rsidRDefault="00776810" w:rsidP="00D9251D">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Cuarto de Primaria</w:t>
      </w:r>
    </w:p>
    <w:p w14:paraId="1DE70035" w14:textId="0A71C512" w:rsidR="00B16E92" w:rsidRDefault="00BD2D1A" w:rsidP="00D9251D">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Geografía</w:t>
      </w:r>
    </w:p>
    <w:p w14:paraId="49A1FF8E" w14:textId="77777777" w:rsidR="00B57B9D" w:rsidRPr="00B57B9D" w:rsidRDefault="00B57B9D" w:rsidP="00D9251D">
      <w:pPr>
        <w:spacing w:after="0" w:line="240" w:lineRule="auto"/>
        <w:jc w:val="center"/>
        <w:rPr>
          <w:rFonts w:ascii="Montserrat" w:hAnsi="Montserrat"/>
          <w:b/>
          <w:color w:val="000000" w:themeColor="text1"/>
          <w:sz w:val="40"/>
          <w:szCs w:val="40"/>
        </w:rPr>
      </w:pPr>
    </w:p>
    <w:p w14:paraId="41FFBC8F" w14:textId="5D0B7A81" w:rsidR="00B16E92" w:rsidRPr="008167BA" w:rsidRDefault="002661FD" w:rsidP="00D9251D">
      <w:pPr>
        <w:spacing w:after="0" w:line="240" w:lineRule="auto"/>
        <w:jc w:val="center"/>
        <w:rPr>
          <w:rFonts w:ascii="Montserrat" w:hAnsi="Montserrat"/>
          <w:bCs/>
          <w:i/>
          <w:iCs/>
          <w:color w:val="000000" w:themeColor="text1"/>
          <w:sz w:val="48"/>
          <w:szCs w:val="48"/>
        </w:rPr>
      </w:pPr>
      <w:r w:rsidRPr="002661FD">
        <w:rPr>
          <w:rFonts w:ascii="Montserrat" w:hAnsi="Montserrat"/>
          <w:bCs/>
          <w:i/>
          <w:iCs/>
          <w:color w:val="000000" w:themeColor="text1"/>
          <w:sz w:val="48"/>
          <w:szCs w:val="48"/>
        </w:rPr>
        <w:t>Migración, ¿qué es eso?</w:t>
      </w:r>
    </w:p>
    <w:p w14:paraId="6E277BED" w14:textId="77777777" w:rsidR="00B16E92" w:rsidRPr="00B57B9D" w:rsidRDefault="00B16E92" w:rsidP="00D9251D">
      <w:pPr>
        <w:spacing w:after="0" w:line="240" w:lineRule="auto"/>
        <w:rPr>
          <w:rFonts w:ascii="Montserrat" w:hAnsi="Montserrat"/>
          <w:sz w:val="48"/>
          <w:szCs w:val="48"/>
        </w:rPr>
      </w:pPr>
    </w:p>
    <w:p w14:paraId="7BCA2BBB" w14:textId="38825CA5" w:rsidR="00B16E92" w:rsidRDefault="00B16E92" w:rsidP="00D9251D">
      <w:pPr>
        <w:spacing w:after="0" w:line="240" w:lineRule="auto"/>
        <w:jc w:val="both"/>
        <w:rPr>
          <w:rFonts w:ascii="Montserrat" w:hAnsi="Montserrat"/>
          <w:i/>
          <w:iCs/>
          <w:color w:val="000000" w:themeColor="text1"/>
        </w:rPr>
      </w:pPr>
      <w:r w:rsidRPr="008167BA">
        <w:rPr>
          <w:rFonts w:ascii="Montserrat" w:hAnsi="Montserrat"/>
          <w:b/>
          <w:i/>
          <w:iCs/>
          <w:color w:val="000000" w:themeColor="text1"/>
        </w:rPr>
        <w:t xml:space="preserve">Aprendizaje esperado: </w:t>
      </w:r>
      <w:r w:rsidR="002661FD" w:rsidRPr="002661FD">
        <w:rPr>
          <w:rFonts w:ascii="Montserrat" w:hAnsi="Montserrat"/>
          <w:i/>
          <w:iCs/>
          <w:color w:val="000000" w:themeColor="text1"/>
        </w:rPr>
        <w:t>Reconoce la migración en México y sus implicaciones sociales, culturales, económicas y políticas.</w:t>
      </w:r>
    </w:p>
    <w:p w14:paraId="035347AB" w14:textId="77777777" w:rsidR="00776810" w:rsidRPr="00226F30" w:rsidRDefault="00776810" w:rsidP="00D9251D">
      <w:pPr>
        <w:spacing w:after="0" w:line="240" w:lineRule="auto"/>
        <w:jc w:val="both"/>
        <w:rPr>
          <w:rFonts w:ascii="Montserrat" w:hAnsi="Montserrat"/>
          <w:i/>
          <w:iCs/>
        </w:rPr>
      </w:pPr>
    </w:p>
    <w:p w14:paraId="1527A631" w14:textId="7ADDE01F" w:rsidR="00B16E92" w:rsidRPr="00226F30" w:rsidRDefault="00376000" w:rsidP="00D9251D">
      <w:pPr>
        <w:spacing w:after="0" w:line="240" w:lineRule="auto"/>
        <w:jc w:val="both"/>
        <w:rPr>
          <w:rFonts w:ascii="Montserrat" w:hAnsi="Montserrat"/>
          <w:i/>
          <w:iCs/>
          <w:color w:val="000000" w:themeColor="text1"/>
        </w:rPr>
      </w:pPr>
      <w:r w:rsidRPr="008167BA">
        <w:rPr>
          <w:rFonts w:ascii="Montserrat" w:hAnsi="Montserrat"/>
          <w:b/>
          <w:i/>
          <w:iCs/>
          <w:color w:val="000000" w:themeColor="text1"/>
        </w:rPr>
        <w:t>Énfasis</w:t>
      </w:r>
      <w:r w:rsidR="00B16E92" w:rsidRPr="008167BA">
        <w:rPr>
          <w:rFonts w:ascii="Montserrat" w:hAnsi="Montserrat"/>
          <w:b/>
          <w:i/>
          <w:iCs/>
          <w:color w:val="000000" w:themeColor="text1"/>
        </w:rPr>
        <w:t xml:space="preserve">: </w:t>
      </w:r>
      <w:r w:rsidR="002661FD" w:rsidRPr="002661FD">
        <w:rPr>
          <w:rFonts w:ascii="Montserrat" w:hAnsi="Montserrat"/>
          <w:i/>
          <w:iCs/>
          <w:color w:val="000000" w:themeColor="text1"/>
        </w:rPr>
        <w:t>Tipos de migración (emigrar e inmigrar) y los factores que la provocan.</w:t>
      </w:r>
    </w:p>
    <w:p w14:paraId="2D1F7347" w14:textId="77777777" w:rsidR="00B16E92" w:rsidRPr="008167BA" w:rsidRDefault="00B16E92" w:rsidP="00D9251D">
      <w:pPr>
        <w:spacing w:after="0" w:line="240" w:lineRule="auto"/>
        <w:jc w:val="both"/>
        <w:rPr>
          <w:rFonts w:ascii="Montserrat" w:hAnsi="Montserrat"/>
        </w:rPr>
      </w:pPr>
    </w:p>
    <w:p w14:paraId="34507032" w14:textId="77777777" w:rsidR="00533680" w:rsidRPr="008167BA" w:rsidRDefault="00533680" w:rsidP="00D9251D">
      <w:pPr>
        <w:spacing w:after="0" w:line="240" w:lineRule="auto"/>
        <w:jc w:val="both"/>
        <w:rPr>
          <w:rFonts w:ascii="Montserrat" w:hAnsi="Montserrat"/>
        </w:rPr>
      </w:pPr>
    </w:p>
    <w:p w14:paraId="2A963D97" w14:textId="69C13663" w:rsidR="00B16E92" w:rsidRPr="008167BA" w:rsidRDefault="00533680" w:rsidP="00D9251D">
      <w:pPr>
        <w:spacing w:after="0" w:line="240" w:lineRule="auto"/>
        <w:jc w:val="both"/>
        <w:rPr>
          <w:rFonts w:ascii="Montserrat" w:hAnsi="Montserrat"/>
          <w:b/>
          <w:sz w:val="28"/>
        </w:rPr>
      </w:pPr>
      <w:r w:rsidRPr="008167BA">
        <w:rPr>
          <w:rFonts w:ascii="Montserrat" w:hAnsi="Montserrat"/>
          <w:b/>
          <w:sz w:val="28"/>
        </w:rPr>
        <w:t>¿Qué vamos a aprender?</w:t>
      </w:r>
    </w:p>
    <w:p w14:paraId="177F2859" w14:textId="76D47DA4" w:rsidR="00B16E92" w:rsidRDefault="00B16E92" w:rsidP="00D9251D">
      <w:pPr>
        <w:spacing w:after="0" w:line="240" w:lineRule="auto"/>
        <w:jc w:val="both"/>
        <w:rPr>
          <w:rFonts w:ascii="Montserrat" w:hAnsi="Montserrat"/>
        </w:rPr>
      </w:pPr>
    </w:p>
    <w:p w14:paraId="50E4FD87" w14:textId="62874D95" w:rsidR="00B57B9D" w:rsidRDefault="00B57B9D" w:rsidP="00D9251D">
      <w:pPr>
        <w:spacing w:after="0" w:line="240" w:lineRule="auto"/>
        <w:jc w:val="both"/>
        <w:rPr>
          <w:rFonts w:ascii="Montserrat" w:hAnsi="Montserrat"/>
        </w:rPr>
      </w:pPr>
      <w:r>
        <w:rPr>
          <w:rFonts w:ascii="Montserrat" w:hAnsi="Montserrat"/>
        </w:rPr>
        <w:t>Aprenderemos a reconocer la migración en México y sus implicaciones en lo social, cultural, económico y político, así como los tipos de migración y los factores que la provocan.</w:t>
      </w:r>
    </w:p>
    <w:p w14:paraId="039F323F" w14:textId="77777777" w:rsidR="003B05B7" w:rsidRPr="008167BA" w:rsidRDefault="003B05B7" w:rsidP="00D9251D">
      <w:pPr>
        <w:spacing w:after="0" w:line="240" w:lineRule="auto"/>
        <w:jc w:val="both"/>
        <w:rPr>
          <w:rFonts w:ascii="Montserrat" w:hAnsi="Montserrat"/>
        </w:rPr>
      </w:pPr>
    </w:p>
    <w:p w14:paraId="4E477A05" w14:textId="77777777" w:rsidR="00226F30" w:rsidRPr="008167BA" w:rsidRDefault="00226F30" w:rsidP="00D9251D">
      <w:pPr>
        <w:pStyle w:val="Sinespaciado"/>
        <w:jc w:val="both"/>
        <w:rPr>
          <w:rFonts w:ascii="Montserrat" w:hAnsi="Montserrat"/>
        </w:rPr>
      </w:pPr>
    </w:p>
    <w:p w14:paraId="4497D5AD" w14:textId="77777777" w:rsidR="00533680" w:rsidRPr="008167BA" w:rsidRDefault="00533680" w:rsidP="00D9251D">
      <w:pPr>
        <w:spacing w:after="0" w:line="240" w:lineRule="auto"/>
        <w:rPr>
          <w:rFonts w:ascii="Montserrat" w:hAnsi="Montserrat"/>
          <w:b/>
          <w:sz w:val="28"/>
        </w:rPr>
      </w:pPr>
      <w:r w:rsidRPr="008167BA">
        <w:rPr>
          <w:rFonts w:ascii="Montserrat" w:hAnsi="Montserrat"/>
          <w:b/>
          <w:sz w:val="28"/>
        </w:rPr>
        <w:t>¿Qué hacemos?</w:t>
      </w:r>
    </w:p>
    <w:p w14:paraId="037FB318" w14:textId="7CD83137" w:rsidR="008133D2" w:rsidRPr="008167BA" w:rsidRDefault="008133D2" w:rsidP="00D9251D">
      <w:pPr>
        <w:pStyle w:val="Sinespaciado"/>
        <w:contextualSpacing/>
        <w:jc w:val="both"/>
        <w:rPr>
          <w:rFonts w:ascii="Montserrat" w:hAnsi="Montserrat"/>
        </w:rPr>
      </w:pPr>
    </w:p>
    <w:p w14:paraId="695AB5A3" w14:textId="39133633" w:rsidR="00E13943" w:rsidRDefault="00E13943" w:rsidP="00D9251D">
      <w:pPr>
        <w:spacing w:after="0" w:line="240" w:lineRule="auto"/>
        <w:contextualSpacing/>
        <w:jc w:val="both"/>
        <w:rPr>
          <w:rFonts w:ascii="Montserrat" w:eastAsia="Arial" w:hAnsi="Montserrat" w:cs="Arial"/>
        </w:rPr>
      </w:pPr>
      <w:r>
        <w:rPr>
          <w:rFonts w:ascii="Montserrat" w:eastAsia="Arial" w:hAnsi="Montserrat" w:cs="Arial"/>
        </w:rPr>
        <w:t>¿Has escuchado hablar sobre los santuarios de las mariposas monarca en México? Es impresionante el recorrido que tienen que realizar ya que vienen desde Canadá y Estados Unidos de Norte América</w:t>
      </w:r>
      <w:r w:rsidR="00FF1DF2">
        <w:rPr>
          <w:rFonts w:ascii="Montserrat" w:eastAsia="Arial" w:hAnsi="Montserrat" w:cs="Arial"/>
        </w:rPr>
        <w:t xml:space="preserve">. Las mariposas monarca hacen un largo </w:t>
      </w:r>
      <w:r w:rsidR="00A2059D">
        <w:rPr>
          <w:rFonts w:ascii="Montserrat" w:eastAsia="Arial" w:hAnsi="Montserrat" w:cs="Arial"/>
        </w:rPr>
        <w:t>recorrido durante su migración.</w:t>
      </w:r>
    </w:p>
    <w:p w14:paraId="3BD4690F" w14:textId="77777777" w:rsidR="00E13943" w:rsidRDefault="00E13943" w:rsidP="00D9251D">
      <w:pPr>
        <w:spacing w:after="0" w:line="240" w:lineRule="auto"/>
        <w:contextualSpacing/>
        <w:jc w:val="both"/>
        <w:rPr>
          <w:rFonts w:ascii="Montserrat" w:eastAsia="Arial" w:hAnsi="Montserrat" w:cs="Arial"/>
        </w:rPr>
      </w:pPr>
    </w:p>
    <w:p w14:paraId="5ECF3BAA" w14:textId="5EB4C18B" w:rsidR="00E13943" w:rsidRDefault="00FF1DF2" w:rsidP="00D9251D">
      <w:pPr>
        <w:spacing w:after="0" w:line="240" w:lineRule="auto"/>
        <w:contextualSpacing/>
        <w:jc w:val="center"/>
        <w:rPr>
          <w:rFonts w:ascii="Montserrat" w:eastAsia="Arial" w:hAnsi="Montserrat" w:cs="Arial"/>
        </w:rPr>
      </w:pPr>
      <w:r>
        <w:rPr>
          <w:noProof/>
          <w:lang w:val="en-US"/>
        </w:rPr>
        <w:lastRenderedPageBreak/>
        <w:drawing>
          <wp:inline distT="0" distB="0" distL="0" distR="0" wp14:anchorId="5771CBA2" wp14:editId="0D4E4763">
            <wp:extent cx="2160000" cy="1548000"/>
            <wp:effectExtent l="19050" t="19050" r="12065" b="1460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8">
                      <a:extLst>
                        <a:ext uri="{28A0092B-C50C-407E-A947-70E740481C1C}">
                          <a14:useLocalDpi xmlns:a14="http://schemas.microsoft.com/office/drawing/2010/main" val="0"/>
                        </a:ext>
                      </a:extLst>
                    </a:blip>
                    <a:stretch>
                      <a:fillRect/>
                    </a:stretch>
                  </pic:blipFill>
                  <pic:spPr>
                    <a:xfrm>
                      <a:off x="0" y="0"/>
                      <a:ext cx="2160000" cy="1548000"/>
                    </a:xfrm>
                    <a:prstGeom prst="rect">
                      <a:avLst/>
                    </a:prstGeom>
                    <a:ln>
                      <a:solidFill>
                        <a:schemeClr val="accent2"/>
                      </a:solidFill>
                    </a:ln>
                  </pic:spPr>
                </pic:pic>
              </a:graphicData>
            </a:graphic>
          </wp:inline>
        </w:drawing>
      </w:r>
    </w:p>
    <w:p w14:paraId="6C85CCB3" w14:textId="77777777" w:rsidR="00FF1DF2" w:rsidRDefault="00FF1DF2" w:rsidP="00D9251D">
      <w:pPr>
        <w:spacing w:after="0" w:line="240" w:lineRule="auto"/>
        <w:contextualSpacing/>
        <w:jc w:val="center"/>
        <w:rPr>
          <w:rFonts w:ascii="Montserrat" w:eastAsia="Arial" w:hAnsi="Montserrat" w:cs="Arial"/>
        </w:rPr>
      </w:pPr>
    </w:p>
    <w:p w14:paraId="43749E81" w14:textId="647C0DB0" w:rsidR="00FF1DF2" w:rsidRDefault="00FF1DF2" w:rsidP="00D9251D">
      <w:pPr>
        <w:spacing w:after="0" w:line="240" w:lineRule="auto"/>
        <w:contextualSpacing/>
        <w:jc w:val="both"/>
        <w:rPr>
          <w:rFonts w:ascii="Montserrat" w:eastAsia="Arial" w:hAnsi="Montserrat" w:cs="Arial"/>
        </w:rPr>
      </w:pPr>
      <w:r>
        <w:rPr>
          <w:rFonts w:ascii="Montserrat" w:eastAsia="Arial" w:hAnsi="Montserrat" w:cs="Arial"/>
        </w:rPr>
        <w:t>¿Conoces el significado de la palabra Migración? Anota en tu cuaderno está palabrea y busca su significado, en la siguiente imagen te presentamos uno de ellos.</w:t>
      </w:r>
    </w:p>
    <w:p w14:paraId="653DFDBE" w14:textId="77777777" w:rsidR="00FF1DF2" w:rsidRDefault="00FF1DF2" w:rsidP="00D9251D">
      <w:pPr>
        <w:spacing w:after="0" w:line="240" w:lineRule="auto"/>
        <w:contextualSpacing/>
        <w:jc w:val="both"/>
        <w:rPr>
          <w:rFonts w:ascii="Montserrat" w:eastAsia="Arial" w:hAnsi="Montserrat" w:cs="Arial"/>
        </w:rPr>
      </w:pPr>
    </w:p>
    <w:p w14:paraId="163C5D0F" w14:textId="443F90BA" w:rsidR="00FF1DF2" w:rsidRDefault="006140E0" w:rsidP="00D9251D">
      <w:pPr>
        <w:spacing w:after="0" w:line="240" w:lineRule="auto"/>
        <w:contextualSpacing/>
        <w:jc w:val="center"/>
        <w:rPr>
          <w:rFonts w:ascii="Montserrat" w:eastAsia="Arial" w:hAnsi="Montserrat" w:cs="Arial"/>
        </w:rPr>
      </w:pPr>
      <w:r>
        <w:object w:dxaOrig="2074" w:dyaOrig="2074" w14:anchorId="24CAC5AB">
          <v:shape id="_x0000_i1027" type="#_x0000_t75" style="width:162.75pt;height:148.5pt" o:ole="">
            <v:imagedata r:id="rId9" o:title=""/>
          </v:shape>
          <o:OLEObject Type="Embed" ProgID="PBrush" ShapeID="_x0000_i1027" DrawAspect="Content" ObjectID="_1673545585" r:id="rId10"/>
        </w:object>
      </w:r>
    </w:p>
    <w:p w14:paraId="6CAFF6AC" w14:textId="77777777" w:rsidR="00FF1DF2" w:rsidRDefault="00FF1DF2" w:rsidP="00D9251D">
      <w:pPr>
        <w:spacing w:after="0" w:line="240" w:lineRule="auto"/>
        <w:contextualSpacing/>
        <w:jc w:val="both"/>
        <w:rPr>
          <w:rFonts w:ascii="Montserrat" w:eastAsia="Arial" w:hAnsi="Montserrat" w:cs="Arial"/>
        </w:rPr>
      </w:pPr>
    </w:p>
    <w:p w14:paraId="2B110F86" w14:textId="31130A4F" w:rsidR="00FF1DF2" w:rsidRDefault="00FF1DF2" w:rsidP="00D9251D">
      <w:pPr>
        <w:spacing w:after="0" w:line="240" w:lineRule="auto"/>
        <w:contextualSpacing/>
        <w:jc w:val="both"/>
        <w:rPr>
          <w:rFonts w:ascii="Montserrat" w:eastAsia="Arial" w:hAnsi="Montserrat" w:cs="Arial"/>
        </w:rPr>
      </w:pPr>
      <w:r>
        <w:rPr>
          <w:rFonts w:ascii="Montserrat" w:eastAsia="Arial" w:hAnsi="Montserrat" w:cs="Arial"/>
        </w:rPr>
        <w:t>Migración es el desplazamiento de un grupo o población de personas o animales, de un lugar a otro. Como te darás cuenta este concepto aplica también para las personas.</w:t>
      </w:r>
    </w:p>
    <w:p w14:paraId="68B9EA70" w14:textId="77777777" w:rsidR="001D2761" w:rsidRDefault="001D2761" w:rsidP="00D9251D">
      <w:pPr>
        <w:spacing w:after="0" w:line="240" w:lineRule="auto"/>
        <w:contextualSpacing/>
        <w:jc w:val="both"/>
        <w:rPr>
          <w:rFonts w:ascii="Montserrat" w:eastAsia="Arial" w:hAnsi="Montserrat" w:cs="Arial"/>
        </w:rPr>
      </w:pPr>
    </w:p>
    <w:p w14:paraId="54F861BF" w14:textId="038E57A4" w:rsidR="00FF1DF2" w:rsidRDefault="001D2761" w:rsidP="00D9251D">
      <w:pPr>
        <w:spacing w:after="0" w:line="240" w:lineRule="auto"/>
        <w:contextualSpacing/>
        <w:jc w:val="center"/>
        <w:rPr>
          <w:rFonts w:ascii="Montserrat" w:eastAsia="Arial" w:hAnsi="Montserrat" w:cs="Arial"/>
        </w:rPr>
      </w:pPr>
      <w:r>
        <w:rPr>
          <w:noProof/>
          <w:lang w:val="en-US"/>
        </w:rPr>
        <w:drawing>
          <wp:inline distT="0" distB="0" distL="0" distR="0" wp14:anchorId="63279F20" wp14:editId="4CEE7319">
            <wp:extent cx="1800000" cy="1098000"/>
            <wp:effectExtent l="0" t="0" r="0" b="6985"/>
            <wp:docPr id="38" name="Imagen 38" descr="http://www.antarkos.org.uy/info-gral/imgs-infogral/animal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1800000" cy="1098000"/>
                    </a:xfrm>
                    <a:prstGeom prst="rect">
                      <a:avLst/>
                    </a:prstGeom>
                  </pic:spPr>
                </pic:pic>
              </a:graphicData>
            </a:graphic>
          </wp:inline>
        </w:drawing>
      </w:r>
      <w:r>
        <w:rPr>
          <w:noProof/>
          <w:lang w:val="en-US"/>
        </w:rPr>
        <w:drawing>
          <wp:inline distT="0" distB="0" distL="0" distR="0" wp14:anchorId="7F559CBE" wp14:editId="501B6BFA">
            <wp:extent cx="1799484" cy="1078963"/>
            <wp:effectExtent l="0" t="0" r="0" b="6985"/>
            <wp:docPr id="39" name="Imagen 39" descr="Galería: la belleza de la migración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2">
                      <a:extLst>
                        <a:ext uri="{28A0092B-C50C-407E-A947-70E740481C1C}">
                          <a14:useLocalDpi xmlns:a14="http://schemas.microsoft.com/office/drawing/2010/main" val="0"/>
                        </a:ext>
                      </a:extLst>
                    </a:blip>
                    <a:stretch>
                      <a:fillRect/>
                    </a:stretch>
                  </pic:blipFill>
                  <pic:spPr>
                    <a:xfrm>
                      <a:off x="0" y="0"/>
                      <a:ext cx="1804314" cy="1081859"/>
                    </a:xfrm>
                    <a:prstGeom prst="rect">
                      <a:avLst/>
                    </a:prstGeom>
                  </pic:spPr>
                </pic:pic>
              </a:graphicData>
            </a:graphic>
          </wp:inline>
        </w:drawing>
      </w:r>
      <w:r>
        <w:rPr>
          <w:noProof/>
          <w:lang w:val="en-US"/>
        </w:rPr>
        <w:drawing>
          <wp:inline distT="0" distB="0" distL="0" distR="0" wp14:anchorId="2CF591BD" wp14:editId="11B4D510">
            <wp:extent cx="1800000" cy="1094400"/>
            <wp:effectExtent l="0" t="0" r="0" b="0"/>
            <wp:docPr id="40" name="Imagen 40" descr="México, santuario ancestral de las tortugas mar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3">
                      <a:extLst>
                        <a:ext uri="{28A0092B-C50C-407E-A947-70E740481C1C}">
                          <a14:useLocalDpi xmlns:a14="http://schemas.microsoft.com/office/drawing/2010/main" val="0"/>
                        </a:ext>
                      </a:extLst>
                    </a:blip>
                    <a:stretch>
                      <a:fillRect/>
                    </a:stretch>
                  </pic:blipFill>
                  <pic:spPr>
                    <a:xfrm>
                      <a:off x="0" y="0"/>
                      <a:ext cx="1800000" cy="1094400"/>
                    </a:xfrm>
                    <a:prstGeom prst="rect">
                      <a:avLst/>
                    </a:prstGeom>
                  </pic:spPr>
                </pic:pic>
              </a:graphicData>
            </a:graphic>
          </wp:inline>
        </w:drawing>
      </w:r>
    </w:p>
    <w:p w14:paraId="06C4E175" w14:textId="77777777" w:rsidR="001D2761" w:rsidRDefault="001D2761" w:rsidP="00D9251D">
      <w:pPr>
        <w:spacing w:after="0" w:line="240" w:lineRule="auto"/>
        <w:contextualSpacing/>
        <w:jc w:val="center"/>
        <w:rPr>
          <w:rFonts w:ascii="Montserrat" w:eastAsia="Arial" w:hAnsi="Montserrat" w:cs="Arial"/>
        </w:rPr>
      </w:pPr>
    </w:p>
    <w:p w14:paraId="4A0A05CB" w14:textId="0D587A61" w:rsidR="001D2761" w:rsidRDefault="001D2761" w:rsidP="00D9251D">
      <w:pPr>
        <w:spacing w:after="0" w:line="240" w:lineRule="auto"/>
        <w:contextualSpacing/>
        <w:jc w:val="center"/>
        <w:rPr>
          <w:rFonts w:ascii="Montserrat" w:eastAsia="Arial" w:hAnsi="Montserrat" w:cs="Arial"/>
        </w:rPr>
      </w:pPr>
      <w:r>
        <w:rPr>
          <w:noProof/>
          <w:lang w:val="en-US"/>
        </w:rPr>
        <w:drawing>
          <wp:inline distT="0" distB="0" distL="0" distR="0" wp14:anchorId="165BA32C" wp14:editId="22B4A1B6">
            <wp:extent cx="1800000" cy="810000"/>
            <wp:effectExtent l="0" t="0" r="0" b="9525"/>
            <wp:docPr id="41" name="Imagen 41" descr="Por un mundo más seguro para las aves migrato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4">
                      <a:extLst>
                        <a:ext uri="{28A0092B-C50C-407E-A947-70E740481C1C}">
                          <a14:useLocalDpi xmlns:a14="http://schemas.microsoft.com/office/drawing/2010/main" val="0"/>
                        </a:ext>
                      </a:extLst>
                    </a:blip>
                    <a:stretch>
                      <a:fillRect/>
                    </a:stretch>
                  </pic:blipFill>
                  <pic:spPr>
                    <a:xfrm>
                      <a:off x="0" y="0"/>
                      <a:ext cx="1800000" cy="810000"/>
                    </a:xfrm>
                    <a:prstGeom prst="rect">
                      <a:avLst/>
                    </a:prstGeom>
                  </pic:spPr>
                </pic:pic>
              </a:graphicData>
            </a:graphic>
          </wp:inline>
        </w:drawing>
      </w:r>
    </w:p>
    <w:p w14:paraId="640ADF91" w14:textId="77777777" w:rsidR="00FF1DF2" w:rsidRDefault="00FF1DF2" w:rsidP="00D9251D">
      <w:pPr>
        <w:spacing w:after="0" w:line="240" w:lineRule="auto"/>
        <w:contextualSpacing/>
        <w:rPr>
          <w:rFonts w:ascii="Montserrat" w:eastAsia="Arial" w:hAnsi="Montserrat" w:cs="Arial"/>
        </w:rPr>
      </w:pPr>
    </w:p>
    <w:p w14:paraId="4F30D315" w14:textId="2473D470" w:rsidR="00E13943" w:rsidRDefault="00F85511" w:rsidP="00D9251D">
      <w:pPr>
        <w:spacing w:after="0" w:line="240" w:lineRule="auto"/>
        <w:contextualSpacing/>
        <w:jc w:val="both"/>
        <w:rPr>
          <w:rFonts w:ascii="Montserrat" w:eastAsia="Arial" w:hAnsi="Montserrat" w:cs="Arial"/>
        </w:rPr>
      </w:pPr>
      <w:r>
        <w:rPr>
          <w:rFonts w:ascii="Montserrat" w:eastAsia="Arial" w:hAnsi="Montserrat" w:cs="Arial"/>
        </w:rPr>
        <w:t xml:space="preserve">Las mariposas no son los únicos seres vivos que realizan sus propios recorridos o desplazamientos. La Migración sucede en diferentes contextos, en el caso de las personas ellas también migran, es decir que se mueven por el planeta, algunas </w:t>
      </w:r>
      <w:r>
        <w:rPr>
          <w:rFonts w:ascii="Montserrat" w:eastAsia="Arial" w:hAnsi="Montserrat" w:cs="Arial"/>
        </w:rPr>
        <w:lastRenderedPageBreak/>
        <w:t xml:space="preserve">personas por diferentes causas cambian de residencia una o </w:t>
      </w:r>
      <w:r w:rsidR="00953966">
        <w:rPr>
          <w:rFonts w:ascii="Montserrat" w:eastAsia="Arial" w:hAnsi="Montserrat" w:cs="Arial"/>
        </w:rPr>
        <w:t>más veces a lo largo de su vida.</w:t>
      </w:r>
    </w:p>
    <w:p w14:paraId="78530856" w14:textId="77777777" w:rsidR="00953966" w:rsidRDefault="00953966" w:rsidP="00D9251D">
      <w:pPr>
        <w:spacing w:after="0" w:line="240" w:lineRule="auto"/>
        <w:contextualSpacing/>
        <w:jc w:val="both"/>
        <w:rPr>
          <w:rFonts w:ascii="Montserrat" w:eastAsia="Arial" w:hAnsi="Montserrat" w:cs="Arial"/>
        </w:rPr>
      </w:pPr>
    </w:p>
    <w:p w14:paraId="0AA996A5" w14:textId="73D07FDF" w:rsidR="00953966" w:rsidRDefault="006140E0" w:rsidP="00D9251D">
      <w:pPr>
        <w:spacing w:after="0" w:line="240" w:lineRule="auto"/>
        <w:contextualSpacing/>
        <w:jc w:val="center"/>
      </w:pPr>
      <w:r>
        <w:object w:dxaOrig="1783" w:dyaOrig="1303" w14:anchorId="3C09B5AC">
          <v:shape id="_x0000_i1028" type="#_x0000_t75" style="width:200.25pt;height:145.5pt" o:ole="">
            <v:imagedata r:id="rId15" o:title=""/>
          </v:shape>
          <o:OLEObject Type="Embed" ProgID="PBrush" ShapeID="_x0000_i1028" DrawAspect="Content" ObjectID="_1673545586" r:id="rId16"/>
        </w:object>
      </w:r>
    </w:p>
    <w:p w14:paraId="0E7D4F2E" w14:textId="77777777" w:rsidR="00953966" w:rsidRDefault="00953966" w:rsidP="00D9251D">
      <w:pPr>
        <w:spacing w:after="0" w:line="240" w:lineRule="auto"/>
        <w:contextualSpacing/>
        <w:jc w:val="center"/>
      </w:pPr>
    </w:p>
    <w:p w14:paraId="257E6291" w14:textId="77777777" w:rsidR="00953966" w:rsidRDefault="00953966" w:rsidP="00D9251D">
      <w:pPr>
        <w:spacing w:after="0" w:line="240" w:lineRule="auto"/>
        <w:contextualSpacing/>
        <w:rPr>
          <w:rFonts w:ascii="Montserrat" w:eastAsia="Arial" w:hAnsi="Montserrat" w:cs="Arial"/>
        </w:rPr>
      </w:pPr>
      <w:r>
        <w:rPr>
          <w:rFonts w:ascii="Montserrat" w:eastAsia="Arial" w:hAnsi="Montserrat" w:cs="Arial"/>
        </w:rPr>
        <w:t>A las personas que cambian su lugar de residencia reciben el nombre de migrantes.</w:t>
      </w:r>
    </w:p>
    <w:p w14:paraId="7531D024" w14:textId="77777777" w:rsidR="00953966" w:rsidRDefault="00953966" w:rsidP="00D9251D">
      <w:pPr>
        <w:spacing w:after="0" w:line="240" w:lineRule="auto"/>
        <w:contextualSpacing/>
        <w:rPr>
          <w:rFonts w:ascii="Montserrat" w:eastAsia="Arial" w:hAnsi="Montserrat" w:cs="Arial"/>
        </w:rPr>
      </w:pPr>
    </w:p>
    <w:p w14:paraId="63909CA9" w14:textId="09A4F6FC" w:rsidR="00953966" w:rsidRDefault="00953966" w:rsidP="00D9251D">
      <w:pPr>
        <w:spacing w:after="0" w:line="240" w:lineRule="auto"/>
        <w:contextualSpacing/>
        <w:rPr>
          <w:rFonts w:ascii="Montserrat" w:eastAsia="Arial" w:hAnsi="Montserrat" w:cs="Arial"/>
        </w:rPr>
      </w:pPr>
      <w:r>
        <w:rPr>
          <w:rFonts w:ascii="Montserrat" w:eastAsia="Arial" w:hAnsi="Montserrat" w:cs="Arial"/>
        </w:rPr>
        <w:t>¿Conoces él significado de las palabras Emigración e Inmigración?</w:t>
      </w:r>
    </w:p>
    <w:p w14:paraId="77611891" w14:textId="77777777" w:rsidR="00953966" w:rsidRDefault="00953966" w:rsidP="00D9251D">
      <w:pPr>
        <w:spacing w:after="0" w:line="240" w:lineRule="auto"/>
        <w:contextualSpacing/>
        <w:rPr>
          <w:rFonts w:ascii="Montserrat" w:eastAsia="Arial" w:hAnsi="Montserrat" w:cs="Arial"/>
        </w:rPr>
      </w:pPr>
    </w:p>
    <w:p w14:paraId="78534ACF" w14:textId="7D2ADBA3" w:rsidR="00953966" w:rsidRDefault="006140E0" w:rsidP="00D9251D">
      <w:pPr>
        <w:spacing w:after="0" w:line="240" w:lineRule="auto"/>
        <w:contextualSpacing/>
        <w:jc w:val="center"/>
      </w:pPr>
      <w:r>
        <w:object w:dxaOrig="1749" w:dyaOrig="1749" w14:anchorId="70F72C80">
          <v:shape id="_x0000_i1029" type="#_x0000_t75" style="width:141pt;height:141pt" o:ole="" o:allowoverlap="f" filled="t" fillcolor="#ed7d31 [3205]">
            <v:imagedata r:id="rId17" o:title=""/>
          </v:shape>
          <o:OLEObject Type="Embed" ProgID="PBrush" ShapeID="_x0000_i1029" DrawAspect="Content" ObjectID="_1673545587" r:id="rId18"/>
        </w:object>
      </w:r>
    </w:p>
    <w:p w14:paraId="6B1A0202" w14:textId="77777777" w:rsidR="00953966" w:rsidRDefault="00953966" w:rsidP="00D9251D">
      <w:pPr>
        <w:spacing w:after="0" w:line="240" w:lineRule="auto"/>
        <w:contextualSpacing/>
        <w:jc w:val="center"/>
      </w:pPr>
    </w:p>
    <w:p w14:paraId="5FCBEBF4" w14:textId="427F52FD" w:rsidR="00953966" w:rsidRDefault="00953966" w:rsidP="00D9251D">
      <w:pPr>
        <w:spacing w:after="0" w:line="240" w:lineRule="auto"/>
        <w:contextualSpacing/>
        <w:rPr>
          <w:rFonts w:ascii="Montserrat" w:eastAsia="Arial" w:hAnsi="Montserrat" w:cs="Arial"/>
        </w:rPr>
      </w:pPr>
      <w:r>
        <w:rPr>
          <w:rFonts w:ascii="Montserrat" w:eastAsia="Arial" w:hAnsi="Montserrat" w:cs="Arial"/>
        </w:rPr>
        <w:t>Utilizaremos como ejemplo a la mariposa monarca para entender las diferencias entre una y otra palabra.</w:t>
      </w:r>
    </w:p>
    <w:p w14:paraId="18A3E549" w14:textId="77777777" w:rsidR="00953966" w:rsidRDefault="00953966" w:rsidP="00D9251D">
      <w:pPr>
        <w:spacing w:after="0" w:line="240" w:lineRule="auto"/>
        <w:contextualSpacing/>
        <w:rPr>
          <w:rFonts w:ascii="Montserrat" w:eastAsia="Arial" w:hAnsi="Montserrat" w:cs="Arial"/>
        </w:rPr>
      </w:pPr>
    </w:p>
    <w:p w14:paraId="629FDCC9" w14:textId="5404D461" w:rsidR="00953966" w:rsidRDefault="006140E0" w:rsidP="00D9251D">
      <w:pPr>
        <w:spacing w:after="0" w:line="240" w:lineRule="auto"/>
        <w:contextualSpacing/>
        <w:jc w:val="center"/>
      </w:pPr>
      <w:r>
        <w:object w:dxaOrig="1869" w:dyaOrig="1869" w14:anchorId="06EC015F">
          <v:shape id="_x0000_i1030" type="#_x0000_t75" style="width:143.25pt;height:143.25pt" o:ole="">
            <v:imagedata r:id="rId19" o:title=""/>
          </v:shape>
          <o:OLEObject Type="Embed" ProgID="PBrush" ShapeID="_x0000_i1030" DrawAspect="Content" ObjectID="_1673545588" r:id="rId20"/>
        </w:object>
      </w:r>
    </w:p>
    <w:p w14:paraId="03C1A760" w14:textId="77777777" w:rsidR="0047407C" w:rsidRDefault="0047407C" w:rsidP="00D9251D">
      <w:pPr>
        <w:spacing w:after="0" w:line="240" w:lineRule="auto"/>
        <w:contextualSpacing/>
        <w:jc w:val="center"/>
      </w:pPr>
    </w:p>
    <w:p w14:paraId="373EC6AC" w14:textId="17BFAFDE" w:rsidR="0047407C" w:rsidRDefault="006140E0" w:rsidP="00D9251D">
      <w:pPr>
        <w:spacing w:after="0" w:line="240" w:lineRule="auto"/>
        <w:contextualSpacing/>
        <w:jc w:val="center"/>
      </w:pPr>
      <w:r>
        <w:object w:dxaOrig="1611" w:dyaOrig="1200" w14:anchorId="5A1458C5">
          <v:shape id="_x0000_i1031" type="#_x0000_t75" style="width:142.5pt;height:111.75pt" o:ole="">
            <v:imagedata r:id="rId21" o:title=""/>
          </v:shape>
          <o:OLEObject Type="Embed" ProgID="PBrush" ShapeID="_x0000_i1031" DrawAspect="Content" ObjectID="_1673545589" r:id="rId22"/>
        </w:object>
      </w:r>
    </w:p>
    <w:p w14:paraId="15BB1119" w14:textId="77777777" w:rsidR="00953966" w:rsidRDefault="00953966" w:rsidP="00D9251D">
      <w:pPr>
        <w:spacing w:after="0" w:line="240" w:lineRule="auto"/>
        <w:contextualSpacing/>
        <w:jc w:val="center"/>
      </w:pPr>
    </w:p>
    <w:p w14:paraId="448BA6FA" w14:textId="6858B891" w:rsidR="00953966" w:rsidRDefault="00063D77" w:rsidP="00D9251D">
      <w:pPr>
        <w:spacing w:after="0" w:line="240" w:lineRule="auto"/>
        <w:contextualSpacing/>
        <w:jc w:val="both"/>
        <w:rPr>
          <w:rFonts w:ascii="Montserrat" w:eastAsia="Arial" w:hAnsi="Montserrat" w:cs="Arial"/>
        </w:rPr>
      </w:pPr>
      <w:r>
        <w:rPr>
          <w:rFonts w:ascii="Montserrat" w:eastAsia="Arial" w:hAnsi="Montserrat" w:cs="Arial"/>
        </w:rPr>
        <w:t xml:space="preserve">Las mariposas monarca nacen en Canadá y/o en Estados Unidos de Norte América y “Emigran” lo que quiere decir que salen de esos </w:t>
      </w:r>
      <w:r w:rsidR="00A2059D">
        <w:rPr>
          <w:rFonts w:ascii="Montserrat" w:eastAsia="Arial" w:hAnsi="Montserrat" w:cs="Arial"/>
        </w:rPr>
        <w:t>países para dirigirse a México.</w:t>
      </w:r>
    </w:p>
    <w:p w14:paraId="67D7204B" w14:textId="77777777" w:rsidR="00B42C7D" w:rsidRDefault="00B42C7D" w:rsidP="00D9251D">
      <w:pPr>
        <w:spacing w:after="0" w:line="240" w:lineRule="auto"/>
        <w:contextualSpacing/>
        <w:rPr>
          <w:rFonts w:ascii="Montserrat" w:eastAsia="Arial" w:hAnsi="Montserrat" w:cs="Arial"/>
        </w:rPr>
      </w:pPr>
    </w:p>
    <w:p w14:paraId="788EA559" w14:textId="0BF9D1C1" w:rsidR="00B42C7D" w:rsidRDefault="006140E0" w:rsidP="006140E0">
      <w:pPr>
        <w:spacing w:after="0" w:line="240" w:lineRule="auto"/>
        <w:contextualSpacing/>
        <w:jc w:val="center"/>
      </w:pPr>
      <w:r>
        <w:object w:dxaOrig="1954" w:dyaOrig="1423" w14:anchorId="1D7812E6">
          <v:shape id="_x0000_i1032" type="#_x0000_t75" style="width:166.5pt;height:121.5pt" o:ole="">
            <v:imagedata r:id="rId23" o:title=""/>
          </v:shape>
          <o:OLEObject Type="Embed" ProgID="PBrush" ShapeID="_x0000_i1032" DrawAspect="Content" ObjectID="_1673545590" r:id="rId24"/>
        </w:object>
      </w:r>
    </w:p>
    <w:p w14:paraId="50B59B9D" w14:textId="77777777" w:rsidR="006140E0" w:rsidRDefault="006140E0" w:rsidP="006140E0">
      <w:pPr>
        <w:spacing w:after="0" w:line="240" w:lineRule="auto"/>
        <w:contextualSpacing/>
        <w:jc w:val="center"/>
        <w:rPr>
          <w:rFonts w:ascii="Montserrat" w:eastAsia="Arial" w:hAnsi="Montserrat" w:cs="Arial"/>
        </w:rPr>
      </w:pPr>
    </w:p>
    <w:p w14:paraId="42FEC5D9" w14:textId="52814393" w:rsidR="00B42C7D" w:rsidRDefault="003D4103" w:rsidP="00D9251D">
      <w:pPr>
        <w:spacing w:after="0" w:line="240" w:lineRule="auto"/>
        <w:contextualSpacing/>
        <w:rPr>
          <w:rFonts w:ascii="Montserrat" w:eastAsia="Arial" w:hAnsi="Montserrat" w:cs="Arial"/>
        </w:rPr>
      </w:pPr>
      <w:r>
        <w:rPr>
          <w:rFonts w:ascii="Montserrat" w:eastAsia="Arial" w:hAnsi="Montserrat" w:cs="Arial"/>
        </w:rPr>
        <w:t>Cuando la</w:t>
      </w:r>
      <w:r w:rsidR="00B42C7D">
        <w:rPr>
          <w:rFonts w:ascii="Montserrat" w:eastAsia="Arial" w:hAnsi="Montserrat" w:cs="Arial"/>
        </w:rPr>
        <w:t>s personas</w:t>
      </w:r>
      <w:r>
        <w:rPr>
          <w:rFonts w:ascii="Montserrat" w:eastAsia="Arial" w:hAnsi="Montserrat" w:cs="Arial"/>
        </w:rPr>
        <w:t xml:space="preserve"> cambian su lugar de residencia de un estado a otro se conoce como emigración.</w:t>
      </w:r>
    </w:p>
    <w:p w14:paraId="654B49D9" w14:textId="77777777" w:rsidR="003D4103" w:rsidRDefault="003D4103" w:rsidP="00D9251D">
      <w:pPr>
        <w:spacing w:after="0" w:line="240" w:lineRule="auto"/>
        <w:contextualSpacing/>
        <w:rPr>
          <w:rFonts w:ascii="Montserrat" w:eastAsia="Arial" w:hAnsi="Montserrat" w:cs="Arial"/>
        </w:rPr>
      </w:pPr>
    </w:p>
    <w:p w14:paraId="25D0BAB3" w14:textId="17B37520" w:rsidR="007B6D34" w:rsidRDefault="007B6D34" w:rsidP="00D9251D">
      <w:pPr>
        <w:spacing w:after="0" w:line="240" w:lineRule="auto"/>
        <w:contextualSpacing/>
        <w:jc w:val="center"/>
        <w:rPr>
          <w:rFonts w:ascii="Montserrat" w:eastAsia="Arial" w:hAnsi="Montserrat" w:cs="Arial"/>
        </w:rPr>
      </w:pPr>
      <w:r>
        <w:object w:dxaOrig="1783" w:dyaOrig="1354" w14:anchorId="254E8F03">
          <v:shape id="_x0000_i1033" type="#_x0000_t75" style="width:143.25pt;height:108.75pt" o:ole="">
            <v:imagedata r:id="rId25" o:title=""/>
          </v:shape>
          <o:OLEObject Type="Embed" ProgID="PBrush" ShapeID="_x0000_i1033" DrawAspect="Content" ObjectID="_1673545591" r:id="rId26"/>
        </w:object>
      </w:r>
    </w:p>
    <w:p w14:paraId="539719B3" w14:textId="77777777" w:rsidR="007B6D34" w:rsidRDefault="007B6D34" w:rsidP="00D9251D">
      <w:pPr>
        <w:spacing w:after="0" w:line="240" w:lineRule="auto"/>
        <w:contextualSpacing/>
        <w:rPr>
          <w:rFonts w:ascii="Montserrat" w:eastAsia="Arial" w:hAnsi="Montserrat" w:cs="Arial"/>
        </w:rPr>
      </w:pPr>
    </w:p>
    <w:p w14:paraId="4E034A2D" w14:textId="60EB3FBF" w:rsidR="003D4103" w:rsidRDefault="003D4103" w:rsidP="00D9251D">
      <w:pPr>
        <w:spacing w:after="0" w:line="240" w:lineRule="auto"/>
        <w:contextualSpacing/>
        <w:rPr>
          <w:rFonts w:ascii="Montserrat" w:eastAsia="Arial" w:hAnsi="Montserrat" w:cs="Arial"/>
        </w:rPr>
      </w:pPr>
      <w:r>
        <w:rPr>
          <w:rFonts w:ascii="Montserrat" w:eastAsia="Arial" w:hAnsi="Montserrat" w:cs="Arial"/>
        </w:rPr>
        <w:t>Retomando el ejemplo de las mariposas monarca ellas “Inmigran a México” lo que significa que vienen desde muy lejos</w:t>
      </w:r>
      <w:r w:rsidR="00A2059D">
        <w:rPr>
          <w:rFonts w:ascii="Montserrat" w:eastAsia="Arial" w:hAnsi="Montserrat" w:cs="Arial"/>
        </w:rPr>
        <w:t xml:space="preserve"> para quedarse en nuestro país.</w:t>
      </w:r>
    </w:p>
    <w:p w14:paraId="3BF9764D" w14:textId="77777777" w:rsidR="006140E0" w:rsidRDefault="006140E0" w:rsidP="00D9251D">
      <w:pPr>
        <w:spacing w:after="0" w:line="240" w:lineRule="auto"/>
        <w:contextualSpacing/>
        <w:rPr>
          <w:rFonts w:ascii="Montserrat" w:eastAsia="Arial" w:hAnsi="Montserrat" w:cs="Arial"/>
        </w:rPr>
      </w:pPr>
    </w:p>
    <w:p w14:paraId="37F0BED1" w14:textId="15363DDA" w:rsidR="00C52890" w:rsidRDefault="006140E0" w:rsidP="00D9251D">
      <w:pPr>
        <w:spacing w:after="0" w:line="240" w:lineRule="auto"/>
        <w:contextualSpacing/>
        <w:jc w:val="center"/>
        <w:rPr>
          <w:rFonts w:ascii="Montserrat" w:eastAsia="Arial" w:hAnsi="Montserrat" w:cs="Arial"/>
        </w:rPr>
      </w:pPr>
      <w:r>
        <w:object w:dxaOrig="1783" w:dyaOrig="1303" w14:anchorId="4173C5DA">
          <v:shape id="_x0000_i1034" type="#_x0000_t75" style="width:158.25pt;height:115.5pt" o:ole="">
            <v:imagedata r:id="rId27" o:title=""/>
          </v:shape>
          <o:OLEObject Type="Embed" ProgID="PBrush" ShapeID="_x0000_i1034" DrawAspect="Content" ObjectID="_1673545592" r:id="rId28"/>
        </w:object>
      </w:r>
    </w:p>
    <w:p w14:paraId="4024410E" w14:textId="27E98001" w:rsidR="003D4103" w:rsidRDefault="003D4103" w:rsidP="00D9251D">
      <w:pPr>
        <w:spacing w:after="0" w:line="240" w:lineRule="auto"/>
        <w:jc w:val="both"/>
        <w:rPr>
          <w:rFonts w:ascii="Montserrat" w:hAnsi="Montserrat" w:cs="Arial"/>
        </w:rPr>
      </w:pPr>
      <w:r>
        <w:rPr>
          <w:rFonts w:ascii="Montserrat" w:eastAsia="Arial" w:hAnsi="Montserrat" w:cs="Arial"/>
        </w:rPr>
        <w:lastRenderedPageBreak/>
        <w:t xml:space="preserve">Como puedes darte cuenta </w:t>
      </w:r>
      <w:r w:rsidRPr="003D4103">
        <w:rPr>
          <w:rFonts w:ascii="Montserrat" w:hAnsi="Montserrat" w:cs="Arial"/>
        </w:rPr>
        <w:t>las palabras “emigrar” e “inmigrar” reflejan una acción que se realiza, ya sea de salir de algún lugar en el caso de “emigrar”, o bien, de llegar a un nuevo</w:t>
      </w:r>
      <w:r w:rsidR="00A2059D">
        <w:rPr>
          <w:rFonts w:ascii="Montserrat" w:hAnsi="Montserrat" w:cs="Arial"/>
        </w:rPr>
        <w:t xml:space="preserve"> lugar en el caso de “inmigrar”</w:t>
      </w:r>
    </w:p>
    <w:p w14:paraId="39F2312C" w14:textId="77777777" w:rsidR="00D9251D" w:rsidRDefault="00D9251D" w:rsidP="00D9251D">
      <w:pPr>
        <w:spacing w:after="0" w:line="240" w:lineRule="auto"/>
        <w:jc w:val="both"/>
        <w:rPr>
          <w:rFonts w:ascii="Montserrat" w:hAnsi="Montserrat" w:cs="Arial"/>
        </w:rPr>
      </w:pPr>
    </w:p>
    <w:p w14:paraId="1B554139" w14:textId="2C0FDD41" w:rsidR="00D9251D" w:rsidRPr="00E1490D" w:rsidRDefault="007F66E1" w:rsidP="00D9251D">
      <w:pPr>
        <w:spacing w:after="0" w:line="240" w:lineRule="auto"/>
        <w:jc w:val="center"/>
        <w:rPr>
          <w:rFonts w:ascii="Montserrat" w:hAnsi="Montserrat" w:cs="Arial"/>
        </w:rPr>
      </w:pPr>
      <w:r w:rsidRPr="007F66E1">
        <w:rPr>
          <w:rFonts w:ascii="Montserrat" w:hAnsi="Montserrat" w:cs="Arial"/>
        </w:rPr>
        <w:drawing>
          <wp:inline distT="0" distB="0" distL="0" distR="0" wp14:anchorId="77A7C21A" wp14:editId="79CE6830">
            <wp:extent cx="4105848" cy="2114845"/>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05848" cy="2114845"/>
                    </a:xfrm>
                    <a:prstGeom prst="rect">
                      <a:avLst/>
                    </a:prstGeom>
                  </pic:spPr>
                </pic:pic>
              </a:graphicData>
            </a:graphic>
          </wp:inline>
        </w:drawing>
      </w:r>
    </w:p>
    <w:p w14:paraId="0AF4E23D" w14:textId="2B6500AF" w:rsidR="00F43E2B" w:rsidRDefault="00E1490D" w:rsidP="00D9251D">
      <w:pPr>
        <w:spacing w:after="0" w:line="240" w:lineRule="auto"/>
        <w:jc w:val="both"/>
        <w:rPr>
          <w:rFonts w:ascii="Montserrat" w:hAnsi="Montserrat" w:cs="Arial"/>
        </w:rPr>
      </w:pPr>
      <w:r>
        <w:rPr>
          <w:rFonts w:ascii="Montserrat" w:hAnsi="Montserrat" w:cs="Arial"/>
        </w:rPr>
        <w:t xml:space="preserve">En tu libro de texto de geografía 4° grado pág. 102 encontrarás lo siguiente. </w:t>
      </w:r>
      <w:r w:rsidRPr="00E1490D">
        <w:rPr>
          <w:rFonts w:ascii="Montserrat" w:hAnsi="Montserrat" w:cs="Arial"/>
        </w:rPr>
        <w:t>“Por otra parte, a la persona que deja el lugar donde vive para irse a vivir a otro se le llama emigrante, y cuando se establece en otro luga</w:t>
      </w:r>
      <w:r w:rsidR="003A23CB">
        <w:rPr>
          <w:rFonts w:ascii="Montserrat" w:hAnsi="Montserrat" w:cs="Arial"/>
        </w:rPr>
        <w:t>r se le conoce como inmigrante”</w:t>
      </w:r>
      <w:r w:rsidR="006140E0">
        <w:rPr>
          <w:rFonts w:ascii="Montserrat" w:hAnsi="Montserrat" w:cs="Arial"/>
        </w:rPr>
        <w:t>.</w:t>
      </w:r>
    </w:p>
    <w:p w14:paraId="30B3F230" w14:textId="77777777" w:rsidR="00D9251D" w:rsidRDefault="00D9251D" w:rsidP="00D9251D">
      <w:pPr>
        <w:spacing w:after="0" w:line="240" w:lineRule="auto"/>
        <w:jc w:val="both"/>
        <w:rPr>
          <w:rFonts w:ascii="Montserrat" w:hAnsi="Montserrat" w:cs="Arial"/>
        </w:rPr>
      </w:pPr>
    </w:p>
    <w:p w14:paraId="2E7CFDEC" w14:textId="3C4692ED" w:rsidR="00E1490D" w:rsidRDefault="00F43E2B" w:rsidP="00D9251D">
      <w:pPr>
        <w:spacing w:after="0" w:line="240" w:lineRule="auto"/>
        <w:jc w:val="both"/>
        <w:rPr>
          <w:rFonts w:ascii="Montserrat" w:hAnsi="Montserrat" w:cs="Arial"/>
        </w:rPr>
      </w:pPr>
      <w:r>
        <w:rPr>
          <w:rFonts w:ascii="Montserrat" w:hAnsi="Montserrat" w:cs="Arial"/>
        </w:rPr>
        <w:t>Imagina que tus papás son del estado de Guerrero, y cuando se casaron se fueron a vivir a la Ciudad de México, entonces tú eres hija o hijo de inmigrantes de Guerrero porque naciste en la Ciudad de México.</w:t>
      </w:r>
    </w:p>
    <w:p w14:paraId="7A7F7592" w14:textId="77777777" w:rsidR="006140E0" w:rsidRDefault="006140E0" w:rsidP="00D9251D">
      <w:pPr>
        <w:spacing w:after="0" w:line="240" w:lineRule="auto"/>
        <w:jc w:val="both"/>
        <w:rPr>
          <w:rFonts w:ascii="Montserrat" w:hAnsi="Montserrat" w:cs="Arial"/>
        </w:rPr>
      </w:pPr>
    </w:p>
    <w:p w14:paraId="488ABEFC" w14:textId="35B8A06A" w:rsidR="001849BE" w:rsidRDefault="006140E0" w:rsidP="00D9251D">
      <w:pPr>
        <w:spacing w:after="0" w:line="240" w:lineRule="auto"/>
        <w:jc w:val="center"/>
      </w:pPr>
      <w:r>
        <w:object w:dxaOrig="1749" w:dyaOrig="1371" w14:anchorId="68BF56AA">
          <v:shape id="_x0000_i1035" type="#_x0000_t75" style="width:163.5pt;height:127.5pt" o:ole="">
            <v:imagedata r:id="rId30" o:title=""/>
          </v:shape>
          <o:OLEObject Type="Embed" ProgID="PBrush" ShapeID="_x0000_i1035" DrawAspect="Content" ObjectID="_1673545593" r:id="rId31"/>
        </w:object>
      </w:r>
    </w:p>
    <w:p w14:paraId="025EE40C" w14:textId="77777777" w:rsidR="00D9251D" w:rsidRDefault="00D9251D" w:rsidP="00D9251D">
      <w:pPr>
        <w:spacing w:after="0" w:line="240" w:lineRule="auto"/>
        <w:jc w:val="center"/>
      </w:pPr>
    </w:p>
    <w:p w14:paraId="33075AE6" w14:textId="69A17EB6" w:rsidR="001849BE" w:rsidRDefault="001849BE" w:rsidP="00D9251D">
      <w:pPr>
        <w:spacing w:after="0" w:line="240" w:lineRule="auto"/>
        <w:jc w:val="both"/>
        <w:rPr>
          <w:rFonts w:ascii="Montserrat" w:hAnsi="Montserrat" w:cs="Arial"/>
        </w:rPr>
      </w:pPr>
      <w:r w:rsidRPr="00893700">
        <w:rPr>
          <w:rFonts w:ascii="Montserrat" w:hAnsi="Montserrat" w:cs="Arial"/>
        </w:rPr>
        <w:t>Cuando las personas emigran del lugar donde nacieron para establecerse en otro, sin intenciones de regresar, a eso se le llama “migración permanente”. Por otro lado, cuando las personas emigran, pero sí vuelven a su lugar de origen, a eso s</w:t>
      </w:r>
      <w:r w:rsidR="003A23CB">
        <w:rPr>
          <w:rFonts w:ascii="Montserrat" w:hAnsi="Montserrat" w:cs="Arial"/>
        </w:rPr>
        <w:t>e le llama “migración temporal”</w:t>
      </w:r>
    </w:p>
    <w:p w14:paraId="0D5F5437" w14:textId="77777777" w:rsidR="00D9251D" w:rsidRDefault="00D9251D" w:rsidP="00D9251D">
      <w:pPr>
        <w:spacing w:after="0" w:line="240" w:lineRule="auto"/>
        <w:jc w:val="both"/>
        <w:rPr>
          <w:rFonts w:ascii="Montserrat" w:hAnsi="Montserrat" w:cs="Arial"/>
        </w:rPr>
      </w:pPr>
    </w:p>
    <w:p w14:paraId="04EEEB42" w14:textId="77777777" w:rsidR="00F64C77" w:rsidRDefault="00F64C77" w:rsidP="00D9251D">
      <w:pPr>
        <w:spacing w:after="0" w:line="240" w:lineRule="auto"/>
        <w:jc w:val="both"/>
        <w:rPr>
          <w:rFonts w:ascii="Montserrat" w:hAnsi="Montserrat" w:cs="Arial"/>
        </w:rPr>
      </w:pPr>
      <w:r w:rsidRPr="00055119">
        <w:rPr>
          <w:rFonts w:ascii="Montserrat" w:hAnsi="Montserrat" w:cs="Arial"/>
        </w:rPr>
        <w:t>Cuando las personas migran por periodos mayores a seis meses y regresan a sus lugares de origen, se dice que hicieron una migración temporal. La gente toma la decisión de cambiar su lugar de residencia de forma permanente o temporal, debido a múltiples causas.</w:t>
      </w:r>
    </w:p>
    <w:p w14:paraId="1D2E69C6" w14:textId="77777777" w:rsidR="00D9251D" w:rsidRPr="00055119" w:rsidRDefault="00D9251D" w:rsidP="00D9251D">
      <w:pPr>
        <w:spacing w:after="0" w:line="240" w:lineRule="auto"/>
        <w:jc w:val="both"/>
        <w:rPr>
          <w:rFonts w:ascii="Montserrat" w:hAnsi="Montserrat"/>
        </w:rPr>
      </w:pPr>
    </w:p>
    <w:p w14:paraId="184E4FA9" w14:textId="26FEC734" w:rsidR="00C10930" w:rsidRDefault="00F64C77" w:rsidP="00D9251D">
      <w:pPr>
        <w:spacing w:after="0" w:line="240" w:lineRule="auto"/>
        <w:jc w:val="both"/>
        <w:rPr>
          <w:rFonts w:ascii="Montserrat" w:hAnsi="Montserrat"/>
        </w:rPr>
      </w:pPr>
      <w:r>
        <w:rPr>
          <w:rFonts w:ascii="Montserrat" w:hAnsi="Montserrat"/>
        </w:rPr>
        <w:lastRenderedPageBreak/>
        <w:t>Para que lo entiendas mejor volveremos al ejemplo de las mariposas monarca. ¿Recuerda</w:t>
      </w:r>
      <w:r w:rsidR="00A2059D">
        <w:rPr>
          <w:rFonts w:ascii="Montserrat" w:hAnsi="Montserrat"/>
        </w:rPr>
        <w:t>s por qué las mariposas migran?</w:t>
      </w:r>
    </w:p>
    <w:p w14:paraId="189C865B" w14:textId="77777777" w:rsidR="00D9251D" w:rsidRDefault="00D9251D" w:rsidP="00D9251D">
      <w:pPr>
        <w:spacing w:after="0" w:line="240" w:lineRule="auto"/>
        <w:jc w:val="both"/>
        <w:rPr>
          <w:rFonts w:ascii="Montserrat" w:hAnsi="Montserrat"/>
        </w:rPr>
      </w:pPr>
    </w:p>
    <w:p w14:paraId="249CFE9F" w14:textId="1182D6CC" w:rsidR="00F64C77" w:rsidRDefault="006140E0" w:rsidP="00D9251D">
      <w:pPr>
        <w:spacing w:after="0" w:line="240" w:lineRule="auto"/>
        <w:jc w:val="center"/>
      </w:pPr>
      <w:r>
        <w:object w:dxaOrig="1663" w:dyaOrig="1663" w14:anchorId="35E0EEA8">
          <v:shape id="_x0000_i1036" type="#_x0000_t75" style="width:155.25pt;height:155.25pt" o:ole="">
            <v:imagedata r:id="rId32" o:title=""/>
          </v:shape>
          <o:OLEObject Type="Embed" ProgID="PBrush" ShapeID="_x0000_i1036" DrawAspect="Content" ObjectID="_1673545594" r:id="rId33"/>
        </w:object>
      </w:r>
    </w:p>
    <w:p w14:paraId="47DB1817" w14:textId="77777777" w:rsidR="00D9251D" w:rsidRDefault="00D9251D" w:rsidP="00D9251D">
      <w:pPr>
        <w:spacing w:after="0" w:line="240" w:lineRule="auto"/>
        <w:jc w:val="center"/>
      </w:pPr>
    </w:p>
    <w:p w14:paraId="2CA7897E" w14:textId="3CCDFD9C" w:rsidR="00F64C77" w:rsidRDefault="00F64C77" w:rsidP="00D9251D">
      <w:pPr>
        <w:spacing w:after="0" w:line="240" w:lineRule="auto"/>
        <w:jc w:val="both"/>
        <w:rPr>
          <w:rFonts w:ascii="Montserrat" w:hAnsi="Montserrat"/>
        </w:rPr>
      </w:pPr>
      <w:r>
        <w:rPr>
          <w:rFonts w:ascii="Montserrat" w:hAnsi="Montserrat"/>
        </w:rPr>
        <w:t xml:space="preserve">Las condiciones de luz y temperatura cambian en los lugares donde nacen las mariposas, hay momentos del año en los que la luz disminuye de forma importante y por eso las temperaturas disminuyen tanto que llegar a caer nieve </w:t>
      </w:r>
      <w:r w:rsidR="00A10703">
        <w:rPr>
          <w:rFonts w:ascii="Montserrat" w:hAnsi="Montserrat"/>
        </w:rPr>
        <w:t>y con esas condiciones las mar</w:t>
      </w:r>
      <w:r w:rsidR="00CE0F83">
        <w:rPr>
          <w:rFonts w:ascii="Montserrat" w:hAnsi="Montserrat"/>
        </w:rPr>
        <w:t>iposas no se pueden reproducir.</w:t>
      </w:r>
    </w:p>
    <w:p w14:paraId="3B380BB0" w14:textId="77777777" w:rsidR="00D9251D" w:rsidRDefault="00D9251D" w:rsidP="00D9251D">
      <w:pPr>
        <w:spacing w:after="0" w:line="240" w:lineRule="auto"/>
        <w:jc w:val="both"/>
        <w:rPr>
          <w:rFonts w:ascii="Montserrat" w:hAnsi="Montserrat"/>
        </w:rPr>
      </w:pPr>
    </w:p>
    <w:p w14:paraId="426EF5B3" w14:textId="37914641" w:rsidR="00A10703" w:rsidRDefault="00A10703" w:rsidP="00D9251D">
      <w:pPr>
        <w:spacing w:after="0" w:line="240" w:lineRule="auto"/>
        <w:jc w:val="both"/>
        <w:rPr>
          <w:rFonts w:ascii="Montserrat" w:hAnsi="Montserrat"/>
        </w:rPr>
      </w:pPr>
      <w:r>
        <w:rPr>
          <w:rFonts w:ascii="Montserrat" w:hAnsi="Montserrat"/>
        </w:rPr>
        <w:t>Como puedes darte cuenta para que las mariposas monarca vivan en su lugar de origen es necesario que las condiciones sean favorables, es por eso que migran a México en donde las temperaturas son templadas y es posible que pasen el invierno en mejo</w:t>
      </w:r>
      <w:r w:rsidR="00CE0F83">
        <w:rPr>
          <w:rFonts w:ascii="Montserrat" w:hAnsi="Montserrat"/>
        </w:rPr>
        <w:t>res condiciones de luz y clima.</w:t>
      </w:r>
    </w:p>
    <w:p w14:paraId="702536E7" w14:textId="77777777" w:rsidR="00D9251D" w:rsidRDefault="00D9251D" w:rsidP="00D9251D">
      <w:pPr>
        <w:spacing w:after="0" w:line="240" w:lineRule="auto"/>
        <w:jc w:val="both"/>
        <w:rPr>
          <w:rFonts w:ascii="Montserrat" w:hAnsi="Montserrat"/>
        </w:rPr>
      </w:pPr>
    </w:p>
    <w:p w14:paraId="20D536A1" w14:textId="19E460AB" w:rsidR="00A10703" w:rsidRDefault="00927904" w:rsidP="00D9251D">
      <w:pPr>
        <w:spacing w:after="0" w:line="240" w:lineRule="auto"/>
        <w:jc w:val="both"/>
        <w:rPr>
          <w:rFonts w:ascii="Montserrat" w:hAnsi="Montserrat"/>
        </w:rPr>
      </w:pPr>
      <w:r>
        <w:rPr>
          <w:rFonts w:ascii="Montserrat" w:hAnsi="Montserrat"/>
        </w:rPr>
        <w:t xml:space="preserve">En las migraciones </w:t>
      </w:r>
      <w:r w:rsidR="00532CA2">
        <w:rPr>
          <w:rFonts w:ascii="Montserrat" w:hAnsi="Montserrat"/>
        </w:rPr>
        <w:t xml:space="preserve">humanas sucede algo similar, las personas cambian de lugar de residencia por diferentes razones, básicamente es para buscar mejorar sus condiciones </w:t>
      </w:r>
      <w:r w:rsidR="00CE0F83">
        <w:rPr>
          <w:rFonts w:ascii="Montserrat" w:hAnsi="Montserrat"/>
        </w:rPr>
        <w:t>de vida.</w:t>
      </w:r>
    </w:p>
    <w:p w14:paraId="5EB81F32" w14:textId="77777777" w:rsidR="00D9251D" w:rsidRPr="00893700" w:rsidRDefault="00D9251D" w:rsidP="00D9251D">
      <w:pPr>
        <w:spacing w:after="0" w:line="240" w:lineRule="auto"/>
        <w:jc w:val="both"/>
        <w:rPr>
          <w:rFonts w:ascii="Montserrat" w:hAnsi="Montserrat"/>
        </w:rPr>
      </w:pPr>
    </w:p>
    <w:p w14:paraId="700FF68F" w14:textId="056E4C57" w:rsidR="009E30C4" w:rsidRDefault="00946C70" w:rsidP="00D9251D">
      <w:pPr>
        <w:spacing w:after="0" w:line="240" w:lineRule="auto"/>
        <w:contextualSpacing/>
        <w:jc w:val="both"/>
        <w:rPr>
          <w:rFonts w:ascii="Montserrat" w:eastAsia="Arial" w:hAnsi="Montserrat" w:cs="Arial"/>
        </w:rPr>
      </w:pPr>
      <w:r>
        <w:rPr>
          <w:rFonts w:ascii="Montserrat" w:eastAsia="Arial" w:hAnsi="Montserrat" w:cs="Arial"/>
        </w:rPr>
        <w:t xml:space="preserve">Ahora analizarás algunas razones por las que las personas migran. En </w:t>
      </w:r>
      <w:r w:rsidR="009E30C4">
        <w:rPr>
          <w:rFonts w:ascii="Montserrat" w:eastAsia="Arial" w:hAnsi="Montserrat" w:cs="Arial"/>
        </w:rPr>
        <w:t>la mayoría de las ocasiones las personas migran por razones económicas, pero hay muchas más razones por las que las personas toman esa decisión. En tu cuaderno puedes realizar el siguiente grafico donde concentrarás las más comunes, puedes realizar tus propios símbolos para identificar las causas y hacerlo más fácil de entender.</w:t>
      </w:r>
    </w:p>
    <w:p w14:paraId="5F4216B7" w14:textId="77777777" w:rsidR="009E30C4" w:rsidRDefault="009E30C4" w:rsidP="00D9251D">
      <w:pPr>
        <w:spacing w:after="0" w:line="240" w:lineRule="auto"/>
        <w:contextualSpacing/>
        <w:jc w:val="both"/>
        <w:rPr>
          <w:rFonts w:ascii="Montserrat" w:eastAsia="Arial" w:hAnsi="Montserrat" w:cs="Arial"/>
        </w:rPr>
      </w:pPr>
    </w:p>
    <w:p w14:paraId="2777D810" w14:textId="2F91E357" w:rsidR="009E30C4" w:rsidRDefault="006140E0" w:rsidP="00D9251D">
      <w:pPr>
        <w:spacing w:after="0" w:line="240" w:lineRule="auto"/>
        <w:contextualSpacing/>
        <w:jc w:val="center"/>
      </w:pPr>
      <w:r>
        <w:object w:dxaOrig="1915" w:dyaOrig="980" w14:anchorId="2FAFA29D">
          <v:shape id="_x0000_i1037" type="#_x0000_t75" alt="" style="width:258.75pt;height:132.75pt" o:ole="">
            <v:imagedata r:id="rId34" o:title=""/>
          </v:shape>
          <o:OLEObject Type="Embed" ProgID="PBrush" ShapeID="_x0000_i1037" DrawAspect="Content" ObjectID="_1673545595" r:id="rId35"/>
        </w:object>
      </w:r>
    </w:p>
    <w:p w14:paraId="648C6AAE" w14:textId="2CC5A65B" w:rsidR="009E30C4" w:rsidRDefault="009E30C4" w:rsidP="006140E0">
      <w:pPr>
        <w:spacing w:after="0" w:line="240" w:lineRule="auto"/>
        <w:contextualSpacing/>
        <w:jc w:val="both"/>
        <w:rPr>
          <w:rFonts w:ascii="Montserrat" w:hAnsi="Montserrat"/>
        </w:rPr>
      </w:pPr>
      <w:r w:rsidRPr="009E30C4">
        <w:rPr>
          <w:rFonts w:ascii="Montserrat" w:hAnsi="Montserrat"/>
        </w:rPr>
        <w:lastRenderedPageBreak/>
        <w:t xml:space="preserve">Cuando </w:t>
      </w:r>
      <w:r>
        <w:rPr>
          <w:rFonts w:ascii="Montserrat" w:hAnsi="Montserrat"/>
        </w:rPr>
        <w:t>las personas</w:t>
      </w:r>
      <w:r w:rsidR="004313A0">
        <w:rPr>
          <w:rFonts w:ascii="Montserrat" w:hAnsi="Montserrat"/>
        </w:rPr>
        <w:t xml:space="preserve"> no tienen trabajo fijo y su ingreso no les alcanza para cubrir sus necesidades se ven obligados a dejar su lugar de origen para buscar una fuente de trabajo constante y un mejor ingreso. Esas son </w:t>
      </w:r>
      <w:r w:rsidR="00A2059D">
        <w:rPr>
          <w:rFonts w:ascii="Montserrat" w:hAnsi="Montserrat"/>
        </w:rPr>
        <w:t>razones económicas para migrar.</w:t>
      </w:r>
    </w:p>
    <w:p w14:paraId="19B03784" w14:textId="77777777" w:rsidR="004313A0" w:rsidRDefault="004313A0" w:rsidP="006140E0">
      <w:pPr>
        <w:spacing w:after="0" w:line="240" w:lineRule="auto"/>
        <w:contextualSpacing/>
        <w:jc w:val="both"/>
        <w:rPr>
          <w:rFonts w:ascii="Montserrat" w:hAnsi="Montserrat"/>
        </w:rPr>
      </w:pPr>
    </w:p>
    <w:p w14:paraId="08165C99" w14:textId="32C78236" w:rsidR="004313A0" w:rsidRDefault="006140E0" w:rsidP="00D9251D">
      <w:pPr>
        <w:spacing w:after="0" w:line="240" w:lineRule="auto"/>
        <w:contextualSpacing/>
        <w:jc w:val="center"/>
      </w:pPr>
      <w:r>
        <w:object w:dxaOrig="1924" w:dyaOrig="1054" w14:anchorId="5CEB026B">
          <v:shape id="_x0000_i1038" type="#_x0000_t75" alt="" style="width:239.25pt;height:130.5pt" o:ole="">
            <v:imagedata r:id="rId36" o:title=""/>
          </v:shape>
          <o:OLEObject Type="Embed" ProgID="PBrush" ShapeID="_x0000_i1038" DrawAspect="Content" ObjectID="_1673545596" r:id="rId37"/>
        </w:object>
      </w:r>
    </w:p>
    <w:p w14:paraId="7A24E5A8" w14:textId="77777777" w:rsidR="004313A0" w:rsidRDefault="004313A0" w:rsidP="00D9251D">
      <w:pPr>
        <w:spacing w:after="0" w:line="240" w:lineRule="auto"/>
        <w:contextualSpacing/>
        <w:jc w:val="center"/>
      </w:pPr>
    </w:p>
    <w:p w14:paraId="748B5910" w14:textId="4CC04493" w:rsidR="004313A0" w:rsidRDefault="004313A0" w:rsidP="00D9251D">
      <w:pPr>
        <w:spacing w:after="0" w:line="240" w:lineRule="auto"/>
        <w:contextualSpacing/>
        <w:jc w:val="both"/>
        <w:rPr>
          <w:rFonts w:ascii="Montserrat" w:hAnsi="Montserrat" w:cs="Arial"/>
        </w:rPr>
      </w:pPr>
      <w:r>
        <w:rPr>
          <w:rFonts w:ascii="Montserrat" w:hAnsi="Montserrat"/>
        </w:rPr>
        <w:t>¿A qué característica consideras que pertenece la siguiente definición? “</w:t>
      </w:r>
      <w:r w:rsidRPr="004313A0">
        <w:rPr>
          <w:rFonts w:ascii="Montserrat" w:hAnsi="Montserrat" w:cs="Arial"/>
        </w:rPr>
        <w:t>Las personas cambian su lugar de residencia para poder tener mejores oportunidades de estudio, o por tener gusto o afinidad con la historia, la religión, o el idioma del lugar al que desean inmigrar</w:t>
      </w:r>
      <w:r>
        <w:rPr>
          <w:rFonts w:ascii="Montserrat" w:hAnsi="Montserrat" w:cs="Arial"/>
        </w:rPr>
        <w:t>”</w:t>
      </w:r>
      <w:r w:rsidR="00FA49AE">
        <w:rPr>
          <w:rFonts w:ascii="Montserrat" w:hAnsi="Montserrat" w:cs="Arial"/>
        </w:rPr>
        <w:t xml:space="preserve">. ¡Muy bien! son características </w:t>
      </w:r>
      <w:r w:rsidR="00A2059D">
        <w:rPr>
          <w:rFonts w:ascii="Montserrat" w:hAnsi="Montserrat" w:cs="Arial"/>
        </w:rPr>
        <w:t>culturales.</w:t>
      </w:r>
    </w:p>
    <w:p w14:paraId="5A44F080" w14:textId="77777777" w:rsidR="004313A0" w:rsidRDefault="004313A0" w:rsidP="00D9251D">
      <w:pPr>
        <w:spacing w:after="0" w:line="240" w:lineRule="auto"/>
        <w:contextualSpacing/>
        <w:jc w:val="both"/>
        <w:rPr>
          <w:rFonts w:ascii="Montserrat" w:hAnsi="Montserrat" w:cs="Arial"/>
        </w:rPr>
      </w:pPr>
    </w:p>
    <w:p w14:paraId="21CB405C" w14:textId="35F96F59" w:rsidR="004313A0" w:rsidRDefault="006140E0" w:rsidP="00D9251D">
      <w:pPr>
        <w:spacing w:after="0" w:line="240" w:lineRule="auto"/>
        <w:contextualSpacing/>
        <w:jc w:val="center"/>
      </w:pPr>
      <w:r>
        <w:object w:dxaOrig="1920" w:dyaOrig="1011" w14:anchorId="16610A57">
          <v:shape id="_x0000_i1039" type="#_x0000_t75" style="width:224.25pt;height:117pt" o:ole="">
            <v:imagedata r:id="rId38" o:title=""/>
          </v:shape>
          <o:OLEObject Type="Embed" ProgID="PBrush" ShapeID="_x0000_i1039" DrawAspect="Content" ObjectID="_1673545597" r:id="rId39"/>
        </w:object>
      </w:r>
    </w:p>
    <w:p w14:paraId="5C05F695" w14:textId="77777777" w:rsidR="00FA49AE" w:rsidRDefault="00FA49AE" w:rsidP="00D9251D">
      <w:pPr>
        <w:spacing w:after="0" w:line="240" w:lineRule="auto"/>
        <w:contextualSpacing/>
        <w:jc w:val="center"/>
      </w:pPr>
    </w:p>
    <w:p w14:paraId="052845D5" w14:textId="6BD1A2BE" w:rsidR="00FA49AE" w:rsidRDefault="00FA49AE" w:rsidP="00D9251D">
      <w:pPr>
        <w:spacing w:after="0" w:line="240" w:lineRule="auto"/>
        <w:contextualSpacing/>
        <w:jc w:val="both"/>
        <w:rPr>
          <w:rFonts w:ascii="Montserrat" w:hAnsi="Montserrat"/>
        </w:rPr>
      </w:pPr>
      <w:r>
        <w:rPr>
          <w:rFonts w:ascii="Montserrat" w:hAnsi="Montserrat"/>
        </w:rPr>
        <w:t>La siguiente característica hace referencia a las personas que migran porque quieren vivir con sus parientes con los que tienen fuertes lazos afectivos. Estas son causas familiares.</w:t>
      </w:r>
    </w:p>
    <w:p w14:paraId="51181A1C" w14:textId="77777777" w:rsidR="00FA49AE" w:rsidRDefault="00FA49AE" w:rsidP="00D9251D">
      <w:pPr>
        <w:spacing w:after="0" w:line="240" w:lineRule="auto"/>
        <w:contextualSpacing/>
        <w:rPr>
          <w:rFonts w:ascii="Montserrat" w:hAnsi="Montserrat"/>
        </w:rPr>
      </w:pPr>
    </w:p>
    <w:p w14:paraId="6B574980" w14:textId="4A5A6F55" w:rsidR="00FA49AE" w:rsidRDefault="00FA49AE" w:rsidP="00D9251D">
      <w:pPr>
        <w:spacing w:after="0" w:line="240" w:lineRule="auto"/>
        <w:contextualSpacing/>
        <w:jc w:val="center"/>
        <w:rPr>
          <w:rFonts w:ascii="Montserrat" w:hAnsi="Montserrat"/>
        </w:rPr>
      </w:pPr>
      <w:r>
        <w:rPr>
          <w:noProof/>
          <w:lang w:val="en-US"/>
        </w:rPr>
        <w:drawing>
          <wp:inline distT="0" distB="0" distL="0" distR="0" wp14:anchorId="0A6DF0C4" wp14:editId="18A3C539">
            <wp:extent cx="2826614" cy="1533525"/>
            <wp:effectExtent l="0" t="0" r="0" b="0"/>
            <wp:docPr id="43" name="Imagen 43" descr="IMG-20210107-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40">
                      <a:extLst>
                        <a:ext uri="{28A0092B-C50C-407E-A947-70E740481C1C}">
                          <a14:useLocalDpi xmlns:a14="http://schemas.microsoft.com/office/drawing/2010/main" val="0"/>
                        </a:ext>
                      </a:extLst>
                    </a:blip>
                    <a:stretch>
                      <a:fillRect/>
                    </a:stretch>
                  </pic:blipFill>
                  <pic:spPr>
                    <a:xfrm>
                      <a:off x="0" y="0"/>
                      <a:ext cx="2874992" cy="1559772"/>
                    </a:xfrm>
                    <a:prstGeom prst="rect">
                      <a:avLst/>
                    </a:prstGeom>
                  </pic:spPr>
                </pic:pic>
              </a:graphicData>
            </a:graphic>
          </wp:inline>
        </w:drawing>
      </w:r>
    </w:p>
    <w:p w14:paraId="0F230F87" w14:textId="77777777" w:rsidR="00FA49AE" w:rsidRDefault="00FA49AE" w:rsidP="00D9251D">
      <w:pPr>
        <w:spacing w:after="0" w:line="240" w:lineRule="auto"/>
        <w:contextualSpacing/>
        <w:jc w:val="center"/>
        <w:rPr>
          <w:rFonts w:ascii="Montserrat" w:hAnsi="Montserrat"/>
        </w:rPr>
      </w:pPr>
    </w:p>
    <w:p w14:paraId="19E4B217" w14:textId="15907A5A" w:rsidR="002246FE" w:rsidRDefault="002246FE" w:rsidP="00D9251D">
      <w:pPr>
        <w:spacing w:after="0" w:line="240" w:lineRule="auto"/>
        <w:jc w:val="both"/>
        <w:rPr>
          <w:rFonts w:ascii="Montserrat" w:hAnsi="Montserrat" w:cs="Arial"/>
        </w:rPr>
      </w:pPr>
      <w:r>
        <w:rPr>
          <w:rFonts w:ascii="Montserrat" w:hAnsi="Montserrat"/>
        </w:rPr>
        <w:t xml:space="preserve">La característica que sigue </w:t>
      </w:r>
      <w:r w:rsidRPr="002246FE">
        <w:rPr>
          <w:rFonts w:ascii="Montserrat" w:hAnsi="Montserrat" w:cs="Arial"/>
        </w:rPr>
        <w:t xml:space="preserve">hace referencia a la migración causada por conflictos, guerras y situaciones de violencia. Debido a la violencia que se puede llegar a vivir en </w:t>
      </w:r>
      <w:r w:rsidRPr="002246FE">
        <w:rPr>
          <w:rFonts w:ascii="Montserrat" w:hAnsi="Montserrat" w:cs="Arial"/>
        </w:rPr>
        <w:lastRenderedPageBreak/>
        <w:t>ciertos lugares, la vida de las personas peligra y, para mantenerse a salvo, se van hacia lugares más seguros. Esta causa genera desplazamientos masivos de personas.</w:t>
      </w:r>
      <w:r w:rsidR="00153F52">
        <w:rPr>
          <w:rFonts w:ascii="Montserrat" w:hAnsi="Montserrat" w:cs="Arial"/>
        </w:rPr>
        <w:t xml:space="preserve"> Estas s</w:t>
      </w:r>
      <w:r w:rsidR="00A2059D">
        <w:rPr>
          <w:rFonts w:ascii="Montserrat" w:hAnsi="Montserrat" w:cs="Arial"/>
        </w:rPr>
        <w:t>on causas bélicas.</w:t>
      </w:r>
    </w:p>
    <w:p w14:paraId="15811BD5" w14:textId="77777777" w:rsidR="00D9251D" w:rsidRDefault="00D9251D" w:rsidP="00D9251D">
      <w:pPr>
        <w:spacing w:after="0" w:line="240" w:lineRule="auto"/>
        <w:jc w:val="both"/>
        <w:rPr>
          <w:rFonts w:ascii="Montserrat" w:hAnsi="Montserrat" w:cs="Arial"/>
        </w:rPr>
      </w:pPr>
    </w:p>
    <w:p w14:paraId="61A2DA92" w14:textId="0787CEEF" w:rsidR="002246FE" w:rsidRDefault="006140E0" w:rsidP="00D9251D">
      <w:pPr>
        <w:spacing w:after="0" w:line="240" w:lineRule="auto"/>
        <w:jc w:val="center"/>
      </w:pPr>
      <w:r>
        <w:object w:dxaOrig="1663" w:dyaOrig="874" w14:anchorId="5D922272">
          <v:shape id="_x0000_i1040" type="#_x0000_t75" style="width:224.25pt;height:117pt" o:ole="">
            <v:imagedata r:id="rId41" o:title=""/>
          </v:shape>
          <o:OLEObject Type="Embed" ProgID="PBrush" ShapeID="_x0000_i1040" DrawAspect="Content" ObjectID="_1673545598" r:id="rId42"/>
        </w:object>
      </w:r>
    </w:p>
    <w:p w14:paraId="62B29A25" w14:textId="77777777" w:rsidR="00A2059D" w:rsidRDefault="00A2059D" w:rsidP="00D9251D">
      <w:pPr>
        <w:spacing w:after="0" w:line="240" w:lineRule="auto"/>
        <w:jc w:val="center"/>
      </w:pPr>
    </w:p>
    <w:p w14:paraId="747C5350" w14:textId="292FF63A" w:rsidR="00E063A8" w:rsidRDefault="00E063A8" w:rsidP="00D9251D">
      <w:pPr>
        <w:spacing w:after="0" w:line="240" w:lineRule="auto"/>
        <w:jc w:val="both"/>
        <w:rPr>
          <w:rFonts w:ascii="Montserrat" w:hAnsi="Montserrat" w:cs="Arial"/>
        </w:rPr>
      </w:pPr>
      <w:r w:rsidRPr="00E063A8">
        <w:rPr>
          <w:rFonts w:ascii="Montserrat" w:hAnsi="Montserrat" w:cs="Arial"/>
        </w:rPr>
        <w:t xml:space="preserve">La siguiente causa, se refiere a cuando ocurren terremotos, inundaciones, sequías, tsunamis, epidemias, y otras dificultades, tanto naturales como las consecuencias sociales que ocasionan, y por ello las personas cambian de residencia de manera temporal o definitiva. </w:t>
      </w:r>
      <w:r w:rsidR="00153F52">
        <w:rPr>
          <w:rFonts w:ascii="Montserrat" w:hAnsi="Montserrat" w:cs="Arial"/>
        </w:rPr>
        <w:t>Esta causa pertenece a desastres en general.</w:t>
      </w:r>
    </w:p>
    <w:p w14:paraId="151570C8" w14:textId="77777777" w:rsidR="00D9251D" w:rsidRDefault="00D9251D" w:rsidP="00D9251D">
      <w:pPr>
        <w:spacing w:after="0" w:line="240" w:lineRule="auto"/>
        <w:jc w:val="both"/>
        <w:rPr>
          <w:rFonts w:ascii="Montserrat" w:hAnsi="Montserrat" w:cs="Arial"/>
        </w:rPr>
      </w:pPr>
    </w:p>
    <w:p w14:paraId="4CE3502E" w14:textId="41204E15" w:rsidR="00153F52" w:rsidRDefault="006140E0" w:rsidP="006140E0">
      <w:pPr>
        <w:spacing w:after="0" w:line="240" w:lineRule="auto"/>
        <w:jc w:val="center"/>
      </w:pPr>
      <w:r>
        <w:object w:dxaOrig="1989" w:dyaOrig="1029" w14:anchorId="4FD68EDE">
          <v:shape id="_x0000_i1041" type="#_x0000_t75" style="width:228.75pt;height:119.25pt" o:ole="">
            <v:imagedata r:id="rId43" o:title=""/>
          </v:shape>
          <o:OLEObject Type="Embed" ProgID="PBrush" ShapeID="_x0000_i1041" DrawAspect="Content" ObjectID="_1673545599" r:id="rId44"/>
        </w:object>
      </w:r>
    </w:p>
    <w:p w14:paraId="0F6042F7" w14:textId="77777777" w:rsidR="006140E0" w:rsidRDefault="006140E0" w:rsidP="006140E0">
      <w:pPr>
        <w:spacing w:after="0" w:line="240" w:lineRule="auto"/>
        <w:jc w:val="center"/>
      </w:pPr>
    </w:p>
    <w:p w14:paraId="780DDFD3" w14:textId="6B3E819F" w:rsidR="00153F52" w:rsidRDefault="00153F52" w:rsidP="00D9251D">
      <w:pPr>
        <w:spacing w:after="0" w:line="240" w:lineRule="auto"/>
        <w:jc w:val="both"/>
        <w:rPr>
          <w:rFonts w:ascii="Montserrat" w:hAnsi="Montserrat" w:cs="Arial"/>
        </w:rPr>
      </w:pPr>
      <w:r w:rsidRPr="00153F52">
        <w:rPr>
          <w:rFonts w:ascii="Montserrat" w:hAnsi="Montserrat" w:cs="Arial"/>
        </w:rPr>
        <w:t>La última causa</w:t>
      </w:r>
      <w:r>
        <w:rPr>
          <w:rFonts w:ascii="Montserrat" w:hAnsi="Montserrat" w:cs="Arial"/>
        </w:rPr>
        <w:t xml:space="preserve"> es ocasionada </w:t>
      </w:r>
      <w:r w:rsidRPr="00153F52">
        <w:rPr>
          <w:rFonts w:ascii="Montserrat" w:hAnsi="Montserrat" w:cs="Arial"/>
        </w:rPr>
        <w:t>cuando las personas tienen diferencias con las autoridades del país dónde viven. Por ello, buscan asilo en otro territorio por miedo a sufrir persecución, discriminación o algún daño por tener tendencias religiosas, políticas o sexuales diferentes a las aprobadas por el gobierno.</w:t>
      </w:r>
    </w:p>
    <w:p w14:paraId="7294572F" w14:textId="77777777" w:rsidR="00D9251D" w:rsidRPr="00153F52" w:rsidRDefault="00D9251D" w:rsidP="00D9251D">
      <w:pPr>
        <w:spacing w:after="0" w:line="240" w:lineRule="auto"/>
        <w:jc w:val="both"/>
        <w:rPr>
          <w:rFonts w:ascii="Montserrat" w:hAnsi="Montserrat" w:cs="Arial"/>
        </w:rPr>
      </w:pPr>
    </w:p>
    <w:p w14:paraId="0EB1A368" w14:textId="36335144" w:rsidR="00153F52" w:rsidRDefault="006140E0" w:rsidP="00D9251D">
      <w:pPr>
        <w:spacing w:after="0" w:line="240" w:lineRule="auto"/>
        <w:jc w:val="center"/>
      </w:pPr>
      <w:r>
        <w:object w:dxaOrig="1869" w:dyaOrig="977" w14:anchorId="376303F9">
          <v:shape id="_x0000_i1042" type="#_x0000_t75" style="width:228.75pt;height:119.25pt" o:ole="">
            <v:imagedata r:id="rId45" o:title=""/>
          </v:shape>
          <o:OLEObject Type="Embed" ProgID="PBrush" ShapeID="_x0000_i1042" DrawAspect="Content" ObjectID="_1673545600" r:id="rId46"/>
        </w:object>
      </w:r>
    </w:p>
    <w:p w14:paraId="78D07A45" w14:textId="77777777" w:rsidR="00A2059D" w:rsidRDefault="00A2059D" w:rsidP="00D9251D">
      <w:pPr>
        <w:spacing w:after="0" w:line="240" w:lineRule="auto"/>
        <w:jc w:val="center"/>
      </w:pPr>
    </w:p>
    <w:p w14:paraId="2FDB4DFC" w14:textId="77777777" w:rsidR="00B563BB" w:rsidRDefault="00B563BB" w:rsidP="00D9251D">
      <w:pPr>
        <w:spacing w:after="0" w:line="240" w:lineRule="auto"/>
        <w:rPr>
          <w:rFonts w:ascii="Montserrat" w:hAnsi="Montserrat" w:cs="Arial"/>
        </w:rPr>
      </w:pPr>
      <w:r>
        <w:rPr>
          <w:rFonts w:ascii="Montserrat" w:hAnsi="Montserrat" w:cs="Arial"/>
        </w:rPr>
        <w:t>Estas son algunas de las causas más comunes por las que las personas migran, pero no son las únicas.</w:t>
      </w:r>
    </w:p>
    <w:p w14:paraId="464A958F" w14:textId="400E2B9C" w:rsidR="002C42E2" w:rsidRDefault="00B563BB" w:rsidP="00D9251D">
      <w:pPr>
        <w:spacing w:after="0" w:line="240" w:lineRule="auto"/>
        <w:jc w:val="both"/>
        <w:rPr>
          <w:rFonts w:ascii="Montserrat" w:hAnsi="Montserrat" w:cs="Arial"/>
        </w:rPr>
      </w:pPr>
      <w:r>
        <w:rPr>
          <w:rFonts w:ascii="Montserrat" w:hAnsi="Montserrat" w:cs="Arial"/>
        </w:rPr>
        <w:lastRenderedPageBreak/>
        <w:t>Observa la siguiente cápsula para que reafirmes los conceptos que has aprendido.</w:t>
      </w:r>
    </w:p>
    <w:p w14:paraId="243AFEE7" w14:textId="77777777" w:rsidR="00D9251D" w:rsidRDefault="00D9251D" w:rsidP="00D9251D">
      <w:pPr>
        <w:spacing w:after="0" w:line="240" w:lineRule="auto"/>
        <w:jc w:val="both"/>
        <w:rPr>
          <w:rFonts w:ascii="Montserrat" w:hAnsi="Montserrat" w:cs="Arial"/>
        </w:rPr>
      </w:pPr>
    </w:p>
    <w:p w14:paraId="7AABD503" w14:textId="05943A71" w:rsidR="009A0606" w:rsidRPr="00A363E8" w:rsidRDefault="009A0606" w:rsidP="00A363E8">
      <w:pPr>
        <w:pStyle w:val="Prrafodelista"/>
        <w:numPr>
          <w:ilvl w:val="0"/>
          <w:numId w:val="31"/>
        </w:numPr>
        <w:spacing w:after="0" w:line="240" w:lineRule="auto"/>
        <w:jc w:val="both"/>
        <w:rPr>
          <w:rFonts w:ascii="Montserrat" w:hAnsi="Montserrat" w:cs="Arial"/>
          <w:b/>
        </w:rPr>
      </w:pPr>
      <w:r w:rsidRPr="00A363E8">
        <w:rPr>
          <w:rFonts w:ascii="Montserrat" w:hAnsi="Montserrat" w:cs="Arial"/>
          <w:b/>
        </w:rPr>
        <w:t>Video 1</w:t>
      </w:r>
    </w:p>
    <w:p w14:paraId="4D8CB0C9" w14:textId="46770779" w:rsidR="00D9251D" w:rsidRDefault="00097334" w:rsidP="00A363E8">
      <w:pPr>
        <w:spacing w:after="0" w:line="240" w:lineRule="auto"/>
        <w:jc w:val="both"/>
        <w:rPr>
          <w:rFonts w:ascii="Montserrat" w:hAnsi="Montserrat" w:cs="Arial"/>
        </w:rPr>
      </w:pPr>
      <w:hyperlink r:id="rId47" w:history="1">
        <w:r w:rsidRPr="00621493">
          <w:rPr>
            <w:rStyle w:val="Hipervnculo"/>
            <w:rFonts w:ascii="Montserrat" w:hAnsi="Montserrat" w:cs="Arial"/>
          </w:rPr>
          <w:t>https://youtu.be/KEqOiVrqUY8</w:t>
        </w:r>
      </w:hyperlink>
      <w:r>
        <w:rPr>
          <w:rFonts w:ascii="Montserrat" w:hAnsi="Montserrat" w:cs="Arial"/>
        </w:rPr>
        <w:t xml:space="preserve"> </w:t>
      </w:r>
    </w:p>
    <w:p w14:paraId="5F6688E4" w14:textId="77777777" w:rsidR="00097334" w:rsidRDefault="00097334" w:rsidP="00A363E8">
      <w:pPr>
        <w:spacing w:after="0" w:line="240" w:lineRule="auto"/>
        <w:jc w:val="both"/>
        <w:rPr>
          <w:rFonts w:ascii="Montserrat" w:hAnsi="Montserrat" w:cs="Arial"/>
          <w:b/>
        </w:rPr>
      </w:pPr>
    </w:p>
    <w:p w14:paraId="2966EAE2" w14:textId="1174FB15" w:rsidR="00D9251D" w:rsidRDefault="009258DD" w:rsidP="00A363E8">
      <w:pPr>
        <w:spacing w:after="0" w:line="240" w:lineRule="auto"/>
        <w:jc w:val="both"/>
        <w:rPr>
          <w:rFonts w:ascii="Montserrat" w:hAnsi="Montserrat" w:cs="Arial"/>
        </w:rPr>
      </w:pPr>
      <w:r w:rsidRPr="009258DD">
        <w:rPr>
          <w:rFonts w:ascii="Montserrat" w:hAnsi="Montserrat" w:cs="Arial"/>
        </w:rPr>
        <w:t>Ahora ver</w:t>
      </w:r>
      <w:r>
        <w:rPr>
          <w:rFonts w:ascii="Montserrat" w:hAnsi="Montserrat" w:cs="Arial"/>
        </w:rPr>
        <w:t>ás</w:t>
      </w:r>
      <w:r w:rsidRPr="009258DD">
        <w:rPr>
          <w:rFonts w:ascii="Montserrat" w:hAnsi="Montserrat" w:cs="Arial"/>
        </w:rPr>
        <w:t xml:space="preserve"> la experiencia migratoria de Elizabeth, es un caso muy interesante. </w:t>
      </w:r>
      <w:r w:rsidR="006140E0">
        <w:rPr>
          <w:rFonts w:ascii="Montserrat" w:hAnsi="Montserrat" w:cs="Arial"/>
        </w:rPr>
        <w:t xml:space="preserve">Ahora </w:t>
      </w:r>
      <w:r w:rsidR="006140E0" w:rsidRPr="009258DD">
        <w:rPr>
          <w:rFonts w:ascii="Montserrat" w:hAnsi="Montserrat" w:cs="Arial"/>
        </w:rPr>
        <w:t>que</w:t>
      </w:r>
      <w:r w:rsidRPr="009258DD">
        <w:rPr>
          <w:rFonts w:ascii="Montserrat" w:hAnsi="Montserrat" w:cs="Arial"/>
        </w:rPr>
        <w:t xml:space="preserve"> tienes todos los conceptos claros, mientras ella nos cuenta su caso, haz anotaciones acerca de dónde emigra, a dónde inmigra, por qué cau</w:t>
      </w:r>
      <w:r w:rsidR="00D8309F">
        <w:rPr>
          <w:rFonts w:ascii="Montserrat" w:hAnsi="Montserrat" w:cs="Arial"/>
        </w:rPr>
        <w:t>sas y por cuá</w:t>
      </w:r>
      <w:r w:rsidR="00A2059D">
        <w:rPr>
          <w:rFonts w:ascii="Montserrat" w:hAnsi="Montserrat" w:cs="Arial"/>
        </w:rPr>
        <w:t>nto tiempo, pon mucha atención.</w:t>
      </w:r>
    </w:p>
    <w:p w14:paraId="4FD11D3C" w14:textId="77777777" w:rsidR="00A363E8" w:rsidRDefault="00A363E8" w:rsidP="00A363E8">
      <w:pPr>
        <w:spacing w:after="0" w:line="240" w:lineRule="auto"/>
        <w:jc w:val="both"/>
        <w:rPr>
          <w:rFonts w:ascii="Montserrat" w:hAnsi="Montserrat" w:cs="Arial"/>
        </w:rPr>
      </w:pPr>
    </w:p>
    <w:p w14:paraId="5352BA21" w14:textId="5C9AC233" w:rsidR="009258DD" w:rsidRPr="00A363E8" w:rsidRDefault="009258DD" w:rsidP="00A363E8">
      <w:pPr>
        <w:pStyle w:val="Prrafodelista"/>
        <w:numPr>
          <w:ilvl w:val="0"/>
          <w:numId w:val="31"/>
        </w:numPr>
        <w:spacing w:after="0" w:line="240" w:lineRule="auto"/>
        <w:jc w:val="both"/>
        <w:rPr>
          <w:rFonts w:ascii="Montserrat" w:hAnsi="Montserrat" w:cs="Arial"/>
          <w:b/>
        </w:rPr>
      </w:pPr>
      <w:r w:rsidRPr="00A363E8">
        <w:rPr>
          <w:rFonts w:ascii="Montserrat" w:hAnsi="Montserrat" w:cs="Arial"/>
          <w:b/>
        </w:rPr>
        <w:t>Video 2</w:t>
      </w:r>
    </w:p>
    <w:p w14:paraId="4443F133" w14:textId="0FBE8929" w:rsidR="006140E0" w:rsidRDefault="00097334" w:rsidP="00A363E8">
      <w:pPr>
        <w:spacing w:after="0" w:line="240" w:lineRule="auto"/>
        <w:jc w:val="both"/>
        <w:rPr>
          <w:rFonts w:ascii="Montserrat" w:hAnsi="Montserrat" w:cs="Arial"/>
        </w:rPr>
      </w:pPr>
      <w:hyperlink r:id="rId48" w:history="1">
        <w:r w:rsidRPr="00621493">
          <w:rPr>
            <w:rStyle w:val="Hipervnculo"/>
            <w:rFonts w:ascii="Montserrat" w:hAnsi="Montserrat" w:cs="Arial"/>
          </w:rPr>
          <w:t>https://youtu.be/H6aYzQgl9pE</w:t>
        </w:r>
      </w:hyperlink>
      <w:r>
        <w:rPr>
          <w:rFonts w:ascii="Montserrat" w:hAnsi="Montserrat" w:cs="Arial"/>
        </w:rPr>
        <w:t xml:space="preserve"> </w:t>
      </w:r>
    </w:p>
    <w:p w14:paraId="1BA0A949" w14:textId="77777777" w:rsidR="00097334" w:rsidRDefault="00097334" w:rsidP="00A363E8">
      <w:pPr>
        <w:spacing w:after="0" w:line="240" w:lineRule="auto"/>
        <w:jc w:val="both"/>
        <w:rPr>
          <w:rFonts w:ascii="Montserrat" w:hAnsi="Montserrat" w:cs="Arial"/>
        </w:rPr>
      </w:pPr>
    </w:p>
    <w:p w14:paraId="19CEE9B4" w14:textId="33CC6B7A" w:rsidR="0080662A" w:rsidRDefault="0080662A" w:rsidP="00D9251D">
      <w:pPr>
        <w:spacing w:after="0" w:line="240" w:lineRule="auto"/>
        <w:jc w:val="both"/>
        <w:rPr>
          <w:rFonts w:ascii="Montserrat" w:hAnsi="Montserrat" w:cs="Arial"/>
        </w:rPr>
      </w:pPr>
      <w:r>
        <w:rPr>
          <w:rFonts w:ascii="Montserrat" w:hAnsi="Montserrat" w:cs="Arial"/>
        </w:rPr>
        <w:t>¿Qué te pareció la entrevista de Elizabeth? ¿Cuáles causas identificaste? En tu cuaderno puedes realizar un cuadro como el siguiente.</w:t>
      </w:r>
    </w:p>
    <w:p w14:paraId="0651ABDA" w14:textId="77777777" w:rsidR="00D9251D" w:rsidRDefault="00D9251D" w:rsidP="00D9251D">
      <w:pPr>
        <w:spacing w:after="0" w:line="240" w:lineRule="auto"/>
        <w:jc w:val="both"/>
        <w:rPr>
          <w:rFonts w:ascii="Montserrat" w:hAnsi="Montserrat" w:cs="Arial"/>
        </w:rPr>
      </w:pPr>
    </w:p>
    <w:p w14:paraId="0A31F404" w14:textId="6202AF0E" w:rsidR="00FF3031" w:rsidRDefault="00FF3031" w:rsidP="00D9251D">
      <w:pPr>
        <w:spacing w:after="0" w:line="240" w:lineRule="auto"/>
        <w:jc w:val="center"/>
        <w:rPr>
          <w:rFonts w:ascii="Montserrat" w:hAnsi="Montserrat" w:cs="Arial"/>
        </w:rPr>
      </w:pPr>
      <w:r>
        <w:rPr>
          <w:noProof/>
          <w:lang w:val="en-US"/>
        </w:rPr>
        <w:drawing>
          <wp:inline distT="0" distB="0" distL="0" distR="0" wp14:anchorId="1C029D9B" wp14:editId="33CE6FCD">
            <wp:extent cx="4229100" cy="1230162"/>
            <wp:effectExtent l="0" t="0" r="0"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49">
                      <a:extLst>
                        <a:ext uri="{28A0092B-C50C-407E-A947-70E740481C1C}">
                          <a14:useLocalDpi xmlns:a14="http://schemas.microsoft.com/office/drawing/2010/main" val="0"/>
                        </a:ext>
                      </a:extLst>
                    </a:blip>
                    <a:stretch>
                      <a:fillRect/>
                    </a:stretch>
                  </pic:blipFill>
                  <pic:spPr>
                    <a:xfrm>
                      <a:off x="0" y="0"/>
                      <a:ext cx="4286881" cy="1246969"/>
                    </a:xfrm>
                    <a:prstGeom prst="rect">
                      <a:avLst/>
                    </a:prstGeom>
                  </pic:spPr>
                </pic:pic>
              </a:graphicData>
            </a:graphic>
          </wp:inline>
        </w:drawing>
      </w:r>
    </w:p>
    <w:p w14:paraId="063A8C10" w14:textId="77777777" w:rsidR="00D9251D" w:rsidRDefault="00D9251D" w:rsidP="00D9251D">
      <w:pPr>
        <w:spacing w:after="0" w:line="240" w:lineRule="auto"/>
        <w:jc w:val="center"/>
        <w:rPr>
          <w:rFonts w:ascii="Montserrat" w:hAnsi="Montserrat" w:cs="Arial"/>
        </w:rPr>
      </w:pPr>
    </w:p>
    <w:p w14:paraId="3AA425B1" w14:textId="2347BA1C" w:rsidR="0080662A" w:rsidRDefault="00FF3031" w:rsidP="00D9251D">
      <w:pPr>
        <w:spacing w:after="0" w:line="240" w:lineRule="auto"/>
        <w:jc w:val="both"/>
        <w:rPr>
          <w:rFonts w:ascii="Montserrat" w:hAnsi="Montserrat" w:cs="Arial"/>
        </w:rPr>
      </w:pPr>
      <w:r>
        <w:rPr>
          <w:rFonts w:ascii="Montserrat" w:hAnsi="Montserrat" w:cs="Arial"/>
        </w:rPr>
        <w:t xml:space="preserve">Elizabeth es descendiente de emigrantes italianos, e inmigrantes a México, ha migrado 3 veces, 2 en forma temporal a Australia y a la Ciudad de México por razones culturales ya que fue por estudios, y 1 definitiva </w:t>
      </w:r>
      <w:r w:rsidR="006F3DB3">
        <w:rPr>
          <w:rFonts w:ascii="Montserrat" w:hAnsi="Montserrat" w:cs="Arial"/>
        </w:rPr>
        <w:t>a Morelia en el estado de Michoacán por causas fami</w:t>
      </w:r>
      <w:r w:rsidR="00A2059D">
        <w:rPr>
          <w:rFonts w:ascii="Montserrat" w:hAnsi="Montserrat" w:cs="Arial"/>
        </w:rPr>
        <w:t>liares.</w:t>
      </w:r>
    </w:p>
    <w:p w14:paraId="11BB8BA8" w14:textId="77777777" w:rsidR="006140E0" w:rsidRPr="0080662A" w:rsidRDefault="006140E0" w:rsidP="00D9251D">
      <w:pPr>
        <w:spacing w:after="0" w:line="240" w:lineRule="auto"/>
        <w:jc w:val="both"/>
        <w:rPr>
          <w:rFonts w:ascii="Montserrat" w:hAnsi="Montserrat" w:cs="Arial"/>
        </w:rPr>
      </w:pPr>
    </w:p>
    <w:p w14:paraId="586C36C7" w14:textId="315EB92B" w:rsidR="00E063A8" w:rsidRDefault="00D8309F" w:rsidP="00D9251D">
      <w:pPr>
        <w:spacing w:after="0" w:line="240" w:lineRule="auto"/>
        <w:jc w:val="both"/>
        <w:rPr>
          <w:rFonts w:ascii="Montserrat" w:hAnsi="Montserrat" w:cs="Arial"/>
        </w:rPr>
      </w:pPr>
      <w:r w:rsidRPr="00D8309F">
        <w:rPr>
          <w:rFonts w:ascii="Montserrat" w:hAnsi="Montserrat" w:cs="Arial"/>
        </w:rPr>
        <w:t xml:space="preserve">Ahora ve </w:t>
      </w:r>
      <w:r>
        <w:rPr>
          <w:rFonts w:ascii="Montserrat" w:hAnsi="Montserrat" w:cs="Arial"/>
        </w:rPr>
        <w:t>a tu</w:t>
      </w:r>
      <w:r w:rsidR="006140E0">
        <w:rPr>
          <w:rFonts w:ascii="Montserrat" w:hAnsi="Montserrat" w:cs="Arial"/>
        </w:rPr>
        <w:t xml:space="preserve"> libro de texto en la pág. 102 </w:t>
      </w:r>
      <w:r>
        <w:rPr>
          <w:rFonts w:ascii="Montserrat" w:hAnsi="Montserrat" w:cs="Arial"/>
        </w:rPr>
        <w:t xml:space="preserve">para que conozcas por qué algunas personas tienen que </w:t>
      </w:r>
      <w:r w:rsidR="00A2059D">
        <w:rPr>
          <w:rFonts w:ascii="Montserrat" w:hAnsi="Montserrat" w:cs="Arial"/>
        </w:rPr>
        <w:t>cambiar de residencia.</w:t>
      </w:r>
    </w:p>
    <w:p w14:paraId="380E4497" w14:textId="271CE0D0" w:rsidR="00A363E8" w:rsidRDefault="007F66E1" w:rsidP="00D9251D">
      <w:pPr>
        <w:spacing w:after="0" w:line="240" w:lineRule="auto"/>
        <w:jc w:val="both"/>
        <w:rPr>
          <w:rFonts w:ascii="Montserrat" w:hAnsi="Montserrat" w:cs="Arial"/>
          <w:lang w:eastAsia="zh-CN"/>
        </w:rPr>
      </w:pPr>
      <w:r w:rsidRPr="007F66E1">
        <w:rPr>
          <w:rFonts w:ascii="Montserrat" w:hAnsi="Montserrat" w:cs="Arial"/>
          <w:lang w:eastAsia="zh-CN"/>
        </w:rPr>
        <w:drawing>
          <wp:inline distT="0" distB="0" distL="0" distR="0" wp14:anchorId="19E9493B" wp14:editId="25AB22B8">
            <wp:extent cx="4105848" cy="198147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105848" cy="1981477"/>
                    </a:xfrm>
                    <a:prstGeom prst="rect">
                      <a:avLst/>
                    </a:prstGeom>
                  </pic:spPr>
                </pic:pic>
              </a:graphicData>
            </a:graphic>
          </wp:inline>
        </w:drawing>
      </w:r>
    </w:p>
    <w:p w14:paraId="56C60F42" w14:textId="1AEAAD7D" w:rsidR="00011A1A" w:rsidRDefault="00011A1A" w:rsidP="00D9251D">
      <w:pPr>
        <w:spacing w:after="0" w:line="240" w:lineRule="auto"/>
        <w:jc w:val="both"/>
        <w:rPr>
          <w:rFonts w:ascii="Montserrat" w:hAnsi="Montserrat" w:cs="Arial"/>
          <w:lang w:eastAsia="zh-CN"/>
        </w:rPr>
      </w:pPr>
      <w:r w:rsidRPr="00011A1A">
        <w:rPr>
          <w:rFonts w:ascii="Montserrat" w:hAnsi="Montserrat" w:cs="Arial"/>
          <w:lang w:eastAsia="zh-CN"/>
        </w:rPr>
        <w:t>Algunas personas cambian de residencia una o más veces a lo largo de su vida. Generalmente lo hacen para mejorar su situación económica, tener mejores servicios educativos y de salud, o más es</w:t>
      </w:r>
      <w:r w:rsidR="00DC2117">
        <w:rPr>
          <w:rFonts w:ascii="Montserrat" w:hAnsi="Montserrat" w:cs="Arial"/>
          <w:lang w:eastAsia="zh-CN"/>
        </w:rPr>
        <w:t>pacios recreativos y culturales</w:t>
      </w:r>
      <w:r w:rsidR="006140E0">
        <w:rPr>
          <w:rFonts w:ascii="Montserrat" w:hAnsi="Montserrat" w:cs="Arial"/>
          <w:lang w:eastAsia="zh-CN"/>
        </w:rPr>
        <w:t>.</w:t>
      </w:r>
    </w:p>
    <w:p w14:paraId="3CAC9FEE" w14:textId="77777777" w:rsidR="00D9251D" w:rsidRDefault="00D9251D" w:rsidP="00D9251D">
      <w:pPr>
        <w:spacing w:after="0" w:line="240" w:lineRule="auto"/>
        <w:jc w:val="both"/>
        <w:rPr>
          <w:rFonts w:ascii="Montserrat" w:hAnsi="Montserrat" w:cs="Arial"/>
          <w:lang w:eastAsia="zh-CN"/>
        </w:rPr>
      </w:pPr>
    </w:p>
    <w:p w14:paraId="4CD71834" w14:textId="304804A1" w:rsidR="00DC2117" w:rsidRDefault="00DC2117" w:rsidP="00D9251D">
      <w:pPr>
        <w:spacing w:after="0" w:line="240" w:lineRule="auto"/>
        <w:jc w:val="both"/>
        <w:rPr>
          <w:rFonts w:ascii="Montserrat" w:hAnsi="Montserrat" w:cs="Arial"/>
          <w:lang w:eastAsia="zh-CN"/>
        </w:rPr>
      </w:pPr>
      <w:r>
        <w:rPr>
          <w:rFonts w:ascii="Montserrat" w:hAnsi="Montserrat" w:cs="Arial"/>
          <w:lang w:eastAsia="zh-CN"/>
        </w:rPr>
        <w:t>Seguramente te preguntarás para qué te es útil esta información, para ello volverás al ejemplo de las mariposas monarca. ¿De qué sirve saber la temporada en la que migran y el lugar a donde llegan? Una respuesta puede ser para que sepas a donde puedes ir a apreciar su belleza y en qué temporada tienes que hacerlo.</w:t>
      </w:r>
    </w:p>
    <w:p w14:paraId="458036E4" w14:textId="77777777" w:rsidR="00D9251D" w:rsidRDefault="00D9251D" w:rsidP="00D9251D">
      <w:pPr>
        <w:spacing w:after="0" w:line="240" w:lineRule="auto"/>
        <w:jc w:val="both"/>
        <w:rPr>
          <w:rFonts w:ascii="Montserrat" w:hAnsi="Montserrat" w:cs="Arial"/>
          <w:lang w:eastAsia="zh-CN"/>
        </w:rPr>
      </w:pPr>
    </w:p>
    <w:p w14:paraId="55E66124" w14:textId="45CF57CD" w:rsidR="00DC2117" w:rsidRDefault="00775F53" w:rsidP="00D9251D">
      <w:pPr>
        <w:spacing w:after="0" w:line="240" w:lineRule="auto"/>
        <w:jc w:val="both"/>
        <w:rPr>
          <w:rFonts w:ascii="Montserrat" w:hAnsi="Montserrat" w:cs="Arial"/>
          <w:lang w:eastAsia="zh-CN"/>
        </w:rPr>
      </w:pPr>
      <w:r>
        <w:rPr>
          <w:rFonts w:ascii="Montserrat" w:hAnsi="Montserrat" w:cs="Arial"/>
          <w:lang w:eastAsia="zh-CN"/>
        </w:rPr>
        <w:t>Una de las razones por las que es importante conocer los movimientos migratorios es para poder planear actividades en torno a las mariposas, como puede ser el cuidado de los bosques cuando ellas no están, ya que las actividades humanas podrían terminar con sus espacios y dejarlas sin refugio.</w:t>
      </w:r>
    </w:p>
    <w:p w14:paraId="62C6A2F7" w14:textId="77777777" w:rsidR="00D9251D" w:rsidRDefault="00D9251D" w:rsidP="00D9251D">
      <w:pPr>
        <w:spacing w:after="0" w:line="240" w:lineRule="auto"/>
        <w:jc w:val="both"/>
        <w:rPr>
          <w:rFonts w:ascii="Montserrat" w:hAnsi="Montserrat" w:cs="Arial"/>
          <w:lang w:eastAsia="zh-CN"/>
        </w:rPr>
      </w:pPr>
    </w:p>
    <w:p w14:paraId="47FB5747" w14:textId="3DDB8505" w:rsidR="00775F53" w:rsidRDefault="00775F53" w:rsidP="00D9251D">
      <w:pPr>
        <w:spacing w:after="0" w:line="240" w:lineRule="auto"/>
        <w:jc w:val="both"/>
        <w:rPr>
          <w:rFonts w:ascii="Montserrat" w:hAnsi="Montserrat" w:cs="Arial"/>
          <w:lang w:eastAsia="zh-CN"/>
        </w:rPr>
      </w:pPr>
      <w:r>
        <w:rPr>
          <w:rFonts w:ascii="Montserrat" w:hAnsi="Montserrat" w:cs="Arial"/>
          <w:lang w:eastAsia="zh-CN"/>
        </w:rPr>
        <w:t>Conocer las migraciones de las personas sirve para que se comprendan sus necesidades y planear soluciones útiles en benefici</w:t>
      </w:r>
      <w:r w:rsidR="001F2561">
        <w:rPr>
          <w:rFonts w:ascii="Montserrat" w:hAnsi="Montserrat" w:cs="Arial"/>
          <w:lang w:eastAsia="zh-CN"/>
        </w:rPr>
        <w:t>o del mayor número de personas.</w:t>
      </w:r>
    </w:p>
    <w:p w14:paraId="18E4A6C0" w14:textId="2C2D984D" w:rsidR="00775F53" w:rsidRDefault="00775F53" w:rsidP="00D9251D">
      <w:pPr>
        <w:spacing w:after="0" w:line="240" w:lineRule="auto"/>
        <w:jc w:val="both"/>
        <w:rPr>
          <w:rFonts w:ascii="Montserrat" w:hAnsi="Montserrat" w:cs="Arial"/>
        </w:rPr>
      </w:pPr>
      <w:r>
        <w:rPr>
          <w:rFonts w:ascii="Montserrat" w:hAnsi="Montserrat" w:cs="Arial"/>
        </w:rPr>
        <w:t xml:space="preserve">Además, </w:t>
      </w:r>
      <w:r w:rsidRPr="00775F53">
        <w:rPr>
          <w:rFonts w:ascii="Montserrat" w:hAnsi="Montserrat" w:cs="Arial"/>
        </w:rPr>
        <w:t>indica cuáles son los centros de atracción de población y cuáles son expulsores, y con ello</w:t>
      </w:r>
      <w:r w:rsidR="00811516" w:rsidRPr="00811516">
        <w:rPr>
          <w:rFonts w:ascii="Montserrat" w:hAnsi="Montserrat" w:cs="Arial"/>
        </w:rPr>
        <w:t xml:space="preserve"> </w:t>
      </w:r>
      <w:r w:rsidRPr="00775F53">
        <w:rPr>
          <w:rFonts w:ascii="Montserrat" w:hAnsi="Montserrat" w:cs="Arial"/>
        </w:rPr>
        <w:t>las políticas gubernamentales pueden responder</w:t>
      </w:r>
      <w:r>
        <w:rPr>
          <w:rFonts w:ascii="Montserrat" w:hAnsi="Montserrat" w:cs="Arial"/>
        </w:rPr>
        <w:t xml:space="preserve"> de manera </w:t>
      </w:r>
      <w:r w:rsidRPr="00775F53">
        <w:rPr>
          <w:rFonts w:ascii="Montserrat" w:hAnsi="Montserrat" w:cs="Arial"/>
        </w:rPr>
        <w:t>pertinente a las necesidades de las poblaciones emigrantes e inmi</w:t>
      </w:r>
      <w:r w:rsidR="001F2561">
        <w:rPr>
          <w:rFonts w:ascii="Montserrat" w:hAnsi="Montserrat" w:cs="Arial"/>
        </w:rPr>
        <w:t>grantes.</w:t>
      </w:r>
    </w:p>
    <w:p w14:paraId="6C3899F0" w14:textId="52766F77" w:rsidR="006140E0" w:rsidRDefault="006140E0" w:rsidP="00D9251D">
      <w:pPr>
        <w:spacing w:after="0" w:line="240" w:lineRule="auto"/>
        <w:jc w:val="both"/>
        <w:rPr>
          <w:rFonts w:ascii="Montserrat" w:hAnsi="Montserrat" w:cs="Arial"/>
        </w:rPr>
      </w:pPr>
    </w:p>
    <w:p w14:paraId="3017F3FC" w14:textId="38DEE2C8" w:rsidR="001C4461" w:rsidRPr="00775F53" w:rsidRDefault="006140E0" w:rsidP="00D9251D">
      <w:pPr>
        <w:spacing w:after="0" w:line="240" w:lineRule="auto"/>
        <w:jc w:val="center"/>
        <w:rPr>
          <w:rFonts w:ascii="Montserrat" w:hAnsi="Montserrat" w:cs="Arial"/>
        </w:rPr>
      </w:pPr>
      <w:r>
        <w:object w:dxaOrig="1834" w:dyaOrig="1834" w14:anchorId="21F7DFBE">
          <v:shape id="_x0000_i1043" type="#_x0000_t75" style="width:163.5pt;height:163.5pt" o:ole="">
            <v:imagedata r:id="rId51" o:title=""/>
          </v:shape>
          <o:OLEObject Type="Embed" ProgID="PBrush" ShapeID="_x0000_i1043" DrawAspect="Content" ObjectID="_1673545601" r:id="rId52"/>
        </w:object>
      </w:r>
    </w:p>
    <w:p w14:paraId="79317708" w14:textId="77777777" w:rsidR="00FA49AE" w:rsidRPr="009E30C4" w:rsidRDefault="00FA49AE" w:rsidP="00D9251D">
      <w:pPr>
        <w:spacing w:after="0" w:line="240" w:lineRule="auto"/>
        <w:contextualSpacing/>
        <w:jc w:val="center"/>
        <w:rPr>
          <w:rFonts w:ascii="Montserrat" w:hAnsi="Montserrat"/>
        </w:rPr>
      </w:pPr>
    </w:p>
    <w:p w14:paraId="48E0BC1C" w14:textId="77777777" w:rsidR="006140E0" w:rsidRPr="006140E0" w:rsidRDefault="006140E0" w:rsidP="00D9251D">
      <w:pPr>
        <w:pStyle w:val="Sinespaciado"/>
        <w:contextualSpacing/>
        <w:jc w:val="both"/>
        <w:rPr>
          <w:rFonts w:ascii="Montserrat" w:hAnsi="Montserrat"/>
          <w:b/>
        </w:rPr>
      </w:pPr>
    </w:p>
    <w:p w14:paraId="11CCEAB1" w14:textId="6BCD952C" w:rsidR="00DD308C" w:rsidRPr="008167BA" w:rsidRDefault="00DD308C" w:rsidP="00D9251D">
      <w:pPr>
        <w:pStyle w:val="Sinespaciado"/>
        <w:contextualSpacing/>
        <w:jc w:val="both"/>
        <w:rPr>
          <w:rFonts w:ascii="Montserrat" w:hAnsi="Montserrat"/>
          <w:b/>
          <w:sz w:val="28"/>
        </w:rPr>
      </w:pPr>
      <w:r w:rsidRPr="008167BA">
        <w:rPr>
          <w:rFonts w:ascii="Montserrat" w:hAnsi="Montserrat"/>
          <w:b/>
          <w:sz w:val="28"/>
        </w:rPr>
        <w:t>El Reto de Hoy:</w:t>
      </w:r>
    </w:p>
    <w:p w14:paraId="40E8F84D" w14:textId="1E941E4D" w:rsidR="00032315" w:rsidRDefault="00032315" w:rsidP="00D9251D">
      <w:pPr>
        <w:spacing w:after="0" w:line="240" w:lineRule="auto"/>
        <w:contextualSpacing/>
        <w:rPr>
          <w:rFonts w:ascii="Montserrat" w:hAnsi="Montserrat"/>
        </w:rPr>
      </w:pPr>
    </w:p>
    <w:p w14:paraId="69123FD9" w14:textId="1B960EA2" w:rsidR="001C4461" w:rsidRDefault="001C4461" w:rsidP="00D9251D">
      <w:pPr>
        <w:spacing w:after="0" w:line="240" w:lineRule="auto"/>
        <w:contextualSpacing/>
        <w:jc w:val="both"/>
        <w:rPr>
          <w:rFonts w:ascii="Montserrat" w:hAnsi="Montserrat"/>
        </w:rPr>
      </w:pPr>
      <w:r>
        <w:rPr>
          <w:rFonts w:ascii="Montserrat" w:hAnsi="Montserrat"/>
        </w:rPr>
        <w:t>Realiza una entrevista con los miembros de tu familia pueden ser tus abuelitos, tíos o papás y pregúntales si alguna vez han migrado, hacia donde fue, si ha sido de forma definiti</w:t>
      </w:r>
      <w:r w:rsidR="001F2561">
        <w:rPr>
          <w:rFonts w:ascii="Montserrat" w:hAnsi="Montserrat"/>
        </w:rPr>
        <w:t>va o temporal y por qué causas.</w:t>
      </w:r>
    </w:p>
    <w:p w14:paraId="66BC0BFB" w14:textId="77777777" w:rsidR="00665AC6" w:rsidRDefault="00665AC6" w:rsidP="00D9251D">
      <w:pPr>
        <w:spacing w:after="0" w:line="240" w:lineRule="auto"/>
        <w:contextualSpacing/>
        <w:jc w:val="both"/>
        <w:rPr>
          <w:rFonts w:ascii="Montserrat" w:hAnsi="Montserrat"/>
        </w:rPr>
      </w:pPr>
    </w:p>
    <w:p w14:paraId="73C816EE" w14:textId="77777777" w:rsidR="00C646EC" w:rsidRPr="007F7B5D" w:rsidRDefault="00C646EC" w:rsidP="00D9251D">
      <w:pPr>
        <w:pStyle w:val="Default"/>
        <w:contextualSpacing/>
        <w:jc w:val="both"/>
        <w:rPr>
          <w:rFonts w:ascii="Montserrat" w:eastAsia="Times New Roman" w:hAnsi="Montserrat" w:cs="Arial"/>
          <w:color w:val="000000" w:themeColor="text1"/>
          <w:sz w:val="22"/>
          <w:szCs w:val="22"/>
        </w:rPr>
      </w:pPr>
    </w:p>
    <w:p w14:paraId="7A478C55" w14:textId="77777777" w:rsidR="00B16E92" w:rsidRPr="008167BA" w:rsidRDefault="00B16E92" w:rsidP="00D9251D">
      <w:pPr>
        <w:pBdr>
          <w:top w:val="nil"/>
          <w:left w:val="nil"/>
          <w:bottom w:val="nil"/>
          <w:right w:val="nil"/>
          <w:between w:val="nil"/>
        </w:pBdr>
        <w:spacing w:after="0" w:line="240" w:lineRule="auto"/>
        <w:contextualSpacing/>
        <w:jc w:val="center"/>
        <w:rPr>
          <w:rFonts w:ascii="Montserrat" w:hAnsi="Montserrat"/>
          <w:b/>
          <w:sz w:val="24"/>
          <w:szCs w:val="24"/>
        </w:rPr>
      </w:pPr>
      <w:r w:rsidRPr="008167BA">
        <w:rPr>
          <w:rFonts w:ascii="Montserrat" w:hAnsi="Montserrat"/>
          <w:b/>
          <w:sz w:val="24"/>
          <w:szCs w:val="24"/>
        </w:rPr>
        <w:t>¡Buen trabajo!</w:t>
      </w:r>
    </w:p>
    <w:p w14:paraId="25DF7F4F" w14:textId="77777777" w:rsidR="00B16E92" w:rsidRPr="008167BA" w:rsidRDefault="00B16E92" w:rsidP="00D9251D">
      <w:pPr>
        <w:pBdr>
          <w:top w:val="nil"/>
          <w:left w:val="nil"/>
          <w:bottom w:val="nil"/>
          <w:right w:val="nil"/>
          <w:between w:val="nil"/>
        </w:pBdr>
        <w:spacing w:after="0" w:line="240" w:lineRule="auto"/>
        <w:contextualSpacing/>
        <w:jc w:val="center"/>
        <w:rPr>
          <w:rFonts w:ascii="Montserrat" w:hAnsi="Montserrat"/>
          <w:b/>
        </w:rPr>
      </w:pPr>
    </w:p>
    <w:p w14:paraId="7DBB41B9" w14:textId="13D54DCC" w:rsidR="00084774" w:rsidRPr="008167BA" w:rsidRDefault="00B16E92" w:rsidP="00D9251D">
      <w:pPr>
        <w:pBdr>
          <w:top w:val="nil"/>
          <w:left w:val="nil"/>
          <w:bottom w:val="nil"/>
          <w:right w:val="nil"/>
          <w:between w:val="nil"/>
        </w:pBdr>
        <w:spacing w:after="0" w:line="240" w:lineRule="auto"/>
        <w:contextualSpacing/>
        <w:jc w:val="center"/>
        <w:rPr>
          <w:rFonts w:ascii="Montserrat" w:hAnsi="Montserrat"/>
          <w:b/>
          <w:sz w:val="24"/>
          <w:szCs w:val="24"/>
        </w:rPr>
      </w:pPr>
      <w:r w:rsidRPr="008167BA">
        <w:rPr>
          <w:rFonts w:ascii="Montserrat" w:hAnsi="Montserrat"/>
          <w:b/>
          <w:sz w:val="24"/>
          <w:szCs w:val="24"/>
        </w:rPr>
        <w:t>Gracias por tu esfuerzo.</w:t>
      </w:r>
    </w:p>
    <w:p w14:paraId="6B2D4526" w14:textId="77777777" w:rsidR="00B16E92" w:rsidRPr="00BB2B84" w:rsidRDefault="00B16E92" w:rsidP="00D9251D">
      <w:pPr>
        <w:spacing w:after="0" w:line="240" w:lineRule="auto"/>
        <w:rPr>
          <w:rFonts w:ascii="Montserrat" w:hAnsi="Montserrat"/>
        </w:rPr>
      </w:pPr>
    </w:p>
    <w:p w14:paraId="33771912" w14:textId="77777777" w:rsidR="00B16E92" w:rsidRPr="008167BA" w:rsidRDefault="00B16E92" w:rsidP="00D9251D">
      <w:pPr>
        <w:spacing w:after="0" w:line="240" w:lineRule="auto"/>
        <w:rPr>
          <w:rFonts w:ascii="Montserrat" w:hAnsi="Montserrat"/>
          <w:b/>
          <w:sz w:val="28"/>
          <w:szCs w:val="28"/>
        </w:rPr>
      </w:pPr>
      <w:r w:rsidRPr="008167BA">
        <w:rPr>
          <w:rFonts w:ascii="Montserrat" w:hAnsi="Montserrat"/>
          <w:b/>
          <w:sz w:val="28"/>
          <w:szCs w:val="28"/>
        </w:rPr>
        <w:t>Para saber más:</w:t>
      </w:r>
    </w:p>
    <w:p w14:paraId="7B0999BB" w14:textId="57247FB0" w:rsidR="00B16E92" w:rsidRDefault="00B16E92" w:rsidP="00D9251D">
      <w:pPr>
        <w:spacing w:after="0" w:line="240" w:lineRule="auto"/>
        <w:rPr>
          <w:rFonts w:ascii="Montserrat" w:eastAsia="Times New Roman" w:hAnsi="Montserrat" w:cs="Times New Roman"/>
          <w:color w:val="000000"/>
          <w:lang w:eastAsia="es-MX"/>
        </w:rPr>
      </w:pPr>
      <w:r w:rsidRPr="008167BA">
        <w:rPr>
          <w:rFonts w:ascii="Montserrat" w:eastAsia="Times New Roman" w:hAnsi="Montserrat" w:cs="Times New Roman"/>
          <w:color w:val="000000"/>
          <w:lang w:eastAsia="es-MX"/>
        </w:rPr>
        <w:t>Lecturas</w:t>
      </w:r>
    </w:p>
    <w:p w14:paraId="2E43652B" w14:textId="77777777" w:rsidR="00665AC6" w:rsidRPr="008167BA" w:rsidRDefault="00665AC6" w:rsidP="00D9251D">
      <w:pPr>
        <w:spacing w:after="0" w:line="240" w:lineRule="auto"/>
        <w:rPr>
          <w:rFonts w:ascii="Montserrat" w:eastAsia="Times New Roman" w:hAnsi="Montserrat" w:cs="Times New Roman"/>
          <w:color w:val="000000"/>
          <w:lang w:eastAsia="es-MX"/>
        </w:rPr>
      </w:pPr>
    </w:p>
    <w:p w14:paraId="68D9AE2F" w14:textId="0E2BD94E" w:rsidR="00B16E92" w:rsidRDefault="00BB2B84" w:rsidP="00D9251D">
      <w:pPr>
        <w:spacing w:after="0" w:line="240" w:lineRule="auto"/>
        <w:rPr>
          <w:rFonts w:ascii="Montserrat" w:eastAsia="Times New Roman" w:hAnsi="Montserrat" w:cs="Times New Roman"/>
          <w:color w:val="000000"/>
          <w:lang w:eastAsia="es-MX"/>
        </w:rPr>
      </w:pPr>
      <w:r w:rsidRPr="00C01CE0">
        <w:rPr>
          <w:noProof/>
          <w:lang w:val="en-US"/>
        </w:rPr>
        <w:lastRenderedPageBreak/>
        <w:drawing>
          <wp:inline distT="0" distB="0" distL="0" distR="0" wp14:anchorId="17292C68" wp14:editId="766B0B58">
            <wp:extent cx="2160000" cy="28440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60000" cy="2844000"/>
                    </a:xfrm>
                    <a:prstGeom prst="rect">
                      <a:avLst/>
                    </a:prstGeom>
                  </pic:spPr>
                </pic:pic>
              </a:graphicData>
            </a:graphic>
          </wp:inline>
        </w:drawing>
      </w:r>
    </w:p>
    <w:p w14:paraId="57BF9FFA" w14:textId="77777777" w:rsidR="00BB2B84" w:rsidRPr="00C01CE0" w:rsidRDefault="00436CE9" w:rsidP="00D9251D">
      <w:pPr>
        <w:spacing w:after="0" w:line="240" w:lineRule="auto"/>
        <w:rPr>
          <w:rStyle w:val="Hipervnculo"/>
          <w:rFonts w:ascii="Montserrat" w:hAnsi="Montserrat"/>
          <w:color w:val="000000" w:themeColor="text1"/>
        </w:rPr>
      </w:pPr>
      <w:hyperlink r:id="rId54" w:history="1">
        <w:r w:rsidR="00BB2B84" w:rsidRPr="00C01CE0">
          <w:rPr>
            <w:rStyle w:val="Hipervnculo"/>
            <w:rFonts w:ascii="Montserrat" w:hAnsi="Montserrat"/>
          </w:rPr>
          <w:t>https://libros.conaliteg.gob.mx/20/P4GEA.htm</w:t>
        </w:r>
      </w:hyperlink>
    </w:p>
    <w:p w14:paraId="433C4D91" w14:textId="6A8D017A" w:rsidR="00BB2B84" w:rsidRDefault="00BB2B84" w:rsidP="00D9251D">
      <w:pPr>
        <w:spacing w:after="0" w:line="240" w:lineRule="auto"/>
        <w:rPr>
          <w:rFonts w:ascii="Montserrat" w:eastAsia="Times New Roman" w:hAnsi="Montserrat" w:cs="Times New Roman"/>
          <w:color w:val="000000"/>
          <w:lang w:eastAsia="es-MX"/>
        </w:rPr>
      </w:pPr>
    </w:p>
    <w:p w14:paraId="3E7EA3E0" w14:textId="77777777" w:rsidR="00665AC6" w:rsidRDefault="00665AC6" w:rsidP="00D9251D">
      <w:pPr>
        <w:spacing w:after="0" w:line="240" w:lineRule="auto"/>
        <w:rPr>
          <w:rFonts w:ascii="Montserrat" w:eastAsia="Times New Roman" w:hAnsi="Montserrat" w:cs="Times New Roman"/>
          <w:color w:val="000000"/>
          <w:lang w:eastAsia="es-MX"/>
        </w:rPr>
      </w:pPr>
    </w:p>
    <w:p w14:paraId="52C474CF" w14:textId="688885A9" w:rsidR="00BB2B84" w:rsidRDefault="00BB2B84" w:rsidP="00D9251D">
      <w:pPr>
        <w:spacing w:after="0" w:line="240" w:lineRule="auto"/>
        <w:rPr>
          <w:rFonts w:ascii="Montserrat" w:eastAsia="Times New Roman" w:hAnsi="Montserrat" w:cs="Times New Roman"/>
          <w:color w:val="000000"/>
          <w:lang w:eastAsia="es-MX"/>
        </w:rPr>
      </w:pPr>
      <w:r w:rsidRPr="00C01CE0">
        <w:rPr>
          <w:noProof/>
          <w:lang w:val="en-US"/>
        </w:rPr>
        <w:drawing>
          <wp:inline distT="0" distB="0" distL="0" distR="0" wp14:anchorId="105FD845" wp14:editId="3EC0C45B">
            <wp:extent cx="2160000" cy="28008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60000" cy="2800800"/>
                    </a:xfrm>
                    <a:prstGeom prst="rect">
                      <a:avLst/>
                    </a:prstGeom>
                  </pic:spPr>
                </pic:pic>
              </a:graphicData>
            </a:graphic>
          </wp:inline>
        </w:drawing>
      </w:r>
    </w:p>
    <w:p w14:paraId="22E824B4" w14:textId="77777777" w:rsidR="00BB2B84" w:rsidRPr="00A63914" w:rsidRDefault="00BB2B84" w:rsidP="00D9251D">
      <w:pPr>
        <w:spacing w:after="0" w:line="240" w:lineRule="auto"/>
        <w:rPr>
          <w:rStyle w:val="Hipervnculo"/>
          <w:rFonts w:ascii="Montserrat" w:hAnsi="Montserrat"/>
        </w:rPr>
      </w:pPr>
      <w:r w:rsidRPr="00A63914">
        <w:rPr>
          <w:rStyle w:val="Hipervnculo"/>
          <w:rFonts w:ascii="Montserrat" w:hAnsi="Montserrat"/>
        </w:rPr>
        <w:t>https://libros.conaliteg.gob.mx/20/P4AMA.htm</w:t>
      </w:r>
    </w:p>
    <w:p w14:paraId="587C8760" w14:textId="77777777" w:rsidR="00BB2B84" w:rsidRPr="008167BA" w:rsidRDefault="00BB2B84" w:rsidP="00D9251D">
      <w:pPr>
        <w:spacing w:after="0" w:line="240" w:lineRule="auto"/>
        <w:rPr>
          <w:rFonts w:ascii="Montserrat" w:eastAsia="Times New Roman" w:hAnsi="Montserrat" w:cs="Times New Roman"/>
          <w:color w:val="000000"/>
          <w:lang w:eastAsia="es-MX"/>
        </w:rPr>
      </w:pPr>
    </w:p>
    <w:p w14:paraId="15054011" w14:textId="4045245B" w:rsidR="00DF3761" w:rsidRPr="008167BA" w:rsidRDefault="00DF3761" w:rsidP="00D9251D">
      <w:pPr>
        <w:spacing w:after="0" w:line="240" w:lineRule="auto"/>
        <w:rPr>
          <w:rFonts w:ascii="Montserrat" w:eastAsia="Times New Roman" w:hAnsi="Montserrat" w:cs="Times New Roman"/>
          <w:color w:val="000000"/>
          <w:lang w:eastAsia="es-MX"/>
        </w:rPr>
      </w:pPr>
    </w:p>
    <w:sectPr w:rsidR="00DF3761" w:rsidRPr="008167BA" w:rsidSect="001D2761">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B9147D" w14:textId="77777777" w:rsidR="00436CE9" w:rsidRDefault="00436CE9" w:rsidP="002443C3">
      <w:pPr>
        <w:spacing w:after="0" w:line="240" w:lineRule="auto"/>
      </w:pPr>
      <w:r>
        <w:separator/>
      </w:r>
    </w:p>
  </w:endnote>
  <w:endnote w:type="continuationSeparator" w:id="0">
    <w:p w14:paraId="1AB4611A" w14:textId="77777777" w:rsidR="00436CE9" w:rsidRDefault="00436CE9"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Arimo">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090A80C" w14:textId="77777777" w:rsidR="00436CE9" w:rsidRDefault="00436CE9" w:rsidP="002443C3">
      <w:pPr>
        <w:spacing w:after="0" w:line="240" w:lineRule="auto"/>
      </w:pPr>
      <w:r>
        <w:separator/>
      </w:r>
    </w:p>
  </w:footnote>
  <w:footnote w:type="continuationSeparator" w:id="0">
    <w:p w14:paraId="2D17A0B5" w14:textId="77777777" w:rsidR="00436CE9" w:rsidRDefault="00436CE9"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6" type="#_x0000_t75" style="width:11.25pt;height:11.25pt" o:bullet="t">
        <v:imagedata r:id="rId1" o:title="mso9E92"/>
      </v:shape>
    </w:pict>
  </w:numPicBullet>
  <w:numPicBullet w:numPicBulletId="1">
    <w:pict>
      <v:shape id="_x0000_i1297" type="#_x0000_t75" style="width:11.25pt;height:11.25pt" o:bullet="t">
        <v:imagedata r:id="rId2" o:title="mso7F37"/>
      </v:shape>
    </w:pict>
  </w:numPicBullet>
  <w:abstractNum w:abstractNumId="0" w15:restartNumberingAfterBreak="0">
    <w:nsid w:val="06440112"/>
    <w:multiLevelType w:val="hybridMultilevel"/>
    <w:tmpl w:val="9EE689D0"/>
    <w:lvl w:ilvl="0" w:tplc="3ED49632">
      <w:start w:val="1"/>
      <w:numFmt w:val="decimal"/>
      <w:lvlText w:val="%1."/>
      <w:lvlJc w:val="left"/>
      <w:pPr>
        <w:ind w:left="1440" w:hanging="360"/>
      </w:pPr>
      <w:rPr>
        <w:rFonts w:hint="default"/>
        <w:color w:val="auto"/>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99D703C"/>
    <w:multiLevelType w:val="hybridMultilevel"/>
    <w:tmpl w:val="D77EBA04"/>
    <w:lvl w:ilvl="0" w:tplc="727A44B0">
      <w:start w:val="1"/>
      <w:numFmt w:val="bullet"/>
      <w:lvlText w:val=""/>
      <w:lvlJc w:val="left"/>
      <w:pPr>
        <w:ind w:left="-1779" w:hanging="360"/>
      </w:pPr>
      <w:rPr>
        <w:rFonts w:ascii="Wingdings" w:hAnsi="Wingdings" w:hint="default"/>
      </w:rPr>
    </w:lvl>
    <w:lvl w:ilvl="1" w:tplc="0C0A0003">
      <w:start w:val="1"/>
      <w:numFmt w:val="bullet"/>
      <w:lvlText w:val="o"/>
      <w:lvlJc w:val="left"/>
      <w:pPr>
        <w:ind w:left="-1059" w:hanging="360"/>
      </w:pPr>
      <w:rPr>
        <w:rFonts w:ascii="Courier New" w:hAnsi="Courier New" w:cs="Courier New" w:hint="default"/>
      </w:rPr>
    </w:lvl>
    <w:lvl w:ilvl="2" w:tplc="0C0A0005">
      <w:start w:val="1"/>
      <w:numFmt w:val="bullet"/>
      <w:lvlText w:val=""/>
      <w:lvlJc w:val="left"/>
      <w:pPr>
        <w:ind w:left="-339" w:hanging="360"/>
      </w:pPr>
      <w:rPr>
        <w:rFonts w:ascii="Wingdings" w:hAnsi="Wingdings" w:hint="default"/>
      </w:rPr>
    </w:lvl>
    <w:lvl w:ilvl="3" w:tplc="0C0A0001">
      <w:start w:val="1"/>
      <w:numFmt w:val="bullet"/>
      <w:lvlText w:val=""/>
      <w:lvlJc w:val="left"/>
      <w:pPr>
        <w:ind w:left="381" w:hanging="360"/>
      </w:pPr>
      <w:rPr>
        <w:rFonts w:ascii="Symbol" w:hAnsi="Symbol" w:hint="default"/>
      </w:rPr>
    </w:lvl>
    <w:lvl w:ilvl="4" w:tplc="0C0A0003">
      <w:start w:val="1"/>
      <w:numFmt w:val="bullet"/>
      <w:lvlText w:val="o"/>
      <w:lvlJc w:val="left"/>
      <w:pPr>
        <w:ind w:left="1101" w:hanging="360"/>
      </w:pPr>
      <w:rPr>
        <w:rFonts w:ascii="Courier New" w:hAnsi="Courier New" w:cs="Courier New" w:hint="default"/>
      </w:rPr>
    </w:lvl>
    <w:lvl w:ilvl="5" w:tplc="0C0A0005">
      <w:start w:val="1"/>
      <w:numFmt w:val="bullet"/>
      <w:lvlText w:val=""/>
      <w:lvlJc w:val="left"/>
      <w:pPr>
        <w:ind w:left="1821" w:hanging="360"/>
      </w:pPr>
      <w:rPr>
        <w:rFonts w:ascii="Wingdings" w:hAnsi="Wingdings" w:hint="default"/>
      </w:rPr>
    </w:lvl>
    <w:lvl w:ilvl="6" w:tplc="0C0A0001">
      <w:start w:val="1"/>
      <w:numFmt w:val="bullet"/>
      <w:lvlText w:val=""/>
      <w:lvlJc w:val="left"/>
      <w:pPr>
        <w:ind w:left="2541" w:hanging="360"/>
      </w:pPr>
      <w:rPr>
        <w:rFonts w:ascii="Symbol" w:hAnsi="Symbol" w:hint="default"/>
      </w:rPr>
    </w:lvl>
    <w:lvl w:ilvl="7" w:tplc="0C0A0003">
      <w:start w:val="1"/>
      <w:numFmt w:val="bullet"/>
      <w:lvlText w:val="o"/>
      <w:lvlJc w:val="left"/>
      <w:pPr>
        <w:ind w:left="3261" w:hanging="360"/>
      </w:pPr>
      <w:rPr>
        <w:rFonts w:ascii="Courier New" w:hAnsi="Courier New" w:cs="Courier New" w:hint="default"/>
      </w:rPr>
    </w:lvl>
    <w:lvl w:ilvl="8" w:tplc="0C0A0005">
      <w:start w:val="1"/>
      <w:numFmt w:val="bullet"/>
      <w:lvlText w:val=""/>
      <w:lvlJc w:val="left"/>
      <w:pPr>
        <w:ind w:left="3981" w:hanging="360"/>
      </w:pPr>
      <w:rPr>
        <w:rFonts w:ascii="Wingdings" w:hAnsi="Wingdings" w:hint="default"/>
      </w:rPr>
    </w:lvl>
  </w:abstractNum>
  <w:abstractNum w:abstractNumId="3" w15:restartNumberingAfterBreak="0">
    <w:nsid w:val="0BB720E4"/>
    <w:multiLevelType w:val="hybridMultilevel"/>
    <w:tmpl w:val="9B102CA0"/>
    <w:lvl w:ilvl="0" w:tplc="9E84D360">
      <w:numFmt w:val="bullet"/>
      <w:lvlText w:val="-"/>
      <w:lvlJc w:val="left"/>
      <w:pPr>
        <w:ind w:left="720" w:hanging="360"/>
      </w:pPr>
      <w:rPr>
        <w:rFonts w:ascii="Arial" w:eastAsia="Times New Roma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0F2426C"/>
    <w:multiLevelType w:val="hybridMultilevel"/>
    <w:tmpl w:val="15CA306A"/>
    <w:lvl w:ilvl="0" w:tplc="080A000F">
      <w:start w:val="1"/>
      <w:numFmt w:val="decimal"/>
      <w:lvlText w:val="%1."/>
      <w:lvlJc w:val="left"/>
      <w:pPr>
        <w:ind w:left="1185" w:hanging="360"/>
      </w:pPr>
    </w:lvl>
    <w:lvl w:ilvl="1" w:tplc="080A0019" w:tentative="1">
      <w:start w:val="1"/>
      <w:numFmt w:val="lowerLetter"/>
      <w:lvlText w:val="%2."/>
      <w:lvlJc w:val="left"/>
      <w:pPr>
        <w:ind w:left="1905" w:hanging="360"/>
      </w:pPr>
    </w:lvl>
    <w:lvl w:ilvl="2" w:tplc="080A001B" w:tentative="1">
      <w:start w:val="1"/>
      <w:numFmt w:val="lowerRoman"/>
      <w:lvlText w:val="%3."/>
      <w:lvlJc w:val="right"/>
      <w:pPr>
        <w:ind w:left="2625" w:hanging="180"/>
      </w:pPr>
    </w:lvl>
    <w:lvl w:ilvl="3" w:tplc="080A000F" w:tentative="1">
      <w:start w:val="1"/>
      <w:numFmt w:val="decimal"/>
      <w:lvlText w:val="%4."/>
      <w:lvlJc w:val="left"/>
      <w:pPr>
        <w:ind w:left="3345" w:hanging="360"/>
      </w:pPr>
    </w:lvl>
    <w:lvl w:ilvl="4" w:tplc="080A0019" w:tentative="1">
      <w:start w:val="1"/>
      <w:numFmt w:val="lowerLetter"/>
      <w:lvlText w:val="%5."/>
      <w:lvlJc w:val="left"/>
      <w:pPr>
        <w:ind w:left="4065" w:hanging="360"/>
      </w:pPr>
    </w:lvl>
    <w:lvl w:ilvl="5" w:tplc="080A001B" w:tentative="1">
      <w:start w:val="1"/>
      <w:numFmt w:val="lowerRoman"/>
      <w:lvlText w:val="%6."/>
      <w:lvlJc w:val="right"/>
      <w:pPr>
        <w:ind w:left="4785" w:hanging="180"/>
      </w:pPr>
    </w:lvl>
    <w:lvl w:ilvl="6" w:tplc="080A000F" w:tentative="1">
      <w:start w:val="1"/>
      <w:numFmt w:val="decimal"/>
      <w:lvlText w:val="%7."/>
      <w:lvlJc w:val="left"/>
      <w:pPr>
        <w:ind w:left="5505" w:hanging="360"/>
      </w:pPr>
    </w:lvl>
    <w:lvl w:ilvl="7" w:tplc="080A0019" w:tentative="1">
      <w:start w:val="1"/>
      <w:numFmt w:val="lowerLetter"/>
      <w:lvlText w:val="%8."/>
      <w:lvlJc w:val="left"/>
      <w:pPr>
        <w:ind w:left="6225" w:hanging="360"/>
      </w:pPr>
    </w:lvl>
    <w:lvl w:ilvl="8" w:tplc="080A001B" w:tentative="1">
      <w:start w:val="1"/>
      <w:numFmt w:val="lowerRoman"/>
      <w:lvlText w:val="%9."/>
      <w:lvlJc w:val="right"/>
      <w:pPr>
        <w:ind w:left="6945" w:hanging="180"/>
      </w:pPr>
    </w:lvl>
  </w:abstractNum>
  <w:abstractNum w:abstractNumId="6"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E2E1395"/>
    <w:multiLevelType w:val="hybridMultilevel"/>
    <w:tmpl w:val="58AEA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46905F6"/>
    <w:multiLevelType w:val="hybridMultilevel"/>
    <w:tmpl w:val="1940F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8AA3942"/>
    <w:multiLevelType w:val="hybridMultilevel"/>
    <w:tmpl w:val="C36EE998"/>
    <w:lvl w:ilvl="0" w:tplc="0C0A0001">
      <w:start w:val="1"/>
      <w:numFmt w:val="bullet"/>
      <w:lvlText w:val=""/>
      <w:lvlJc w:val="left"/>
      <w:pPr>
        <w:ind w:left="6" w:hanging="360"/>
      </w:pPr>
      <w:rPr>
        <w:rFonts w:ascii="Symbol" w:hAnsi="Symbol" w:hint="default"/>
      </w:rPr>
    </w:lvl>
    <w:lvl w:ilvl="1" w:tplc="0C0A0003">
      <w:start w:val="1"/>
      <w:numFmt w:val="bullet"/>
      <w:lvlText w:val="o"/>
      <w:lvlJc w:val="left"/>
      <w:pPr>
        <w:ind w:left="726" w:hanging="360"/>
      </w:pPr>
      <w:rPr>
        <w:rFonts w:ascii="Courier New" w:hAnsi="Courier New" w:cs="Courier New" w:hint="default"/>
      </w:rPr>
    </w:lvl>
    <w:lvl w:ilvl="2" w:tplc="0C0A0005">
      <w:start w:val="1"/>
      <w:numFmt w:val="bullet"/>
      <w:lvlText w:val=""/>
      <w:lvlJc w:val="left"/>
      <w:pPr>
        <w:ind w:left="1446" w:hanging="360"/>
      </w:pPr>
      <w:rPr>
        <w:rFonts w:ascii="Wingdings" w:hAnsi="Wingdings" w:hint="default"/>
      </w:rPr>
    </w:lvl>
    <w:lvl w:ilvl="3" w:tplc="0C0A0001">
      <w:start w:val="1"/>
      <w:numFmt w:val="bullet"/>
      <w:lvlText w:val=""/>
      <w:lvlJc w:val="left"/>
      <w:pPr>
        <w:ind w:left="2166" w:hanging="360"/>
      </w:pPr>
      <w:rPr>
        <w:rFonts w:ascii="Symbol" w:hAnsi="Symbol" w:hint="default"/>
      </w:rPr>
    </w:lvl>
    <w:lvl w:ilvl="4" w:tplc="0C0A0003">
      <w:start w:val="1"/>
      <w:numFmt w:val="bullet"/>
      <w:lvlText w:val="o"/>
      <w:lvlJc w:val="left"/>
      <w:pPr>
        <w:ind w:left="2886" w:hanging="360"/>
      </w:pPr>
      <w:rPr>
        <w:rFonts w:ascii="Courier New" w:hAnsi="Courier New" w:cs="Courier New" w:hint="default"/>
      </w:rPr>
    </w:lvl>
    <w:lvl w:ilvl="5" w:tplc="0C0A0005">
      <w:start w:val="1"/>
      <w:numFmt w:val="bullet"/>
      <w:lvlText w:val=""/>
      <w:lvlJc w:val="left"/>
      <w:pPr>
        <w:ind w:left="3606" w:hanging="360"/>
      </w:pPr>
      <w:rPr>
        <w:rFonts w:ascii="Wingdings" w:hAnsi="Wingdings" w:hint="default"/>
      </w:rPr>
    </w:lvl>
    <w:lvl w:ilvl="6" w:tplc="0C0A0001">
      <w:start w:val="1"/>
      <w:numFmt w:val="bullet"/>
      <w:lvlText w:val=""/>
      <w:lvlJc w:val="left"/>
      <w:pPr>
        <w:ind w:left="4326" w:hanging="360"/>
      </w:pPr>
      <w:rPr>
        <w:rFonts w:ascii="Symbol" w:hAnsi="Symbol" w:hint="default"/>
      </w:rPr>
    </w:lvl>
    <w:lvl w:ilvl="7" w:tplc="0C0A0003">
      <w:start w:val="1"/>
      <w:numFmt w:val="bullet"/>
      <w:lvlText w:val="o"/>
      <w:lvlJc w:val="left"/>
      <w:pPr>
        <w:ind w:left="5046" w:hanging="360"/>
      </w:pPr>
      <w:rPr>
        <w:rFonts w:ascii="Courier New" w:hAnsi="Courier New" w:cs="Courier New" w:hint="default"/>
      </w:rPr>
    </w:lvl>
    <w:lvl w:ilvl="8" w:tplc="0C0A0005">
      <w:start w:val="1"/>
      <w:numFmt w:val="bullet"/>
      <w:lvlText w:val=""/>
      <w:lvlJc w:val="left"/>
      <w:pPr>
        <w:ind w:left="5766" w:hanging="360"/>
      </w:pPr>
      <w:rPr>
        <w:rFonts w:ascii="Wingdings" w:hAnsi="Wingdings" w:hint="default"/>
      </w:rPr>
    </w:lvl>
  </w:abstractNum>
  <w:abstractNum w:abstractNumId="10"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1D60E33"/>
    <w:multiLevelType w:val="hybridMultilevel"/>
    <w:tmpl w:val="E9F86330"/>
    <w:lvl w:ilvl="0" w:tplc="BE207232">
      <w:start w:val="1"/>
      <w:numFmt w:val="decimal"/>
      <w:lvlText w:val="%1."/>
      <w:lvlJc w:val="left"/>
      <w:pPr>
        <w:ind w:left="720" w:hanging="360"/>
      </w:pPr>
    </w:lvl>
    <w:lvl w:ilvl="1" w:tplc="77A446E4">
      <w:start w:val="1"/>
      <w:numFmt w:val="lowerLetter"/>
      <w:lvlText w:val="%2."/>
      <w:lvlJc w:val="left"/>
      <w:pPr>
        <w:ind w:left="1440" w:hanging="360"/>
      </w:pPr>
    </w:lvl>
    <w:lvl w:ilvl="2" w:tplc="1AA4866C">
      <w:start w:val="1"/>
      <w:numFmt w:val="lowerRoman"/>
      <w:lvlText w:val="%3."/>
      <w:lvlJc w:val="right"/>
      <w:pPr>
        <w:ind w:left="2160" w:hanging="180"/>
      </w:pPr>
    </w:lvl>
    <w:lvl w:ilvl="3" w:tplc="77E405B0">
      <w:start w:val="1"/>
      <w:numFmt w:val="decimal"/>
      <w:lvlText w:val="%4."/>
      <w:lvlJc w:val="left"/>
      <w:pPr>
        <w:ind w:left="2880" w:hanging="360"/>
      </w:pPr>
    </w:lvl>
    <w:lvl w:ilvl="4" w:tplc="9C96A820">
      <w:start w:val="1"/>
      <w:numFmt w:val="lowerLetter"/>
      <w:lvlText w:val="%5."/>
      <w:lvlJc w:val="left"/>
      <w:pPr>
        <w:ind w:left="3600" w:hanging="360"/>
      </w:pPr>
    </w:lvl>
    <w:lvl w:ilvl="5" w:tplc="7854D150">
      <w:start w:val="1"/>
      <w:numFmt w:val="lowerRoman"/>
      <w:lvlText w:val="%6."/>
      <w:lvlJc w:val="right"/>
      <w:pPr>
        <w:ind w:left="4320" w:hanging="180"/>
      </w:pPr>
    </w:lvl>
    <w:lvl w:ilvl="6" w:tplc="769E062C">
      <w:start w:val="1"/>
      <w:numFmt w:val="decimal"/>
      <w:lvlText w:val="%7."/>
      <w:lvlJc w:val="left"/>
      <w:pPr>
        <w:ind w:left="5040" w:hanging="360"/>
      </w:pPr>
    </w:lvl>
    <w:lvl w:ilvl="7" w:tplc="3BAC8CD8">
      <w:start w:val="1"/>
      <w:numFmt w:val="lowerLetter"/>
      <w:lvlText w:val="%8."/>
      <w:lvlJc w:val="left"/>
      <w:pPr>
        <w:ind w:left="5760" w:hanging="360"/>
      </w:pPr>
    </w:lvl>
    <w:lvl w:ilvl="8" w:tplc="D9309F48">
      <w:start w:val="1"/>
      <w:numFmt w:val="lowerRoman"/>
      <w:lvlText w:val="%9."/>
      <w:lvlJc w:val="right"/>
      <w:pPr>
        <w:ind w:left="6480" w:hanging="180"/>
      </w:pPr>
    </w:lvl>
  </w:abstractNum>
  <w:abstractNum w:abstractNumId="12" w15:restartNumberingAfterBreak="0">
    <w:nsid w:val="32BF7CF7"/>
    <w:multiLevelType w:val="hybridMultilevel"/>
    <w:tmpl w:val="CD5CF6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4" w15:restartNumberingAfterBreak="0">
    <w:nsid w:val="39FC43DD"/>
    <w:multiLevelType w:val="hybridMultilevel"/>
    <w:tmpl w:val="8FCC1868"/>
    <w:lvl w:ilvl="0" w:tplc="3ED49632">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1B45C97"/>
    <w:multiLevelType w:val="multilevel"/>
    <w:tmpl w:val="8A44D1F4"/>
    <w:lvl w:ilvl="0">
      <w:start w:val="1"/>
      <w:numFmt w:val="bullet"/>
      <w:lvlText w:val="●"/>
      <w:lvlJc w:val="left"/>
      <w:pPr>
        <w:ind w:left="36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08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180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52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24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396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468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40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120" w:hanging="360"/>
      </w:pPr>
      <w:rPr>
        <w:rFonts w:ascii="Arimo" w:eastAsia="Arimo" w:hAnsi="Arimo" w:cs="Arimo"/>
        <w:b w:val="0"/>
        <w:i w:val="0"/>
        <w:smallCaps w:val="0"/>
        <w:strike w:val="0"/>
        <w:shd w:val="clear" w:color="auto" w:fill="auto"/>
        <w:vertAlign w:val="baseline"/>
      </w:rPr>
    </w:lvl>
  </w:abstractNum>
  <w:abstractNum w:abstractNumId="16"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44F4A95"/>
    <w:multiLevelType w:val="hybridMultilevel"/>
    <w:tmpl w:val="DE44619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8" w15:restartNumberingAfterBreak="0">
    <w:nsid w:val="4F2D3396"/>
    <w:multiLevelType w:val="hybridMultilevel"/>
    <w:tmpl w:val="A142CD7E"/>
    <w:lvl w:ilvl="0" w:tplc="149CFE98">
      <w:start w:val="1"/>
      <w:numFmt w:val="bullet"/>
      <w:lvlText w:val=""/>
      <w:lvlJc w:val="left"/>
      <w:pPr>
        <w:ind w:left="720" w:hanging="360"/>
      </w:pPr>
      <w:rPr>
        <w:rFonts w:ascii="Symbol" w:hAnsi="Symbol" w:hint="default"/>
      </w:rPr>
    </w:lvl>
    <w:lvl w:ilvl="1" w:tplc="BC104E2E">
      <w:start w:val="1"/>
      <w:numFmt w:val="bullet"/>
      <w:lvlText w:val="o"/>
      <w:lvlJc w:val="left"/>
      <w:pPr>
        <w:ind w:left="1440" w:hanging="360"/>
      </w:pPr>
      <w:rPr>
        <w:rFonts w:ascii="Courier New" w:hAnsi="Courier New" w:hint="default"/>
      </w:rPr>
    </w:lvl>
    <w:lvl w:ilvl="2" w:tplc="D4ECD7AA">
      <w:start w:val="1"/>
      <w:numFmt w:val="bullet"/>
      <w:lvlText w:val=""/>
      <w:lvlJc w:val="left"/>
      <w:pPr>
        <w:ind w:left="2160" w:hanging="360"/>
      </w:pPr>
      <w:rPr>
        <w:rFonts w:ascii="Wingdings" w:hAnsi="Wingdings" w:hint="default"/>
      </w:rPr>
    </w:lvl>
    <w:lvl w:ilvl="3" w:tplc="4948C950">
      <w:start w:val="1"/>
      <w:numFmt w:val="bullet"/>
      <w:lvlText w:val=""/>
      <w:lvlJc w:val="left"/>
      <w:pPr>
        <w:ind w:left="2880" w:hanging="360"/>
      </w:pPr>
      <w:rPr>
        <w:rFonts w:ascii="Symbol" w:hAnsi="Symbol" w:hint="default"/>
      </w:rPr>
    </w:lvl>
    <w:lvl w:ilvl="4" w:tplc="907A4008">
      <w:start w:val="1"/>
      <w:numFmt w:val="bullet"/>
      <w:lvlText w:val="o"/>
      <w:lvlJc w:val="left"/>
      <w:pPr>
        <w:ind w:left="3600" w:hanging="360"/>
      </w:pPr>
      <w:rPr>
        <w:rFonts w:ascii="Courier New" w:hAnsi="Courier New" w:hint="default"/>
      </w:rPr>
    </w:lvl>
    <w:lvl w:ilvl="5" w:tplc="F81A8C82">
      <w:start w:val="1"/>
      <w:numFmt w:val="bullet"/>
      <w:lvlText w:val=""/>
      <w:lvlJc w:val="left"/>
      <w:pPr>
        <w:ind w:left="4320" w:hanging="360"/>
      </w:pPr>
      <w:rPr>
        <w:rFonts w:ascii="Wingdings" w:hAnsi="Wingdings" w:hint="default"/>
      </w:rPr>
    </w:lvl>
    <w:lvl w:ilvl="6" w:tplc="DACEB70E">
      <w:start w:val="1"/>
      <w:numFmt w:val="bullet"/>
      <w:lvlText w:val=""/>
      <w:lvlJc w:val="left"/>
      <w:pPr>
        <w:ind w:left="5040" w:hanging="360"/>
      </w:pPr>
      <w:rPr>
        <w:rFonts w:ascii="Symbol" w:hAnsi="Symbol" w:hint="default"/>
      </w:rPr>
    </w:lvl>
    <w:lvl w:ilvl="7" w:tplc="3536E0F4">
      <w:start w:val="1"/>
      <w:numFmt w:val="bullet"/>
      <w:lvlText w:val="o"/>
      <w:lvlJc w:val="left"/>
      <w:pPr>
        <w:ind w:left="5760" w:hanging="360"/>
      </w:pPr>
      <w:rPr>
        <w:rFonts w:ascii="Courier New" w:hAnsi="Courier New" w:hint="default"/>
      </w:rPr>
    </w:lvl>
    <w:lvl w:ilvl="8" w:tplc="B4E64860">
      <w:start w:val="1"/>
      <w:numFmt w:val="bullet"/>
      <w:lvlText w:val=""/>
      <w:lvlJc w:val="left"/>
      <w:pPr>
        <w:ind w:left="6480" w:hanging="360"/>
      </w:pPr>
      <w:rPr>
        <w:rFonts w:ascii="Wingdings" w:hAnsi="Wingdings" w:hint="default"/>
      </w:rPr>
    </w:lvl>
  </w:abstractNum>
  <w:abstractNum w:abstractNumId="19" w15:restartNumberingAfterBreak="0">
    <w:nsid w:val="57981BCD"/>
    <w:multiLevelType w:val="hybridMultilevel"/>
    <w:tmpl w:val="8FC885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88C2C21"/>
    <w:multiLevelType w:val="hybridMultilevel"/>
    <w:tmpl w:val="0BA657A8"/>
    <w:lvl w:ilvl="0" w:tplc="D0723086">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E69301A"/>
    <w:multiLevelType w:val="hybridMultilevel"/>
    <w:tmpl w:val="4B4AC7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FF04520"/>
    <w:multiLevelType w:val="hybridMultilevel"/>
    <w:tmpl w:val="605AB6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35C1C86"/>
    <w:multiLevelType w:val="hybridMultilevel"/>
    <w:tmpl w:val="CAB2C5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4" w15:restartNumberingAfterBreak="0">
    <w:nsid w:val="694706B9"/>
    <w:multiLevelType w:val="hybridMultilevel"/>
    <w:tmpl w:val="6C929830"/>
    <w:lvl w:ilvl="0" w:tplc="3ED49632">
      <w:start w:val="1"/>
      <w:numFmt w:val="decimal"/>
      <w:lvlText w:val="%1."/>
      <w:lvlJc w:val="left"/>
      <w:pPr>
        <w:ind w:left="720" w:hanging="360"/>
      </w:pPr>
      <w:rPr>
        <w:rFont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6" w15:restartNumberingAfterBreak="0">
    <w:nsid w:val="73670A40"/>
    <w:multiLevelType w:val="hybridMultilevel"/>
    <w:tmpl w:val="FC2CE31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AE32796"/>
    <w:multiLevelType w:val="hybridMultilevel"/>
    <w:tmpl w:val="15CA306A"/>
    <w:lvl w:ilvl="0" w:tplc="080A000F">
      <w:start w:val="1"/>
      <w:numFmt w:val="decimal"/>
      <w:lvlText w:val="%1."/>
      <w:lvlJc w:val="left"/>
      <w:pPr>
        <w:ind w:left="1185" w:hanging="360"/>
      </w:pPr>
    </w:lvl>
    <w:lvl w:ilvl="1" w:tplc="080A0019" w:tentative="1">
      <w:start w:val="1"/>
      <w:numFmt w:val="lowerLetter"/>
      <w:lvlText w:val="%2."/>
      <w:lvlJc w:val="left"/>
      <w:pPr>
        <w:ind w:left="1905" w:hanging="360"/>
      </w:pPr>
    </w:lvl>
    <w:lvl w:ilvl="2" w:tplc="080A001B" w:tentative="1">
      <w:start w:val="1"/>
      <w:numFmt w:val="lowerRoman"/>
      <w:lvlText w:val="%3."/>
      <w:lvlJc w:val="right"/>
      <w:pPr>
        <w:ind w:left="2625" w:hanging="180"/>
      </w:pPr>
    </w:lvl>
    <w:lvl w:ilvl="3" w:tplc="080A000F" w:tentative="1">
      <w:start w:val="1"/>
      <w:numFmt w:val="decimal"/>
      <w:lvlText w:val="%4."/>
      <w:lvlJc w:val="left"/>
      <w:pPr>
        <w:ind w:left="3345" w:hanging="360"/>
      </w:pPr>
    </w:lvl>
    <w:lvl w:ilvl="4" w:tplc="080A0019" w:tentative="1">
      <w:start w:val="1"/>
      <w:numFmt w:val="lowerLetter"/>
      <w:lvlText w:val="%5."/>
      <w:lvlJc w:val="left"/>
      <w:pPr>
        <w:ind w:left="4065" w:hanging="360"/>
      </w:pPr>
    </w:lvl>
    <w:lvl w:ilvl="5" w:tplc="080A001B" w:tentative="1">
      <w:start w:val="1"/>
      <w:numFmt w:val="lowerRoman"/>
      <w:lvlText w:val="%6."/>
      <w:lvlJc w:val="right"/>
      <w:pPr>
        <w:ind w:left="4785" w:hanging="180"/>
      </w:pPr>
    </w:lvl>
    <w:lvl w:ilvl="6" w:tplc="080A000F" w:tentative="1">
      <w:start w:val="1"/>
      <w:numFmt w:val="decimal"/>
      <w:lvlText w:val="%7."/>
      <w:lvlJc w:val="left"/>
      <w:pPr>
        <w:ind w:left="5505" w:hanging="360"/>
      </w:pPr>
    </w:lvl>
    <w:lvl w:ilvl="7" w:tplc="080A0019" w:tentative="1">
      <w:start w:val="1"/>
      <w:numFmt w:val="lowerLetter"/>
      <w:lvlText w:val="%8."/>
      <w:lvlJc w:val="left"/>
      <w:pPr>
        <w:ind w:left="6225" w:hanging="360"/>
      </w:pPr>
    </w:lvl>
    <w:lvl w:ilvl="8" w:tplc="080A001B" w:tentative="1">
      <w:start w:val="1"/>
      <w:numFmt w:val="lowerRoman"/>
      <w:lvlText w:val="%9."/>
      <w:lvlJc w:val="right"/>
      <w:pPr>
        <w:ind w:left="6945" w:hanging="180"/>
      </w:pPr>
    </w:lvl>
  </w:abstractNum>
  <w:abstractNum w:abstractNumId="29" w15:restartNumberingAfterBreak="0">
    <w:nsid w:val="7D9938BF"/>
    <w:multiLevelType w:val="hybridMultilevel"/>
    <w:tmpl w:val="5C70909E"/>
    <w:lvl w:ilvl="0" w:tplc="A54610A2">
      <w:start w:val="1"/>
      <w:numFmt w:val="bullet"/>
      <w:lvlText w:val=""/>
      <w:lvlJc w:val="left"/>
      <w:pPr>
        <w:ind w:left="3900" w:hanging="360"/>
      </w:pPr>
      <w:rPr>
        <w:rFonts w:ascii="Symbol" w:hAnsi="Symbol" w:hint="default"/>
      </w:rPr>
    </w:lvl>
    <w:lvl w:ilvl="1" w:tplc="60FE6E78">
      <w:start w:val="1"/>
      <w:numFmt w:val="bullet"/>
      <w:lvlText w:val="o"/>
      <w:lvlJc w:val="left"/>
      <w:pPr>
        <w:ind w:left="4620" w:hanging="360"/>
      </w:pPr>
      <w:rPr>
        <w:rFonts w:ascii="Courier New" w:hAnsi="Courier New" w:hint="default"/>
      </w:rPr>
    </w:lvl>
    <w:lvl w:ilvl="2" w:tplc="8C6C8D10">
      <w:start w:val="1"/>
      <w:numFmt w:val="bullet"/>
      <w:lvlText w:val=""/>
      <w:lvlJc w:val="left"/>
      <w:pPr>
        <w:ind w:left="5340" w:hanging="360"/>
      </w:pPr>
      <w:rPr>
        <w:rFonts w:ascii="Wingdings" w:hAnsi="Wingdings" w:hint="default"/>
      </w:rPr>
    </w:lvl>
    <w:lvl w:ilvl="3" w:tplc="1A163600">
      <w:start w:val="1"/>
      <w:numFmt w:val="bullet"/>
      <w:lvlText w:val=""/>
      <w:lvlJc w:val="left"/>
      <w:pPr>
        <w:ind w:left="6060" w:hanging="360"/>
      </w:pPr>
      <w:rPr>
        <w:rFonts w:ascii="Symbol" w:hAnsi="Symbol" w:hint="default"/>
      </w:rPr>
    </w:lvl>
    <w:lvl w:ilvl="4" w:tplc="2DAEDA04">
      <w:start w:val="1"/>
      <w:numFmt w:val="bullet"/>
      <w:lvlText w:val="o"/>
      <w:lvlJc w:val="left"/>
      <w:pPr>
        <w:ind w:left="6780" w:hanging="360"/>
      </w:pPr>
      <w:rPr>
        <w:rFonts w:ascii="Courier New" w:hAnsi="Courier New" w:hint="default"/>
      </w:rPr>
    </w:lvl>
    <w:lvl w:ilvl="5" w:tplc="8F461602">
      <w:start w:val="1"/>
      <w:numFmt w:val="bullet"/>
      <w:lvlText w:val=""/>
      <w:lvlJc w:val="left"/>
      <w:pPr>
        <w:ind w:left="7500" w:hanging="360"/>
      </w:pPr>
      <w:rPr>
        <w:rFonts w:ascii="Wingdings" w:hAnsi="Wingdings" w:hint="default"/>
      </w:rPr>
    </w:lvl>
    <w:lvl w:ilvl="6" w:tplc="D166E4D6">
      <w:start w:val="1"/>
      <w:numFmt w:val="bullet"/>
      <w:lvlText w:val=""/>
      <w:lvlJc w:val="left"/>
      <w:pPr>
        <w:ind w:left="8220" w:hanging="360"/>
      </w:pPr>
      <w:rPr>
        <w:rFonts w:ascii="Symbol" w:hAnsi="Symbol" w:hint="default"/>
      </w:rPr>
    </w:lvl>
    <w:lvl w:ilvl="7" w:tplc="8222B768">
      <w:start w:val="1"/>
      <w:numFmt w:val="bullet"/>
      <w:lvlText w:val="o"/>
      <w:lvlJc w:val="left"/>
      <w:pPr>
        <w:ind w:left="8940" w:hanging="360"/>
      </w:pPr>
      <w:rPr>
        <w:rFonts w:ascii="Courier New" w:hAnsi="Courier New" w:hint="default"/>
      </w:rPr>
    </w:lvl>
    <w:lvl w:ilvl="8" w:tplc="B8065AC2">
      <w:start w:val="1"/>
      <w:numFmt w:val="bullet"/>
      <w:lvlText w:val=""/>
      <w:lvlJc w:val="left"/>
      <w:pPr>
        <w:ind w:left="9660" w:hanging="360"/>
      </w:pPr>
      <w:rPr>
        <w:rFonts w:ascii="Wingdings" w:hAnsi="Wingdings" w:hint="default"/>
      </w:rPr>
    </w:lvl>
  </w:abstractNum>
  <w:abstractNum w:abstractNumId="30" w15:restartNumberingAfterBreak="0">
    <w:nsid w:val="7DF97CBC"/>
    <w:multiLevelType w:val="hybridMultilevel"/>
    <w:tmpl w:val="381013F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6"/>
  </w:num>
  <w:num w:numId="2">
    <w:abstractNumId w:val="27"/>
  </w:num>
  <w:num w:numId="3">
    <w:abstractNumId w:val="13"/>
  </w:num>
  <w:num w:numId="4">
    <w:abstractNumId w:val="25"/>
  </w:num>
  <w:num w:numId="5">
    <w:abstractNumId w:val="10"/>
  </w:num>
  <w:num w:numId="6">
    <w:abstractNumId w:val="1"/>
  </w:num>
  <w:num w:numId="7">
    <w:abstractNumId w:val="4"/>
  </w:num>
  <w:num w:numId="8">
    <w:abstractNumId w:val="6"/>
  </w:num>
  <w:num w:numId="9">
    <w:abstractNumId w:val="15"/>
  </w:num>
  <w:num w:numId="10">
    <w:abstractNumId w:val="20"/>
  </w:num>
  <w:num w:numId="11">
    <w:abstractNumId w:val="7"/>
  </w:num>
  <w:num w:numId="12">
    <w:abstractNumId w:val="29"/>
  </w:num>
  <w:num w:numId="13">
    <w:abstractNumId w:val="18"/>
  </w:num>
  <w:num w:numId="14">
    <w:abstractNumId w:val="22"/>
  </w:num>
  <w:num w:numId="15">
    <w:abstractNumId w:val="17"/>
  </w:num>
  <w:num w:numId="16">
    <w:abstractNumId w:val="12"/>
  </w:num>
  <w:num w:numId="17">
    <w:abstractNumId w:val="21"/>
  </w:num>
  <w:num w:numId="18">
    <w:abstractNumId w:val="26"/>
  </w:num>
  <w:num w:numId="19">
    <w:abstractNumId w:val="19"/>
  </w:num>
  <w:num w:numId="20">
    <w:abstractNumId w:val="23"/>
  </w:num>
  <w:num w:numId="21">
    <w:abstractNumId w:val="30"/>
  </w:num>
  <w:num w:numId="22">
    <w:abstractNumId w:val="3"/>
  </w:num>
  <w:num w:numId="23">
    <w:abstractNumId w:val="2"/>
  </w:num>
  <w:num w:numId="24">
    <w:abstractNumId w:val="9"/>
  </w:num>
  <w:num w:numId="25">
    <w:abstractNumId w:val="5"/>
  </w:num>
  <w:num w:numId="26">
    <w:abstractNumId w:val="24"/>
  </w:num>
  <w:num w:numId="27">
    <w:abstractNumId w:val="14"/>
  </w:num>
  <w:num w:numId="28">
    <w:abstractNumId w:val="0"/>
  </w:num>
  <w:num w:numId="29">
    <w:abstractNumId w:val="28"/>
  </w:num>
  <w:num w:numId="30">
    <w:abstractNumId w:val="11"/>
  </w:num>
  <w:num w:numId="31">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486F"/>
    <w:rsid w:val="000052E6"/>
    <w:rsid w:val="00005370"/>
    <w:rsid w:val="00010F3E"/>
    <w:rsid w:val="00011A1A"/>
    <w:rsid w:val="000126EF"/>
    <w:rsid w:val="00012843"/>
    <w:rsid w:val="000175A1"/>
    <w:rsid w:val="00024C50"/>
    <w:rsid w:val="00032315"/>
    <w:rsid w:val="00033076"/>
    <w:rsid w:val="00036DCC"/>
    <w:rsid w:val="00044850"/>
    <w:rsid w:val="00045543"/>
    <w:rsid w:val="000465DE"/>
    <w:rsid w:val="00046E3B"/>
    <w:rsid w:val="000514C6"/>
    <w:rsid w:val="000544C1"/>
    <w:rsid w:val="000613FB"/>
    <w:rsid w:val="00063D77"/>
    <w:rsid w:val="000668A2"/>
    <w:rsid w:val="0007104E"/>
    <w:rsid w:val="000748FA"/>
    <w:rsid w:val="00076B3C"/>
    <w:rsid w:val="0008110A"/>
    <w:rsid w:val="00084774"/>
    <w:rsid w:val="00085529"/>
    <w:rsid w:val="0009541C"/>
    <w:rsid w:val="000954A9"/>
    <w:rsid w:val="00097334"/>
    <w:rsid w:val="000A7160"/>
    <w:rsid w:val="000A7EF0"/>
    <w:rsid w:val="000B163D"/>
    <w:rsid w:val="000B3D9E"/>
    <w:rsid w:val="000B6DA3"/>
    <w:rsid w:val="000C0E6E"/>
    <w:rsid w:val="000C3E15"/>
    <w:rsid w:val="000C5FEE"/>
    <w:rsid w:val="000C743D"/>
    <w:rsid w:val="000D0797"/>
    <w:rsid w:val="000D3593"/>
    <w:rsid w:val="000D3B48"/>
    <w:rsid w:val="000D51BE"/>
    <w:rsid w:val="000D563C"/>
    <w:rsid w:val="000E38F4"/>
    <w:rsid w:val="000F0DD1"/>
    <w:rsid w:val="000F2583"/>
    <w:rsid w:val="000F5F09"/>
    <w:rsid w:val="000F78AB"/>
    <w:rsid w:val="001031F8"/>
    <w:rsid w:val="0010481D"/>
    <w:rsid w:val="00104B26"/>
    <w:rsid w:val="00104D64"/>
    <w:rsid w:val="00112F4B"/>
    <w:rsid w:val="001205AF"/>
    <w:rsid w:val="001209C1"/>
    <w:rsid w:val="00124A76"/>
    <w:rsid w:val="00127394"/>
    <w:rsid w:val="001305F1"/>
    <w:rsid w:val="0013321E"/>
    <w:rsid w:val="001357A7"/>
    <w:rsid w:val="00136687"/>
    <w:rsid w:val="001369E8"/>
    <w:rsid w:val="00136A29"/>
    <w:rsid w:val="00140EC6"/>
    <w:rsid w:val="00141D1E"/>
    <w:rsid w:val="00142D9A"/>
    <w:rsid w:val="001452C7"/>
    <w:rsid w:val="0014531D"/>
    <w:rsid w:val="00146714"/>
    <w:rsid w:val="00153F52"/>
    <w:rsid w:val="0015721C"/>
    <w:rsid w:val="0016042F"/>
    <w:rsid w:val="001620FE"/>
    <w:rsid w:val="00166859"/>
    <w:rsid w:val="00166C16"/>
    <w:rsid w:val="001716DB"/>
    <w:rsid w:val="00171B51"/>
    <w:rsid w:val="00172721"/>
    <w:rsid w:val="001728D7"/>
    <w:rsid w:val="00172CA3"/>
    <w:rsid w:val="0017431E"/>
    <w:rsid w:val="001779A2"/>
    <w:rsid w:val="00181947"/>
    <w:rsid w:val="001837E7"/>
    <w:rsid w:val="001849BE"/>
    <w:rsid w:val="00184FF8"/>
    <w:rsid w:val="001870AB"/>
    <w:rsid w:val="00190E4F"/>
    <w:rsid w:val="00192667"/>
    <w:rsid w:val="00192931"/>
    <w:rsid w:val="00192BFD"/>
    <w:rsid w:val="0019584C"/>
    <w:rsid w:val="00195CC7"/>
    <w:rsid w:val="0019711D"/>
    <w:rsid w:val="00197B2F"/>
    <w:rsid w:val="00197C00"/>
    <w:rsid w:val="001A01BA"/>
    <w:rsid w:val="001A3F03"/>
    <w:rsid w:val="001A4DEE"/>
    <w:rsid w:val="001A61F6"/>
    <w:rsid w:val="001A7930"/>
    <w:rsid w:val="001A7C40"/>
    <w:rsid w:val="001B290B"/>
    <w:rsid w:val="001B2AD1"/>
    <w:rsid w:val="001B72E3"/>
    <w:rsid w:val="001C02FE"/>
    <w:rsid w:val="001C29B5"/>
    <w:rsid w:val="001C380A"/>
    <w:rsid w:val="001C4461"/>
    <w:rsid w:val="001C7B5C"/>
    <w:rsid w:val="001D0EF3"/>
    <w:rsid w:val="001D1CB6"/>
    <w:rsid w:val="001D2761"/>
    <w:rsid w:val="001D5230"/>
    <w:rsid w:val="001D53E7"/>
    <w:rsid w:val="001D76C9"/>
    <w:rsid w:val="001E3221"/>
    <w:rsid w:val="001E4D47"/>
    <w:rsid w:val="001E60E1"/>
    <w:rsid w:val="001E7454"/>
    <w:rsid w:val="001F080D"/>
    <w:rsid w:val="001F1196"/>
    <w:rsid w:val="001F2561"/>
    <w:rsid w:val="001F3619"/>
    <w:rsid w:val="001F5241"/>
    <w:rsid w:val="001F548C"/>
    <w:rsid w:val="001F5824"/>
    <w:rsid w:val="001F6829"/>
    <w:rsid w:val="001F78FD"/>
    <w:rsid w:val="001F7966"/>
    <w:rsid w:val="001F7B9A"/>
    <w:rsid w:val="001F7FBA"/>
    <w:rsid w:val="002016C2"/>
    <w:rsid w:val="002079DF"/>
    <w:rsid w:val="00214ABD"/>
    <w:rsid w:val="0021713A"/>
    <w:rsid w:val="002230FF"/>
    <w:rsid w:val="002246FE"/>
    <w:rsid w:val="00224CBA"/>
    <w:rsid w:val="00224FF8"/>
    <w:rsid w:val="0022538D"/>
    <w:rsid w:val="00226F30"/>
    <w:rsid w:val="00231625"/>
    <w:rsid w:val="00233592"/>
    <w:rsid w:val="002366EB"/>
    <w:rsid w:val="0023749D"/>
    <w:rsid w:val="0024016B"/>
    <w:rsid w:val="00241707"/>
    <w:rsid w:val="00243E44"/>
    <w:rsid w:val="002442DA"/>
    <w:rsid w:val="002443C3"/>
    <w:rsid w:val="00244CFB"/>
    <w:rsid w:val="00245CB4"/>
    <w:rsid w:val="002520DA"/>
    <w:rsid w:val="00252CB4"/>
    <w:rsid w:val="00255724"/>
    <w:rsid w:val="00256DB8"/>
    <w:rsid w:val="002617D3"/>
    <w:rsid w:val="002623B5"/>
    <w:rsid w:val="002624C6"/>
    <w:rsid w:val="00262ADC"/>
    <w:rsid w:val="0026435F"/>
    <w:rsid w:val="00265B05"/>
    <w:rsid w:val="002661FD"/>
    <w:rsid w:val="002664CE"/>
    <w:rsid w:val="0026739E"/>
    <w:rsid w:val="00276014"/>
    <w:rsid w:val="002776DE"/>
    <w:rsid w:val="00280545"/>
    <w:rsid w:val="0028165C"/>
    <w:rsid w:val="002856D5"/>
    <w:rsid w:val="00286B57"/>
    <w:rsid w:val="00286FD3"/>
    <w:rsid w:val="0028720D"/>
    <w:rsid w:val="002878E4"/>
    <w:rsid w:val="0029370B"/>
    <w:rsid w:val="00294358"/>
    <w:rsid w:val="00294D22"/>
    <w:rsid w:val="00295EC0"/>
    <w:rsid w:val="0029764E"/>
    <w:rsid w:val="00297864"/>
    <w:rsid w:val="002A3C98"/>
    <w:rsid w:val="002A4412"/>
    <w:rsid w:val="002A4DA8"/>
    <w:rsid w:val="002A5CF7"/>
    <w:rsid w:val="002A710F"/>
    <w:rsid w:val="002A7702"/>
    <w:rsid w:val="002B2366"/>
    <w:rsid w:val="002B4493"/>
    <w:rsid w:val="002B45D4"/>
    <w:rsid w:val="002B7BA8"/>
    <w:rsid w:val="002C42E2"/>
    <w:rsid w:val="002D45D2"/>
    <w:rsid w:val="002D5591"/>
    <w:rsid w:val="002E3156"/>
    <w:rsid w:val="002E325E"/>
    <w:rsid w:val="002F01BB"/>
    <w:rsid w:val="002F0554"/>
    <w:rsid w:val="002F0FC8"/>
    <w:rsid w:val="002F1BB2"/>
    <w:rsid w:val="002F20BB"/>
    <w:rsid w:val="002F3919"/>
    <w:rsid w:val="002F4AFC"/>
    <w:rsid w:val="00300D21"/>
    <w:rsid w:val="003014EA"/>
    <w:rsid w:val="003018F0"/>
    <w:rsid w:val="00303C77"/>
    <w:rsid w:val="0030441D"/>
    <w:rsid w:val="00304CC7"/>
    <w:rsid w:val="00305A78"/>
    <w:rsid w:val="003077E5"/>
    <w:rsid w:val="003123C5"/>
    <w:rsid w:val="00314E52"/>
    <w:rsid w:val="00316247"/>
    <w:rsid w:val="00321EE9"/>
    <w:rsid w:val="00325189"/>
    <w:rsid w:val="003277F3"/>
    <w:rsid w:val="0033040B"/>
    <w:rsid w:val="00332186"/>
    <w:rsid w:val="00333E99"/>
    <w:rsid w:val="003348BC"/>
    <w:rsid w:val="00336B6A"/>
    <w:rsid w:val="00341B9C"/>
    <w:rsid w:val="00341FDE"/>
    <w:rsid w:val="00342001"/>
    <w:rsid w:val="00343868"/>
    <w:rsid w:val="00343CC4"/>
    <w:rsid w:val="003468D5"/>
    <w:rsid w:val="00347C7B"/>
    <w:rsid w:val="00347FAE"/>
    <w:rsid w:val="00350E1C"/>
    <w:rsid w:val="00351E8F"/>
    <w:rsid w:val="00354820"/>
    <w:rsid w:val="0035500B"/>
    <w:rsid w:val="00356A2D"/>
    <w:rsid w:val="0035729D"/>
    <w:rsid w:val="00360487"/>
    <w:rsid w:val="003621BE"/>
    <w:rsid w:val="00363FC0"/>
    <w:rsid w:val="003647AE"/>
    <w:rsid w:val="00364B48"/>
    <w:rsid w:val="0036684C"/>
    <w:rsid w:val="0036698E"/>
    <w:rsid w:val="0037054F"/>
    <w:rsid w:val="0037327A"/>
    <w:rsid w:val="00373F98"/>
    <w:rsid w:val="00376000"/>
    <w:rsid w:val="00376F3B"/>
    <w:rsid w:val="003772F9"/>
    <w:rsid w:val="003824F4"/>
    <w:rsid w:val="00383D4C"/>
    <w:rsid w:val="00390129"/>
    <w:rsid w:val="00391147"/>
    <w:rsid w:val="003916D8"/>
    <w:rsid w:val="00391AFF"/>
    <w:rsid w:val="00393DFA"/>
    <w:rsid w:val="00393EB2"/>
    <w:rsid w:val="00394D2D"/>
    <w:rsid w:val="00395CD1"/>
    <w:rsid w:val="0039797B"/>
    <w:rsid w:val="003A128E"/>
    <w:rsid w:val="003A23CB"/>
    <w:rsid w:val="003A41C7"/>
    <w:rsid w:val="003A5EE2"/>
    <w:rsid w:val="003A7216"/>
    <w:rsid w:val="003B05B7"/>
    <w:rsid w:val="003B6E0A"/>
    <w:rsid w:val="003C0221"/>
    <w:rsid w:val="003C1E35"/>
    <w:rsid w:val="003C25E7"/>
    <w:rsid w:val="003C5E24"/>
    <w:rsid w:val="003D08A1"/>
    <w:rsid w:val="003D1CEF"/>
    <w:rsid w:val="003D4103"/>
    <w:rsid w:val="003D467B"/>
    <w:rsid w:val="003D4CF5"/>
    <w:rsid w:val="003D6B17"/>
    <w:rsid w:val="003D6DB3"/>
    <w:rsid w:val="003E2154"/>
    <w:rsid w:val="003E46E1"/>
    <w:rsid w:val="003E5CC0"/>
    <w:rsid w:val="003E6E3D"/>
    <w:rsid w:val="003F206D"/>
    <w:rsid w:val="003F2BB0"/>
    <w:rsid w:val="003F3732"/>
    <w:rsid w:val="003F3C7F"/>
    <w:rsid w:val="003F419F"/>
    <w:rsid w:val="003F5261"/>
    <w:rsid w:val="003F6B43"/>
    <w:rsid w:val="003F7A36"/>
    <w:rsid w:val="004063F9"/>
    <w:rsid w:val="00407450"/>
    <w:rsid w:val="0041029F"/>
    <w:rsid w:val="004224EC"/>
    <w:rsid w:val="0042390B"/>
    <w:rsid w:val="00425C3A"/>
    <w:rsid w:val="004313A0"/>
    <w:rsid w:val="004321FD"/>
    <w:rsid w:val="004325B2"/>
    <w:rsid w:val="004327AC"/>
    <w:rsid w:val="004359C3"/>
    <w:rsid w:val="00435EE8"/>
    <w:rsid w:val="00436CE9"/>
    <w:rsid w:val="00437121"/>
    <w:rsid w:val="0044175A"/>
    <w:rsid w:val="00445CB6"/>
    <w:rsid w:val="00451B66"/>
    <w:rsid w:val="00451CCB"/>
    <w:rsid w:val="0045221A"/>
    <w:rsid w:val="0045334D"/>
    <w:rsid w:val="00453A66"/>
    <w:rsid w:val="004556BA"/>
    <w:rsid w:val="004566E8"/>
    <w:rsid w:val="0047407C"/>
    <w:rsid w:val="0048188F"/>
    <w:rsid w:val="00481AC1"/>
    <w:rsid w:val="004917AF"/>
    <w:rsid w:val="00494752"/>
    <w:rsid w:val="00496E1E"/>
    <w:rsid w:val="004A5672"/>
    <w:rsid w:val="004A585E"/>
    <w:rsid w:val="004A5D63"/>
    <w:rsid w:val="004B07A0"/>
    <w:rsid w:val="004B5342"/>
    <w:rsid w:val="004C35C3"/>
    <w:rsid w:val="004C4C61"/>
    <w:rsid w:val="004C51C6"/>
    <w:rsid w:val="004D0223"/>
    <w:rsid w:val="004D1A5D"/>
    <w:rsid w:val="004D209C"/>
    <w:rsid w:val="004D5B0C"/>
    <w:rsid w:val="004D6506"/>
    <w:rsid w:val="004D6BE9"/>
    <w:rsid w:val="004E1395"/>
    <w:rsid w:val="004E1A1C"/>
    <w:rsid w:val="004E424F"/>
    <w:rsid w:val="004E4714"/>
    <w:rsid w:val="004E4801"/>
    <w:rsid w:val="004E5973"/>
    <w:rsid w:val="004F2176"/>
    <w:rsid w:val="004F2A81"/>
    <w:rsid w:val="004F5359"/>
    <w:rsid w:val="004F5EC1"/>
    <w:rsid w:val="004F5F01"/>
    <w:rsid w:val="004F66B4"/>
    <w:rsid w:val="0050073D"/>
    <w:rsid w:val="005023EB"/>
    <w:rsid w:val="00502595"/>
    <w:rsid w:val="005037BF"/>
    <w:rsid w:val="00503EC1"/>
    <w:rsid w:val="00504BA2"/>
    <w:rsid w:val="00504E45"/>
    <w:rsid w:val="00505DFD"/>
    <w:rsid w:val="005107F7"/>
    <w:rsid w:val="00511686"/>
    <w:rsid w:val="0051262C"/>
    <w:rsid w:val="00512DD7"/>
    <w:rsid w:val="00512E11"/>
    <w:rsid w:val="00513B90"/>
    <w:rsid w:val="0051519C"/>
    <w:rsid w:val="00516601"/>
    <w:rsid w:val="00520235"/>
    <w:rsid w:val="00522FA5"/>
    <w:rsid w:val="00526A1B"/>
    <w:rsid w:val="0053188A"/>
    <w:rsid w:val="00532AE2"/>
    <w:rsid w:val="00532CA2"/>
    <w:rsid w:val="00532FF1"/>
    <w:rsid w:val="00533342"/>
    <w:rsid w:val="00533680"/>
    <w:rsid w:val="0053377B"/>
    <w:rsid w:val="00533E8A"/>
    <w:rsid w:val="00535053"/>
    <w:rsid w:val="0054014D"/>
    <w:rsid w:val="00543680"/>
    <w:rsid w:val="00545FAE"/>
    <w:rsid w:val="00546BAE"/>
    <w:rsid w:val="00550109"/>
    <w:rsid w:val="00553B58"/>
    <w:rsid w:val="0055483F"/>
    <w:rsid w:val="005576CC"/>
    <w:rsid w:val="0056022D"/>
    <w:rsid w:val="005619D4"/>
    <w:rsid w:val="0056531D"/>
    <w:rsid w:val="0057032D"/>
    <w:rsid w:val="005703E5"/>
    <w:rsid w:val="005704D7"/>
    <w:rsid w:val="005711C7"/>
    <w:rsid w:val="00576C3D"/>
    <w:rsid w:val="00576E7E"/>
    <w:rsid w:val="00582E66"/>
    <w:rsid w:val="00584176"/>
    <w:rsid w:val="005843DC"/>
    <w:rsid w:val="0058513C"/>
    <w:rsid w:val="00587988"/>
    <w:rsid w:val="00590146"/>
    <w:rsid w:val="0059457E"/>
    <w:rsid w:val="00594B6E"/>
    <w:rsid w:val="005A0CA5"/>
    <w:rsid w:val="005A0F42"/>
    <w:rsid w:val="005A2154"/>
    <w:rsid w:val="005A2748"/>
    <w:rsid w:val="005B2098"/>
    <w:rsid w:val="005B2F89"/>
    <w:rsid w:val="005B4518"/>
    <w:rsid w:val="005B6C5C"/>
    <w:rsid w:val="005C4B12"/>
    <w:rsid w:val="005C5764"/>
    <w:rsid w:val="005C67F4"/>
    <w:rsid w:val="005D027E"/>
    <w:rsid w:val="005D0E9A"/>
    <w:rsid w:val="005D51AC"/>
    <w:rsid w:val="005D5B9B"/>
    <w:rsid w:val="005E06DF"/>
    <w:rsid w:val="005E0978"/>
    <w:rsid w:val="005F35B6"/>
    <w:rsid w:val="005F53D6"/>
    <w:rsid w:val="005F580A"/>
    <w:rsid w:val="005F62DD"/>
    <w:rsid w:val="005F7B99"/>
    <w:rsid w:val="00600127"/>
    <w:rsid w:val="0060202B"/>
    <w:rsid w:val="00603999"/>
    <w:rsid w:val="00607D30"/>
    <w:rsid w:val="00612160"/>
    <w:rsid w:val="006140E0"/>
    <w:rsid w:val="00624C69"/>
    <w:rsid w:val="00624F06"/>
    <w:rsid w:val="0062502B"/>
    <w:rsid w:val="00632649"/>
    <w:rsid w:val="006369FC"/>
    <w:rsid w:val="006375A3"/>
    <w:rsid w:val="00640A0A"/>
    <w:rsid w:val="00650301"/>
    <w:rsid w:val="006547B7"/>
    <w:rsid w:val="006547F5"/>
    <w:rsid w:val="00655C69"/>
    <w:rsid w:val="006569E2"/>
    <w:rsid w:val="006577FA"/>
    <w:rsid w:val="006619AF"/>
    <w:rsid w:val="00663C45"/>
    <w:rsid w:val="0066504C"/>
    <w:rsid w:val="006658F0"/>
    <w:rsid w:val="00665AC6"/>
    <w:rsid w:val="006677D8"/>
    <w:rsid w:val="00667A71"/>
    <w:rsid w:val="00672658"/>
    <w:rsid w:val="006763B0"/>
    <w:rsid w:val="00676936"/>
    <w:rsid w:val="006779BE"/>
    <w:rsid w:val="00680D1E"/>
    <w:rsid w:val="00683081"/>
    <w:rsid w:val="006903E4"/>
    <w:rsid w:val="00691C8F"/>
    <w:rsid w:val="00693828"/>
    <w:rsid w:val="00693B91"/>
    <w:rsid w:val="00694A23"/>
    <w:rsid w:val="0069682D"/>
    <w:rsid w:val="006A176B"/>
    <w:rsid w:val="006A24D7"/>
    <w:rsid w:val="006A4158"/>
    <w:rsid w:val="006A60DB"/>
    <w:rsid w:val="006B0909"/>
    <w:rsid w:val="006B0F33"/>
    <w:rsid w:val="006B1BE6"/>
    <w:rsid w:val="006B5130"/>
    <w:rsid w:val="006B55DE"/>
    <w:rsid w:val="006C5A60"/>
    <w:rsid w:val="006C600D"/>
    <w:rsid w:val="006C7178"/>
    <w:rsid w:val="006D0F4F"/>
    <w:rsid w:val="006D3024"/>
    <w:rsid w:val="006D705B"/>
    <w:rsid w:val="006D747A"/>
    <w:rsid w:val="006E056E"/>
    <w:rsid w:val="006E0AC7"/>
    <w:rsid w:val="006E5AA1"/>
    <w:rsid w:val="006E706F"/>
    <w:rsid w:val="006E7A9E"/>
    <w:rsid w:val="006F0DC8"/>
    <w:rsid w:val="006F259F"/>
    <w:rsid w:val="006F3DB3"/>
    <w:rsid w:val="007000AF"/>
    <w:rsid w:val="0070219D"/>
    <w:rsid w:val="007028CC"/>
    <w:rsid w:val="007043AA"/>
    <w:rsid w:val="00705999"/>
    <w:rsid w:val="0070601F"/>
    <w:rsid w:val="0070698F"/>
    <w:rsid w:val="00707A59"/>
    <w:rsid w:val="00707C1C"/>
    <w:rsid w:val="0071097E"/>
    <w:rsid w:val="00713071"/>
    <w:rsid w:val="00724550"/>
    <w:rsid w:val="007270D9"/>
    <w:rsid w:val="007277DA"/>
    <w:rsid w:val="00727E79"/>
    <w:rsid w:val="00740C61"/>
    <w:rsid w:val="00742C79"/>
    <w:rsid w:val="00743275"/>
    <w:rsid w:val="007451F9"/>
    <w:rsid w:val="00745243"/>
    <w:rsid w:val="00745750"/>
    <w:rsid w:val="00746955"/>
    <w:rsid w:val="00750761"/>
    <w:rsid w:val="00752155"/>
    <w:rsid w:val="00753938"/>
    <w:rsid w:val="00755D6C"/>
    <w:rsid w:val="00756B53"/>
    <w:rsid w:val="007573A1"/>
    <w:rsid w:val="00757C08"/>
    <w:rsid w:val="00771DFF"/>
    <w:rsid w:val="00775F53"/>
    <w:rsid w:val="00776247"/>
    <w:rsid w:val="00776810"/>
    <w:rsid w:val="007775BB"/>
    <w:rsid w:val="007861B0"/>
    <w:rsid w:val="0078636E"/>
    <w:rsid w:val="00795030"/>
    <w:rsid w:val="00796E1F"/>
    <w:rsid w:val="00797BC1"/>
    <w:rsid w:val="007A0227"/>
    <w:rsid w:val="007A6AEC"/>
    <w:rsid w:val="007A7AE2"/>
    <w:rsid w:val="007A7E8D"/>
    <w:rsid w:val="007B2F7D"/>
    <w:rsid w:val="007B58FE"/>
    <w:rsid w:val="007B6D34"/>
    <w:rsid w:val="007B7915"/>
    <w:rsid w:val="007C2D4A"/>
    <w:rsid w:val="007C3967"/>
    <w:rsid w:val="007C56C6"/>
    <w:rsid w:val="007C7A49"/>
    <w:rsid w:val="007D1168"/>
    <w:rsid w:val="007D20E6"/>
    <w:rsid w:val="007D4712"/>
    <w:rsid w:val="007D6A16"/>
    <w:rsid w:val="007E0866"/>
    <w:rsid w:val="007E1B2A"/>
    <w:rsid w:val="007E238E"/>
    <w:rsid w:val="007E4C89"/>
    <w:rsid w:val="007F3F3C"/>
    <w:rsid w:val="007F52F4"/>
    <w:rsid w:val="007F605A"/>
    <w:rsid w:val="007F62E2"/>
    <w:rsid w:val="007F66E1"/>
    <w:rsid w:val="007F6DBF"/>
    <w:rsid w:val="007F7B5D"/>
    <w:rsid w:val="00800FF7"/>
    <w:rsid w:val="0080662A"/>
    <w:rsid w:val="00811516"/>
    <w:rsid w:val="0081202D"/>
    <w:rsid w:val="008133D2"/>
    <w:rsid w:val="00814688"/>
    <w:rsid w:val="00814B0E"/>
    <w:rsid w:val="008167BA"/>
    <w:rsid w:val="0081724A"/>
    <w:rsid w:val="008172DE"/>
    <w:rsid w:val="00817CA8"/>
    <w:rsid w:val="0082087E"/>
    <w:rsid w:val="00820C20"/>
    <w:rsid w:val="00822F50"/>
    <w:rsid w:val="008247F4"/>
    <w:rsid w:val="0082491E"/>
    <w:rsid w:val="008254EF"/>
    <w:rsid w:val="00827AA9"/>
    <w:rsid w:val="00830FCD"/>
    <w:rsid w:val="00834128"/>
    <w:rsid w:val="00834245"/>
    <w:rsid w:val="0083453A"/>
    <w:rsid w:val="00836FC4"/>
    <w:rsid w:val="008419C9"/>
    <w:rsid w:val="00841D54"/>
    <w:rsid w:val="008422B1"/>
    <w:rsid w:val="00842386"/>
    <w:rsid w:val="0084513E"/>
    <w:rsid w:val="008457EB"/>
    <w:rsid w:val="00850F23"/>
    <w:rsid w:val="00852088"/>
    <w:rsid w:val="0085457B"/>
    <w:rsid w:val="008552FA"/>
    <w:rsid w:val="00856561"/>
    <w:rsid w:val="00860099"/>
    <w:rsid w:val="00860504"/>
    <w:rsid w:val="00862B1F"/>
    <w:rsid w:val="00870AE2"/>
    <w:rsid w:val="00870D5A"/>
    <w:rsid w:val="00871104"/>
    <w:rsid w:val="00873EEE"/>
    <w:rsid w:val="008751E4"/>
    <w:rsid w:val="008810F4"/>
    <w:rsid w:val="0088652D"/>
    <w:rsid w:val="00890B14"/>
    <w:rsid w:val="00891D52"/>
    <w:rsid w:val="00892552"/>
    <w:rsid w:val="008A04C0"/>
    <w:rsid w:val="008A0F5B"/>
    <w:rsid w:val="008A1344"/>
    <w:rsid w:val="008A300D"/>
    <w:rsid w:val="008A7A64"/>
    <w:rsid w:val="008B0C5D"/>
    <w:rsid w:val="008B3503"/>
    <w:rsid w:val="008B633E"/>
    <w:rsid w:val="008B6EC5"/>
    <w:rsid w:val="008B76D2"/>
    <w:rsid w:val="008C2782"/>
    <w:rsid w:val="008C4BF4"/>
    <w:rsid w:val="008C6C58"/>
    <w:rsid w:val="008C783E"/>
    <w:rsid w:val="008D0C3F"/>
    <w:rsid w:val="008D1275"/>
    <w:rsid w:val="008D1A4C"/>
    <w:rsid w:val="008D3057"/>
    <w:rsid w:val="008D6D7D"/>
    <w:rsid w:val="008D79F6"/>
    <w:rsid w:val="008E11DF"/>
    <w:rsid w:val="008E4090"/>
    <w:rsid w:val="008E53E6"/>
    <w:rsid w:val="008E54E2"/>
    <w:rsid w:val="008E5FD7"/>
    <w:rsid w:val="008F1F4F"/>
    <w:rsid w:val="008F26E1"/>
    <w:rsid w:val="008F3933"/>
    <w:rsid w:val="008F4682"/>
    <w:rsid w:val="008F5717"/>
    <w:rsid w:val="008F6655"/>
    <w:rsid w:val="00901950"/>
    <w:rsid w:val="00902CF8"/>
    <w:rsid w:val="0090352D"/>
    <w:rsid w:val="00905413"/>
    <w:rsid w:val="00907A6B"/>
    <w:rsid w:val="009100F8"/>
    <w:rsid w:val="009104EC"/>
    <w:rsid w:val="00912054"/>
    <w:rsid w:val="00915181"/>
    <w:rsid w:val="00917DEB"/>
    <w:rsid w:val="00920055"/>
    <w:rsid w:val="00923038"/>
    <w:rsid w:val="00924673"/>
    <w:rsid w:val="009258DD"/>
    <w:rsid w:val="00926430"/>
    <w:rsid w:val="009270F9"/>
    <w:rsid w:val="00927904"/>
    <w:rsid w:val="00927ACA"/>
    <w:rsid w:val="00932084"/>
    <w:rsid w:val="0093397A"/>
    <w:rsid w:val="009400F8"/>
    <w:rsid w:val="00940841"/>
    <w:rsid w:val="0094200F"/>
    <w:rsid w:val="00944C13"/>
    <w:rsid w:val="00946C70"/>
    <w:rsid w:val="0094796A"/>
    <w:rsid w:val="0095225F"/>
    <w:rsid w:val="00952A8A"/>
    <w:rsid w:val="00953966"/>
    <w:rsid w:val="00954A7B"/>
    <w:rsid w:val="00955D00"/>
    <w:rsid w:val="00956974"/>
    <w:rsid w:val="00973E8C"/>
    <w:rsid w:val="00974F82"/>
    <w:rsid w:val="00981508"/>
    <w:rsid w:val="009825E3"/>
    <w:rsid w:val="00983E7D"/>
    <w:rsid w:val="00983F47"/>
    <w:rsid w:val="00984F15"/>
    <w:rsid w:val="00985C3B"/>
    <w:rsid w:val="00987792"/>
    <w:rsid w:val="00992942"/>
    <w:rsid w:val="009953E6"/>
    <w:rsid w:val="00997539"/>
    <w:rsid w:val="009A0606"/>
    <w:rsid w:val="009B0ED9"/>
    <w:rsid w:val="009B22F3"/>
    <w:rsid w:val="009B31C2"/>
    <w:rsid w:val="009C02F3"/>
    <w:rsid w:val="009C0CE9"/>
    <w:rsid w:val="009C114C"/>
    <w:rsid w:val="009C2063"/>
    <w:rsid w:val="009C4094"/>
    <w:rsid w:val="009C4A16"/>
    <w:rsid w:val="009D3692"/>
    <w:rsid w:val="009D3B68"/>
    <w:rsid w:val="009D6B15"/>
    <w:rsid w:val="009E30C4"/>
    <w:rsid w:val="009E5784"/>
    <w:rsid w:val="009E6351"/>
    <w:rsid w:val="009E6B85"/>
    <w:rsid w:val="009F0906"/>
    <w:rsid w:val="009F1C22"/>
    <w:rsid w:val="009F348D"/>
    <w:rsid w:val="009F3D5C"/>
    <w:rsid w:val="009F481F"/>
    <w:rsid w:val="009F7348"/>
    <w:rsid w:val="00A014A9"/>
    <w:rsid w:val="00A03FA6"/>
    <w:rsid w:val="00A04972"/>
    <w:rsid w:val="00A04EB1"/>
    <w:rsid w:val="00A07D8F"/>
    <w:rsid w:val="00A10703"/>
    <w:rsid w:val="00A13025"/>
    <w:rsid w:val="00A161F9"/>
    <w:rsid w:val="00A2059D"/>
    <w:rsid w:val="00A2461D"/>
    <w:rsid w:val="00A24CF9"/>
    <w:rsid w:val="00A31F5D"/>
    <w:rsid w:val="00A32032"/>
    <w:rsid w:val="00A35834"/>
    <w:rsid w:val="00A36249"/>
    <w:rsid w:val="00A363E8"/>
    <w:rsid w:val="00A3769E"/>
    <w:rsid w:val="00A40DD6"/>
    <w:rsid w:val="00A417DE"/>
    <w:rsid w:val="00A43609"/>
    <w:rsid w:val="00A43C61"/>
    <w:rsid w:val="00A44E2A"/>
    <w:rsid w:val="00A45B22"/>
    <w:rsid w:val="00A46FFD"/>
    <w:rsid w:val="00A508D6"/>
    <w:rsid w:val="00A52727"/>
    <w:rsid w:val="00A52C2B"/>
    <w:rsid w:val="00A565CB"/>
    <w:rsid w:val="00A56AFD"/>
    <w:rsid w:val="00A61CD3"/>
    <w:rsid w:val="00A6274F"/>
    <w:rsid w:val="00A631DE"/>
    <w:rsid w:val="00A63914"/>
    <w:rsid w:val="00A63F01"/>
    <w:rsid w:val="00A63FFF"/>
    <w:rsid w:val="00A65D1A"/>
    <w:rsid w:val="00A6601F"/>
    <w:rsid w:val="00A67172"/>
    <w:rsid w:val="00A7160A"/>
    <w:rsid w:val="00A7306D"/>
    <w:rsid w:val="00A75B79"/>
    <w:rsid w:val="00A7791A"/>
    <w:rsid w:val="00A82E1D"/>
    <w:rsid w:val="00A8322A"/>
    <w:rsid w:val="00A85816"/>
    <w:rsid w:val="00A87F0A"/>
    <w:rsid w:val="00A915FE"/>
    <w:rsid w:val="00A965BF"/>
    <w:rsid w:val="00A9704C"/>
    <w:rsid w:val="00AA11A9"/>
    <w:rsid w:val="00AA1F4E"/>
    <w:rsid w:val="00AA5B55"/>
    <w:rsid w:val="00AA5F8C"/>
    <w:rsid w:val="00AA61DF"/>
    <w:rsid w:val="00AB2A0C"/>
    <w:rsid w:val="00AC2729"/>
    <w:rsid w:val="00AC2C42"/>
    <w:rsid w:val="00AC6DAC"/>
    <w:rsid w:val="00AC6EE7"/>
    <w:rsid w:val="00AC7D33"/>
    <w:rsid w:val="00AD09F4"/>
    <w:rsid w:val="00AD0F3C"/>
    <w:rsid w:val="00AD1D75"/>
    <w:rsid w:val="00AD2D1C"/>
    <w:rsid w:val="00AD2F4D"/>
    <w:rsid w:val="00AD376C"/>
    <w:rsid w:val="00AD6C48"/>
    <w:rsid w:val="00AE086D"/>
    <w:rsid w:val="00AE1401"/>
    <w:rsid w:val="00AE24D5"/>
    <w:rsid w:val="00AE357D"/>
    <w:rsid w:val="00AE3655"/>
    <w:rsid w:val="00AF3827"/>
    <w:rsid w:val="00AF5C5F"/>
    <w:rsid w:val="00AF6FC7"/>
    <w:rsid w:val="00B004B9"/>
    <w:rsid w:val="00B02569"/>
    <w:rsid w:val="00B05549"/>
    <w:rsid w:val="00B072BA"/>
    <w:rsid w:val="00B1304D"/>
    <w:rsid w:val="00B1527E"/>
    <w:rsid w:val="00B16372"/>
    <w:rsid w:val="00B16E92"/>
    <w:rsid w:val="00B22F71"/>
    <w:rsid w:val="00B236B0"/>
    <w:rsid w:val="00B23B92"/>
    <w:rsid w:val="00B25FD0"/>
    <w:rsid w:val="00B26857"/>
    <w:rsid w:val="00B328AA"/>
    <w:rsid w:val="00B33049"/>
    <w:rsid w:val="00B33AAB"/>
    <w:rsid w:val="00B34097"/>
    <w:rsid w:val="00B36D75"/>
    <w:rsid w:val="00B40498"/>
    <w:rsid w:val="00B42C7D"/>
    <w:rsid w:val="00B51C53"/>
    <w:rsid w:val="00B52DD3"/>
    <w:rsid w:val="00B546D3"/>
    <w:rsid w:val="00B563BB"/>
    <w:rsid w:val="00B57B9D"/>
    <w:rsid w:val="00B61CCE"/>
    <w:rsid w:val="00B6318E"/>
    <w:rsid w:val="00B659B3"/>
    <w:rsid w:val="00B67B0D"/>
    <w:rsid w:val="00B71506"/>
    <w:rsid w:val="00B72FDC"/>
    <w:rsid w:val="00B740F5"/>
    <w:rsid w:val="00B74208"/>
    <w:rsid w:val="00B74FFD"/>
    <w:rsid w:val="00B82B66"/>
    <w:rsid w:val="00B82E2B"/>
    <w:rsid w:val="00B8349B"/>
    <w:rsid w:val="00B862A9"/>
    <w:rsid w:val="00B8703F"/>
    <w:rsid w:val="00B87E30"/>
    <w:rsid w:val="00B9309A"/>
    <w:rsid w:val="00B933AD"/>
    <w:rsid w:val="00B94513"/>
    <w:rsid w:val="00B96881"/>
    <w:rsid w:val="00B96FC7"/>
    <w:rsid w:val="00BA11EB"/>
    <w:rsid w:val="00BA1AAD"/>
    <w:rsid w:val="00BA2980"/>
    <w:rsid w:val="00BA402F"/>
    <w:rsid w:val="00BA408A"/>
    <w:rsid w:val="00BA572F"/>
    <w:rsid w:val="00BA68A6"/>
    <w:rsid w:val="00BB0074"/>
    <w:rsid w:val="00BB252E"/>
    <w:rsid w:val="00BB277F"/>
    <w:rsid w:val="00BB2B84"/>
    <w:rsid w:val="00BB51E6"/>
    <w:rsid w:val="00BC26DC"/>
    <w:rsid w:val="00BC5F83"/>
    <w:rsid w:val="00BD2D1A"/>
    <w:rsid w:val="00BD333B"/>
    <w:rsid w:val="00BD5C96"/>
    <w:rsid w:val="00BD62A5"/>
    <w:rsid w:val="00BE12C0"/>
    <w:rsid w:val="00BE1A37"/>
    <w:rsid w:val="00BE2E9E"/>
    <w:rsid w:val="00BE31DA"/>
    <w:rsid w:val="00BE36C7"/>
    <w:rsid w:val="00BE3B4C"/>
    <w:rsid w:val="00BE45E3"/>
    <w:rsid w:val="00BE51BB"/>
    <w:rsid w:val="00BE758E"/>
    <w:rsid w:val="00BE78DD"/>
    <w:rsid w:val="00BF2738"/>
    <w:rsid w:val="00C00469"/>
    <w:rsid w:val="00C005DD"/>
    <w:rsid w:val="00C04A7A"/>
    <w:rsid w:val="00C04B51"/>
    <w:rsid w:val="00C056EE"/>
    <w:rsid w:val="00C05737"/>
    <w:rsid w:val="00C0641D"/>
    <w:rsid w:val="00C10545"/>
    <w:rsid w:val="00C10930"/>
    <w:rsid w:val="00C174B6"/>
    <w:rsid w:val="00C2165E"/>
    <w:rsid w:val="00C21880"/>
    <w:rsid w:val="00C22452"/>
    <w:rsid w:val="00C316ED"/>
    <w:rsid w:val="00C32018"/>
    <w:rsid w:val="00C32D45"/>
    <w:rsid w:val="00C331F0"/>
    <w:rsid w:val="00C34FDC"/>
    <w:rsid w:val="00C36212"/>
    <w:rsid w:val="00C36B07"/>
    <w:rsid w:val="00C4006F"/>
    <w:rsid w:val="00C40A30"/>
    <w:rsid w:val="00C4152E"/>
    <w:rsid w:val="00C43153"/>
    <w:rsid w:val="00C46F3C"/>
    <w:rsid w:val="00C50494"/>
    <w:rsid w:val="00C5144C"/>
    <w:rsid w:val="00C52547"/>
    <w:rsid w:val="00C52890"/>
    <w:rsid w:val="00C52D01"/>
    <w:rsid w:val="00C54014"/>
    <w:rsid w:val="00C54092"/>
    <w:rsid w:val="00C54783"/>
    <w:rsid w:val="00C56803"/>
    <w:rsid w:val="00C62F1B"/>
    <w:rsid w:val="00C63028"/>
    <w:rsid w:val="00C646EC"/>
    <w:rsid w:val="00C661BE"/>
    <w:rsid w:val="00C66626"/>
    <w:rsid w:val="00C670F1"/>
    <w:rsid w:val="00C72DAD"/>
    <w:rsid w:val="00C73A79"/>
    <w:rsid w:val="00C74B41"/>
    <w:rsid w:val="00C760B2"/>
    <w:rsid w:val="00C77E97"/>
    <w:rsid w:val="00C8333E"/>
    <w:rsid w:val="00C8347A"/>
    <w:rsid w:val="00C84D60"/>
    <w:rsid w:val="00C85C93"/>
    <w:rsid w:val="00C90C6E"/>
    <w:rsid w:val="00C90F6C"/>
    <w:rsid w:val="00C91F7B"/>
    <w:rsid w:val="00C935FD"/>
    <w:rsid w:val="00C9594D"/>
    <w:rsid w:val="00C95BE2"/>
    <w:rsid w:val="00C96DD0"/>
    <w:rsid w:val="00CA2652"/>
    <w:rsid w:val="00CA394A"/>
    <w:rsid w:val="00CA40A8"/>
    <w:rsid w:val="00CA4A4D"/>
    <w:rsid w:val="00CA63BB"/>
    <w:rsid w:val="00CA7EB7"/>
    <w:rsid w:val="00CB1301"/>
    <w:rsid w:val="00CB2FD3"/>
    <w:rsid w:val="00CB3C5B"/>
    <w:rsid w:val="00CB47C0"/>
    <w:rsid w:val="00CB7953"/>
    <w:rsid w:val="00CC116F"/>
    <w:rsid w:val="00CC2330"/>
    <w:rsid w:val="00CC28A7"/>
    <w:rsid w:val="00CC3514"/>
    <w:rsid w:val="00CC43E0"/>
    <w:rsid w:val="00CC633C"/>
    <w:rsid w:val="00CC6C5E"/>
    <w:rsid w:val="00CD2926"/>
    <w:rsid w:val="00CE0F83"/>
    <w:rsid w:val="00CE173A"/>
    <w:rsid w:val="00CE2587"/>
    <w:rsid w:val="00CE448F"/>
    <w:rsid w:val="00CE6004"/>
    <w:rsid w:val="00CF091C"/>
    <w:rsid w:val="00CF13DD"/>
    <w:rsid w:val="00CF1890"/>
    <w:rsid w:val="00CF3DF4"/>
    <w:rsid w:val="00CF7BF5"/>
    <w:rsid w:val="00D00894"/>
    <w:rsid w:val="00D026BD"/>
    <w:rsid w:val="00D04F01"/>
    <w:rsid w:val="00D059E4"/>
    <w:rsid w:val="00D1203D"/>
    <w:rsid w:val="00D1379C"/>
    <w:rsid w:val="00D17198"/>
    <w:rsid w:val="00D215AF"/>
    <w:rsid w:val="00D21B63"/>
    <w:rsid w:val="00D2478B"/>
    <w:rsid w:val="00D26696"/>
    <w:rsid w:val="00D303DA"/>
    <w:rsid w:val="00D33733"/>
    <w:rsid w:val="00D3549E"/>
    <w:rsid w:val="00D35B22"/>
    <w:rsid w:val="00D360CF"/>
    <w:rsid w:val="00D40966"/>
    <w:rsid w:val="00D43E67"/>
    <w:rsid w:val="00D461DE"/>
    <w:rsid w:val="00D52EC5"/>
    <w:rsid w:val="00D5511C"/>
    <w:rsid w:val="00D55781"/>
    <w:rsid w:val="00D557F9"/>
    <w:rsid w:val="00D57D4E"/>
    <w:rsid w:val="00D60D49"/>
    <w:rsid w:val="00D616CE"/>
    <w:rsid w:val="00D64E84"/>
    <w:rsid w:val="00D656A5"/>
    <w:rsid w:val="00D65799"/>
    <w:rsid w:val="00D66B0A"/>
    <w:rsid w:val="00D71640"/>
    <w:rsid w:val="00D71756"/>
    <w:rsid w:val="00D71952"/>
    <w:rsid w:val="00D733E8"/>
    <w:rsid w:val="00D74D2C"/>
    <w:rsid w:val="00D7641C"/>
    <w:rsid w:val="00D806D8"/>
    <w:rsid w:val="00D80EAD"/>
    <w:rsid w:val="00D8309F"/>
    <w:rsid w:val="00D9251D"/>
    <w:rsid w:val="00D94F01"/>
    <w:rsid w:val="00D95958"/>
    <w:rsid w:val="00DA5F48"/>
    <w:rsid w:val="00DA6A69"/>
    <w:rsid w:val="00DA6E60"/>
    <w:rsid w:val="00DB21F3"/>
    <w:rsid w:val="00DB405F"/>
    <w:rsid w:val="00DB536F"/>
    <w:rsid w:val="00DB6045"/>
    <w:rsid w:val="00DB6B4F"/>
    <w:rsid w:val="00DB7A35"/>
    <w:rsid w:val="00DB7AE1"/>
    <w:rsid w:val="00DC1184"/>
    <w:rsid w:val="00DC1B17"/>
    <w:rsid w:val="00DC2117"/>
    <w:rsid w:val="00DC4FCE"/>
    <w:rsid w:val="00DC626E"/>
    <w:rsid w:val="00DC6C97"/>
    <w:rsid w:val="00DC6E8A"/>
    <w:rsid w:val="00DC73F8"/>
    <w:rsid w:val="00DD2CEA"/>
    <w:rsid w:val="00DD308C"/>
    <w:rsid w:val="00DD5B8A"/>
    <w:rsid w:val="00DD70FE"/>
    <w:rsid w:val="00DE009C"/>
    <w:rsid w:val="00DE2030"/>
    <w:rsid w:val="00DE22F0"/>
    <w:rsid w:val="00DE2A7E"/>
    <w:rsid w:val="00DE4B9B"/>
    <w:rsid w:val="00DE5847"/>
    <w:rsid w:val="00DE619A"/>
    <w:rsid w:val="00DF0755"/>
    <w:rsid w:val="00DF3761"/>
    <w:rsid w:val="00DF3872"/>
    <w:rsid w:val="00DF437E"/>
    <w:rsid w:val="00DF5AB9"/>
    <w:rsid w:val="00E017F5"/>
    <w:rsid w:val="00E024A4"/>
    <w:rsid w:val="00E027E3"/>
    <w:rsid w:val="00E04A5E"/>
    <w:rsid w:val="00E063A8"/>
    <w:rsid w:val="00E07BAA"/>
    <w:rsid w:val="00E100F4"/>
    <w:rsid w:val="00E1158A"/>
    <w:rsid w:val="00E13943"/>
    <w:rsid w:val="00E1490D"/>
    <w:rsid w:val="00E164E1"/>
    <w:rsid w:val="00E170FA"/>
    <w:rsid w:val="00E202EF"/>
    <w:rsid w:val="00E26B1E"/>
    <w:rsid w:val="00E3406D"/>
    <w:rsid w:val="00E36F2E"/>
    <w:rsid w:val="00E41FEC"/>
    <w:rsid w:val="00E47B60"/>
    <w:rsid w:val="00E500CD"/>
    <w:rsid w:val="00E504CC"/>
    <w:rsid w:val="00E50A8D"/>
    <w:rsid w:val="00E522CB"/>
    <w:rsid w:val="00E54345"/>
    <w:rsid w:val="00E555AB"/>
    <w:rsid w:val="00E56618"/>
    <w:rsid w:val="00E600DF"/>
    <w:rsid w:val="00E6296F"/>
    <w:rsid w:val="00E641E4"/>
    <w:rsid w:val="00E649FE"/>
    <w:rsid w:val="00E67FF0"/>
    <w:rsid w:val="00E72098"/>
    <w:rsid w:val="00E7476A"/>
    <w:rsid w:val="00E748E0"/>
    <w:rsid w:val="00E82781"/>
    <w:rsid w:val="00E852B7"/>
    <w:rsid w:val="00E9062C"/>
    <w:rsid w:val="00E90E9A"/>
    <w:rsid w:val="00E9292B"/>
    <w:rsid w:val="00E96619"/>
    <w:rsid w:val="00EA6C58"/>
    <w:rsid w:val="00EB1FE4"/>
    <w:rsid w:val="00EB4A51"/>
    <w:rsid w:val="00EB73CC"/>
    <w:rsid w:val="00EC3119"/>
    <w:rsid w:val="00EC460D"/>
    <w:rsid w:val="00EC51B6"/>
    <w:rsid w:val="00EC75AF"/>
    <w:rsid w:val="00ED1119"/>
    <w:rsid w:val="00ED1753"/>
    <w:rsid w:val="00ED3980"/>
    <w:rsid w:val="00ED48C1"/>
    <w:rsid w:val="00ED69C9"/>
    <w:rsid w:val="00EE2653"/>
    <w:rsid w:val="00EE60CE"/>
    <w:rsid w:val="00EF1D4E"/>
    <w:rsid w:val="00EF6DF8"/>
    <w:rsid w:val="00EF7B2A"/>
    <w:rsid w:val="00F0088F"/>
    <w:rsid w:val="00F00D1A"/>
    <w:rsid w:val="00F06F75"/>
    <w:rsid w:val="00F07125"/>
    <w:rsid w:val="00F12FF3"/>
    <w:rsid w:val="00F14E0C"/>
    <w:rsid w:val="00F203EB"/>
    <w:rsid w:val="00F204B7"/>
    <w:rsid w:val="00F265E0"/>
    <w:rsid w:val="00F30858"/>
    <w:rsid w:val="00F3403B"/>
    <w:rsid w:val="00F40CCF"/>
    <w:rsid w:val="00F429C9"/>
    <w:rsid w:val="00F43E2B"/>
    <w:rsid w:val="00F4501F"/>
    <w:rsid w:val="00F46521"/>
    <w:rsid w:val="00F47084"/>
    <w:rsid w:val="00F531D3"/>
    <w:rsid w:val="00F540A9"/>
    <w:rsid w:val="00F545D0"/>
    <w:rsid w:val="00F549DF"/>
    <w:rsid w:val="00F6202B"/>
    <w:rsid w:val="00F64C77"/>
    <w:rsid w:val="00F70376"/>
    <w:rsid w:val="00F72226"/>
    <w:rsid w:val="00F747B6"/>
    <w:rsid w:val="00F75B48"/>
    <w:rsid w:val="00F84B0E"/>
    <w:rsid w:val="00F85511"/>
    <w:rsid w:val="00F866F7"/>
    <w:rsid w:val="00F8731C"/>
    <w:rsid w:val="00F8748F"/>
    <w:rsid w:val="00F91755"/>
    <w:rsid w:val="00F927E1"/>
    <w:rsid w:val="00F93A2C"/>
    <w:rsid w:val="00F93F47"/>
    <w:rsid w:val="00F942EF"/>
    <w:rsid w:val="00FA13BC"/>
    <w:rsid w:val="00FA175F"/>
    <w:rsid w:val="00FA2F99"/>
    <w:rsid w:val="00FA43E7"/>
    <w:rsid w:val="00FA49AE"/>
    <w:rsid w:val="00FA5D8B"/>
    <w:rsid w:val="00FA60E3"/>
    <w:rsid w:val="00FA6167"/>
    <w:rsid w:val="00FA6EB0"/>
    <w:rsid w:val="00FB55E8"/>
    <w:rsid w:val="00FB5A39"/>
    <w:rsid w:val="00FB758A"/>
    <w:rsid w:val="00FC33DA"/>
    <w:rsid w:val="00FC4322"/>
    <w:rsid w:val="00FC5B53"/>
    <w:rsid w:val="00FC6100"/>
    <w:rsid w:val="00FC6D91"/>
    <w:rsid w:val="00FC774E"/>
    <w:rsid w:val="00FD2153"/>
    <w:rsid w:val="00FE10D8"/>
    <w:rsid w:val="00FE43E3"/>
    <w:rsid w:val="00FE5294"/>
    <w:rsid w:val="00FE5848"/>
    <w:rsid w:val="00FE75A6"/>
    <w:rsid w:val="00FF1DF2"/>
    <w:rsid w:val="00FF1FBD"/>
    <w:rsid w:val="00FF3031"/>
    <w:rsid w:val="00FF32E8"/>
    <w:rsid w:val="00FF3C91"/>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5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paragraph" w:customStyle="1" w:styleId="CuerpoA">
    <w:name w:val="Cuerpo A"/>
    <w:rsid w:val="00D60D49"/>
    <w:rPr>
      <w:rFonts w:ascii="Calibri" w:eastAsia="Times New Roman" w:hAnsi="Calibri" w:cs="Arial Unicode MS"/>
      <w:color w:val="000000"/>
      <w:u w:color="000000"/>
      <w:lang w:val="es-ES_tradnl" w:eastAsia="es-ES_tradnl"/>
      <w14:textOutline w14:w="12700" w14:cap="flat" w14:cmpd="sng" w14:algn="ctr">
        <w14:noFill/>
        <w14:prstDash w14:val="solid"/>
        <w14:miter w14:lim="400000"/>
      </w14:textOutline>
    </w:rPr>
  </w:style>
  <w:style w:type="character" w:customStyle="1" w:styleId="Ninguno">
    <w:name w:val="Ninguno"/>
    <w:rsid w:val="00D60D49"/>
  </w:style>
  <w:style w:type="paragraph" w:customStyle="1" w:styleId="paragraph">
    <w:name w:val="paragraph"/>
    <w:basedOn w:val="Normal"/>
    <w:rsid w:val="005B2F8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5B2F89"/>
  </w:style>
  <w:style w:type="paragraph" w:customStyle="1" w:styleId="Normal4">
    <w:name w:val="Normal4"/>
    <w:qFormat/>
    <w:rsid w:val="007270D9"/>
    <w:rPr>
      <w:rFonts w:eastAsia="Calibri" w:cs="Calibri"/>
      <w:lang w:eastAsia="es-MX"/>
    </w:rPr>
  </w:style>
  <w:style w:type="character" w:styleId="Textoennegrita">
    <w:name w:val="Strong"/>
    <w:basedOn w:val="Fuentedeprrafopredeter"/>
    <w:uiPriority w:val="22"/>
    <w:qFormat/>
    <w:rsid w:val="00DE22F0"/>
    <w:rPr>
      <w:b/>
      <w:bCs/>
    </w:rPr>
  </w:style>
  <w:style w:type="paragraph" w:customStyle="1" w:styleId="Default">
    <w:name w:val="Default"/>
    <w:rsid w:val="00C646EC"/>
    <w:pPr>
      <w:autoSpaceDE w:val="0"/>
      <w:autoSpaceDN w:val="0"/>
      <w:adjustRightInd w:val="0"/>
      <w:spacing w:after="0" w:line="240" w:lineRule="auto"/>
    </w:pPr>
    <w:rPr>
      <w:rFonts w:ascii="FS Albert Light" w:hAnsi="FS Albert Light" w:cs="FS Albert Light"/>
      <w:color w:val="000000"/>
      <w:sz w:val="24"/>
      <w:szCs w:val="24"/>
    </w:rPr>
  </w:style>
  <w:style w:type="character" w:styleId="Mencinsinresolver">
    <w:name w:val="Unresolved Mention"/>
    <w:basedOn w:val="Fuentedeprrafopredeter"/>
    <w:uiPriority w:val="99"/>
    <w:semiHidden/>
    <w:unhideWhenUsed/>
    <w:rsid w:val="000973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764053">
      <w:bodyDiv w:val="1"/>
      <w:marLeft w:val="0"/>
      <w:marRight w:val="0"/>
      <w:marTop w:val="0"/>
      <w:marBottom w:val="0"/>
      <w:divBdr>
        <w:top w:val="none" w:sz="0" w:space="0" w:color="auto"/>
        <w:left w:val="none" w:sz="0" w:space="0" w:color="auto"/>
        <w:bottom w:val="none" w:sz="0" w:space="0" w:color="auto"/>
        <w:right w:val="none" w:sz="0" w:space="0" w:color="auto"/>
      </w:divBdr>
    </w:div>
    <w:div w:id="532883699">
      <w:bodyDiv w:val="1"/>
      <w:marLeft w:val="0"/>
      <w:marRight w:val="0"/>
      <w:marTop w:val="0"/>
      <w:marBottom w:val="0"/>
      <w:divBdr>
        <w:top w:val="none" w:sz="0" w:space="0" w:color="auto"/>
        <w:left w:val="none" w:sz="0" w:space="0" w:color="auto"/>
        <w:bottom w:val="none" w:sz="0" w:space="0" w:color="auto"/>
        <w:right w:val="none" w:sz="0" w:space="0" w:color="auto"/>
      </w:divBdr>
    </w:div>
    <w:div w:id="1956017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oleObject" Target="embeddings/oleObject3.bin"/><Relationship Id="rId26" Type="http://schemas.openxmlformats.org/officeDocument/2006/relationships/oleObject" Target="embeddings/oleObject7.bin"/><Relationship Id="rId39" Type="http://schemas.openxmlformats.org/officeDocument/2006/relationships/oleObject" Target="embeddings/oleObject13.bin"/><Relationship Id="rId21" Type="http://schemas.openxmlformats.org/officeDocument/2006/relationships/image" Target="media/image12.png"/><Relationship Id="rId34" Type="http://schemas.openxmlformats.org/officeDocument/2006/relationships/image" Target="media/image19.png"/><Relationship Id="rId42" Type="http://schemas.openxmlformats.org/officeDocument/2006/relationships/oleObject" Target="embeddings/oleObject14.bin"/><Relationship Id="rId47" Type="http://schemas.openxmlformats.org/officeDocument/2006/relationships/hyperlink" Target="https://youtu.be/KEqOiVrqUY8" TargetMode="External"/><Relationship Id="rId50" Type="http://schemas.openxmlformats.org/officeDocument/2006/relationships/image" Target="media/image27.png"/><Relationship Id="rId55" Type="http://schemas.openxmlformats.org/officeDocument/2006/relationships/image" Target="media/image3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image" Target="media/image16.png"/><Relationship Id="rId11" Type="http://schemas.openxmlformats.org/officeDocument/2006/relationships/image" Target="media/image5.jpg"/><Relationship Id="rId24" Type="http://schemas.openxmlformats.org/officeDocument/2006/relationships/oleObject" Target="embeddings/oleObject6.bin"/><Relationship Id="rId32" Type="http://schemas.openxmlformats.org/officeDocument/2006/relationships/image" Target="media/image18.png"/><Relationship Id="rId37" Type="http://schemas.openxmlformats.org/officeDocument/2006/relationships/oleObject" Target="embeddings/oleObject12.bin"/><Relationship Id="rId40" Type="http://schemas.openxmlformats.org/officeDocument/2006/relationships/image" Target="media/image22.jpg"/><Relationship Id="rId45" Type="http://schemas.openxmlformats.org/officeDocument/2006/relationships/image" Target="media/image25.png"/><Relationship Id="rId53" Type="http://schemas.openxmlformats.org/officeDocument/2006/relationships/image" Target="media/image29.png"/><Relationship Id="rId5" Type="http://schemas.openxmlformats.org/officeDocument/2006/relationships/webSettings" Target="webSettings.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jpg"/><Relationship Id="rId22" Type="http://schemas.openxmlformats.org/officeDocument/2006/relationships/oleObject" Target="embeddings/oleObject5.bin"/><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oleObject" Target="embeddings/oleObject11.bin"/><Relationship Id="rId43" Type="http://schemas.openxmlformats.org/officeDocument/2006/relationships/image" Target="media/image24.png"/><Relationship Id="rId48" Type="http://schemas.openxmlformats.org/officeDocument/2006/relationships/hyperlink" Target="https://youtu.be/H6aYzQgl9pE" TargetMode="External"/><Relationship Id="rId56"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image" Target="media/image6.jpg"/><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oleObject" Target="embeddings/oleObject10.bin"/><Relationship Id="rId38" Type="http://schemas.openxmlformats.org/officeDocument/2006/relationships/image" Target="media/image21.png"/><Relationship Id="rId46" Type="http://schemas.openxmlformats.org/officeDocument/2006/relationships/oleObject" Target="embeddings/oleObject16.bin"/><Relationship Id="rId20" Type="http://schemas.openxmlformats.org/officeDocument/2006/relationships/oleObject" Target="embeddings/oleObject4.bin"/><Relationship Id="rId41" Type="http://schemas.openxmlformats.org/officeDocument/2006/relationships/image" Target="media/image23.png"/><Relationship Id="rId54" Type="http://schemas.openxmlformats.org/officeDocument/2006/relationships/hyperlink" Target="https://libros.conaliteg.gob.mx/20/P4GEA.ht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3.png"/><Relationship Id="rId28" Type="http://schemas.openxmlformats.org/officeDocument/2006/relationships/oleObject" Target="embeddings/oleObject8.bin"/><Relationship Id="rId36" Type="http://schemas.openxmlformats.org/officeDocument/2006/relationships/image" Target="media/image20.png"/><Relationship Id="rId49" Type="http://schemas.openxmlformats.org/officeDocument/2006/relationships/image" Target="media/image26.png"/><Relationship Id="rId57" Type="http://schemas.openxmlformats.org/officeDocument/2006/relationships/theme" Target="theme/theme1.xml"/><Relationship Id="rId10" Type="http://schemas.openxmlformats.org/officeDocument/2006/relationships/oleObject" Target="embeddings/oleObject1.bin"/><Relationship Id="rId31" Type="http://schemas.openxmlformats.org/officeDocument/2006/relationships/oleObject" Target="embeddings/oleObject9.bin"/><Relationship Id="rId44" Type="http://schemas.openxmlformats.org/officeDocument/2006/relationships/oleObject" Target="embeddings/oleObject15.bin"/><Relationship Id="rId52" Type="http://schemas.openxmlformats.org/officeDocument/2006/relationships/oleObject" Target="embeddings/oleObject17.bin"/></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1F2DFC-8191-4092-8344-5464D3C5A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11</Pages>
  <Words>1461</Words>
  <Characters>8040</Characters>
  <Application>Microsoft Office Word</Application>
  <DocSecurity>0</DocSecurity>
  <Lines>67</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4</cp:revision>
  <dcterms:created xsi:type="dcterms:W3CDTF">2021-01-30T20:36:00Z</dcterms:created>
  <dcterms:modified xsi:type="dcterms:W3CDTF">2021-01-31T02:58:00Z</dcterms:modified>
</cp:coreProperties>
</file>