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1BF" w:rsidRPr="001F6EEC" w:rsidRDefault="00C20BB8" w:rsidP="001F6EEC">
      <w:pPr>
        <w:spacing w:after="0" w:line="240" w:lineRule="auto"/>
        <w:jc w:val="center"/>
        <w:rPr>
          <w:rFonts w:ascii="Montserrat" w:hAnsi="Montserrat"/>
          <w:b/>
          <w:sz w:val="48"/>
          <w:szCs w:val="48"/>
        </w:rPr>
      </w:pPr>
      <w:r w:rsidRPr="001F6EEC">
        <w:rPr>
          <w:rFonts w:ascii="Montserrat" w:hAnsi="Montserrat"/>
          <w:b/>
          <w:sz w:val="48"/>
          <w:szCs w:val="48"/>
        </w:rPr>
        <w:t>Jueves</w:t>
      </w:r>
    </w:p>
    <w:p w:rsidR="00AD05BC" w:rsidRPr="001F6EEC" w:rsidRDefault="00C20BB8" w:rsidP="00AD05BC">
      <w:pPr>
        <w:spacing w:after="0" w:line="240" w:lineRule="auto"/>
        <w:jc w:val="center"/>
        <w:rPr>
          <w:rFonts w:ascii="Montserrat" w:hAnsi="Montserrat"/>
          <w:b/>
          <w:sz w:val="56"/>
          <w:szCs w:val="56"/>
        </w:rPr>
      </w:pPr>
      <w:r w:rsidRPr="001F6EEC">
        <w:rPr>
          <w:rFonts w:ascii="Montserrat" w:hAnsi="Montserrat"/>
          <w:b/>
          <w:sz w:val="56"/>
          <w:szCs w:val="56"/>
        </w:rPr>
        <w:t>08</w:t>
      </w:r>
    </w:p>
    <w:p w:rsidR="00C20BB8" w:rsidRDefault="00C20BB8" w:rsidP="001F6EEC">
      <w:pPr>
        <w:spacing w:after="0" w:line="240" w:lineRule="auto"/>
        <w:jc w:val="center"/>
        <w:rPr>
          <w:rFonts w:ascii="Montserrat" w:hAnsi="Montserrat"/>
          <w:b/>
          <w:sz w:val="48"/>
          <w:szCs w:val="48"/>
        </w:rPr>
      </w:pPr>
      <w:r w:rsidRPr="001F6EEC">
        <w:rPr>
          <w:rFonts w:ascii="Montserrat" w:hAnsi="Montserrat"/>
          <w:b/>
          <w:sz w:val="48"/>
          <w:szCs w:val="48"/>
        </w:rPr>
        <w:t xml:space="preserve">de </w:t>
      </w:r>
      <w:r w:rsidR="00D21927" w:rsidRPr="001F6EEC">
        <w:rPr>
          <w:rFonts w:ascii="Montserrat" w:hAnsi="Montserrat"/>
          <w:b/>
          <w:sz w:val="48"/>
          <w:szCs w:val="48"/>
        </w:rPr>
        <w:t>octubre</w:t>
      </w:r>
    </w:p>
    <w:p w:rsidR="00AD05BC" w:rsidRDefault="00AD05BC" w:rsidP="001F6EEC">
      <w:pPr>
        <w:spacing w:after="0" w:line="240" w:lineRule="auto"/>
        <w:jc w:val="center"/>
        <w:rPr>
          <w:rFonts w:ascii="Montserrat" w:hAnsi="Montserrat"/>
          <w:b/>
          <w:sz w:val="48"/>
          <w:szCs w:val="48"/>
        </w:rPr>
      </w:pPr>
    </w:p>
    <w:p w:rsidR="00C20BB8" w:rsidRPr="00AD05BC" w:rsidRDefault="00C20BB8" w:rsidP="00AD05BC">
      <w:pPr>
        <w:spacing w:after="0" w:line="240" w:lineRule="auto"/>
        <w:jc w:val="center"/>
        <w:rPr>
          <w:rFonts w:ascii="Montserrat" w:hAnsi="Montserrat"/>
          <w:b/>
          <w:sz w:val="52"/>
          <w:szCs w:val="52"/>
        </w:rPr>
      </w:pPr>
      <w:r w:rsidRPr="001F6EEC">
        <w:rPr>
          <w:rFonts w:ascii="Montserrat" w:hAnsi="Montserrat"/>
          <w:b/>
          <w:sz w:val="52"/>
          <w:szCs w:val="52"/>
        </w:rPr>
        <w:t>Cuarto de Primaria</w:t>
      </w:r>
    </w:p>
    <w:p w:rsidR="00C20BB8" w:rsidRDefault="00C20BB8" w:rsidP="001F6EEC">
      <w:pPr>
        <w:spacing w:after="0" w:line="240" w:lineRule="auto"/>
        <w:jc w:val="center"/>
        <w:rPr>
          <w:rFonts w:ascii="Montserrat" w:hAnsi="Montserrat"/>
          <w:b/>
          <w:sz w:val="52"/>
          <w:szCs w:val="52"/>
        </w:rPr>
      </w:pPr>
      <w:r w:rsidRPr="001F6EEC">
        <w:rPr>
          <w:rFonts w:ascii="Montserrat" w:hAnsi="Montserrat"/>
          <w:b/>
          <w:sz w:val="52"/>
          <w:szCs w:val="52"/>
        </w:rPr>
        <w:t>Geografía</w:t>
      </w:r>
    </w:p>
    <w:p w:rsidR="00AD05BC" w:rsidRPr="001F6EEC" w:rsidRDefault="00AD05BC" w:rsidP="001F6EEC">
      <w:pPr>
        <w:spacing w:after="0" w:line="240" w:lineRule="auto"/>
        <w:jc w:val="center"/>
        <w:rPr>
          <w:rFonts w:ascii="Montserrat" w:hAnsi="Montserrat"/>
          <w:b/>
          <w:sz w:val="52"/>
          <w:szCs w:val="52"/>
        </w:rPr>
      </w:pPr>
    </w:p>
    <w:p w:rsidR="00C20BB8" w:rsidRPr="001F6EEC" w:rsidRDefault="00C20BB8" w:rsidP="001F6EEC">
      <w:pPr>
        <w:spacing w:after="0" w:line="240" w:lineRule="auto"/>
        <w:jc w:val="center"/>
        <w:rPr>
          <w:rFonts w:ascii="Montserrat" w:hAnsi="Montserrat"/>
          <w:i/>
          <w:sz w:val="48"/>
          <w:szCs w:val="48"/>
        </w:rPr>
      </w:pPr>
      <w:r w:rsidRPr="001F6EEC">
        <w:rPr>
          <w:rFonts w:ascii="Montserrat" w:hAnsi="Montserrat"/>
          <w:i/>
          <w:sz w:val="48"/>
          <w:szCs w:val="48"/>
        </w:rPr>
        <w:t>¡Descubriendo México!</w:t>
      </w:r>
    </w:p>
    <w:p w:rsidR="001F6EEC" w:rsidRPr="001F6EEC" w:rsidRDefault="001F6EEC" w:rsidP="001F6EEC">
      <w:pPr>
        <w:spacing w:after="0" w:line="240" w:lineRule="auto"/>
        <w:jc w:val="both"/>
        <w:rPr>
          <w:rFonts w:ascii="Montserrat" w:hAnsi="Montserrat"/>
        </w:rPr>
      </w:pPr>
    </w:p>
    <w:p w:rsidR="00E45793" w:rsidRPr="001F6EEC" w:rsidRDefault="00C20BB8" w:rsidP="001F6EEC">
      <w:pPr>
        <w:spacing w:after="0" w:line="240" w:lineRule="auto"/>
        <w:jc w:val="both"/>
        <w:rPr>
          <w:rFonts w:ascii="Montserrat" w:hAnsi="Montserrat"/>
          <w:i/>
        </w:rPr>
      </w:pPr>
      <w:r w:rsidRPr="001F6EEC">
        <w:rPr>
          <w:rFonts w:ascii="Montserrat" w:hAnsi="Montserrat"/>
          <w:b/>
          <w:i/>
        </w:rPr>
        <w:t>Aprendizaje esperado</w:t>
      </w:r>
      <w:r w:rsidRPr="001F6EEC">
        <w:rPr>
          <w:rFonts w:ascii="Montserrat" w:hAnsi="Montserrat"/>
          <w:i/>
        </w:rPr>
        <w:t>:</w:t>
      </w:r>
      <w:r w:rsidR="00E45793" w:rsidRPr="001F6EEC">
        <w:rPr>
          <w:rFonts w:ascii="Montserrat" w:hAnsi="Montserrat"/>
          <w:i/>
        </w:rPr>
        <w:t xml:space="preserve"> Valora la diversidad de paisajes en México a partir de sus</w:t>
      </w:r>
    </w:p>
    <w:p w:rsidR="00C20BB8" w:rsidRPr="001F6EEC" w:rsidRDefault="00E45793" w:rsidP="001F6EEC">
      <w:pPr>
        <w:spacing w:after="0" w:line="240" w:lineRule="auto"/>
        <w:jc w:val="both"/>
        <w:rPr>
          <w:rFonts w:ascii="Montserrat" w:hAnsi="Montserrat"/>
          <w:i/>
        </w:rPr>
      </w:pPr>
      <w:r w:rsidRPr="001F6EEC">
        <w:rPr>
          <w:rFonts w:ascii="Montserrat" w:hAnsi="Montserrat"/>
          <w:i/>
        </w:rPr>
        <w:t>Componentes naturales, sociales, culturales, económicos y políticos.</w:t>
      </w:r>
    </w:p>
    <w:p w:rsidR="00C20BB8" w:rsidRPr="001F6EEC" w:rsidRDefault="00C20BB8" w:rsidP="001F6EEC">
      <w:pPr>
        <w:spacing w:after="0" w:line="240" w:lineRule="auto"/>
        <w:jc w:val="both"/>
        <w:rPr>
          <w:rFonts w:ascii="Montserrat" w:hAnsi="Montserrat"/>
          <w:i/>
        </w:rPr>
      </w:pPr>
    </w:p>
    <w:p w:rsidR="00C20BB8" w:rsidRPr="001F6EEC" w:rsidRDefault="00C20BB8" w:rsidP="001F6EEC">
      <w:pPr>
        <w:spacing w:after="0" w:line="240" w:lineRule="auto"/>
        <w:jc w:val="both"/>
        <w:rPr>
          <w:rFonts w:ascii="Montserrat" w:hAnsi="Montserrat"/>
          <w:i/>
        </w:rPr>
      </w:pPr>
      <w:r w:rsidRPr="001F6EEC">
        <w:rPr>
          <w:rFonts w:ascii="Montserrat" w:hAnsi="Montserrat"/>
          <w:b/>
          <w:i/>
        </w:rPr>
        <w:t>Énfasis:</w:t>
      </w:r>
      <w:r w:rsidRPr="001F6EEC">
        <w:rPr>
          <w:rFonts w:ascii="Montserrat" w:hAnsi="Montserrat"/>
          <w:i/>
        </w:rPr>
        <w:t xml:space="preserve"> </w:t>
      </w:r>
      <w:r w:rsidR="00E45793" w:rsidRPr="001F6EEC">
        <w:rPr>
          <w:rFonts w:ascii="Montserrat" w:hAnsi="Montserrat"/>
          <w:i/>
        </w:rPr>
        <w:t>Valora la diversidad cultural de México.</w:t>
      </w:r>
    </w:p>
    <w:p w:rsidR="001F6EEC" w:rsidRDefault="001F6EEC" w:rsidP="001F6EEC">
      <w:pPr>
        <w:spacing w:after="0" w:line="240" w:lineRule="auto"/>
        <w:jc w:val="both"/>
        <w:rPr>
          <w:rFonts w:ascii="Montserrat" w:hAnsi="Montserrat"/>
        </w:rPr>
      </w:pPr>
    </w:p>
    <w:p w:rsidR="00D21927" w:rsidRPr="001F6EEC" w:rsidRDefault="00D21927" w:rsidP="001F6EEC">
      <w:pPr>
        <w:spacing w:after="0" w:line="240" w:lineRule="auto"/>
        <w:jc w:val="both"/>
        <w:rPr>
          <w:rFonts w:ascii="Montserrat" w:hAnsi="Montserrat"/>
        </w:rPr>
      </w:pPr>
    </w:p>
    <w:p w:rsidR="008D4376" w:rsidRPr="001F6EEC" w:rsidRDefault="008D4376" w:rsidP="001F6EEC">
      <w:pPr>
        <w:spacing w:after="0" w:line="240" w:lineRule="auto"/>
        <w:jc w:val="both"/>
        <w:rPr>
          <w:rFonts w:ascii="Montserrat" w:hAnsi="Montserrat"/>
          <w:b/>
          <w:sz w:val="28"/>
          <w:szCs w:val="28"/>
        </w:rPr>
      </w:pPr>
      <w:r w:rsidRPr="001F6EEC">
        <w:rPr>
          <w:rFonts w:ascii="Montserrat" w:hAnsi="Montserrat"/>
          <w:b/>
          <w:sz w:val="28"/>
          <w:szCs w:val="28"/>
        </w:rPr>
        <w:t>¿Qué vamos a aprender?</w:t>
      </w:r>
    </w:p>
    <w:p w:rsidR="001F6EEC" w:rsidRPr="001F6EEC" w:rsidRDefault="001F6EEC" w:rsidP="001F6EEC">
      <w:pPr>
        <w:spacing w:after="0" w:line="240" w:lineRule="auto"/>
        <w:jc w:val="both"/>
        <w:rPr>
          <w:rFonts w:ascii="Montserrat" w:hAnsi="Montserrat"/>
        </w:rPr>
      </w:pPr>
    </w:p>
    <w:p w:rsidR="008D4376" w:rsidRDefault="008D4376" w:rsidP="001F6EEC">
      <w:pPr>
        <w:spacing w:after="0" w:line="240" w:lineRule="auto"/>
        <w:jc w:val="both"/>
        <w:rPr>
          <w:rFonts w:ascii="Montserrat" w:hAnsi="Montserrat"/>
        </w:rPr>
      </w:pPr>
      <w:r w:rsidRPr="001F6EEC">
        <w:rPr>
          <w:rFonts w:ascii="Montserrat" w:hAnsi="Montserrat"/>
        </w:rPr>
        <w:t>Aprenderás sobre la diversidad cultural de México.</w:t>
      </w:r>
    </w:p>
    <w:p w:rsidR="001F6EEC" w:rsidRPr="001F6EEC" w:rsidRDefault="001F6EEC" w:rsidP="001F6EEC">
      <w:pPr>
        <w:spacing w:after="0" w:line="240" w:lineRule="auto"/>
        <w:jc w:val="both"/>
        <w:rPr>
          <w:rFonts w:ascii="Montserrat" w:hAnsi="Montserrat"/>
        </w:rPr>
      </w:pPr>
    </w:p>
    <w:p w:rsidR="008D4376" w:rsidRDefault="00116C16" w:rsidP="001F6EEC">
      <w:pPr>
        <w:spacing w:after="0" w:line="240" w:lineRule="auto"/>
        <w:jc w:val="both"/>
        <w:rPr>
          <w:rFonts w:ascii="Montserrat" w:hAnsi="Montserrat"/>
        </w:rPr>
      </w:pPr>
      <w:r>
        <w:rPr>
          <w:rFonts w:ascii="Montserrat" w:hAnsi="Montserrat"/>
        </w:rPr>
        <w:t>En la clase anterior</w:t>
      </w:r>
      <w:r w:rsidR="008D4376" w:rsidRPr="001F6EEC">
        <w:rPr>
          <w:rFonts w:ascii="Montserrat" w:hAnsi="Montserrat"/>
        </w:rPr>
        <w:t xml:space="preserve"> aprendiste sobre las diferentes regiones naturales que existen en México, a través de la dive</w:t>
      </w:r>
      <w:r>
        <w:rPr>
          <w:rFonts w:ascii="Montserrat" w:hAnsi="Montserrat"/>
        </w:rPr>
        <w:t>rsidad de climas</w:t>
      </w:r>
      <w:r w:rsidR="001F6EEC">
        <w:rPr>
          <w:rFonts w:ascii="Montserrat" w:hAnsi="Montserrat"/>
        </w:rPr>
        <w:t xml:space="preserve"> y vegetación.</w:t>
      </w:r>
    </w:p>
    <w:p w:rsidR="001F6EEC" w:rsidRPr="001F6EEC" w:rsidRDefault="001F6EEC" w:rsidP="001F6EEC">
      <w:pPr>
        <w:spacing w:after="0" w:line="240" w:lineRule="auto"/>
        <w:jc w:val="both"/>
        <w:rPr>
          <w:rFonts w:ascii="Montserrat" w:hAnsi="Montserrat"/>
        </w:rPr>
      </w:pPr>
    </w:p>
    <w:p w:rsidR="008D4376" w:rsidRDefault="008D4376" w:rsidP="001F6EEC">
      <w:pPr>
        <w:spacing w:after="0" w:line="240" w:lineRule="auto"/>
        <w:jc w:val="both"/>
        <w:rPr>
          <w:rFonts w:ascii="Montserrat" w:hAnsi="Montserrat"/>
        </w:rPr>
      </w:pPr>
      <w:r w:rsidRPr="001F6EEC">
        <w:rPr>
          <w:rFonts w:ascii="Montserrat" w:hAnsi="Montserrat"/>
        </w:rPr>
        <w:t>Hoy conocerás las características sociales que dan origen a la diversidad cultural, a través de una extensa muestra de la riqueza del país.</w:t>
      </w:r>
    </w:p>
    <w:p w:rsidR="001F6EEC" w:rsidRPr="001F6EEC" w:rsidRDefault="001F6EEC" w:rsidP="001F6EEC">
      <w:pPr>
        <w:spacing w:after="0" w:line="240" w:lineRule="auto"/>
        <w:jc w:val="both"/>
        <w:rPr>
          <w:rFonts w:ascii="Montserrat" w:hAnsi="Montserrat"/>
        </w:rPr>
      </w:pPr>
    </w:p>
    <w:p w:rsidR="008D4376" w:rsidRDefault="008D4376" w:rsidP="001F6EEC">
      <w:pPr>
        <w:spacing w:after="0" w:line="240" w:lineRule="auto"/>
        <w:jc w:val="both"/>
        <w:rPr>
          <w:rFonts w:ascii="Montserrat" w:hAnsi="Montserrat"/>
        </w:rPr>
      </w:pPr>
      <w:r w:rsidRPr="001F6EEC">
        <w:rPr>
          <w:rFonts w:ascii="Montserrat" w:hAnsi="Montserrat"/>
        </w:rPr>
        <w:t xml:space="preserve">¿Sabes qué </w:t>
      </w:r>
      <w:r w:rsidR="001F6EEC">
        <w:rPr>
          <w:rFonts w:ascii="Montserrat" w:hAnsi="Montserrat"/>
        </w:rPr>
        <w:t>es la diversidad cultural?</w:t>
      </w:r>
    </w:p>
    <w:p w:rsidR="001F6EEC" w:rsidRPr="001F6EEC" w:rsidRDefault="001F6EEC" w:rsidP="001F6EEC">
      <w:pPr>
        <w:spacing w:after="0" w:line="240" w:lineRule="auto"/>
        <w:jc w:val="both"/>
        <w:rPr>
          <w:rFonts w:ascii="Montserrat" w:hAnsi="Montserrat"/>
        </w:rPr>
      </w:pPr>
    </w:p>
    <w:p w:rsidR="008D4376" w:rsidRDefault="008D4376" w:rsidP="001F6EEC">
      <w:pPr>
        <w:spacing w:after="0" w:line="240" w:lineRule="auto"/>
        <w:jc w:val="both"/>
        <w:rPr>
          <w:rFonts w:ascii="Montserrat" w:hAnsi="Montserrat"/>
        </w:rPr>
      </w:pPr>
      <w:r w:rsidRPr="001F6EEC">
        <w:rPr>
          <w:rFonts w:ascii="Montserrat" w:hAnsi="Montserrat"/>
        </w:rPr>
        <w:t>Lo primero que hay que saber es qué es la cultura. La cultura es el conjunto de conocimientos, creencias, valores, prácticas y costumbres que se hallan en la forma de vivir, de trabajar, de hablar de un grupo</w:t>
      </w:r>
      <w:r w:rsidR="001F6EEC">
        <w:rPr>
          <w:rFonts w:ascii="Montserrat" w:hAnsi="Montserrat"/>
        </w:rPr>
        <w:t xml:space="preserve"> de personas y crean identidad.</w:t>
      </w:r>
    </w:p>
    <w:p w:rsidR="001F6EEC" w:rsidRPr="001F6EEC" w:rsidRDefault="001F6EEC" w:rsidP="001F6EEC">
      <w:pPr>
        <w:spacing w:after="0" w:line="240" w:lineRule="auto"/>
        <w:jc w:val="both"/>
        <w:rPr>
          <w:rFonts w:ascii="Montserrat" w:hAnsi="Montserrat"/>
        </w:rPr>
      </w:pPr>
    </w:p>
    <w:p w:rsidR="008D4376" w:rsidRDefault="008D4376" w:rsidP="001F6EEC">
      <w:pPr>
        <w:spacing w:after="0" w:line="240" w:lineRule="auto"/>
        <w:jc w:val="both"/>
        <w:rPr>
          <w:rFonts w:ascii="Montserrat" w:hAnsi="Montserrat"/>
        </w:rPr>
      </w:pPr>
      <w:r w:rsidRPr="001F6EEC">
        <w:rPr>
          <w:rFonts w:ascii="Montserrat" w:hAnsi="Montserrat"/>
        </w:rPr>
        <w:t>La diversidad cultural, se refiere a la variedad de culturas dentro de un territorio por varios grupos de personas, ya sea en una región</w:t>
      </w:r>
      <w:r w:rsidR="001F6EEC">
        <w:rPr>
          <w:rFonts w:ascii="Montserrat" w:hAnsi="Montserrat"/>
        </w:rPr>
        <w:t>, en un estado o una localidad.</w:t>
      </w:r>
    </w:p>
    <w:p w:rsidR="001F6EEC" w:rsidRPr="001F6EEC" w:rsidRDefault="001F6EEC" w:rsidP="001F6EEC">
      <w:pPr>
        <w:spacing w:after="0" w:line="240" w:lineRule="auto"/>
        <w:jc w:val="both"/>
        <w:rPr>
          <w:rFonts w:ascii="Montserrat" w:hAnsi="Montserrat"/>
        </w:rPr>
      </w:pPr>
    </w:p>
    <w:p w:rsidR="00742F43" w:rsidRDefault="00742F43" w:rsidP="001F6EEC">
      <w:pPr>
        <w:spacing w:after="0" w:line="240" w:lineRule="auto"/>
        <w:jc w:val="both"/>
        <w:rPr>
          <w:rFonts w:ascii="Montserrat" w:hAnsi="Montserrat"/>
        </w:rPr>
      </w:pPr>
      <w:r w:rsidRPr="001F6EEC">
        <w:rPr>
          <w:rFonts w:ascii="Montserrat" w:hAnsi="Montserrat"/>
        </w:rPr>
        <w:lastRenderedPageBreak/>
        <w:t>Si tienes libros en casa sobre el tema, o cuentas con Internet, explóralos para saber más.</w:t>
      </w:r>
    </w:p>
    <w:p w:rsidR="00D21927" w:rsidRDefault="00D21927" w:rsidP="001F6EEC">
      <w:pPr>
        <w:spacing w:after="0" w:line="240" w:lineRule="auto"/>
        <w:jc w:val="both"/>
        <w:rPr>
          <w:rFonts w:ascii="Montserrat" w:hAnsi="Montserrat"/>
        </w:rPr>
      </w:pPr>
    </w:p>
    <w:p w:rsidR="00D21927" w:rsidRPr="001F6EEC" w:rsidRDefault="00D21927" w:rsidP="001F6EEC">
      <w:pPr>
        <w:spacing w:after="0" w:line="240" w:lineRule="auto"/>
        <w:jc w:val="both"/>
        <w:rPr>
          <w:rFonts w:ascii="Montserrat" w:hAnsi="Montserrat"/>
        </w:rPr>
      </w:pPr>
    </w:p>
    <w:p w:rsidR="009D42E0" w:rsidRPr="001F6EEC" w:rsidRDefault="009D42E0" w:rsidP="001F6EEC">
      <w:pPr>
        <w:spacing w:after="0" w:line="240" w:lineRule="auto"/>
        <w:jc w:val="both"/>
        <w:rPr>
          <w:rFonts w:ascii="Montserrat" w:hAnsi="Montserrat"/>
          <w:b/>
          <w:sz w:val="28"/>
          <w:szCs w:val="28"/>
        </w:rPr>
      </w:pPr>
      <w:r w:rsidRPr="001F6EEC">
        <w:rPr>
          <w:rFonts w:ascii="Montserrat" w:hAnsi="Montserrat"/>
          <w:b/>
          <w:sz w:val="28"/>
          <w:szCs w:val="28"/>
        </w:rPr>
        <w:t>¿Qué hacemos?</w:t>
      </w:r>
    </w:p>
    <w:p w:rsidR="001F6EEC" w:rsidRPr="001F6EEC" w:rsidRDefault="001F6EEC" w:rsidP="001F6EEC">
      <w:pPr>
        <w:spacing w:after="0" w:line="240" w:lineRule="auto"/>
        <w:jc w:val="both"/>
        <w:rPr>
          <w:rFonts w:ascii="Montserrat" w:hAnsi="Montserrat"/>
        </w:rPr>
      </w:pPr>
    </w:p>
    <w:p w:rsidR="008D4376" w:rsidRPr="00AD05BC" w:rsidRDefault="009D42E0" w:rsidP="00AD05BC">
      <w:pPr>
        <w:spacing w:after="0" w:line="240" w:lineRule="auto"/>
        <w:jc w:val="both"/>
        <w:rPr>
          <w:rFonts w:ascii="Montserrat" w:hAnsi="Montserrat"/>
        </w:rPr>
      </w:pPr>
      <w:r w:rsidRPr="00AD05BC">
        <w:rPr>
          <w:rFonts w:ascii="Montserrat" w:hAnsi="Montserrat"/>
        </w:rPr>
        <w:t>O</w:t>
      </w:r>
      <w:r w:rsidR="008D4376" w:rsidRPr="00AD05BC">
        <w:rPr>
          <w:rFonts w:ascii="Montserrat" w:hAnsi="Montserrat"/>
        </w:rPr>
        <w:t>bserva el siguiente video:</w:t>
      </w:r>
    </w:p>
    <w:p w:rsidR="001F6EEC" w:rsidRPr="001F6EEC" w:rsidRDefault="001F6EEC" w:rsidP="001F6EEC">
      <w:pPr>
        <w:pStyle w:val="Prrafodelista"/>
        <w:spacing w:after="0" w:line="240" w:lineRule="auto"/>
        <w:jc w:val="both"/>
        <w:rPr>
          <w:rFonts w:ascii="Montserrat" w:hAnsi="Montserrat"/>
          <w:b/>
        </w:rPr>
      </w:pPr>
    </w:p>
    <w:p w:rsidR="008D4376" w:rsidRPr="00AD05BC" w:rsidRDefault="008D4376" w:rsidP="00AD05BC">
      <w:pPr>
        <w:pStyle w:val="Prrafodelista"/>
        <w:numPr>
          <w:ilvl w:val="0"/>
          <w:numId w:val="5"/>
        </w:numPr>
        <w:spacing w:after="0" w:line="240" w:lineRule="auto"/>
        <w:jc w:val="both"/>
        <w:rPr>
          <w:rFonts w:ascii="Montserrat" w:hAnsi="Montserrat"/>
          <w:b/>
        </w:rPr>
      </w:pPr>
      <w:r w:rsidRPr="00AD05BC">
        <w:rPr>
          <w:rFonts w:ascii="Montserrat" w:hAnsi="Montserrat"/>
          <w:b/>
        </w:rPr>
        <w:t>México, territorio de culturas diversas</w:t>
      </w:r>
    </w:p>
    <w:p w:rsidR="008D4376" w:rsidRPr="001F6EEC" w:rsidRDefault="00C52455" w:rsidP="001F6EEC">
      <w:pPr>
        <w:spacing w:after="0" w:line="240" w:lineRule="auto"/>
        <w:ind w:left="709"/>
        <w:jc w:val="both"/>
        <w:rPr>
          <w:rFonts w:ascii="Montserrat" w:hAnsi="Montserrat"/>
        </w:rPr>
      </w:pPr>
      <w:hyperlink r:id="rId6" w:history="1">
        <w:r w:rsidR="008D4376" w:rsidRPr="001F6EEC">
          <w:rPr>
            <w:rStyle w:val="Hipervnculo"/>
            <w:rFonts w:ascii="Montserrat" w:hAnsi="Montserrat"/>
          </w:rPr>
          <w:t>https://youtu.be/0RPfQXWbW7I</w:t>
        </w:r>
      </w:hyperlink>
    </w:p>
    <w:p w:rsidR="008D4376" w:rsidRPr="001F6EEC" w:rsidRDefault="008D4376" w:rsidP="001F6EEC">
      <w:pPr>
        <w:spacing w:after="0" w:line="240" w:lineRule="auto"/>
        <w:jc w:val="both"/>
        <w:rPr>
          <w:rFonts w:ascii="Montserrat" w:hAnsi="Montserrat"/>
        </w:rPr>
      </w:pPr>
    </w:p>
    <w:p w:rsidR="009D42E0" w:rsidRDefault="008D4376" w:rsidP="001F6EEC">
      <w:pPr>
        <w:spacing w:after="0" w:line="240" w:lineRule="auto"/>
        <w:jc w:val="both"/>
        <w:rPr>
          <w:rFonts w:ascii="Montserrat" w:hAnsi="Montserrat"/>
        </w:rPr>
      </w:pPr>
      <w:r w:rsidRPr="001F6EEC">
        <w:rPr>
          <w:rFonts w:ascii="Montserrat" w:hAnsi="Montserrat"/>
        </w:rPr>
        <w:t>La diversidad cultural en México la puedes observar en todo tipo de manifestaciones o expresiones como la música o la literatura.</w:t>
      </w:r>
    </w:p>
    <w:p w:rsidR="001F6EEC" w:rsidRPr="001F6EEC" w:rsidRDefault="001F6EEC" w:rsidP="001F6EEC">
      <w:pPr>
        <w:spacing w:after="0" w:line="240" w:lineRule="auto"/>
        <w:jc w:val="both"/>
        <w:rPr>
          <w:rFonts w:ascii="Montserrat" w:hAnsi="Montserrat"/>
        </w:rPr>
      </w:pPr>
    </w:p>
    <w:p w:rsidR="009D42E0" w:rsidRDefault="008D4376" w:rsidP="001F6EEC">
      <w:pPr>
        <w:spacing w:after="0" w:line="240" w:lineRule="auto"/>
        <w:jc w:val="both"/>
        <w:rPr>
          <w:rFonts w:ascii="Montserrat" w:hAnsi="Montserrat"/>
        </w:rPr>
      </w:pPr>
      <w:r w:rsidRPr="001F6EEC">
        <w:rPr>
          <w:rFonts w:ascii="Montserrat" w:hAnsi="Montserrat"/>
        </w:rPr>
        <w:t>Parte de esa variedad proviene de los pueblos indígenas, descendientes de los primeros pobladores del territorio</w:t>
      </w:r>
      <w:r w:rsidR="001F6EEC">
        <w:rPr>
          <w:rFonts w:ascii="Montserrat" w:hAnsi="Montserrat"/>
        </w:rPr>
        <w:t xml:space="preserve"> que hoy conocemos como México.</w:t>
      </w:r>
    </w:p>
    <w:p w:rsidR="001F6EEC" w:rsidRPr="001F6EEC" w:rsidRDefault="001F6EEC" w:rsidP="001F6EEC">
      <w:pPr>
        <w:spacing w:after="0" w:line="240" w:lineRule="auto"/>
        <w:jc w:val="both"/>
        <w:rPr>
          <w:rFonts w:ascii="Montserrat" w:hAnsi="Montserrat"/>
        </w:rPr>
      </w:pPr>
    </w:p>
    <w:p w:rsidR="001F6EEC" w:rsidRDefault="008D4376" w:rsidP="001F6EEC">
      <w:pPr>
        <w:spacing w:after="0" w:line="240" w:lineRule="auto"/>
        <w:jc w:val="both"/>
        <w:rPr>
          <w:rFonts w:ascii="Montserrat" w:hAnsi="Montserrat"/>
        </w:rPr>
      </w:pPr>
      <w:r w:rsidRPr="001F6EEC">
        <w:rPr>
          <w:rFonts w:ascii="Montserrat" w:hAnsi="Montserrat"/>
        </w:rPr>
        <w:t>Esas culturas forman parte de la diversidad cultural que caracteriza al país. A los pueblos indígenas se les reconoce como la primera raíz d</w:t>
      </w:r>
      <w:r w:rsidR="001F6EEC">
        <w:rPr>
          <w:rFonts w:ascii="Montserrat" w:hAnsi="Montserrat"/>
        </w:rPr>
        <w:t>e la cultura mexicana actual.</w:t>
      </w:r>
    </w:p>
    <w:p w:rsidR="001F6EEC" w:rsidRDefault="001F6EEC" w:rsidP="001F6EEC">
      <w:pPr>
        <w:spacing w:after="0" w:line="240" w:lineRule="auto"/>
        <w:jc w:val="both"/>
        <w:rPr>
          <w:rFonts w:ascii="Montserrat" w:hAnsi="Montserrat"/>
        </w:rPr>
      </w:pPr>
    </w:p>
    <w:p w:rsidR="008D4376" w:rsidRPr="001F6EEC" w:rsidRDefault="008D4376" w:rsidP="001F6EEC">
      <w:pPr>
        <w:spacing w:after="0" w:line="240" w:lineRule="auto"/>
        <w:jc w:val="both"/>
        <w:rPr>
          <w:rFonts w:ascii="Montserrat" w:hAnsi="Montserrat"/>
        </w:rPr>
      </w:pPr>
      <w:r w:rsidRPr="001F6EEC">
        <w:rPr>
          <w:rFonts w:ascii="Montserrat" w:hAnsi="Montserrat"/>
        </w:rPr>
        <w:t>Cada una –porque son diferentes culturas</w:t>
      </w:r>
      <w:r w:rsidR="00116C16" w:rsidRPr="001F6EEC">
        <w:rPr>
          <w:rFonts w:ascii="Montserrat" w:hAnsi="Montserrat"/>
        </w:rPr>
        <w:t>–</w:t>
      </w:r>
      <w:r w:rsidRPr="001F6EEC">
        <w:rPr>
          <w:rFonts w:ascii="Montserrat" w:hAnsi="Montserrat"/>
        </w:rPr>
        <w:t xml:space="preserve"> aporta conocimientos sobre el mundo, su lengua, distintas formas de ser y relacionarse, además su gastronomía y su música, entre otros. </w:t>
      </w:r>
    </w:p>
    <w:p w:rsidR="001F6EEC" w:rsidRPr="00274733" w:rsidRDefault="001F6EEC" w:rsidP="00274733">
      <w:pPr>
        <w:spacing w:after="0" w:line="240" w:lineRule="auto"/>
        <w:jc w:val="both"/>
        <w:rPr>
          <w:rFonts w:ascii="Montserrat" w:hAnsi="Montserrat"/>
        </w:rPr>
      </w:pPr>
    </w:p>
    <w:p w:rsidR="00CD68A9" w:rsidRDefault="006505E4" w:rsidP="001F6EEC">
      <w:pPr>
        <w:spacing w:after="0" w:line="240" w:lineRule="auto"/>
        <w:jc w:val="both"/>
        <w:rPr>
          <w:rFonts w:ascii="Montserrat" w:hAnsi="Montserrat"/>
        </w:rPr>
      </w:pPr>
      <w:r w:rsidRPr="001F6EEC">
        <w:rPr>
          <w:rFonts w:ascii="Montserrat" w:hAnsi="Montserrat"/>
        </w:rPr>
        <w:t xml:space="preserve">Cada pueblo, indígena o mestizo, cuenta con conocimientos, tradiciones, costumbres, creencias y lenguas diferentes. Por eso la cultura mexicana se asemeja a un mosaico multicolor o, mejor </w:t>
      </w:r>
      <w:r w:rsidR="001F6EEC">
        <w:rPr>
          <w:rFonts w:ascii="Montserrat" w:hAnsi="Montserrat"/>
        </w:rPr>
        <w:t>dicho, mul-ti-cul-tu-ral.</w:t>
      </w:r>
    </w:p>
    <w:p w:rsidR="001F6EEC" w:rsidRPr="001F6EEC" w:rsidRDefault="001F6EEC" w:rsidP="001F6EEC">
      <w:pPr>
        <w:spacing w:after="0" w:line="240" w:lineRule="auto"/>
        <w:jc w:val="both"/>
        <w:rPr>
          <w:rFonts w:ascii="Montserrat" w:hAnsi="Montserrat"/>
        </w:rPr>
      </w:pPr>
    </w:p>
    <w:p w:rsidR="006505E4" w:rsidRDefault="006505E4" w:rsidP="001F6EEC">
      <w:pPr>
        <w:spacing w:after="0" w:line="240" w:lineRule="auto"/>
        <w:jc w:val="both"/>
        <w:rPr>
          <w:rFonts w:ascii="Montserrat" w:hAnsi="Montserrat"/>
        </w:rPr>
      </w:pPr>
      <w:r w:rsidRPr="001F6EEC">
        <w:rPr>
          <w:rFonts w:ascii="Montserrat" w:hAnsi="Montserrat"/>
        </w:rPr>
        <w:t>México también tiene influencia de inmigrant</w:t>
      </w:r>
      <w:r w:rsidR="00CD68A9" w:rsidRPr="001F6EEC">
        <w:rPr>
          <w:rFonts w:ascii="Montserrat" w:hAnsi="Montserrat"/>
        </w:rPr>
        <w:t>es de otras naciones del mundo, p</w:t>
      </w:r>
      <w:r w:rsidRPr="001F6EEC">
        <w:rPr>
          <w:rFonts w:ascii="Montserrat" w:hAnsi="Montserrat"/>
        </w:rPr>
        <w:t>ero en esta sesión, solo se verá el aporte de las culturas indígenas.</w:t>
      </w:r>
    </w:p>
    <w:p w:rsidR="001F6EEC" w:rsidRDefault="001F6EEC" w:rsidP="001F6EEC">
      <w:pPr>
        <w:spacing w:after="0" w:line="240" w:lineRule="auto"/>
        <w:jc w:val="both"/>
        <w:rPr>
          <w:rFonts w:ascii="Montserrat" w:hAnsi="Montserrat"/>
        </w:rPr>
      </w:pPr>
    </w:p>
    <w:p w:rsidR="0054720F" w:rsidRDefault="0054720F" w:rsidP="001F6EEC">
      <w:pPr>
        <w:spacing w:after="0" w:line="240" w:lineRule="auto"/>
        <w:jc w:val="both"/>
        <w:rPr>
          <w:rFonts w:ascii="Montserrat" w:hAnsi="Montserrat"/>
        </w:rPr>
      </w:pPr>
      <w:r>
        <w:rPr>
          <w:rFonts w:ascii="Montserrat" w:hAnsi="Montserrat"/>
        </w:rPr>
        <w:t>Observa el mapa de la pág. 85 de tu Atlas de México</w:t>
      </w:r>
      <w:r w:rsidR="00D21927">
        <w:rPr>
          <w:rFonts w:ascii="Montserrat" w:hAnsi="Montserrat"/>
        </w:rPr>
        <w:t>:</w:t>
      </w:r>
    </w:p>
    <w:p w:rsidR="00D21927" w:rsidRDefault="00D21927" w:rsidP="001F6EEC">
      <w:pPr>
        <w:spacing w:after="0" w:line="240" w:lineRule="auto"/>
        <w:jc w:val="both"/>
        <w:rPr>
          <w:rFonts w:ascii="Montserrat" w:hAnsi="Montserrat"/>
        </w:rPr>
      </w:pPr>
    </w:p>
    <w:p w:rsidR="0054720F" w:rsidRDefault="00C52455" w:rsidP="0054720F">
      <w:pPr>
        <w:spacing w:after="0" w:line="240" w:lineRule="auto"/>
        <w:jc w:val="center"/>
        <w:rPr>
          <w:rFonts w:ascii="Montserrat" w:hAnsi="Montserrat"/>
        </w:rPr>
      </w:pPr>
      <w:hyperlink r:id="rId7" w:anchor="page/85" w:history="1">
        <w:r w:rsidR="0054720F" w:rsidRPr="00D6511D">
          <w:rPr>
            <w:rStyle w:val="Hipervnculo"/>
            <w:rFonts w:ascii="Montserrat" w:hAnsi="Montserrat"/>
          </w:rPr>
          <w:t>https://libros.conaliteg.gob.mx/20/P4AMA.htm?#page/85</w:t>
        </w:r>
      </w:hyperlink>
    </w:p>
    <w:p w:rsidR="0054720F" w:rsidRDefault="0054720F" w:rsidP="001F6EEC">
      <w:pPr>
        <w:spacing w:after="0" w:line="240" w:lineRule="auto"/>
        <w:jc w:val="both"/>
        <w:rPr>
          <w:rFonts w:ascii="Montserrat" w:hAnsi="Montserrat"/>
        </w:rPr>
      </w:pPr>
    </w:p>
    <w:p w:rsidR="00116C16" w:rsidRDefault="001F6EEC" w:rsidP="001F6EEC">
      <w:pPr>
        <w:spacing w:after="0" w:line="240" w:lineRule="auto"/>
        <w:jc w:val="both"/>
        <w:rPr>
          <w:rFonts w:ascii="Montserrat" w:hAnsi="Montserrat"/>
        </w:rPr>
      </w:pPr>
      <w:r w:rsidRPr="001F6EEC">
        <w:rPr>
          <w:rFonts w:ascii="Montserrat" w:hAnsi="Montserrat"/>
        </w:rPr>
        <w:t xml:space="preserve">La información que muestra el mapa indica parte de la diversidad cultural de México. </w:t>
      </w:r>
    </w:p>
    <w:p w:rsidR="001F6EEC" w:rsidRPr="001F6EEC" w:rsidRDefault="001F6EEC" w:rsidP="001F6EEC">
      <w:pPr>
        <w:spacing w:after="0" w:line="240" w:lineRule="auto"/>
        <w:jc w:val="both"/>
        <w:rPr>
          <w:rFonts w:ascii="Montserrat" w:hAnsi="Montserrat"/>
        </w:rPr>
      </w:pPr>
      <w:r w:rsidRPr="001F6EEC">
        <w:rPr>
          <w:rFonts w:ascii="Montserrat" w:hAnsi="Montserrat"/>
        </w:rPr>
        <w:t>Este refiere a distribución de los pueblos indígenas, los cuales se ubican, en su mayoría, en lo que fue Mesoamérica. Fue en este territorio donde se desarrollaron las grandes culturas agrícolas del México antiguo. También muestra el asentamiento de pueblos o culturas del norte.</w:t>
      </w:r>
    </w:p>
    <w:p w:rsidR="006505E4" w:rsidRPr="001F6EEC" w:rsidRDefault="006505E4" w:rsidP="001F6EEC">
      <w:pPr>
        <w:spacing w:after="0" w:line="240" w:lineRule="auto"/>
        <w:jc w:val="center"/>
        <w:rPr>
          <w:rFonts w:ascii="Montserrat" w:hAnsi="Montserrat"/>
        </w:rPr>
      </w:pPr>
      <w:r w:rsidRPr="001F6EEC">
        <w:rPr>
          <w:rFonts w:ascii="Montserrat" w:hAnsi="Montserrat"/>
          <w:noProof/>
          <w:lang w:val="en-US"/>
        </w:rPr>
        <w:lastRenderedPageBreak/>
        <w:drawing>
          <wp:inline distT="0" distB="0" distL="0" distR="0" wp14:anchorId="69C93636" wp14:editId="6BABE9AD">
            <wp:extent cx="4592437" cy="334356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6478" cy="3353792"/>
                    </a:xfrm>
                    <a:prstGeom prst="rect">
                      <a:avLst/>
                    </a:prstGeom>
                  </pic:spPr>
                </pic:pic>
              </a:graphicData>
            </a:graphic>
          </wp:inline>
        </w:drawing>
      </w:r>
    </w:p>
    <w:p w:rsidR="001F6EEC" w:rsidRDefault="001F6EEC" w:rsidP="001F6EEC">
      <w:pPr>
        <w:spacing w:after="0" w:line="240" w:lineRule="auto"/>
        <w:jc w:val="both"/>
        <w:rPr>
          <w:rFonts w:ascii="Montserrat" w:hAnsi="Montserrat"/>
        </w:rPr>
      </w:pPr>
    </w:p>
    <w:p w:rsidR="006505E4" w:rsidRDefault="00CD68A9" w:rsidP="001F6EEC">
      <w:pPr>
        <w:spacing w:after="0" w:line="240" w:lineRule="auto"/>
        <w:jc w:val="both"/>
        <w:rPr>
          <w:rFonts w:ascii="Montserrat" w:hAnsi="Montserrat"/>
        </w:rPr>
      </w:pPr>
      <w:r w:rsidRPr="001F6EEC">
        <w:rPr>
          <w:rFonts w:ascii="Montserrat" w:hAnsi="Montserrat"/>
        </w:rPr>
        <w:t xml:space="preserve">¿Sabes que es </w:t>
      </w:r>
      <w:r w:rsidR="001F6EEC">
        <w:rPr>
          <w:rFonts w:ascii="Montserrat" w:hAnsi="Montserrat"/>
        </w:rPr>
        <w:t>la multiculturalidad?</w:t>
      </w:r>
    </w:p>
    <w:p w:rsidR="001F6EEC" w:rsidRPr="001F6EEC" w:rsidRDefault="001F6EEC" w:rsidP="001F6EEC">
      <w:pPr>
        <w:spacing w:after="0" w:line="240" w:lineRule="auto"/>
        <w:jc w:val="both"/>
        <w:rPr>
          <w:rFonts w:ascii="Montserrat" w:hAnsi="Montserrat"/>
        </w:rPr>
      </w:pPr>
    </w:p>
    <w:p w:rsidR="00E45793" w:rsidRPr="001F6EEC" w:rsidRDefault="006505E4" w:rsidP="001F6EEC">
      <w:pPr>
        <w:spacing w:after="0" w:line="240" w:lineRule="auto"/>
        <w:jc w:val="both"/>
        <w:rPr>
          <w:rFonts w:ascii="Montserrat" w:hAnsi="Montserrat"/>
        </w:rPr>
      </w:pPr>
      <w:r w:rsidRPr="001F6EEC">
        <w:rPr>
          <w:rFonts w:ascii="Montserrat" w:hAnsi="Montserrat"/>
        </w:rPr>
        <w:t>Es la presencia de distintos grupos sociales con diferentes culturas en un mismo territorio. Parte de la diversidad cultural se refleja en los 68 grupos étnicos en el país, que significa que existen 68 lenguas. Ahor</w:t>
      </w:r>
      <w:r w:rsidR="002441B2" w:rsidRPr="001F6EEC">
        <w:rPr>
          <w:rFonts w:ascii="Montserrat" w:hAnsi="Montserrat"/>
        </w:rPr>
        <w:t xml:space="preserve">a, cada lengua tiene variantes, </w:t>
      </w:r>
      <w:r w:rsidRPr="001F6EEC">
        <w:rPr>
          <w:rFonts w:ascii="Montserrat" w:hAnsi="Montserrat"/>
        </w:rPr>
        <w:t xml:space="preserve">una forma </w:t>
      </w:r>
      <w:r w:rsidR="002441B2" w:rsidRPr="001F6EEC">
        <w:rPr>
          <w:rFonts w:ascii="Montserrat" w:hAnsi="Montserrat"/>
        </w:rPr>
        <w:t xml:space="preserve">particular de hablar una lengua, </w:t>
      </w:r>
      <w:r w:rsidR="00116C16">
        <w:rPr>
          <w:rFonts w:ascii="Montserrat" w:hAnsi="Montserrat"/>
        </w:rPr>
        <w:t xml:space="preserve">y en México se tienen </w:t>
      </w:r>
      <w:r w:rsidRPr="001F6EEC">
        <w:rPr>
          <w:rFonts w:ascii="Montserrat" w:hAnsi="Montserrat"/>
        </w:rPr>
        <w:t>364 variantes.</w:t>
      </w:r>
    </w:p>
    <w:p w:rsidR="001F6EEC" w:rsidRDefault="001F6EEC" w:rsidP="001F6EEC">
      <w:pPr>
        <w:spacing w:after="0" w:line="240" w:lineRule="auto"/>
        <w:jc w:val="both"/>
        <w:rPr>
          <w:rFonts w:ascii="Montserrat" w:hAnsi="Montserrat"/>
        </w:rPr>
      </w:pPr>
    </w:p>
    <w:p w:rsidR="00E45793" w:rsidRDefault="0099039F" w:rsidP="00DC1578">
      <w:pPr>
        <w:spacing w:after="0" w:line="240" w:lineRule="auto"/>
        <w:jc w:val="both"/>
        <w:rPr>
          <w:rFonts w:ascii="Montserrat" w:hAnsi="Montserrat"/>
          <w:b/>
        </w:rPr>
      </w:pPr>
      <w:r w:rsidRPr="0054720F">
        <w:rPr>
          <w:rFonts w:ascii="Montserrat" w:hAnsi="Montserrat"/>
          <w:b/>
        </w:rPr>
        <w:t>Observa el</w:t>
      </w:r>
      <w:r w:rsidR="00274733" w:rsidRPr="0054720F">
        <w:rPr>
          <w:rFonts w:ascii="Montserrat" w:hAnsi="Montserrat"/>
          <w:b/>
        </w:rPr>
        <w:t xml:space="preserve"> siguiente</w:t>
      </w:r>
      <w:r w:rsidRPr="0054720F">
        <w:rPr>
          <w:rFonts w:ascii="Montserrat" w:hAnsi="Montserrat"/>
          <w:b/>
        </w:rPr>
        <w:t xml:space="preserve"> mapa “Hablantes de le</w:t>
      </w:r>
      <w:r w:rsidR="00274733" w:rsidRPr="0054720F">
        <w:rPr>
          <w:rFonts w:ascii="Montserrat" w:hAnsi="Montserrat"/>
          <w:b/>
        </w:rPr>
        <w:t>nguas indígenas” que viene en el Atlas de México.</w:t>
      </w:r>
      <w:r w:rsidR="0054720F" w:rsidRPr="0054720F">
        <w:rPr>
          <w:rFonts w:ascii="Montserrat" w:hAnsi="Montserrat"/>
          <w:b/>
        </w:rPr>
        <w:t xml:space="preserve"> pág. 86</w:t>
      </w:r>
    </w:p>
    <w:p w:rsidR="00D21927" w:rsidRPr="0054720F" w:rsidRDefault="00D21927" w:rsidP="00DC1578">
      <w:pPr>
        <w:spacing w:after="0" w:line="240" w:lineRule="auto"/>
        <w:jc w:val="both"/>
        <w:rPr>
          <w:rFonts w:ascii="Montserrat" w:hAnsi="Montserrat"/>
          <w:b/>
        </w:rPr>
      </w:pPr>
    </w:p>
    <w:p w:rsidR="0054720F" w:rsidRDefault="00C52455" w:rsidP="0054720F">
      <w:pPr>
        <w:spacing w:after="0" w:line="240" w:lineRule="auto"/>
        <w:jc w:val="center"/>
        <w:rPr>
          <w:rFonts w:ascii="Montserrat" w:hAnsi="Montserrat"/>
        </w:rPr>
      </w:pPr>
      <w:hyperlink r:id="rId9" w:anchor="page/86" w:history="1">
        <w:r w:rsidR="0054720F" w:rsidRPr="00D6511D">
          <w:rPr>
            <w:rStyle w:val="Hipervnculo"/>
            <w:rFonts w:ascii="Montserrat" w:hAnsi="Montserrat"/>
          </w:rPr>
          <w:t>https://libros.conaliteg.gob.mx/20/P4AMA.htm?#page/86</w:t>
        </w:r>
      </w:hyperlink>
    </w:p>
    <w:p w:rsidR="0054720F" w:rsidRDefault="0054720F" w:rsidP="0054720F">
      <w:pPr>
        <w:spacing w:after="0" w:line="240" w:lineRule="auto"/>
        <w:jc w:val="center"/>
        <w:rPr>
          <w:rFonts w:ascii="Montserrat" w:hAnsi="Montserrat"/>
        </w:rPr>
      </w:pPr>
    </w:p>
    <w:p w:rsidR="0054720F" w:rsidRDefault="0054720F" w:rsidP="0054720F">
      <w:pPr>
        <w:spacing w:after="0" w:line="240" w:lineRule="auto"/>
        <w:jc w:val="both"/>
        <w:rPr>
          <w:rFonts w:ascii="Montserrat" w:hAnsi="Montserrat"/>
        </w:rPr>
      </w:pPr>
    </w:p>
    <w:p w:rsidR="0054720F" w:rsidRPr="00DC1578" w:rsidRDefault="0054720F" w:rsidP="00DC1578">
      <w:pPr>
        <w:spacing w:after="0" w:line="240" w:lineRule="auto"/>
        <w:jc w:val="both"/>
        <w:rPr>
          <w:rFonts w:ascii="Montserrat" w:hAnsi="Montserrat"/>
        </w:rPr>
      </w:pPr>
    </w:p>
    <w:p w:rsidR="00E45793" w:rsidRPr="00274733" w:rsidRDefault="00E45793" w:rsidP="001F6EEC">
      <w:pPr>
        <w:spacing w:after="0" w:line="240" w:lineRule="auto"/>
        <w:jc w:val="both"/>
        <w:rPr>
          <w:rFonts w:ascii="Montserrat" w:hAnsi="Montserrat"/>
        </w:rPr>
      </w:pPr>
    </w:p>
    <w:p w:rsidR="00E45793" w:rsidRPr="001F6EEC" w:rsidRDefault="00E45793" w:rsidP="001F6EEC">
      <w:pPr>
        <w:spacing w:after="0" w:line="240" w:lineRule="auto"/>
        <w:jc w:val="both"/>
        <w:rPr>
          <w:rFonts w:ascii="Montserrat" w:hAnsi="Montserrat"/>
        </w:rPr>
      </w:pPr>
    </w:p>
    <w:p w:rsidR="00E45793" w:rsidRPr="001F6EEC" w:rsidRDefault="00E45793" w:rsidP="001F6EEC">
      <w:pPr>
        <w:spacing w:after="0" w:line="240" w:lineRule="auto"/>
        <w:jc w:val="both"/>
        <w:rPr>
          <w:rFonts w:ascii="Montserrat" w:hAnsi="Montserrat"/>
        </w:rPr>
      </w:pPr>
    </w:p>
    <w:p w:rsidR="00E45793" w:rsidRPr="001F6EEC" w:rsidRDefault="00E45793" w:rsidP="001F6EEC">
      <w:pPr>
        <w:spacing w:after="0" w:line="240" w:lineRule="auto"/>
        <w:jc w:val="both"/>
        <w:rPr>
          <w:rFonts w:ascii="Montserrat" w:hAnsi="Montserrat"/>
        </w:rPr>
      </w:pPr>
    </w:p>
    <w:p w:rsidR="00E45793" w:rsidRPr="001F6EEC" w:rsidRDefault="00E45793" w:rsidP="001F6EEC">
      <w:pPr>
        <w:spacing w:after="0" w:line="240" w:lineRule="auto"/>
        <w:jc w:val="both"/>
        <w:rPr>
          <w:rFonts w:ascii="Montserrat" w:hAnsi="Montserrat"/>
        </w:rPr>
      </w:pPr>
    </w:p>
    <w:p w:rsidR="00E45793" w:rsidRPr="001F6EEC" w:rsidRDefault="0099039F" w:rsidP="001F6EEC">
      <w:pPr>
        <w:spacing w:after="0" w:line="240" w:lineRule="auto"/>
        <w:jc w:val="center"/>
        <w:rPr>
          <w:rFonts w:ascii="Montserrat" w:hAnsi="Montserrat"/>
        </w:rPr>
      </w:pPr>
      <w:r w:rsidRPr="001F6EEC">
        <w:rPr>
          <w:rFonts w:ascii="Montserrat" w:hAnsi="Montserrat"/>
          <w:noProof/>
          <w:lang w:val="en-US"/>
        </w:rPr>
        <w:lastRenderedPageBreak/>
        <w:drawing>
          <wp:inline distT="0" distB="0" distL="0" distR="0" wp14:anchorId="365D64EE" wp14:editId="216E0249">
            <wp:extent cx="4950192" cy="3074964"/>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6717" cy="3085229"/>
                    </a:xfrm>
                    <a:prstGeom prst="rect">
                      <a:avLst/>
                    </a:prstGeom>
                  </pic:spPr>
                </pic:pic>
              </a:graphicData>
            </a:graphic>
          </wp:inline>
        </w:drawing>
      </w:r>
    </w:p>
    <w:p w:rsidR="00E45793" w:rsidRPr="001F6EEC" w:rsidRDefault="00E45793" w:rsidP="001F6EEC">
      <w:pPr>
        <w:spacing w:after="0" w:line="240" w:lineRule="auto"/>
        <w:jc w:val="both"/>
        <w:rPr>
          <w:rFonts w:ascii="Montserrat" w:hAnsi="Montserrat"/>
        </w:rPr>
      </w:pPr>
    </w:p>
    <w:p w:rsidR="0099039F" w:rsidRDefault="0099039F" w:rsidP="001F6EEC">
      <w:pPr>
        <w:spacing w:after="0" w:line="240" w:lineRule="auto"/>
        <w:jc w:val="both"/>
        <w:rPr>
          <w:rFonts w:ascii="Montserrat" w:hAnsi="Montserrat"/>
        </w:rPr>
      </w:pPr>
      <w:r w:rsidRPr="001F6EEC">
        <w:rPr>
          <w:rFonts w:ascii="Montserrat" w:hAnsi="Montserrat"/>
        </w:rPr>
        <w:t>Los hablantes de lenguas indígenas pertenecen a grupos descendientes de las poblaciones originarias que habitaron el territorio antes de la conquista y la colonización española.</w:t>
      </w:r>
    </w:p>
    <w:p w:rsidR="001F6EEC" w:rsidRPr="001F6EEC" w:rsidRDefault="001F6EEC" w:rsidP="001F6EEC">
      <w:pPr>
        <w:spacing w:after="0" w:line="240" w:lineRule="auto"/>
        <w:jc w:val="both"/>
        <w:rPr>
          <w:rFonts w:ascii="Montserrat" w:hAnsi="Montserrat"/>
        </w:rPr>
      </w:pPr>
    </w:p>
    <w:p w:rsidR="0099039F" w:rsidRDefault="0099039F" w:rsidP="001F6EEC">
      <w:pPr>
        <w:spacing w:after="0" w:line="240" w:lineRule="auto"/>
        <w:jc w:val="both"/>
        <w:rPr>
          <w:rFonts w:ascii="Montserrat" w:hAnsi="Montserrat"/>
        </w:rPr>
      </w:pPr>
      <w:r w:rsidRPr="001F6EEC">
        <w:rPr>
          <w:rFonts w:ascii="Montserrat" w:hAnsi="Montserrat"/>
        </w:rPr>
        <w:t>Cada grupo que pobló estas tierras tenía su propia lengua, por ejemplo, náhuatl, mixteco, maya, etc., pero al ocupar extensos territorios, donde una región tenía poca comunicación con otra, al paso de muchos años la lengua comenzó a variar y a enriquecerse en cada región; así que, aunque se trata de la misma lengua, cada región tiene palabras y formas de decir, que no se entienden en otra región. Por ejemplo, ¡la lengua náhuatl tiene 30 variantes!</w:t>
      </w:r>
    </w:p>
    <w:p w:rsidR="001F6EEC" w:rsidRPr="001F6EEC" w:rsidRDefault="001F6EEC" w:rsidP="001F6EEC">
      <w:pPr>
        <w:spacing w:after="0" w:line="240" w:lineRule="auto"/>
        <w:jc w:val="both"/>
        <w:rPr>
          <w:rFonts w:ascii="Montserrat" w:hAnsi="Montserrat"/>
        </w:rPr>
      </w:pPr>
    </w:p>
    <w:p w:rsidR="0099039F" w:rsidRDefault="0099039F" w:rsidP="001F6EEC">
      <w:pPr>
        <w:spacing w:after="0" w:line="240" w:lineRule="auto"/>
        <w:jc w:val="both"/>
        <w:rPr>
          <w:rFonts w:ascii="Montserrat" w:hAnsi="Montserrat"/>
        </w:rPr>
      </w:pPr>
      <w:r w:rsidRPr="001F6EEC">
        <w:rPr>
          <w:rFonts w:ascii="Montserrat" w:hAnsi="Montserrat"/>
        </w:rPr>
        <w:t>En el mapa se observa que, principalmente en algunas entidades del sur del país, se cuenta con una gran cantidad de hablantes de lengua indígena, mientras que en otros</w:t>
      </w:r>
      <w:r w:rsidR="001F6EEC">
        <w:rPr>
          <w:rFonts w:ascii="Montserrat" w:hAnsi="Montserrat"/>
        </w:rPr>
        <w:t xml:space="preserve"> estados el número es más bajo.</w:t>
      </w:r>
    </w:p>
    <w:p w:rsidR="001F6EEC" w:rsidRPr="001F6EEC" w:rsidRDefault="001F6EEC" w:rsidP="001F6EEC">
      <w:pPr>
        <w:spacing w:after="0" w:line="240" w:lineRule="auto"/>
        <w:jc w:val="both"/>
        <w:rPr>
          <w:rFonts w:ascii="Montserrat" w:hAnsi="Montserrat"/>
        </w:rPr>
      </w:pPr>
    </w:p>
    <w:p w:rsidR="0071782E" w:rsidRPr="001F6EEC" w:rsidRDefault="0099039F" w:rsidP="001F6EEC">
      <w:pPr>
        <w:spacing w:after="0" w:line="240" w:lineRule="auto"/>
        <w:jc w:val="both"/>
        <w:rPr>
          <w:rFonts w:ascii="Montserrat" w:hAnsi="Montserrat"/>
        </w:rPr>
      </w:pPr>
      <w:r w:rsidRPr="001F6EEC">
        <w:rPr>
          <w:rFonts w:ascii="Montserrat" w:hAnsi="Montserrat"/>
        </w:rPr>
        <w:t>Los estados que cuentan con más de 14 lenguas se muestran en color</w:t>
      </w:r>
      <w:r w:rsidR="0071782E" w:rsidRPr="001F6EEC">
        <w:rPr>
          <w:rFonts w:ascii="Montserrat" w:hAnsi="Montserrat"/>
        </w:rPr>
        <w:t xml:space="preserve"> café, estos son Guerrero, Oaxaca, Chiapas e Hidalgo. La lengua es el elemento más importante de una cultura, pero </w:t>
      </w:r>
      <w:r w:rsidR="00116C16">
        <w:rPr>
          <w:rFonts w:ascii="Montserrat" w:hAnsi="Montserrat"/>
        </w:rPr>
        <w:t xml:space="preserve">la cultura </w:t>
      </w:r>
      <w:r w:rsidR="00EF4687" w:rsidRPr="001F6EEC">
        <w:rPr>
          <w:rFonts w:ascii="Montserrat" w:hAnsi="Montserrat"/>
        </w:rPr>
        <w:t xml:space="preserve">también </w:t>
      </w:r>
      <w:r w:rsidR="0071782E" w:rsidRPr="001F6EEC">
        <w:rPr>
          <w:rFonts w:ascii="Montserrat" w:hAnsi="Montserrat"/>
        </w:rPr>
        <w:t xml:space="preserve">abarca </w:t>
      </w:r>
      <w:r w:rsidR="00274733" w:rsidRPr="001F6EEC">
        <w:rPr>
          <w:rFonts w:ascii="Montserrat" w:hAnsi="Montserrat"/>
        </w:rPr>
        <w:t>mucho</w:t>
      </w:r>
      <w:r w:rsidR="00274733">
        <w:rPr>
          <w:rFonts w:ascii="Montserrat" w:hAnsi="Montserrat"/>
        </w:rPr>
        <w:t>s</w:t>
      </w:r>
      <w:r w:rsidR="00274733" w:rsidRPr="001F6EEC">
        <w:rPr>
          <w:rFonts w:ascii="Montserrat" w:hAnsi="Montserrat"/>
        </w:rPr>
        <w:t xml:space="preserve"> aspectos</w:t>
      </w:r>
      <w:r w:rsidR="00274733" w:rsidRPr="00274733">
        <w:rPr>
          <w:rFonts w:ascii="Montserrat" w:hAnsi="Montserrat"/>
        </w:rPr>
        <w:t xml:space="preserve"> </w:t>
      </w:r>
      <w:r w:rsidR="00274733" w:rsidRPr="001F6EEC">
        <w:rPr>
          <w:rFonts w:ascii="Montserrat" w:hAnsi="Montserrat"/>
        </w:rPr>
        <w:t>más</w:t>
      </w:r>
      <w:r w:rsidR="00EF4687" w:rsidRPr="001F6EEC">
        <w:rPr>
          <w:rFonts w:ascii="Montserrat" w:hAnsi="Montserrat"/>
        </w:rPr>
        <w:t xml:space="preserve">, como la </w:t>
      </w:r>
      <w:r w:rsidR="00205772" w:rsidRPr="001F6EEC">
        <w:rPr>
          <w:rFonts w:ascii="Montserrat" w:hAnsi="Montserrat"/>
        </w:rPr>
        <w:t>vestimenta y la gastronomía.</w:t>
      </w:r>
    </w:p>
    <w:p w:rsidR="00205772" w:rsidRPr="001F6EEC" w:rsidRDefault="00205772" w:rsidP="001F6EEC">
      <w:pPr>
        <w:spacing w:after="0" w:line="240" w:lineRule="auto"/>
        <w:jc w:val="both"/>
        <w:rPr>
          <w:rFonts w:ascii="Montserrat" w:hAnsi="Montserrat"/>
        </w:rPr>
      </w:pPr>
    </w:p>
    <w:p w:rsidR="00205772" w:rsidRDefault="00205772" w:rsidP="00274733">
      <w:pPr>
        <w:spacing w:after="0" w:line="240" w:lineRule="auto"/>
        <w:jc w:val="both"/>
        <w:rPr>
          <w:rFonts w:ascii="Montserrat" w:hAnsi="Montserrat"/>
          <w:b/>
        </w:rPr>
      </w:pPr>
      <w:r w:rsidRPr="00DC1578">
        <w:rPr>
          <w:rFonts w:ascii="Montserrat" w:hAnsi="Montserrat"/>
          <w:b/>
        </w:rPr>
        <w:t xml:space="preserve">Observa el </w:t>
      </w:r>
      <w:r w:rsidR="00274733" w:rsidRPr="00DC1578">
        <w:rPr>
          <w:rFonts w:ascii="Montserrat" w:hAnsi="Montserrat"/>
          <w:b/>
        </w:rPr>
        <w:t xml:space="preserve">siguiente </w:t>
      </w:r>
      <w:r w:rsidR="0054720F">
        <w:rPr>
          <w:rFonts w:ascii="Montserrat" w:hAnsi="Montserrat"/>
          <w:b/>
        </w:rPr>
        <w:t>mapa “Vestimenta indígena</w:t>
      </w:r>
    </w:p>
    <w:p w:rsidR="0054720F" w:rsidRDefault="00C52455" w:rsidP="0054720F">
      <w:pPr>
        <w:spacing w:after="0" w:line="240" w:lineRule="auto"/>
        <w:jc w:val="center"/>
        <w:rPr>
          <w:rFonts w:ascii="Montserrat" w:hAnsi="Montserrat"/>
        </w:rPr>
      </w:pPr>
      <w:hyperlink r:id="rId11" w:anchor="page/87" w:history="1">
        <w:r w:rsidR="0054720F" w:rsidRPr="00D6511D">
          <w:rPr>
            <w:rStyle w:val="Hipervnculo"/>
            <w:rFonts w:ascii="Montserrat" w:hAnsi="Montserrat"/>
          </w:rPr>
          <w:t>https://libros.conaliteg.gob.mx/20/P4AMA.htm?#page/87</w:t>
        </w:r>
      </w:hyperlink>
    </w:p>
    <w:p w:rsidR="0054720F" w:rsidRPr="00DC1578" w:rsidRDefault="0054720F" w:rsidP="00274733">
      <w:pPr>
        <w:spacing w:after="0" w:line="240" w:lineRule="auto"/>
        <w:jc w:val="both"/>
        <w:rPr>
          <w:rFonts w:ascii="Montserrat" w:hAnsi="Montserrat"/>
          <w:b/>
        </w:rPr>
      </w:pPr>
    </w:p>
    <w:p w:rsidR="00205772" w:rsidRPr="001F6EEC" w:rsidRDefault="00205772" w:rsidP="001F6EEC">
      <w:pPr>
        <w:spacing w:after="0" w:line="240" w:lineRule="auto"/>
        <w:jc w:val="both"/>
        <w:rPr>
          <w:rFonts w:ascii="Montserrat" w:hAnsi="Montserrat"/>
        </w:rPr>
      </w:pPr>
    </w:p>
    <w:p w:rsidR="00205772" w:rsidRPr="001F6EEC" w:rsidRDefault="00205772" w:rsidP="001F6EEC">
      <w:pPr>
        <w:spacing w:after="0" w:line="240" w:lineRule="auto"/>
        <w:jc w:val="center"/>
        <w:rPr>
          <w:rFonts w:ascii="Montserrat" w:hAnsi="Montserrat"/>
        </w:rPr>
      </w:pPr>
      <w:r w:rsidRPr="001F6EEC">
        <w:rPr>
          <w:rFonts w:ascii="Montserrat" w:hAnsi="Montserrat"/>
          <w:noProof/>
          <w:lang w:val="en-US"/>
        </w:rPr>
        <w:lastRenderedPageBreak/>
        <w:drawing>
          <wp:inline distT="0" distB="0" distL="0" distR="0" wp14:anchorId="644C4B2B" wp14:editId="74FA452D">
            <wp:extent cx="4861279" cy="2886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4405" cy="2887931"/>
                    </a:xfrm>
                    <a:prstGeom prst="rect">
                      <a:avLst/>
                    </a:prstGeom>
                  </pic:spPr>
                </pic:pic>
              </a:graphicData>
            </a:graphic>
          </wp:inline>
        </w:drawing>
      </w:r>
    </w:p>
    <w:p w:rsidR="00205772" w:rsidRPr="001F6EEC" w:rsidRDefault="00205772" w:rsidP="001F6EEC">
      <w:pPr>
        <w:spacing w:after="0" w:line="240" w:lineRule="auto"/>
        <w:jc w:val="both"/>
        <w:rPr>
          <w:rFonts w:ascii="Montserrat" w:hAnsi="Montserrat"/>
        </w:rPr>
      </w:pPr>
    </w:p>
    <w:p w:rsidR="00205772" w:rsidRDefault="00EF4687" w:rsidP="001F6EEC">
      <w:pPr>
        <w:spacing w:after="0" w:line="240" w:lineRule="auto"/>
        <w:jc w:val="both"/>
        <w:rPr>
          <w:rFonts w:ascii="Montserrat" w:hAnsi="Montserrat"/>
        </w:rPr>
      </w:pPr>
      <w:r w:rsidRPr="001F6EEC">
        <w:rPr>
          <w:rFonts w:ascii="Montserrat" w:hAnsi="Montserrat"/>
        </w:rPr>
        <w:t>L</w:t>
      </w:r>
      <w:r w:rsidR="0071782E" w:rsidRPr="001F6EEC">
        <w:rPr>
          <w:rFonts w:ascii="Montserrat" w:hAnsi="Montserrat"/>
        </w:rPr>
        <w:t xml:space="preserve">a vestimenta, que está constituida por prendas de vestir, </w:t>
      </w:r>
      <w:r w:rsidRPr="001F6EEC">
        <w:rPr>
          <w:rFonts w:ascii="Montserrat" w:hAnsi="Montserrat"/>
        </w:rPr>
        <w:t>accesorios y adornos personales, e</w:t>
      </w:r>
      <w:r w:rsidR="0071782E" w:rsidRPr="001F6EEC">
        <w:rPr>
          <w:rFonts w:ascii="Montserrat" w:hAnsi="Montserrat"/>
        </w:rPr>
        <w:t>s un elemento de identidad de cualquier grupo social, ya que expresa sus costumbres, visión del mund</w:t>
      </w:r>
      <w:r w:rsidR="001F6EEC">
        <w:rPr>
          <w:rFonts w:ascii="Montserrat" w:hAnsi="Montserrat"/>
        </w:rPr>
        <w:t>o y relación con la naturaleza.</w:t>
      </w:r>
    </w:p>
    <w:p w:rsidR="001F6EEC" w:rsidRPr="001F6EEC" w:rsidRDefault="001F6EEC" w:rsidP="001F6EEC">
      <w:pPr>
        <w:spacing w:after="0" w:line="240" w:lineRule="auto"/>
        <w:jc w:val="both"/>
        <w:rPr>
          <w:rFonts w:ascii="Montserrat" w:hAnsi="Montserrat"/>
        </w:rPr>
      </w:pPr>
    </w:p>
    <w:p w:rsidR="00E45793" w:rsidRDefault="00116C16" w:rsidP="001F6EEC">
      <w:pPr>
        <w:spacing w:after="0" w:line="240" w:lineRule="auto"/>
        <w:jc w:val="both"/>
        <w:rPr>
          <w:rFonts w:ascii="Montserrat" w:hAnsi="Montserrat"/>
        </w:rPr>
      </w:pPr>
      <w:r>
        <w:rPr>
          <w:rFonts w:ascii="Montserrat" w:hAnsi="Montserrat"/>
        </w:rPr>
        <w:t xml:space="preserve">Generalmente </w:t>
      </w:r>
      <w:r w:rsidR="0071782E" w:rsidRPr="001F6EEC">
        <w:rPr>
          <w:rFonts w:ascii="Montserrat" w:hAnsi="Montserrat"/>
        </w:rPr>
        <w:t>se elabora con los recursos disponibles de cada lugar y tanto los materiales como los diseños</w:t>
      </w:r>
      <w:r>
        <w:rPr>
          <w:rFonts w:ascii="Montserrat" w:hAnsi="Montserrat"/>
        </w:rPr>
        <w:t>,</w:t>
      </w:r>
      <w:r w:rsidR="0071782E" w:rsidRPr="001F6EEC">
        <w:rPr>
          <w:rFonts w:ascii="Montserrat" w:hAnsi="Montserrat"/>
        </w:rPr>
        <w:t xml:space="preserve"> consideran las características del clima, la vegetación y la fauna de la región.</w:t>
      </w:r>
    </w:p>
    <w:p w:rsidR="001F6EEC" w:rsidRPr="001F6EEC" w:rsidRDefault="001F6EEC" w:rsidP="001F6EEC">
      <w:pPr>
        <w:spacing w:after="0" w:line="240" w:lineRule="auto"/>
        <w:jc w:val="both"/>
        <w:rPr>
          <w:rFonts w:ascii="Montserrat" w:hAnsi="Montserrat"/>
        </w:rPr>
      </w:pPr>
    </w:p>
    <w:p w:rsidR="00E45793" w:rsidRPr="001F6EEC" w:rsidRDefault="00205772" w:rsidP="001F6EEC">
      <w:pPr>
        <w:spacing w:after="0" w:line="240" w:lineRule="auto"/>
        <w:jc w:val="both"/>
        <w:rPr>
          <w:rFonts w:ascii="Montserrat" w:hAnsi="Montserrat"/>
        </w:rPr>
      </w:pPr>
      <w:r w:rsidRPr="001F6EEC">
        <w:rPr>
          <w:rFonts w:ascii="Montserrat" w:hAnsi="Montserrat"/>
        </w:rPr>
        <w:t>El mapa muestra la distribución de los trajes de los pueblos indígenas. Estos atuendos son muy distintos en el diseño, el color, los materiales y en el uso que se les da, ya que pueden ser para uso diario, para los días de fiesta o para las danzas tradicionales.</w:t>
      </w:r>
    </w:p>
    <w:p w:rsidR="00E45793" w:rsidRPr="001F6EEC" w:rsidRDefault="00E45793" w:rsidP="001F6EEC">
      <w:pPr>
        <w:spacing w:after="0" w:line="240" w:lineRule="auto"/>
        <w:jc w:val="both"/>
        <w:rPr>
          <w:rFonts w:ascii="Montserrat" w:hAnsi="Montserrat"/>
        </w:rPr>
      </w:pPr>
    </w:p>
    <w:p w:rsidR="00974870" w:rsidRDefault="001F6EEC" w:rsidP="001F6EEC">
      <w:pPr>
        <w:spacing w:after="0" w:line="240" w:lineRule="auto"/>
        <w:jc w:val="both"/>
        <w:rPr>
          <w:rFonts w:ascii="Montserrat" w:hAnsi="Montserrat"/>
        </w:rPr>
      </w:pPr>
      <w:r w:rsidRPr="001F6EEC">
        <w:rPr>
          <w:rFonts w:ascii="Montserrat" w:hAnsi="Montserrat"/>
        </w:rPr>
        <w:t>Otro elemento que puedes ver y saborear de la diversidad cultural</w:t>
      </w:r>
      <w:r w:rsidR="00DC1578">
        <w:rPr>
          <w:rFonts w:ascii="Montserrat" w:hAnsi="Montserrat"/>
        </w:rPr>
        <w:t>,</w:t>
      </w:r>
      <w:r w:rsidRPr="001F6EEC">
        <w:rPr>
          <w:rFonts w:ascii="Montserrat" w:hAnsi="Montserrat"/>
        </w:rPr>
        <w:t xml:space="preserve"> es la gastronomía. </w:t>
      </w:r>
    </w:p>
    <w:p w:rsidR="00974870" w:rsidRDefault="00974870" w:rsidP="001F6EEC">
      <w:pPr>
        <w:spacing w:after="0" w:line="240" w:lineRule="auto"/>
        <w:jc w:val="both"/>
        <w:rPr>
          <w:rFonts w:ascii="Montserrat" w:hAnsi="Montserrat"/>
        </w:rPr>
      </w:pPr>
    </w:p>
    <w:p w:rsidR="001F6EEC" w:rsidRPr="001F6EEC" w:rsidRDefault="001F6EEC" w:rsidP="001F6EEC">
      <w:pPr>
        <w:spacing w:after="0" w:line="240" w:lineRule="auto"/>
        <w:jc w:val="both"/>
        <w:rPr>
          <w:rFonts w:ascii="Montserrat" w:hAnsi="Montserrat"/>
        </w:rPr>
      </w:pPr>
      <w:r w:rsidRPr="001F6EEC">
        <w:rPr>
          <w:rFonts w:ascii="Montserrat" w:hAnsi="Montserrat"/>
        </w:rPr>
        <w:t>La cocina mexicana incluye muchos ingredientes y técnicas de la cocina prehispánica. En su elaboración influyen las características de las regiones: su clima, sus productos y las tradiciones culturales de las comunidades.</w:t>
      </w:r>
    </w:p>
    <w:p w:rsidR="001F6EEC" w:rsidRPr="001F6EEC" w:rsidRDefault="001F6EEC" w:rsidP="001F6EEC">
      <w:pPr>
        <w:spacing w:after="0" w:line="240" w:lineRule="auto"/>
        <w:jc w:val="both"/>
        <w:rPr>
          <w:rFonts w:ascii="Montserrat" w:hAnsi="Montserrat"/>
        </w:rPr>
      </w:pPr>
    </w:p>
    <w:p w:rsidR="001F6EEC" w:rsidRPr="001F6EEC" w:rsidRDefault="001F6EEC" w:rsidP="001F6EEC">
      <w:pPr>
        <w:spacing w:after="0" w:line="240" w:lineRule="auto"/>
        <w:jc w:val="both"/>
        <w:rPr>
          <w:rFonts w:ascii="Montserrat" w:hAnsi="Montserrat"/>
        </w:rPr>
      </w:pPr>
      <w:r w:rsidRPr="001F6EEC">
        <w:rPr>
          <w:rFonts w:ascii="Montserrat" w:hAnsi="Montserrat"/>
        </w:rPr>
        <w:t xml:space="preserve">La base de la cocina mexicana son tres ingredientes: el maíz, el frijol y el chile. </w:t>
      </w:r>
    </w:p>
    <w:p w:rsidR="00974870" w:rsidRDefault="001F6EEC" w:rsidP="001F6EEC">
      <w:pPr>
        <w:spacing w:after="0" w:line="240" w:lineRule="auto"/>
        <w:jc w:val="both"/>
        <w:rPr>
          <w:rFonts w:ascii="Montserrat" w:hAnsi="Montserrat"/>
        </w:rPr>
      </w:pPr>
      <w:r w:rsidRPr="001F6EEC">
        <w:rPr>
          <w:rFonts w:ascii="Montserrat" w:hAnsi="Montserrat"/>
        </w:rPr>
        <w:t xml:space="preserve">Tan sólo con el maíz, en México se han documentado más de 600 platillos distintos. </w:t>
      </w:r>
    </w:p>
    <w:p w:rsidR="00974870" w:rsidRDefault="00974870" w:rsidP="001F6EEC">
      <w:pPr>
        <w:spacing w:after="0" w:line="240" w:lineRule="auto"/>
        <w:jc w:val="both"/>
        <w:rPr>
          <w:rFonts w:ascii="Montserrat" w:hAnsi="Montserrat"/>
        </w:rPr>
      </w:pPr>
    </w:p>
    <w:p w:rsidR="00E45793" w:rsidRDefault="001F6EEC" w:rsidP="001F6EEC">
      <w:pPr>
        <w:spacing w:after="0" w:line="240" w:lineRule="auto"/>
        <w:jc w:val="both"/>
        <w:rPr>
          <w:rFonts w:ascii="Montserrat" w:hAnsi="Montserrat"/>
        </w:rPr>
      </w:pPr>
      <w:r w:rsidRPr="001F6EEC">
        <w:rPr>
          <w:rFonts w:ascii="Montserrat" w:hAnsi="Montserrat"/>
        </w:rPr>
        <w:t>La combinación de estos alimentos ha sido reconocida como patrimonio cultural por la UNESCO, una organización mundial dedicada a la educación y a la cultura.</w:t>
      </w:r>
    </w:p>
    <w:p w:rsidR="001F6EEC" w:rsidRDefault="001F6EEC" w:rsidP="001F6EEC">
      <w:pPr>
        <w:spacing w:after="0" w:line="240" w:lineRule="auto"/>
        <w:jc w:val="both"/>
        <w:rPr>
          <w:rFonts w:ascii="Montserrat" w:hAnsi="Montserrat"/>
        </w:rPr>
      </w:pPr>
    </w:p>
    <w:p w:rsidR="00DC1578" w:rsidRDefault="00DC1578" w:rsidP="001F6EEC">
      <w:pPr>
        <w:spacing w:after="0" w:line="240" w:lineRule="auto"/>
        <w:jc w:val="both"/>
        <w:rPr>
          <w:rFonts w:ascii="Montserrat" w:hAnsi="Montserrat"/>
        </w:rPr>
      </w:pPr>
    </w:p>
    <w:p w:rsidR="00DC1578" w:rsidRDefault="00DC1578" w:rsidP="00DC1578">
      <w:pPr>
        <w:spacing w:after="0" w:line="240" w:lineRule="auto"/>
        <w:jc w:val="both"/>
        <w:rPr>
          <w:rFonts w:ascii="Montserrat" w:hAnsi="Montserrat"/>
          <w:b/>
        </w:rPr>
      </w:pPr>
      <w:r w:rsidRPr="00DC1578">
        <w:rPr>
          <w:rFonts w:ascii="Montserrat" w:hAnsi="Montserrat"/>
          <w:b/>
        </w:rPr>
        <w:t>Observa la imagen titulada “Gastronomía”</w:t>
      </w:r>
    </w:p>
    <w:p w:rsidR="0054720F" w:rsidRDefault="00C52455" w:rsidP="0054720F">
      <w:pPr>
        <w:spacing w:after="0" w:line="240" w:lineRule="auto"/>
        <w:jc w:val="center"/>
        <w:rPr>
          <w:rFonts w:ascii="Montserrat" w:hAnsi="Montserrat"/>
        </w:rPr>
      </w:pPr>
      <w:hyperlink r:id="rId13" w:anchor="page/90" w:history="1">
        <w:r w:rsidR="0054720F" w:rsidRPr="00D6511D">
          <w:rPr>
            <w:rStyle w:val="Hipervnculo"/>
            <w:rFonts w:ascii="Montserrat" w:hAnsi="Montserrat"/>
          </w:rPr>
          <w:t>https://libros.conaliteg.gob.mx/20/P4AMA.htm?#page/90</w:t>
        </w:r>
      </w:hyperlink>
    </w:p>
    <w:p w:rsidR="0054720F" w:rsidRDefault="0054720F" w:rsidP="0054720F">
      <w:pPr>
        <w:spacing w:after="0" w:line="240" w:lineRule="auto"/>
        <w:jc w:val="both"/>
        <w:rPr>
          <w:rFonts w:ascii="Montserrat" w:hAnsi="Montserrat"/>
        </w:rPr>
      </w:pPr>
    </w:p>
    <w:p w:rsidR="0054720F" w:rsidRPr="00DC1578" w:rsidRDefault="0054720F" w:rsidP="00DC1578">
      <w:pPr>
        <w:spacing w:after="0" w:line="240" w:lineRule="auto"/>
        <w:jc w:val="both"/>
        <w:rPr>
          <w:rFonts w:ascii="Montserrat" w:hAnsi="Montserrat"/>
          <w:b/>
        </w:rPr>
      </w:pPr>
    </w:p>
    <w:p w:rsidR="00DC1578" w:rsidRDefault="00DC1578" w:rsidP="001F6EEC">
      <w:pPr>
        <w:spacing w:after="0" w:line="240" w:lineRule="auto"/>
        <w:jc w:val="both"/>
        <w:rPr>
          <w:rFonts w:ascii="Montserrat" w:hAnsi="Montserrat"/>
        </w:rPr>
      </w:pPr>
    </w:p>
    <w:p w:rsidR="00E45793" w:rsidRPr="001F6EEC" w:rsidRDefault="00205772" w:rsidP="001F6EEC">
      <w:pPr>
        <w:spacing w:after="0" w:line="240" w:lineRule="auto"/>
        <w:jc w:val="center"/>
        <w:rPr>
          <w:rFonts w:ascii="Montserrat" w:hAnsi="Montserrat"/>
        </w:rPr>
      </w:pPr>
      <w:r w:rsidRPr="001F6EEC">
        <w:rPr>
          <w:rFonts w:ascii="Montserrat" w:hAnsi="Montserrat"/>
          <w:noProof/>
          <w:lang w:val="en-US"/>
        </w:rPr>
        <w:drawing>
          <wp:inline distT="0" distB="0" distL="0" distR="0" wp14:anchorId="585A4F35" wp14:editId="03B0D27F">
            <wp:extent cx="5235704" cy="6645636"/>
            <wp:effectExtent l="0" t="0" r="317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7054" cy="6647350"/>
                    </a:xfrm>
                    <a:prstGeom prst="rect">
                      <a:avLst/>
                    </a:prstGeom>
                  </pic:spPr>
                </pic:pic>
              </a:graphicData>
            </a:graphic>
          </wp:inline>
        </w:drawing>
      </w:r>
    </w:p>
    <w:p w:rsidR="00E45793" w:rsidRPr="001F6EEC" w:rsidRDefault="00E45793" w:rsidP="001F6EEC">
      <w:pPr>
        <w:spacing w:after="0" w:line="240" w:lineRule="auto"/>
        <w:jc w:val="both"/>
        <w:rPr>
          <w:rFonts w:ascii="Montserrat" w:hAnsi="Montserrat"/>
        </w:rPr>
      </w:pPr>
    </w:p>
    <w:p w:rsidR="00DC1578" w:rsidRDefault="00874B6D" w:rsidP="00DC1578">
      <w:pPr>
        <w:spacing w:after="0" w:line="240" w:lineRule="auto"/>
        <w:jc w:val="both"/>
        <w:rPr>
          <w:rFonts w:ascii="Montserrat" w:hAnsi="Montserrat"/>
          <w:b/>
        </w:rPr>
      </w:pPr>
      <w:r w:rsidRPr="00DC1578">
        <w:rPr>
          <w:rFonts w:ascii="Montserrat" w:hAnsi="Montserrat"/>
          <w:b/>
        </w:rPr>
        <w:t xml:space="preserve">Observa el mapa de “Zonas arqueológicas” </w:t>
      </w:r>
    </w:p>
    <w:p w:rsidR="0054720F" w:rsidRDefault="00C52455" w:rsidP="0054720F">
      <w:pPr>
        <w:spacing w:after="0" w:line="240" w:lineRule="auto"/>
        <w:jc w:val="center"/>
        <w:rPr>
          <w:rFonts w:ascii="Montserrat" w:hAnsi="Montserrat"/>
        </w:rPr>
      </w:pPr>
      <w:hyperlink r:id="rId15" w:anchor="page/84" w:history="1">
        <w:r w:rsidR="0054720F" w:rsidRPr="00D6511D">
          <w:rPr>
            <w:rStyle w:val="Hipervnculo"/>
            <w:rFonts w:ascii="Montserrat" w:hAnsi="Montserrat"/>
          </w:rPr>
          <w:t>https://libros.conaliteg.gob.mx/20/P4AMA.htm?#page/84</w:t>
        </w:r>
      </w:hyperlink>
    </w:p>
    <w:p w:rsidR="00DC1578" w:rsidRDefault="00DC1578" w:rsidP="00DC1578">
      <w:pPr>
        <w:spacing w:after="0" w:line="240" w:lineRule="auto"/>
        <w:jc w:val="both"/>
        <w:rPr>
          <w:rFonts w:ascii="Montserrat" w:hAnsi="Montserrat"/>
        </w:rPr>
      </w:pPr>
    </w:p>
    <w:p w:rsidR="00E45793" w:rsidRPr="00DC1578" w:rsidRDefault="00874B6D" w:rsidP="00DC1578">
      <w:pPr>
        <w:spacing w:after="0" w:line="240" w:lineRule="auto"/>
        <w:jc w:val="both"/>
        <w:rPr>
          <w:rFonts w:ascii="Montserrat" w:hAnsi="Montserrat"/>
        </w:rPr>
      </w:pPr>
      <w:r w:rsidRPr="00DC1578">
        <w:rPr>
          <w:rFonts w:ascii="Montserrat" w:hAnsi="Montserrat"/>
        </w:rPr>
        <w:lastRenderedPageBreak/>
        <w:t>No hay que olvidar que también la riqueza cultural de México se puede ver en la arquitectura, como en las zonas arqueológicas.</w:t>
      </w:r>
    </w:p>
    <w:p w:rsidR="00874B6D" w:rsidRPr="001F6EEC" w:rsidRDefault="00874B6D" w:rsidP="001F6EEC">
      <w:pPr>
        <w:spacing w:after="0" w:line="240" w:lineRule="auto"/>
        <w:jc w:val="both"/>
        <w:rPr>
          <w:rFonts w:ascii="Montserrat" w:hAnsi="Montserrat"/>
        </w:rPr>
      </w:pPr>
    </w:p>
    <w:p w:rsidR="00E45793" w:rsidRPr="001F6EEC" w:rsidRDefault="00874B6D" w:rsidP="001F6EEC">
      <w:pPr>
        <w:spacing w:after="0" w:line="240" w:lineRule="auto"/>
        <w:jc w:val="center"/>
        <w:rPr>
          <w:rFonts w:ascii="Montserrat" w:hAnsi="Montserrat"/>
        </w:rPr>
      </w:pPr>
      <w:r w:rsidRPr="001F6EEC">
        <w:rPr>
          <w:rFonts w:ascii="Montserrat" w:hAnsi="Montserrat"/>
          <w:noProof/>
          <w:lang w:val="en-US"/>
        </w:rPr>
        <w:drawing>
          <wp:inline distT="0" distB="0" distL="0" distR="0" wp14:anchorId="1249EA31" wp14:editId="4794A1C9">
            <wp:extent cx="4851181" cy="330517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7998" cy="3316633"/>
                    </a:xfrm>
                    <a:prstGeom prst="rect">
                      <a:avLst/>
                    </a:prstGeom>
                  </pic:spPr>
                </pic:pic>
              </a:graphicData>
            </a:graphic>
          </wp:inline>
        </w:drawing>
      </w:r>
    </w:p>
    <w:p w:rsidR="00E45793" w:rsidRPr="001F6EEC" w:rsidRDefault="00E45793" w:rsidP="001F6EEC">
      <w:pPr>
        <w:spacing w:after="0" w:line="240" w:lineRule="auto"/>
        <w:jc w:val="both"/>
        <w:rPr>
          <w:rFonts w:ascii="Montserrat" w:hAnsi="Montserrat"/>
        </w:rPr>
      </w:pPr>
    </w:p>
    <w:p w:rsidR="00FC208E" w:rsidRPr="001F6EEC" w:rsidRDefault="00FC208E" w:rsidP="001F6EEC">
      <w:pPr>
        <w:spacing w:after="0" w:line="240" w:lineRule="auto"/>
        <w:jc w:val="both"/>
        <w:rPr>
          <w:rFonts w:ascii="Montserrat" w:hAnsi="Montserrat"/>
        </w:rPr>
      </w:pPr>
      <w:r w:rsidRPr="001F6EEC">
        <w:rPr>
          <w:rFonts w:ascii="Montserrat" w:hAnsi="Montserrat"/>
        </w:rPr>
        <w:t xml:space="preserve">En este mapa se observa que el mayor número de zonas arqueológicas se encuentran en las entidades del centro, oriente y sur del país, y su ubicación corresponde al antiguo territorio mesoamericano. </w:t>
      </w:r>
    </w:p>
    <w:p w:rsidR="00FC208E" w:rsidRPr="001F6EEC" w:rsidRDefault="00FC208E" w:rsidP="001F6EEC">
      <w:pPr>
        <w:spacing w:after="0" w:line="240" w:lineRule="auto"/>
        <w:jc w:val="both"/>
        <w:rPr>
          <w:rFonts w:ascii="Montserrat" w:hAnsi="Montserrat"/>
        </w:rPr>
      </w:pPr>
    </w:p>
    <w:p w:rsidR="00FC208E" w:rsidRDefault="00FC208E" w:rsidP="001F6EEC">
      <w:pPr>
        <w:spacing w:after="0" w:line="240" w:lineRule="auto"/>
        <w:jc w:val="both"/>
        <w:rPr>
          <w:rFonts w:ascii="Montserrat" w:hAnsi="Montserrat"/>
        </w:rPr>
      </w:pPr>
      <w:r w:rsidRPr="001F6EEC">
        <w:rPr>
          <w:rFonts w:ascii="Montserrat" w:hAnsi="Montserrat"/>
        </w:rPr>
        <w:t>Otras manifestaciones o expresiones de la diversidad cultural son las costumbres y tradiciones que hay a lo largo y</w:t>
      </w:r>
      <w:r w:rsidR="001F6EEC">
        <w:rPr>
          <w:rFonts w:ascii="Montserrat" w:hAnsi="Montserrat"/>
        </w:rPr>
        <w:t xml:space="preserve"> ancho del territorio mexicano.</w:t>
      </w:r>
    </w:p>
    <w:p w:rsidR="001F6EEC" w:rsidRPr="001F6EEC" w:rsidRDefault="001F6EEC" w:rsidP="001F6EEC">
      <w:pPr>
        <w:spacing w:after="0" w:line="240" w:lineRule="auto"/>
        <w:jc w:val="both"/>
        <w:rPr>
          <w:rFonts w:ascii="Montserrat" w:hAnsi="Montserrat"/>
        </w:rPr>
      </w:pPr>
    </w:p>
    <w:p w:rsidR="00974870" w:rsidRDefault="00FC208E" w:rsidP="001F6EEC">
      <w:pPr>
        <w:spacing w:after="0" w:line="240" w:lineRule="auto"/>
        <w:jc w:val="both"/>
        <w:rPr>
          <w:rFonts w:ascii="Montserrat" w:hAnsi="Montserrat"/>
        </w:rPr>
      </w:pPr>
      <w:r w:rsidRPr="001F6EEC">
        <w:rPr>
          <w:rFonts w:ascii="Montserrat" w:hAnsi="Montserrat"/>
        </w:rPr>
        <w:t xml:space="preserve">Cada entidad federativa tiene sus propias fiestas, comidas, leyendas, canciones, música y bailes que le dan un sello distintivo del resto. Por ejemplo: en Oaxaca tienen la Guelaguetza, en Veracruz el Carnaval y en Aguascalientes la feria de San Marcos. </w:t>
      </w:r>
    </w:p>
    <w:p w:rsidR="00974870" w:rsidRDefault="00974870" w:rsidP="001F6EEC">
      <w:pPr>
        <w:spacing w:after="0" w:line="240" w:lineRule="auto"/>
        <w:jc w:val="both"/>
        <w:rPr>
          <w:rFonts w:ascii="Montserrat" w:hAnsi="Montserrat"/>
        </w:rPr>
      </w:pPr>
    </w:p>
    <w:p w:rsidR="00FC208E" w:rsidRDefault="00FC208E" w:rsidP="001F6EEC">
      <w:pPr>
        <w:spacing w:after="0" w:line="240" w:lineRule="auto"/>
        <w:jc w:val="both"/>
        <w:rPr>
          <w:rFonts w:ascii="Montserrat" w:hAnsi="Montserrat"/>
        </w:rPr>
      </w:pPr>
      <w:r w:rsidRPr="001F6EEC">
        <w:rPr>
          <w:rFonts w:ascii="Montserrat" w:hAnsi="Montserrat"/>
        </w:rPr>
        <w:t>Son distintas por muchas cosas, desde la fecha en la que se llevan a cabo, el tipo de eventos que se presentan en ellas y hasta la raz</w:t>
      </w:r>
      <w:r w:rsidR="007D669E">
        <w:rPr>
          <w:rFonts w:ascii="Montserrat" w:hAnsi="Montserrat"/>
        </w:rPr>
        <w:t>ón o motivo de la festividad.</w:t>
      </w:r>
    </w:p>
    <w:p w:rsidR="00E834C4" w:rsidRDefault="00E834C4" w:rsidP="001F6EEC">
      <w:pPr>
        <w:spacing w:after="0" w:line="240" w:lineRule="auto"/>
        <w:jc w:val="both"/>
        <w:rPr>
          <w:rFonts w:ascii="Montserrat" w:hAnsi="Montserrat"/>
        </w:rPr>
      </w:pPr>
    </w:p>
    <w:p w:rsidR="00E834C4" w:rsidRPr="001F6EEC" w:rsidRDefault="00E834C4" w:rsidP="001F6EEC">
      <w:pPr>
        <w:spacing w:after="0" w:line="240" w:lineRule="auto"/>
        <w:jc w:val="both"/>
        <w:rPr>
          <w:rFonts w:ascii="Montserrat" w:hAnsi="Montserrat"/>
        </w:rPr>
      </w:pPr>
    </w:p>
    <w:p w:rsidR="00FC208E" w:rsidRPr="001F6EEC" w:rsidRDefault="00FC208E" w:rsidP="00D21927">
      <w:pPr>
        <w:spacing w:after="0" w:line="240" w:lineRule="auto"/>
        <w:jc w:val="center"/>
        <w:rPr>
          <w:rFonts w:ascii="Montserrat" w:hAnsi="Montserrat"/>
        </w:rPr>
      </w:pPr>
      <w:r w:rsidRPr="001F6EEC">
        <w:rPr>
          <w:rFonts w:ascii="Montserrat" w:hAnsi="Montserrat"/>
          <w:noProof/>
          <w:lang w:val="en-US"/>
        </w:rPr>
        <w:lastRenderedPageBreak/>
        <mc:AlternateContent>
          <mc:Choice Requires="wps">
            <w:drawing>
              <wp:anchor distT="0" distB="0" distL="114300" distR="114300" simplePos="0" relativeHeight="251659264" behindDoc="0" locked="0" layoutInCell="1" allowOverlap="1" wp14:anchorId="2D70761D" wp14:editId="4E7011B9">
                <wp:simplePos x="0" y="0"/>
                <wp:positionH relativeFrom="margin">
                  <wp:posOffset>1350473</wp:posOffset>
                </wp:positionH>
                <wp:positionV relativeFrom="paragraph">
                  <wp:posOffset>70364</wp:posOffset>
                </wp:positionV>
                <wp:extent cx="3245485" cy="34544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3245485" cy="345440"/>
                        </a:xfrm>
                        <a:prstGeom prst="rect">
                          <a:avLst/>
                        </a:prstGeom>
                        <a:noFill/>
                        <a:ln>
                          <a:noFill/>
                        </a:ln>
                        <a:effectLst/>
                      </wps:spPr>
                      <wps:txbx>
                        <w:txbxContent>
                          <w:p w:rsidR="00D21927" w:rsidRDefault="00D21927" w:rsidP="00FC208E">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FC208E">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t>Guelaguetza</w:t>
                            </w:r>
                          </w:p>
                          <w:p w:rsidR="00D21927" w:rsidRPr="00FC208E" w:rsidRDefault="00D21927" w:rsidP="00FC208E">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D70761D" id="_x0000_t202" coordsize="21600,21600" o:spt="202" path="m,l,21600r21600,l21600,xe">
                <v:stroke joinstyle="miter"/>
                <v:path gradientshapeok="t" o:connecttype="rect"/>
              </v:shapetype>
              <v:shape id="Cuadro de texto 9" o:spid="_x0000_s1026" type="#_x0000_t202" style="position:absolute;left:0;text-align:left;margin-left:106.35pt;margin-top:5.55pt;width:255.55pt;height:27.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" filled="f" stroked="f">
                <v:textbox>
                  <w:txbxContent>
                    <w:p w:rsidR="00D21927" w:rsidRDefault="00D21927" w:rsidP="00FC208E">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FC208E">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t>Guelaguetza</w:t>
                      </w:r>
                      <w:proofErr w:type="spellEnd"/>
                    </w:p>
                    <w:p w:rsidR="00D21927" w:rsidRPr="00FC208E" w:rsidRDefault="00D21927" w:rsidP="00FC208E">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p>
                  </w:txbxContent>
                </v:textbox>
                <w10:wrap type="square" anchorx="margin"/>
              </v:shape>
            </w:pict>
          </mc:Fallback>
        </mc:AlternateContent>
      </w:r>
      <w:r w:rsidR="00227774" w:rsidRPr="001F6EEC">
        <w:rPr>
          <w:rFonts w:ascii="Montserrat" w:hAnsi="Montserrat"/>
          <w:noProof/>
          <w:lang w:val="en-US"/>
        </w:rPr>
        <w:drawing>
          <wp:inline distT="0" distB="0" distL="0" distR="0" wp14:anchorId="5D1EFA5B" wp14:editId="08776C46">
            <wp:extent cx="3821430" cy="2149890"/>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9537" cy="2154451"/>
                    </a:xfrm>
                    <a:prstGeom prst="rect">
                      <a:avLst/>
                    </a:prstGeom>
                  </pic:spPr>
                </pic:pic>
              </a:graphicData>
            </a:graphic>
          </wp:inline>
        </w:drawing>
      </w:r>
    </w:p>
    <w:p w:rsidR="00227774" w:rsidRPr="001F6EEC" w:rsidRDefault="00E834C4" w:rsidP="001F6EEC">
      <w:pPr>
        <w:spacing w:after="0" w:line="240" w:lineRule="auto"/>
        <w:jc w:val="both"/>
        <w:rPr>
          <w:rFonts w:ascii="Montserrat" w:hAnsi="Montserrat"/>
        </w:rPr>
      </w:pPr>
      <w:r w:rsidRPr="001F6EEC">
        <w:rPr>
          <w:rFonts w:ascii="Montserrat" w:hAnsi="Montserrat"/>
          <w:noProof/>
          <w:lang w:val="en-US"/>
        </w:rPr>
        <mc:AlternateContent>
          <mc:Choice Requires="wps">
            <w:drawing>
              <wp:anchor distT="0" distB="0" distL="114300" distR="114300" simplePos="0" relativeHeight="251661312" behindDoc="0" locked="0" layoutInCell="1" allowOverlap="1" wp14:anchorId="5E71B262" wp14:editId="4AD549FE">
                <wp:simplePos x="0" y="0"/>
                <wp:positionH relativeFrom="margin">
                  <wp:posOffset>1260098</wp:posOffset>
                </wp:positionH>
                <wp:positionV relativeFrom="paragraph">
                  <wp:posOffset>309503</wp:posOffset>
                </wp:positionV>
                <wp:extent cx="3245485" cy="345440"/>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3245485" cy="345440"/>
                        </a:xfrm>
                        <a:prstGeom prst="rect">
                          <a:avLst/>
                        </a:prstGeom>
                        <a:noFill/>
                        <a:ln>
                          <a:noFill/>
                        </a:ln>
                        <a:effectLst/>
                      </wps:spPr>
                      <wps:txbx>
                        <w:txbxContent>
                          <w:p w:rsidR="00D21927" w:rsidRPr="00FC208E" w:rsidRDefault="00D21927" w:rsidP="00227774">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t>Carnaval de Veracruz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5E71B262" id="Cuadro de texto 10" o:spid="_x0000_s1027" type="#_x0000_t202" style="position:absolute;left:0;text-align:left;margin-left:99.2pt;margin-top:24.35pt;width:255.55pt;height:27.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" filled="f" stroked="f">
                <v:textbox>
                  <w:txbxContent>
                    <w:p w:rsidR="00D21927" w:rsidRPr="00FC208E" w:rsidRDefault="00D21927" w:rsidP="00227774">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t>Carnaval de Veracruz</w:t>
                      </w:r>
                    </w:p>
                  </w:txbxContent>
                </v:textbox>
                <w10:wrap type="square" anchorx="margin"/>
              </v:shape>
            </w:pict>
          </mc:Fallback>
        </mc:AlternateContent>
      </w:r>
    </w:p>
    <w:p w:rsidR="00FC208E" w:rsidRPr="001F6EEC" w:rsidRDefault="00FC208E" w:rsidP="00E834C4">
      <w:pPr>
        <w:spacing w:after="0" w:line="240" w:lineRule="auto"/>
        <w:jc w:val="center"/>
        <w:rPr>
          <w:rFonts w:ascii="Montserrat" w:hAnsi="Montserrat"/>
        </w:rPr>
      </w:pPr>
      <w:r w:rsidRPr="001F6EEC">
        <w:rPr>
          <w:rFonts w:ascii="Montserrat" w:hAnsi="Montserrat"/>
          <w:noProof/>
          <w:lang w:val="en-US"/>
        </w:rPr>
        <w:drawing>
          <wp:inline distT="0" distB="0" distL="0" distR="0" wp14:anchorId="150E6970" wp14:editId="7E544886">
            <wp:extent cx="3726815" cy="2128747"/>
            <wp:effectExtent l="0" t="0" r="698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52303" cy="2143306"/>
                    </a:xfrm>
                    <a:prstGeom prst="rect">
                      <a:avLst/>
                    </a:prstGeom>
                  </pic:spPr>
                </pic:pic>
              </a:graphicData>
            </a:graphic>
          </wp:inline>
        </w:drawing>
      </w:r>
    </w:p>
    <w:p w:rsidR="00FC208E" w:rsidRPr="001F6EEC" w:rsidRDefault="00FC208E" w:rsidP="001F6EEC">
      <w:pPr>
        <w:spacing w:after="0" w:line="240" w:lineRule="auto"/>
        <w:jc w:val="both"/>
        <w:rPr>
          <w:rFonts w:ascii="Montserrat" w:hAnsi="Montserrat"/>
        </w:rPr>
      </w:pPr>
    </w:p>
    <w:p w:rsidR="00227774" w:rsidRPr="001F6EEC" w:rsidRDefault="00227774" w:rsidP="001F6EEC">
      <w:pPr>
        <w:spacing w:after="0" w:line="240" w:lineRule="auto"/>
        <w:jc w:val="both"/>
        <w:rPr>
          <w:rFonts w:ascii="Montserrat" w:hAnsi="Montserrat"/>
        </w:rPr>
      </w:pPr>
    </w:p>
    <w:p w:rsidR="00227774" w:rsidRPr="001F6EEC" w:rsidRDefault="00227774" w:rsidP="001F6EEC">
      <w:pPr>
        <w:spacing w:after="0" w:line="240" w:lineRule="auto"/>
        <w:jc w:val="both"/>
        <w:rPr>
          <w:rFonts w:ascii="Montserrat" w:hAnsi="Montserrat"/>
        </w:rPr>
      </w:pPr>
    </w:p>
    <w:p w:rsidR="00227774" w:rsidRPr="001F6EEC" w:rsidRDefault="00227774" w:rsidP="001F6EEC">
      <w:pPr>
        <w:spacing w:after="0" w:line="240" w:lineRule="auto"/>
        <w:jc w:val="both"/>
        <w:rPr>
          <w:rFonts w:ascii="Montserrat" w:hAnsi="Montserrat"/>
        </w:rPr>
      </w:pPr>
    </w:p>
    <w:p w:rsidR="00FC208E" w:rsidRPr="001F6EEC" w:rsidRDefault="00227774" w:rsidP="00D21927">
      <w:pPr>
        <w:spacing w:after="0" w:line="240" w:lineRule="auto"/>
        <w:jc w:val="center"/>
        <w:rPr>
          <w:rFonts w:ascii="Montserrat" w:hAnsi="Montserrat"/>
        </w:rPr>
      </w:pPr>
      <w:r w:rsidRPr="001F6EEC">
        <w:rPr>
          <w:rFonts w:ascii="Montserrat" w:hAnsi="Montserrat"/>
          <w:noProof/>
          <w:lang w:val="en-US"/>
        </w:rPr>
        <w:lastRenderedPageBreak/>
        <mc:AlternateContent>
          <mc:Choice Requires="wps">
            <w:drawing>
              <wp:anchor distT="0" distB="0" distL="114300" distR="114300" simplePos="0" relativeHeight="251663360" behindDoc="0" locked="0" layoutInCell="1" allowOverlap="1" wp14:anchorId="7EC4C3E0" wp14:editId="5D9B6B6C">
                <wp:simplePos x="0" y="0"/>
                <wp:positionH relativeFrom="margin">
                  <wp:posOffset>946939</wp:posOffset>
                </wp:positionH>
                <wp:positionV relativeFrom="paragraph">
                  <wp:posOffset>17</wp:posOffset>
                </wp:positionV>
                <wp:extent cx="3245485" cy="345440"/>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3245485" cy="345440"/>
                        </a:xfrm>
                        <a:prstGeom prst="rect">
                          <a:avLst/>
                        </a:prstGeom>
                        <a:noFill/>
                        <a:ln>
                          <a:noFill/>
                        </a:ln>
                        <a:effectLst/>
                      </wps:spPr>
                      <wps:txbx>
                        <w:txbxContent>
                          <w:p w:rsidR="00D21927" w:rsidRPr="00FC208E" w:rsidRDefault="00D21927" w:rsidP="00227774">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t>Feria de San Marcos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7EC4C3E0" id="Cuadro de texto 11" o:spid="_x0000_s1028" type="#_x0000_t202" style="position:absolute;left:0;text-align:left;margin-left:74.55pt;margin-top:0;width:255.55pt;height:27.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" filled="f" stroked="f">
                <v:textbox>
                  <w:txbxContent>
                    <w:p w:rsidR="00D21927" w:rsidRPr="00FC208E" w:rsidRDefault="00D21927" w:rsidP="00227774">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t>Feria de San Marcos</w:t>
                      </w:r>
                    </w:p>
                  </w:txbxContent>
                </v:textbox>
                <w10:wrap type="square" anchorx="margin"/>
              </v:shape>
            </w:pict>
          </mc:Fallback>
        </mc:AlternateContent>
      </w:r>
      <w:r w:rsidR="00FC208E" w:rsidRPr="001F6EEC">
        <w:rPr>
          <w:rFonts w:ascii="Montserrat" w:hAnsi="Montserrat"/>
          <w:noProof/>
          <w:lang w:val="en-US"/>
        </w:rPr>
        <w:drawing>
          <wp:inline distT="0" distB="0" distL="0" distR="0" wp14:anchorId="4CAEC57E" wp14:editId="76D0D054">
            <wp:extent cx="3896616" cy="207645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8338" cy="2082696"/>
                    </a:xfrm>
                    <a:prstGeom prst="rect">
                      <a:avLst/>
                    </a:prstGeom>
                  </pic:spPr>
                </pic:pic>
              </a:graphicData>
            </a:graphic>
          </wp:inline>
        </w:drawing>
      </w:r>
    </w:p>
    <w:p w:rsidR="00FC208E" w:rsidRPr="001F6EEC" w:rsidRDefault="00FC208E" w:rsidP="001F6EEC">
      <w:pPr>
        <w:spacing w:after="0" w:line="240" w:lineRule="auto"/>
        <w:jc w:val="both"/>
        <w:rPr>
          <w:rFonts w:ascii="Montserrat" w:hAnsi="Montserrat"/>
        </w:rPr>
      </w:pPr>
    </w:p>
    <w:p w:rsidR="00227774" w:rsidRDefault="00227774" w:rsidP="001F6EEC">
      <w:pPr>
        <w:spacing w:after="0" w:line="240" w:lineRule="auto"/>
        <w:jc w:val="both"/>
        <w:rPr>
          <w:rFonts w:ascii="Montserrat" w:hAnsi="Montserrat"/>
        </w:rPr>
      </w:pPr>
      <w:r w:rsidRPr="001F6EEC">
        <w:rPr>
          <w:rFonts w:ascii="Montserrat" w:hAnsi="Montserrat"/>
        </w:rPr>
        <w:t xml:space="preserve">Esto es </w:t>
      </w:r>
      <w:r w:rsidR="00FC208E" w:rsidRPr="001F6EEC">
        <w:rPr>
          <w:rFonts w:ascii="Montserrat" w:hAnsi="Montserrat"/>
        </w:rPr>
        <w:t>una muestra de la</w:t>
      </w:r>
      <w:r w:rsidRPr="001F6EEC">
        <w:rPr>
          <w:rFonts w:ascii="Montserrat" w:hAnsi="Montserrat"/>
        </w:rPr>
        <w:t xml:space="preserve"> diversidad cultural en el país, es un </w:t>
      </w:r>
      <w:r w:rsidR="00FC208E" w:rsidRPr="001F6EEC">
        <w:rPr>
          <w:rFonts w:ascii="Montserrat" w:hAnsi="Montserrat"/>
        </w:rPr>
        <w:t>claro ejemplo de las manifestaciones inmateriales de la diversidad cultural de México</w:t>
      </w:r>
      <w:r w:rsidR="00E834C4">
        <w:rPr>
          <w:rFonts w:ascii="Montserrat" w:hAnsi="Montserrat"/>
        </w:rPr>
        <w:t>.</w:t>
      </w:r>
    </w:p>
    <w:p w:rsidR="00E834C4" w:rsidRPr="001F6EEC" w:rsidRDefault="00E834C4" w:rsidP="001F6EEC">
      <w:pPr>
        <w:spacing w:after="0" w:line="240" w:lineRule="auto"/>
        <w:jc w:val="both"/>
        <w:rPr>
          <w:rFonts w:ascii="Montserrat" w:hAnsi="Montserrat"/>
        </w:rPr>
      </w:pPr>
    </w:p>
    <w:p w:rsidR="00E45793" w:rsidRDefault="00227774" w:rsidP="001F6EEC">
      <w:pPr>
        <w:spacing w:after="0" w:line="240" w:lineRule="auto"/>
        <w:jc w:val="both"/>
        <w:rPr>
          <w:rFonts w:ascii="Montserrat" w:hAnsi="Montserrat"/>
        </w:rPr>
      </w:pPr>
      <w:r w:rsidRPr="001F6EEC">
        <w:rPr>
          <w:rFonts w:ascii="Montserrat" w:hAnsi="Montserrat"/>
        </w:rPr>
        <w:t>T</w:t>
      </w:r>
      <w:r w:rsidR="00FC208E" w:rsidRPr="001F6EEC">
        <w:rPr>
          <w:rFonts w:ascii="Montserrat" w:hAnsi="Montserrat"/>
        </w:rPr>
        <w:t>ambién existen bienes culturales materiales reconocidos por la ONU, que son muchos,</w:t>
      </w:r>
      <w:r w:rsidRPr="001F6EEC">
        <w:rPr>
          <w:rFonts w:ascii="Montserrat" w:hAnsi="Montserrat"/>
        </w:rPr>
        <w:t xml:space="preserve"> por ejemplo: e</w:t>
      </w:r>
      <w:r w:rsidR="00FC208E" w:rsidRPr="001F6EEC">
        <w:rPr>
          <w:rFonts w:ascii="Montserrat" w:hAnsi="Montserrat"/>
        </w:rPr>
        <w:t>l centro histórico de Morelia, las pinturas rupestres de la sierra de San francisco en BCS y el sistema hidráulico del acueducto del padre Tembleque en Hidalgo.</w:t>
      </w:r>
    </w:p>
    <w:p w:rsidR="00DC1578" w:rsidRPr="001F6EEC" w:rsidRDefault="00DC1578" w:rsidP="001F6EEC">
      <w:pPr>
        <w:spacing w:after="0" w:line="240" w:lineRule="auto"/>
        <w:jc w:val="both"/>
        <w:rPr>
          <w:rFonts w:ascii="Montserrat" w:hAnsi="Montserrat"/>
        </w:rPr>
      </w:pPr>
    </w:p>
    <w:p w:rsidR="00227774" w:rsidRPr="001F6EEC" w:rsidRDefault="00E834C4" w:rsidP="001F6EEC">
      <w:pPr>
        <w:spacing w:after="0" w:line="240" w:lineRule="auto"/>
        <w:jc w:val="both"/>
        <w:rPr>
          <w:rFonts w:ascii="Montserrat" w:hAnsi="Montserrat"/>
        </w:rPr>
      </w:pPr>
      <w:r w:rsidRPr="001F6EEC">
        <w:rPr>
          <w:rFonts w:ascii="Montserrat" w:hAnsi="Montserrat"/>
          <w:noProof/>
          <w:lang w:val="en-US"/>
        </w:rPr>
        <mc:AlternateContent>
          <mc:Choice Requires="wps">
            <w:drawing>
              <wp:anchor distT="0" distB="0" distL="114300" distR="114300" simplePos="0" relativeHeight="251665408" behindDoc="0" locked="0" layoutInCell="1" allowOverlap="1" wp14:anchorId="70C0CE61" wp14:editId="2FBA649D">
                <wp:simplePos x="0" y="0"/>
                <wp:positionH relativeFrom="margin">
                  <wp:align>center</wp:align>
                </wp:positionH>
                <wp:positionV relativeFrom="paragraph">
                  <wp:posOffset>12683</wp:posOffset>
                </wp:positionV>
                <wp:extent cx="3245485" cy="345440"/>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3245485" cy="345440"/>
                        </a:xfrm>
                        <a:prstGeom prst="rect">
                          <a:avLst/>
                        </a:prstGeom>
                        <a:noFill/>
                        <a:ln>
                          <a:noFill/>
                        </a:ln>
                        <a:effectLst/>
                      </wps:spPr>
                      <wps:txbx>
                        <w:txbxContent>
                          <w:p w:rsidR="00D21927" w:rsidRPr="00FC208E" w:rsidRDefault="00D21927" w:rsidP="00227774">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t>Centro Histórico de Morelia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70C0CE61" id="Cuadro de texto 15" o:spid="_x0000_s1029" type="#_x0000_t202" style="position:absolute;left:0;text-align:left;margin-left:0;margin-top:1pt;width:255.55pt;height:27.2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" filled="f" stroked="f">
                <v:textbox>
                  <w:txbxContent>
                    <w:p w:rsidR="00D21927" w:rsidRPr="00FC208E" w:rsidRDefault="00D21927" w:rsidP="00227774">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t>Centro Histórico de Morelia</w:t>
                      </w:r>
                    </w:p>
                  </w:txbxContent>
                </v:textbox>
                <w10:wrap type="square" anchorx="margin"/>
              </v:shape>
            </w:pict>
          </mc:Fallback>
        </mc:AlternateContent>
      </w:r>
    </w:p>
    <w:p w:rsidR="00227774" w:rsidRPr="001F6EEC" w:rsidRDefault="00227774" w:rsidP="001F6EEC">
      <w:pPr>
        <w:spacing w:after="0" w:line="240" w:lineRule="auto"/>
        <w:jc w:val="both"/>
        <w:rPr>
          <w:rFonts w:ascii="Montserrat" w:hAnsi="Montserrat"/>
        </w:rPr>
      </w:pPr>
    </w:p>
    <w:p w:rsidR="00227774" w:rsidRPr="001F6EEC" w:rsidRDefault="00227774" w:rsidP="001F6EEC">
      <w:pPr>
        <w:spacing w:after="0" w:line="240" w:lineRule="auto"/>
        <w:jc w:val="both"/>
        <w:rPr>
          <w:rFonts w:ascii="Montserrat" w:hAnsi="Montserrat"/>
        </w:rPr>
      </w:pPr>
    </w:p>
    <w:p w:rsidR="00874B6D" w:rsidRPr="001F6EEC" w:rsidRDefault="00D21927" w:rsidP="00E834C4">
      <w:pPr>
        <w:spacing w:after="0" w:line="240" w:lineRule="auto"/>
        <w:jc w:val="center"/>
        <w:rPr>
          <w:rFonts w:ascii="Montserrat" w:hAnsi="Montserrat"/>
        </w:rPr>
      </w:pPr>
      <w:r>
        <w:rPr>
          <w:noProof/>
          <w:lang w:val="en-US"/>
        </w:rPr>
        <w:drawing>
          <wp:inline distT="0" distB="0" distL="0" distR="0">
            <wp:extent cx="4304009" cy="2867671"/>
            <wp:effectExtent l="0" t="0" r="1905" b="8890"/>
            <wp:docPr id="24" name="Imagen 24" descr="Tradición, cultura y espectáculo, vivió Morelia durante la Noche de Mue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ción, cultura y espectáculo, vivió Morelia durante la Noche de Muert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1822" cy="2872877"/>
                    </a:xfrm>
                    <a:prstGeom prst="rect">
                      <a:avLst/>
                    </a:prstGeom>
                    <a:noFill/>
                    <a:ln>
                      <a:noFill/>
                    </a:ln>
                  </pic:spPr>
                </pic:pic>
              </a:graphicData>
            </a:graphic>
          </wp:inline>
        </w:drawing>
      </w:r>
    </w:p>
    <w:p w:rsidR="00874B6D" w:rsidRPr="001F6EEC" w:rsidRDefault="00227774" w:rsidP="00E834C4">
      <w:pPr>
        <w:spacing w:after="0" w:line="240" w:lineRule="auto"/>
        <w:jc w:val="center"/>
        <w:rPr>
          <w:rFonts w:ascii="Montserrat" w:hAnsi="Montserrat"/>
        </w:rPr>
      </w:pPr>
      <w:r w:rsidRPr="001F6EEC">
        <w:rPr>
          <w:rFonts w:ascii="Montserrat" w:hAnsi="Montserrat"/>
          <w:noProof/>
          <w:lang w:val="en-US"/>
        </w:rPr>
        <w:lastRenderedPageBreak/>
        <mc:AlternateContent>
          <mc:Choice Requires="wps">
            <w:drawing>
              <wp:anchor distT="0" distB="0" distL="114300" distR="114300" simplePos="0" relativeHeight="251667456" behindDoc="0" locked="0" layoutInCell="1" allowOverlap="1" wp14:anchorId="65991D02" wp14:editId="3DFAD362">
                <wp:simplePos x="0" y="0"/>
                <wp:positionH relativeFrom="margin">
                  <wp:align>left</wp:align>
                </wp:positionH>
                <wp:positionV relativeFrom="paragraph">
                  <wp:posOffset>289560</wp:posOffset>
                </wp:positionV>
                <wp:extent cx="5823585" cy="345440"/>
                <wp:effectExtent l="0" t="0" r="0" b="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5824151" cy="345440"/>
                        </a:xfrm>
                        <a:prstGeom prst="rect">
                          <a:avLst/>
                        </a:prstGeom>
                        <a:noFill/>
                        <a:ln>
                          <a:noFill/>
                        </a:ln>
                        <a:effectLst/>
                      </wps:spPr>
                      <wps:txbx>
                        <w:txbxContent>
                          <w:p w:rsidR="00D21927" w:rsidRPr="00FC208E" w:rsidRDefault="00D21927" w:rsidP="00227774">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t>Pinturas rupestres de la Sierra de San Francisco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65991D02" id="Cuadro de texto 16" o:spid="_x0000_s1030" type="#_x0000_t202" style="position:absolute;left:0;text-align:left;margin-left:0;margin-top:22.8pt;width:458.55pt;height:27.2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" filled="f" stroked="f">
                <v:textbox>
                  <w:txbxContent>
                    <w:p w:rsidR="00D21927" w:rsidRPr="00FC208E" w:rsidRDefault="00D21927" w:rsidP="00227774">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t>Pinturas rupestres de la Sierra de San Francisco</w:t>
                      </w:r>
                    </w:p>
                  </w:txbxContent>
                </v:textbox>
                <w10:wrap type="square" anchorx="margin"/>
              </v:shape>
            </w:pict>
          </mc:Fallback>
        </mc:AlternateContent>
      </w:r>
      <w:r w:rsidRPr="001F6EEC">
        <w:rPr>
          <w:rFonts w:ascii="Montserrat" w:hAnsi="Montserrat"/>
          <w:noProof/>
          <w:lang w:val="en-US"/>
        </w:rPr>
        <w:drawing>
          <wp:inline distT="0" distB="0" distL="0" distR="0" wp14:anchorId="20EE5816" wp14:editId="51C8241B">
            <wp:extent cx="4611600" cy="288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1600" cy="2880000"/>
                    </a:xfrm>
                    <a:prstGeom prst="rect">
                      <a:avLst/>
                    </a:prstGeom>
                  </pic:spPr>
                </pic:pic>
              </a:graphicData>
            </a:graphic>
          </wp:inline>
        </w:drawing>
      </w:r>
    </w:p>
    <w:p w:rsidR="00874B6D" w:rsidRPr="001F6EEC" w:rsidRDefault="00874B6D" w:rsidP="001F6EEC">
      <w:pPr>
        <w:spacing w:after="0" w:line="240" w:lineRule="auto"/>
        <w:jc w:val="both"/>
        <w:rPr>
          <w:rFonts w:ascii="Montserrat" w:hAnsi="Montserrat"/>
        </w:rPr>
      </w:pPr>
    </w:p>
    <w:p w:rsidR="00874B6D" w:rsidRPr="001F6EEC" w:rsidRDefault="00874B6D" w:rsidP="001F6EEC">
      <w:pPr>
        <w:spacing w:after="0" w:line="240" w:lineRule="auto"/>
        <w:jc w:val="both"/>
        <w:rPr>
          <w:rFonts w:ascii="Montserrat" w:hAnsi="Montserrat"/>
        </w:rPr>
      </w:pPr>
    </w:p>
    <w:p w:rsidR="00874B6D" w:rsidRPr="001F6EEC" w:rsidRDefault="00874B6D" w:rsidP="001F6EEC">
      <w:pPr>
        <w:spacing w:after="0" w:line="240" w:lineRule="auto"/>
        <w:jc w:val="both"/>
        <w:rPr>
          <w:rFonts w:ascii="Montserrat" w:hAnsi="Montserrat"/>
        </w:rPr>
      </w:pPr>
    </w:p>
    <w:p w:rsidR="00227774" w:rsidRPr="001F6EEC" w:rsidRDefault="00227774" w:rsidP="00E834C4">
      <w:pPr>
        <w:spacing w:after="0" w:line="240" w:lineRule="auto"/>
        <w:jc w:val="center"/>
        <w:rPr>
          <w:rFonts w:ascii="Montserrat" w:hAnsi="Montserrat"/>
        </w:rPr>
      </w:pPr>
      <w:r w:rsidRPr="001F6EEC">
        <w:rPr>
          <w:rFonts w:ascii="Montserrat" w:hAnsi="Montserrat"/>
          <w:noProof/>
          <w:lang w:val="en-US"/>
        </w:rPr>
        <mc:AlternateContent>
          <mc:Choice Requires="wps">
            <w:drawing>
              <wp:anchor distT="0" distB="0" distL="114300" distR="114300" simplePos="0" relativeHeight="251669504" behindDoc="0" locked="0" layoutInCell="1" allowOverlap="1" wp14:anchorId="65991D02" wp14:editId="3DFAD362">
                <wp:simplePos x="0" y="0"/>
                <wp:positionH relativeFrom="margin">
                  <wp:align>center</wp:align>
                </wp:positionH>
                <wp:positionV relativeFrom="paragraph">
                  <wp:posOffset>273702</wp:posOffset>
                </wp:positionV>
                <wp:extent cx="4431665" cy="345440"/>
                <wp:effectExtent l="0" t="0" r="0" b="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4431665" cy="345440"/>
                        </a:xfrm>
                        <a:prstGeom prst="rect">
                          <a:avLst/>
                        </a:prstGeom>
                        <a:noFill/>
                        <a:ln>
                          <a:noFill/>
                        </a:ln>
                        <a:effectLst/>
                      </wps:spPr>
                      <wps:txbx>
                        <w:txbxContent>
                          <w:p w:rsidR="00D21927" w:rsidRPr="00FC208E" w:rsidRDefault="00D21927" w:rsidP="00227774">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t>Acueducto del Padre Tembleque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65991D02" id="Cuadro de texto 17" o:spid="_x0000_s1031" type="#_x0000_t202" style="position:absolute;left:0;text-align:left;margin-left:0;margin-top:21.55pt;width:348.95pt;height:27.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" filled="f" stroked="f">
                <v:textbox>
                  <w:txbxContent>
                    <w:p w:rsidR="00D21927" w:rsidRPr="00FC208E" w:rsidRDefault="00D21927" w:rsidP="00227774">
                      <w:pPr>
                        <w:jc w:val="cente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Montserrat" w:hAnsi="Montserrat"/>
                          <w:b/>
                          <w:color w:val="5B9BD5" w:themeColor="accent1"/>
                          <w:sz w:val="32"/>
                          <w:szCs w:val="32"/>
                          <w14:textOutline w14:w="0" w14:cap="flat" w14:cmpd="sng" w14:algn="ctr">
                            <w14:noFill/>
                            <w14:prstDash w14:val="solid"/>
                            <w14:round/>
                          </w14:textOutline>
                          <w14:props3d w14:extrusionH="57150" w14:contourW="0" w14:prstMaterial="softEdge">
                            <w14:bevelT w14:w="25400" w14:h="38100" w14:prst="circle"/>
                          </w14:props3d>
                        </w:rPr>
                        <w:t>Acueducto del Padre Tembleque</w:t>
                      </w:r>
                    </w:p>
                  </w:txbxContent>
                </v:textbox>
                <w10:wrap type="square" anchorx="margin"/>
              </v:shape>
            </w:pict>
          </mc:Fallback>
        </mc:AlternateContent>
      </w:r>
      <w:r w:rsidRPr="001F6EEC">
        <w:rPr>
          <w:rFonts w:ascii="Montserrat" w:hAnsi="Montserrat"/>
          <w:noProof/>
          <w:lang w:val="en-US"/>
        </w:rPr>
        <w:drawing>
          <wp:inline distT="0" distB="0" distL="0" distR="0" wp14:anchorId="0A498991" wp14:editId="2AE0AD47">
            <wp:extent cx="5119200" cy="288000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9200" cy="2880000"/>
                    </a:xfrm>
                    <a:prstGeom prst="rect">
                      <a:avLst/>
                    </a:prstGeom>
                  </pic:spPr>
                </pic:pic>
              </a:graphicData>
            </a:graphic>
          </wp:inline>
        </w:drawing>
      </w:r>
    </w:p>
    <w:p w:rsidR="00227774" w:rsidRPr="001F6EEC" w:rsidRDefault="00227774" w:rsidP="001F6EEC">
      <w:pPr>
        <w:spacing w:after="0" w:line="240" w:lineRule="auto"/>
        <w:jc w:val="both"/>
        <w:rPr>
          <w:rFonts w:ascii="Montserrat" w:hAnsi="Montserrat"/>
        </w:rPr>
      </w:pPr>
    </w:p>
    <w:p w:rsidR="00227774" w:rsidRPr="001F6EEC" w:rsidRDefault="00227774" w:rsidP="001F6EEC">
      <w:pPr>
        <w:spacing w:after="0" w:line="240" w:lineRule="auto"/>
        <w:jc w:val="both"/>
        <w:rPr>
          <w:rFonts w:ascii="Montserrat" w:hAnsi="Montserrat"/>
        </w:rPr>
      </w:pPr>
    </w:p>
    <w:p w:rsidR="0017421A" w:rsidRPr="001F6EEC" w:rsidRDefault="0017421A" w:rsidP="001F6EEC">
      <w:pPr>
        <w:spacing w:after="0" w:line="240" w:lineRule="auto"/>
        <w:jc w:val="both"/>
        <w:rPr>
          <w:rFonts w:ascii="Montserrat" w:hAnsi="Montserrat"/>
        </w:rPr>
      </w:pPr>
      <w:r w:rsidRPr="001F6EEC">
        <w:rPr>
          <w:rFonts w:ascii="Montserrat" w:hAnsi="Montserrat"/>
        </w:rPr>
        <w:lastRenderedPageBreak/>
        <w:t>Como pudist</w:t>
      </w:r>
      <w:r w:rsidR="00974870">
        <w:rPr>
          <w:rFonts w:ascii="Montserrat" w:hAnsi="Montserrat"/>
        </w:rPr>
        <w:t xml:space="preserve">e ver, las formas de vestir, la gastronomía </w:t>
      </w:r>
      <w:r w:rsidRPr="001F6EEC">
        <w:rPr>
          <w:rFonts w:ascii="Montserrat" w:hAnsi="Montserrat"/>
        </w:rPr>
        <w:t>y las a</w:t>
      </w:r>
      <w:r w:rsidR="00974870">
        <w:rPr>
          <w:rFonts w:ascii="Montserrat" w:hAnsi="Montserrat"/>
        </w:rPr>
        <w:t xml:space="preserve">ctividades de cada grupo social, </w:t>
      </w:r>
      <w:r w:rsidRPr="001F6EEC">
        <w:rPr>
          <w:rFonts w:ascii="Montserrat" w:hAnsi="Montserrat"/>
        </w:rPr>
        <w:t xml:space="preserve">están relacionadas con el lugar donde viven. Y aunque todos los pueblos originarios son diferentes entre sí, comparten cualidades que los distinguen en conjunto, como el respeto a la naturaleza y el trabajo colectivo en beneficio de la comunidad. </w:t>
      </w:r>
    </w:p>
    <w:p w:rsidR="00E834C4" w:rsidRPr="001F6EEC" w:rsidRDefault="00E834C4" w:rsidP="001F6EEC">
      <w:pPr>
        <w:spacing w:after="0" w:line="240" w:lineRule="auto"/>
        <w:jc w:val="both"/>
        <w:rPr>
          <w:rFonts w:ascii="Montserrat" w:hAnsi="Montserrat"/>
        </w:rPr>
      </w:pPr>
    </w:p>
    <w:p w:rsidR="00E30B6B" w:rsidRPr="00DC1578" w:rsidRDefault="0017421A" w:rsidP="00DC1578">
      <w:pPr>
        <w:spacing w:after="0" w:line="240" w:lineRule="auto"/>
        <w:jc w:val="both"/>
        <w:rPr>
          <w:rFonts w:ascii="Montserrat" w:hAnsi="Montserrat"/>
        </w:rPr>
      </w:pPr>
      <w:r w:rsidRPr="00DC1578">
        <w:rPr>
          <w:rFonts w:ascii="Montserrat" w:hAnsi="Montserrat"/>
        </w:rPr>
        <w:t>Observa los siguiente</w:t>
      </w:r>
      <w:r w:rsidR="00E30B6B" w:rsidRPr="00DC1578">
        <w:rPr>
          <w:rFonts w:ascii="Montserrat" w:hAnsi="Montserrat"/>
        </w:rPr>
        <w:t>s videos sobre los patrimonios de México.</w:t>
      </w:r>
    </w:p>
    <w:p w:rsidR="00E30B6B" w:rsidRPr="001F6EEC" w:rsidRDefault="00E30B6B" w:rsidP="001F6EEC">
      <w:pPr>
        <w:pStyle w:val="Prrafodelista"/>
        <w:spacing w:after="0" w:line="240" w:lineRule="auto"/>
        <w:jc w:val="both"/>
        <w:rPr>
          <w:rFonts w:ascii="Montserrat" w:hAnsi="Montserrat"/>
        </w:rPr>
      </w:pPr>
    </w:p>
    <w:p w:rsidR="00E834C4" w:rsidRPr="00DC1578" w:rsidRDefault="0017421A" w:rsidP="00DC1578">
      <w:pPr>
        <w:pStyle w:val="Prrafodelista"/>
        <w:numPr>
          <w:ilvl w:val="0"/>
          <w:numId w:val="5"/>
        </w:numPr>
        <w:spacing w:after="0" w:line="240" w:lineRule="auto"/>
        <w:jc w:val="both"/>
        <w:rPr>
          <w:rFonts w:ascii="Montserrat" w:hAnsi="Montserrat"/>
          <w:b/>
        </w:rPr>
      </w:pPr>
      <w:r w:rsidRPr="00DC1578">
        <w:rPr>
          <w:rFonts w:ascii="Montserrat" w:hAnsi="Montserrat"/>
          <w:b/>
        </w:rPr>
        <w:t>Patrimonio histórico de México</w:t>
      </w:r>
    </w:p>
    <w:p w:rsidR="0017421A" w:rsidRPr="001F6EEC" w:rsidRDefault="00C52455" w:rsidP="001F6EEC">
      <w:pPr>
        <w:pStyle w:val="Prrafodelista"/>
        <w:spacing w:after="0" w:line="240" w:lineRule="auto"/>
        <w:jc w:val="both"/>
        <w:rPr>
          <w:rFonts w:ascii="Montserrat" w:hAnsi="Montserrat"/>
        </w:rPr>
      </w:pPr>
      <w:hyperlink r:id="rId23" w:history="1">
        <w:r w:rsidR="0017421A" w:rsidRPr="001F6EEC">
          <w:rPr>
            <w:rStyle w:val="Hipervnculo"/>
            <w:rFonts w:ascii="Montserrat" w:hAnsi="Montserrat"/>
          </w:rPr>
          <w:t>https://www.youtube.com/watch?v=0Baa994Hl6k&amp;t=6s</w:t>
        </w:r>
      </w:hyperlink>
    </w:p>
    <w:p w:rsidR="00E30B6B" w:rsidRPr="001F6EEC" w:rsidRDefault="00E30B6B" w:rsidP="001F6EEC">
      <w:pPr>
        <w:pStyle w:val="Prrafodelista"/>
        <w:spacing w:after="0" w:line="240" w:lineRule="auto"/>
        <w:jc w:val="both"/>
        <w:rPr>
          <w:rFonts w:ascii="Montserrat" w:hAnsi="Montserrat"/>
        </w:rPr>
      </w:pPr>
    </w:p>
    <w:p w:rsidR="00E30B6B" w:rsidRPr="00DC1578" w:rsidRDefault="00E30B6B" w:rsidP="00DC1578">
      <w:pPr>
        <w:pStyle w:val="Prrafodelista"/>
        <w:numPr>
          <w:ilvl w:val="0"/>
          <w:numId w:val="5"/>
        </w:numPr>
        <w:spacing w:after="0" w:line="240" w:lineRule="auto"/>
        <w:jc w:val="both"/>
        <w:rPr>
          <w:rFonts w:ascii="Montserrat" w:hAnsi="Montserrat"/>
          <w:b/>
        </w:rPr>
      </w:pPr>
      <w:r w:rsidRPr="00DC1578">
        <w:rPr>
          <w:rFonts w:ascii="Montserrat" w:hAnsi="Montserrat"/>
          <w:b/>
        </w:rPr>
        <w:t>Patrimonio de México</w:t>
      </w:r>
    </w:p>
    <w:p w:rsidR="00E30B6B" w:rsidRPr="001F6EEC" w:rsidRDefault="00C52455" w:rsidP="00E834C4">
      <w:pPr>
        <w:spacing w:after="0" w:line="240" w:lineRule="auto"/>
        <w:ind w:left="709"/>
        <w:jc w:val="both"/>
        <w:rPr>
          <w:rFonts w:ascii="Montserrat" w:hAnsi="Montserrat"/>
        </w:rPr>
      </w:pPr>
      <w:hyperlink r:id="rId24" w:history="1">
        <w:r w:rsidR="00E30B6B" w:rsidRPr="001F6EEC">
          <w:rPr>
            <w:rStyle w:val="Hipervnculo"/>
            <w:rFonts w:ascii="Montserrat" w:hAnsi="Montserrat"/>
          </w:rPr>
          <w:t>https://www.youtube.com/watch?v=IIEi_bcSqVA</w:t>
        </w:r>
      </w:hyperlink>
    </w:p>
    <w:p w:rsidR="00E834C4" w:rsidRDefault="00E834C4" w:rsidP="001F6EEC">
      <w:pPr>
        <w:spacing w:after="0" w:line="240" w:lineRule="auto"/>
        <w:jc w:val="both"/>
        <w:rPr>
          <w:rFonts w:ascii="Montserrat" w:hAnsi="Montserrat"/>
        </w:rPr>
      </w:pPr>
    </w:p>
    <w:p w:rsidR="0017421A" w:rsidRDefault="0017421A" w:rsidP="001F6EEC">
      <w:pPr>
        <w:spacing w:after="0" w:line="240" w:lineRule="auto"/>
        <w:jc w:val="both"/>
        <w:rPr>
          <w:rFonts w:ascii="Montserrat" w:hAnsi="Montserrat"/>
        </w:rPr>
      </w:pPr>
      <w:r w:rsidRPr="001F6EEC">
        <w:rPr>
          <w:rFonts w:ascii="Montserrat" w:hAnsi="Montserrat"/>
        </w:rPr>
        <w:t>Como pudiste observar y escuchar, México es el país de América con mayor número de bienes</w:t>
      </w:r>
      <w:r w:rsidR="00974870">
        <w:rPr>
          <w:rFonts w:ascii="Montserrat" w:hAnsi="Montserrat"/>
        </w:rPr>
        <w:t>,</w:t>
      </w:r>
      <w:r w:rsidRPr="001F6EEC">
        <w:rPr>
          <w:rFonts w:ascii="Montserrat" w:hAnsi="Montserrat"/>
        </w:rPr>
        <w:t xml:space="preserve"> inscritos en el patrimonio cultural de la humanidad por la UNESCO, este basto y excepcional patrimonio son el corazón de cada pueblo y rincón del país.</w:t>
      </w:r>
    </w:p>
    <w:p w:rsidR="00E834C4" w:rsidRPr="001F6EEC" w:rsidRDefault="00E834C4" w:rsidP="001F6EEC">
      <w:pPr>
        <w:spacing w:after="0" w:line="240" w:lineRule="auto"/>
        <w:jc w:val="both"/>
        <w:rPr>
          <w:rFonts w:ascii="Montserrat" w:hAnsi="Montserrat"/>
        </w:rPr>
      </w:pPr>
    </w:p>
    <w:p w:rsidR="00227774" w:rsidRPr="001F6EEC" w:rsidRDefault="0017421A" w:rsidP="001F6EEC">
      <w:pPr>
        <w:spacing w:after="0" w:line="240" w:lineRule="auto"/>
        <w:jc w:val="both"/>
        <w:rPr>
          <w:rFonts w:ascii="Montserrat" w:hAnsi="Montserrat"/>
        </w:rPr>
      </w:pPr>
      <w:r w:rsidRPr="001F6EEC">
        <w:rPr>
          <w:rFonts w:ascii="Montserrat" w:hAnsi="Montserrat"/>
        </w:rPr>
        <w:t>Debes de sentirte muy orgulloso de ser mexicano</w:t>
      </w:r>
      <w:r w:rsidR="00974870">
        <w:rPr>
          <w:rFonts w:ascii="Montserrat" w:hAnsi="Montserrat"/>
        </w:rPr>
        <w:t>. Aprecia</w:t>
      </w:r>
      <w:r w:rsidRPr="001F6EEC">
        <w:rPr>
          <w:rFonts w:ascii="Montserrat" w:hAnsi="Montserrat"/>
        </w:rPr>
        <w:t xml:space="preserve"> los recursos naturales, culturales y sociales, pues </w:t>
      </w:r>
      <w:r w:rsidR="00974870">
        <w:rPr>
          <w:rFonts w:ascii="Montserrat" w:hAnsi="Montserrat"/>
        </w:rPr>
        <w:t xml:space="preserve">México posee </w:t>
      </w:r>
      <w:r w:rsidRPr="001F6EEC">
        <w:rPr>
          <w:rFonts w:ascii="Montserrat" w:hAnsi="Montserrat"/>
        </w:rPr>
        <w:t>un patrimonio cultural excepcional.</w:t>
      </w:r>
    </w:p>
    <w:p w:rsidR="00E834C4" w:rsidRPr="001F6EEC" w:rsidRDefault="00E834C4" w:rsidP="001F6EEC">
      <w:pPr>
        <w:spacing w:after="0" w:line="240" w:lineRule="auto"/>
        <w:jc w:val="both"/>
        <w:rPr>
          <w:rFonts w:ascii="Montserrat" w:hAnsi="Montserrat"/>
        </w:rPr>
      </w:pPr>
    </w:p>
    <w:p w:rsidR="00227774" w:rsidRPr="001F6EEC" w:rsidRDefault="00C76209" w:rsidP="001F6EEC">
      <w:pPr>
        <w:spacing w:after="0" w:line="240" w:lineRule="auto"/>
        <w:jc w:val="both"/>
        <w:rPr>
          <w:rFonts w:ascii="Montserrat" w:hAnsi="Montserrat"/>
        </w:rPr>
      </w:pPr>
      <w:r w:rsidRPr="001F6EEC">
        <w:rPr>
          <w:rFonts w:ascii="Montserrat" w:hAnsi="Montserrat"/>
        </w:rPr>
        <w:t>Platica con tu familia lo que aprendiste, seguro les parecerá interesante y podrán decirte algo más.</w:t>
      </w:r>
    </w:p>
    <w:p w:rsidR="00E834C4" w:rsidRPr="001F6EEC" w:rsidRDefault="00E834C4" w:rsidP="001F6EEC">
      <w:pPr>
        <w:spacing w:after="0" w:line="240" w:lineRule="auto"/>
        <w:jc w:val="both"/>
        <w:rPr>
          <w:rFonts w:ascii="Montserrat" w:hAnsi="Montserrat"/>
        </w:rPr>
      </w:pPr>
    </w:p>
    <w:p w:rsidR="00C76209" w:rsidRPr="00E834C4" w:rsidRDefault="00C76209" w:rsidP="00E834C4">
      <w:pPr>
        <w:spacing w:after="0" w:line="240" w:lineRule="auto"/>
        <w:jc w:val="center"/>
        <w:rPr>
          <w:rFonts w:ascii="Montserrat" w:hAnsi="Montserrat"/>
          <w:b/>
          <w:sz w:val="24"/>
          <w:szCs w:val="24"/>
        </w:rPr>
      </w:pPr>
      <w:r w:rsidRPr="00E834C4">
        <w:rPr>
          <w:rFonts w:ascii="Montserrat" w:hAnsi="Montserrat"/>
          <w:b/>
          <w:sz w:val="24"/>
          <w:szCs w:val="24"/>
        </w:rPr>
        <w:t>¡Buen trabajo!</w:t>
      </w:r>
    </w:p>
    <w:p w:rsidR="00E834C4" w:rsidRPr="00E834C4" w:rsidRDefault="00E834C4" w:rsidP="00E834C4">
      <w:pPr>
        <w:spacing w:after="0" w:line="240" w:lineRule="auto"/>
        <w:jc w:val="center"/>
        <w:rPr>
          <w:rFonts w:ascii="Montserrat" w:hAnsi="Montserrat"/>
          <w:b/>
          <w:sz w:val="24"/>
          <w:szCs w:val="24"/>
        </w:rPr>
      </w:pPr>
    </w:p>
    <w:p w:rsidR="00C76209" w:rsidRPr="00E834C4" w:rsidRDefault="00C76209" w:rsidP="00E834C4">
      <w:pPr>
        <w:spacing w:after="0" w:line="240" w:lineRule="auto"/>
        <w:jc w:val="center"/>
        <w:rPr>
          <w:rFonts w:ascii="Montserrat" w:hAnsi="Montserrat"/>
          <w:b/>
          <w:sz w:val="24"/>
          <w:szCs w:val="24"/>
        </w:rPr>
      </w:pPr>
      <w:r w:rsidRPr="00E834C4">
        <w:rPr>
          <w:rFonts w:ascii="Montserrat" w:hAnsi="Montserrat"/>
          <w:b/>
          <w:sz w:val="24"/>
          <w:szCs w:val="24"/>
        </w:rPr>
        <w:t>Gracias por tu esfuerzo</w:t>
      </w:r>
    </w:p>
    <w:p w:rsidR="00E834C4" w:rsidRPr="001F6EEC" w:rsidRDefault="00E834C4" w:rsidP="001F6EEC">
      <w:pPr>
        <w:spacing w:after="0" w:line="240" w:lineRule="auto"/>
        <w:jc w:val="both"/>
        <w:rPr>
          <w:rFonts w:ascii="Montserrat" w:hAnsi="Montserrat"/>
        </w:rPr>
      </w:pPr>
    </w:p>
    <w:p w:rsidR="00C76209" w:rsidRPr="00DC1578" w:rsidRDefault="00DC1578" w:rsidP="001F6EEC">
      <w:pPr>
        <w:spacing w:after="0" w:line="240" w:lineRule="auto"/>
        <w:jc w:val="both"/>
        <w:rPr>
          <w:rFonts w:ascii="Montserrat" w:hAnsi="Montserrat"/>
          <w:b/>
          <w:sz w:val="28"/>
          <w:szCs w:val="28"/>
        </w:rPr>
      </w:pPr>
      <w:r>
        <w:rPr>
          <w:rFonts w:ascii="Montserrat" w:hAnsi="Montserrat"/>
          <w:b/>
          <w:sz w:val="28"/>
          <w:szCs w:val="28"/>
        </w:rPr>
        <w:t>Para saber más</w:t>
      </w:r>
      <w:r w:rsidR="00DA10B9">
        <w:rPr>
          <w:rFonts w:ascii="Montserrat" w:hAnsi="Montserrat"/>
          <w:b/>
          <w:sz w:val="28"/>
          <w:szCs w:val="28"/>
        </w:rPr>
        <w:t>:</w:t>
      </w:r>
    </w:p>
    <w:p w:rsidR="00C76209" w:rsidRPr="001F6EEC" w:rsidRDefault="00DC1578" w:rsidP="001F6EEC">
      <w:pPr>
        <w:spacing w:after="0" w:line="240" w:lineRule="auto"/>
        <w:jc w:val="both"/>
        <w:rPr>
          <w:rFonts w:ascii="Montserrat" w:hAnsi="Montserrat"/>
        </w:rPr>
      </w:pPr>
      <w:r>
        <w:rPr>
          <w:rFonts w:ascii="Montserrat" w:hAnsi="Montserrat"/>
        </w:rPr>
        <w:t>Lecturas</w:t>
      </w:r>
    </w:p>
    <w:p w:rsidR="00C76209" w:rsidRPr="001F6EEC" w:rsidRDefault="00C76209" w:rsidP="001F6EEC">
      <w:pPr>
        <w:spacing w:after="0" w:line="240" w:lineRule="auto"/>
        <w:jc w:val="both"/>
        <w:rPr>
          <w:rFonts w:ascii="Montserrat" w:hAnsi="Montserrat"/>
        </w:rPr>
      </w:pPr>
      <w:r w:rsidRPr="001F6EEC">
        <w:rPr>
          <w:rFonts w:ascii="Montserrat" w:hAnsi="Montserrat"/>
          <w:noProof/>
          <w:lang w:val="en-US"/>
        </w:rPr>
        <w:lastRenderedPageBreak/>
        <w:drawing>
          <wp:inline distT="0" distB="0" distL="0" distR="0" wp14:anchorId="59BF7727" wp14:editId="55F7A0E0">
            <wp:extent cx="2160000" cy="2786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786400"/>
                    </a:xfrm>
                    <a:prstGeom prst="rect">
                      <a:avLst/>
                    </a:prstGeom>
                  </pic:spPr>
                </pic:pic>
              </a:graphicData>
            </a:graphic>
          </wp:inline>
        </w:drawing>
      </w:r>
    </w:p>
    <w:p w:rsidR="00C76209" w:rsidRPr="001F6EEC" w:rsidRDefault="00C52455" w:rsidP="001F6EEC">
      <w:pPr>
        <w:spacing w:after="0" w:line="240" w:lineRule="auto"/>
        <w:jc w:val="both"/>
        <w:rPr>
          <w:rFonts w:ascii="Montserrat" w:hAnsi="Montserrat"/>
        </w:rPr>
      </w:pPr>
      <w:hyperlink r:id="rId26" w:history="1">
        <w:r w:rsidR="00C76209" w:rsidRPr="001F6EEC">
          <w:rPr>
            <w:rStyle w:val="Hipervnculo"/>
            <w:rFonts w:ascii="Montserrat" w:hAnsi="Montserrat"/>
          </w:rPr>
          <w:t>https://libros.conaliteg.gob.mx/20/P4GEA.htm</w:t>
        </w:r>
      </w:hyperlink>
    </w:p>
    <w:p w:rsidR="00C76209" w:rsidRPr="001F6EEC" w:rsidRDefault="00C76209" w:rsidP="001F6EEC">
      <w:pPr>
        <w:spacing w:after="0" w:line="240" w:lineRule="auto"/>
        <w:jc w:val="both"/>
        <w:rPr>
          <w:rFonts w:ascii="Montserrat" w:hAnsi="Montserrat"/>
        </w:rPr>
      </w:pPr>
    </w:p>
    <w:p w:rsidR="00C76209" w:rsidRPr="001F6EEC" w:rsidRDefault="00C76209" w:rsidP="001F6EEC">
      <w:pPr>
        <w:spacing w:after="0" w:line="240" w:lineRule="auto"/>
        <w:jc w:val="both"/>
        <w:rPr>
          <w:rFonts w:ascii="Montserrat" w:hAnsi="Montserrat"/>
        </w:rPr>
      </w:pPr>
    </w:p>
    <w:p w:rsidR="00C76209" w:rsidRPr="001F6EEC" w:rsidRDefault="00C76209" w:rsidP="001F6EEC">
      <w:pPr>
        <w:spacing w:after="0" w:line="240" w:lineRule="auto"/>
        <w:jc w:val="both"/>
        <w:rPr>
          <w:rFonts w:ascii="Montserrat" w:hAnsi="Montserrat"/>
        </w:rPr>
      </w:pPr>
      <w:r w:rsidRPr="001F6EEC">
        <w:rPr>
          <w:rFonts w:ascii="Montserrat" w:hAnsi="Montserrat"/>
          <w:noProof/>
          <w:lang w:val="en-US"/>
        </w:rPr>
        <w:drawing>
          <wp:inline distT="0" distB="0" distL="0" distR="0" wp14:anchorId="70DC4F3D" wp14:editId="52B646AD">
            <wp:extent cx="2160000" cy="2746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746800"/>
                    </a:xfrm>
                    <a:prstGeom prst="rect">
                      <a:avLst/>
                    </a:prstGeom>
                  </pic:spPr>
                </pic:pic>
              </a:graphicData>
            </a:graphic>
          </wp:inline>
        </w:drawing>
      </w:r>
    </w:p>
    <w:p w:rsidR="00C76209" w:rsidRPr="001F6EEC" w:rsidRDefault="00C52455" w:rsidP="001F6EEC">
      <w:pPr>
        <w:spacing w:after="0" w:line="240" w:lineRule="auto"/>
        <w:jc w:val="both"/>
        <w:rPr>
          <w:rFonts w:ascii="Montserrat" w:hAnsi="Montserrat"/>
        </w:rPr>
      </w:pPr>
      <w:hyperlink r:id="rId28" w:history="1">
        <w:r w:rsidR="00C76209" w:rsidRPr="001F6EEC">
          <w:rPr>
            <w:rStyle w:val="Hipervnculo"/>
            <w:rFonts w:ascii="Montserrat" w:hAnsi="Montserrat"/>
          </w:rPr>
          <w:t>https://libros.conaliteg.gob.mx/20/P4AMA.htm</w:t>
        </w:r>
      </w:hyperlink>
      <w:bookmarkStart w:id="0" w:name="_GoBack"/>
      <w:bookmarkEnd w:id="0"/>
    </w:p>
    <w:sectPr w:rsidR="00C76209" w:rsidRPr="001F6EEC" w:rsidSect="001F6EEC">
      <w:type w:val="continuous"/>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6A7485"/>
    <w:multiLevelType w:val="hybridMultilevel"/>
    <w:tmpl w:val="69B497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8591FB3"/>
    <w:multiLevelType w:val="hybridMultilevel"/>
    <w:tmpl w:val="8D660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9F31AE1"/>
    <w:multiLevelType w:val="hybridMultilevel"/>
    <w:tmpl w:val="8B388C62"/>
    <w:lvl w:ilvl="0" w:tplc="0046CF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DA772DE"/>
    <w:multiLevelType w:val="hybridMultilevel"/>
    <w:tmpl w:val="EF0E98D0"/>
    <w:lvl w:ilvl="0" w:tplc="D1F41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2213EAF"/>
    <w:multiLevelType w:val="hybridMultilevel"/>
    <w:tmpl w:val="6E9A766A"/>
    <w:lvl w:ilvl="0" w:tplc="50BC8B0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0864D2"/>
    <w:multiLevelType w:val="hybridMultilevel"/>
    <w:tmpl w:val="00EEF7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BB8"/>
    <w:rsid w:val="00080329"/>
    <w:rsid w:val="000B4F8F"/>
    <w:rsid w:val="001044D3"/>
    <w:rsid w:val="00116C16"/>
    <w:rsid w:val="00131C80"/>
    <w:rsid w:val="0017421A"/>
    <w:rsid w:val="001867C6"/>
    <w:rsid w:val="001F24C8"/>
    <w:rsid w:val="001F6EEC"/>
    <w:rsid w:val="00205772"/>
    <w:rsid w:val="00217E1A"/>
    <w:rsid w:val="00227774"/>
    <w:rsid w:val="002441B2"/>
    <w:rsid w:val="00250C4E"/>
    <w:rsid w:val="00274733"/>
    <w:rsid w:val="002752C9"/>
    <w:rsid w:val="002B09E6"/>
    <w:rsid w:val="002F3D30"/>
    <w:rsid w:val="00330E87"/>
    <w:rsid w:val="003514C7"/>
    <w:rsid w:val="003675A0"/>
    <w:rsid w:val="00374960"/>
    <w:rsid w:val="0043683A"/>
    <w:rsid w:val="004B57F5"/>
    <w:rsid w:val="004C632F"/>
    <w:rsid w:val="004C6606"/>
    <w:rsid w:val="0054720F"/>
    <w:rsid w:val="005629D7"/>
    <w:rsid w:val="005C3D48"/>
    <w:rsid w:val="00645110"/>
    <w:rsid w:val="006505E4"/>
    <w:rsid w:val="00685309"/>
    <w:rsid w:val="006A2388"/>
    <w:rsid w:val="006B1D57"/>
    <w:rsid w:val="006E1131"/>
    <w:rsid w:val="0071782E"/>
    <w:rsid w:val="00742F43"/>
    <w:rsid w:val="007961BF"/>
    <w:rsid w:val="007D669E"/>
    <w:rsid w:val="00874B6D"/>
    <w:rsid w:val="008A26AD"/>
    <w:rsid w:val="008D0627"/>
    <w:rsid w:val="008D4376"/>
    <w:rsid w:val="008E1422"/>
    <w:rsid w:val="00947B87"/>
    <w:rsid w:val="00974870"/>
    <w:rsid w:val="0099039F"/>
    <w:rsid w:val="009D42E0"/>
    <w:rsid w:val="009F54AC"/>
    <w:rsid w:val="00A0371D"/>
    <w:rsid w:val="00A2550E"/>
    <w:rsid w:val="00A53905"/>
    <w:rsid w:val="00AB60B7"/>
    <w:rsid w:val="00AD05BC"/>
    <w:rsid w:val="00B152A2"/>
    <w:rsid w:val="00B36483"/>
    <w:rsid w:val="00B55A0B"/>
    <w:rsid w:val="00B63BDC"/>
    <w:rsid w:val="00B64ED4"/>
    <w:rsid w:val="00B83DA4"/>
    <w:rsid w:val="00BB60DE"/>
    <w:rsid w:val="00BD5DAA"/>
    <w:rsid w:val="00BE639F"/>
    <w:rsid w:val="00C20BB8"/>
    <w:rsid w:val="00C4283A"/>
    <w:rsid w:val="00C52455"/>
    <w:rsid w:val="00C76209"/>
    <w:rsid w:val="00C7773F"/>
    <w:rsid w:val="00CA6CF0"/>
    <w:rsid w:val="00CC6C8A"/>
    <w:rsid w:val="00CD68A9"/>
    <w:rsid w:val="00CE7D75"/>
    <w:rsid w:val="00D21927"/>
    <w:rsid w:val="00D36BFF"/>
    <w:rsid w:val="00DA10B9"/>
    <w:rsid w:val="00DC1578"/>
    <w:rsid w:val="00DC7A3B"/>
    <w:rsid w:val="00DD552D"/>
    <w:rsid w:val="00E211D5"/>
    <w:rsid w:val="00E30B6B"/>
    <w:rsid w:val="00E45793"/>
    <w:rsid w:val="00E834C4"/>
    <w:rsid w:val="00EB165B"/>
    <w:rsid w:val="00EE3F6C"/>
    <w:rsid w:val="00EF4687"/>
    <w:rsid w:val="00F81A3B"/>
    <w:rsid w:val="00FB23CA"/>
    <w:rsid w:val="00FC20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DE8AB0-CAA5-4179-9F7B-6890876B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0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D4376"/>
    <w:rPr>
      <w:color w:val="0563C1" w:themeColor="hyperlink"/>
      <w:u w:val="single"/>
    </w:rPr>
  </w:style>
  <w:style w:type="paragraph" w:styleId="Prrafodelista">
    <w:name w:val="List Paragraph"/>
    <w:basedOn w:val="Normal"/>
    <w:uiPriority w:val="34"/>
    <w:qFormat/>
    <w:rsid w:val="009D42E0"/>
    <w:pPr>
      <w:ind w:left="720"/>
      <w:contextualSpacing/>
    </w:pPr>
  </w:style>
  <w:style w:type="table" w:styleId="Cuadrculaclara-nfasis2">
    <w:name w:val="Light Grid Accent 2"/>
    <w:basedOn w:val="Tablanormal"/>
    <w:uiPriority w:val="62"/>
    <w:rsid w:val="00E211D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5">
    <w:name w:val="Light Grid Accent 5"/>
    <w:basedOn w:val="Tablanormal"/>
    <w:uiPriority w:val="62"/>
    <w:rsid w:val="00CA6CF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Textodelmarcadordeposicin">
    <w:name w:val="Placeholder Text"/>
    <w:basedOn w:val="Fuentedeprrafopredeter"/>
    <w:uiPriority w:val="99"/>
    <w:semiHidden/>
    <w:rsid w:val="00131C80"/>
    <w:rPr>
      <w:color w:val="808080"/>
    </w:rPr>
  </w:style>
  <w:style w:type="table" w:styleId="Tablaconcuadrcula">
    <w:name w:val="Table Grid"/>
    <w:basedOn w:val="Tablanormal"/>
    <w:uiPriority w:val="39"/>
    <w:rsid w:val="00436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6">
    <w:name w:val="Grid Table 1 Light Accent 6"/>
    <w:basedOn w:val="Tablanormal"/>
    <w:uiPriority w:val="46"/>
    <w:rsid w:val="00A2550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4AMA.htm?" TargetMode="External"/><Relationship Id="rId18" Type="http://schemas.openxmlformats.org/officeDocument/2006/relationships/image" Target="media/image7.png"/><Relationship Id="rId26" Type="http://schemas.openxmlformats.org/officeDocument/2006/relationships/hyperlink" Target="https://libros.conaliteg.gob.mx/20/P4GEA.ht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https://libros.conaliteg.gob.mx/20/P4AMA.htm?"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youtu.be/0RPfQXWbW7I" TargetMode="External"/><Relationship Id="rId11" Type="http://schemas.openxmlformats.org/officeDocument/2006/relationships/hyperlink" Target="https://libros.conaliteg.gob.mx/20/P4AMA.htm?" TargetMode="External"/><Relationship Id="rId24" Type="http://schemas.openxmlformats.org/officeDocument/2006/relationships/hyperlink" Target="https://www.youtube.com/watch?v=IIEi_bcSqVA" TargetMode="External"/><Relationship Id="rId5" Type="http://schemas.openxmlformats.org/officeDocument/2006/relationships/webSettings" Target="webSettings.xml"/><Relationship Id="rId15" Type="http://schemas.openxmlformats.org/officeDocument/2006/relationships/hyperlink" Target="https://libros.conaliteg.gob.mx/20/P4AMA.htm?" TargetMode="External"/><Relationship Id="rId23" Type="http://schemas.openxmlformats.org/officeDocument/2006/relationships/hyperlink" Target="https://www.youtube.com/watch?v=0Baa994Hl6k&amp;t=6s" TargetMode="External"/><Relationship Id="rId28" Type="http://schemas.openxmlformats.org/officeDocument/2006/relationships/hyperlink" Target="https://libros.conaliteg.gob.mx/20/P4AMA.htm"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libros.conaliteg.gob.mx/20/P4AMA.ht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2A5F3-B44E-47C4-88A6-5B1444E33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1381</Words>
  <Characters>7872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3</cp:revision>
  <dcterms:created xsi:type="dcterms:W3CDTF">2020-10-06T03:41:00Z</dcterms:created>
  <dcterms:modified xsi:type="dcterms:W3CDTF">2020-10-06T03:44:00Z</dcterms:modified>
</cp:coreProperties>
</file>