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69" w:rsidRPr="00B6245D" w:rsidRDefault="00585871" w:rsidP="00B6245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B6245D">
        <w:rPr>
          <w:rFonts w:ascii="Montserrat" w:hAnsi="Montserrat"/>
          <w:b/>
          <w:sz w:val="48"/>
          <w:szCs w:val="48"/>
        </w:rPr>
        <w:t>Viernes</w:t>
      </w:r>
    </w:p>
    <w:p w:rsidR="00585871" w:rsidRPr="00B6245D" w:rsidRDefault="00585871" w:rsidP="00B6245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B6245D">
        <w:rPr>
          <w:rFonts w:ascii="Montserrat" w:hAnsi="Montserrat"/>
          <w:b/>
          <w:sz w:val="56"/>
          <w:szCs w:val="56"/>
        </w:rPr>
        <w:t>02</w:t>
      </w:r>
    </w:p>
    <w:p w:rsidR="00585871" w:rsidRPr="00B6245D" w:rsidRDefault="00585871" w:rsidP="00B6245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B6245D">
        <w:rPr>
          <w:rFonts w:ascii="Montserrat" w:hAnsi="Montserrat"/>
          <w:b/>
          <w:sz w:val="48"/>
          <w:szCs w:val="48"/>
        </w:rPr>
        <w:t>de Octubre</w:t>
      </w: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</w:rPr>
      </w:pPr>
    </w:p>
    <w:p w:rsidR="00585871" w:rsidRPr="00B6245D" w:rsidRDefault="0032115F" w:rsidP="00B6245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B6245D">
        <w:rPr>
          <w:rFonts w:ascii="Montserrat" w:hAnsi="Montserrat"/>
          <w:b/>
          <w:sz w:val="52"/>
          <w:szCs w:val="52"/>
        </w:rPr>
        <w:t>Cuarto de primaria</w:t>
      </w: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</w:rPr>
      </w:pPr>
    </w:p>
    <w:p w:rsidR="0032115F" w:rsidRPr="00B6245D" w:rsidRDefault="0032115F" w:rsidP="00B6245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B6245D">
        <w:rPr>
          <w:rFonts w:ascii="Montserrat" w:hAnsi="Montserrat"/>
          <w:b/>
          <w:sz w:val="52"/>
          <w:szCs w:val="52"/>
        </w:rPr>
        <w:t>Matemáticas</w:t>
      </w: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</w:rPr>
      </w:pPr>
    </w:p>
    <w:p w:rsidR="0032115F" w:rsidRPr="00B6245D" w:rsidRDefault="0032115F" w:rsidP="00B6245D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B6245D">
        <w:rPr>
          <w:rFonts w:ascii="Montserrat" w:hAnsi="Montserrat"/>
          <w:i/>
          <w:sz w:val="48"/>
          <w:szCs w:val="48"/>
        </w:rPr>
        <w:t>Fiesta con pizzas</w:t>
      </w: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b/>
          <w:i/>
        </w:rPr>
        <w:t>Aprendizaje esperado</w:t>
      </w:r>
      <w:r w:rsidRPr="00B6245D">
        <w:rPr>
          <w:rFonts w:ascii="Montserrat" w:hAnsi="Montserrat"/>
          <w:i/>
        </w:rPr>
        <w:t>: Resolución de problemas que impliquen particiones en tercios, quintos y sextos. Análisis de escrituras aditivas equivalentes y de fracciones mayores o menores que la unidad.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  <w:i/>
        </w:rPr>
      </w:pPr>
    </w:p>
    <w:p w:rsidR="0032115F" w:rsidRPr="00B6245D" w:rsidRDefault="0032115F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b/>
          <w:i/>
        </w:rPr>
        <w:t>Énfasis:</w:t>
      </w:r>
      <w:r w:rsidRPr="00B6245D">
        <w:rPr>
          <w:rFonts w:ascii="Montserrat" w:hAnsi="Montserrat"/>
          <w:i/>
        </w:rPr>
        <w:t xml:space="preserve"> Resolver problemas de reparto que implican usar y comparar fracciones (medios, cuartos, octavos; tercios, </w:t>
      </w:r>
      <w:r w:rsidR="00721027">
        <w:rPr>
          <w:rFonts w:ascii="Montserrat" w:hAnsi="Montserrat"/>
          <w:i/>
        </w:rPr>
        <w:t>sextos; quintos, décimos).</w:t>
      </w: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67A45" w:rsidRPr="00B6245D" w:rsidRDefault="002D5B99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¿Qué vamos a aprender?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2D5B99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Seguirás aprendido sobre la representación gráfica de las fracciones.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2D5B99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La sesión anterior </w:t>
      </w:r>
      <w:r w:rsidR="00481F75" w:rsidRPr="00B6245D">
        <w:rPr>
          <w:rFonts w:ascii="Montserrat" w:hAnsi="Montserrat"/>
        </w:rPr>
        <w:t>viste cuál es la estructura de las fracciones, lo que es una fracción equivalente, mayor o menor</w:t>
      </w:r>
      <w:r w:rsidR="000D66E4">
        <w:rPr>
          <w:rFonts w:ascii="Montserrat" w:hAnsi="Montserrat"/>
        </w:rPr>
        <w:t>,</w:t>
      </w:r>
      <w:r w:rsidR="00481F75" w:rsidRPr="00B6245D">
        <w:rPr>
          <w:rFonts w:ascii="Montserrat" w:hAnsi="Montserrat"/>
        </w:rPr>
        <w:t xml:space="preserve"> y has aprendido a leerlas correctamente. También empezaste a res</w:t>
      </w:r>
      <w:r w:rsidRPr="00B6245D">
        <w:rPr>
          <w:rFonts w:ascii="Montserrat" w:hAnsi="Montserrat"/>
        </w:rPr>
        <w:t>olver</w:t>
      </w:r>
      <w:r w:rsidR="00481F75" w:rsidRPr="00B6245D">
        <w:rPr>
          <w:rFonts w:ascii="Montserrat" w:hAnsi="Montserrat"/>
        </w:rPr>
        <w:t xml:space="preserve"> algunas</w:t>
      </w:r>
      <w:r w:rsidRPr="00B6245D">
        <w:rPr>
          <w:rFonts w:ascii="Montserrat" w:hAnsi="Montserrat"/>
        </w:rPr>
        <w:t xml:space="preserve"> situaciones de reparto a través de la representación gráfica de las fracciones. Hoy co</w:t>
      </w:r>
      <w:r w:rsidR="00B6245D">
        <w:rPr>
          <w:rFonts w:ascii="Montserrat" w:hAnsi="Montserrat"/>
        </w:rPr>
        <w:t>ntinuarás estudiando este tema.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481F7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Para empezar y recordar lo que ya has aprendido, contesta las siguientes preguntas: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0D66E4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0D66E4">
        <w:rPr>
          <w:rFonts w:ascii="Montserrat" w:hAnsi="Montserrat"/>
        </w:rPr>
        <w:t>¿Qué fracciones se representa en la siguiente imagen, y cuál es mayor?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481F75" w:rsidRPr="00B6245D" w:rsidRDefault="00481F75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4D3CA02C" wp14:editId="70A6597C">
            <wp:extent cx="3390476" cy="647619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Resu</w:t>
      </w:r>
      <w:r w:rsidR="00B6245D">
        <w:rPr>
          <w:rFonts w:ascii="Montserrat" w:hAnsi="Montserrat"/>
        </w:rPr>
        <w:t>elve y contesta en tu cuaderno.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lastRenderedPageBreak/>
        <w:t>Comprueba tu respuesta con la imagen que se presenta a continuación</w:t>
      </w:r>
      <w:r w:rsidR="00CE025E">
        <w:rPr>
          <w:rFonts w:ascii="Montserrat" w:hAnsi="Montserrat"/>
        </w:rPr>
        <w:t>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38BF78DA" wp14:editId="69CF98BB">
            <wp:extent cx="3380952" cy="121904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5E" w:rsidRDefault="00CE025E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>
        <w:rPr>
          <w:rFonts w:ascii="Montserrat" w:hAnsi="Montserrat"/>
        </w:rPr>
        <w:t>R</w:t>
      </w:r>
      <w:r w:rsidR="003F0A8C" w:rsidRPr="00B6245D">
        <w:rPr>
          <w:rFonts w:ascii="Montserrat" w:hAnsi="Montserrat"/>
        </w:rPr>
        <w:t xml:space="preserve">ealizando la comparación de fracciones, se obtiene que </w:t>
      </w:r>
      <m:oMath>
        <m:r>
          <m:rPr>
            <m:nor/>
          </m:rPr>
          <w:rPr>
            <w:rFonts w:ascii="Montserrat" w:hAnsi="Montserrat"/>
          </w:rPr>
          <m:t>3/6&lt;3/5</m:t>
        </m:r>
      </m:oMath>
      <w:r w:rsidR="003F0A8C" w:rsidRPr="00B6245D">
        <w:rPr>
          <w:rFonts w:ascii="Montserrat" w:eastAsiaTheme="minorEastAsia" w:hAnsi="Montserrat"/>
        </w:rPr>
        <w:t>, lo cual se lee “tres sex</w:t>
      </w:r>
      <w:r>
        <w:rPr>
          <w:rFonts w:ascii="Montserrat" w:eastAsiaTheme="minorEastAsia" w:hAnsi="Montserrat"/>
        </w:rPr>
        <w:t>tos es menor que tres quintos”.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3F0A8C" w:rsidRDefault="003F0A8C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 w:rsidRPr="00B6245D">
        <w:rPr>
          <w:rFonts w:ascii="Montserrat" w:eastAsiaTheme="minorEastAsia" w:hAnsi="Montserrat"/>
        </w:rPr>
        <w:t>Recuerda que entre más grande es el denominador, más chica es la fracción.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481F75" w:rsidRPr="00B6245D" w:rsidRDefault="003F0A8C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 w:rsidRPr="00B6245D">
        <w:rPr>
          <w:rFonts w:ascii="Montserrat" w:eastAsiaTheme="minorEastAsia" w:hAnsi="Montserrat"/>
        </w:rPr>
        <w:t xml:space="preserve">En este caso, tienen el mismo numerador (3), pero denominadores diferentes, y 6 es mayor que 5, por lo tanto </w:t>
      </w:r>
      <m:oMath>
        <m:r>
          <m:rPr>
            <m:nor/>
          </m:rPr>
          <w:rPr>
            <w:rFonts w:ascii="Montserrat" w:eastAsiaTheme="minorEastAsia" w:hAnsi="Montserrat"/>
          </w:rPr>
          <m:t>3/6</m:t>
        </m:r>
      </m:oMath>
      <w:r w:rsidRPr="00B6245D">
        <w:rPr>
          <w:rFonts w:ascii="Montserrat" w:eastAsiaTheme="minorEastAsia" w:hAnsi="Montserrat"/>
        </w:rPr>
        <w:t xml:space="preserve"> es menor que </w:t>
      </w:r>
      <m:oMath>
        <m:r>
          <m:rPr>
            <m:nor/>
          </m:rPr>
          <w:rPr>
            <w:rFonts w:ascii="Montserrat" w:eastAsiaTheme="minorEastAsia" w:hAnsi="Montserrat"/>
          </w:rPr>
          <m:t>3/5</m:t>
        </m:r>
      </m:oMath>
      <w:r w:rsidRPr="00B6245D">
        <w:rPr>
          <w:rFonts w:ascii="Montserrat" w:eastAsiaTheme="minorEastAsia" w:hAnsi="Montserrat"/>
        </w:rPr>
        <w:t>.</w:t>
      </w:r>
    </w:p>
    <w:p w:rsidR="003F0A8C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481F75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Observa</w:t>
      </w:r>
      <w:r w:rsidR="000D66E4">
        <w:rPr>
          <w:rFonts w:ascii="Montserrat" w:hAnsi="Montserrat"/>
        </w:rPr>
        <w:t xml:space="preserve"> ahora</w:t>
      </w:r>
      <w:r w:rsidRPr="00B6245D">
        <w:rPr>
          <w:rFonts w:ascii="Montserrat" w:hAnsi="Montserrat"/>
        </w:rPr>
        <w:t xml:space="preserve"> l</w:t>
      </w:r>
      <w:r w:rsidR="003F0A8C" w:rsidRPr="00B6245D">
        <w:rPr>
          <w:rFonts w:ascii="Montserrat" w:hAnsi="Montserrat"/>
        </w:rPr>
        <w:t xml:space="preserve">a siguiente imagen </w:t>
      </w:r>
      <w:r w:rsidR="000D66E4">
        <w:rPr>
          <w:rFonts w:ascii="Montserrat" w:hAnsi="Montserrat"/>
        </w:rPr>
        <w:t xml:space="preserve">que </w:t>
      </w:r>
      <w:r w:rsidR="003F0A8C" w:rsidRPr="00B6245D">
        <w:rPr>
          <w:rFonts w:ascii="Montserrat" w:hAnsi="Montserrat"/>
        </w:rPr>
        <w:t>presenta un entero dividido en ocho partes iguales, es decir en octavos.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62745CC2" wp14:editId="47722B89">
            <wp:extent cx="3484361" cy="1237095"/>
            <wp:effectExtent l="0" t="0" r="190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1541" cy="1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  <w:b/>
        </w:rPr>
      </w:pPr>
    </w:p>
    <w:p w:rsidR="0032115F" w:rsidRPr="00B6245D" w:rsidRDefault="00916E93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>L</w:t>
      </w:r>
      <w:r w:rsidR="003F0A8C" w:rsidRPr="00B6245D">
        <w:rPr>
          <w:rFonts w:ascii="Montserrat" w:hAnsi="Montserrat"/>
          <w:i/>
        </w:rPr>
        <w:t>as fracciones que representan un entero</w:t>
      </w:r>
      <w:r w:rsidRPr="00B6245D">
        <w:rPr>
          <w:rFonts w:ascii="Montserrat" w:hAnsi="Montserrat"/>
          <w:i/>
        </w:rPr>
        <w:t xml:space="preserve">, </w:t>
      </w:r>
      <w:r w:rsidR="003F0A8C" w:rsidRPr="00B6245D">
        <w:rPr>
          <w:rFonts w:ascii="Montserrat" w:hAnsi="Montserrat"/>
          <w:i/>
        </w:rPr>
        <w:t>se caracterizan por tener el numerador y el denominador iguales.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916E93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Esta actividad que acabas de realizar, te permitirá continuar con el trabajo de la sesión del día de hoy.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B6245D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Si tienes libros en casa o cuentas con Internet, explóralos para saber más.</w:t>
      </w:r>
    </w:p>
    <w:p w:rsidR="003F0A8C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Pr="00B6245D" w:rsidRDefault="00916E93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¿Qué hacemos?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Realiza las siguientes actividades.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E15747" w:rsidP="00B624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Lee con atención</w:t>
      </w:r>
      <w:r w:rsidR="00B6245D" w:rsidRPr="00B6245D">
        <w:rPr>
          <w:rFonts w:ascii="Montserrat" w:hAnsi="Montserrat"/>
        </w:rPr>
        <w:t xml:space="preserve"> la siguiente explicación sobre las fracciones impropias.</w:t>
      </w:r>
    </w:p>
    <w:p w:rsidR="00E15747" w:rsidRDefault="00E15747" w:rsidP="000D66E4">
      <w:pPr>
        <w:spacing w:after="0" w:line="240" w:lineRule="auto"/>
        <w:ind w:left="567" w:right="615"/>
        <w:jc w:val="both"/>
        <w:rPr>
          <w:rFonts w:ascii="Montserrat" w:hAnsi="Montserrat"/>
        </w:rPr>
      </w:pPr>
      <w:r w:rsidRPr="000D66E4">
        <w:rPr>
          <w:rFonts w:ascii="Montserrat" w:hAnsi="Montserrat"/>
          <w:i/>
        </w:rPr>
        <w:lastRenderedPageBreak/>
        <w:t>Se llaman fracciones impropias a las que representan</w:t>
      </w:r>
      <w:r w:rsidR="00B6245D" w:rsidRPr="000D66E4">
        <w:rPr>
          <w:rFonts w:ascii="Montserrat" w:hAnsi="Montserrat"/>
          <w:i/>
        </w:rPr>
        <w:t xml:space="preserve"> números mayores que la unidad</w:t>
      </w:r>
      <w:r w:rsidR="00B6245D">
        <w:rPr>
          <w:rFonts w:ascii="Montserrat" w:hAnsi="Montserrat"/>
        </w:rPr>
        <w:t>.</w:t>
      </w:r>
    </w:p>
    <w:p w:rsidR="00B6245D" w:rsidRPr="00B6245D" w:rsidRDefault="00B6245D" w:rsidP="000D66E4">
      <w:pPr>
        <w:spacing w:after="0" w:line="240" w:lineRule="auto"/>
        <w:ind w:left="567" w:right="615"/>
        <w:jc w:val="both"/>
        <w:rPr>
          <w:rFonts w:ascii="Montserrat" w:hAnsi="Montserrat"/>
        </w:rPr>
      </w:pPr>
    </w:p>
    <w:p w:rsidR="00E15747" w:rsidRPr="000D66E4" w:rsidRDefault="00E15747" w:rsidP="000D66E4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  <w:r w:rsidRPr="000D66E4">
        <w:rPr>
          <w:rFonts w:ascii="Montserrat" w:hAnsi="Montserrat"/>
          <w:i/>
        </w:rPr>
        <w:t>Todas las fracciones que representan un número mayor que la unidad se caracterizan por tener el numerador mayor que el denominador, a éstas se le conoce como “fracción impropia”</w:t>
      </w:r>
      <w:r w:rsidR="00B6245D" w:rsidRPr="000D66E4">
        <w:rPr>
          <w:rFonts w:ascii="Montserrat" w:hAnsi="Montserrat"/>
          <w:i/>
        </w:rPr>
        <w:t>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Observa los siguientes ejemplos: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23554B16" wp14:editId="51E7AA0A">
            <wp:extent cx="3114286" cy="129523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5D" w:rsidRDefault="00B6245D" w:rsidP="00B6245D">
      <w:pPr>
        <w:spacing w:after="0" w:line="240" w:lineRule="auto"/>
        <w:jc w:val="center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</w:rPr>
      </w:pPr>
    </w:p>
    <w:p w:rsidR="0032115F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28FA3393" wp14:editId="449CA5C8">
            <wp:extent cx="3142857" cy="1009524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Default="00E15747" w:rsidP="00B624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Resuelve el desafío número 7, </w:t>
      </w:r>
      <w:r w:rsidRPr="00B6245D">
        <w:rPr>
          <w:rFonts w:ascii="Montserrat" w:hAnsi="Montserrat"/>
          <w:i/>
        </w:rPr>
        <w:t>Fiesta y pizzas</w:t>
      </w:r>
      <w:r w:rsidRPr="00B6245D">
        <w:rPr>
          <w:rFonts w:ascii="Montserrat" w:hAnsi="Montserrat"/>
        </w:rPr>
        <w:t>, de la página 20 de tu libro.</w:t>
      </w:r>
    </w:p>
    <w:p w:rsidR="008B3059" w:rsidRDefault="008B3059" w:rsidP="008B3059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BA587F" w:rsidRPr="00B6245D" w:rsidRDefault="003C5AD9" w:rsidP="008B3059">
      <w:pPr>
        <w:pStyle w:val="Prrafodelista"/>
        <w:spacing w:after="0" w:line="240" w:lineRule="auto"/>
        <w:jc w:val="center"/>
        <w:rPr>
          <w:rFonts w:ascii="Montserrat" w:hAnsi="Montserrat"/>
        </w:rPr>
      </w:pPr>
      <w:hyperlink r:id="rId11" w:anchor="page/20" w:history="1">
        <w:r w:rsidR="008B3059" w:rsidRPr="006A265E">
          <w:rPr>
            <w:rStyle w:val="Hipervnculo"/>
            <w:rFonts w:ascii="Montserrat" w:hAnsi="Montserrat"/>
          </w:rPr>
          <w:t>https://libros.conaliteg.gob.mx/20/P4DMA.htm?#page/20</w:t>
        </w:r>
      </w:hyperlink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8B3059" w:rsidRDefault="008B3059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Lee con atención </w:t>
      </w:r>
      <w:r w:rsidR="008B3059">
        <w:rPr>
          <w:rFonts w:ascii="Montserrat" w:hAnsi="Montserrat"/>
        </w:rPr>
        <w:t>el siguiente planteamiento</w:t>
      </w:r>
      <w:r w:rsidRPr="00B6245D">
        <w:rPr>
          <w:rFonts w:ascii="Montserrat" w:hAnsi="Montserrat"/>
        </w:rPr>
        <w:t>:</w:t>
      </w:r>
    </w:p>
    <w:p w:rsidR="008B3059" w:rsidRDefault="008B3059" w:rsidP="00B6245D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</w:p>
    <w:p w:rsidR="00205495" w:rsidRPr="00B6245D" w:rsidRDefault="00205495" w:rsidP="00B6245D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>Al terminar el torneo de voleibol, algunos jugadores celebraron con una fiesta. Los asistentes se organizaron en pequeños grupos de distinta cantidad de i</w:t>
      </w:r>
      <w:r w:rsidR="00CE025E">
        <w:rPr>
          <w:rFonts w:ascii="Montserrat" w:hAnsi="Montserrat"/>
          <w:i/>
        </w:rPr>
        <w:t>ntegrantes para comprar pizzas, s</w:t>
      </w:r>
      <w:r w:rsidRPr="00B6245D">
        <w:rPr>
          <w:rFonts w:ascii="Montserrat" w:hAnsi="Montserrat"/>
          <w:i/>
        </w:rPr>
        <w:t xml:space="preserve">i las pizzas se repartieron en partes iguales en el interior de </w:t>
      </w:r>
      <w:r w:rsidR="000D66E4">
        <w:rPr>
          <w:rFonts w:ascii="Montserrat" w:hAnsi="Montserrat"/>
          <w:i/>
        </w:rPr>
        <w:t xml:space="preserve">cada </w:t>
      </w:r>
      <w:r w:rsidR="00CE025E">
        <w:rPr>
          <w:rFonts w:ascii="Montserrat" w:hAnsi="Montserrat"/>
          <w:i/>
        </w:rPr>
        <w:t xml:space="preserve">grupo, </w:t>
      </w:r>
      <w:r w:rsidR="000D66E4">
        <w:rPr>
          <w:rFonts w:ascii="Montserrat" w:hAnsi="Montserrat"/>
          <w:i/>
        </w:rPr>
        <w:t>¿Qué porción le tocó</w:t>
      </w:r>
      <w:r w:rsidR="00CE025E">
        <w:rPr>
          <w:rFonts w:ascii="Montserrat" w:hAnsi="Montserrat"/>
          <w:i/>
        </w:rPr>
        <w:t xml:space="preserve"> a cada integrante de</w:t>
      </w:r>
      <w:r w:rsidRPr="00B6245D">
        <w:rPr>
          <w:rFonts w:ascii="Montserrat" w:hAnsi="Montserrat"/>
          <w:i/>
        </w:rPr>
        <w:t xml:space="preserve"> cada grupo?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Trata de resolver el problema por ti mismo. Después compara tus respuestas con la siguiente explicación.</w:t>
      </w: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BA587F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1. S</w:t>
      </w:r>
      <w:r w:rsidR="00205495" w:rsidRPr="00B6245D">
        <w:rPr>
          <w:rFonts w:ascii="Montserrat" w:hAnsi="Montserrat"/>
        </w:rPr>
        <w:t xml:space="preserve">e divide cada pizza en tres partes iguales y se reparte a cada persona dos de esas </w:t>
      </w:r>
      <w:r w:rsidR="00594DA1">
        <w:rPr>
          <w:rFonts w:ascii="Montserrat" w:hAnsi="Montserrat"/>
        </w:rPr>
        <w:t>partes, d</w:t>
      </w:r>
      <w:r w:rsidR="00205495" w:rsidRPr="00B6245D">
        <w:rPr>
          <w:rFonts w:ascii="Montserrat" w:hAnsi="Montserrat"/>
        </w:rPr>
        <w:t>e manera que a cada persona le to</w:t>
      </w:r>
      <w:r w:rsidR="00B6245D">
        <w:rPr>
          <w:rFonts w:ascii="Montserrat" w:hAnsi="Montserrat"/>
        </w:rPr>
        <w:t>có 1/3+ 1/3, o bien, 2/3.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3C5AD9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2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</m:oMath>
      </m:oMathPara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2444"/>
        <w:gridCol w:w="2835"/>
        <w:gridCol w:w="2596"/>
      </w:tblGrid>
      <w:tr w:rsidR="00F62FCD" w:rsidRPr="00B6245D" w:rsidTr="00205495">
        <w:tc>
          <w:tcPr>
            <w:tcW w:w="953" w:type="dxa"/>
            <w:shd w:val="clear" w:color="auto" w:fill="5B9BD5" w:themeFill="accent1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44" w:type="dxa"/>
            <w:vAlign w:val="center"/>
          </w:tcPr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835" w:type="dxa"/>
            <w:vAlign w:val="center"/>
          </w:tcPr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2596" w:type="dxa"/>
            <w:vAlign w:val="center"/>
          </w:tcPr>
          <w:p w:rsidR="00F62FC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 w:rsidR="00BA587F">
              <w:rPr>
                <w:rFonts w:ascii="Montserrat" w:hAnsi="Montserrat"/>
              </w:rPr>
              <w:t>.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</w:p>
        </w:tc>
      </w:tr>
      <w:tr w:rsidR="00205495" w:rsidRPr="00B6245D" w:rsidTr="00205495">
        <w:tc>
          <w:tcPr>
            <w:tcW w:w="953" w:type="dxa"/>
            <w:vAlign w:val="center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1</w:t>
            </w:r>
          </w:p>
        </w:tc>
        <w:tc>
          <w:tcPr>
            <w:tcW w:w="2444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308" w:dyaOrig="1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0pt" o:ole="">
                  <v:imagedata r:id="rId12" o:title=""/>
                </v:shape>
                <o:OLEObject Type="Embed" ProgID="PBrush" ShapeID="_x0000_i1025" DrawAspect="Content" ObjectID="_1663020284" r:id="rId13"/>
              </w:object>
            </w:r>
          </w:p>
        </w:tc>
        <w:tc>
          <w:tcPr>
            <w:tcW w:w="2835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</w:p>
          <w:p w:rsidR="00205495" w:rsidRPr="00B6245D" w:rsidRDefault="00205495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Repartir dos pizzas entre tres personas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2596" w:type="dxa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</w:p>
          <w:p w:rsidR="00205495" w:rsidRDefault="00497C6E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Si se divide cada pizza en </w:t>
            </w:r>
            <w:r w:rsidR="00F62FCD" w:rsidRPr="00B6245D">
              <w:rPr>
                <w:rFonts w:ascii="Montserrat" w:hAnsi="Montserrat"/>
              </w:rPr>
              <w:t>tres partes;</w:t>
            </w:r>
            <w:r w:rsidRPr="00B6245D">
              <w:rPr>
                <w:rFonts w:ascii="Montserrat" w:hAnsi="Montserrat"/>
              </w:rPr>
              <w:t xml:space="preserve"> a cada quien le toca </w:t>
            </w:r>
            <w:r w:rsidR="00205495" w:rsidRPr="00B6245D">
              <w:rPr>
                <w:rFonts w:ascii="Montserrat" w:hAnsi="Montserrat"/>
              </w:rPr>
              <w:t>2/3 de pizza</w:t>
            </w:r>
            <w:r w:rsidR="00BA587F">
              <w:rPr>
                <w:rFonts w:ascii="Montserrat" w:hAnsi="Montserrat"/>
              </w:rPr>
              <w:t>.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</w:p>
        </w:tc>
      </w:tr>
    </w:tbl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BA587F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2. S</w:t>
      </w:r>
      <w:r w:rsidR="00205495" w:rsidRPr="00B6245D">
        <w:rPr>
          <w:rFonts w:ascii="Montserrat" w:hAnsi="Montserrat"/>
        </w:rPr>
        <w:t>e dividen las cuatro pizzas en tercios y dar a cada persona 1/3 de cada pizza, así cada persona recibió 4/3 d</w:t>
      </w:r>
      <w:r w:rsidR="00B6245D">
        <w:rPr>
          <w:rFonts w:ascii="Montserrat" w:hAnsi="Montserrat"/>
        </w:rPr>
        <w:t>e pizza.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0"/>
        <w:gridCol w:w="2539"/>
        <w:gridCol w:w="2791"/>
        <w:gridCol w:w="2686"/>
      </w:tblGrid>
      <w:tr w:rsidR="00BA587F" w:rsidRPr="00B6245D" w:rsidTr="00BA587F">
        <w:tc>
          <w:tcPr>
            <w:tcW w:w="910" w:type="dxa"/>
            <w:shd w:val="clear" w:color="auto" w:fill="5B9BD5" w:themeFill="accent1"/>
          </w:tcPr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539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791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2686" w:type="dxa"/>
            <w:vAlign w:val="center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</w:p>
        </w:tc>
      </w:tr>
      <w:tr w:rsidR="00205495" w:rsidRPr="00B6245D" w:rsidTr="00BA587F">
        <w:tc>
          <w:tcPr>
            <w:tcW w:w="910" w:type="dxa"/>
            <w:vAlign w:val="center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2</w:t>
            </w:r>
          </w:p>
        </w:tc>
        <w:tc>
          <w:tcPr>
            <w:tcW w:w="2539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248" w:dyaOrig="1212">
                <v:shape id="_x0000_i1026" type="#_x0000_t75" style="width:63pt;height:60pt" o:ole="">
                  <v:imagedata r:id="rId14" o:title=""/>
                </v:shape>
                <o:OLEObject Type="Embed" ProgID="PBrush" ShapeID="_x0000_i1026" DrawAspect="Content" ObjectID="_1663020285" r:id="rId15"/>
              </w:object>
            </w:r>
          </w:p>
        </w:tc>
        <w:tc>
          <w:tcPr>
            <w:tcW w:w="2791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</w:p>
          <w:p w:rsidR="00205495" w:rsidRPr="00B6245D" w:rsidRDefault="00205495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Repartir cuatro pizzas entre tres personas</w:t>
            </w:r>
          </w:p>
        </w:tc>
        <w:tc>
          <w:tcPr>
            <w:tcW w:w="2686" w:type="dxa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</w:p>
          <w:p w:rsidR="00205495" w:rsidRPr="00B6245D" w:rsidRDefault="00497C6E" w:rsidP="00BA587F">
            <w:pPr>
              <w:jc w:val="center"/>
              <w:rPr>
                <w:rFonts w:ascii="Montserrat" w:eastAsiaTheme="minorEastAsia" w:hAnsi="Montserrat"/>
              </w:rPr>
            </w:pPr>
            <w:r w:rsidRPr="00B6245D">
              <w:rPr>
                <w:rFonts w:ascii="Montserrat" w:hAnsi="Montserrat"/>
              </w:rPr>
              <w:t>Si se divide cada pizza e</w:t>
            </w:r>
            <w:r w:rsidR="00F62FCD" w:rsidRPr="00B6245D">
              <w:rPr>
                <w:rFonts w:ascii="Montserrat" w:hAnsi="Montserrat"/>
              </w:rPr>
              <w:t>n tres partes;</w:t>
            </w:r>
            <w:r w:rsidRPr="00B6245D">
              <w:rPr>
                <w:rFonts w:ascii="Montserrat" w:hAnsi="Montserrat"/>
              </w:rPr>
              <w:t xml:space="preserve"> a cada quien le toca </w:t>
            </w:r>
            <w:r w:rsidR="00205495" w:rsidRPr="00B6245D">
              <w:rPr>
                <w:rFonts w:ascii="Montserrat" w:hAnsi="Montserrat"/>
              </w:rPr>
              <w:t>4</w:t>
            </w:r>
            <w:r w:rsidRPr="00B6245D">
              <w:rPr>
                <w:rFonts w:ascii="Montserrat" w:hAnsi="Montserrat"/>
              </w:rPr>
              <w:t xml:space="preserve">/3 de pizza, o </w:t>
            </w:r>
            <m:oMath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Montserrat" w:hAnsi="Montserrat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Montserrat" w:hAnsi="Montserrat"/>
                    </w:rPr>
                    <m:t>3</m:t>
                  </m:r>
                </m:den>
              </m:f>
            </m:oMath>
          </w:p>
          <w:p w:rsidR="00497C6E" w:rsidRPr="00B6245D" w:rsidRDefault="00497C6E" w:rsidP="00B6245D">
            <w:pPr>
              <w:jc w:val="both"/>
              <w:rPr>
                <w:rFonts w:ascii="Montserrat" w:hAnsi="Montserrat"/>
              </w:rPr>
            </w:pPr>
          </w:p>
        </w:tc>
      </w:tr>
    </w:tbl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Si se unen 3/3 de los recibidos</w:t>
      </w:r>
      <w:r w:rsidR="000D66E4">
        <w:rPr>
          <w:rFonts w:ascii="Montserrat" w:hAnsi="Montserrat"/>
        </w:rPr>
        <w:t>,</w:t>
      </w:r>
      <w:r w:rsidRPr="00B6245D">
        <w:rPr>
          <w:rFonts w:ascii="Montserrat" w:hAnsi="Montserrat"/>
        </w:rPr>
        <w:t xml:space="preserve"> </w:t>
      </w:r>
      <w:r w:rsidR="00497C6E" w:rsidRPr="00B6245D">
        <w:rPr>
          <w:rFonts w:ascii="Montserrat" w:hAnsi="Montserrat"/>
        </w:rPr>
        <w:t xml:space="preserve">se puede </w:t>
      </w:r>
      <w:r w:rsidRPr="00B6245D">
        <w:rPr>
          <w:rFonts w:ascii="Montserrat" w:hAnsi="Montserrat"/>
        </w:rPr>
        <w:t>formar una pizza y queda una rebanada suelta, de manera que esta situación pude representarse a través de la siguiente escritura:</w:t>
      </w: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=1 entero o unidad</m:t>
          </m:r>
        </m:oMath>
      </m:oMathPara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</m:oMath>
      </m:oMathPara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= 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</m:oMath>
      </m:oMathPara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 = 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</m:oMath>
      </m:oMathPara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5020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A cada niña o niño, le tocó más de una pizza.</w:t>
      </w:r>
    </w:p>
    <w:p w:rsidR="00F62FCD" w:rsidRDefault="00F62FCD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Pr="00B6245D" w:rsidRDefault="0025020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Grupo 3: </w:t>
      </w:r>
      <w:r w:rsidR="00F62FCD" w:rsidRPr="00B6245D">
        <w:rPr>
          <w:rFonts w:ascii="Montserrat" w:hAnsi="Montserrat"/>
        </w:rPr>
        <w:t>se reparten tres pizzas para cinco personas. Una forma de reparto, puede ser dividiendo cada pizza en cinco partes iguales y repartir a cada persona tres de ellas, es decir, 3/5.</w:t>
      </w:r>
    </w:p>
    <w:p w:rsidR="00F62FCD" w:rsidRPr="00B6245D" w:rsidRDefault="00F62FC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1"/>
        <w:gridCol w:w="2516"/>
        <w:gridCol w:w="2091"/>
        <w:gridCol w:w="3408"/>
      </w:tblGrid>
      <w:tr w:rsidR="00BA587F" w:rsidRPr="00B6245D" w:rsidTr="00BA587F">
        <w:tc>
          <w:tcPr>
            <w:tcW w:w="911" w:type="dxa"/>
            <w:shd w:val="clear" w:color="auto" w:fill="5B9BD5" w:themeFill="accent1"/>
          </w:tcPr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516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091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3408" w:type="dxa"/>
            <w:vAlign w:val="center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</w:p>
        </w:tc>
      </w:tr>
      <w:tr w:rsidR="00F62FCD" w:rsidRPr="00B6245D" w:rsidTr="00BA587F">
        <w:tc>
          <w:tcPr>
            <w:tcW w:w="911" w:type="dxa"/>
            <w:vAlign w:val="center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3</w:t>
            </w:r>
          </w:p>
        </w:tc>
        <w:tc>
          <w:tcPr>
            <w:tcW w:w="2516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296" w:dyaOrig="1680">
                <v:shape id="_x0000_i1027" type="#_x0000_t75" style="width:64.5pt;height:84pt" o:ole="">
                  <v:imagedata r:id="rId16" o:title=""/>
                </v:shape>
                <o:OLEObject Type="Embed" ProgID="PBrush" ShapeID="_x0000_i1027" DrawAspect="Content" ObjectID="_1663020286" r:id="rId17"/>
              </w:object>
            </w:r>
          </w:p>
        </w:tc>
        <w:tc>
          <w:tcPr>
            <w:tcW w:w="2091" w:type="dxa"/>
          </w:tcPr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</w:p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Repartir tres pizzas entre cinco personas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3408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Se divide cada pizza en cinco partes; a cada quien le toca 3/5 de pizza</w:t>
            </w:r>
            <w:r w:rsidR="00BA587F">
              <w:rPr>
                <w:rFonts w:ascii="Montserrat" w:hAnsi="Montserrat"/>
              </w:rPr>
              <w:t>.</w:t>
            </w:r>
          </w:p>
        </w:tc>
      </w:tr>
    </w:tbl>
    <w:p w:rsidR="009E4AF1" w:rsidRPr="00B6245D" w:rsidRDefault="009E4AF1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F62FCD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 xml:space="preserve">1 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</m:oMath>
      </m:oMathPara>
    </w:p>
    <w:p w:rsidR="00F62FCD" w:rsidRDefault="00F62FCD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Default="00F62FCD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Grupo 4: se reparten tres pizzas entre cuatro personas. Una forma de r</w:t>
      </w:r>
      <w:r w:rsidR="009E4AF1" w:rsidRPr="00B6245D">
        <w:rPr>
          <w:rFonts w:ascii="Montserrat" w:hAnsi="Montserrat"/>
        </w:rPr>
        <w:t>e</w:t>
      </w:r>
      <w:r w:rsidRPr="00B6245D">
        <w:rPr>
          <w:rFonts w:ascii="Montserrat" w:hAnsi="Montserrat"/>
        </w:rPr>
        <w:t>parto puede ser, dividiendo cada pizza en cuatro partes</w:t>
      </w:r>
      <w:r w:rsidR="009E4AF1" w:rsidRPr="00B6245D">
        <w:rPr>
          <w:rFonts w:ascii="Montserrat" w:hAnsi="Montserrat"/>
        </w:rPr>
        <w:t>, por lo que a cada persona le tocó 3/4.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1"/>
        <w:gridCol w:w="2476"/>
        <w:gridCol w:w="2711"/>
        <w:gridCol w:w="2828"/>
      </w:tblGrid>
      <w:tr w:rsidR="00005245" w:rsidRPr="00B6245D" w:rsidTr="00005245">
        <w:tc>
          <w:tcPr>
            <w:tcW w:w="911" w:type="dxa"/>
            <w:shd w:val="clear" w:color="auto" w:fill="5B9BD5" w:themeFill="accent1"/>
          </w:tcPr>
          <w:p w:rsidR="00005245" w:rsidRPr="00B6245D" w:rsidRDefault="00005245" w:rsidP="0000524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76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  <w:p w:rsidR="00005245" w:rsidRPr="00B6245D" w:rsidRDefault="00005245" w:rsidP="0000524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711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2828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</w:tc>
      </w:tr>
      <w:tr w:rsidR="00F62FCD" w:rsidRPr="00B6245D" w:rsidTr="00005245">
        <w:tc>
          <w:tcPr>
            <w:tcW w:w="911" w:type="dxa"/>
            <w:vAlign w:val="center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4</w:t>
            </w:r>
          </w:p>
        </w:tc>
        <w:tc>
          <w:tcPr>
            <w:tcW w:w="2476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128" w:dyaOrig="1596">
                <v:shape id="_x0000_i1028" type="#_x0000_t75" style="width:55.5pt;height:79.5pt" o:ole="">
                  <v:imagedata r:id="rId18" o:title=""/>
                </v:shape>
                <o:OLEObject Type="Embed" ProgID="PBrush" ShapeID="_x0000_i1028" DrawAspect="Content" ObjectID="_1663020287" r:id="rId19"/>
              </w:object>
            </w:r>
          </w:p>
        </w:tc>
        <w:tc>
          <w:tcPr>
            <w:tcW w:w="2711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F62FCD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Repartir tres pizzas entre cuatro personas</w:t>
            </w:r>
          </w:p>
        </w:tc>
        <w:tc>
          <w:tcPr>
            <w:tcW w:w="2828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9E4AF1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Se divide cada pizza en cuatro partes; a cada quien le toca 3/4 de pizza</w:t>
            </w:r>
            <w:r w:rsidR="00005245">
              <w:rPr>
                <w:rFonts w:ascii="Montserrat" w:hAnsi="Montserrat"/>
              </w:rPr>
              <w:t>.</w:t>
            </w:r>
          </w:p>
        </w:tc>
      </w:tr>
    </w:tbl>
    <w:p w:rsidR="009E4AF1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</m:oMath>
      </m:oMathPara>
    </w:p>
    <w:p w:rsidR="00005245" w:rsidRDefault="00005245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Pr="00B6245D" w:rsidRDefault="000D66E4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9E4AF1" w:rsidRPr="00B6245D">
        <w:rPr>
          <w:rFonts w:ascii="Montserrat" w:hAnsi="Montserrat"/>
        </w:rPr>
        <w:t>tra forma de expresar lo que le tocó a cada quien</w:t>
      </w:r>
      <w:r>
        <w:rPr>
          <w:rFonts w:ascii="Montserrat" w:hAnsi="Montserrat"/>
        </w:rPr>
        <w:t xml:space="preserve"> en el grupo 4</w:t>
      </w:r>
      <w:r w:rsidR="009E4AF1" w:rsidRPr="00B6245D">
        <w:rPr>
          <w:rFonts w:ascii="Montserrat" w:hAnsi="Montserrat"/>
        </w:rPr>
        <w:t xml:space="preserve">, recordando que </w:t>
      </w:r>
      <m:oMath>
        <m:r>
          <m:rPr>
            <m:nor/>
          </m:rPr>
          <w:rPr>
            <w:rFonts w:ascii="Montserrat" w:hAnsi="Montserrat"/>
          </w:rPr>
          <m:t>1/2</m:t>
        </m:r>
      </m:oMath>
      <w:r w:rsidR="009E4AF1" w:rsidRPr="00B6245D">
        <w:rPr>
          <w:rFonts w:ascii="Montserrat" w:hAnsi="Montserrat"/>
        </w:rPr>
        <w:t xml:space="preserve"> es equivalente a </w:t>
      </w:r>
      <m:oMath>
        <m:r>
          <m:rPr>
            <m:nor/>
          </m:rPr>
          <w:rPr>
            <w:rFonts w:ascii="Montserrat" w:hAnsi="Montserrat"/>
          </w:rPr>
          <m:t>2/4</m:t>
        </m:r>
      </m:oMath>
      <w:r w:rsidR="00005245">
        <w:rPr>
          <w:rFonts w:ascii="Montserrat" w:hAnsi="Montserrat"/>
        </w:rPr>
        <w:t>, sería: A</w:t>
      </w:r>
      <w:r w:rsidR="009E4AF1" w:rsidRPr="00B6245D">
        <w:rPr>
          <w:rFonts w:ascii="Montserrat" w:hAnsi="Montserrat"/>
        </w:rPr>
        <w:t xml:space="preserve"> cada quien le tocó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2</m:t>
            </m:r>
          </m:den>
        </m:f>
        <m:r>
          <m:rPr>
            <m:nor/>
          </m:rPr>
          <w:rPr>
            <w:rFonts w:ascii="Montserrat" w:hAnsi="Montserrat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4</m:t>
            </m:r>
          </m:den>
        </m:f>
        <m:r>
          <m:rPr>
            <m:nor/>
          </m:rPr>
          <w:rPr>
            <w:rFonts w:ascii="Montserrat" w:hAnsi="Montserrat"/>
          </w:rPr>
          <m:t xml:space="preserve"> de pizza</m:t>
        </m:r>
        <m:r>
          <m:rPr>
            <m:nor/>
          </m:rPr>
          <w:rPr>
            <w:rFonts w:ascii="Cambria Math" w:hAnsi="Montserrat"/>
          </w:rPr>
          <m:t>.</m:t>
        </m:r>
      </m:oMath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9E4AF1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Ahora contesta la siguiente pregunta:</w:t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E4AF1" w:rsidRDefault="009E4AF1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¿A qué grupo le tocó más de una pizza?, considerando que: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1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2/3</m:t>
        </m:r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2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3</m:t>
            </m:r>
          </m:den>
        </m:f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3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3/5</m:t>
        </m:r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lastRenderedPageBreak/>
        <w:t>E</w:t>
      </w:r>
      <w:r w:rsidR="00A13F81" w:rsidRPr="00B6245D">
        <w:rPr>
          <w:rFonts w:ascii="Montserrat" w:hAnsi="Montserrat"/>
        </w:rPr>
        <w:t>n el grupo 4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3/4</m:t>
        </m:r>
      </m:oMath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Analizando y comparando las fracciones, le tocó más pizza al grupo 2 porque si se juntan 3 rebanadas se puede formar una pizza completa, ya que 3/3 = 1 y todavía queda una rebanada suelta, o sea que les tocó más de una pizza, </w:t>
      </w:r>
      <m:oMath>
        <m:r>
          <m:rPr>
            <m:nor/>
          </m:rPr>
          <w:rPr>
            <w:rFonts w:ascii="Montserrat" w:hAnsi="Montserrat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3</m:t>
            </m:r>
          </m:den>
        </m:f>
      </m:oMath>
    </w:p>
    <w:p w:rsidR="000D66E4" w:rsidRDefault="000D66E4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En el resto de los equipos la cantidad de pizza que les tocó es menos que una pizza entera o una unidad. </w:t>
      </w: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005245" w:rsidP="00B624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Resuelve el siguiente problema.</w:t>
      </w:r>
    </w:p>
    <w:p w:rsidR="002D692A" w:rsidRPr="00B6245D" w:rsidRDefault="002D692A" w:rsidP="00B6245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pStyle w:val="Prrafodelista"/>
        <w:spacing w:after="0" w:line="240" w:lineRule="auto"/>
        <w:ind w:right="615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>¿Cuántas pizzas se necesitan para que en un grupo de 6 personas a cada una le toquen 4/6 de pizza?</w:t>
      </w:r>
    </w:p>
    <w:p w:rsidR="002D692A" w:rsidRPr="00B6245D" w:rsidRDefault="002D692A" w:rsidP="00B6245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pStyle w:val="Prrafodelista"/>
        <w:spacing w:after="0" w:line="240" w:lineRule="auto"/>
        <w:ind w:left="0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Una forma de resolverlo sería la siguiente:</w:t>
      </w:r>
    </w:p>
    <w:p w:rsidR="002D692A" w:rsidRPr="00B6245D" w:rsidRDefault="002D692A" w:rsidP="00B6245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pStyle w:val="Prrafodelista"/>
        <w:spacing w:after="0" w:line="240" w:lineRule="auto"/>
        <w:ind w:right="615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Como son 6 personas, una pizza debe repartirse en 6 partes iguales, si repartimos esa primera pizza a cada quien le tocará 1/6 de la pizza y cómo queremos que cada quien al final del reparto tenga 4/6, entonces debemos repetir el proceso de repartir </w:t>
      </w:r>
      <w:r w:rsidR="00005245" w:rsidRPr="00B6245D">
        <w:rPr>
          <w:rFonts w:ascii="Montserrat" w:hAnsi="Montserrat"/>
        </w:rPr>
        <w:t>un sexto</w:t>
      </w:r>
      <w:r w:rsidRPr="00B6245D">
        <w:rPr>
          <w:rFonts w:ascii="Montserrat" w:hAnsi="Montserrat"/>
        </w:rPr>
        <w:t xml:space="preserve"> cuatro veces, por lo que entonces necesitamos cuatro pizzas para que a cada quien le toque 4/6</w:t>
      </w:r>
      <w:r w:rsidR="00005245">
        <w:rPr>
          <w:rFonts w:ascii="Montserrat" w:hAnsi="Montserrat"/>
        </w:rPr>
        <w:t>.</w:t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Observa la siguiente imagen par</w:t>
      </w:r>
      <w:r w:rsidR="00005245">
        <w:rPr>
          <w:rFonts w:ascii="Montserrat" w:hAnsi="Montserrat"/>
        </w:rPr>
        <w:t>a comprender mejor la situación.</w:t>
      </w: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2005E35F" wp14:editId="77009428">
            <wp:extent cx="3402533" cy="20383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15033" cy="204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245" w:rsidRDefault="00005245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:rsidR="008B3059" w:rsidRDefault="008B3059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:rsidR="002D692A" w:rsidRPr="00B6245D" w:rsidRDefault="00B6245D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E</w:t>
      </w:r>
      <w:r w:rsidR="00CB5776" w:rsidRPr="00B6245D">
        <w:rPr>
          <w:rFonts w:ascii="Montserrat" w:hAnsi="Montserrat"/>
          <w:b/>
          <w:sz w:val="28"/>
          <w:szCs w:val="28"/>
        </w:rPr>
        <w:t>l Reto de Hoy: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Resuelve los siguientes problemas: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D638BF">
      <w:pPr>
        <w:pStyle w:val="Prrafodelista"/>
        <w:numPr>
          <w:ilvl w:val="0"/>
          <w:numId w:val="3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lastRenderedPageBreak/>
        <w:t>Encuentra dos formas diferentes de repartir tres pizzas, considerando dos números distintos de personas. Representa tanto el procedimiento de reparto como el resultado de la repartición.</w:t>
      </w:r>
    </w:p>
    <w:p w:rsidR="00CB5776" w:rsidRPr="00B6245D" w:rsidRDefault="00CB5776" w:rsidP="00D638BF">
      <w:pPr>
        <w:pStyle w:val="Prrafodelista"/>
        <w:spacing w:after="0" w:line="240" w:lineRule="auto"/>
        <w:ind w:left="993"/>
        <w:jc w:val="both"/>
        <w:rPr>
          <w:rFonts w:ascii="Montserrat" w:hAnsi="Montserrat"/>
        </w:rPr>
      </w:pPr>
    </w:p>
    <w:p w:rsidR="00CB5776" w:rsidRPr="00B6245D" w:rsidRDefault="00CB5776" w:rsidP="00D638BF">
      <w:pPr>
        <w:pStyle w:val="Prrafodelista"/>
        <w:numPr>
          <w:ilvl w:val="0"/>
          <w:numId w:val="3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¿Determina cuántas pizzas y cuántas personas debe haber en una reunión para que a cada persona le toque 3/5 de pizza?</w:t>
      </w:r>
    </w:p>
    <w:p w:rsidR="00CB5776" w:rsidRDefault="00CB5776" w:rsidP="00D638BF">
      <w:pPr>
        <w:spacing w:after="0" w:line="240" w:lineRule="auto"/>
        <w:ind w:left="993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Platica con tu familia lo que aprendiste, seguro les parecerá interesante y podrán decirte algo más.</w:t>
      </w: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245D">
        <w:rPr>
          <w:rFonts w:ascii="Montserrat" w:hAnsi="Montserrat"/>
          <w:b/>
          <w:sz w:val="24"/>
          <w:szCs w:val="24"/>
        </w:rPr>
        <w:t>¡Buen trabajo!</w:t>
      </w: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CB5776" w:rsidRPr="00B6245D" w:rsidRDefault="00CB5776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245D">
        <w:rPr>
          <w:rFonts w:ascii="Montserrat" w:hAnsi="Montserrat"/>
          <w:b/>
          <w:sz w:val="24"/>
          <w:szCs w:val="24"/>
        </w:rPr>
        <w:t>Gracias por tu esfuerzo</w:t>
      </w:r>
      <w:r w:rsidR="00CB7A92">
        <w:rPr>
          <w:rFonts w:ascii="Montserrat" w:hAnsi="Montserrat"/>
          <w:b/>
          <w:sz w:val="24"/>
          <w:szCs w:val="24"/>
        </w:rPr>
        <w:t>.</w:t>
      </w: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Para saber más</w:t>
      </w:r>
      <w:r w:rsidR="00CB7A92">
        <w:rPr>
          <w:rFonts w:ascii="Montserrat" w:hAnsi="Montserrat"/>
          <w:b/>
          <w:sz w:val="28"/>
          <w:szCs w:val="28"/>
        </w:rPr>
        <w:t>:</w:t>
      </w: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Lecturas</w:t>
      </w: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4B813F00" wp14:editId="16461283">
            <wp:extent cx="2160000" cy="2743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76" w:rsidRPr="00B6245D" w:rsidRDefault="003C5AD9" w:rsidP="00B6245D">
      <w:pPr>
        <w:spacing w:after="0" w:line="240" w:lineRule="auto"/>
        <w:jc w:val="both"/>
        <w:rPr>
          <w:rFonts w:ascii="Montserrat" w:hAnsi="Montserrat"/>
        </w:rPr>
      </w:pPr>
      <w:hyperlink r:id="rId22" w:history="1">
        <w:r w:rsidR="00CB5776" w:rsidRPr="00B6245D">
          <w:rPr>
            <w:rStyle w:val="Hipervnculo"/>
            <w:rFonts w:ascii="Montserrat" w:hAnsi="Montserrat"/>
          </w:rPr>
          <w:t>https://libros.conaliteg.gob.mx/20/P4DMA.htm</w:t>
        </w:r>
      </w:hyperlink>
      <w:bookmarkStart w:id="0" w:name="_GoBack"/>
      <w:bookmarkEnd w:id="0"/>
    </w:p>
    <w:sectPr w:rsidR="00CB5776" w:rsidRPr="00B6245D" w:rsidSect="003C5AD9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E0E"/>
    <w:multiLevelType w:val="hybridMultilevel"/>
    <w:tmpl w:val="566AA1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8B0"/>
    <w:multiLevelType w:val="hybridMultilevel"/>
    <w:tmpl w:val="4E0C8AAE"/>
    <w:lvl w:ilvl="0" w:tplc="D814F65C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8A1130"/>
    <w:multiLevelType w:val="hybridMultilevel"/>
    <w:tmpl w:val="02DE4E3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2D6B"/>
    <w:multiLevelType w:val="hybridMultilevel"/>
    <w:tmpl w:val="4E52E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7936"/>
    <w:multiLevelType w:val="hybridMultilevel"/>
    <w:tmpl w:val="B616D94E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1094337"/>
    <w:multiLevelType w:val="hybridMultilevel"/>
    <w:tmpl w:val="97C2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065"/>
    <w:multiLevelType w:val="hybridMultilevel"/>
    <w:tmpl w:val="64F2F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0EBC"/>
    <w:multiLevelType w:val="hybridMultilevel"/>
    <w:tmpl w:val="EC30B23C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153B5"/>
    <w:multiLevelType w:val="hybridMultilevel"/>
    <w:tmpl w:val="29A03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693"/>
    <w:multiLevelType w:val="hybridMultilevel"/>
    <w:tmpl w:val="22846E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7E38"/>
    <w:multiLevelType w:val="hybridMultilevel"/>
    <w:tmpl w:val="20EE96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726D"/>
    <w:multiLevelType w:val="hybridMultilevel"/>
    <w:tmpl w:val="07968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48D2"/>
    <w:multiLevelType w:val="hybridMultilevel"/>
    <w:tmpl w:val="C7B2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3B92"/>
    <w:multiLevelType w:val="hybridMultilevel"/>
    <w:tmpl w:val="2FA08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466B"/>
    <w:multiLevelType w:val="hybridMultilevel"/>
    <w:tmpl w:val="72D26D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38FA"/>
    <w:multiLevelType w:val="hybridMultilevel"/>
    <w:tmpl w:val="12A229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C33762"/>
    <w:multiLevelType w:val="hybridMultilevel"/>
    <w:tmpl w:val="F7147F24"/>
    <w:lvl w:ilvl="0" w:tplc="81680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DA9"/>
    <w:multiLevelType w:val="hybridMultilevel"/>
    <w:tmpl w:val="321229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D3AC6"/>
    <w:multiLevelType w:val="hybridMultilevel"/>
    <w:tmpl w:val="089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931FB"/>
    <w:multiLevelType w:val="hybridMultilevel"/>
    <w:tmpl w:val="2C263B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068BA"/>
    <w:multiLevelType w:val="hybridMultilevel"/>
    <w:tmpl w:val="6E6CA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2"/>
  </w:num>
  <w:num w:numId="8">
    <w:abstractNumId w:val="18"/>
  </w:num>
  <w:num w:numId="9">
    <w:abstractNumId w:val="5"/>
  </w:num>
  <w:num w:numId="10">
    <w:abstractNumId w:val="7"/>
  </w:num>
  <w:num w:numId="11">
    <w:abstractNumId w:val="3"/>
  </w:num>
  <w:num w:numId="12">
    <w:abstractNumId w:val="20"/>
  </w:num>
  <w:num w:numId="13">
    <w:abstractNumId w:val="6"/>
  </w:num>
  <w:num w:numId="14">
    <w:abstractNumId w:val="8"/>
  </w:num>
  <w:num w:numId="15">
    <w:abstractNumId w:val="1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1"/>
    <w:rsid w:val="00005245"/>
    <w:rsid w:val="0008781D"/>
    <w:rsid w:val="000D66E4"/>
    <w:rsid w:val="00112D85"/>
    <w:rsid w:val="001867C6"/>
    <w:rsid w:val="00203E3E"/>
    <w:rsid w:val="00205495"/>
    <w:rsid w:val="00224635"/>
    <w:rsid w:val="002353FE"/>
    <w:rsid w:val="00244FF4"/>
    <w:rsid w:val="0025020A"/>
    <w:rsid w:val="002743BC"/>
    <w:rsid w:val="002B7016"/>
    <w:rsid w:val="002D5B99"/>
    <w:rsid w:val="002D692A"/>
    <w:rsid w:val="0032115F"/>
    <w:rsid w:val="0034606E"/>
    <w:rsid w:val="00386EAF"/>
    <w:rsid w:val="003A2705"/>
    <w:rsid w:val="003C5AD9"/>
    <w:rsid w:val="003E33C7"/>
    <w:rsid w:val="003E770F"/>
    <w:rsid w:val="003F0A8C"/>
    <w:rsid w:val="00430E38"/>
    <w:rsid w:val="00481F75"/>
    <w:rsid w:val="00495DBE"/>
    <w:rsid w:val="00497C6E"/>
    <w:rsid w:val="004C6606"/>
    <w:rsid w:val="004F769A"/>
    <w:rsid w:val="0051299C"/>
    <w:rsid w:val="00554A5D"/>
    <w:rsid w:val="00566B18"/>
    <w:rsid w:val="00585871"/>
    <w:rsid w:val="00594DA1"/>
    <w:rsid w:val="00656B29"/>
    <w:rsid w:val="00694772"/>
    <w:rsid w:val="006C0CED"/>
    <w:rsid w:val="00701E9D"/>
    <w:rsid w:val="00706EE8"/>
    <w:rsid w:val="00713F73"/>
    <w:rsid w:val="00716179"/>
    <w:rsid w:val="00721027"/>
    <w:rsid w:val="00725702"/>
    <w:rsid w:val="007325BA"/>
    <w:rsid w:val="00750EC3"/>
    <w:rsid w:val="007711E4"/>
    <w:rsid w:val="007936F1"/>
    <w:rsid w:val="007F1835"/>
    <w:rsid w:val="00837594"/>
    <w:rsid w:val="008A7DF7"/>
    <w:rsid w:val="008B3059"/>
    <w:rsid w:val="008B6052"/>
    <w:rsid w:val="008E1422"/>
    <w:rsid w:val="009075FA"/>
    <w:rsid w:val="00916E93"/>
    <w:rsid w:val="00920D1E"/>
    <w:rsid w:val="00967A45"/>
    <w:rsid w:val="0098550E"/>
    <w:rsid w:val="00990C27"/>
    <w:rsid w:val="009A786B"/>
    <w:rsid w:val="009D7F7A"/>
    <w:rsid w:val="009E4AF1"/>
    <w:rsid w:val="00A02E91"/>
    <w:rsid w:val="00A13F81"/>
    <w:rsid w:val="00A3458C"/>
    <w:rsid w:val="00A43141"/>
    <w:rsid w:val="00A54970"/>
    <w:rsid w:val="00AA5213"/>
    <w:rsid w:val="00B6245D"/>
    <w:rsid w:val="00B63BDC"/>
    <w:rsid w:val="00B95AA8"/>
    <w:rsid w:val="00BA587F"/>
    <w:rsid w:val="00BC43F1"/>
    <w:rsid w:val="00C26A67"/>
    <w:rsid w:val="00C3358F"/>
    <w:rsid w:val="00C34A82"/>
    <w:rsid w:val="00C564C2"/>
    <w:rsid w:val="00C85E2A"/>
    <w:rsid w:val="00CB5776"/>
    <w:rsid w:val="00CB7A92"/>
    <w:rsid w:val="00CE025E"/>
    <w:rsid w:val="00D12DF5"/>
    <w:rsid w:val="00D16C69"/>
    <w:rsid w:val="00D2580A"/>
    <w:rsid w:val="00D3279D"/>
    <w:rsid w:val="00D40E32"/>
    <w:rsid w:val="00D60AA5"/>
    <w:rsid w:val="00D638BF"/>
    <w:rsid w:val="00DB5A97"/>
    <w:rsid w:val="00DC7A3B"/>
    <w:rsid w:val="00E15747"/>
    <w:rsid w:val="00E33EAE"/>
    <w:rsid w:val="00E54565"/>
    <w:rsid w:val="00EB59E0"/>
    <w:rsid w:val="00F1754E"/>
    <w:rsid w:val="00F53C41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91B2-1B25-4099-A856-E57466B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A8C"/>
    <w:rPr>
      <w:color w:val="808080"/>
    </w:rPr>
  </w:style>
  <w:style w:type="paragraph" w:styleId="Prrafodelista">
    <w:name w:val="List Paragraph"/>
    <w:basedOn w:val="Normal"/>
    <w:uiPriority w:val="34"/>
    <w:qFormat/>
    <w:rsid w:val="00E157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20/P4DMA.htm?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s://libros.conaliteg.gob.mx/20/P4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EE17-D964-4AAF-B7F8-DC7A0CE5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5</cp:revision>
  <dcterms:created xsi:type="dcterms:W3CDTF">2020-10-01T06:16:00Z</dcterms:created>
  <dcterms:modified xsi:type="dcterms:W3CDTF">2020-10-01T06:18:00Z</dcterms:modified>
</cp:coreProperties>
</file>