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AF48F" w14:textId="02BA7915" w:rsidR="00674680" w:rsidRPr="00AA7456" w:rsidRDefault="00E65CC8" w:rsidP="00AA7456">
      <w:pPr>
        <w:spacing w:after="0" w:line="240" w:lineRule="auto"/>
        <w:jc w:val="center"/>
        <w:rPr>
          <w:rFonts w:ascii="Montserrat" w:hAnsi="Montserrat"/>
          <w:b/>
          <w:bCs/>
          <w:sz w:val="48"/>
          <w:szCs w:val="48"/>
        </w:rPr>
      </w:pPr>
      <w:r w:rsidRPr="00AA7456">
        <w:rPr>
          <w:rFonts w:ascii="Montserrat" w:hAnsi="Montserrat"/>
          <w:b/>
          <w:bCs/>
          <w:sz w:val="48"/>
          <w:szCs w:val="48"/>
        </w:rPr>
        <w:t>Martes</w:t>
      </w:r>
    </w:p>
    <w:p w14:paraId="0260633A" w14:textId="52106F71" w:rsidR="00E65CC8" w:rsidRPr="00AA7456" w:rsidRDefault="00E65CC8" w:rsidP="00AA7456">
      <w:pPr>
        <w:spacing w:after="0" w:line="240" w:lineRule="auto"/>
        <w:jc w:val="center"/>
        <w:rPr>
          <w:rFonts w:ascii="Montserrat" w:hAnsi="Montserrat"/>
          <w:b/>
          <w:bCs/>
          <w:sz w:val="56"/>
          <w:szCs w:val="56"/>
        </w:rPr>
      </w:pPr>
      <w:r w:rsidRPr="00AA7456">
        <w:rPr>
          <w:rFonts w:ascii="Montserrat" w:hAnsi="Montserrat"/>
          <w:b/>
          <w:bCs/>
          <w:sz w:val="56"/>
          <w:szCs w:val="56"/>
        </w:rPr>
        <w:t>27</w:t>
      </w:r>
    </w:p>
    <w:p w14:paraId="5B902362" w14:textId="46E0CDD0" w:rsidR="00E65CC8" w:rsidRPr="00AA7456" w:rsidRDefault="00E65CC8" w:rsidP="00AA7456">
      <w:pPr>
        <w:spacing w:after="0" w:line="240" w:lineRule="auto"/>
        <w:jc w:val="center"/>
        <w:rPr>
          <w:rFonts w:ascii="Montserrat" w:hAnsi="Montserrat"/>
          <w:b/>
          <w:bCs/>
          <w:sz w:val="48"/>
          <w:szCs w:val="48"/>
        </w:rPr>
      </w:pPr>
      <w:r w:rsidRPr="00AA7456">
        <w:rPr>
          <w:rFonts w:ascii="Montserrat" w:hAnsi="Montserrat"/>
          <w:b/>
          <w:bCs/>
          <w:sz w:val="48"/>
          <w:szCs w:val="48"/>
        </w:rPr>
        <w:t>de Octubre</w:t>
      </w:r>
    </w:p>
    <w:p w14:paraId="394481B3" w14:textId="14308167" w:rsidR="00E65CC8" w:rsidRPr="00AA7456" w:rsidRDefault="00E65CC8" w:rsidP="00AA7456">
      <w:pPr>
        <w:spacing w:after="0" w:line="240" w:lineRule="auto"/>
        <w:jc w:val="center"/>
        <w:rPr>
          <w:rFonts w:ascii="Montserrat" w:hAnsi="Montserrat"/>
        </w:rPr>
      </w:pPr>
    </w:p>
    <w:p w14:paraId="23E109F0" w14:textId="1439CDED"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Cuarto de Primaria</w:t>
      </w:r>
    </w:p>
    <w:p w14:paraId="089DC376" w14:textId="2760287C" w:rsidR="00E65CC8" w:rsidRPr="00AA7456" w:rsidRDefault="00E65CC8" w:rsidP="00AA7456">
      <w:pPr>
        <w:spacing w:after="0" w:line="240" w:lineRule="auto"/>
        <w:jc w:val="center"/>
        <w:rPr>
          <w:rFonts w:ascii="Montserrat" w:hAnsi="Montserrat"/>
        </w:rPr>
      </w:pPr>
    </w:p>
    <w:p w14:paraId="2EFDF3BE" w14:textId="47EE8770"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Historia</w:t>
      </w:r>
    </w:p>
    <w:p w14:paraId="24CEBCE4" w14:textId="2A312B34" w:rsidR="00E65CC8" w:rsidRPr="00AA7456" w:rsidRDefault="00E65CC8" w:rsidP="00AA7456">
      <w:pPr>
        <w:spacing w:after="0" w:line="240" w:lineRule="auto"/>
        <w:jc w:val="center"/>
        <w:rPr>
          <w:rFonts w:ascii="Montserrat" w:hAnsi="Montserrat"/>
        </w:rPr>
      </w:pPr>
    </w:p>
    <w:p w14:paraId="3B534275" w14:textId="1EAF68D7" w:rsidR="00E65CC8" w:rsidRPr="00AA7456" w:rsidRDefault="00E65CC8" w:rsidP="00AA7456">
      <w:pPr>
        <w:spacing w:after="0" w:line="240" w:lineRule="auto"/>
        <w:jc w:val="center"/>
        <w:rPr>
          <w:rFonts w:ascii="Montserrat" w:hAnsi="Montserrat"/>
          <w:i/>
          <w:iCs/>
          <w:sz w:val="48"/>
          <w:szCs w:val="48"/>
        </w:rPr>
      </w:pPr>
      <w:r w:rsidRPr="00AA7456">
        <w:rPr>
          <w:rFonts w:ascii="Montserrat" w:hAnsi="Montserrat"/>
          <w:i/>
          <w:iCs/>
          <w:sz w:val="48"/>
          <w:szCs w:val="48"/>
        </w:rPr>
        <w:t>Origen y esplendor de Teotihuacán</w:t>
      </w:r>
    </w:p>
    <w:p w14:paraId="4A55B947" w14:textId="55B1A2F9" w:rsidR="00E65CC8" w:rsidRPr="00AA7456" w:rsidRDefault="00E65CC8" w:rsidP="00AA7456">
      <w:pPr>
        <w:spacing w:after="0" w:line="240" w:lineRule="auto"/>
        <w:jc w:val="both"/>
        <w:rPr>
          <w:rFonts w:ascii="Montserrat" w:hAnsi="Montserrat"/>
        </w:rPr>
      </w:pPr>
    </w:p>
    <w:p w14:paraId="1AC5FD8E" w14:textId="389CF4EC" w:rsidR="00E65CC8" w:rsidRPr="00AA7456" w:rsidRDefault="00E65CC8" w:rsidP="00AA7456">
      <w:pPr>
        <w:spacing w:after="0" w:line="240" w:lineRule="auto"/>
        <w:jc w:val="both"/>
        <w:rPr>
          <w:rFonts w:ascii="Montserrat" w:hAnsi="Montserrat"/>
        </w:rPr>
      </w:pPr>
    </w:p>
    <w:p w14:paraId="786CCE62" w14:textId="5B41ACBF" w:rsidR="00E65CC8" w:rsidRPr="00AA7456" w:rsidRDefault="00E65CC8" w:rsidP="00AA7456">
      <w:pPr>
        <w:spacing w:after="0" w:line="240" w:lineRule="auto"/>
        <w:jc w:val="both"/>
        <w:rPr>
          <w:rFonts w:ascii="Montserrat" w:hAnsi="Montserrat"/>
          <w:i/>
          <w:iCs/>
        </w:rPr>
      </w:pPr>
      <w:r w:rsidRPr="00AA7456">
        <w:rPr>
          <w:rFonts w:ascii="Montserrat" w:hAnsi="Montserrat"/>
          <w:b/>
          <w:bCs/>
          <w:i/>
          <w:iCs/>
        </w:rPr>
        <w:t>Aprendizaje esperado:</w:t>
      </w:r>
      <w:r w:rsidRPr="00AA7456">
        <w:rPr>
          <w:rFonts w:ascii="Montserrat" w:hAnsi="Montserrat"/>
          <w:i/>
          <w:iCs/>
        </w:rPr>
        <w:t xml:space="preserve"> Distingue las características y reconoce los aportes de las culturas mesoamericanas y su relación con la naturaleza.</w:t>
      </w:r>
    </w:p>
    <w:p w14:paraId="7BCB2C4B" w14:textId="3C6F3D0C" w:rsidR="00E65CC8" w:rsidRPr="00AA7456" w:rsidRDefault="00E65CC8" w:rsidP="00AA7456">
      <w:pPr>
        <w:spacing w:after="0" w:line="240" w:lineRule="auto"/>
        <w:jc w:val="both"/>
        <w:rPr>
          <w:rFonts w:ascii="Montserrat" w:hAnsi="Montserrat"/>
          <w:i/>
          <w:iCs/>
        </w:rPr>
      </w:pPr>
    </w:p>
    <w:p w14:paraId="1285BC52" w14:textId="267F6985" w:rsidR="00E65CC8" w:rsidRPr="00AA7456" w:rsidRDefault="00E65CC8" w:rsidP="00AA7456">
      <w:pPr>
        <w:spacing w:after="0" w:line="240" w:lineRule="auto"/>
        <w:jc w:val="both"/>
        <w:rPr>
          <w:rFonts w:ascii="Montserrat" w:hAnsi="Montserrat"/>
          <w:i/>
          <w:iCs/>
        </w:rPr>
      </w:pPr>
      <w:r w:rsidRPr="00AA7456">
        <w:rPr>
          <w:rFonts w:ascii="Montserrat" w:hAnsi="Montserrat"/>
          <w:b/>
          <w:bCs/>
          <w:i/>
          <w:iCs/>
        </w:rPr>
        <w:t>Énfasis:</w:t>
      </w:r>
      <w:r w:rsidRPr="00AA7456">
        <w:rPr>
          <w:rFonts w:ascii="Montserrat" w:hAnsi="Montserrat"/>
          <w:i/>
          <w:iCs/>
        </w:rPr>
        <w:t xml:space="preserve"> Analiza la ubicación geográfica y la organización político social de las civilizaciones que se desarrollaron en Mesoamérica desde el 2500 a.C. hasta 1521: </w:t>
      </w:r>
      <w:r w:rsidR="008147F2">
        <w:rPr>
          <w:rFonts w:ascii="Montserrat" w:hAnsi="Montserrat"/>
          <w:i/>
          <w:iCs/>
        </w:rPr>
        <w:t>O</w:t>
      </w:r>
      <w:r w:rsidRPr="00AA7456">
        <w:rPr>
          <w:rFonts w:ascii="Montserrat" w:hAnsi="Montserrat"/>
          <w:i/>
          <w:iCs/>
        </w:rPr>
        <w:t>lmeca, maya, teotihuacana, zapoteca, mixteca, tolteca, mexica.</w:t>
      </w:r>
    </w:p>
    <w:p w14:paraId="5B35EEC8" w14:textId="3F165ADA" w:rsidR="00E65CC8" w:rsidRPr="00AA7456" w:rsidRDefault="00E65CC8" w:rsidP="00AA7456">
      <w:pPr>
        <w:spacing w:after="0" w:line="240" w:lineRule="auto"/>
        <w:jc w:val="both"/>
        <w:rPr>
          <w:rFonts w:ascii="Montserrat" w:hAnsi="Montserrat"/>
        </w:rPr>
      </w:pPr>
    </w:p>
    <w:p w14:paraId="57A8421F" w14:textId="51D2D3B8" w:rsidR="00E65CC8" w:rsidRPr="00AA7456" w:rsidRDefault="00E65CC8" w:rsidP="00AA7456">
      <w:pPr>
        <w:spacing w:after="0" w:line="240" w:lineRule="auto"/>
        <w:jc w:val="both"/>
        <w:rPr>
          <w:rFonts w:ascii="Montserrat" w:hAnsi="Montserrat"/>
        </w:rPr>
      </w:pPr>
    </w:p>
    <w:p w14:paraId="20112751" w14:textId="29E996C9" w:rsidR="00E65CC8" w:rsidRPr="00AA7456" w:rsidRDefault="00277481" w:rsidP="00AA7456">
      <w:pPr>
        <w:spacing w:after="0" w:line="240" w:lineRule="auto"/>
        <w:jc w:val="both"/>
        <w:rPr>
          <w:rFonts w:ascii="Montserrat" w:hAnsi="Montserrat"/>
          <w:b/>
          <w:bCs/>
          <w:sz w:val="28"/>
          <w:szCs w:val="28"/>
        </w:rPr>
      </w:pPr>
      <w:r w:rsidRPr="00AA7456">
        <w:rPr>
          <w:rFonts w:ascii="Montserrat" w:hAnsi="Montserrat"/>
          <w:b/>
          <w:bCs/>
          <w:sz w:val="28"/>
          <w:szCs w:val="28"/>
        </w:rPr>
        <w:t>¿Qué vamos a aprender?</w:t>
      </w:r>
    </w:p>
    <w:p w14:paraId="014A6FAB" w14:textId="1FAAB403" w:rsidR="00277481" w:rsidRPr="00AA7456" w:rsidRDefault="00277481" w:rsidP="00AA7456">
      <w:pPr>
        <w:spacing w:after="0" w:line="240" w:lineRule="auto"/>
        <w:jc w:val="both"/>
        <w:rPr>
          <w:rFonts w:ascii="Montserrat" w:hAnsi="Montserrat"/>
        </w:rPr>
      </w:pPr>
    </w:p>
    <w:p w14:paraId="72C8961A" w14:textId="07D15AF9" w:rsidR="00277481" w:rsidRPr="00AA7456" w:rsidRDefault="00277481" w:rsidP="00AA7456">
      <w:pPr>
        <w:spacing w:after="0" w:line="240" w:lineRule="auto"/>
        <w:jc w:val="both"/>
        <w:rPr>
          <w:rFonts w:ascii="Montserrat" w:hAnsi="Montserrat"/>
        </w:rPr>
      </w:pPr>
      <w:r w:rsidRPr="00AA7456">
        <w:rPr>
          <w:rFonts w:ascii="Montserrat" w:hAnsi="Montserrat"/>
        </w:rPr>
        <w:t xml:space="preserve">En esta sesión seguirás conociendo las culturas que se asentaron y desarrollaron en Mesoamérica. </w:t>
      </w:r>
      <w:r w:rsidR="00585CF6" w:rsidRPr="00AA7456">
        <w:rPr>
          <w:rFonts w:ascii="Montserrat" w:hAnsi="Montserrat"/>
        </w:rPr>
        <w:t>H</w:t>
      </w:r>
      <w:r w:rsidRPr="00AA7456">
        <w:rPr>
          <w:rFonts w:ascii="Montserrat" w:hAnsi="Montserrat"/>
        </w:rPr>
        <w:t>oy vas a conocer la ubicación geográfica y organización política y social de la cultura teotihuacana.</w:t>
      </w:r>
    </w:p>
    <w:p w14:paraId="12DA5513" w14:textId="77777777" w:rsidR="00277481" w:rsidRPr="00AA7456" w:rsidRDefault="00277481" w:rsidP="00AA7456">
      <w:pPr>
        <w:spacing w:after="0" w:line="240" w:lineRule="auto"/>
        <w:jc w:val="both"/>
        <w:rPr>
          <w:rFonts w:ascii="Montserrat" w:hAnsi="Montserrat"/>
        </w:rPr>
      </w:pPr>
    </w:p>
    <w:p w14:paraId="71BE3449" w14:textId="79A6387A" w:rsidR="00277481" w:rsidRPr="00AA7456" w:rsidRDefault="00277481" w:rsidP="00AA7456">
      <w:pPr>
        <w:spacing w:after="0" w:line="240" w:lineRule="auto"/>
        <w:jc w:val="both"/>
        <w:rPr>
          <w:rFonts w:ascii="Montserrat" w:hAnsi="Montserrat"/>
        </w:rPr>
      </w:pPr>
      <w:r w:rsidRPr="00AA7456">
        <w:rPr>
          <w:rFonts w:ascii="Montserrat" w:hAnsi="Montserrat"/>
        </w:rPr>
        <w:t xml:space="preserve">En clases anteriores </w:t>
      </w:r>
      <w:r w:rsidR="00585CF6" w:rsidRPr="00AA7456">
        <w:rPr>
          <w:rFonts w:ascii="Montserrat" w:hAnsi="Montserrat"/>
        </w:rPr>
        <w:t>estudiaste</w:t>
      </w:r>
      <w:r w:rsidRPr="00AA7456">
        <w:rPr>
          <w:rFonts w:ascii="Montserrat" w:hAnsi="Montserrat"/>
        </w:rPr>
        <w:t xml:space="preserve"> a los olmecas y a los mayas; </w:t>
      </w:r>
      <w:r w:rsidR="00585CF6" w:rsidRPr="00AA7456">
        <w:rPr>
          <w:rFonts w:ascii="Montserrat" w:hAnsi="Montserrat"/>
        </w:rPr>
        <w:t xml:space="preserve">aprendiste </w:t>
      </w:r>
      <w:r w:rsidRPr="00AA7456">
        <w:rPr>
          <w:rFonts w:ascii="Montserrat" w:hAnsi="Montserrat"/>
        </w:rPr>
        <w:t>que estas culturas se adaptaron a las características geográficas de los lugares donde se asentaron y cómo solucionaron las necesidades que les iban surgiendo en la medida en que crecía el número de personas que vivía</w:t>
      </w:r>
      <w:r w:rsidR="00585CF6" w:rsidRPr="00AA7456">
        <w:rPr>
          <w:rFonts w:ascii="Montserrat" w:hAnsi="Montserrat"/>
        </w:rPr>
        <w:t>n</w:t>
      </w:r>
      <w:r w:rsidRPr="00AA7456">
        <w:rPr>
          <w:rFonts w:ascii="Montserrat" w:hAnsi="Montserrat"/>
        </w:rPr>
        <w:t xml:space="preserve"> ahí. </w:t>
      </w:r>
      <w:r w:rsidR="00585CF6" w:rsidRPr="00AA7456">
        <w:rPr>
          <w:rFonts w:ascii="Montserrat" w:hAnsi="Montserrat"/>
        </w:rPr>
        <w:t>A</w:t>
      </w:r>
      <w:r w:rsidRPr="00AA7456">
        <w:rPr>
          <w:rFonts w:ascii="Montserrat" w:hAnsi="Montserrat"/>
        </w:rPr>
        <w:t xml:space="preserve">hora </w:t>
      </w:r>
      <w:r w:rsidR="00585CF6" w:rsidRPr="00AA7456">
        <w:rPr>
          <w:rFonts w:ascii="Montserrat" w:hAnsi="Montserrat"/>
        </w:rPr>
        <w:t xml:space="preserve">vas a </w:t>
      </w:r>
      <w:r w:rsidRPr="00AA7456">
        <w:rPr>
          <w:rFonts w:ascii="Montserrat" w:hAnsi="Montserrat"/>
        </w:rPr>
        <w:t>conocer a la cultura teotihuacana, su manera de concebir al mundo y la relación que tenía con otras culturas mesoamericanas.</w:t>
      </w:r>
    </w:p>
    <w:p w14:paraId="28E8D9D2" w14:textId="77777777" w:rsidR="00277481" w:rsidRPr="00AA7456" w:rsidRDefault="00277481" w:rsidP="00AA7456">
      <w:pPr>
        <w:spacing w:after="0" w:line="240" w:lineRule="auto"/>
        <w:jc w:val="both"/>
        <w:rPr>
          <w:rFonts w:ascii="Montserrat" w:hAnsi="Montserrat"/>
        </w:rPr>
      </w:pPr>
    </w:p>
    <w:p w14:paraId="57F0A2E4" w14:textId="67CAB79F" w:rsidR="00277481" w:rsidRPr="00AA7456" w:rsidRDefault="008A4262" w:rsidP="00AA7456">
      <w:pPr>
        <w:spacing w:after="0" w:line="240" w:lineRule="auto"/>
        <w:jc w:val="both"/>
        <w:rPr>
          <w:rFonts w:ascii="Montserrat" w:hAnsi="Montserrat"/>
        </w:rPr>
      </w:pPr>
      <w:r w:rsidRPr="00AA7456">
        <w:rPr>
          <w:rFonts w:ascii="Montserrat" w:hAnsi="Montserrat"/>
        </w:rPr>
        <w:t>Las c</w:t>
      </w:r>
      <w:r w:rsidR="00277481" w:rsidRPr="00AA7456">
        <w:rPr>
          <w:rFonts w:ascii="Montserrat" w:hAnsi="Montserrat"/>
        </w:rPr>
        <w:t xml:space="preserve">ulturas que surgieron en lo que ahora es </w:t>
      </w:r>
      <w:r w:rsidRPr="00AA7456">
        <w:rPr>
          <w:rFonts w:ascii="Montserrat" w:hAnsi="Montserrat"/>
        </w:rPr>
        <w:t xml:space="preserve">México, tenían </w:t>
      </w:r>
      <w:r w:rsidR="008147F2">
        <w:rPr>
          <w:rFonts w:ascii="Montserrat" w:hAnsi="Montserrat"/>
        </w:rPr>
        <w:t>diferencias entre ellos, a</w:t>
      </w:r>
      <w:r w:rsidR="00277481" w:rsidRPr="00AA7456">
        <w:rPr>
          <w:rFonts w:ascii="Montserrat" w:hAnsi="Montserrat"/>
        </w:rPr>
        <w:t xml:space="preserve">hí está uno de los orígenes de la gran diversidad cultural que México tiene hoy. </w:t>
      </w:r>
    </w:p>
    <w:p w14:paraId="45A5EE1A" w14:textId="0E46EC51" w:rsidR="00277481" w:rsidRPr="00AA7456" w:rsidRDefault="00277481" w:rsidP="00AA7456">
      <w:pPr>
        <w:spacing w:after="0" w:line="240" w:lineRule="auto"/>
        <w:jc w:val="both"/>
        <w:rPr>
          <w:rFonts w:ascii="Montserrat" w:hAnsi="Montserrat"/>
        </w:rPr>
      </w:pPr>
    </w:p>
    <w:p w14:paraId="6C2B0093" w14:textId="66F3327D" w:rsidR="00227D6D" w:rsidRDefault="00227D6D" w:rsidP="00AA7456">
      <w:pPr>
        <w:spacing w:after="0" w:line="240" w:lineRule="auto"/>
        <w:jc w:val="both"/>
        <w:rPr>
          <w:rFonts w:ascii="Montserrat" w:hAnsi="Montserrat"/>
        </w:rPr>
      </w:pPr>
      <w:r w:rsidRPr="00AA7456">
        <w:rPr>
          <w:rFonts w:ascii="Montserrat" w:hAnsi="Montserrat"/>
        </w:rPr>
        <w:t>En tu libro de Historia, podrás estudiar este tema, en las páginas 50 y 51.</w:t>
      </w:r>
    </w:p>
    <w:p w14:paraId="1AE4DC8C" w14:textId="77777777" w:rsidR="008147F2" w:rsidRPr="00AA7456" w:rsidRDefault="008147F2" w:rsidP="00AA7456">
      <w:pPr>
        <w:spacing w:after="0" w:line="240" w:lineRule="auto"/>
        <w:jc w:val="both"/>
        <w:rPr>
          <w:rFonts w:ascii="Montserrat" w:hAnsi="Montserrat"/>
        </w:rPr>
      </w:pPr>
    </w:p>
    <w:p w14:paraId="547170A9" w14:textId="04FD080B" w:rsidR="00227D6D" w:rsidRPr="00AA7456" w:rsidRDefault="00EE0457" w:rsidP="00C2585E">
      <w:pPr>
        <w:spacing w:after="0" w:line="240" w:lineRule="auto"/>
        <w:jc w:val="center"/>
        <w:rPr>
          <w:rFonts w:ascii="Montserrat" w:hAnsi="Montserrat"/>
        </w:rPr>
      </w:pPr>
      <w:hyperlink r:id="rId5" w:anchor="page/50" w:history="1">
        <w:r w:rsidR="00227D6D" w:rsidRPr="00AA7456">
          <w:rPr>
            <w:rStyle w:val="Hipervnculo"/>
            <w:rFonts w:ascii="Montserrat" w:hAnsi="Montserrat"/>
          </w:rPr>
          <w:t>https://libros.conaliteg.gob.mx/20/P4HIA.htm?#page/50</w:t>
        </w:r>
      </w:hyperlink>
    </w:p>
    <w:p w14:paraId="1E928F05" w14:textId="038CE2FB" w:rsidR="00227D6D" w:rsidRPr="00AA7456" w:rsidRDefault="00227D6D" w:rsidP="00AA7456">
      <w:pPr>
        <w:spacing w:after="0" w:line="240" w:lineRule="auto"/>
        <w:jc w:val="both"/>
        <w:rPr>
          <w:rFonts w:ascii="Montserrat" w:hAnsi="Montserrat"/>
        </w:rPr>
      </w:pPr>
      <w:r w:rsidRPr="00AA7456">
        <w:rPr>
          <w:rFonts w:ascii="Montserrat" w:hAnsi="Montserrat"/>
        </w:rPr>
        <w:lastRenderedPageBreak/>
        <w:t>Si no lo tienes a la mano, no te preocupes, puedes investigar en otros libros que tengas en casa, o en Internet, para saber más.</w:t>
      </w:r>
    </w:p>
    <w:p w14:paraId="51E4894F" w14:textId="1EFBEE18" w:rsidR="00227D6D" w:rsidRPr="00AA7456" w:rsidRDefault="00227D6D" w:rsidP="00AA7456">
      <w:pPr>
        <w:spacing w:after="0" w:line="240" w:lineRule="auto"/>
        <w:jc w:val="both"/>
        <w:rPr>
          <w:rFonts w:ascii="Montserrat" w:hAnsi="Montserrat"/>
        </w:rPr>
      </w:pPr>
    </w:p>
    <w:p w14:paraId="5CE47D3D" w14:textId="44A57828" w:rsidR="00227D6D" w:rsidRPr="00AA7456" w:rsidRDefault="00227D6D" w:rsidP="00AA7456">
      <w:pPr>
        <w:spacing w:after="0" w:line="240" w:lineRule="auto"/>
        <w:jc w:val="both"/>
        <w:rPr>
          <w:rFonts w:ascii="Montserrat" w:hAnsi="Montserrat"/>
        </w:rPr>
      </w:pPr>
    </w:p>
    <w:p w14:paraId="1AFF7F0F" w14:textId="4EEC74B3" w:rsidR="00227D6D" w:rsidRPr="00C2585E" w:rsidRDefault="00227D6D" w:rsidP="00AA7456">
      <w:pPr>
        <w:spacing w:after="0" w:line="240" w:lineRule="auto"/>
        <w:jc w:val="both"/>
        <w:rPr>
          <w:rFonts w:ascii="Montserrat" w:hAnsi="Montserrat"/>
          <w:b/>
          <w:bCs/>
          <w:sz w:val="28"/>
          <w:szCs w:val="28"/>
        </w:rPr>
      </w:pPr>
      <w:r w:rsidRPr="00C2585E">
        <w:rPr>
          <w:rFonts w:ascii="Montserrat" w:hAnsi="Montserrat"/>
          <w:b/>
          <w:bCs/>
          <w:sz w:val="28"/>
          <w:szCs w:val="28"/>
        </w:rPr>
        <w:t>¿Qué hacemos?</w:t>
      </w:r>
    </w:p>
    <w:p w14:paraId="6045D5BC" w14:textId="72257DE9" w:rsidR="00227D6D" w:rsidRPr="00AA7456" w:rsidRDefault="00227D6D" w:rsidP="00AA7456">
      <w:pPr>
        <w:spacing w:after="0" w:line="240" w:lineRule="auto"/>
        <w:jc w:val="both"/>
        <w:rPr>
          <w:rFonts w:ascii="Montserrat" w:hAnsi="Montserrat"/>
        </w:rPr>
      </w:pPr>
    </w:p>
    <w:p w14:paraId="235C5413" w14:textId="29CE1722" w:rsidR="00227D6D" w:rsidRPr="00AA7456" w:rsidRDefault="00227D6D" w:rsidP="00AA7456">
      <w:pPr>
        <w:spacing w:after="0" w:line="240" w:lineRule="auto"/>
        <w:jc w:val="both"/>
        <w:rPr>
          <w:rFonts w:ascii="Montserrat" w:hAnsi="Montserrat"/>
        </w:rPr>
      </w:pPr>
      <w:r w:rsidRPr="00AA7456">
        <w:rPr>
          <w:rFonts w:ascii="Montserrat" w:hAnsi="Montserrat"/>
        </w:rPr>
        <w:t>Realiza las siguientes actividades.</w:t>
      </w:r>
    </w:p>
    <w:p w14:paraId="625A30A4" w14:textId="3908F3BF" w:rsidR="00227D6D" w:rsidRPr="00AA7456" w:rsidRDefault="00227D6D" w:rsidP="00AA7456">
      <w:pPr>
        <w:spacing w:after="0" w:line="240" w:lineRule="auto"/>
        <w:jc w:val="both"/>
        <w:rPr>
          <w:rFonts w:ascii="Montserrat" w:hAnsi="Montserrat"/>
        </w:rPr>
      </w:pPr>
    </w:p>
    <w:p w14:paraId="7AB9B6B5" w14:textId="7D8C1ED1" w:rsidR="00277481" w:rsidRPr="008147F2" w:rsidRDefault="00227D6D" w:rsidP="00AA7456">
      <w:pPr>
        <w:pStyle w:val="Prrafodelista"/>
        <w:numPr>
          <w:ilvl w:val="0"/>
          <w:numId w:val="1"/>
        </w:numPr>
        <w:spacing w:after="0" w:line="240" w:lineRule="auto"/>
        <w:jc w:val="both"/>
        <w:rPr>
          <w:rFonts w:ascii="Montserrat" w:hAnsi="Montserrat"/>
          <w:bCs/>
        </w:rPr>
      </w:pPr>
      <w:r w:rsidRPr="008147F2">
        <w:rPr>
          <w:rFonts w:ascii="Montserrat" w:hAnsi="Montserrat"/>
          <w:bCs/>
        </w:rPr>
        <w:t xml:space="preserve">Observa </w:t>
      </w:r>
      <w:r w:rsidR="008A4262" w:rsidRPr="008147F2">
        <w:rPr>
          <w:rFonts w:ascii="Montserrat" w:hAnsi="Montserrat"/>
          <w:bCs/>
        </w:rPr>
        <w:t xml:space="preserve">el </w:t>
      </w:r>
      <w:r w:rsidR="00277481" w:rsidRPr="008147F2">
        <w:rPr>
          <w:rFonts w:ascii="Montserrat" w:hAnsi="Montserrat"/>
          <w:bCs/>
        </w:rPr>
        <w:t>siguiente video, donde recordar</w:t>
      </w:r>
      <w:r w:rsidR="008A4262" w:rsidRPr="008147F2">
        <w:rPr>
          <w:rFonts w:ascii="Montserrat" w:hAnsi="Montserrat"/>
          <w:bCs/>
        </w:rPr>
        <w:t>á</w:t>
      </w:r>
      <w:r w:rsidR="00277481" w:rsidRPr="008147F2">
        <w:rPr>
          <w:rFonts w:ascii="Montserrat" w:hAnsi="Montserrat"/>
          <w:bCs/>
        </w:rPr>
        <w:t xml:space="preserve">s las características del periodo </w:t>
      </w:r>
      <w:r w:rsidR="008A4262" w:rsidRPr="008147F2">
        <w:rPr>
          <w:rFonts w:ascii="Montserrat" w:hAnsi="Montserrat"/>
          <w:bCs/>
        </w:rPr>
        <w:t>Clásico en M</w:t>
      </w:r>
      <w:r w:rsidR="00277481" w:rsidRPr="008147F2">
        <w:rPr>
          <w:rFonts w:ascii="Montserrat" w:hAnsi="Montserrat"/>
          <w:bCs/>
        </w:rPr>
        <w:t xml:space="preserve">esoamérica. </w:t>
      </w:r>
      <w:r w:rsidR="008A4262" w:rsidRPr="008147F2">
        <w:rPr>
          <w:rFonts w:ascii="Montserrat" w:hAnsi="Montserrat"/>
          <w:bCs/>
        </w:rPr>
        <w:t xml:space="preserve">Pon </w:t>
      </w:r>
      <w:r w:rsidR="00277481" w:rsidRPr="008147F2">
        <w:rPr>
          <w:rFonts w:ascii="Montserrat" w:hAnsi="Montserrat"/>
          <w:bCs/>
        </w:rPr>
        <w:t xml:space="preserve">atención a lo que se dice sobre algunos aspectos generales de la vida de los teotihuacanos. </w:t>
      </w:r>
      <w:r w:rsidR="008A4262" w:rsidRPr="008147F2">
        <w:rPr>
          <w:rFonts w:ascii="Montserrat" w:hAnsi="Montserrat"/>
          <w:bCs/>
        </w:rPr>
        <w:t>Observa hasta el minuto 3:11.</w:t>
      </w:r>
    </w:p>
    <w:p w14:paraId="41A33351" w14:textId="77777777" w:rsidR="00277481" w:rsidRPr="008147F2" w:rsidRDefault="00277481" w:rsidP="00AA7456">
      <w:pPr>
        <w:spacing w:after="0" w:line="240" w:lineRule="auto"/>
        <w:jc w:val="both"/>
        <w:rPr>
          <w:rFonts w:ascii="Montserrat" w:hAnsi="Montserrat"/>
        </w:rPr>
      </w:pPr>
    </w:p>
    <w:p w14:paraId="297F4AEC" w14:textId="3525A9AD" w:rsidR="008A4262" w:rsidRPr="00C2585E" w:rsidRDefault="008A4262" w:rsidP="00C2585E">
      <w:pPr>
        <w:spacing w:after="0" w:line="240" w:lineRule="auto"/>
        <w:ind w:left="709"/>
        <w:jc w:val="both"/>
        <w:rPr>
          <w:rFonts w:ascii="Montserrat" w:hAnsi="Montserrat"/>
          <w:b/>
          <w:bCs/>
        </w:rPr>
      </w:pPr>
      <w:r w:rsidRPr="00C2585E">
        <w:rPr>
          <w:rFonts w:ascii="Montserrat" w:hAnsi="Montserrat"/>
          <w:b/>
          <w:bCs/>
        </w:rPr>
        <w:t>El clásico</w:t>
      </w:r>
      <w:r w:rsidR="00674DD2">
        <w:rPr>
          <w:rFonts w:ascii="Montserrat" w:hAnsi="Montserrat"/>
          <w:b/>
          <w:bCs/>
        </w:rPr>
        <w:t>.</w:t>
      </w:r>
    </w:p>
    <w:p w14:paraId="136A04BF" w14:textId="7901E725" w:rsidR="008A4262" w:rsidRPr="00AA7456" w:rsidRDefault="00EE0457" w:rsidP="00C2585E">
      <w:pPr>
        <w:spacing w:after="0" w:line="240" w:lineRule="auto"/>
        <w:ind w:left="709"/>
        <w:jc w:val="both"/>
        <w:rPr>
          <w:rFonts w:ascii="Montserrat" w:hAnsi="Montserrat"/>
        </w:rPr>
      </w:pPr>
      <w:hyperlink r:id="rId6" w:history="1">
        <w:r w:rsidR="008A4262" w:rsidRPr="00AA7456">
          <w:rPr>
            <w:rStyle w:val="Hipervnculo"/>
            <w:rFonts w:ascii="Montserrat" w:hAnsi="Montserrat"/>
          </w:rPr>
          <w:t>https://aprende.org/tema/historia_timeline/-hycv3v/?autoplay=dhaksl*</w:t>
        </w:r>
      </w:hyperlink>
    </w:p>
    <w:p w14:paraId="2150428C" w14:textId="02EC4B94" w:rsidR="008A4262" w:rsidRPr="00AA7456" w:rsidRDefault="008A4262" w:rsidP="00AA7456">
      <w:pPr>
        <w:spacing w:after="0" w:line="240" w:lineRule="auto"/>
        <w:jc w:val="both"/>
        <w:rPr>
          <w:rFonts w:ascii="Montserrat" w:hAnsi="Montserrat"/>
        </w:rPr>
      </w:pPr>
    </w:p>
    <w:p w14:paraId="7C165262" w14:textId="3447741B" w:rsidR="00227D6D" w:rsidRDefault="00227D6D" w:rsidP="00AA7456">
      <w:pPr>
        <w:spacing w:after="0" w:line="240" w:lineRule="auto"/>
        <w:jc w:val="both"/>
        <w:rPr>
          <w:rFonts w:ascii="Montserrat" w:hAnsi="Montserrat"/>
        </w:rPr>
      </w:pPr>
      <w:r w:rsidRPr="00AA7456">
        <w:rPr>
          <w:rFonts w:ascii="Montserrat" w:hAnsi="Montserrat"/>
        </w:rPr>
        <w:t>Como viste en el video, la sociedad teotihuacana era multicultural, es decir, que había personas de diversos lugares, lenguas y culturas conviviendo juntas en la ciudad.</w:t>
      </w:r>
    </w:p>
    <w:p w14:paraId="343DEC6D" w14:textId="77777777" w:rsidR="00C2585E" w:rsidRPr="00AA7456" w:rsidRDefault="00C2585E" w:rsidP="00AA7456">
      <w:pPr>
        <w:spacing w:after="0" w:line="240" w:lineRule="auto"/>
        <w:jc w:val="both"/>
        <w:rPr>
          <w:rFonts w:ascii="Montserrat" w:hAnsi="Montserrat"/>
        </w:rPr>
      </w:pPr>
    </w:p>
    <w:p w14:paraId="6963E9F4" w14:textId="56237133" w:rsidR="00227D6D" w:rsidRDefault="00227D6D" w:rsidP="00AA7456">
      <w:pPr>
        <w:spacing w:after="0" w:line="240" w:lineRule="auto"/>
        <w:jc w:val="both"/>
        <w:rPr>
          <w:rFonts w:ascii="Montserrat" w:hAnsi="Montserrat"/>
        </w:rPr>
      </w:pPr>
      <w:r w:rsidRPr="00AA7456">
        <w:rPr>
          <w:rFonts w:ascii="Montserrat" w:hAnsi="Montserrat"/>
        </w:rPr>
        <w:t xml:space="preserve">Es importante señalar que la gente de </w:t>
      </w:r>
      <w:r w:rsidR="00674DD2" w:rsidRPr="00AA7456">
        <w:rPr>
          <w:rFonts w:ascii="Montserrat" w:hAnsi="Montserrat"/>
        </w:rPr>
        <w:t>Teotihuacán</w:t>
      </w:r>
      <w:r w:rsidRPr="00AA7456">
        <w:rPr>
          <w:rFonts w:ascii="Montserrat" w:hAnsi="Montserrat"/>
        </w:rPr>
        <w:t xml:space="preserve"> aprovechó que Cuicuilco fue deshabitada, tras la erupción de un volcán, para poder comenzar a construir su ciudad en las cercanías del Valle de México y desarrollarse como ciudad-Estado.</w:t>
      </w:r>
    </w:p>
    <w:p w14:paraId="193E5CDB" w14:textId="77777777" w:rsidR="00C2585E" w:rsidRPr="00AA7456" w:rsidRDefault="00C2585E" w:rsidP="00AA7456">
      <w:pPr>
        <w:spacing w:after="0" w:line="240" w:lineRule="auto"/>
        <w:jc w:val="both"/>
        <w:rPr>
          <w:rFonts w:ascii="Montserrat" w:hAnsi="Montserrat"/>
        </w:rPr>
      </w:pPr>
    </w:p>
    <w:p w14:paraId="50F0816D" w14:textId="726E8232" w:rsidR="00227D6D" w:rsidRPr="00AA7456" w:rsidRDefault="00227D6D" w:rsidP="00AA7456">
      <w:pPr>
        <w:spacing w:after="0" w:line="240" w:lineRule="auto"/>
        <w:jc w:val="both"/>
        <w:rPr>
          <w:rFonts w:ascii="Montserrat" w:hAnsi="Montserrat"/>
        </w:rPr>
      </w:pPr>
      <w:r w:rsidRPr="00AA7456">
        <w:rPr>
          <w:rFonts w:ascii="Montserrat" w:hAnsi="Montserrat"/>
        </w:rPr>
        <w:t xml:space="preserve">En el siguiente mapa podrás ver donde estaba </w:t>
      </w:r>
      <w:r w:rsidR="00674DD2" w:rsidRPr="00AA7456">
        <w:rPr>
          <w:rFonts w:ascii="Montserrat" w:hAnsi="Montserrat"/>
        </w:rPr>
        <w:t>Teotihuacán</w:t>
      </w:r>
      <w:r w:rsidR="00AE3709">
        <w:rPr>
          <w:rFonts w:ascii="Montserrat" w:hAnsi="Montserrat"/>
        </w:rPr>
        <w:t>, e</w:t>
      </w:r>
      <w:r w:rsidRPr="00AA7456">
        <w:rPr>
          <w:rFonts w:ascii="Montserrat" w:hAnsi="Montserrat"/>
        </w:rPr>
        <w:t>l mapa lo puedes encontrar en tu libro de texto de Historia, en la página 41.</w:t>
      </w:r>
    </w:p>
    <w:p w14:paraId="35A218A7" w14:textId="77777777" w:rsidR="00227D6D" w:rsidRPr="00AA7456" w:rsidRDefault="00227D6D" w:rsidP="00AA7456">
      <w:pPr>
        <w:spacing w:after="0" w:line="240" w:lineRule="auto"/>
        <w:jc w:val="both"/>
        <w:rPr>
          <w:rFonts w:ascii="Montserrat" w:hAnsi="Montserrat"/>
        </w:rPr>
      </w:pPr>
    </w:p>
    <w:p w14:paraId="43A46CFD" w14:textId="1485BB24" w:rsidR="00227D6D" w:rsidRDefault="00227D6D" w:rsidP="00C2585E">
      <w:pPr>
        <w:spacing w:after="0" w:line="240" w:lineRule="auto"/>
        <w:jc w:val="center"/>
        <w:rPr>
          <w:rFonts w:ascii="Montserrat" w:hAnsi="Montserrat"/>
        </w:rPr>
      </w:pPr>
      <w:r w:rsidRPr="00AA7456">
        <w:rPr>
          <w:rFonts w:ascii="Montserrat" w:hAnsi="Montserrat"/>
          <w:noProof/>
          <w:lang w:val="en-US"/>
        </w:rPr>
        <w:drawing>
          <wp:inline distT="0" distB="0" distL="0" distR="0" wp14:anchorId="44FD4677" wp14:editId="087CECC4">
            <wp:extent cx="4320000" cy="3160800"/>
            <wp:effectExtent l="0" t="0" r="444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3160800"/>
                    </a:xfrm>
                    <a:prstGeom prst="rect">
                      <a:avLst/>
                    </a:prstGeom>
                  </pic:spPr>
                </pic:pic>
              </a:graphicData>
            </a:graphic>
          </wp:inline>
        </w:drawing>
      </w:r>
    </w:p>
    <w:p w14:paraId="69691B08" w14:textId="77777777" w:rsidR="00AE3709" w:rsidRPr="00AA7456" w:rsidRDefault="00AE3709" w:rsidP="00C2585E">
      <w:pPr>
        <w:spacing w:after="0" w:line="240" w:lineRule="auto"/>
        <w:jc w:val="center"/>
        <w:rPr>
          <w:rFonts w:ascii="Montserrat" w:hAnsi="Montserrat"/>
        </w:rPr>
      </w:pPr>
    </w:p>
    <w:p w14:paraId="15F60AD7" w14:textId="3C0205BC" w:rsidR="00227D6D" w:rsidRPr="00AA7456" w:rsidRDefault="00227D6D" w:rsidP="00AA7456">
      <w:pPr>
        <w:spacing w:after="0" w:line="240" w:lineRule="auto"/>
        <w:jc w:val="both"/>
        <w:rPr>
          <w:rFonts w:ascii="Montserrat" w:hAnsi="Montserrat"/>
        </w:rPr>
      </w:pPr>
      <w:r w:rsidRPr="00AA7456">
        <w:rPr>
          <w:rFonts w:ascii="Montserrat" w:hAnsi="Montserrat"/>
        </w:rPr>
        <w:lastRenderedPageBreak/>
        <w:t xml:space="preserve">Recuerda que la cultura teotihuacana se </w:t>
      </w:r>
      <w:r w:rsidR="00AE3709">
        <w:rPr>
          <w:rFonts w:ascii="Montserrat" w:hAnsi="Montserrat"/>
        </w:rPr>
        <w:t>ubicó en el Altiplano Central, s</w:t>
      </w:r>
      <w:r w:rsidRPr="00AA7456">
        <w:rPr>
          <w:rFonts w:ascii="Montserrat" w:hAnsi="Montserrat"/>
        </w:rPr>
        <w:t xml:space="preserve">i observas bien, podrás ver que geográficamente </w:t>
      </w:r>
      <w:r w:rsidR="00AE3709">
        <w:rPr>
          <w:rFonts w:ascii="Montserrat" w:hAnsi="Montserrat"/>
        </w:rPr>
        <w:t xml:space="preserve">se encuentra en el mero centro </w:t>
      </w:r>
      <w:r w:rsidRPr="00AA7456">
        <w:rPr>
          <w:rFonts w:ascii="Montserrat" w:hAnsi="Montserrat"/>
        </w:rPr>
        <w:t xml:space="preserve">¿Lo ves? </w:t>
      </w:r>
      <w:r w:rsidR="00AE3709">
        <w:rPr>
          <w:rFonts w:ascii="Montserrat" w:hAnsi="Montserrat"/>
        </w:rPr>
        <w:t xml:space="preserve">gracias a esa </w:t>
      </w:r>
      <w:r w:rsidRPr="00AA7456">
        <w:rPr>
          <w:rFonts w:ascii="Montserrat" w:hAnsi="Montserrat"/>
        </w:rPr>
        <w:t xml:space="preserve">situación, los teotihuacanos pudieron establecer contacto con las culturas mesoamericanas que se desarrollaron en las zonas que estaban a su alrededor. </w:t>
      </w:r>
    </w:p>
    <w:p w14:paraId="49897EE9" w14:textId="77777777" w:rsidR="00227D6D" w:rsidRPr="00AA7456" w:rsidRDefault="00227D6D" w:rsidP="00AA7456">
      <w:pPr>
        <w:spacing w:after="0" w:line="240" w:lineRule="auto"/>
        <w:jc w:val="both"/>
        <w:rPr>
          <w:rFonts w:ascii="Montserrat" w:hAnsi="Montserrat"/>
        </w:rPr>
      </w:pPr>
    </w:p>
    <w:p w14:paraId="5B1ADDE4" w14:textId="63BFE6EE" w:rsidR="00902D6D" w:rsidRPr="00AA7456" w:rsidRDefault="00227D6D" w:rsidP="00AA7456">
      <w:pPr>
        <w:spacing w:after="0" w:line="240" w:lineRule="auto"/>
        <w:jc w:val="both"/>
        <w:rPr>
          <w:rFonts w:ascii="Montserrat" w:hAnsi="Montserrat"/>
        </w:rPr>
      </w:pPr>
      <w:r w:rsidRPr="00AA7456">
        <w:rPr>
          <w:rFonts w:ascii="Montserrat" w:hAnsi="Montserrat"/>
        </w:rPr>
        <w:t xml:space="preserve">La importancia de </w:t>
      </w:r>
      <w:r w:rsidR="00AE3709" w:rsidRPr="00AA7456">
        <w:rPr>
          <w:rFonts w:ascii="Montserrat" w:hAnsi="Montserrat"/>
        </w:rPr>
        <w:t>Teotihuacán</w:t>
      </w:r>
      <w:r w:rsidRPr="00AA7456">
        <w:rPr>
          <w:rFonts w:ascii="Montserrat" w:hAnsi="Montserrat"/>
        </w:rPr>
        <w:t xml:space="preserve"> en Mesoamérica implicó que la ciudad se volvió algo especial.</w:t>
      </w:r>
    </w:p>
    <w:p w14:paraId="3760DBCB" w14:textId="77777777" w:rsidR="00902D6D" w:rsidRPr="00AA7456" w:rsidRDefault="00902D6D" w:rsidP="00AA7456">
      <w:pPr>
        <w:spacing w:after="0" w:line="240" w:lineRule="auto"/>
        <w:jc w:val="both"/>
        <w:rPr>
          <w:rFonts w:ascii="Montserrat" w:hAnsi="Montserrat"/>
        </w:rPr>
      </w:pPr>
    </w:p>
    <w:p w14:paraId="451CAF76" w14:textId="14650AA1" w:rsidR="00902D6D" w:rsidRPr="00AA7456" w:rsidRDefault="00902D6D" w:rsidP="00C2585E">
      <w:pPr>
        <w:spacing w:after="0" w:line="240" w:lineRule="auto"/>
        <w:jc w:val="center"/>
        <w:rPr>
          <w:rFonts w:ascii="Montserrat" w:hAnsi="Montserrat"/>
        </w:rPr>
      </w:pPr>
      <w:r w:rsidRPr="00AA7456">
        <w:rPr>
          <w:rFonts w:ascii="Montserrat" w:hAnsi="Montserrat"/>
          <w:noProof/>
          <w:lang w:val="en-US"/>
        </w:rPr>
        <w:drawing>
          <wp:inline distT="0" distB="0" distL="0" distR="0" wp14:anchorId="03558AA6" wp14:editId="3B93DF50">
            <wp:extent cx="4320000" cy="3002400"/>
            <wp:effectExtent l="0" t="0" r="444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0000" cy="3002400"/>
                    </a:xfrm>
                    <a:prstGeom prst="rect">
                      <a:avLst/>
                    </a:prstGeom>
                  </pic:spPr>
                </pic:pic>
              </a:graphicData>
            </a:graphic>
          </wp:inline>
        </w:drawing>
      </w:r>
    </w:p>
    <w:p w14:paraId="7F10C175" w14:textId="77777777" w:rsidR="00902D6D" w:rsidRPr="00AA7456" w:rsidRDefault="00902D6D" w:rsidP="00AA7456">
      <w:pPr>
        <w:spacing w:after="0" w:line="240" w:lineRule="auto"/>
        <w:jc w:val="both"/>
        <w:rPr>
          <w:rFonts w:ascii="Montserrat" w:hAnsi="Montserrat"/>
        </w:rPr>
      </w:pPr>
    </w:p>
    <w:p w14:paraId="3AD69127" w14:textId="6C557D2B" w:rsidR="00227D6D" w:rsidRPr="00AA7456" w:rsidRDefault="00227D6D" w:rsidP="00AA7456">
      <w:pPr>
        <w:spacing w:after="0" w:line="240" w:lineRule="auto"/>
        <w:jc w:val="both"/>
        <w:rPr>
          <w:rFonts w:ascii="Montserrat" w:hAnsi="Montserrat"/>
        </w:rPr>
      </w:pPr>
      <w:r w:rsidRPr="00AA7456">
        <w:rPr>
          <w:rFonts w:ascii="Montserrat" w:hAnsi="Montserrat"/>
        </w:rPr>
        <w:t>Como p</w:t>
      </w:r>
      <w:r w:rsidR="00902D6D" w:rsidRPr="00AA7456">
        <w:rPr>
          <w:rFonts w:ascii="Montserrat" w:hAnsi="Montserrat"/>
        </w:rPr>
        <w:t>uede</w:t>
      </w:r>
      <w:r w:rsidR="009A5CE7">
        <w:rPr>
          <w:rFonts w:ascii="Montserrat" w:hAnsi="Montserrat"/>
        </w:rPr>
        <w:t>s</w:t>
      </w:r>
      <w:r w:rsidR="00902D6D" w:rsidRPr="00AA7456">
        <w:rPr>
          <w:rFonts w:ascii="Montserrat" w:hAnsi="Montserrat"/>
        </w:rPr>
        <w:t xml:space="preserve"> ver en la imagen, </w:t>
      </w:r>
      <w:r w:rsidRPr="00AA7456">
        <w:rPr>
          <w:rFonts w:ascii="Montserrat" w:hAnsi="Montserrat"/>
        </w:rPr>
        <w:t>en ella había construcciones muy grandes e impresionantes. Si mira</w:t>
      </w:r>
      <w:r w:rsidR="00902D6D" w:rsidRPr="00AA7456">
        <w:rPr>
          <w:rFonts w:ascii="Montserrat" w:hAnsi="Montserrat"/>
        </w:rPr>
        <w:t>s</w:t>
      </w:r>
      <w:r w:rsidRPr="00AA7456">
        <w:rPr>
          <w:rFonts w:ascii="Montserrat" w:hAnsi="Montserrat"/>
        </w:rPr>
        <w:t xml:space="preserve"> con atención podrá</w:t>
      </w:r>
      <w:r w:rsidR="00902D6D" w:rsidRPr="00AA7456">
        <w:rPr>
          <w:rFonts w:ascii="Montserrat" w:hAnsi="Montserrat"/>
        </w:rPr>
        <w:t>s</w:t>
      </w:r>
      <w:r w:rsidRPr="00AA7456">
        <w:rPr>
          <w:rFonts w:ascii="Montserrat" w:hAnsi="Montserrat"/>
        </w:rPr>
        <w:t xml:space="preserve"> ver una calle que parece perderse hasta el fondo, esa es la famosa “calzada de los muertos”, que era la calle principal de l</w:t>
      </w:r>
      <w:r w:rsidR="00AE3709">
        <w:rPr>
          <w:rFonts w:ascii="Montserrat" w:hAnsi="Montserrat"/>
        </w:rPr>
        <w:t xml:space="preserve">a ciudad, </w:t>
      </w:r>
      <w:r w:rsidRPr="00AA7456">
        <w:rPr>
          <w:rFonts w:ascii="Montserrat" w:hAnsi="Montserrat"/>
        </w:rPr>
        <w:t>a sus lados se construyeron plataformas en las que se llevaron a cabo ceremonias religi</w:t>
      </w:r>
      <w:r w:rsidR="00AE3709">
        <w:rPr>
          <w:rFonts w:ascii="Montserrat" w:hAnsi="Montserrat"/>
        </w:rPr>
        <w:t>osas y celebraciones populares, t</w:t>
      </w:r>
      <w:r w:rsidRPr="00AA7456">
        <w:rPr>
          <w:rFonts w:ascii="Montserrat" w:hAnsi="Montserrat"/>
        </w:rPr>
        <w:t>ambién verá</w:t>
      </w:r>
      <w:r w:rsidR="00902D6D" w:rsidRPr="00AA7456">
        <w:rPr>
          <w:rFonts w:ascii="Montserrat" w:hAnsi="Montserrat"/>
        </w:rPr>
        <w:t>s</w:t>
      </w:r>
      <w:r w:rsidRPr="00AA7456">
        <w:rPr>
          <w:rFonts w:ascii="Montserrat" w:hAnsi="Montserrat"/>
        </w:rPr>
        <w:t xml:space="preserve"> una pirámide enorme del lado izquierdo, esa es la imponente pirámide del Sol, falta la pirámide de la Luna, pero esa es desde donde está tomada la foto.</w:t>
      </w:r>
    </w:p>
    <w:p w14:paraId="548B5D35" w14:textId="77777777" w:rsidR="00227D6D" w:rsidRPr="00AA7456" w:rsidRDefault="00227D6D" w:rsidP="00AA7456">
      <w:pPr>
        <w:spacing w:after="0" w:line="240" w:lineRule="auto"/>
        <w:jc w:val="both"/>
        <w:rPr>
          <w:rFonts w:ascii="Montserrat" w:hAnsi="Montserrat"/>
        </w:rPr>
      </w:pPr>
    </w:p>
    <w:p w14:paraId="781BDA81" w14:textId="775A1D37" w:rsidR="00902D6D" w:rsidRPr="00AA7456" w:rsidRDefault="00227D6D" w:rsidP="00AA7456">
      <w:pPr>
        <w:spacing w:after="0" w:line="240" w:lineRule="auto"/>
        <w:jc w:val="both"/>
        <w:rPr>
          <w:rFonts w:ascii="Montserrat" w:hAnsi="Montserrat"/>
        </w:rPr>
      </w:pPr>
      <w:r w:rsidRPr="00AA7456">
        <w:rPr>
          <w:rFonts w:ascii="Montserrat" w:hAnsi="Montserrat"/>
        </w:rPr>
        <w:t>Todos esos edificios se construyeron a lo largo de muchos años y con el trabajo de muchas personas, lo cual fue posible gracias a que la ciudad llegó a tener mucha riqueza que venía de su abundante producción agrícola y a la producción de obsidiana.</w:t>
      </w:r>
    </w:p>
    <w:p w14:paraId="447EDCE5" w14:textId="77777777" w:rsidR="00902D6D" w:rsidRPr="00AA7456" w:rsidRDefault="00902D6D" w:rsidP="00AA7456">
      <w:pPr>
        <w:spacing w:after="0" w:line="240" w:lineRule="auto"/>
        <w:jc w:val="both"/>
        <w:rPr>
          <w:rFonts w:ascii="Montserrat" w:hAnsi="Montserrat"/>
        </w:rPr>
      </w:pPr>
    </w:p>
    <w:p w14:paraId="2B8287FA" w14:textId="125770C4" w:rsidR="00227D6D" w:rsidRPr="00AA7456" w:rsidRDefault="00227D6D" w:rsidP="00AA7456">
      <w:pPr>
        <w:spacing w:after="0" w:line="240" w:lineRule="auto"/>
        <w:jc w:val="both"/>
        <w:rPr>
          <w:rFonts w:ascii="Montserrat" w:hAnsi="Montserrat"/>
        </w:rPr>
      </w:pPr>
      <w:r w:rsidRPr="00AA7456">
        <w:rPr>
          <w:rFonts w:ascii="Montserrat" w:hAnsi="Montserrat"/>
        </w:rPr>
        <w:t>Con sus ejércitos y con el comercio</w:t>
      </w:r>
      <w:r w:rsidR="009A5CE7">
        <w:rPr>
          <w:rFonts w:ascii="Montserrat" w:hAnsi="Montserrat"/>
        </w:rPr>
        <w:t>,</w:t>
      </w:r>
      <w:r w:rsidRPr="00AA7456">
        <w:rPr>
          <w:rFonts w:ascii="Montserrat" w:hAnsi="Montserrat"/>
        </w:rPr>
        <w:t xml:space="preserve"> logró dominar distintos pueblos de Mesoamérica que le pagaban tributo, y además tuvo una influencia cultural muy fuerte en las áreas del Golfo de México, Oaxaca y Maya.</w:t>
      </w:r>
    </w:p>
    <w:p w14:paraId="0D859782" w14:textId="77777777" w:rsidR="00902D6D" w:rsidRPr="00AA7456" w:rsidRDefault="00902D6D" w:rsidP="00AA7456">
      <w:pPr>
        <w:spacing w:after="0" w:line="240" w:lineRule="auto"/>
        <w:jc w:val="both"/>
        <w:rPr>
          <w:rFonts w:ascii="Montserrat" w:hAnsi="Montserrat"/>
        </w:rPr>
      </w:pPr>
    </w:p>
    <w:p w14:paraId="233EF93F" w14:textId="77777777" w:rsidR="00902D6D" w:rsidRPr="00AA7456" w:rsidRDefault="00902D6D" w:rsidP="00AA7456">
      <w:pPr>
        <w:spacing w:after="0" w:line="240" w:lineRule="auto"/>
        <w:jc w:val="both"/>
        <w:rPr>
          <w:rFonts w:ascii="Montserrat" w:hAnsi="Montserrat"/>
        </w:rPr>
      </w:pPr>
    </w:p>
    <w:p w14:paraId="49A7585D" w14:textId="3F40324E" w:rsidR="00227D6D" w:rsidRPr="00AE3709" w:rsidRDefault="00902D6D" w:rsidP="00AA7456">
      <w:pPr>
        <w:pStyle w:val="Prrafodelista"/>
        <w:numPr>
          <w:ilvl w:val="0"/>
          <w:numId w:val="1"/>
        </w:numPr>
        <w:spacing w:after="0" w:line="240" w:lineRule="auto"/>
        <w:jc w:val="both"/>
        <w:rPr>
          <w:rFonts w:ascii="Montserrat" w:hAnsi="Montserrat"/>
          <w:bCs/>
        </w:rPr>
      </w:pPr>
      <w:r w:rsidRPr="00AE3709">
        <w:rPr>
          <w:rFonts w:ascii="Montserrat" w:hAnsi="Montserrat"/>
          <w:bCs/>
        </w:rPr>
        <w:lastRenderedPageBreak/>
        <w:t xml:space="preserve">Observa el siguiente video para comprender </w:t>
      </w:r>
      <w:r w:rsidR="00227D6D" w:rsidRPr="00AE3709">
        <w:rPr>
          <w:rFonts w:ascii="Montserrat" w:hAnsi="Montserrat"/>
          <w:bCs/>
        </w:rPr>
        <w:t xml:space="preserve">cómo fue </w:t>
      </w:r>
      <w:r w:rsidR="00AE3709" w:rsidRPr="00AE3709">
        <w:rPr>
          <w:rFonts w:ascii="Montserrat" w:hAnsi="Montserrat"/>
          <w:bCs/>
        </w:rPr>
        <w:t>Teotihuacán</w:t>
      </w:r>
      <w:r w:rsidR="00227D6D" w:rsidRPr="00AE3709">
        <w:rPr>
          <w:rFonts w:ascii="Montserrat" w:hAnsi="Montserrat"/>
          <w:bCs/>
        </w:rPr>
        <w:t xml:space="preserve"> hasta su apogeo, es decir, hasta su mejor momento como ciudad-estado.</w:t>
      </w:r>
    </w:p>
    <w:p w14:paraId="33F5B9C2" w14:textId="71C6D68D" w:rsidR="00227D6D" w:rsidRPr="00AA7456" w:rsidRDefault="00227D6D" w:rsidP="00AA7456">
      <w:pPr>
        <w:spacing w:after="0" w:line="240" w:lineRule="auto"/>
        <w:jc w:val="both"/>
        <w:rPr>
          <w:rFonts w:ascii="Montserrat" w:hAnsi="Montserrat"/>
        </w:rPr>
      </w:pPr>
    </w:p>
    <w:p w14:paraId="47E8A35A" w14:textId="67B8BC0F" w:rsidR="00902D6D" w:rsidRPr="00AA7456" w:rsidRDefault="00902D6D" w:rsidP="00AE3709">
      <w:pPr>
        <w:spacing w:after="0" w:line="240" w:lineRule="auto"/>
        <w:ind w:left="709"/>
        <w:rPr>
          <w:rFonts w:ascii="Montserrat" w:hAnsi="Montserrat"/>
        </w:rPr>
      </w:pPr>
      <w:r w:rsidRPr="00C2585E">
        <w:rPr>
          <w:rFonts w:ascii="Montserrat" w:hAnsi="Montserrat"/>
          <w:b/>
          <w:bCs/>
        </w:rPr>
        <w:t xml:space="preserve">Zona Arqueológica de </w:t>
      </w:r>
      <w:r w:rsidR="00AE3709" w:rsidRPr="00C2585E">
        <w:rPr>
          <w:rFonts w:ascii="Montserrat" w:hAnsi="Montserrat"/>
          <w:b/>
          <w:bCs/>
        </w:rPr>
        <w:t>Teotihuacán</w:t>
      </w:r>
      <w:r w:rsidRPr="00C2585E">
        <w:rPr>
          <w:rFonts w:ascii="Montserrat" w:hAnsi="Montserrat"/>
          <w:b/>
          <w:bCs/>
        </w:rPr>
        <w:t>, Estado de México</w:t>
      </w:r>
      <w:r w:rsidR="00AE3709">
        <w:rPr>
          <w:rFonts w:ascii="Montserrat" w:hAnsi="Montserrat"/>
          <w:b/>
          <w:bCs/>
        </w:rPr>
        <w:t>.</w:t>
      </w:r>
      <w:r w:rsidRPr="00AA7456">
        <w:rPr>
          <w:rFonts w:ascii="Montserrat" w:hAnsi="Montserrat"/>
        </w:rPr>
        <w:t xml:space="preserve"> </w:t>
      </w:r>
      <w:hyperlink r:id="rId9" w:history="1">
        <w:r w:rsidRPr="00AA7456">
          <w:rPr>
            <w:rStyle w:val="Hipervnculo"/>
            <w:rFonts w:ascii="Montserrat" w:hAnsi="Montserrat"/>
          </w:rPr>
          <w:t>https://www.youtube.com/watch?v=SOFfDBXINyY</w:t>
        </w:r>
      </w:hyperlink>
    </w:p>
    <w:p w14:paraId="62ED3AB1" w14:textId="77777777" w:rsidR="00902D6D" w:rsidRPr="00AA7456" w:rsidRDefault="00902D6D" w:rsidP="00AA7456">
      <w:pPr>
        <w:spacing w:after="0" w:line="240" w:lineRule="auto"/>
        <w:jc w:val="both"/>
        <w:rPr>
          <w:rFonts w:ascii="Montserrat" w:hAnsi="Montserrat"/>
        </w:rPr>
      </w:pPr>
    </w:p>
    <w:p w14:paraId="74E41660" w14:textId="0512A18E" w:rsidR="00227D6D" w:rsidRPr="00AA7456" w:rsidRDefault="00227D6D" w:rsidP="00AA7456">
      <w:pPr>
        <w:spacing w:after="0" w:line="240" w:lineRule="auto"/>
        <w:jc w:val="both"/>
        <w:rPr>
          <w:rFonts w:ascii="Montserrat" w:hAnsi="Montserrat"/>
        </w:rPr>
      </w:pPr>
      <w:r w:rsidRPr="00AA7456">
        <w:rPr>
          <w:rFonts w:ascii="Montserrat" w:hAnsi="Montserrat"/>
        </w:rPr>
        <w:t xml:space="preserve">Ahora que ya sabes que tuvieron una importancia cultural fuerte en Mesoamérica, así como lo grandes que fueron las construcciones que hicieron, </w:t>
      </w:r>
      <w:r w:rsidR="00E53C09" w:rsidRPr="00AA7456">
        <w:rPr>
          <w:rFonts w:ascii="Montserrat" w:hAnsi="Montserrat"/>
        </w:rPr>
        <w:t xml:space="preserve">es momento de pasar a </w:t>
      </w:r>
      <w:r w:rsidR="009A5CE7">
        <w:rPr>
          <w:rFonts w:ascii="Montserrat" w:hAnsi="Montserrat"/>
        </w:rPr>
        <w:t>la</w:t>
      </w:r>
      <w:r w:rsidR="00E53C09" w:rsidRPr="00AA7456">
        <w:rPr>
          <w:rFonts w:ascii="Montserrat" w:hAnsi="Montserrat"/>
        </w:rPr>
        <w:t xml:space="preserve"> organi</w:t>
      </w:r>
      <w:r w:rsidRPr="00AA7456">
        <w:rPr>
          <w:rFonts w:ascii="Montserrat" w:hAnsi="Montserrat"/>
        </w:rPr>
        <w:t>zación política y social que tenían los teotihuacanos</w:t>
      </w:r>
      <w:r w:rsidR="00E53C09" w:rsidRPr="00AA7456">
        <w:rPr>
          <w:rFonts w:ascii="Montserrat" w:hAnsi="Montserrat"/>
        </w:rPr>
        <w:t>.</w:t>
      </w:r>
    </w:p>
    <w:p w14:paraId="6D3B44FA" w14:textId="77777777" w:rsidR="00227D6D" w:rsidRPr="00AA7456" w:rsidRDefault="00227D6D" w:rsidP="00AA7456">
      <w:pPr>
        <w:spacing w:after="0" w:line="240" w:lineRule="auto"/>
        <w:jc w:val="both"/>
        <w:rPr>
          <w:rFonts w:ascii="Montserrat" w:hAnsi="Montserrat"/>
        </w:rPr>
      </w:pPr>
    </w:p>
    <w:p w14:paraId="18397863" w14:textId="77777777" w:rsidR="00E53C09" w:rsidRPr="00AA7456" w:rsidRDefault="00E53C09" w:rsidP="00AA7456">
      <w:pPr>
        <w:spacing w:after="0" w:line="240" w:lineRule="auto"/>
        <w:jc w:val="both"/>
        <w:rPr>
          <w:rFonts w:ascii="Montserrat" w:hAnsi="Montserrat"/>
        </w:rPr>
      </w:pPr>
    </w:p>
    <w:p w14:paraId="05065F68" w14:textId="63449F01" w:rsidR="00E53C09" w:rsidRPr="00AE3709" w:rsidRDefault="00E53C09" w:rsidP="00AA7456">
      <w:pPr>
        <w:pStyle w:val="Prrafodelista"/>
        <w:numPr>
          <w:ilvl w:val="0"/>
          <w:numId w:val="1"/>
        </w:numPr>
        <w:spacing w:after="0" w:line="240" w:lineRule="auto"/>
        <w:jc w:val="both"/>
        <w:rPr>
          <w:rFonts w:ascii="Montserrat" w:hAnsi="Montserrat"/>
          <w:bCs/>
        </w:rPr>
      </w:pPr>
      <w:r w:rsidRPr="00AE3709">
        <w:rPr>
          <w:rFonts w:ascii="Montserrat" w:hAnsi="Montserrat"/>
          <w:bCs/>
        </w:rPr>
        <w:t>Lee con atención la siguiente información sobre la organización político social de los teotihuacanos.</w:t>
      </w:r>
    </w:p>
    <w:p w14:paraId="5A94D88E" w14:textId="77777777" w:rsidR="00C2585E" w:rsidRPr="00C2585E" w:rsidRDefault="00C2585E" w:rsidP="00C2585E">
      <w:pPr>
        <w:pStyle w:val="Prrafodelista"/>
        <w:spacing w:after="0" w:line="240" w:lineRule="auto"/>
        <w:jc w:val="both"/>
        <w:rPr>
          <w:rFonts w:ascii="Montserrat" w:hAnsi="Montserrat"/>
          <w:b/>
          <w:bCs/>
        </w:rPr>
      </w:pPr>
    </w:p>
    <w:p w14:paraId="38E66CA7" w14:textId="6A24A9F1" w:rsidR="00227D6D" w:rsidRPr="00AA7456" w:rsidRDefault="00227D6D" w:rsidP="00AA7456">
      <w:pPr>
        <w:spacing w:after="0" w:line="240" w:lineRule="auto"/>
        <w:jc w:val="both"/>
        <w:rPr>
          <w:rFonts w:ascii="Montserrat" w:hAnsi="Montserrat"/>
        </w:rPr>
      </w:pPr>
      <w:r w:rsidRPr="00AA7456">
        <w:rPr>
          <w:rFonts w:ascii="Montserrat" w:hAnsi="Montserrat"/>
        </w:rPr>
        <w:t>Al igual que los mayas y los olmecas</w:t>
      </w:r>
      <w:r w:rsidR="00E53C09" w:rsidRPr="00AA7456">
        <w:rPr>
          <w:rFonts w:ascii="Montserrat" w:hAnsi="Montserrat"/>
        </w:rPr>
        <w:t xml:space="preserve">, </w:t>
      </w:r>
      <w:r w:rsidRPr="00AA7456">
        <w:rPr>
          <w:rFonts w:ascii="Montserrat" w:hAnsi="Montserrat"/>
        </w:rPr>
        <w:t>los teotihuacanos también tenían una religión politeísta que era muy importante en su vida diaria, era tan importante que su gobierno también era teocrático. Socialmente se dividían de la siguiente manera:</w:t>
      </w:r>
    </w:p>
    <w:p w14:paraId="7AE324D2" w14:textId="77777777" w:rsidR="00227D6D" w:rsidRPr="00AA7456" w:rsidRDefault="00227D6D" w:rsidP="00AA7456">
      <w:pPr>
        <w:spacing w:after="0" w:line="240" w:lineRule="auto"/>
        <w:jc w:val="both"/>
        <w:rPr>
          <w:rFonts w:ascii="Montserrat" w:hAnsi="Montserrat"/>
        </w:rPr>
      </w:pPr>
    </w:p>
    <w:p w14:paraId="1DB7D2E3" w14:textId="34EF178B"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t>En primer lugar, estaban los sacerdotes. Como ellos estaban en contacto con los dioses y conocían de astronomía, podían dirigir a la población.</w:t>
      </w:r>
    </w:p>
    <w:p w14:paraId="30220098" w14:textId="6A4D722E"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t>También estaban los jefes militares, quienes estaban encargados de dirigir al ejército y a los guerreros</w:t>
      </w:r>
      <w:r w:rsidR="00E53C09" w:rsidRPr="00AA7456">
        <w:rPr>
          <w:rFonts w:ascii="Montserrat" w:hAnsi="Montserrat"/>
        </w:rPr>
        <w:t>,</w:t>
      </w:r>
      <w:r w:rsidRPr="00AA7456">
        <w:rPr>
          <w:rFonts w:ascii="Montserrat" w:hAnsi="Montserrat"/>
        </w:rPr>
        <w:t xml:space="preserve"> en </w:t>
      </w:r>
      <w:r w:rsidR="00E34B85">
        <w:rPr>
          <w:rFonts w:ascii="Montserrat" w:hAnsi="Montserrat"/>
        </w:rPr>
        <w:t>la</w:t>
      </w:r>
      <w:r w:rsidRPr="00AA7456">
        <w:rPr>
          <w:rFonts w:ascii="Montserrat" w:hAnsi="Montserrat"/>
        </w:rPr>
        <w:t xml:space="preserve"> búsqueda de más pueblos qu</w:t>
      </w:r>
      <w:r w:rsidR="00E53C09" w:rsidRPr="00AA7456">
        <w:rPr>
          <w:rFonts w:ascii="Montserrat" w:hAnsi="Montserrat"/>
        </w:rPr>
        <w:t>é</w:t>
      </w:r>
      <w:r w:rsidRPr="00AA7456">
        <w:rPr>
          <w:rFonts w:ascii="Montserrat" w:hAnsi="Montserrat"/>
        </w:rPr>
        <w:t xml:space="preserve"> conquistar</w:t>
      </w:r>
      <w:r w:rsidR="00E53C09" w:rsidRPr="00AA7456">
        <w:rPr>
          <w:rFonts w:ascii="Montserrat" w:hAnsi="Montserrat"/>
        </w:rPr>
        <w:t xml:space="preserve"> y </w:t>
      </w:r>
      <w:r w:rsidRPr="00AA7456">
        <w:rPr>
          <w:rFonts w:ascii="Montserrat" w:hAnsi="Montserrat"/>
        </w:rPr>
        <w:t>poder conseguir tributo</w:t>
      </w:r>
      <w:r w:rsidR="00E53C09" w:rsidRPr="00AA7456">
        <w:rPr>
          <w:rFonts w:ascii="Montserrat" w:hAnsi="Montserrat"/>
        </w:rPr>
        <w:t>;</w:t>
      </w:r>
      <w:r w:rsidRPr="00AA7456">
        <w:rPr>
          <w:rFonts w:ascii="Montserrat" w:hAnsi="Montserrat"/>
        </w:rPr>
        <w:t xml:space="preserve"> además de que tenían que hacer frente a las amenazas que podrían surgir de otros poblados.</w:t>
      </w:r>
    </w:p>
    <w:p w14:paraId="237D8E8D" w14:textId="1F338817"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t xml:space="preserve">Por último, </w:t>
      </w:r>
      <w:r w:rsidR="00E53C09" w:rsidRPr="00AA7456">
        <w:rPr>
          <w:rFonts w:ascii="Montserrat" w:hAnsi="Montserrat"/>
        </w:rPr>
        <w:t>están</w:t>
      </w:r>
      <w:r w:rsidRPr="00AA7456">
        <w:rPr>
          <w:rFonts w:ascii="Montserrat" w:hAnsi="Montserrat"/>
        </w:rPr>
        <w:t xml:space="preserve"> los campesinos, alfareros,</w:t>
      </w:r>
      <w:r w:rsidR="00AE3709">
        <w:rPr>
          <w:rFonts w:ascii="Montserrat" w:hAnsi="Montserrat"/>
        </w:rPr>
        <w:t xml:space="preserve"> talladores de piedra y otros, e</w:t>
      </w:r>
      <w:r w:rsidRPr="00AA7456">
        <w:rPr>
          <w:rFonts w:ascii="Montserrat" w:hAnsi="Montserrat"/>
        </w:rPr>
        <w:t>llos eran los que se dedicaban al cultivo de los alimentos para toda la gente de la ciudad y a la fabricación de productos diversos que eran usados para el comercio. Rec</w:t>
      </w:r>
      <w:r w:rsidR="00E53C09" w:rsidRPr="00AA7456">
        <w:rPr>
          <w:rFonts w:ascii="Montserrat" w:hAnsi="Montserrat"/>
        </w:rPr>
        <w:t>uerda</w:t>
      </w:r>
      <w:r w:rsidRPr="00AA7456">
        <w:rPr>
          <w:rFonts w:ascii="Montserrat" w:hAnsi="Montserrat"/>
        </w:rPr>
        <w:t xml:space="preserve"> que esta cultura era reconocida como uno de los más grandes comerciantes de Mesoamérica.</w:t>
      </w:r>
    </w:p>
    <w:p w14:paraId="22D28E11" w14:textId="77777777" w:rsidR="00227D6D" w:rsidRPr="00AA7456" w:rsidRDefault="00227D6D" w:rsidP="00AA7456">
      <w:pPr>
        <w:spacing w:after="0" w:line="240" w:lineRule="auto"/>
        <w:jc w:val="both"/>
        <w:rPr>
          <w:rFonts w:ascii="Montserrat" w:hAnsi="Montserrat"/>
        </w:rPr>
      </w:pPr>
    </w:p>
    <w:p w14:paraId="47FB2AD7" w14:textId="7FBFC870" w:rsidR="00E53C09" w:rsidRPr="00AA7456" w:rsidRDefault="00227D6D" w:rsidP="00AA7456">
      <w:pPr>
        <w:spacing w:after="0" w:line="240" w:lineRule="auto"/>
        <w:jc w:val="both"/>
        <w:rPr>
          <w:rFonts w:ascii="Montserrat" w:hAnsi="Montserrat"/>
        </w:rPr>
      </w:pPr>
      <w:r w:rsidRPr="00AA7456">
        <w:rPr>
          <w:rFonts w:ascii="Montserrat" w:hAnsi="Montserrat"/>
        </w:rPr>
        <w:t xml:space="preserve">Como </w:t>
      </w:r>
      <w:r w:rsidR="00E53C09" w:rsidRPr="00AA7456">
        <w:rPr>
          <w:rFonts w:ascii="Montserrat" w:hAnsi="Montserrat"/>
        </w:rPr>
        <w:t xml:space="preserve">puedes darte </w:t>
      </w:r>
      <w:r w:rsidRPr="00AA7456">
        <w:rPr>
          <w:rFonts w:ascii="Montserrat" w:hAnsi="Montserrat"/>
        </w:rPr>
        <w:t>cuenta, los teotihuacanos estaban organizados según la actividad que des</w:t>
      </w:r>
      <w:r w:rsidR="00AE3709">
        <w:rPr>
          <w:rFonts w:ascii="Montserrat" w:hAnsi="Montserrat"/>
        </w:rPr>
        <w:t>empeñaban dentro de la ciudad, t</w:t>
      </w:r>
      <w:r w:rsidRPr="00AA7456">
        <w:rPr>
          <w:rFonts w:ascii="Montserrat" w:hAnsi="Montserrat"/>
        </w:rPr>
        <w:t xml:space="preserve">ambién es importante decir </w:t>
      </w:r>
      <w:r w:rsidR="00E53C09" w:rsidRPr="00AA7456">
        <w:rPr>
          <w:rFonts w:ascii="Montserrat" w:hAnsi="Montserrat"/>
        </w:rPr>
        <w:t>que,</w:t>
      </w:r>
      <w:r w:rsidRPr="00AA7456">
        <w:rPr>
          <w:rFonts w:ascii="Montserrat" w:hAnsi="Montserrat"/>
        </w:rPr>
        <w:t xml:space="preserve"> gracias a esta forma de organización</w:t>
      </w:r>
      <w:r w:rsidR="00E53C09" w:rsidRPr="00AA7456">
        <w:rPr>
          <w:rFonts w:ascii="Montserrat" w:hAnsi="Montserrat"/>
        </w:rPr>
        <w:t>,</w:t>
      </w:r>
      <w:r w:rsidRPr="00AA7456">
        <w:rPr>
          <w:rFonts w:ascii="Montserrat" w:hAnsi="Montserrat"/>
        </w:rPr>
        <w:t xml:space="preserve"> había ciertos grupos que vivían en casas más grandes y lujosas que otros.</w:t>
      </w:r>
    </w:p>
    <w:p w14:paraId="75BEE064" w14:textId="77777777" w:rsidR="00E53C09" w:rsidRPr="00AA7456" w:rsidRDefault="00E53C09" w:rsidP="00AA7456">
      <w:pPr>
        <w:spacing w:after="0" w:line="240" w:lineRule="auto"/>
        <w:jc w:val="both"/>
        <w:rPr>
          <w:rFonts w:ascii="Montserrat" w:hAnsi="Montserrat"/>
        </w:rPr>
      </w:pPr>
    </w:p>
    <w:p w14:paraId="37591C07" w14:textId="77777777" w:rsidR="00C2585E" w:rsidRPr="00AA7456" w:rsidRDefault="00C2585E" w:rsidP="00AA7456">
      <w:pPr>
        <w:spacing w:after="0" w:line="240" w:lineRule="auto"/>
        <w:jc w:val="both"/>
        <w:rPr>
          <w:rFonts w:ascii="Montserrat" w:hAnsi="Montserrat"/>
        </w:rPr>
      </w:pPr>
    </w:p>
    <w:p w14:paraId="05577D40" w14:textId="44E4BFEA" w:rsidR="00227D6D" w:rsidRPr="00AA7456" w:rsidRDefault="00E53C09" w:rsidP="00AA7456">
      <w:pPr>
        <w:spacing w:after="0" w:line="240" w:lineRule="auto"/>
        <w:jc w:val="both"/>
        <w:rPr>
          <w:rFonts w:ascii="Montserrat" w:hAnsi="Montserrat"/>
        </w:rPr>
      </w:pPr>
      <w:r w:rsidRPr="00AA7456">
        <w:rPr>
          <w:rFonts w:ascii="Montserrat" w:hAnsi="Montserrat"/>
        </w:rPr>
        <w:t xml:space="preserve">Es importante volver a </w:t>
      </w:r>
      <w:r w:rsidR="00227D6D" w:rsidRPr="00AA7456">
        <w:rPr>
          <w:rFonts w:ascii="Montserrat" w:hAnsi="Montserrat"/>
        </w:rPr>
        <w:t xml:space="preserve">mencionar algunas cosas </w:t>
      </w:r>
      <w:r w:rsidRPr="00AA7456">
        <w:rPr>
          <w:rFonts w:ascii="Montserrat" w:hAnsi="Montserrat"/>
        </w:rPr>
        <w:t xml:space="preserve">que no debes olvidar de </w:t>
      </w:r>
      <w:r w:rsidR="00227D6D" w:rsidRPr="00AA7456">
        <w:rPr>
          <w:rFonts w:ascii="Montserrat" w:hAnsi="Montserrat"/>
        </w:rPr>
        <w:t>la cultura teotihuacana.</w:t>
      </w:r>
    </w:p>
    <w:p w14:paraId="086CB53A" w14:textId="77777777" w:rsidR="00227D6D" w:rsidRPr="00AA7456" w:rsidRDefault="00227D6D" w:rsidP="00AA7456">
      <w:pPr>
        <w:spacing w:after="0" w:line="240" w:lineRule="auto"/>
        <w:jc w:val="both"/>
        <w:rPr>
          <w:rFonts w:ascii="Montserrat" w:hAnsi="Montserrat"/>
        </w:rPr>
      </w:pPr>
    </w:p>
    <w:p w14:paraId="4D7135A8" w14:textId="0F11507C" w:rsidR="00227D6D" w:rsidRPr="00AA7456"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 xml:space="preserve">La cultura teotihuacana se estableció en el área cultural denominada Centro de México, y tuvo influencia en otras áreas culturales de Mesoamérica. </w:t>
      </w:r>
    </w:p>
    <w:p w14:paraId="0B2441BB" w14:textId="71A076C4" w:rsidR="00227D6D" w:rsidRPr="00AA7456"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Los teotihuacanos eran comerciantes que supieron negociar con otros pueblos, aunque también fueron guerreros en búsqueda del control territorial</w:t>
      </w:r>
      <w:r w:rsidR="000F4C5D">
        <w:rPr>
          <w:rFonts w:ascii="Montserrat" w:hAnsi="Montserrat"/>
        </w:rPr>
        <w:t>,</w:t>
      </w:r>
      <w:r w:rsidRPr="00AA7456">
        <w:rPr>
          <w:rFonts w:ascii="Montserrat" w:hAnsi="Montserrat"/>
        </w:rPr>
        <w:t xml:space="preserve"> lo cual les permitió obtener productos de otras regiones, al mismo tiempo que era influenciada por la diversidad cultural de otras áreas.</w:t>
      </w:r>
    </w:p>
    <w:p w14:paraId="08FA524B" w14:textId="06368269" w:rsidR="00227D6D" w:rsidRPr="00AA7456"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Eran politeístas, teocráticos y tenían una división social bien marcada.</w:t>
      </w:r>
    </w:p>
    <w:p w14:paraId="0633B2EF" w14:textId="77777777" w:rsidR="00227D6D" w:rsidRPr="00AA7456" w:rsidRDefault="00227D6D" w:rsidP="00AA7456">
      <w:pPr>
        <w:spacing w:after="0" w:line="240" w:lineRule="auto"/>
        <w:jc w:val="both"/>
        <w:rPr>
          <w:rFonts w:ascii="Montserrat" w:hAnsi="Montserrat"/>
        </w:rPr>
      </w:pPr>
    </w:p>
    <w:p w14:paraId="0636FCF3" w14:textId="07827B24" w:rsidR="005E711F" w:rsidRDefault="005E711F" w:rsidP="00AA7456">
      <w:pPr>
        <w:spacing w:after="0" w:line="240" w:lineRule="auto"/>
        <w:jc w:val="both"/>
        <w:rPr>
          <w:rFonts w:ascii="Montserrat" w:hAnsi="Montserrat"/>
        </w:rPr>
      </w:pPr>
      <w:r w:rsidRPr="00AA7456">
        <w:rPr>
          <w:rFonts w:ascii="Montserrat" w:hAnsi="Montserrat"/>
        </w:rPr>
        <w:t>También es importante resaltar que los restos arquitectónicos y escultóricos permiten a los investigadores, hoy en día, estudiar y explicar cómo vivían en esos tiempos, cuáles eran sus necesidades e inquietudes, además de que permiten apreciar y valorar nuestro pasado como mexicanos.</w:t>
      </w:r>
    </w:p>
    <w:p w14:paraId="1D6EFDE5" w14:textId="77777777" w:rsidR="00C2585E" w:rsidRPr="00AA7456" w:rsidRDefault="00C2585E" w:rsidP="00AA7456">
      <w:pPr>
        <w:spacing w:after="0" w:line="240" w:lineRule="auto"/>
        <w:jc w:val="both"/>
        <w:rPr>
          <w:rFonts w:ascii="Montserrat" w:hAnsi="Montserrat"/>
        </w:rPr>
      </w:pPr>
    </w:p>
    <w:p w14:paraId="03032CEE" w14:textId="77777777" w:rsidR="005E711F" w:rsidRPr="00AA7456" w:rsidRDefault="005E711F" w:rsidP="00AA7456">
      <w:pPr>
        <w:spacing w:after="0" w:line="240" w:lineRule="auto"/>
        <w:jc w:val="both"/>
        <w:rPr>
          <w:rFonts w:ascii="Montserrat" w:hAnsi="Montserrat"/>
        </w:rPr>
      </w:pPr>
      <w:r w:rsidRPr="00AA7456">
        <w:rPr>
          <w:rFonts w:ascii="Montserrat" w:hAnsi="Montserrat"/>
        </w:rPr>
        <w:t xml:space="preserve">Todo lo visto hasta ahora, te permite percatarte que ese pasado aún sigue vivo en los mexicanos, por ejemplo, con la gastronomía, en la comida, pero esto poco a poco ha ido cambiando. </w:t>
      </w:r>
    </w:p>
    <w:p w14:paraId="309E93FA" w14:textId="77777777" w:rsidR="005E711F" w:rsidRPr="00AA7456" w:rsidRDefault="005E711F" w:rsidP="00AA7456">
      <w:pPr>
        <w:spacing w:after="0" w:line="240" w:lineRule="auto"/>
        <w:jc w:val="both"/>
        <w:rPr>
          <w:rFonts w:ascii="Montserrat" w:hAnsi="Montserrat"/>
        </w:rPr>
      </w:pPr>
    </w:p>
    <w:p w14:paraId="3395391E" w14:textId="4541A678" w:rsidR="005E711F" w:rsidRPr="00AA7456" w:rsidRDefault="005E711F" w:rsidP="00AA7456">
      <w:pPr>
        <w:spacing w:after="0" w:line="240" w:lineRule="auto"/>
        <w:jc w:val="both"/>
        <w:rPr>
          <w:rFonts w:ascii="Montserrat" w:hAnsi="Montserrat"/>
        </w:rPr>
      </w:pPr>
      <w:r w:rsidRPr="00AA7456">
        <w:rPr>
          <w:rFonts w:ascii="Montserrat" w:hAnsi="Montserrat"/>
        </w:rPr>
        <w:t>Observa el siguiente video que explica esa herencia.</w:t>
      </w:r>
    </w:p>
    <w:p w14:paraId="7EBCF741" w14:textId="77777777" w:rsidR="005E711F" w:rsidRPr="00AA7456" w:rsidRDefault="005E711F" w:rsidP="00AA7456">
      <w:pPr>
        <w:spacing w:after="0" w:line="240" w:lineRule="auto"/>
        <w:jc w:val="both"/>
        <w:rPr>
          <w:rFonts w:ascii="Montserrat" w:hAnsi="Montserrat"/>
        </w:rPr>
      </w:pPr>
    </w:p>
    <w:p w14:paraId="258A931C" w14:textId="530D59ED" w:rsidR="005E711F" w:rsidRPr="00C2585E" w:rsidRDefault="005E711F" w:rsidP="00C2585E">
      <w:pPr>
        <w:spacing w:after="0" w:line="240" w:lineRule="auto"/>
        <w:ind w:left="567"/>
        <w:jc w:val="both"/>
        <w:rPr>
          <w:rFonts w:ascii="Montserrat" w:hAnsi="Montserrat"/>
          <w:b/>
          <w:bCs/>
        </w:rPr>
      </w:pPr>
      <w:r w:rsidRPr="00C2585E">
        <w:rPr>
          <w:rFonts w:ascii="Montserrat" w:hAnsi="Montserrat"/>
          <w:b/>
          <w:bCs/>
        </w:rPr>
        <w:t>La dieta mesoamericana</w:t>
      </w:r>
      <w:r w:rsidR="00B12E1A">
        <w:rPr>
          <w:rFonts w:ascii="Montserrat" w:hAnsi="Montserrat"/>
          <w:b/>
          <w:bCs/>
        </w:rPr>
        <w:t>.</w:t>
      </w:r>
    </w:p>
    <w:p w14:paraId="503A5DCE" w14:textId="48639B2D" w:rsidR="005E711F" w:rsidRPr="00AA7456" w:rsidRDefault="00EE0457" w:rsidP="00C2585E">
      <w:pPr>
        <w:spacing w:after="0" w:line="240" w:lineRule="auto"/>
        <w:ind w:left="567"/>
        <w:jc w:val="both"/>
        <w:rPr>
          <w:rFonts w:ascii="Montserrat" w:hAnsi="Montserrat"/>
        </w:rPr>
      </w:pPr>
      <w:hyperlink r:id="rId10" w:history="1">
        <w:r w:rsidR="005E711F" w:rsidRPr="00AA7456">
          <w:rPr>
            <w:rStyle w:val="Hipervnculo"/>
            <w:rFonts w:ascii="Montserrat" w:hAnsi="Montserrat"/>
          </w:rPr>
          <w:t>https://www.youtube.com/watch?v=_b1-7uRcc5E</w:t>
        </w:r>
      </w:hyperlink>
    </w:p>
    <w:p w14:paraId="0ED42D87" w14:textId="77777777" w:rsidR="005E711F" w:rsidRPr="00AA7456" w:rsidRDefault="005E711F" w:rsidP="00AA7456">
      <w:pPr>
        <w:spacing w:after="0" w:line="240" w:lineRule="auto"/>
        <w:jc w:val="both"/>
        <w:rPr>
          <w:rFonts w:ascii="Montserrat" w:hAnsi="Montserrat"/>
        </w:rPr>
      </w:pPr>
    </w:p>
    <w:p w14:paraId="218EACDA" w14:textId="77777777" w:rsidR="000F4C5D" w:rsidRDefault="005E711F" w:rsidP="00AA7456">
      <w:pPr>
        <w:spacing w:after="0" w:line="240" w:lineRule="auto"/>
        <w:jc w:val="both"/>
        <w:rPr>
          <w:rFonts w:ascii="Montserrat" w:hAnsi="Montserrat"/>
        </w:rPr>
      </w:pPr>
      <w:r w:rsidRPr="00AA7456">
        <w:rPr>
          <w:rFonts w:ascii="Montserrat" w:hAnsi="Montserrat"/>
        </w:rPr>
        <w:t xml:space="preserve">Una dieta que debería de ser muy vigente. </w:t>
      </w:r>
    </w:p>
    <w:p w14:paraId="3BB8C613" w14:textId="77777777" w:rsidR="000F4C5D" w:rsidRDefault="000F4C5D" w:rsidP="00AA7456">
      <w:pPr>
        <w:spacing w:after="0" w:line="240" w:lineRule="auto"/>
        <w:jc w:val="both"/>
        <w:rPr>
          <w:rFonts w:ascii="Montserrat" w:hAnsi="Montserrat"/>
        </w:rPr>
      </w:pPr>
    </w:p>
    <w:p w14:paraId="08642A55" w14:textId="7989EF93" w:rsidR="00227D6D" w:rsidRPr="00AA7456" w:rsidRDefault="005E711F" w:rsidP="00AA7456">
      <w:pPr>
        <w:spacing w:after="0" w:line="240" w:lineRule="auto"/>
        <w:jc w:val="both"/>
        <w:rPr>
          <w:rFonts w:ascii="Montserrat" w:hAnsi="Montserrat"/>
        </w:rPr>
      </w:pPr>
      <w:r w:rsidRPr="00AA7456">
        <w:rPr>
          <w:rFonts w:ascii="Montserrat" w:hAnsi="Montserrat"/>
        </w:rPr>
        <w:t>Reflexiona sobre la alimentación que llevaban los antiguos habitantes de Mesoamérica, la que se lleva actualmente y qué hábitos alimenticios y de actividad física se pueden tomar de nuestros antepasados para bien de la salud.</w:t>
      </w:r>
    </w:p>
    <w:p w14:paraId="3E1C18F9" w14:textId="56F6E8BE" w:rsidR="00227D6D" w:rsidRPr="00AA7456" w:rsidRDefault="00227D6D" w:rsidP="00AA7456">
      <w:pPr>
        <w:spacing w:after="0" w:line="240" w:lineRule="auto"/>
        <w:jc w:val="both"/>
        <w:rPr>
          <w:rFonts w:ascii="Montserrat" w:hAnsi="Montserrat"/>
        </w:rPr>
      </w:pPr>
    </w:p>
    <w:p w14:paraId="52A3CCCD" w14:textId="71F3A4EA" w:rsidR="00E65CC8" w:rsidRPr="00AA7456" w:rsidRDefault="005E711F" w:rsidP="00AA7456">
      <w:pPr>
        <w:spacing w:after="0" w:line="240" w:lineRule="auto"/>
        <w:jc w:val="both"/>
        <w:rPr>
          <w:rFonts w:ascii="Montserrat" w:hAnsi="Montserrat"/>
        </w:rPr>
      </w:pPr>
      <w:r w:rsidRPr="00AA7456">
        <w:rPr>
          <w:rFonts w:ascii="Montserrat" w:hAnsi="Montserrat"/>
        </w:rPr>
        <w:t>Platica</w:t>
      </w:r>
      <w:r w:rsidR="00E370E0" w:rsidRPr="00AA7456">
        <w:rPr>
          <w:rFonts w:ascii="Montserrat" w:hAnsi="Montserrat"/>
        </w:rPr>
        <w:t xml:space="preserve"> con tu familia lo que aprendiste, seguro les parecerá interesante y podrán decirte algo más.</w:t>
      </w:r>
    </w:p>
    <w:p w14:paraId="2B0A9913" w14:textId="2D2147E7" w:rsidR="00E370E0" w:rsidRDefault="00E370E0" w:rsidP="00AA7456">
      <w:pPr>
        <w:spacing w:after="0" w:line="240" w:lineRule="auto"/>
        <w:jc w:val="both"/>
        <w:rPr>
          <w:rFonts w:ascii="Montserrat" w:hAnsi="Montserrat"/>
        </w:rPr>
      </w:pPr>
    </w:p>
    <w:p w14:paraId="70D03125" w14:textId="77777777" w:rsidR="00C2585E" w:rsidRPr="00AA7456" w:rsidRDefault="00C2585E" w:rsidP="00AA7456">
      <w:pPr>
        <w:spacing w:after="0" w:line="240" w:lineRule="auto"/>
        <w:jc w:val="both"/>
        <w:rPr>
          <w:rFonts w:ascii="Montserrat" w:hAnsi="Montserrat"/>
        </w:rPr>
      </w:pPr>
    </w:p>
    <w:p w14:paraId="05E6FFDC" w14:textId="781B0A3A" w:rsidR="00E370E0" w:rsidRPr="00C2585E" w:rsidRDefault="00E370E0" w:rsidP="00C2585E">
      <w:pPr>
        <w:spacing w:after="0" w:line="240" w:lineRule="auto"/>
        <w:jc w:val="center"/>
        <w:rPr>
          <w:rFonts w:ascii="Montserrat" w:hAnsi="Montserrat"/>
          <w:b/>
          <w:bCs/>
          <w:sz w:val="24"/>
          <w:szCs w:val="24"/>
        </w:rPr>
      </w:pPr>
      <w:r w:rsidRPr="00C2585E">
        <w:rPr>
          <w:rFonts w:ascii="Montserrat" w:hAnsi="Montserrat"/>
          <w:b/>
          <w:bCs/>
          <w:sz w:val="24"/>
          <w:szCs w:val="24"/>
        </w:rPr>
        <w:t>¡Buen trabajo!</w:t>
      </w:r>
    </w:p>
    <w:p w14:paraId="406440B1" w14:textId="6112963F" w:rsidR="00E370E0" w:rsidRPr="00C2585E" w:rsidRDefault="00E370E0" w:rsidP="00C2585E">
      <w:pPr>
        <w:spacing w:after="0" w:line="240" w:lineRule="auto"/>
        <w:jc w:val="center"/>
        <w:rPr>
          <w:rFonts w:ascii="Montserrat" w:hAnsi="Montserrat"/>
          <w:b/>
          <w:bCs/>
          <w:sz w:val="24"/>
          <w:szCs w:val="24"/>
        </w:rPr>
      </w:pPr>
    </w:p>
    <w:p w14:paraId="211AE7D3" w14:textId="423FBB1B" w:rsidR="00E370E0" w:rsidRPr="00C2585E" w:rsidRDefault="00E370E0" w:rsidP="00C2585E">
      <w:pPr>
        <w:spacing w:after="0" w:line="240" w:lineRule="auto"/>
        <w:jc w:val="center"/>
        <w:rPr>
          <w:rFonts w:ascii="Montserrat" w:hAnsi="Montserrat"/>
          <w:b/>
          <w:bCs/>
          <w:sz w:val="24"/>
          <w:szCs w:val="24"/>
        </w:rPr>
      </w:pPr>
      <w:r w:rsidRPr="00C2585E">
        <w:rPr>
          <w:rFonts w:ascii="Montserrat" w:hAnsi="Montserrat"/>
          <w:b/>
          <w:bCs/>
          <w:sz w:val="24"/>
          <w:szCs w:val="24"/>
        </w:rPr>
        <w:t>Gracias por tu esfuerzo</w:t>
      </w:r>
      <w:r w:rsidR="00B12E1A">
        <w:rPr>
          <w:rFonts w:ascii="Montserrat" w:hAnsi="Montserrat"/>
          <w:b/>
          <w:bCs/>
          <w:sz w:val="24"/>
          <w:szCs w:val="24"/>
        </w:rPr>
        <w:t>.</w:t>
      </w:r>
    </w:p>
    <w:p w14:paraId="7E63FD58" w14:textId="5CFB08E9" w:rsidR="00E370E0" w:rsidRPr="00AA7456" w:rsidRDefault="00E370E0" w:rsidP="00AA7456">
      <w:pPr>
        <w:spacing w:after="0" w:line="240" w:lineRule="auto"/>
        <w:jc w:val="both"/>
        <w:rPr>
          <w:rFonts w:ascii="Montserrat" w:hAnsi="Montserrat"/>
        </w:rPr>
      </w:pPr>
    </w:p>
    <w:p w14:paraId="2591BADF" w14:textId="62BAC9E3" w:rsidR="00E370E0" w:rsidRPr="00AA7456" w:rsidRDefault="00E370E0" w:rsidP="00AA7456">
      <w:pPr>
        <w:spacing w:after="0" w:line="240" w:lineRule="auto"/>
        <w:jc w:val="both"/>
        <w:rPr>
          <w:rFonts w:ascii="Montserrat" w:hAnsi="Montserrat"/>
        </w:rPr>
      </w:pPr>
    </w:p>
    <w:p w14:paraId="32DFF13E" w14:textId="21F9C4C4" w:rsidR="00E370E0" w:rsidRPr="00C2585E" w:rsidRDefault="00E370E0" w:rsidP="00AA7456">
      <w:pPr>
        <w:spacing w:after="0" w:line="240" w:lineRule="auto"/>
        <w:jc w:val="both"/>
        <w:rPr>
          <w:rFonts w:ascii="Montserrat" w:hAnsi="Montserrat"/>
          <w:b/>
          <w:bCs/>
          <w:sz w:val="28"/>
          <w:szCs w:val="28"/>
        </w:rPr>
      </w:pPr>
      <w:r w:rsidRPr="00C2585E">
        <w:rPr>
          <w:rFonts w:ascii="Montserrat" w:hAnsi="Montserrat"/>
          <w:b/>
          <w:bCs/>
          <w:sz w:val="28"/>
          <w:szCs w:val="28"/>
        </w:rPr>
        <w:t>Para saber más</w:t>
      </w:r>
      <w:r w:rsidR="00B12E1A">
        <w:rPr>
          <w:rFonts w:ascii="Montserrat" w:hAnsi="Montserrat"/>
          <w:b/>
          <w:bCs/>
          <w:sz w:val="28"/>
          <w:szCs w:val="28"/>
        </w:rPr>
        <w:t>:</w:t>
      </w:r>
    </w:p>
    <w:p w14:paraId="296B4B1A" w14:textId="48CF3EAF" w:rsidR="00E370E0" w:rsidRPr="00AA7456" w:rsidRDefault="00E370E0" w:rsidP="00AA7456">
      <w:pPr>
        <w:spacing w:after="0" w:line="240" w:lineRule="auto"/>
        <w:jc w:val="both"/>
        <w:rPr>
          <w:rFonts w:ascii="Montserrat" w:hAnsi="Montserrat"/>
        </w:rPr>
      </w:pPr>
      <w:r w:rsidRPr="00AA7456">
        <w:rPr>
          <w:rFonts w:ascii="Montserrat" w:hAnsi="Montserrat"/>
        </w:rPr>
        <w:t>Lecturas</w:t>
      </w:r>
    </w:p>
    <w:p w14:paraId="51A4A254" w14:textId="33F459CA" w:rsidR="00E370E0" w:rsidRPr="00AA7456" w:rsidRDefault="00E370E0" w:rsidP="00AA7456">
      <w:pPr>
        <w:spacing w:after="0" w:line="240" w:lineRule="auto"/>
        <w:jc w:val="both"/>
        <w:rPr>
          <w:rFonts w:ascii="Montserrat" w:hAnsi="Montserrat"/>
        </w:rPr>
      </w:pPr>
    </w:p>
    <w:p w14:paraId="40257C17" w14:textId="3CBEFAFF" w:rsidR="00E370E0" w:rsidRPr="00AA7456" w:rsidRDefault="00E370E0" w:rsidP="00AA7456">
      <w:pPr>
        <w:spacing w:after="0" w:line="240" w:lineRule="auto"/>
        <w:jc w:val="both"/>
        <w:rPr>
          <w:rFonts w:ascii="Montserrat" w:hAnsi="Montserrat"/>
        </w:rPr>
      </w:pPr>
      <w:r w:rsidRPr="00AA7456">
        <w:rPr>
          <w:rFonts w:ascii="Montserrat" w:hAnsi="Montserrat"/>
          <w:noProof/>
          <w:lang w:val="en-US"/>
        </w:rPr>
        <w:lastRenderedPageBreak/>
        <w:drawing>
          <wp:inline distT="0" distB="0" distL="0" distR="0" wp14:anchorId="05AFE986" wp14:editId="00025264">
            <wp:extent cx="2160000" cy="277920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779200"/>
                    </a:xfrm>
                    <a:prstGeom prst="rect">
                      <a:avLst/>
                    </a:prstGeom>
                  </pic:spPr>
                </pic:pic>
              </a:graphicData>
            </a:graphic>
          </wp:inline>
        </w:drawing>
      </w:r>
    </w:p>
    <w:p w14:paraId="794E0AE6" w14:textId="412BA28E" w:rsidR="00E65CC8" w:rsidRPr="00AA7456" w:rsidRDefault="00EE0457" w:rsidP="00AA7456">
      <w:pPr>
        <w:spacing w:after="0" w:line="240" w:lineRule="auto"/>
        <w:jc w:val="both"/>
        <w:rPr>
          <w:rFonts w:ascii="Montserrat" w:hAnsi="Montserrat"/>
        </w:rPr>
      </w:pPr>
      <w:hyperlink r:id="rId12" w:history="1">
        <w:r w:rsidR="00E370E0" w:rsidRPr="00AA7456">
          <w:rPr>
            <w:rStyle w:val="Hipervnculo"/>
            <w:rFonts w:ascii="Montserrat" w:hAnsi="Montserrat"/>
          </w:rPr>
          <w:t>https://libros.conaliteg.gob.mx/20/P4HIA.htm</w:t>
        </w:r>
      </w:hyperlink>
    </w:p>
    <w:p w14:paraId="276D7B89" w14:textId="77777777" w:rsidR="00E370E0" w:rsidRPr="00AA7456" w:rsidRDefault="00E370E0" w:rsidP="00AA7456">
      <w:pPr>
        <w:spacing w:after="0" w:line="240" w:lineRule="auto"/>
        <w:jc w:val="both"/>
        <w:rPr>
          <w:rFonts w:ascii="Montserrat" w:hAnsi="Montserrat"/>
        </w:rPr>
      </w:pPr>
      <w:bookmarkStart w:id="0" w:name="_GoBack"/>
      <w:bookmarkEnd w:id="0"/>
    </w:p>
    <w:sectPr w:rsidR="00E370E0" w:rsidRPr="00AA7456" w:rsidSect="00AA7456">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C2A9D"/>
    <w:multiLevelType w:val="hybridMultilevel"/>
    <w:tmpl w:val="0524A4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1145A6"/>
    <w:multiLevelType w:val="hybridMultilevel"/>
    <w:tmpl w:val="72A80C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B5694D"/>
    <w:multiLevelType w:val="hybridMultilevel"/>
    <w:tmpl w:val="1F7417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533911"/>
    <w:multiLevelType w:val="hybridMultilevel"/>
    <w:tmpl w:val="F6049152"/>
    <w:lvl w:ilvl="0" w:tplc="080A0001">
      <w:start w:val="1"/>
      <w:numFmt w:val="bullet"/>
      <w:lvlText w:val=""/>
      <w:lvlJc w:val="left"/>
      <w:pPr>
        <w:ind w:left="2847" w:hanging="360"/>
      </w:pPr>
      <w:rPr>
        <w:rFonts w:ascii="Symbol" w:hAnsi="Symbol"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 w15:restartNumberingAfterBreak="0">
    <w:nsid w:val="35D27941"/>
    <w:multiLevelType w:val="hybridMultilevel"/>
    <w:tmpl w:val="09FC6A66"/>
    <w:lvl w:ilvl="0" w:tplc="2F509C86">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56DDD"/>
    <w:multiLevelType w:val="hybridMultilevel"/>
    <w:tmpl w:val="DFD8EFBE"/>
    <w:lvl w:ilvl="0" w:tplc="0BBEC5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E06E0E"/>
    <w:multiLevelType w:val="hybridMultilevel"/>
    <w:tmpl w:val="C1FA2966"/>
    <w:lvl w:ilvl="0" w:tplc="4910729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80632"/>
    <w:multiLevelType w:val="hybridMultilevel"/>
    <w:tmpl w:val="DD6898F4"/>
    <w:lvl w:ilvl="0" w:tplc="5C32719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272A47"/>
    <w:multiLevelType w:val="hybridMultilevel"/>
    <w:tmpl w:val="DC2AD5E8"/>
    <w:lvl w:ilvl="0" w:tplc="BE180E3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1F4655"/>
    <w:multiLevelType w:val="hybridMultilevel"/>
    <w:tmpl w:val="DA466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AC6BC5"/>
    <w:multiLevelType w:val="hybridMultilevel"/>
    <w:tmpl w:val="5880BC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212E7A"/>
    <w:multiLevelType w:val="hybridMultilevel"/>
    <w:tmpl w:val="B1DA65D8"/>
    <w:lvl w:ilvl="0" w:tplc="7AB88B5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442CE2"/>
    <w:multiLevelType w:val="hybridMultilevel"/>
    <w:tmpl w:val="2EFCDA8E"/>
    <w:lvl w:ilvl="0" w:tplc="49107292">
      <w:start w:val="1"/>
      <w:numFmt w:val="bullet"/>
      <w:lvlText w:val=""/>
      <w:lvlJc w:val="left"/>
      <w:pPr>
        <w:ind w:left="3196" w:hanging="360"/>
      </w:pPr>
      <w:rPr>
        <w:rFonts w:ascii="Symbol" w:hAnsi="Symbol"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13" w15:restartNumberingAfterBreak="0">
    <w:nsid w:val="5C5F7309"/>
    <w:multiLevelType w:val="hybridMultilevel"/>
    <w:tmpl w:val="E0047A10"/>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14" w15:restartNumberingAfterBreak="0">
    <w:nsid w:val="624246EA"/>
    <w:multiLevelType w:val="hybridMultilevel"/>
    <w:tmpl w:val="9F04C7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4774AE"/>
    <w:multiLevelType w:val="hybridMultilevel"/>
    <w:tmpl w:val="365AA70E"/>
    <w:lvl w:ilvl="0" w:tplc="49107292">
      <w:start w:val="1"/>
      <w:numFmt w:val="bullet"/>
      <w:lvlText w:val=""/>
      <w:lvlJc w:val="left"/>
      <w:pPr>
        <w:ind w:left="3839" w:hanging="360"/>
      </w:pPr>
      <w:rPr>
        <w:rFonts w:ascii="Symbol" w:hAnsi="Symbol" w:hint="default"/>
      </w:rPr>
    </w:lvl>
    <w:lvl w:ilvl="1" w:tplc="080A0003" w:tentative="1">
      <w:start w:val="1"/>
      <w:numFmt w:val="bullet"/>
      <w:lvlText w:val="o"/>
      <w:lvlJc w:val="left"/>
      <w:pPr>
        <w:ind w:left="4559" w:hanging="360"/>
      </w:pPr>
      <w:rPr>
        <w:rFonts w:ascii="Courier New" w:hAnsi="Courier New" w:cs="Courier New" w:hint="default"/>
      </w:rPr>
    </w:lvl>
    <w:lvl w:ilvl="2" w:tplc="080A0005" w:tentative="1">
      <w:start w:val="1"/>
      <w:numFmt w:val="bullet"/>
      <w:lvlText w:val=""/>
      <w:lvlJc w:val="left"/>
      <w:pPr>
        <w:ind w:left="5279" w:hanging="360"/>
      </w:pPr>
      <w:rPr>
        <w:rFonts w:ascii="Wingdings" w:hAnsi="Wingdings" w:hint="default"/>
      </w:rPr>
    </w:lvl>
    <w:lvl w:ilvl="3" w:tplc="080A0001" w:tentative="1">
      <w:start w:val="1"/>
      <w:numFmt w:val="bullet"/>
      <w:lvlText w:val=""/>
      <w:lvlJc w:val="left"/>
      <w:pPr>
        <w:ind w:left="5999" w:hanging="360"/>
      </w:pPr>
      <w:rPr>
        <w:rFonts w:ascii="Symbol" w:hAnsi="Symbol" w:hint="default"/>
      </w:rPr>
    </w:lvl>
    <w:lvl w:ilvl="4" w:tplc="080A0003" w:tentative="1">
      <w:start w:val="1"/>
      <w:numFmt w:val="bullet"/>
      <w:lvlText w:val="o"/>
      <w:lvlJc w:val="left"/>
      <w:pPr>
        <w:ind w:left="6719" w:hanging="360"/>
      </w:pPr>
      <w:rPr>
        <w:rFonts w:ascii="Courier New" w:hAnsi="Courier New" w:cs="Courier New" w:hint="default"/>
      </w:rPr>
    </w:lvl>
    <w:lvl w:ilvl="5" w:tplc="080A0005" w:tentative="1">
      <w:start w:val="1"/>
      <w:numFmt w:val="bullet"/>
      <w:lvlText w:val=""/>
      <w:lvlJc w:val="left"/>
      <w:pPr>
        <w:ind w:left="7439" w:hanging="360"/>
      </w:pPr>
      <w:rPr>
        <w:rFonts w:ascii="Wingdings" w:hAnsi="Wingdings" w:hint="default"/>
      </w:rPr>
    </w:lvl>
    <w:lvl w:ilvl="6" w:tplc="080A0001" w:tentative="1">
      <w:start w:val="1"/>
      <w:numFmt w:val="bullet"/>
      <w:lvlText w:val=""/>
      <w:lvlJc w:val="left"/>
      <w:pPr>
        <w:ind w:left="8159" w:hanging="360"/>
      </w:pPr>
      <w:rPr>
        <w:rFonts w:ascii="Symbol" w:hAnsi="Symbol" w:hint="default"/>
      </w:rPr>
    </w:lvl>
    <w:lvl w:ilvl="7" w:tplc="080A0003" w:tentative="1">
      <w:start w:val="1"/>
      <w:numFmt w:val="bullet"/>
      <w:lvlText w:val="o"/>
      <w:lvlJc w:val="left"/>
      <w:pPr>
        <w:ind w:left="8879" w:hanging="360"/>
      </w:pPr>
      <w:rPr>
        <w:rFonts w:ascii="Courier New" w:hAnsi="Courier New" w:cs="Courier New" w:hint="default"/>
      </w:rPr>
    </w:lvl>
    <w:lvl w:ilvl="8" w:tplc="080A0005" w:tentative="1">
      <w:start w:val="1"/>
      <w:numFmt w:val="bullet"/>
      <w:lvlText w:val=""/>
      <w:lvlJc w:val="left"/>
      <w:pPr>
        <w:ind w:left="9599" w:hanging="360"/>
      </w:pPr>
      <w:rPr>
        <w:rFonts w:ascii="Wingdings" w:hAnsi="Wingdings" w:hint="default"/>
      </w:rPr>
    </w:lvl>
  </w:abstractNum>
  <w:abstractNum w:abstractNumId="16" w15:restartNumberingAfterBreak="0">
    <w:nsid w:val="7BB05DFB"/>
    <w:multiLevelType w:val="hybridMultilevel"/>
    <w:tmpl w:val="3B5455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1E708D"/>
    <w:multiLevelType w:val="hybridMultilevel"/>
    <w:tmpl w:val="53962720"/>
    <w:lvl w:ilvl="0" w:tplc="5AD04C5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EC3A56"/>
    <w:multiLevelType w:val="hybridMultilevel"/>
    <w:tmpl w:val="823CA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8"/>
  </w:num>
  <w:num w:numId="4">
    <w:abstractNumId w:val="5"/>
  </w:num>
  <w:num w:numId="5">
    <w:abstractNumId w:val="0"/>
  </w:num>
  <w:num w:numId="6">
    <w:abstractNumId w:val="16"/>
  </w:num>
  <w:num w:numId="7">
    <w:abstractNumId w:val="13"/>
  </w:num>
  <w:num w:numId="8">
    <w:abstractNumId w:val="2"/>
  </w:num>
  <w:num w:numId="9">
    <w:abstractNumId w:val="3"/>
  </w:num>
  <w:num w:numId="10">
    <w:abstractNumId w:val="12"/>
  </w:num>
  <w:num w:numId="11">
    <w:abstractNumId w:val="8"/>
  </w:num>
  <w:num w:numId="12">
    <w:abstractNumId w:val="7"/>
  </w:num>
  <w:num w:numId="13">
    <w:abstractNumId w:val="6"/>
  </w:num>
  <w:num w:numId="14">
    <w:abstractNumId w:val="14"/>
  </w:num>
  <w:num w:numId="15">
    <w:abstractNumId w:val="1"/>
  </w:num>
  <w:num w:numId="16">
    <w:abstractNumId w:val="10"/>
  </w:num>
  <w:num w:numId="17">
    <w:abstractNumId w:val="17"/>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CC8"/>
    <w:rsid w:val="000246E2"/>
    <w:rsid w:val="0003430D"/>
    <w:rsid w:val="000804FE"/>
    <w:rsid w:val="00084620"/>
    <w:rsid w:val="000F4C5D"/>
    <w:rsid w:val="0012349C"/>
    <w:rsid w:val="00124F8B"/>
    <w:rsid w:val="001435B4"/>
    <w:rsid w:val="00212C21"/>
    <w:rsid w:val="00227D6D"/>
    <w:rsid w:val="002711BC"/>
    <w:rsid w:val="00274464"/>
    <w:rsid w:val="00277481"/>
    <w:rsid w:val="002C4663"/>
    <w:rsid w:val="002D6410"/>
    <w:rsid w:val="003814C7"/>
    <w:rsid w:val="00382789"/>
    <w:rsid w:val="0038618E"/>
    <w:rsid w:val="003A37E5"/>
    <w:rsid w:val="0040679C"/>
    <w:rsid w:val="00445709"/>
    <w:rsid w:val="004464FF"/>
    <w:rsid w:val="00464431"/>
    <w:rsid w:val="00476DEB"/>
    <w:rsid w:val="00521D34"/>
    <w:rsid w:val="00555ACF"/>
    <w:rsid w:val="00582CFA"/>
    <w:rsid w:val="00585CF6"/>
    <w:rsid w:val="00586C68"/>
    <w:rsid w:val="00593ED8"/>
    <w:rsid w:val="005A105A"/>
    <w:rsid w:val="005A63EB"/>
    <w:rsid w:val="005E711F"/>
    <w:rsid w:val="005F0337"/>
    <w:rsid w:val="00622457"/>
    <w:rsid w:val="00652908"/>
    <w:rsid w:val="006603F4"/>
    <w:rsid w:val="00666DDC"/>
    <w:rsid w:val="0067307A"/>
    <w:rsid w:val="00674680"/>
    <w:rsid w:val="00674DD2"/>
    <w:rsid w:val="006A2D19"/>
    <w:rsid w:val="006C76CD"/>
    <w:rsid w:val="006E2E93"/>
    <w:rsid w:val="006E689C"/>
    <w:rsid w:val="00731839"/>
    <w:rsid w:val="007B3D76"/>
    <w:rsid w:val="007D7C35"/>
    <w:rsid w:val="008036AA"/>
    <w:rsid w:val="008147F2"/>
    <w:rsid w:val="0082559A"/>
    <w:rsid w:val="00835089"/>
    <w:rsid w:val="008A4262"/>
    <w:rsid w:val="008C3FE3"/>
    <w:rsid w:val="00902D6D"/>
    <w:rsid w:val="009479D7"/>
    <w:rsid w:val="009A5CE7"/>
    <w:rsid w:val="009A6655"/>
    <w:rsid w:val="009C6EC1"/>
    <w:rsid w:val="00A030F0"/>
    <w:rsid w:val="00A2069A"/>
    <w:rsid w:val="00A50A65"/>
    <w:rsid w:val="00A70684"/>
    <w:rsid w:val="00A76F48"/>
    <w:rsid w:val="00AA7456"/>
    <w:rsid w:val="00AE3709"/>
    <w:rsid w:val="00B12E1A"/>
    <w:rsid w:val="00B3362D"/>
    <w:rsid w:val="00B52EF9"/>
    <w:rsid w:val="00B846E1"/>
    <w:rsid w:val="00BC0B9C"/>
    <w:rsid w:val="00BD194C"/>
    <w:rsid w:val="00BF0631"/>
    <w:rsid w:val="00C2585E"/>
    <w:rsid w:val="00C34B00"/>
    <w:rsid w:val="00C77EDB"/>
    <w:rsid w:val="00CD3C78"/>
    <w:rsid w:val="00D144EA"/>
    <w:rsid w:val="00D67685"/>
    <w:rsid w:val="00DB7D0E"/>
    <w:rsid w:val="00E34B85"/>
    <w:rsid w:val="00E370E0"/>
    <w:rsid w:val="00E42765"/>
    <w:rsid w:val="00E5216B"/>
    <w:rsid w:val="00E53C09"/>
    <w:rsid w:val="00E5671B"/>
    <w:rsid w:val="00E65CC8"/>
    <w:rsid w:val="00E9377E"/>
    <w:rsid w:val="00EA1D5C"/>
    <w:rsid w:val="00EA31DB"/>
    <w:rsid w:val="00EB6B12"/>
    <w:rsid w:val="00EE0457"/>
    <w:rsid w:val="00EF34A2"/>
    <w:rsid w:val="00F016A9"/>
    <w:rsid w:val="00FD7E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B23C"/>
  <w15:chartTrackingRefBased/>
  <w15:docId w15:val="{B70FD675-5B22-4153-A686-F0643CA8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A4262"/>
    <w:rPr>
      <w:color w:val="0563C1" w:themeColor="hyperlink"/>
      <w:u w:val="single"/>
    </w:rPr>
  </w:style>
  <w:style w:type="character" w:customStyle="1" w:styleId="UnresolvedMention">
    <w:name w:val="Unresolved Mention"/>
    <w:basedOn w:val="Fuentedeprrafopredeter"/>
    <w:uiPriority w:val="99"/>
    <w:semiHidden/>
    <w:unhideWhenUsed/>
    <w:rsid w:val="008A4262"/>
    <w:rPr>
      <w:color w:val="605E5C"/>
      <w:shd w:val="clear" w:color="auto" w:fill="E1DFDD"/>
    </w:rPr>
  </w:style>
  <w:style w:type="paragraph" w:styleId="Prrafodelista">
    <w:name w:val="List Paragraph"/>
    <w:basedOn w:val="Normal"/>
    <w:uiPriority w:val="34"/>
    <w:qFormat/>
    <w:rsid w:val="00227D6D"/>
    <w:pPr>
      <w:ind w:left="720"/>
      <w:contextualSpacing/>
    </w:pPr>
  </w:style>
  <w:style w:type="paragraph" w:styleId="Textodeglobo">
    <w:name w:val="Balloon Text"/>
    <w:basedOn w:val="Normal"/>
    <w:link w:val="TextodegloboCar"/>
    <w:uiPriority w:val="99"/>
    <w:semiHidden/>
    <w:unhideWhenUsed/>
    <w:rsid w:val="00586C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6C68"/>
    <w:rPr>
      <w:rFonts w:ascii="Segoe UI" w:hAnsi="Segoe UI" w:cs="Segoe UI"/>
      <w:sz w:val="18"/>
      <w:szCs w:val="18"/>
    </w:rPr>
  </w:style>
  <w:style w:type="table" w:styleId="Tablaconcuadrcula">
    <w:name w:val="Table Grid"/>
    <w:basedOn w:val="Tablanormal"/>
    <w:uiPriority w:val="39"/>
    <w:rsid w:val="00476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5">
    <w:name w:val="Grid Table 1 Light Accent 5"/>
    <w:basedOn w:val="Tablanormal"/>
    <w:uiPriority w:val="46"/>
    <w:rsid w:val="00476DE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ibros.conaliteg.gob.mx/20/P4HI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rende.org/tema/historia_timeline/-hycv3v/?autoplay=dhaksl*" TargetMode="External"/><Relationship Id="rId11" Type="http://schemas.openxmlformats.org/officeDocument/2006/relationships/image" Target="media/image3.png"/><Relationship Id="rId5" Type="http://schemas.openxmlformats.org/officeDocument/2006/relationships/hyperlink" Target="https://libros.conaliteg.gob.mx/20/P4HIA.htm?" TargetMode="External"/><Relationship Id="rId10" Type="http://schemas.openxmlformats.org/officeDocument/2006/relationships/hyperlink" Target="https://www.youtube.com/watch?v=_b1-7uRcc5E" TargetMode="External"/><Relationship Id="rId4" Type="http://schemas.openxmlformats.org/officeDocument/2006/relationships/webSettings" Target="webSettings.xml"/><Relationship Id="rId9" Type="http://schemas.openxmlformats.org/officeDocument/2006/relationships/hyperlink" Target="https://www.youtube.com/watch?v=SOFfDBXINyY"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1156</Words>
  <Characters>6591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2020-10-24T04:22:00Z</dcterms:created>
  <dcterms:modified xsi:type="dcterms:W3CDTF">2020-10-24T04:25:00Z</dcterms:modified>
</cp:coreProperties>
</file>