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97975" w14:textId="2D0A8673" w:rsidR="001043E4" w:rsidRPr="001540DF" w:rsidRDefault="002C4105" w:rsidP="001540D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1540DF">
        <w:rPr>
          <w:rFonts w:ascii="Montserrat" w:hAnsi="Montserrat"/>
          <w:b/>
          <w:bCs/>
          <w:sz w:val="48"/>
          <w:szCs w:val="48"/>
        </w:rPr>
        <w:t>Martes</w:t>
      </w:r>
    </w:p>
    <w:p w14:paraId="7465285C" w14:textId="1B8EBDF0" w:rsidR="001043E4" w:rsidRPr="001540DF" w:rsidRDefault="00222CBE" w:rsidP="001540D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1540DF">
        <w:rPr>
          <w:rFonts w:ascii="Montserrat" w:hAnsi="Montserrat"/>
          <w:b/>
          <w:bCs/>
          <w:sz w:val="56"/>
          <w:szCs w:val="56"/>
        </w:rPr>
        <w:t>0</w:t>
      </w:r>
      <w:r w:rsidR="001043E4" w:rsidRPr="001540DF">
        <w:rPr>
          <w:rFonts w:ascii="Montserrat" w:hAnsi="Montserrat"/>
          <w:b/>
          <w:bCs/>
          <w:sz w:val="56"/>
          <w:szCs w:val="56"/>
        </w:rPr>
        <w:t>2</w:t>
      </w:r>
    </w:p>
    <w:p w14:paraId="67CA4DBA" w14:textId="32C0928A" w:rsidR="001043E4" w:rsidRPr="001540DF" w:rsidRDefault="001043E4" w:rsidP="001540D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1540DF">
        <w:rPr>
          <w:rFonts w:ascii="Montserrat" w:hAnsi="Montserrat"/>
          <w:b/>
          <w:bCs/>
          <w:sz w:val="48"/>
          <w:szCs w:val="48"/>
        </w:rPr>
        <w:t xml:space="preserve">de </w:t>
      </w:r>
      <w:r w:rsidR="00247FE1">
        <w:rPr>
          <w:rFonts w:ascii="Montserrat" w:hAnsi="Montserrat"/>
          <w:b/>
          <w:bCs/>
          <w:sz w:val="48"/>
          <w:szCs w:val="48"/>
        </w:rPr>
        <w:t>F</w:t>
      </w:r>
      <w:r w:rsidR="00222CBE" w:rsidRPr="001540DF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247FE1" w:rsidRDefault="00A046CE" w:rsidP="001540DF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2B47349" w:rsidR="001043E4" w:rsidRPr="001540DF" w:rsidRDefault="001043E4" w:rsidP="001540D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1540DF">
        <w:rPr>
          <w:rFonts w:ascii="Montserrat" w:hAnsi="Montserrat"/>
          <w:b/>
          <w:bCs/>
          <w:sz w:val="52"/>
          <w:szCs w:val="52"/>
        </w:rPr>
        <w:t>Primaria</w:t>
      </w:r>
    </w:p>
    <w:p w14:paraId="7FF31597" w14:textId="4FB78D9D" w:rsidR="00263B3E" w:rsidRPr="001540DF" w:rsidRDefault="002E5120" w:rsidP="001540D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>Artes</w:t>
      </w:r>
    </w:p>
    <w:p w14:paraId="4FC08E8F" w14:textId="77777777" w:rsidR="002E5120" w:rsidRPr="00247FE1" w:rsidRDefault="002E5120" w:rsidP="001540DF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2A72559" w14:textId="07943CBA" w:rsidR="00AF4B90" w:rsidRPr="001540DF" w:rsidRDefault="002E5120" w:rsidP="001540DF">
      <w:pPr>
        <w:spacing w:after="0" w:line="240" w:lineRule="auto"/>
        <w:jc w:val="center"/>
        <w:rPr>
          <w:rFonts w:ascii="Montserrat" w:hAnsi="Montserrat"/>
        </w:rPr>
      </w:pPr>
      <w:r w:rsidRPr="001540DF">
        <w:rPr>
          <w:rFonts w:ascii="Montserrat" w:eastAsia="Arial" w:hAnsi="Montserrat" w:cs="Arial"/>
          <w:i/>
          <w:iCs/>
          <w:sz w:val="48"/>
          <w:szCs w:val="48"/>
        </w:rPr>
        <w:t>A través de una lupa</w:t>
      </w:r>
    </w:p>
    <w:p w14:paraId="23232BF4" w14:textId="5CEA7214" w:rsidR="00263B3E" w:rsidRPr="00247FE1" w:rsidRDefault="00263B3E" w:rsidP="001540DF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487458FF" w14:textId="590449DD" w:rsidR="002E5120" w:rsidRPr="001540DF" w:rsidRDefault="001043E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b/>
          <w:i/>
          <w:iCs/>
        </w:rPr>
        <w:t>Aprendizaje esperado:</w:t>
      </w:r>
      <w:r w:rsidR="00263B3E" w:rsidRPr="001540DF">
        <w:rPr>
          <w:rFonts w:ascii="Montserrat" w:eastAsia="Arial" w:hAnsi="Montserrat" w:cs="Arial"/>
          <w:b/>
          <w:i/>
          <w:iCs/>
        </w:rPr>
        <w:t xml:space="preserve"> </w:t>
      </w:r>
      <w:r w:rsidR="002E5120" w:rsidRPr="001540DF">
        <w:rPr>
          <w:rFonts w:ascii="Montserrat" w:eastAsia="Arial" w:hAnsi="Montserrat" w:cs="Arial"/>
          <w:i/>
          <w:iCs/>
        </w:rPr>
        <w:t>Distinguirás características de las manifestaciones culturales y artísticas de tu entorno para comprender sus diferencias y similitudes</w:t>
      </w:r>
      <w:r w:rsidR="00247FE1">
        <w:rPr>
          <w:rFonts w:ascii="Montserrat" w:eastAsia="Arial" w:hAnsi="Montserrat" w:cs="Arial"/>
          <w:i/>
          <w:iCs/>
        </w:rPr>
        <w:t>.</w:t>
      </w:r>
      <w:r w:rsidR="002E5120" w:rsidRPr="001540DF">
        <w:rPr>
          <w:rFonts w:ascii="Montserrat" w:eastAsia="Arial" w:hAnsi="Montserrat" w:cs="Arial"/>
          <w:i/>
          <w:iCs/>
        </w:rPr>
        <w:t xml:space="preserve"> </w:t>
      </w:r>
    </w:p>
    <w:p w14:paraId="7FE47E65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2CE29E8" w14:textId="1492770F" w:rsidR="00A2762C" w:rsidRPr="001540DF" w:rsidRDefault="001043E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  <w:b/>
          <w:i/>
          <w:iCs/>
        </w:rPr>
        <w:t xml:space="preserve">Énfasis: </w:t>
      </w:r>
      <w:r w:rsidR="002E5120" w:rsidRPr="001540DF">
        <w:rPr>
          <w:rFonts w:ascii="Montserrat" w:eastAsia="Arial" w:hAnsi="Montserrat" w:cs="Arial"/>
          <w:i/>
          <w:iCs/>
        </w:rPr>
        <w:t>Distinguirás las manifestaciones pictóricas que resulten de tu interés</w:t>
      </w:r>
      <w:r w:rsidR="00247FE1">
        <w:rPr>
          <w:rFonts w:ascii="Montserrat" w:eastAsia="Arial" w:hAnsi="Montserrat" w:cs="Arial"/>
          <w:i/>
          <w:iCs/>
        </w:rPr>
        <w:t>.</w:t>
      </w:r>
    </w:p>
    <w:p w14:paraId="6592830F" w14:textId="3C9134CD" w:rsidR="00222CBE" w:rsidRPr="001540DF" w:rsidRDefault="00222CBE" w:rsidP="001540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A382E7" w14:textId="77777777" w:rsidR="00263B3E" w:rsidRPr="001540DF" w:rsidRDefault="00263B3E" w:rsidP="001540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1540DF" w:rsidRDefault="001043E4" w:rsidP="001540DF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1540DF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794B95BB" w:rsidR="002C4105" w:rsidRPr="001540DF" w:rsidRDefault="002C4105" w:rsidP="001540DF">
      <w:pPr>
        <w:spacing w:after="0" w:line="240" w:lineRule="auto"/>
        <w:rPr>
          <w:rFonts w:ascii="Montserrat" w:eastAsia="Arial" w:hAnsi="Montserrat" w:cs="Arial"/>
        </w:rPr>
      </w:pPr>
    </w:p>
    <w:p w14:paraId="70EB89FC" w14:textId="5E709744" w:rsidR="004329E5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Exploraras cualidades de algunas obras pictóricas</w:t>
      </w:r>
      <w:r w:rsidR="00172B9A">
        <w:rPr>
          <w:rFonts w:ascii="Montserrat" w:eastAsia="Arial" w:hAnsi="Montserrat" w:cs="Arial"/>
        </w:rPr>
        <w:t>.</w:t>
      </w:r>
    </w:p>
    <w:p w14:paraId="3FC26E76" w14:textId="77777777" w:rsidR="002E5120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8C6FC8" w14:textId="5B558B3B" w:rsidR="004329E5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Times New Roman"/>
        </w:rPr>
        <w:t xml:space="preserve">Observaras que una </w:t>
      </w:r>
      <w:r w:rsidRPr="001540DF">
        <w:rPr>
          <w:rFonts w:ascii="Montserrat" w:eastAsia="Arial" w:hAnsi="Montserrat" w:cs="Arial"/>
        </w:rPr>
        <w:t>pintura cobra vida cuando alguien la observa, se hace preguntas sobre ella, plantea historias o trata</w:t>
      </w:r>
      <w:r w:rsidR="00172B9A">
        <w:rPr>
          <w:rFonts w:ascii="Montserrat" w:eastAsia="Arial" w:hAnsi="Montserrat" w:cs="Arial"/>
        </w:rPr>
        <w:t xml:space="preserve"> de imaginar.</w:t>
      </w:r>
    </w:p>
    <w:p w14:paraId="17AC58D0" w14:textId="77777777" w:rsidR="002E5120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3565DA" w14:textId="1A96C43E" w:rsidR="002E5120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Explicaras su creación, incluso cuando las relacionas con situaciones o emociones y sentimientos personales.</w:t>
      </w:r>
    </w:p>
    <w:p w14:paraId="45333A31" w14:textId="24F34B7A" w:rsidR="002E5120" w:rsidRPr="001540DF" w:rsidRDefault="002E5120" w:rsidP="001540D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A34FB4" w14:textId="24C01CD3" w:rsidR="002E5120" w:rsidRPr="001540DF" w:rsidRDefault="000B7D3C" w:rsidP="001540DF">
      <w:pPr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 xml:space="preserve">Para esta sesión necesitaras una lupa, si es que la tienes, tu cuaderno y lápiz. </w:t>
      </w:r>
    </w:p>
    <w:p w14:paraId="791E9667" w14:textId="4021F682" w:rsidR="000B7D3C" w:rsidRDefault="000B7D3C" w:rsidP="001540DF">
      <w:pPr>
        <w:spacing w:after="0" w:line="240" w:lineRule="auto"/>
        <w:rPr>
          <w:rFonts w:ascii="Montserrat" w:eastAsia="Arial" w:hAnsi="Montserrat" w:cs="Arial"/>
        </w:rPr>
      </w:pPr>
    </w:p>
    <w:p w14:paraId="71FAB037" w14:textId="77777777" w:rsidR="002B502B" w:rsidRPr="001540DF" w:rsidRDefault="002B502B" w:rsidP="001540DF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1540DF" w:rsidRDefault="00DD5B44" w:rsidP="001540DF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1540DF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29425880" w14:textId="77777777" w:rsidR="00D875A5" w:rsidRPr="001540DF" w:rsidRDefault="00D875A5" w:rsidP="001540DF">
      <w:pPr>
        <w:pStyle w:val="Normal0"/>
        <w:spacing w:after="0" w:line="240" w:lineRule="auto"/>
        <w:rPr>
          <w:rFonts w:ascii="Montserrat" w:eastAsia="Arial" w:hAnsi="Montserrat" w:cs="Arial"/>
        </w:rPr>
      </w:pPr>
    </w:p>
    <w:p w14:paraId="562B25FC" w14:textId="1C803598" w:rsidR="002E5120" w:rsidRPr="00172B9A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bookmarkStart w:id="0" w:name="_Hlk61459964"/>
      <w:r w:rsidRPr="00172B9A">
        <w:rPr>
          <w:rFonts w:ascii="Montserrat" w:eastAsia="Arial" w:hAnsi="Montserrat" w:cs="Arial"/>
          <w:b/>
        </w:rPr>
        <w:t xml:space="preserve">Actividad 1. ¿Qué vez? </w:t>
      </w:r>
    </w:p>
    <w:p w14:paraId="453FE596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22996D" w14:textId="4273AFCC" w:rsidR="002E5120" w:rsidRPr="001540DF" w:rsidRDefault="002E5120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D4C370" wp14:editId="7E5C41E2">
            <wp:extent cx="2408430" cy="2028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2152" cy="20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EADE" w14:textId="77777777" w:rsidR="000B7D3C" w:rsidRPr="001540DF" w:rsidRDefault="000B7D3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4C944F" w14:textId="5F4B567C" w:rsidR="002E5120" w:rsidRPr="001540DF" w:rsidRDefault="002E5120" w:rsidP="00B42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>Remedios Varo (1908-1963</w:t>
      </w:r>
      <w:r w:rsidR="000B7D3C" w:rsidRPr="001540DF">
        <w:rPr>
          <w:rFonts w:ascii="Montserrat" w:eastAsia="Arial" w:hAnsi="Montserrat" w:cs="Arial"/>
          <w:i/>
          <w:iCs/>
        </w:rPr>
        <w:t>), Tránsito</w:t>
      </w:r>
      <w:r w:rsidRPr="001540DF">
        <w:rPr>
          <w:rFonts w:ascii="Montserrat" w:eastAsia="Arial" w:hAnsi="Montserrat" w:cs="Arial"/>
          <w:i/>
          <w:iCs/>
        </w:rPr>
        <w:t xml:space="preserve"> en espiral, 1962.</w:t>
      </w:r>
    </w:p>
    <w:p w14:paraId="4EA80AFF" w14:textId="68CC7042" w:rsidR="002E5120" w:rsidRPr="001540DF" w:rsidRDefault="002E5120" w:rsidP="00B42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>Óleo sobre masonite, 100 x 115 cm.</w:t>
      </w:r>
    </w:p>
    <w:p w14:paraId="1E160AC7" w14:textId="77777777" w:rsidR="000B7D3C" w:rsidRPr="001540DF" w:rsidRDefault="000B7D3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01C821" w14:textId="5CB7D020" w:rsidR="002E5120" w:rsidRPr="001540DF" w:rsidRDefault="000B7D3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 xml:space="preserve">Hay </w:t>
      </w:r>
      <w:r w:rsidR="002E5120" w:rsidRPr="001540DF">
        <w:rPr>
          <w:rFonts w:ascii="Montserrat" w:eastAsia="Arial" w:hAnsi="Montserrat" w:cs="Arial"/>
        </w:rPr>
        <w:t>algunas maneras de mirar las obras pict</w:t>
      </w:r>
      <w:r w:rsidR="002E5120" w:rsidRPr="001540DF">
        <w:rPr>
          <w:rFonts w:ascii="Montserrat" w:eastAsia="Arial" w:hAnsi="Montserrat" w:cs="Montserrat"/>
        </w:rPr>
        <w:t>ó</w:t>
      </w:r>
      <w:r w:rsidR="002E5120" w:rsidRPr="001540DF">
        <w:rPr>
          <w:rFonts w:ascii="Montserrat" w:eastAsia="Arial" w:hAnsi="Montserrat" w:cs="Arial"/>
        </w:rPr>
        <w:t>ricas a partir de preguntas, identificando colores o formas, y adem</w:t>
      </w:r>
      <w:r w:rsidR="002E5120" w:rsidRPr="001540DF">
        <w:rPr>
          <w:rFonts w:ascii="Montserrat" w:eastAsia="Arial" w:hAnsi="Montserrat" w:cs="Montserrat"/>
        </w:rPr>
        <w:t>á</w:t>
      </w:r>
      <w:r w:rsidR="002E5120" w:rsidRPr="001540DF">
        <w:rPr>
          <w:rFonts w:ascii="Montserrat" w:eastAsia="Arial" w:hAnsi="Montserrat" w:cs="Arial"/>
        </w:rPr>
        <w:t xml:space="preserve">s de ello, en esta </w:t>
      </w:r>
      <w:r w:rsidRPr="001540DF">
        <w:rPr>
          <w:rFonts w:ascii="Montserrat" w:eastAsia="Arial" w:hAnsi="Montserrat" w:cs="Arial"/>
        </w:rPr>
        <w:t>sesión</w:t>
      </w:r>
      <w:r w:rsidR="002E5120" w:rsidRPr="001540DF">
        <w:rPr>
          <w:rFonts w:ascii="Montserrat" w:eastAsia="Arial" w:hAnsi="Montserrat" w:cs="Arial"/>
        </w:rPr>
        <w:t xml:space="preserve"> indagar</w:t>
      </w:r>
      <w:r w:rsidR="002E5120" w:rsidRPr="001540DF">
        <w:rPr>
          <w:rFonts w:ascii="Montserrat" w:eastAsia="Arial" w:hAnsi="Montserrat" w:cs="Montserrat"/>
        </w:rPr>
        <w:t>á</w:t>
      </w:r>
      <w:r w:rsidRPr="001540DF">
        <w:rPr>
          <w:rFonts w:ascii="Montserrat" w:eastAsia="Arial" w:hAnsi="Montserrat" w:cs="Montserrat"/>
        </w:rPr>
        <w:t>s</w:t>
      </w:r>
      <w:r w:rsidR="002E5120" w:rsidRPr="001540DF">
        <w:rPr>
          <w:rFonts w:ascii="Montserrat" w:eastAsia="Arial" w:hAnsi="Montserrat" w:cs="Arial"/>
        </w:rPr>
        <w:t xml:space="preserve"> sobre emociones y sentimientos.</w:t>
      </w:r>
    </w:p>
    <w:p w14:paraId="57678429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46017F" w14:textId="16D74725" w:rsidR="002E5120" w:rsidRPr="001540DF" w:rsidRDefault="000B7D3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O</w:t>
      </w:r>
      <w:r w:rsidR="002E5120" w:rsidRPr="001540DF">
        <w:rPr>
          <w:rFonts w:ascii="Montserrat" w:eastAsia="Arial" w:hAnsi="Montserrat" w:cs="Arial"/>
        </w:rPr>
        <w:t>bserva la obra</w:t>
      </w:r>
      <w:r w:rsidRPr="001540DF">
        <w:rPr>
          <w:rFonts w:ascii="Montserrat" w:eastAsia="Arial" w:hAnsi="Montserrat" w:cs="Arial"/>
        </w:rPr>
        <w:t xml:space="preserve"> de arriba, con una lupa, mientras </w:t>
      </w:r>
      <w:r w:rsidR="002E5120" w:rsidRPr="001540DF">
        <w:rPr>
          <w:rFonts w:ascii="Montserrat" w:eastAsia="Arial" w:hAnsi="Montserrat" w:cs="Arial"/>
        </w:rPr>
        <w:t>describ</w:t>
      </w:r>
      <w:r w:rsidRPr="001540DF">
        <w:rPr>
          <w:rFonts w:ascii="Montserrat" w:eastAsia="Arial" w:hAnsi="Montserrat" w:cs="Arial"/>
        </w:rPr>
        <w:t xml:space="preserve">es </w:t>
      </w:r>
      <w:r w:rsidR="002E5120" w:rsidRPr="001540DF">
        <w:rPr>
          <w:rFonts w:ascii="Montserrat" w:eastAsia="Arial" w:hAnsi="Montserrat" w:cs="Arial"/>
        </w:rPr>
        <w:t>brevemente lo que observa</w:t>
      </w:r>
      <w:r w:rsidRPr="001540DF">
        <w:rPr>
          <w:rFonts w:ascii="Montserrat" w:eastAsia="Arial" w:hAnsi="Montserrat" w:cs="Arial"/>
        </w:rPr>
        <w:t>s</w:t>
      </w:r>
      <w:r w:rsidR="002E5120" w:rsidRPr="001540DF">
        <w:rPr>
          <w:rFonts w:ascii="Montserrat" w:eastAsia="Arial" w:hAnsi="Montserrat" w:cs="Arial"/>
        </w:rPr>
        <w:t xml:space="preserve"> (colores, formas) y posteriormente realiza las siguientes preguntas:</w:t>
      </w:r>
    </w:p>
    <w:p w14:paraId="4DB42E7E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E8F45E" w14:textId="48E0C83F" w:rsidR="00FF4DBC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¿Cómo recorrerías este lugar? ¿Qué habrá dentro de él? ¿Qué hacen las personas ahí? ¿Qué emociones o sentimientos te provoca la obra?</w:t>
      </w:r>
      <w:r w:rsidR="00B42DDE">
        <w:rPr>
          <w:rFonts w:ascii="Montserrat" w:eastAsia="Arial" w:hAnsi="Montserrat" w:cs="Arial"/>
        </w:rPr>
        <w:t xml:space="preserve"> a</w:t>
      </w:r>
      <w:r w:rsidR="000B7D3C" w:rsidRPr="001540DF">
        <w:rPr>
          <w:rFonts w:ascii="Montserrat" w:eastAsia="Arial" w:hAnsi="Montserrat" w:cs="Arial"/>
        </w:rPr>
        <w:t xml:space="preserve">nótalo en tu cuaderno. </w:t>
      </w:r>
    </w:p>
    <w:p w14:paraId="71E99CB9" w14:textId="2A2E6350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10EE42" w14:textId="4D24C646" w:rsidR="002E5120" w:rsidRPr="001540DF" w:rsidRDefault="000B7D3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C</w:t>
      </w:r>
      <w:r w:rsidR="002E5120" w:rsidRPr="001540DF">
        <w:rPr>
          <w:rFonts w:ascii="Montserrat" w:eastAsia="Arial" w:hAnsi="Montserrat" w:cs="Arial"/>
        </w:rPr>
        <w:t xml:space="preserve">omenta la importancia de observar los colores y las formas, pero también de </w:t>
      </w:r>
      <w:r w:rsidRPr="001540DF">
        <w:rPr>
          <w:rFonts w:ascii="Montserrat" w:eastAsia="Arial" w:hAnsi="Montserrat" w:cs="Arial"/>
        </w:rPr>
        <w:t>pregúntate</w:t>
      </w:r>
      <w:r w:rsidR="002E5120" w:rsidRPr="001540DF">
        <w:rPr>
          <w:rFonts w:ascii="Montserrat" w:eastAsia="Arial" w:hAnsi="Montserrat" w:cs="Arial"/>
        </w:rPr>
        <w:t xml:space="preserve"> otras cosas sobre lo que observa</w:t>
      </w:r>
      <w:r w:rsidRPr="001540DF">
        <w:rPr>
          <w:rFonts w:ascii="Montserrat" w:eastAsia="Arial" w:hAnsi="Montserrat" w:cs="Arial"/>
        </w:rPr>
        <w:t>s</w:t>
      </w:r>
      <w:r w:rsidR="002E5120" w:rsidRPr="001540DF">
        <w:rPr>
          <w:rFonts w:ascii="Montserrat" w:eastAsia="Arial" w:hAnsi="Montserrat" w:cs="Arial"/>
        </w:rPr>
        <w:t>, como las emociones y sentimientos que se despiertan al estar frente a una obra.</w:t>
      </w:r>
    </w:p>
    <w:p w14:paraId="13912A01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051B8A" w14:textId="01C43F85" w:rsidR="002E5120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Finalmente,</w:t>
      </w:r>
      <w:r w:rsidR="002E5120" w:rsidRPr="001540DF">
        <w:rPr>
          <w:rFonts w:ascii="Montserrat" w:eastAsia="Arial" w:hAnsi="Montserrat" w:cs="Arial"/>
        </w:rPr>
        <w:t xml:space="preserve"> siempre es recomendable conocer un poco m</w:t>
      </w:r>
      <w:r w:rsidR="002E5120" w:rsidRPr="001540DF">
        <w:rPr>
          <w:rFonts w:ascii="Montserrat" w:eastAsia="Arial" w:hAnsi="Montserrat" w:cs="Montserrat"/>
        </w:rPr>
        <w:t>á</w:t>
      </w:r>
      <w:r w:rsidR="002E5120" w:rsidRPr="001540DF">
        <w:rPr>
          <w:rFonts w:ascii="Montserrat" w:eastAsia="Arial" w:hAnsi="Montserrat" w:cs="Arial"/>
        </w:rPr>
        <w:t xml:space="preserve">s sobre la vida del autor o autora de la obra, por lo que </w:t>
      </w:r>
      <w:r w:rsidR="000B7D3C" w:rsidRPr="001540DF">
        <w:rPr>
          <w:rFonts w:ascii="Montserrat" w:eastAsia="Arial" w:hAnsi="Montserrat" w:cs="Arial"/>
        </w:rPr>
        <w:t>observa</w:t>
      </w:r>
      <w:r w:rsidR="002E5120" w:rsidRPr="001540DF">
        <w:rPr>
          <w:rFonts w:ascii="Montserrat" w:eastAsia="Arial" w:hAnsi="Montserrat" w:cs="Arial"/>
        </w:rPr>
        <w:t xml:space="preserve"> un video sobre Remedios Varo, la autora de Tránsito en espiral.</w:t>
      </w:r>
      <w:r w:rsidR="00B42DDE">
        <w:rPr>
          <w:rFonts w:ascii="Montserrat" w:eastAsia="Arial" w:hAnsi="Montserrat" w:cs="Arial"/>
        </w:rPr>
        <w:t xml:space="preserve"> Observa</w:t>
      </w:r>
      <w:r w:rsidRPr="001540DF">
        <w:rPr>
          <w:rFonts w:ascii="Montserrat" w:eastAsia="Arial" w:hAnsi="Montserrat" w:cs="Arial"/>
        </w:rPr>
        <w:t xml:space="preserve"> hasta el minuto ´2, o</w:t>
      </w:r>
      <w:r w:rsidR="00B42DDE">
        <w:rPr>
          <w:rFonts w:ascii="Montserrat" w:eastAsia="Arial" w:hAnsi="Montserrat" w:cs="Arial"/>
        </w:rPr>
        <w:t xml:space="preserve"> si lo deseas lo puedes ver</w:t>
      </w:r>
      <w:r w:rsidRPr="001540DF">
        <w:rPr>
          <w:rFonts w:ascii="Montserrat" w:eastAsia="Arial" w:hAnsi="Montserrat" w:cs="Arial"/>
        </w:rPr>
        <w:t xml:space="preserve"> completo. </w:t>
      </w:r>
    </w:p>
    <w:p w14:paraId="60C57282" w14:textId="77777777" w:rsidR="00A20123" w:rsidRPr="001540DF" w:rsidRDefault="00A20123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FE594C" w14:textId="0E0BDB40" w:rsidR="002E5120" w:rsidRPr="00A20123" w:rsidRDefault="00A20123" w:rsidP="00A20123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20123">
        <w:rPr>
          <w:rFonts w:ascii="Montserrat" w:eastAsia="Arial" w:hAnsi="Montserrat" w:cs="Arial"/>
          <w:b/>
        </w:rPr>
        <w:t>Máscara para Remedios | De Pinta en Casa con el CENART y algunas Pintoras Mexicanas</w:t>
      </w:r>
    </w:p>
    <w:p w14:paraId="1C0A7DFE" w14:textId="150934B2" w:rsidR="002E5120" w:rsidRPr="001540DF" w:rsidRDefault="00DF2715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8" w:history="1">
        <w:r w:rsidR="00F9447E" w:rsidRPr="001540DF">
          <w:rPr>
            <w:rStyle w:val="Hipervnculo"/>
            <w:rFonts w:ascii="Montserrat" w:eastAsia="Arial" w:hAnsi="Montserrat" w:cs="Arial"/>
          </w:rPr>
          <w:t>https://youtu.be/q5Wg_ZRb2Gg</w:t>
        </w:r>
      </w:hyperlink>
    </w:p>
    <w:p w14:paraId="533262C1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0366FF" w14:textId="78EAA7A5" w:rsidR="002E5120" w:rsidRPr="00B42DDE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42DDE">
        <w:rPr>
          <w:rFonts w:ascii="Montserrat" w:eastAsia="Arial" w:hAnsi="Montserrat" w:cs="Arial"/>
          <w:b/>
        </w:rPr>
        <w:t>Actividad 2. Pinturas bajo la lupa</w:t>
      </w:r>
      <w:r w:rsidR="00B42DDE">
        <w:rPr>
          <w:rFonts w:ascii="Montserrat" w:eastAsia="Arial" w:hAnsi="Montserrat" w:cs="Arial"/>
          <w:b/>
        </w:rPr>
        <w:t>.</w:t>
      </w:r>
      <w:r w:rsidRPr="00B42DDE">
        <w:rPr>
          <w:rFonts w:ascii="Montserrat" w:eastAsia="Arial" w:hAnsi="Montserrat" w:cs="Arial"/>
          <w:b/>
        </w:rPr>
        <w:t xml:space="preserve"> </w:t>
      </w:r>
    </w:p>
    <w:p w14:paraId="50931928" w14:textId="77777777" w:rsidR="002E5120" w:rsidRPr="001540DF" w:rsidRDefault="002E5120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A4C283" w14:textId="08175D05" w:rsidR="002E5120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Times New Roman"/>
        </w:rPr>
        <w:t>Para esta actividad primero observa la cápsula del Profesor Saúl Alfredo Corzo Ibarra</w:t>
      </w:r>
      <w:r w:rsidR="001540DF">
        <w:rPr>
          <w:rFonts w:ascii="Montserrat" w:eastAsia="Arial" w:hAnsi="Montserrat" w:cs="Times New Roman"/>
        </w:rPr>
        <w:t xml:space="preserve">, </w:t>
      </w:r>
      <w:r w:rsidRPr="001540DF">
        <w:rPr>
          <w:rFonts w:ascii="Montserrat" w:eastAsia="Arial" w:hAnsi="Montserrat" w:cs="Times New Roman"/>
        </w:rPr>
        <w:t>quien te ayudará a saber un poco más acerca de cómo se puede explorar una obra.</w:t>
      </w:r>
    </w:p>
    <w:p w14:paraId="0055567C" w14:textId="134BD8F2" w:rsidR="00FF4DBC" w:rsidRDefault="00FF4DBC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CE7263" w14:textId="6E1AA151" w:rsidR="00A20123" w:rsidRPr="00A20123" w:rsidRDefault="00A20123" w:rsidP="00A20123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20123">
        <w:rPr>
          <w:rFonts w:ascii="Montserrat" w:eastAsia="Arial" w:hAnsi="Montserrat" w:cs="Arial"/>
          <w:b/>
        </w:rPr>
        <w:t>Hablemos de Pintura</w:t>
      </w:r>
    </w:p>
    <w:p w14:paraId="4F033EF7" w14:textId="4836F50A" w:rsidR="00F9447E" w:rsidRPr="001540DF" w:rsidRDefault="00DF2715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9" w:history="1">
        <w:r w:rsidR="00F9447E" w:rsidRPr="00A20123">
          <w:rPr>
            <w:rStyle w:val="Hipervnculo"/>
            <w:rFonts w:ascii="Montserrat" w:eastAsia="Arial" w:hAnsi="Montserrat" w:cs="Arial"/>
            <w:highlight w:val="yellow"/>
          </w:rPr>
          <w:t>https://drive.google.com/file/d/1hxqzwT8IYhBjjwXRIqRS72UZRMivTMPX/view?usp=sharing</w:t>
        </w:r>
      </w:hyperlink>
    </w:p>
    <w:p w14:paraId="1B254489" w14:textId="391EAFDE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1DC3E0" w14:textId="7EE9381D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Times New Roman"/>
        </w:rPr>
        <w:t xml:space="preserve">En el </w:t>
      </w:r>
      <w:r w:rsidRPr="001540DF">
        <w:rPr>
          <w:rFonts w:ascii="Montserrat" w:eastAsia="Arial" w:hAnsi="Montserrat" w:cs="Arial"/>
        </w:rPr>
        <w:t>video se encuentran algunas pinturas que pertenecen al género de: retrato, paisaje y naturaleza.</w:t>
      </w:r>
    </w:p>
    <w:p w14:paraId="2CF03FD1" w14:textId="77777777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CD0DCB" w14:textId="135AAA29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 xml:space="preserve">En la cápsula se utilizó la obra </w:t>
      </w:r>
      <w:r w:rsidR="00B42DDE">
        <w:rPr>
          <w:rFonts w:ascii="Montserrat" w:eastAsia="Arial" w:hAnsi="Montserrat" w:cs="Arial"/>
        </w:rPr>
        <w:t>“</w:t>
      </w:r>
      <w:r w:rsidRPr="001540DF">
        <w:rPr>
          <w:rFonts w:ascii="Montserrat" w:eastAsia="Arial" w:hAnsi="Montserrat" w:cs="Arial"/>
        </w:rPr>
        <w:t>El desesperado</w:t>
      </w:r>
      <w:r w:rsidR="00B42DDE">
        <w:rPr>
          <w:rFonts w:ascii="Montserrat" w:eastAsia="Arial" w:hAnsi="Montserrat" w:cs="Arial"/>
        </w:rPr>
        <w:t>”</w:t>
      </w:r>
      <w:r w:rsidRPr="001540DF">
        <w:rPr>
          <w:rFonts w:ascii="Montserrat" w:eastAsia="Arial" w:hAnsi="Montserrat" w:cs="Arial"/>
        </w:rPr>
        <w:t xml:space="preserve"> del pintor francés Gustave Coubert y se jugó a representar un retrato basado en una obra famosa.</w:t>
      </w:r>
    </w:p>
    <w:p w14:paraId="3096E88F" w14:textId="1A77203A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1C219E" w14:textId="57F671B4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Observa las siguientes pinturas:</w:t>
      </w:r>
    </w:p>
    <w:p w14:paraId="2474F4D6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4C22C5" w14:textId="512F4673" w:rsidR="00F9447E" w:rsidRPr="001540DF" w:rsidRDefault="00F9447E" w:rsidP="00A20123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40A7F14B" wp14:editId="2636FEFB">
            <wp:extent cx="2371725" cy="21032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083" cy="21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35DF" w14:textId="11BAA1B1" w:rsidR="00F9447E" w:rsidRPr="001540DF" w:rsidRDefault="00F9447E" w:rsidP="00A20123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>Pablo Picasso</w:t>
      </w:r>
      <w:r w:rsidR="001540DF">
        <w:rPr>
          <w:rFonts w:ascii="Montserrat" w:eastAsia="Arial" w:hAnsi="Montserrat" w:cs="Arial"/>
          <w:i/>
          <w:iCs/>
        </w:rPr>
        <w:t xml:space="preserve"> </w:t>
      </w:r>
      <w:r w:rsidRPr="001540DF">
        <w:rPr>
          <w:rFonts w:ascii="Montserrat" w:eastAsia="Arial" w:hAnsi="Montserrat" w:cs="Arial"/>
          <w:i/>
          <w:iCs/>
        </w:rPr>
        <w:t>(1881-1973), Los tres músicos, 1921, óleo sobre tela</w:t>
      </w:r>
      <w:r w:rsidR="00E01606" w:rsidRPr="001540DF">
        <w:rPr>
          <w:rFonts w:ascii="Montserrat" w:eastAsia="Arial" w:hAnsi="Montserrat" w:cs="Arial"/>
          <w:i/>
          <w:iCs/>
        </w:rPr>
        <w:t>.</w:t>
      </w:r>
    </w:p>
    <w:p w14:paraId="7C7499A1" w14:textId="779C5CE1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A40C6A" w14:textId="3CFA8B62" w:rsidR="00E01606" w:rsidRPr="001540DF" w:rsidRDefault="00E01606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70B348E3" wp14:editId="647A256C">
            <wp:extent cx="2354220" cy="280987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266" cy="2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FEB2" w14:textId="63154BFB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570131" w14:textId="77777777" w:rsidR="00A20123" w:rsidRDefault="00F9447E" w:rsidP="00A20123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 xml:space="preserve">Lola Álvarez Bravo, (1907-1993), </w:t>
      </w:r>
    </w:p>
    <w:p w14:paraId="2036ABBA" w14:textId="3FD9B73A" w:rsidR="00F9447E" w:rsidRPr="001540DF" w:rsidRDefault="00F9447E" w:rsidP="00A20123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>Anarquía arquitectónica de la Ciudad de México</w:t>
      </w:r>
      <w:r w:rsidR="00E01606" w:rsidRPr="001540DF">
        <w:rPr>
          <w:rFonts w:ascii="Montserrat" w:eastAsia="Arial" w:hAnsi="Montserrat" w:cs="Arial"/>
          <w:i/>
          <w:iCs/>
        </w:rPr>
        <w:t>.</w:t>
      </w:r>
    </w:p>
    <w:p w14:paraId="10E275CB" w14:textId="5ACDA52A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E4633D9" w14:textId="7D7FA789" w:rsidR="00E01606" w:rsidRPr="001540DF" w:rsidRDefault="00E01606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4B2A95" wp14:editId="3A650B26">
            <wp:extent cx="2343582" cy="1790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28" cy="17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CA52" w14:textId="77777777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6C9E21" w14:textId="183EB413" w:rsidR="00F9447E" w:rsidRPr="001540DF" w:rsidRDefault="00F9447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1540DF">
        <w:rPr>
          <w:rFonts w:ascii="Montserrat" w:eastAsia="Arial" w:hAnsi="Montserrat" w:cs="Arial"/>
          <w:i/>
          <w:iCs/>
        </w:rPr>
        <w:t>Guillermo Meza (1917-1997), Sin título, acuarela sobre papel, 1988. 59.6 x 84 cm, fotografía de Enrique Bostelmann/ Colección Pictórica de la Comisión Nacional de Libros de Texto Gratuitos</w:t>
      </w:r>
      <w:r w:rsidR="00B42DDE">
        <w:rPr>
          <w:rFonts w:ascii="Montserrat" w:eastAsia="Arial" w:hAnsi="Montserrat" w:cs="Arial"/>
          <w:i/>
          <w:iCs/>
        </w:rPr>
        <w:t>.</w:t>
      </w:r>
    </w:p>
    <w:p w14:paraId="34313412" w14:textId="49C38D49" w:rsidR="001540DF" w:rsidRDefault="00DF2715" w:rsidP="00BA5DF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3" w:history="1">
        <w:r w:rsidR="001540DF" w:rsidRPr="00E76327">
          <w:rPr>
            <w:rStyle w:val="Hipervnculo"/>
            <w:rFonts w:ascii="Montserrat" w:eastAsia="Arial" w:hAnsi="Montserrat" w:cs="Arial"/>
          </w:rPr>
          <w:t>https://libros.conaliteg.gob.mx/galeria.html</w:t>
        </w:r>
      </w:hyperlink>
    </w:p>
    <w:p w14:paraId="7570EA25" w14:textId="77777777" w:rsidR="001540DF" w:rsidRPr="001540DF" w:rsidRDefault="001540DF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660329" w14:textId="520D09E8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Retoma los g</w:t>
      </w:r>
      <w:r w:rsidRPr="001540DF">
        <w:rPr>
          <w:rFonts w:ascii="Montserrat" w:eastAsia="Arial" w:hAnsi="Montserrat" w:cs="Montserrat"/>
        </w:rPr>
        <w:t>é</w:t>
      </w:r>
      <w:r w:rsidRPr="001540DF">
        <w:rPr>
          <w:rFonts w:ascii="Montserrat" w:eastAsia="Arial" w:hAnsi="Montserrat" w:cs="Arial"/>
        </w:rPr>
        <w:t>neros mencionados en la c</w:t>
      </w:r>
      <w:r w:rsidRPr="001540DF">
        <w:rPr>
          <w:rFonts w:ascii="Montserrat" w:eastAsia="Arial" w:hAnsi="Montserrat" w:cs="Montserrat"/>
        </w:rPr>
        <w:t>á</w:t>
      </w:r>
      <w:r w:rsidRPr="001540DF">
        <w:rPr>
          <w:rFonts w:ascii="Montserrat" w:eastAsia="Arial" w:hAnsi="Montserrat" w:cs="Arial"/>
        </w:rPr>
        <w:t xml:space="preserve">psula e </w:t>
      </w:r>
      <w:r w:rsidR="002B502B" w:rsidRPr="001540DF">
        <w:rPr>
          <w:rFonts w:ascii="Montserrat" w:eastAsia="Arial" w:hAnsi="Montserrat" w:cs="Arial"/>
        </w:rPr>
        <w:t>identifícalos</w:t>
      </w:r>
      <w:r w:rsidRPr="001540DF">
        <w:rPr>
          <w:rFonts w:ascii="Montserrat" w:eastAsia="Arial" w:hAnsi="Montserrat" w:cs="Arial"/>
        </w:rPr>
        <w:t xml:space="preserve"> en las obras que est</w:t>
      </w:r>
      <w:r w:rsidRPr="001540DF">
        <w:rPr>
          <w:rFonts w:ascii="Montserrat" w:eastAsia="Arial" w:hAnsi="Montserrat" w:cs="Montserrat"/>
        </w:rPr>
        <w:t>á</w:t>
      </w:r>
      <w:r w:rsidRPr="001540DF">
        <w:rPr>
          <w:rFonts w:ascii="Montserrat" w:eastAsia="Arial" w:hAnsi="Montserrat" w:cs="Arial"/>
        </w:rPr>
        <w:t>n arriba, y una vez ident</w:t>
      </w:r>
      <w:r w:rsidR="00B42DDE">
        <w:rPr>
          <w:rFonts w:ascii="Montserrat" w:eastAsia="Arial" w:hAnsi="Montserrat" w:cs="Arial"/>
        </w:rPr>
        <w:t>ificados, explora en cada una: C</w:t>
      </w:r>
      <w:r w:rsidRPr="001540DF">
        <w:rPr>
          <w:rFonts w:ascii="Montserrat" w:eastAsia="Arial" w:hAnsi="Montserrat" w:cs="Arial"/>
        </w:rPr>
        <w:t>olores, formas y emocione</w:t>
      </w:r>
      <w:r w:rsidR="00B42DDE">
        <w:rPr>
          <w:rFonts w:ascii="Montserrat" w:eastAsia="Arial" w:hAnsi="Montserrat" w:cs="Arial"/>
        </w:rPr>
        <w:t>s o sentimientos que te provoca.</w:t>
      </w:r>
    </w:p>
    <w:p w14:paraId="2B190CC0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B0AFC2F" w14:textId="67DCC8F3" w:rsidR="00E01606" w:rsidRPr="001540DF" w:rsidRDefault="00E01606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  <w:b/>
          <w:bCs/>
        </w:rPr>
        <w:t>Forma</w:t>
      </w:r>
      <w:r w:rsidRPr="00B42DDE">
        <w:rPr>
          <w:rFonts w:ascii="Montserrat" w:eastAsia="Arial" w:hAnsi="Montserrat" w:cs="Arial"/>
          <w:b/>
        </w:rPr>
        <w:t>.</w:t>
      </w:r>
      <w:r w:rsidRPr="001540DF">
        <w:rPr>
          <w:rFonts w:ascii="Montserrat" w:eastAsia="Arial" w:hAnsi="Montserrat" w:cs="Arial"/>
        </w:rPr>
        <w:t xml:space="preserve"> Busca líneas, figuras que se identifican fácilmente, figuras geométricas, etc.</w:t>
      </w:r>
    </w:p>
    <w:p w14:paraId="1C16128F" w14:textId="15D2AA3B" w:rsidR="00E01606" w:rsidRPr="001540DF" w:rsidRDefault="00E01606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8A41504" w14:textId="585BF6B6" w:rsidR="00E01606" w:rsidRPr="001540DF" w:rsidRDefault="00E01606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  <w:b/>
          <w:bCs/>
        </w:rPr>
        <w:t>Color</w:t>
      </w:r>
      <w:r w:rsidRPr="00B42DDE">
        <w:rPr>
          <w:rFonts w:ascii="Montserrat" w:eastAsia="Arial" w:hAnsi="Montserrat" w:cs="Arial"/>
          <w:b/>
        </w:rPr>
        <w:t>.</w:t>
      </w:r>
      <w:r w:rsidRPr="001540DF">
        <w:rPr>
          <w:rFonts w:ascii="Montserrat" w:eastAsia="Arial" w:hAnsi="Montserrat" w:cs="Arial"/>
        </w:rPr>
        <w:t xml:space="preserve"> Agrupa tonos cálidos o fríos, luz, contrastes, sombras.</w:t>
      </w:r>
    </w:p>
    <w:p w14:paraId="09C71B7D" w14:textId="77777777" w:rsidR="00E01606" w:rsidRPr="001540DF" w:rsidRDefault="00E01606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6764681" w14:textId="03DB9514" w:rsidR="00E01606" w:rsidRPr="001540DF" w:rsidRDefault="00E01606" w:rsidP="00A20123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  <w:b/>
          <w:bCs/>
        </w:rPr>
        <w:t>Emociones o sentimientos</w:t>
      </w:r>
      <w:r w:rsidRPr="00B42DDE">
        <w:rPr>
          <w:rFonts w:ascii="Montserrat" w:eastAsia="Arial" w:hAnsi="Montserrat" w:cs="Arial"/>
          <w:b/>
        </w:rPr>
        <w:t>.</w:t>
      </w:r>
      <w:r w:rsidRPr="001540DF">
        <w:rPr>
          <w:rFonts w:ascii="Montserrat" w:eastAsia="Arial" w:hAnsi="Montserrat" w:cs="Arial"/>
        </w:rPr>
        <w:t xml:space="preserve"> Piensa si sientes alegría, nostalgia, tristeza o curiosidad.</w:t>
      </w:r>
    </w:p>
    <w:p w14:paraId="095A4C89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36D05A" w14:textId="5236D0F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Comenta c</w:t>
      </w:r>
      <w:r w:rsidRPr="001540DF">
        <w:rPr>
          <w:rFonts w:ascii="Montserrat" w:eastAsia="Arial" w:hAnsi="Montserrat" w:cs="Montserrat"/>
        </w:rPr>
        <w:t>ó</w:t>
      </w:r>
      <w:r w:rsidRPr="001540DF">
        <w:rPr>
          <w:rFonts w:ascii="Montserrat" w:eastAsia="Arial" w:hAnsi="Montserrat" w:cs="Arial"/>
        </w:rPr>
        <w:t xml:space="preserve">mo estos elementos te </w:t>
      </w:r>
      <w:r w:rsidR="00B42DDE" w:rsidRPr="001540DF">
        <w:rPr>
          <w:rFonts w:ascii="Montserrat" w:eastAsia="Arial" w:hAnsi="Montserrat" w:cs="Arial"/>
        </w:rPr>
        <w:t>permiten</w:t>
      </w:r>
      <w:r w:rsidRPr="001540DF">
        <w:rPr>
          <w:rFonts w:ascii="Montserrat" w:eastAsia="Arial" w:hAnsi="Montserrat" w:cs="Arial"/>
        </w:rPr>
        <w:t xml:space="preserve"> distinguir y visualizar algunas obras de manera más profunda.</w:t>
      </w:r>
    </w:p>
    <w:p w14:paraId="19E3E976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800266" w14:textId="1156F6EC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Comenta qu</w:t>
      </w:r>
      <w:r w:rsidRPr="001540DF">
        <w:rPr>
          <w:rFonts w:ascii="Montserrat" w:eastAsia="Arial" w:hAnsi="Montserrat" w:cs="Montserrat"/>
        </w:rPr>
        <w:t>é</w:t>
      </w:r>
      <w:r w:rsidRPr="001540DF">
        <w:rPr>
          <w:rFonts w:ascii="Montserrat" w:eastAsia="Arial" w:hAnsi="Montserrat" w:cs="Arial"/>
        </w:rPr>
        <w:t xml:space="preserve"> rasgos comparten, o cu</w:t>
      </w:r>
      <w:r w:rsidRPr="001540DF">
        <w:rPr>
          <w:rFonts w:ascii="Montserrat" w:eastAsia="Arial" w:hAnsi="Montserrat" w:cs="Montserrat"/>
        </w:rPr>
        <w:t>á</w:t>
      </w:r>
      <w:r w:rsidRPr="001540DF">
        <w:rPr>
          <w:rFonts w:ascii="Montserrat" w:eastAsia="Arial" w:hAnsi="Montserrat" w:cs="Arial"/>
        </w:rPr>
        <w:t>les las hacen diferentes.</w:t>
      </w:r>
    </w:p>
    <w:p w14:paraId="64E8D52D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46FC2F" w14:textId="79779677" w:rsidR="00E01606" w:rsidRPr="00B42DDE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42DDE">
        <w:rPr>
          <w:rFonts w:ascii="Montserrat" w:eastAsia="Arial" w:hAnsi="Montserrat" w:cs="Arial"/>
          <w:b/>
        </w:rPr>
        <w:t>Actividad 3. Creando mi obra pictórica.</w:t>
      </w:r>
    </w:p>
    <w:p w14:paraId="7BD45959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D18A1D" w14:textId="299CA6AA" w:rsidR="006E6A02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Times New Roman"/>
        </w:rPr>
        <w:t xml:space="preserve">Para esta actividad </w:t>
      </w:r>
      <w:r w:rsidRPr="001540DF">
        <w:rPr>
          <w:rFonts w:ascii="Montserrat" w:eastAsia="Arial" w:hAnsi="Montserrat" w:cs="Arial"/>
        </w:rPr>
        <w:t>vuelve a observar la</w:t>
      </w:r>
      <w:r w:rsidR="00B42DDE">
        <w:rPr>
          <w:rFonts w:ascii="Montserrat" w:eastAsia="Arial" w:hAnsi="Montserrat" w:cs="Arial"/>
        </w:rPr>
        <w:t xml:space="preserve"> pintura de “Los tres Músicos” r</w:t>
      </w:r>
      <w:r w:rsidR="00E01606" w:rsidRPr="001540DF">
        <w:rPr>
          <w:rFonts w:ascii="Montserrat" w:eastAsia="Arial" w:hAnsi="Montserrat" w:cs="Arial"/>
        </w:rPr>
        <w:t>eto</w:t>
      </w:r>
      <w:r w:rsidRPr="001540DF">
        <w:rPr>
          <w:rFonts w:ascii="Montserrat" w:eastAsia="Arial" w:hAnsi="Montserrat" w:cs="Arial"/>
        </w:rPr>
        <w:t>ma</w:t>
      </w:r>
      <w:r w:rsidR="00E01606" w:rsidRPr="001540DF">
        <w:rPr>
          <w:rFonts w:ascii="Montserrat" w:eastAsia="Arial" w:hAnsi="Montserrat" w:cs="Arial"/>
        </w:rPr>
        <w:t xml:space="preserve"> la idea del retrato y las formas de esta obra para crear un autorretrato. </w:t>
      </w:r>
    </w:p>
    <w:p w14:paraId="75B44ED7" w14:textId="77777777" w:rsidR="006E6A02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C49C58" w14:textId="369188FF" w:rsidR="00E01606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Asígnale</w:t>
      </w:r>
      <w:r w:rsidR="00E01606" w:rsidRPr="001540DF">
        <w:rPr>
          <w:rFonts w:ascii="Montserrat" w:eastAsia="Arial" w:hAnsi="Montserrat" w:cs="Arial"/>
        </w:rPr>
        <w:t xml:space="preserve"> un nombre, observa los colores, las</w:t>
      </w:r>
      <w:r w:rsidRPr="001540DF">
        <w:rPr>
          <w:rFonts w:ascii="Montserrat" w:eastAsia="Arial" w:hAnsi="Montserrat" w:cs="Arial"/>
        </w:rPr>
        <w:t xml:space="preserve"> </w:t>
      </w:r>
      <w:r w:rsidR="00E01606" w:rsidRPr="001540DF">
        <w:rPr>
          <w:rFonts w:ascii="Montserrat" w:eastAsia="Arial" w:hAnsi="Montserrat" w:cs="Arial"/>
        </w:rPr>
        <w:t xml:space="preserve">formas y las emociones o sentimientos que </w:t>
      </w:r>
      <w:r w:rsidRPr="001540DF">
        <w:rPr>
          <w:rFonts w:ascii="Montserrat" w:eastAsia="Arial" w:hAnsi="Montserrat" w:cs="Arial"/>
        </w:rPr>
        <w:t>te</w:t>
      </w:r>
      <w:r w:rsidR="00E01606" w:rsidRPr="001540DF">
        <w:rPr>
          <w:rFonts w:ascii="Montserrat" w:eastAsia="Arial" w:hAnsi="Montserrat" w:cs="Arial"/>
        </w:rPr>
        <w:t xml:space="preserve"> genera.</w:t>
      </w:r>
    </w:p>
    <w:p w14:paraId="2DAECC36" w14:textId="08417196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DD1134" w14:textId="28079247" w:rsidR="00E01606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 xml:space="preserve">Te invito a observar obras </w:t>
      </w:r>
      <w:r w:rsidR="00E01606" w:rsidRPr="001540DF">
        <w:rPr>
          <w:rFonts w:ascii="Montserrat" w:eastAsia="Arial" w:hAnsi="Montserrat" w:cs="Arial"/>
        </w:rPr>
        <w:t>que otros ni</w:t>
      </w:r>
      <w:r w:rsidR="00E01606" w:rsidRPr="001540DF">
        <w:rPr>
          <w:rFonts w:ascii="Montserrat" w:eastAsia="Arial" w:hAnsi="Montserrat" w:cs="Montserrat"/>
        </w:rPr>
        <w:t>ñ</w:t>
      </w:r>
      <w:r w:rsidR="00E01606" w:rsidRPr="001540DF">
        <w:rPr>
          <w:rFonts w:ascii="Montserrat" w:eastAsia="Arial" w:hAnsi="Montserrat" w:cs="Arial"/>
        </w:rPr>
        <w:t>os y ni</w:t>
      </w:r>
      <w:r w:rsidR="00E01606" w:rsidRPr="001540DF">
        <w:rPr>
          <w:rFonts w:ascii="Montserrat" w:eastAsia="Arial" w:hAnsi="Montserrat" w:cs="Montserrat"/>
        </w:rPr>
        <w:t>ñ</w:t>
      </w:r>
      <w:r w:rsidR="00E01606" w:rsidRPr="001540DF">
        <w:rPr>
          <w:rFonts w:ascii="Montserrat" w:eastAsia="Arial" w:hAnsi="Montserrat" w:cs="Arial"/>
        </w:rPr>
        <w:t>as han enviado, de ellas explora</w:t>
      </w:r>
      <w:r w:rsidRPr="001540DF">
        <w:rPr>
          <w:rFonts w:ascii="Montserrat" w:eastAsia="Arial" w:hAnsi="Montserrat" w:cs="Arial"/>
        </w:rPr>
        <w:t xml:space="preserve"> </w:t>
      </w:r>
      <w:r w:rsidR="00E01606" w:rsidRPr="001540DF">
        <w:rPr>
          <w:rFonts w:ascii="Montserrat" w:eastAsia="Arial" w:hAnsi="Montserrat" w:cs="Arial"/>
        </w:rPr>
        <w:t xml:space="preserve">sus colores, sus formas y aquellos sentimientos y emociones que </w:t>
      </w:r>
      <w:r w:rsidRPr="001540DF">
        <w:rPr>
          <w:rFonts w:ascii="Montserrat" w:eastAsia="Arial" w:hAnsi="Montserrat" w:cs="Arial"/>
        </w:rPr>
        <w:t>te</w:t>
      </w:r>
      <w:r w:rsidR="00E01606" w:rsidRPr="001540DF">
        <w:rPr>
          <w:rFonts w:ascii="Montserrat" w:eastAsia="Arial" w:hAnsi="Montserrat" w:cs="Arial"/>
        </w:rPr>
        <w:t xml:space="preserve"> evocan.</w:t>
      </w:r>
    </w:p>
    <w:p w14:paraId="2CE9CCB6" w14:textId="77777777" w:rsidR="00E01606" w:rsidRPr="001540DF" w:rsidRDefault="00E01606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95683C" w14:textId="7DFB1416" w:rsidR="006E6A02" w:rsidRPr="001540DF" w:rsidRDefault="006E6A02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8"/>
          <w:szCs w:val="28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D712E7" wp14:editId="1DF31988">
            <wp:extent cx="2325976" cy="1685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713" cy="1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ED4"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63622112" wp14:editId="73D44867">
            <wp:extent cx="2266950" cy="1670074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317" cy="16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00AF" w14:textId="77777777" w:rsidR="006E6A02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BDED07" w14:textId="243E9298" w:rsidR="006E6A02" w:rsidRPr="001540DF" w:rsidRDefault="00A35ED4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4353B0E6" wp14:editId="614FD393">
            <wp:extent cx="2314972" cy="17526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046" cy="17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2DC09ADF" wp14:editId="494062B0">
            <wp:extent cx="1743075" cy="213498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4318" cy="21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45030B1" w14:textId="1F44A873" w:rsidR="006E6A02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FE16E1" w14:textId="5FD89BBD" w:rsidR="00A35ED4" w:rsidRPr="001540DF" w:rsidRDefault="00B42DDE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 lo aprendido</w:t>
      </w:r>
      <w:r w:rsidR="00A35ED4" w:rsidRPr="001540DF">
        <w:rPr>
          <w:rFonts w:ascii="Montserrat" w:eastAsia="Arial" w:hAnsi="Montserrat" w:cs="Arial"/>
        </w:rPr>
        <w:t>:</w:t>
      </w:r>
    </w:p>
    <w:p w14:paraId="5FC0A621" w14:textId="77777777" w:rsidR="00A35ED4" w:rsidRPr="001540DF" w:rsidRDefault="00A35ED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B22B82" w14:textId="52D586BF" w:rsidR="00A35ED4" w:rsidRPr="001540DF" w:rsidRDefault="00A35ED4" w:rsidP="001540D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En esta sesión conociste algunos g</w:t>
      </w:r>
      <w:r w:rsidRPr="001540DF">
        <w:rPr>
          <w:rFonts w:ascii="Montserrat" w:eastAsia="Arial" w:hAnsi="Montserrat" w:cs="Montserrat"/>
        </w:rPr>
        <w:t>é</w:t>
      </w:r>
      <w:r w:rsidRPr="001540DF">
        <w:rPr>
          <w:rFonts w:ascii="Montserrat" w:eastAsia="Arial" w:hAnsi="Montserrat" w:cs="Arial"/>
        </w:rPr>
        <w:t>neros pict</w:t>
      </w:r>
      <w:r w:rsidRPr="001540DF">
        <w:rPr>
          <w:rFonts w:ascii="Montserrat" w:eastAsia="Arial" w:hAnsi="Montserrat" w:cs="Montserrat"/>
        </w:rPr>
        <w:t>ó</w:t>
      </w:r>
      <w:r w:rsidRPr="001540DF">
        <w:rPr>
          <w:rFonts w:ascii="Montserrat" w:eastAsia="Arial" w:hAnsi="Montserrat" w:cs="Arial"/>
        </w:rPr>
        <w:t>ricos como el retrato y autorretrato, el paisaje y la naturaleza muerta.</w:t>
      </w:r>
    </w:p>
    <w:p w14:paraId="3300B50D" w14:textId="77777777" w:rsidR="006E6A02" w:rsidRPr="001540DF" w:rsidRDefault="006E6A0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A15B08" w14:textId="481574BA" w:rsidR="00A35ED4" w:rsidRPr="001540DF" w:rsidRDefault="00A35ED4" w:rsidP="001540D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Conociste algunos elementos para explorarlas como sus colores, formas, emociones y sentimientos.</w:t>
      </w:r>
    </w:p>
    <w:p w14:paraId="262DE367" w14:textId="77777777" w:rsidR="00A35ED4" w:rsidRPr="001540DF" w:rsidRDefault="00A35ED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79A150" w14:textId="7EA364C8" w:rsidR="00A35ED4" w:rsidRPr="001540DF" w:rsidRDefault="00A35ED4" w:rsidP="001540D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Hiciste algunas preguntas para saber m</w:t>
      </w:r>
      <w:r w:rsidRPr="001540DF">
        <w:rPr>
          <w:rFonts w:ascii="Montserrat" w:eastAsia="Arial" w:hAnsi="Montserrat" w:cs="Montserrat"/>
        </w:rPr>
        <w:t>á</w:t>
      </w:r>
      <w:r w:rsidRPr="001540DF">
        <w:rPr>
          <w:rFonts w:ascii="Montserrat" w:eastAsia="Arial" w:hAnsi="Montserrat" w:cs="Arial"/>
        </w:rPr>
        <w:t>s sobre las obras.</w:t>
      </w:r>
    </w:p>
    <w:p w14:paraId="5A2E568F" w14:textId="77777777" w:rsidR="00A35ED4" w:rsidRPr="001540DF" w:rsidRDefault="00A35ED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C943B7" w14:textId="03618093" w:rsidR="006E6A02" w:rsidRPr="001540DF" w:rsidRDefault="00A35ED4" w:rsidP="001540D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>Identificaste pinturas que pueden ser de tu inter</w:t>
      </w:r>
      <w:r w:rsidRPr="001540DF">
        <w:rPr>
          <w:rFonts w:ascii="Montserrat" w:eastAsia="Arial" w:hAnsi="Montserrat" w:cs="Montserrat"/>
        </w:rPr>
        <w:t>é</w:t>
      </w:r>
      <w:r w:rsidRPr="001540DF">
        <w:rPr>
          <w:rFonts w:ascii="Montserrat" w:eastAsia="Arial" w:hAnsi="Montserrat" w:cs="Arial"/>
        </w:rPr>
        <w:t>s y creaste otras a partir de algunas cualidades que llamaron tu atenci</w:t>
      </w:r>
      <w:r w:rsidRPr="001540DF">
        <w:rPr>
          <w:rFonts w:ascii="Montserrat" w:eastAsia="Arial" w:hAnsi="Montserrat" w:cs="Montserrat"/>
        </w:rPr>
        <w:t>ó</w:t>
      </w:r>
      <w:r w:rsidRPr="001540DF">
        <w:rPr>
          <w:rFonts w:ascii="Montserrat" w:eastAsia="Arial" w:hAnsi="Montserrat" w:cs="Arial"/>
        </w:rPr>
        <w:t>n.</w:t>
      </w:r>
    </w:p>
    <w:p w14:paraId="73CE0E1A" w14:textId="27628FAC" w:rsidR="00751012" w:rsidRPr="001540DF" w:rsidRDefault="00751012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77E631" w14:textId="13DB8791" w:rsidR="00FF4DBC" w:rsidRPr="001540DF" w:rsidRDefault="00A35ED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1540DF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18145FBF" w14:textId="77777777" w:rsidR="00A35ED4" w:rsidRPr="001540DF" w:rsidRDefault="00A35ED4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0BD8E7" w14:textId="2035BE65" w:rsidR="00105D4D" w:rsidRPr="001540DF" w:rsidRDefault="000B69D7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1540DF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48D5DC51" w14:textId="77777777" w:rsidR="00105D4D" w:rsidRPr="001540DF" w:rsidRDefault="00105D4D" w:rsidP="001540DF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2E7A5ED" w:rsidR="0020393D" w:rsidRPr="001540DF" w:rsidRDefault="000B69D7" w:rsidP="001540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1540DF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sectPr w:rsidR="0020393D" w:rsidRPr="001540DF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25340" w14:textId="77777777" w:rsidR="00DF2715" w:rsidRDefault="00DF2715" w:rsidP="008514F1">
      <w:pPr>
        <w:spacing w:after="0" w:line="240" w:lineRule="auto"/>
      </w:pPr>
      <w:r>
        <w:separator/>
      </w:r>
    </w:p>
  </w:endnote>
  <w:endnote w:type="continuationSeparator" w:id="0">
    <w:p w14:paraId="0993B3F5" w14:textId="77777777" w:rsidR="00DF2715" w:rsidRDefault="00DF2715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C8B0D" w14:textId="77777777" w:rsidR="00DF2715" w:rsidRDefault="00DF2715" w:rsidP="008514F1">
      <w:pPr>
        <w:spacing w:after="0" w:line="240" w:lineRule="auto"/>
      </w:pPr>
      <w:r>
        <w:separator/>
      </w:r>
    </w:p>
  </w:footnote>
  <w:footnote w:type="continuationSeparator" w:id="0">
    <w:p w14:paraId="7628AF84" w14:textId="77777777" w:rsidR="00DF2715" w:rsidRDefault="00DF2715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06F55"/>
    <w:multiLevelType w:val="hybridMultilevel"/>
    <w:tmpl w:val="5A74A1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2709"/>
    <w:multiLevelType w:val="hybridMultilevel"/>
    <w:tmpl w:val="949CD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17349"/>
    <w:multiLevelType w:val="hybridMultilevel"/>
    <w:tmpl w:val="28AA6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519E0"/>
    <w:multiLevelType w:val="hybridMultilevel"/>
    <w:tmpl w:val="D352AF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42F13"/>
    <w:multiLevelType w:val="hybridMultilevel"/>
    <w:tmpl w:val="502E4E92"/>
    <w:lvl w:ilvl="0" w:tplc="04F0CB06">
      <w:numFmt w:val="bullet"/>
      <w:lvlText w:val=""/>
      <w:lvlJc w:val="left"/>
      <w:pPr>
        <w:ind w:left="1065" w:hanging="705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7A3E35"/>
    <w:multiLevelType w:val="hybridMultilevel"/>
    <w:tmpl w:val="63AAD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56E15"/>
    <w:multiLevelType w:val="hybridMultilevel"/>
    <w:tmpl w:val="1D5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9"/>
  </w:num>
  <w:num w:numId="5">
    <w:abstractNumId w:val="7"/>
  </w:num>
  <w:num w:numId="6">
    <w:abstractNumId w:val="10"/>
  </w:num>
  <w:num w:numId="7">
    <w:abstractNumId w:val="4"/>
  </w:num>
  <w:num w:numId="8">
    <w:abstractNumId w:val="0"/>
  </w:num>
  <w:num w:numId="9">
    <w:abstractNumId w:val="11"/>
  </w:num>
  <w:num w:numId="10">
    <w:abstractNumId w:val="8"/>
  </w:num>
  <w:num w:numId="11">
    <w:abstractNumId w:val="14"/>
  </w:num>
  <w:num w:numId="12">
    <w:abstractNumId w:val="1"/>
  </w:num>
  <w:num w:numId="13">
    <w:abstractNumId w:val="3"/>
  </w:num>
  <w:num w:numId="14">
    <w:abstractNumId w:val="6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DA"/>
    <w:rsid w:val="000057A2"/>
    <w:rsid w:val="000104DF"/>
    <w:rsid w:val="000544BB"/>
    <w:rsid w:val="00076792"/>
    <w:rsid w:val="000B69D7"/>
    <w:rsid w:val="000B7D3C"/>
    <w:rsid w:val="000E6002"/>
    <w:rsid w:val="001043E4"/>
    <w:rsid w:val="00105D4D"/>
    <w:rsid w:val="001266D6"/>
    <w:rsid w:val="00142F63"/>
    <w:rsid w:val="00145EAB"/>
    <w:rsid w:val="0015115E"/>
    <w:rsid w:val="001540DF"/>
    <w:rsid w:val="00172B9A"/>
    <w:rsid w:val="001B3781"/>
    <w:rsid w:val="001C3AF6"/>
    <w:rsid w:val="001E1C94"/>
    <w:rsid w:val="0020393D"/>
    <w:rsid w:val="002114E4"/>
    <w:rsid w:val="00222CBE"/>
    <w:rsid w:val="00247FE1"/>
    <w:rsid w:val="00263B3E"/>
    <w:rsid w:val="00277880"/>
    <w:rsid w:val="002A3CE0"/>
    <w:rsid w:val="002B502B"/>
    <w:rsid w:val="002C4105"/>
    <w:rsid w:val="002D4395"/>
    <w:rsid w:val="002E5120"/>
    <w:rsid w:val="0032445B"/>
    <w:rsid w:val="00353AA6"/>
    <w:rsid w:val="0035548F"/>
    <w:rsid w:val="00367172"/>
    <w:rsid w:val="003B25DF"/>
    <w:rsid w:val="004329E5"/>
    <w:rsid w:val="00455201"/>
    <w:rsid w:val="00496B0A"/>
    <w:rsid w:val="004A6E21"/>
    <w:rsid w:val="00517A0F"/>
    <w:rsid w:val="0057621F"/>
    <w:rsid w:val="00576255"/>
    <w:rsid w:val="00592A19"/>
    <w:rsid w:val="005C0555"/>
    <w:rsid w:val="005C6C27"/>
    <w:rsid w:val="005D72D3"/>
    <w:rsid w:val="006554FB"/>
    <w:rsid w:val="00662AF8"/>
    <w:rsid w:val="00667EC0"/>
    <w:rsid w:val="006E6A02"/>
    <w:rsid w:val="006F7F02"/>
    <w:rsid w:val="00702D1C"/>
    <w:rsid w:val="007159D8"/>
    <w:rsid w:val="007311ED"/>
    <w:rsid w:val="0073493D"/>
    <w:rsid w:val="00751012"/>
    <w:rsid w:val="007D0BB3"/>
    <w:rsid w:val="00810D84"/>
    <w:rsid w:val="0082783D"/>
    <w:rsid w:val="008514F1"/>
    <w:rsid w:val="008D64A0"/>
    <w:rsid w:val="008E1276"/>
    <w:rsid w:val="008E7908"/>
    <w:rsid w:val="00911F6A"/>
    <w:rsid w:val="00913282"/>
    <w:rsid w:val="0091706C"/>
    <w:rsid w:val="009771DA"/>
    <w:rsid w:val="009914C2"/>
    <w:rsid w:val="00A0028F"/>
    <w:rsid w:val="00A046CE"/>
    <w:rsid w:val="00A20123"/>
    <w:rsid w:val="00A2762C"/>
    <w:rsid w:val="00A35ED4"/>
    <w:rsid w:val="00A36F2A"/>
    <w:rsid w:val="00A63114"/>
    <w:rsid w:val="00A87899"/>
    <w:rsid w:val="00A91197"/>
    <w:rsid w:val="00AB6099"/>
    <w:rsid w:val="00AF4B90"/>
    <w:rsid w:val="00B0178B"/>
    <w:rsid w:val="00B42DDE"/>
    <w:rsid w:val="00B70133"/>
    <w:rsid w:val="00B91728"/>
    <w:rsid w:val="00BA5DF9"/>
    <w:rsid w:val="00BB7A4F"/>
    <w:rsid w:val="00BD6A7F"/>
    <w:rsid w:val="00BF49D6"/>
    <w:rsid w:val="00BF793C"/>
    <w:rsid w:val="00C37F06"/>
    <w:rsid w:val="00C40DD5"/>
    <w:rsid w:val="00C525EE"/>
    <w:rsid w:val="00C63F99"/>
    <w:rsid w:val="00CA23CF"/>
    <w:rsid w:val="00CA355C"/>
    <w:rsid w:val="00CD226C"/>
    <w:rsid w:val="00D21982"/>
    <w:rsid w:val="00D67649"/>
    <w:rsid w:val="00D875A5"/>
    <w:rsid w:val="00DC28DD"/>
    <w:rsid w:val="00DD5B44"/>
    <w:rsid w:val="00DF2715"/>
    <w:rsid w:val="00E01606"/>
    <w:rsid w:val="00E25F03"/>
    <w:rsid w:val="00E35496"/>
    <w:rsid w:val="00E70EF5"/>
    <w:rsid w:val="00E97EB4"/>
    <w:rsid w:val="00EC19A7"/>
    <w:rsid w:val="00EC6A67"/>
    <w:rsid w:val="00EE13A3"/>
    <w:rsid w:val="00EF1861"/>
    <w:rsid w:val="00F26FC0"/>
    <w:rsid w:val="00F352D9"/>
    <w:rsid w:val="00F63C3D"/>
    <w:rsid w:val="00F9059B"/>
    <w:rsid w:val="00F9447E"/>
    <w:rsid w:val="00FA5A6F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paragraph" w:customStyle="1" w:styleId="CuerpoA">
    <w:name w:val="Cuerpo A"/>
    <w:rsid w:val="00D21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</w:rPr>
  </w:style>
  <w:style w:type="character" w:customStyle="1" w:styleId="Ninguno">
    <w:name w:val="Ninguno"/>
    <w:rsid w:val="00D21982"/>
    <w:rPr>
      <w:lang w:val="es-ES_tradnl"/>
    </w:rPr>
  </w:style>
  <w:style w:type="character" w:customStyle="1" w:styleId="Hyperlink0">
    <w:name w:val="Hyperlink.0"/>
    <w:basedOn w:val="Hipervnculo"/>
    <w:rsid w:val="00D21982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5Wg_ZRb2Gg" TargetMode="External"/><Relationship Id="rId13" Type="http://schemas.openxmlformats.org/officeDocument/2006/relationships/hyperlink" Target="https://libros.conaliteg.gob.mx/galeria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hxqzwT8IYhBjjwXRIqRS72UZRMivTMPX/view?usp=shari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Lenovo</dc:creator>
  <cp:keywords/>
  <dc:description/>
  <cp:lastModifiedBy>Usuario de Windows</cp:lastModifiedBy>
  <cp:revision>7</cp:revision>
  <dcterms:created xsi:type="dcterms:W3CDTF">2021-01-25T23:24:00Z</dcterms:created>
  <dcterms:modified xsi:type="dcterms:W3CDTF">2021-01-28T02:03:00Z</dcterms:modified>
</cp:coreProperties>
</file>