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180B" w14:textId="77777777" w:rsidR="00B42B7C" w:rsidRPr="00122947" w:rsidRDefault="007B132A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22947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6D1B2122" w14:textId="7969FD45" w:rsidR="00B42B7C" w:rsidRPr="00122947" w:rsidRDefault="0072127E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22947">
        <w:rPr>
          <w:rFonts w:ascii="Montserrat" w:eastAsia="Montserrat" w:hAnsi="Montserrat" w:cs="Montserrat"/>
          <w:b/>
          <w:sz w:val="56"/>
          <w:szCs w:val="56"/>
        </w:rPr>
        <w:t>10</w:t>
      </w:r>
    </w:p>
    <w:p w14:paraId="44D2F3FC" w14:textId="462BB318" w:rsidR="00B42B7C" w:rsidRPr="00122947" w:rsidRDefault="007B132A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22947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06C82" w:rsidRPr="00122947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6BE6F445" w14:textId="77777777" w:rsidR="00B42B7C" w:rsidRPr="0037236B" w:rsidRDefault="00B42B7C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635E039" w14:textId="77777777" w:rsidR="00B42B7C" w:rsidRPr="00122947" w:rsidRDefault="007B132A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22947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2BE7A694" w14:textId="77777777" w:rsidR="00B42B7C" w:rsidRPr="00122947" w:rsidRDefault="007B132A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22947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70EE3442" w14:textId="77777777" w:rsidR="00B42B7C" w:rsidRPr="0037236B" w:rsidRDefault="00B42B7C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D57C687" w14:textId="34AFD281" w:rsidR="00B42B7C" w:rsidRPr="00122947" w:rsidRDefault="0072127E" w:rsidP="0012294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22947">
        <w:rPr>
          <w:rFonts w:ascii="Montserrat" w:eastAsia="Montserrat" w:hAnsi="Montserrat" w:cs="Montserrat"/>
          <w:i/>
          <w:sz w:val="48"/>
          <w:szCs w:val="48"/>
        </w:rPr>
        <w:t>Qué nunca nos falte el juego, el drama y el espacio</w:t>
      </w:r>
    </w:p>
    <w:p w14:paraId="49071B4F" w14:textId="77777777" w:rsidR="006762BE" w:rsidRDefault="006762BE" w:rsidP="00122947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8663B2C" w14:textId="77777777" w:rsidR="006762BE" w:rsidRDefault="006762BE" w:rsidP="00122947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4D27557" w14:textId="30AF83F6" w:rsidR="00B42B7C" w:rsidRPr="00122947" w:rsidRDefault="007B132A" w:rsidP="0012294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2294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2127E" w:rsidRPr="00122947">
        <w:rPr>
          <w:rFonts w:ascii="Montserrat" w:hAnsi="Montserrat"/>
          <w:i/>
          <w:iCs/>
        </w:rPr>
        <w:t>Explora y delimita el espacio para crear juegos dramáticos</w:t>
      </w:r>
    </w:p>
    <w:p w14:paraId="28EC79CD" w14:textId="77777777" w:rsidR="00B42B7C" w:rsidRPr="00122947" w:rsidRDefault="00B42B7C" w:rsidP="0012294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09763B" w14:textId="483D3281" w:rsidR="00B42B7C" w:rsidRPr="00122947" w:rsidRDefault="007B132A" w:rsidP="0012294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2294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2127E" w:rsidRPr="00122947">
        <w:rPr>
          <w:rFonts w:ascii="Montserrat" w:hAnsi="Montserrat"/>
          <w:i/>
          <w:iCs/>
        </w:rPr>
        <w:t xml:space="preserve">Explora el espacio y sus posibilidades como una oportunidad para promover el juego dramático.  </w:t>
      </w:r>
    </w:p>
    <w:p w14:paraId="6D097738" w14:textId="644318F2" w:rsidR="00B42B7C" w:rsidRPr="00122947" w:rsidRDefault="00B42B7C" w:rsidP="00122947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D20DF57" w14:textId="77777777" w:rsidR="0086068C" w:rsidRPr="00122947" w:rsidRDefault="0086068C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2F8B9E" w14:textId="77777777" w:rsidR="00B42B7C" w:rsidRPr="00122947" w:rsidRDefault="007B132A" w:rsidP="0012294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2294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0BF201" w14:textId="77777777" w:rsidR="00B42B7C" w:rsidRPr="00122947" w:rsidRDefault="00B42B7C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6B2502" w14:textId="6B26F3AC" w:rsidR="0072127E" w:rsidRPr="00122947" w:rsidRDefault="0037236B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Conocerás </w:t>
      </w:r>
      <w:r w:rsidR="0072127E" w:rsidRPr="00122947">
        <w:rPr>
          <w:rFonts w:ascii="Montserrat" w:eastAsia="Montserrat" w:hAnsi="Montserrat" w:cs="Montserrat"/>
        </w:rPr>
        <w:t>las distintas posibilidades de ocupar un espacio para poder jugar.</w:t>
      </w:r>
    </w:p>
    <w:p w14:paraId="1777A0EF" w14:textId="38DF7967" w:rsidR="0072127E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413C02" w14:textId="0AD19EAD" w:rsidR="0072127E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Reconocerás diversas formas de interactuar con el espacio y tu cuerpo a través de juegos dramáticos.</w:t>
      </w:r>
    </w:p>
    <w:p w14:paraId="58D38C08" w14:textId="77777777" w:rsidR="0072127E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6563B5" w14:textId="4188528A" w:rsidR="00306C82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¿Te has puesto a pensar cómo participa el espacio en tus juegos?</w:t>
      </w:r>
    </w:p>
    <w:p w14:paraId="656A2532" w14:textId="26C10D4B" w:rsidR="00306C82" w:rsidRPr="00122947" w:rsidRDefault="00306C82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7C3CC" w14:textId="77777777" w:rsidR="0072127E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1222D" w14:textId="77777777" w:rsidR="00B42B7C" w:rsidRPr="00122947" w:rsidRDefault="007B132A" w:rsidP="0012294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2294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518CB60" w14:textId="77777777" w:rsidR="00B42B7C" w:rsidRPr="00122947" w:rsidRDefault="00B42B7C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C3C091" w14:textId="6581F113" w:rsidR="00F26F4B" w:rsidRPr="00122947" w:rsidRDefault="00F26F4B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 xml:space="preserve">Para comenzar, ten claro que, el espacio, es </w:t>
      </w:r>
      <w:r w:rsidR="0037236B">
        <w:rPr>
          <w:rFonts w:ascii="Montserrat" w:eastAsia="Montserrat" w:hAnsi="Montserrat" w:cs="Montserrat"/>
        </w:rPr>
        <w:t xml:space="preserve">un lugar que puedes habitar y </w:t>
      </w:r>
      <w:r w:rsidRPr="00122947">
        <w:rPr>
          <w:rFonts w:ascii="Montserrat" w:eastAsia="Montserrat" w:hAnsi="Montserrat" w:cs="Montserrat"/>
        </w:rPr>
        <w:t>efectivamente, puede estar delimitado por ciertos objetos que determinan hasta dónde puedes desplazarte. Como un</w:t>
      </w:r>
      <w:r w:rsidR="0037236B">
        <w:rPr>
          <w:rFonts w:ascii="Montserrat" w:eastAsia="Montserrat" w:hAnsi="Montserrat" w:cs="Montserrat"/>
        </w:rPr>
        <w:t xml:space="preserve"> pizarrón o una mesa. ¡Pero! </w:t>
      </w:r>
      <w:r w:rsidRPr="00122947">
        <w:rPr>
          <w:rFonts w:ascii="Montserrat" w:eastAsia="Montserrat" w:hAnsi="Montserrat" w:cs="Montserrat"/>
        </w:rPr>
        <w:t>Eso no impide que no puedas jugar, al contrario, el espacio y los objetos donde te encuentras son una oportunidad para explorar, imaginar y jugar.</w:t>
      </w:r>
    </w:p>
    <w:p w14:paraId="4DDD1B2E" w14:textId="77777777" w:rsidR="00F51C69" w:rsidRPr="00122947" w:rsidRDefault="00F51C69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ED6AF3" w14:textId="5E6DA3AB" w:rsidR="00F26F4B" w:rsidRPr="00122947" w:rsidRDefault="00F26F4B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En casa puedes transformar tu espacio, valiéndote de los objetos que te rodean, por eje</w:t>
      </w:r>
      <w:r w:rsidR="0037236B">
        <w:rPr>
          <w:rFonts w:ascii="Montserrat" w:eastAsia="Montserrat" w:hAnsi="Montserrat" w:cs="Montserrat"/>
        </w:rPr>
        <w:t xml:space="preserve">mplo, convertirlo en un bosque. </w:t>
      </w:r>
      <w:r w:rsidRPr="00122947">
        <w:rPr>
          <w:rFonts w:ascii="Montserrat" w:eastAsia="Montserrat" w:hAnsi="Montserrat" w:cs="Montserrat"/>
        </w:rPr>
        <w:t>Si te vas debajo de la mesa, las patas podrían ser los árboles que debes atravesar, tal vez haya un pasillo con poca luz que podrías usar como si fuera una cueva.</w:t>
      </w:r>
    </w:p>
    <w:p w14:paraId="2AE6A44C" w14:textId="68D38D6B" w:rsidR="00306C82" w:rsidRPr="00122947" w:rsidRDefault="00F26F4B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lastRenderedPageBreak/>
        <w:t xml:space="preserve">Por cierto, ahora que se estás hablando del espacio y sus posibilidades, es buen momento para enseñarte una cápsula que te preparó la maestra, Christa </w:t>
      </w:r>
      <w:proofErr w:type="spellStart"/>
      <w:r w:rsidRPr="00122947">
        <w:rPr>
          <w:rFonts w:ascii="Montserrat" w:eastAsia="Montserrat" w:hAnsi="Montserrat" w:cs="Montserrat"/>
        </w:rPr>
        <w:t>Lledías</w:t>
      </w:r>
      <w:proofErr w:type="spellEnd"/>
      <w:r w:rsidRPr="00122947">
        <w:rPr>
          <w:rFonts w:ascii="Montserrat" w:eastAsia="Montserrat" w:hAnsi="Montserrat" w:cs="Montserrat"/>
        </w:rPr>
        <w:t>, en la que te comparte una muy interesante charla sobre cómo observar tu hogar, tu espacio.</w:t>
      </w:r>
    </w:p>
    <w:p w14:paraId="32055614" w14:textId="6C53C430" w:rsidR="0072127E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9A53F4" w14:textId="20A3BB5B" w:rsidR="00F26F4B" w:rsidRPr="00122947" w:rsidRDefault="00F26F4B" w:rsidP="00122947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122947">
        <w:rPr>
          <w:rFonts w:ascii="Montserrat" w:eastAsia="Montserrat" w:hAnsi="Montserrat" w:cs="Montserrat"/>
          <w:b/>
          <w:bCs/>
        </w:rPr>
        <w:t xml:space="preserve">Cápsula de Christa </w:t>
      </w:r>
      <w:proofErr w:type="spellStart"/>
      <w:r w:rsidRPr="00122947">
        <w:rPr>
          <w:rFonts w:ascii="Montserrat" w:eastAsia="Montserrat" w:hAnsi="Montserrat" w:cs="Montserrat"/>
          <w:b/>
          <w:bCs/>
        </w:rPr>
        <w:t>Lledías</w:t>
      </w:r>
      <w:proofErr w:type="spellEnd"/>
      <w:r w:rsidRPr="00122947">
        <w:rPr>
          <w:rFonts w:ascii="Montserrat" w:eastAsia="Montserrat" w:hAnsi="Montserrat" w:cs="Montserrat"/>
          <w:b/>
          <w:bCs/>
        </w:rPr>
        <w:t>.</w:t>
      </w:r>
    </w:p>
    <w:p w14:paraId="6ED8C06F" w14:textId="77CD0470" w:rsidR="00F26F4B" w:rsidRDefault="0090294B" w:rsidP="00122947">
      <w:pPr>
        <w:spacing w:line="240" w:lineRule="auto"/>
        <w:jc w:val="both"/>
      </w:pPr>
      <w:hyperlink r:id="rId5" w:history="1">
        <w:r w:rsidRPr="00FD28C1">
          <w:rPr>
            <w:rStyle w:val="Hipervnculo"/>
          </w:rPr>
          <w:t>https://youtu.be/IHHg9yPYNSE</w:t>
        </w:r>
      </w:hyperlink>
    </w:p>
    <w:p w14:paraId="72D402BA" w14:textId="77777777" w:rsidR="0090294B" w:rsidRPr="00122947" w:rsidRDefault="0090294B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2DF76A" w14:textId="307A2FC5" w:rsidR="00B4659A" w:rsidRPr="00122947" w:rsidRDefault="00B4659A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¡Qué interesante visión! El co</w:t>
      </w:r>
      <w:r w:rsidR="0037236B">
        <w:rPr>
          <w:rFonts w:ascii="Montserrat" w:eastAsia="Montserrat" w:hAnsi="Montserrat" w:cs="Montserrat"/>
        </w:rPr>
        <w:t xml:space="preserve">smos y tu hogar </w:t>
      </w:r>
      <w:r w:rsidRPr="00122947">
        <w:rPr>
          <w:rFonts w:ascii="Montserrat" w:eastAsia="Montserrat" w:hAnsi="Montserrat" w:cs="Montserrat"/>
        </w:rPr>
        <w:t>este último, como un espacio de protección y materialización del cuerpo. Ahora, que has habitado por tanto tiempo en tu hogar, es un buen momento para reconocerlo</w:t>
      </w:r>
      <w:r w:rsidR="0037236B">
        <w:rPr>
          <w:rFonts w:ascii="Montserrat" w:eastAsia="Montserrat" w:hAnsi="Montserrat" w:cs="Montserrat"/>
        </w:rPr>
        <w:t>, explorarlo y convertirlo en ¡L</w:t>
      </w:r>
      <w:r w:rsidRPr="00122947">
        <w:rPr>
          <w:rFonts w:ascii="Montserrat" w:eastAsia="Montserrat" w:hAnsi="Montserrat" w:cs="Montserrat"/>
        </w:rPr>
        <w:t>o que tu imaginación y creatividad quieran!</w:t>
      </w:r>
    </w:p>
    <w:p w14:paraId="58797027" w14:textId="77777777" w:rsidR="00B4659A" w:rsidRPr="00122947" w:rsidRDefault="00B4659A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8B2F0A" w14:textId="0ED28A13" w:rsidR="00B4659A" w:rsidRPr="00122947" w:rsidRDefault="00B4659A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Es momento de comenzar a jugar. Tengo muchas propuestas en mente, pero, en esta sesión, te dedicaras a los juegos dramáticos. Esos juegos donde se representan varias historias, reales o ficticias. Donde tu dejas de ser tú y, hasta el espacio, y los objetos que están en él, pueden dejar de ser lo que son para convertir</w:t>
      </w:r>
      <w:r w:rsidR="0037236B">
        <w:rPr>
          <w:rFonts w:ascii="Montserrat" w:eastAsia="Montserrat" w:hAnsi="Montserrat" w:cs="Montserrat"/>
        </w:rPr>
        <w:t xml:space="preserve">se en lo que quieras que sean, en estos juegos, el límite es </w:t>
      </w:r>
      <w:r w:rsidRPr="00122947">
        <w:rPr>
          <w:rFonts w:ascii="Montserrat" w:eastAsia="Montserrat" w:hAnsi="Montserrat" w:cs="Montserrat"/>
        </w:rPr>
        <w:t>tu imaginación.</w:t>
      </w:r>
    </w:p>
    <w:p w14:paraId="7898729D" w14:textId="77777777" w:rsidR="00B4659A" w:rsidRPr="00122947" w:rsidRDefault="00B4659A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71E507" w14:textId="737DBF59" w:rsidR="00B4659A" w:rsidRPr="00122947" w:rsidRDefault="00B4659A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 xml:space="preserve">La primera propuesta que </w:t>
      </w:r>
      <w:r w:rsidR="00941B5E" w:rsidRPr="00122947">
        <w:rPr>
          <w:rFonts w:ascii="Montserrat" w:eastAsia="Montserrat" w:hAnsi="Montserrat" w:cs="Montserrat"/>
        </w:rPr>
        <w:t>observaras</w:t>
      </w:r>
      <w:r w:rsidRPr="00122947">
        <w:rPr>
          <w:rFonts w:ascii="Montserrat" w:eastAsia="Montserrat" w:hAnsi="Montserrat" w:cs="Montserrat"/>
        </w:rPr>
        <w:t xml:space="preserve"> será a través de un cuento musicado.</w:t>
      </w:r>
    </w:p>
    <w:p w14:paraId="2B6BF7EA" w14:textId="77777777" w:rsidR="00B4659A" w:rsidRPr="00122947" w:rsidRDefault="00B4659A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EB2110" w14:textId="65D84750" w:rsidR="0072127E" w:rsidRPr="00122947" w:rsidRDefault="00941B5E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E</w:t>
      </w:r>
      <w:r w:rsidR="00B4659A" w:rsidRPr="00122947">
        <w:rPr>
          <w:rFonts w:ascii="Montserrat" w:eastAsia="Montserrat" w:hAnsi="Montserrat" w:cs="Montserrat"/>
        </w:rPr>
        <w:t xml:space="preserve">ste cuento </w:t>
      </w:r>
      <w:r w:rsidRPr="00122947">
        <w:rPr>
          <w:rFonts w:ascii="Montserrat" w:eastAsia="Montserrat" w:hAnsi="Montserrat" w:cs="Montserrat"/>
        </w:rPr>
        <w:t>te</w:t>
      </w:r>
      <w:r w:rsidR="00B4659A" w:rsidRPr="00122947">
        <w:rPr>
          <w:rFonts w:ascii="Montserrat" w:eastAsia="Montserrat" w:hAnsi="Montserrat" w:cs="Montserrat"/>
        </w:rPr>
        <w:t xml:space="preserve"> habla de un pirata que está en la búsqueda del regalo perfecto para mamá. Este cuento es muy especial porque, </w:t>
      </w:r>
      <w:r w:rsidRPr="00122947">
        <w:rPr>
          <w:rFonts w:ascii="Montserrat" w:eastAsia="Montserrat" w:hAnsi="Montserrat" w:cs="Montserrat"/>
        </w:rPr>
        <w:t>en esta sesión</w:t>
      </w:r>
      <w:r w:rsidR="00B4659A" w:rsidRPr="00122947">
        <w:rPr>
          <w:rFonts w:ascii="Montserrat" w:eastAsia="Montserrat" w:hAnsi="Montserrat" w:cs="Montserrat"/>
        </w:rPr>
        <w:t>, celebras a las mamás. Esas superheroínas que siempre están para nos</w:t>
      </w:r>
      <w:r w:rsidR="0037236B">
        <w:rPr>
          <w:rFonts w:ascii="Montserrat" w:eastAsia="Montserrat" w:hAnsi="Montserrat" w:cs="Montserrat"/>
        </w:rPr>
        <w:t>otros en cualquier adversidad, a</w:t>
      </w:r>
      <w:r w:rsidR="00B4659A" w:rsidRPr="00122947">
        <w:rPr>
          <w:rFonts w:ascii="Montserrat" w:eastAsia="Montserrat" w:hAnsi="Montserrat" w:cs="Montserrat"/>
        </w:rPr>
        <w:t xml:space="preserve">sí es que, les mandamos un abrazo gigante. </w:t>
      </w:r>
      <w:r w:rsidRPr="00122947">
        <w:rPr>
          <w:rFonts w:ascii="Montserrat" w:eastAsia="Montserrat" w:hAnsi="Montserrat" w:cs="Montserrat"/>
        </w:rPr>
        <w:t>Dale</w:t>
      </w:r>
      <w:r w:rsidR="00B4659A" w:rsidRPr="00122947">
        <w:rPr>
          <w:rFonts w:ascii="Montserrat" w:eastAsia="Montserrat" w:hAnsi="Montserrat" w:cs="Montserrat"/>
        </w:rPr>
        <w:t xml:space="preserve"> un abrazo gigante, de mi parte, a </w:t>
      </w:r>
      <w:r w:rsidRPr="00122947">
        <w:rPr>
          <w:rFonts w:ascii="Montserrat" w:eastAsia="Montserrat" w:hAnsi="Montserrat" w:cs="Montserrat"/>
        </w:rPr>
        <w:t>tu</w:t>
      </w:r>
      <w:r w:rsidR="00B4659A" w:rsidRPr="00122947">
        <w:rPr>
          <w:rFonts w:ascii="Montserrat" w:eastAsia="Montserrat" w:hAnsi="Montserrat" w:cs="Montserrat"/>
        </w:rPr>
        <w:t xml:space="preserve"> mamá. Uno muy grande, largo y fuerte.</w:t>
      </w:r>
    </w:p>
    <w:p w14:paraId="3BCCDB4A" w14:textId="3D056B58" w:rsidR="0072127E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F3D10F" w14:textId="5E142470" w:rsidR="0072127E" w:rsidRPr="00122947" w:rsidRDefault="00B4659A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Si es posible, escuch</w:t>
      </w:r>
      <w:r w:rsidR="00941B5E" w:rsidRPr="00122947">
        <w:rPr>
          <w:rFonts w:ascii="Montserrat" w:eastAsia="Montserrat" w:hAnsi="Montserrat" w:cs="Montserrat"/>
        </w:rPr>
        <w:t>a</w:t>
      </w:r>
      <w:r w:rsidRPr="00122947">
        <w:rPr>
          <w:rFonts w:ascii="Montserrat" w:eastAsia="Montserrat" w:hAnsi="Montserrat" w:cs="Montserrat"/>
        </w:rPr>
        <w:t xml:space="preserve"> y particip</w:t>
      </w:r>
      <w:r w:rsidR="00941B5E" w:rsidRPr="00122947">
        <w:rPr>
          <w:rFonts w:ascii="Montserrat" w:eastAsia="Montserrat" w:hAnsi="Montserrat" w:cs="Montserrat"/>
        </w:rPr>
        <w:t>a</w:t>
      </w:r>
      <w:r w:rsidRPr="00122947">
        <w:rPr>
          <w:rFonts w:ascii="Montserrat" w:eastAsia="Montserrat" w:hAnsi="Montserrat" w:cs="Montserrat"/>
        </w:rPr>
        <w:t xml:space="preserve">, con mamá, en el siguiente cuento de Guita Cuenta Cuentos y Pepe Coti. Vas a jugar con esta historia. </w:t>
      </w:r>
      <w:r w:rsidR="00122947" w:rsidRPr="00122947">
        <w:rPr>
          <w:rFonts w:ascii="Montserrat" w:eastAsia="Montserrat" w:hAnsi="Montserrat" w:cs="Montserrat"/>
        </w:rPr>
        <w:t>Obsérvala</w:t>
      </w:r>
      <w:r w:rsidRPr="00122947">
        <w:rPr>
          <w:rFonts w:ascii="Montserrat" w:eastAsia="Montserrat" w:hAnsi="Montserrat" w:cs="Montserrat"/>
        </w:rPr>
        <w:t>.</w:t>
      </w:r>
    </w:p>
    <w:p w14:paraId="43770B10" w14:textId="48F02F5E" w:rsidR="0072127E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5F8B9" w14:textId="5F173691" w:rsidR="0072127E" w:rsidRPr="00122947" w:rsidRDefault="00F61B77" w:rsidP="00122947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122947">
        <w:rPr>
          <w:rFonts w:ascii="Montserrat" w:eastAsia="Montserrat" w:hAnsi="Montserrat" w:cs="Montserrat"/>
          <w:b/>
          <w:bCs/>
        </w:rPr>
        <w:t>Cápsula de Guita Cuentacuentos y Pepe Coti.</w:t>
      </w:r>
    </w:p>
    <w:p w14:paraId="1A9673F4" w14:textId="1E17234C" w:rsidR="00F61B77" w:rsidRDefault="0090294B" w:rsidP="00122947">
      <w:pPr>
        <w:spacing w:line="240" w:lineRule="auto"/>
        <w:jc w:val="both"/>
      </w:pPr>
      <w:hyperlink r:id="rId6" w:history="1">
        <w:r w:rsidRPr="00FD28C1">
          <w:rPr>
            <w:rStyle w:val="Hipervnculo"/>
          </w:rPr>
          <w:t>https://youtu.be/xpFbffUMfG0</w:t>
        </w:r>
      </w:hyperlink>
    </w:p>
    <w:p w14:paraId="40AD6CFE" w14:textId="77777777" w:rsidR="0090294B" w:rsidRPr="00122947" w:rsidRDefault="0090294B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7456D" w14:textId="2FEF46E1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 xml:space="preserve">¡Felicidades, mamás! </w:t>
      </w:r>
    </w:p>
    <w:p w14:paraId="457F2443" w14:textId="77777777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F0AFD" w14:textId="6894D6AA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¿Sabías que la representación del cuento que acabas de observar se hizo mediante la técnica del espacio mínimo?</w:t>
      </w:r>
    </w:p>
    <w:p w14:paraId="25754DED" w14:textId="77777777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3B318D" w14:textId="30FC1B57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¿Espacio qué?</w:t>
      </w:r>
    </w:p>
    <w:p w14:paraId="19E8A765" w14:textId="77777777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A97E0" w14:textId="49D2C19D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 xml:space="preserve">Espacio mínimo. Una técnica teatral que ocupa sólo el espacio mínimo necesario para contar una historia. </w:t>
      </w:r>
      <w:r w:rsidR="00616D84">
        <w:rPr>
          <w:rFonts w:ascii="Montserrat" w:eastAsia="Montserrat" w:hAnsi="Montserrat" w:cs="Montserrat"/>
        </w:rPr>
        <w:t>T</w:t>
      </w:r>
      <w:r w:rsidRPr="00122947">
        <w:rPr>
          <w:rFonts w:ascii="Montserrat" w:eastAsia="Montserrat" w:hAnsi="Montserrat" w:cs="Montserrat"/>
        </w:rPr>
        <w:t>e traje un video que te explicará qué es eso del espacio mínimo y, además, te enseñará a jugar con esta técnica.</w:t>
      </w:r>
    </w:p>
    <w:p w14:paraId="4D51191B" w14:textId="77777777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BECDF0" w14:textId="3442FB08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Te invito a observar el siguiente video que te comparte Sofía Sáenz, y a jugar con las actividades que te propone.</w:t>
      </w:r>
    </w:p>
    <w:p w14:paraId="1CCD48B3" w14:textId="7FAEF0F0" w:rsidR="0072127E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E3566" w14:textId="143055A0" w:rsidR="00F61B77" w:rsidRPr="00122947" w:rsidRDefault="00F61B77" w:rsidP="00122947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122947">
        <w:rPr>
          <w:rFonts w:ascii="Montserrat" w:eastAsia="Montserrat" w:hAnsi="Montserrat" w:cs="Montserrat"/>
          <w:b/>
          <w:bCs/>
        </w:rPr>
        <w:t>(INBAL) Espacio mínimo.</w:t>
      </w:r>
    </w:p>
    <w:p w14:paraId="3AFD0DCB" w14:textId="77CE1039" w:rsidR="0072127E" w:rsidRPr="00122947" w:rsidRDefault="0090294B" w:rsidP="0012294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F61B77" w:rsidRPr="00122947">
          <w:rPr>
            <w:rStyle w:val="Hipervnculo"/>
            <w:rFonts w:ascii="Montserrat" w:eastAsia="Montserrat" w:hAnsi="Montserrat" w:cs="Montserrat"/>
          </w:rPr>
          <w:t>https://www.youtube.com/watch?v=F0lvyttcHCg</w:t>
        </w:r>
      </w:hyperlink>
    </w:p>
    <w:p w14:paraId="548C6023" w14:textId="77777777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06ADCE" w14:textId="7C821BF9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lastRenderedPageBreak/>
        <w:t>Ahora entiendes por qué se llama espacio mínimo, porque ocupan lo mínimo (sólo el cuerpo) para representar una historia, jugar con el propio cuerpo sin necesidad de algo más.</w:t>
      </w:r>
    </w:p>
    <w:p w14:paraId="3846962C" w14:textId="77777777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FBE3C4" w14:textId="4FA04BB7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Ahora</w:t>
      </w:r>
      <w:r w:rsidR="0037236B">
        <w:rPr>
          <w:rFonts w:ascii="Montserrat" w:eastAsia="Montserrat" w:hAnsi="Montserrat" w:cs="Montserrat"/>
        </w:rPr>
        <w:t>, ¿Q</w:t>
      </w:r>
      <w:r w:rsidRPr="00122947">
        <w:rPr>
          <w:rFonts w:ascii="Montserrat" w:eastAsia="Montserrat" w:hAnsi="Montserrat" w:cs="Montserrat"/>
        </w:rPr>
        <w:t>ué te parece si ocupas el espacio máximo?</w:t>
      </w:r>
    </w:p>
    <w:p w14:paraId="085D7826" w14:textId="77777777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D70826" w14:textId="549B4F43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¿En serio existe eso?</w:t>
      </w:r>
    </w:p>
    <w:p w14:paraId="48605213" w14:textId="77777777" w:rsidR="00F61B77" w:rsidRPr="00122947" w:rsidRDefault="00F61B7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E2FAB" w14:textId="646F4E7E" w:rsidR="00F61B77" w:rsidRPr="00122947" w:rsidRDefault="0037236B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precisamente, p</w:t>
      </w:r>
      <w:r w:rsidR="00F61B77" w:rsidRPr="00122947">
        <w:rPr>
          <w:rFonts w:ascii="Montserrat" w:eastAsia="Montserrat" w:hAnsi="Montserrat" w:cs="Montserrat"/>
        </w:rPr>
        <w:t xml:space="preserve">ero ahora, vas a explorar e interactuar con el espacio. El espacio </w:t>
      </w:r>
      <w:r>
        <w:rPr>
          <w:rFonts w:ascii="Montserrat" w:eastAsia="Montserrat" w:hAnsi="Montserrat" w:cs="Montserrat"/>
        </w:rPr>
        <w:t xml:space="preserve">como un detonador del juego y </w:t>
      </w:r>
      <w:r w:rsidR="00F61B77" w:rsidRPr="00122947">
        <w:rPr>
          <w:rFonts w:ascii="Montserrat" w:eastAsia="Montserrat" w:hAnsi="Montserrat" w:cs="Montserrat"/>
        </w:rPr>
        <w:t xml:space="preserve">para ello, </w:t>
      </w:r>
      <w:r w:rsidR="00122947" w:rsidRPr="00122947">
        <w:rPr>
          <w:rFonts w:ascii="Montserrat" w:eastAsia="Montserrat" w:hAnsi="Montserrat" w:cs="Montserrat"/>
        </w:rPr>
        <w:t>te</w:t>
      </w:r>
      <w:r w:rsidR="00F61B77" w:rsidRPr="00122947">
        <w:rPr>
          <w:rFonts w:ascii="Montserrat" w:eastAsia="Montserrat" w:hAnsi="Montserrat" w:cs="Montserrat"/>
        </w:rPr>
        <w:t xml:space="preserve"> acompaña, la maestra Norma Muñoz</w:t>
      </w:r>
      <w:r w:rsidR="00122947" w:rsidRPr="00122947">
        <w:rPr>
          <w:rFonts w:ascii="Montserrat" w:eastAsia="Montserrat" w:hAnsi="Montserrat" w:cs="Montserrat"/>
        </w:rPr>
        <w:t xml:space="preserve"> con los siguientes videos. </w:t>
      </w:r>
    </w:p>
    <w:p w14:paraId="3AE6233C" w14:textId="1699B924" w:rsidR="0072127E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04C22" w14:textId="4CDB02BC" w:rsidR="00122947" w:rsidRPr="0037236B" w:rsidRDefault="00122947" w:rsidP="00122947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22947">
        <w:rPr>
          <w:rFonts w:ascii="Montserrat" w:eastAsia="Montserrat" w:hAnsi="Montserrat" w:cs="Montserrat"/>
          <w:b/>
          <w:bCs/>
        </w:rPr>
        <w:t>Cápsula Norma Muñoz</w:t>
      </w:r>
      <w:r w:rsidRPr="0037236B">
        <w:rPr>
          <w:rFonts w:ascii="Montserrat" w:eastAsia="Montserrat" w:hAnsi="Montserrat" w:cs="Montserrat"/>
          <w:b/>
        </w:rPr>
        <w:t>.</w:t>
      </w:r>
    </w:p>
    <w:p w14:paraId="7827BF4A" w14:textId="4EACA54C" w:rsidR="00122947" w:rsidRDefault="0090294B" w:rsidP="00122947">
      <w:pPr>
        <w:spacing w:line="240" w:lineRule="auto"/>
        <w:jc w:val="both"/>
      </w:pPr>
      <w:hyperlink r:id="rId8" w:history="1">
        <w:r w:rsidRPr="00FD28C1">
          <w:rPr>
            <w:rStyle w:val="Hipervnculo"/>
          </w:rPr>
          <w:t>https://youtu.be/hkLqYvdB-kM</w:t>
        </w:r>
      </w:hyperlink>
    </w:p>
    <w:p w14:paraId="4C7B3047" w14:textId="77777777" w:rsidR="0090294B" w:rsidRPr="00122947" w:rsidRDefault="0090294B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60E5BC" w14:textId="54703375" w:rsidR="00122947" w:rsidRDefault="0090294B" w:rsidP="00122947">
      <w:pPr>
        <w:spacing w:line="240" w:lineRule="auto"/>
        <w:jc w:val="both"/>
      </w:pPr>
      <w:hyperlink r:id="rId9" w:history="1">
        <w:r w:rsidRPr="00FD28C1">
          <w:rPr>
            <w:rStyle w:val="Hipervnculo"/>
          </w:rPr>
          <w:t>https://youtu.be/9yAlhXa8LfA</w:t>
        </w:r>
      </w:hyperlink>
    </w:p>
    <w:p w14:paraId="51C980AC" w14:textId="77777777" w:rsidR="0090294B" w:rsidRPr="00122947" w:rsidRDefault="0090294B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05485" w14:textId="011DAF23" w:rsidR="00122947" w:rsidRPr="00122947" w:rsidRDefault="0012294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Para divertirte, sólo necesitas un espacio seguro (puede ser cualquiera), imaginación y creatividad.</w:t>
      </w:r>
    </w:p>
    <w:p w14:paraId="25B73B99" w14:textId="77777777" w:rsidR="00122947" w:rsidRPr="00122947" w:rsidRDefault="0012294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47FEFA" w14:textId="77777777" w:rsidR="0072127E" w:rsidRPr="00122947" w:rsidRDefault="0072127E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00796B" w14:textId="6E509B21" w:rsidR="00367487" w:rsidRPr="00122947" w:rsidRDefault="00653299" w:rsidP="00122947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122947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17142DBC" w14:textId="2FD31C56" w:rsidR="006B3E56" w:rsidRPr="00122947" w:rsidRDefault="006B3E56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4FBD4E" w14:textId="4399FA40" w:rsidR="00122947" w:rsidRPr="00122947" w:rsidRDefault="0012294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Te invito a explorar y transformar tus espacios en lo que tú quieras. Tal vez mañana, sea un buen día para viajar por el espacio o por las profundidades del mar. No lo sé, eso lo decides tú</w:t>
      </w:r>
      <w:r w:rsidR="0037236B">
        <w:rPr>
          <w:rFonts w:ascii="Montserrat" w:eastAsia="Montserrat" w:hAnsi="Montserrat" w:cs="Montserrat"/>
        </w:rPr>
        <w:t>.</w:t>
      </w:r>
    </w:p>
    <w:p w14:paraId="001E0CBE" w14:textId="77777777" w:rsidR="00122947" w:rsidRPr="00122947" w:rsidRDefault="0012294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F2CF61" w14:textId="283D443F" w:rsidR="00122947" w:rsidRPr="00122947" w:rsidRDefault="00122947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>¡A jugar se ha dicho! y que nunca te falte el juego, el drama y el espacio.</w:t>
      </w:r>
    </w:p>
    <w:p w14:paraId="7A9C7E17" w14:textId="77777777" w:rsidR="00122947" w:rsidRPr="00122947" w:rsidRDefault="00122947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0168E3" w14:textId="0522433E" w:rsidR="007B132A" w:rsidRPr="00122947" w:rsidRDefault="007B132A" w:rsidP="00122947">
      <w:pPr>
        <w:spacing w:line="240" w:lineRule="auto"/>
        <w:jc w:val="both"/>
        <w:rPr>
          <w:rFonts w:ascii="Montserrat" w:eastAsia="Montserrat" w:hAnsi="Montserrat" w:cs="Montserrat"/>
        </w:rPr>
      </w:pPr>
      <w:r w:rsidRPr="0012294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939CC95" w14:textId="496A45FF" w:rsidR="007B132A" w:rsidRPr="00122947" w:rsidRDefault="007B132A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0C27A0" w14:textId="77777777" w:rsidR="007B132A" w:rsidRPr="00122947" w:rsidRDefault="007B132A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E01E1" w14:textId="77777777" w:rsidR="00B42B7C" w:rsidRPr="00122947" w:rsidRDefault="007B132A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2294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65B0189" w14:textId="77777777" w:rsidR="00B42B7C" w:rsidRPr="00122947" w:rsidRDefault="00B42B7C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C56B4B8" w14:textId="77777777" w:rsidR="00B42B7C" w:rsidRPr="00122947" w:rsidRDefault="007B132A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22947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55FC96B" w14:textId="77777777" w:rsidR="00B42B7C" w:rsidRPr="00122947" w:rsidRDefault="00B42B7C" w:rsidP="0012294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C99353B" w14:textId="79B17398" w:rsidR="00B42B7C" w:rsidRPr="00122947" w:rsidRDefault="00B42B7C" w:rsidP="00122947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B42B7C" w:rsidRPr="001229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DE6"/>
    <w:multiLevelType w:val="hybridMultilevel"/>
    <w:tmpl w:val="CDFA9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27"/>
    <w:multiLevelType w:val="hybridMultilevel"/>
    <w:tmpl w:val="8DAA2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2BF8"/>
    <w:multiLevelType w:val="hybridMultilevel"/>
    <w:tmpl w:val="3A44D1DA"/>
    <w:lvl w:ilvl="0" w:tplc="27E4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73FE"/>
    <w:multiLevelType w:val="multilevel"/>
    <w:tmpl w:val="46E66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7C"/>
    <w:rsid w:val="00122947"/>
    <w:rsid w:val="00290626"/>
    <w:rsid w:val="00306C82"/>
    <w:rsid w:val="0031782A"/>
    <w:rsid w:val="00367487"/>
    <w:rsid w:val="0037236B"/>
    <w:rsid w:val="004443D6"/>
    <w:rsid w:val="00616D84"/>
    <w:rsid w:val="00653299"/>
    <w:rsid w:val="00662CFC"/>
    <w:rsid w:val="006762BE"/>
    <w:rsid w:val="006B3E56"/>
    <w:rsid w:val="0072127E"/>
    <w:rsid w:val="007B132A"/>
    <w:rsid w:val="007B1C59"/>
    <w:rsid w:val="007E684D"/>
    <w:rsid w:val="0086068C"/>
    <w:rsid w:val="0090294B"/>
    <w:rsid w:val="00941B5E"/>
    <w:rsid w:val="00954831"/>
    <w:rsid w:val="009751AF"/>
    <w:rsid w:val="009C203D"/>
    <w:rsid w:val="009D1A6D"/>
    <w:rsid w:val="00B42B7C"/>
    <w:rsid w:val="00B4659A"/>
    <w:rsid w:val="00B831DE"/>
    <w:rsid w:val="00BD676D"/>
    <w:rsid w:val="00C44C73"/>
    <w:rsid w:val="00E63CC9"/>
    <w:rsid w:val="00EA226C"/>
    <w:rsid w:val="00F26F4B"/>
    <w:rsid w:val="00F30BF5"/>
    <w:rsid w:val="00F51C69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317A"/>
  <w15:docId w15:val="{EAFE4671-8E1C-41F2-9CE4-2B7CE63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606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6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6748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1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1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1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1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1A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A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A6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0294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LqYvdB-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0lvyttcH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pFbffUMfG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HHg9yPYN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9yAlhXa8L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2021-04-18T04:09:00Z</dcterms:created>
  <dcterms:modified xsi:type="dcterms:W3CDTF">2021-04-19T20:42:00Z</dcterms:modified>
</cp:coreProperties>
</file>