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72D3603E" w:rsidR="009908E1" w:rsidRPr="004E384B" w:rsidRDefault="00526301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E384B">
        <w:rPr>
          <w:rFonts w:ascii="Montserrat" w:eastAsia="Montserrat" w:hAnsi="Montserrat" w:cs="Montserrat"/>
          <w:b/>
          <w:color w:val="000000"/>
          <w:sz w:val="48"/>
        </w:rPr>
        <w:t>Jueve</w:t>
      </w:r>
      <w:r w:rsidR="00F357F5" w:rsidRPr="004E384B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7B052128" w:rsidR="00955834" w:rsidRPr="004E384B" w:rsidRDefault="00BD14DD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4E384B">
        <w:rPr>
          <w:rFonts w:ascii="Montserrat" w:eastAsia="Montserrat" w:hAnsi="Montserrat" w:cs="Montserrat"/>
          <w:b/>
          <w:color w:val="000000"/>
          <w:sz w:val="56"/>
        </w:rPr>
        <w:t>1</w:t>
      </w:r>
      <w:r w:rsidR="00652019">
        <w:rPr>
          <w:rFonts w:ascii="Montserrat" w:eastAsia="Montserrat" w:hAnsi="Montserrat" w:cs="Montserrat"/>
          <w:b/>
          <w:color w:val="000000"/>
          <w:sz w:val="56"/>
        </w:rPr>
        <w:t>4</w:t>
      </w:r>
    </w:p>
    <w:p w14:paraId="0AEA0D69" w14:textId="51BA86A6" w:rsidR="00955834" w:rsidRPr="004E384B" w:rsidRDefault="00EE4962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E384B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652019">
        <w:rPr>
          <w:rFonts w:ascii="Montserrat" w:eastAsia="Montserrat" w:hAnsi="Montserrat" w:cs="Montserrat"/>
          <w:b/>
          <w:color w:val="000000"/>
          <w:sz w:val="48"/>
        </w:rPr>
        <w:t>Enero</w:t>
      </w:r>
    </w:p>
    <w:p w14:paraId="501123AD" w14:textId="77777777" w:rsidR="00955834" w:rsidRPr="004E384B" w:rsidRDefault="00955834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3C9275F8" w14:textId="77777777" w:rsidR="00955834" w:rsidRPr="004E384B" w:rsidRDefault="005234C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E384B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E384B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1127C1B3" w14:textId="77777777" w:rsidR="00CD5E09" w:rsidRDefault="00526301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E384B"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63FADB04" w14:textId="6FA11176" w:rsidR="00526301" w:rsidRPr="00CD5E09" w:rsidRDefault="00371B2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595959" w:themeColor="text1" w:themeTint="A6"/>
          <w:sz w:val="52"/>
        </w:rPr>
      </w:pPr>
      <w:r w:rsidRPr="00CD5E09">
        <w:rPr>
          <w:rFonts w:ascii="Montserrat" w:eastAsia="Montserrat" w:hAnsi="Montserrat" w:cs="Montserrat"/>
          <w:b/>
          <w:color w:val="595959" w:themeColor="text1" w:themeTint="A6"/>
          <w:sz w:val="52"/>
        </w:rPr>
        <w:t xml:space="preserve">Lengua Indígena </w:t>
      </w:r>
    </w:p>
    <w:p w14:paraId="7B96EB26" w14:textId="77777777" w:rsidR="00955834" w:rsidRPr="004E384B" w:rsidRDefault="00955834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</w:p>
    <w:p w14:paraId="67C81460" w14:textId="105A0969" w:rsidR="00955834" w:rsidRPr="004E384B" w:rsidRDefault="00C6520D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4E384B">
        <w:rPr>
          <w:rFonts w:ascii="Montserrat" w:eastAsia="Montserrat" w:hAnsi="Montserrat" w:cs="Montserrat"/>
          <w:i/>
          <w:color w:val="000000"/>
          <w:sz w:val="48"/>
        </w:rPr>
        <w:t>E</w:t>
      </w:r>
      <w:r w:rsidR="00D661F9" w:rsidRPr="004E384B">
        <w:rPr>
          <w:rFonts w:ascii="Montserrat" w:eastAsia="Montserrat" w:hAnsi="Montserrat" w:cs="Montserrat"/>
          <w:i/>
          <w:color w:val="000000"/>
          <w:sz w:val="48"/>
        </w:rPr>
        <w:t>l uso del tendedero</w:t>
      </w:r>
    </w:p>
    <w:p w14:paraId="01C2A595" w14:textId="6263570C" w:rsidR="005234C8" w:rsidRPr="004E384B" w:rsidRDefault="005234C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Cs/>
          <w:color w:val="000000"/>
        </w:rPr>
      </w:pPr>
    </w:p>
    <w:p w14:paraId="180F4FE3" w14:textId="77777777" w:rsidR="00371B28" w:rsidRPr="004E384B" w:rsidRDefault="00371B2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Cs/>
          <w:color w:val="000000"/>
        </w:rPr>
      </w:pPr>
    </w:p>
    <w:p w14:paraId="2DEC2AFB" w14:textId="3DCB87AA" w:rsidR="00C620F8" w:rsidRPr="004E384B" w:rsidRDefault="005234C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4E384B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D661F9" w:rsidRPr="004E384B">
        <w:rPr>
          <w:rFonts w:ascii="Montserrat" w:eastAsia="Montserrat" w:hAnsi="Montserrat" w:cs="Montserrat"/>
          <w:bCs/>
          <w:i/>
          <w:color w:val="000000"/>
        </w:rPr>
        <w:t>Reconoce el alfabeto de su lengua indígena y el de español.</w:t>
      </w:r>
    </w:p>
    <w:p w14:paraId="54FAB0CF" w14:textId="77777777" w:rsidR="00D661F9" w:rsidRPr="004E384B" w:rsidRDefault="00D661F9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220E3E4C" w14:textId="0FE59C7F" w:rsidR="0068707F" w:rsidRPr="004E384B" w:rsidRDefault="00890A0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E384B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D661F9" w:rsidRPr="004E384B">
        <w:rPr>
          <w:rFonts w:ascii="Montserrat" w:eastAsia="Montserrat" w:hAnsi="Montserrat" w:cs="Montserrat"/>
          <w:i/>
          <w:color w:val="000000"/>
        </w:rPr>
        <w:t>Utiliza el tendedero del alfabeto (español y lengua indígena) como apoyo para la escritura.</w:t>
      </w:r>
    </w:p>
    <w:p w14:paraId="4FC740C5" w14:textId="77777777" w:rsidR="00AE6B4C" w:rsidRPr="004E384B" w:rsidRDefault="00AE6B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</w:rPr>
      </w:pPr>
    </w:p>
    <w:p w14:paraId="6BFD69CF" w14:textId="77777777" w:rsidR="00335296" w:rsidRPr="004E384B" w:rsidRDefault="00335296" w:rsidP="005D5341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2CD966F2" w14:textId="1643DE2C" w:rsidR="00955834" w:rsidRPr="004E384B" w:rsidRDefault="00EE4962" w:rsidP="005D534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E384B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4E384B" w:rsidRDefault="00AF2DEF" w:rsidP="005D5341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6978824D" w14:textId="2125B59C" w:rsidR="005E197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Reconocerás el alfabeto de tu lengua indígena y el del español.</w:t>
      </w:r>
    </w:p>
    <w:p w14:paraId="48CDFB12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EB4F3DE" w14:textId="79118A28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Utilizarás el tendedero del alfabeto (español y lengua indígena) como apoyo para la escritura.</w:t>
      </w:r>
    </w:p>
    <w:p w14:paraId="14C5887B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E9D60E6" w14:textId="79D50729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Este día tendrás una sesión especial, harás un repaso sobre el uso de un material que te ayuda mucho cuando estás comenzando a escribir.</w:t>
      </w:r>
    </w:p>
    <w:p w14:paraId="7C80B38A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69B3A16" w14:textId="113C2DC2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5C7848CE">
        <w:rPr>
          <w:rFonts w:ascii="Montserrat" w:eastAsia="Montserrat" w:hAnsi="Montserrat" w:cs="Montserrat"/>
        </w:rPr>
        <w:t>¿Sabes cuál es? lo has visto en todas las sesiones bilingües de primer grado.</w:t>
      </w:r>
    </w:p>
    <w:p w14:paraId="665639A0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103270" w14:textId="26AF922A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5C7848CE">
        <w:rPr>
          <w:rFonts w:ascii="Montserrat" w:eastAsia="Montserrat" w:hAnsi="Montserrat" w:cs="Montserrat"/>
        </w:rPr>
        <w:t xml:space="preserve">¡Así es! ¡es el </w:t>
      </w:r>
      <w:r w:rsidR="00371B28" w:rsidRPr="5C7848CE">
        <w:rPr>
          <w:rFonts w:ascii="Montserrat" w:eastAsia="Montserrat" w:hAnsi="Montserrat" w:cs="Montserrat"/>
        </w:rPr>
        <w:t>alfabeto</w:t>
      </w:r>
      <w:r w:rsidRPr="5C7848CE">
        <w:rPr>
          <w:rFonts w:ascii="Montserrat" w:eastAsia="Montserrat" w:hAnsi="Montserrat" w:cs="Montserrat"/>
        </w:rPr>
        <w:t xml:space="preserve"> de palabras!</w:t>
      </w:r>
    </w:p>
    <w:p w14:paraId="14ED9DA6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C87EAE" w14:textId="54D50A25" w:rsidR="00264E3C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El tendedero ha estado en todas las clases y con él has aprendido que cada lengua tiene su propio alfabeto, que tienen diferencias y similitudes. Los maestros lo han utilizado en sus clases.</w:t>
      </w:r>
    </w:p>
    <w:p w14:paraId="0BF32003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1FBC27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7A6A7A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E384B">
        <w:rPr>
          <w:rFonts w:ascii="Montserrat" w:eastAsia="Montserrat" w:hAnsi="Montserrat" w:cs="Montserrat"/>
          <w:b/>
          <w:sz w:val="28"/>
        </w:rPr>
        <w:lastRenderedPageBreak/>
        <w:t>¿Qué hacemos?</w:t>
      </w:r>
    </w:p>
    <w:p w14:paraId="29C3BA76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EE82A27" w14:textId="2E57CC6C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Como has visto a lo largo de las clases bilingües, cada lengua tiene su alfabeto, y con este alfabeto es que puedes formar las palabras y textos que desees.</w:t>
      </w:r>
    </w:p>
    <w:p w14:paraId="2BA61307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34CCEF" w14:textId="6C14193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Puedes ver que algunos alfabetos tienen más grafías o letras, tienen letras diferentes a las que usas. Lo más importante es que identifiques el alfabeto que corresponde a la lengua indígena que hablas y el de español.</w:t>
      </w:r>
    </w:p>
    <w:p w14:paraId="2690A851" w14:textId="77777777" w:rsidR="00E8359E" w:rsidRPr="004E384B" w:rsidRDefault="00E8359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A5ED4B" w14:textId="51D8FC0F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5C7848CE">
        <w:rPr>
          <w:rFonts w:ascii="Montserrat" w:eastAsia="Montserrat" w:hAnsi="Montserrat" w:cs="Montserrat"/>
        </w:rPr>
        <w:t>Recuerda estas tres formas de usar el alfabeto</w:t>
      </w:r>
      <w:r w:rsidR="74BC272D" w:rsidRPr="5C7848CE">
        <w:rPr>
          <w:rFonts w:ascii="Montserrat" w:eastAsia="Montserrat" w:hAnsi="Montserrat" w:cs="Montserrat"/>
        </w:rPr>
        <w:t>.</w:t>
      </w:r>
    </w:p>
    <w:p w14:paraId="1C8D5D7F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6487F5D" w14:textId="00CA3A6D" w:rsidR="00D661F9" w:rsidRPr="006F68D7" w:rsidRDefault="00D661F9" w:rsidP="006F68D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6F68D7">
        <w:rPr>
          <w:rFonts w:ascii="Montserrat" w:eastAsia="Montserrat" w:hAnsi="Montserrat" w:cs="Montserrat"/>
        </w:rPr>
        <w:t>Encontrar la letra a partir de la imagen</w:t>
      </w:r>
      <w:r w:rsidR="003626DD" w:rsidRPr="006F68D7">
        <w:rPr>
          <w:rFonts w:ascii="Montserrat" w:eastAsia="Montserrat" w:hAnsi="Montserrat" w:cs="Montserrat"/>
        </w:rPr>
        <w:t>, este es el alfabeto náhuatl</w:t>
      </w:r>
      <w:r w:rsidR="006F68D7">
        <w:rPr>
          <w:rFonts w:ascii="Montserrat" w:eastAsia="Montserrat" w:hAnsi="Montserrat" w:cs="Montserrat"/>
        </w:rPr>
        <w:t>.</w:t>
      </w:r>
    </w:p>
    <w:p w14:paraId="564B15C2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BB8C7A" w14:textId="361582F2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¿</w:t>
      </w:r>
      <w:r w:rsidR="003626DD" w:rsidRPr="004E384B">
        <w:rPr>
          <w:rFonts w:ascii="Montserrat" w:eastAsia="Montserrat" w:hAnsi="Montserrat" w:cs="Montserrat"/>
        </w:rPr>
        <w:t>Q</w:t>
      </w:r>
      <w:r w:rsidRPr="004E384B">
        <w:rPr>
          <w:rFonts w:ascii="Montserrat" w:eastAsia="Montserrat" w:hAnsi="Montserrat" w:cs="Montserrat"/>
        </w:rPr>
        <w:t>ué letra</w:t>
      </w:r>
      <w:r w:rsidR="003626DD" w:rsidRPr="004E384B">
        <w:rPr>
          <w:rFonts w:ascii="Montserrat" w:eastAsia="Montserrat" w:hAnsi="Montserrat" w:cs="Montserrat"/>
        </w:rPr>
        <w:t>s son</w:t>
      </w:r>
      <w:r w:rsidRPr="004E384B">
        <w:rPr>
          <w:rFonts w:ascii="Montserrat" w:eastAsia="Montserrat" w:hAnsi="Montserrat" w:cs="Montserrat"/>
        </w:rPr>
        <w:t>? ¿</w:t>
      </w:r>
      <w:r w:rsidR="00371B28" w:rsidRPr="004E384B">
        <w:rPr>
          <w:rFonts w:ascii="Montserrat" w:eastAsia="Montserrat" w:hAnsi="Montserrat" w:cs="Montserrat"/>
        </w:rPr>
        <w:t>C</w:t>
      </w:r>
      <w:r w:rsidRPr="004E384B">
        <w:rPr>
          <w:rFonts w:ascii="Montserrat" w:eastAsia="Montserrat" w:hAnsi="Montserrat" w:cs="Montserrat"/>
        </w:rPr>
        <w:t>ómo se escribe? ¿</w:t>
      </w:r>
      <w:r w:rsidR="00371B28" w:rsidRPr="004E384B">
        <w:rPr>
          <w:rFonts w:ascii="Montserrat" w:eastAsia="Montserrat" w:hAnsi="Montserrat" w:cs="Montserrat"/>
        </w:rPr>
        <w:t>Q</w:t>
      </w:r>
      <w:r w:rsidRPr="004E384B">
        <w:rPr>
          <w:rFonts w:ascii="Montserrat" w:eastAsia="Montserrat" w:hAnsi="Montserrat" w:cs="Montserrat"/>
        </w:rPr>
        <w:t>ué dirá esta palabra?</w:t>
      </w:r>
    </w:p>
    <w:p w14:paraId="53A1BAE7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6AD5A6" w14:textId="694CCCC1" w:rsidR="003626DD" w:rsidRPr="004E384B" w:rsidRDefault="00A7228D" w:rsidP="005D5341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4257E6F9" wp14:editId="2E8AF616">
            <wp:extent cx="3079820" cy="3398421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20" cy="339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9AC4" w14:textId="77777777" w:rsidR="003626DD" w:rsidRPr="004E384B" w:rsidRDefault="003626DD" w:rsidP="005D5341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7E8C00C3" w14:textId="75B88F67" w:rsidR="00D661F9" w:rsidRPr="006F68D7" w:rsidRDefault="00D661F9" w:rsidP="006F68D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6F68D7">
        <w:rPr>
          <w:rFonts w:ascii="Montserrat" w:eastAsia="Montserrat" w:hAnsi="Montserrat" w:cs="Montserrat"/>
        </w:rPr>
        <w:t>Colgar más palabras que inicien igual</w:t>
      </w:r>
      <w:r w:rsidR="006F68D7">
        <w:rPr>
          <w:rFonts w:ascii="Montserrat" w:eastAsia="Montserrat" w:hAnsi="Montserrat" w:cs="Montserrat"/>
        </w:rPr>
        <w:t>.</w:t>
      </w:r>
    </w:p>
    <w:p w14:paraId="5C0638AB" w14:textId="77777777" w:rsidR="00D661F9" w:rsidRPr="004E384B" w:rsidRDefault="00D661F9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B8CD76" w14:textId="2BECA22E" w:rsidR="00D661F9" w:rsidRPr="004E384B" w:rsidRDefault="003626DD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Dur</w:t>
      </w:r>
      <w:r w:rsidR="00D661F9" w:rsidRPr="004E384B">
        <w:rPr>
          <w:rFonts w:ascii="Montserrat" w:eastAsia="Montserrat" w:hAnsi="Montserrat" w:cs="Montserrat"/>
        </w:rPr>
        <w:t xml:space="preserve">ante las </w:t>
      </w:r>
      <w:r w:rsidRPr="004E384B">
        <w:rPr>
          <w:rFonts w:ascii="Montserrat" w:eastAsia="Montserrat" w:hAnsi="Montserrat" w:cs="Montserrat"/>
        </w:rPr>
        <w:t>s</w:t>
      </w:r>
      <w:r w:rsidR="00D661F9" w:rsidRPr="004E384B">
        <w:rPr>
          <w:rFonts w:ascii="Montserrat" w:eastAsia="Montserrat" w:hAnsi="Montserrat" w:cs="Montserrat"/>
        </w:rPr>
        <w:t>es</w:t>
      </w:r>
      <w:r w:rsidRPr="004E384B">
        <w:rPr>
          <w:rFonts w:ascii="Montserrat" w:eastAsia="Montserrat" w:hAnsi="Montserrat" w:cs="Montserrat"/>
        </w:rPr>
        <w:t xml:space="preserve">iones escribiste </w:t>
      </w:r>
      <w:r w:rsidR="00D661F9" w:rsidRPr="004E384B">
        <w:rPr>
          <w:rFonts w:ascii="Montserrat" w:eastAsia="Montserrat" w:hAnsi="Montserrat" w:cs="Montserrat"/>
        </w:rPr>
        <w:t>palabras</w:t>
      </w:r>
      <w:r w:rsidRPr="004E384B">
        <w:rPr>
          <w:rFonts w:ascii="Montserrat" w:eastAsia="Montserrat" w:hAnsi="Montserrat" w:cs="Montserrat"/>
        </w:rPr>
        <w:t>,</w:t>
      </w:r>
      <w:r w:rsidR="00D661F9" w:rsidRPr="004E384B">
        <w:rPr>
          <w:rFonts w:ascii="Montserrat" w:eastAsia="Montserrat" w:hAnsi="Montserrat" w:cs="Montserrat"/>
        </w:rPr>
        <w:t xml:space="preserve"> por </w:t>
      </w:r>
      <w:r w:rsidR="00A75AA8" w:rsidRPr="004E384B">
        <w:rPr>
          <w:rFonts w:ascii="Montserrat" w:eastAsia="Montserrat" w:hAnsi="Montserrat" w:cs="Montserrat"/>
        </w:rPr>
        <w:t>ejemplo,</w:t>
      </w:r>
      <w:r w:rsidR="00D661F9" w:rsidRPr="004E384B">
        <w:rPr>
          <w:rFonts w:ascii="Montserrat" w:eastAsia="Montserrat" w:hAnsi="Montserrat" w:cs="Montserrat"/>
        </w:rPr>
        <w:t xml:space="preserve"> los nombres de los instrumentos de cocina, de herramientas, de animales, estas palabras las puede ir añadiendo al tendedero. </w:t>
      </w:r>
      <w:r w:rsidR="00B548C0" w:rsidRPr="004E384B">
        <w:rPr>
          <w:rFonts w:ascii="Montserrat" w:eastAsia="Montserrat" w:hAnsi="Montserrat" w:cs="Montserrat"/>
        </w:rPr>
        <w:t>Como los siguientes ejemplos:</w:t>
      </w:r>
    </w:p>
    <w:p w14:paraId="5BAF7B96" w14:textId="77777777" w:rsidR="00B548C0" w:rsidRPr="004E384B" w:rsidRDefault="00B548C0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2A23B9" w14:textId="77777777" w:rsidR="00073284" w:rsidRPr="004E384B" w:rsidRDefault="00073284" w:rsidP="005D5341">
      <w:pPr>
        <w:tabs>
          <w:tab w:val="left" w:pos="3067"/>
        </w:tabs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315EB5F" wp14:editId="1C83D245">
            <wp:extent cx="818549" cy="739335"/>
            <wp:effectExtent l="0" t="0" r="63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49" cy="7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45CDB89B" wp14:editId="5C9AEF1A">
            <wp:extent cx="585912" cy="889289"/>
            <wp:effectExtent l="0" t="0" r="508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2" cy="88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165271D" wp14:editId="58BE75EE">
            <wp:extent cx="810958" cy="890649"/>
            <wp:effectExtent l="0" t="0" r="825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58" cy="89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AD8AC5E" wp14:editId="09791E4D">
            <wp:extent cx="1182424" cy="906182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24" cy="9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23CC" w14:textId="7E4C3078" w:rsidR="00D661F9" w:rsidRPr="004E384B" w:rsidRDefault="00073284" w:rsidP="005D5341">
      <w:pPr>
        <w:tabs>
          <w:tab w:val="left" w:pos="3067"/>
        </w:tabs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9ACB148" wp14:editId="734B6DAF">
            <wp:extent cx="696444" cy="724395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44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AA8" w:rsidRPr="5C7848CE">
        <w:rPr>
          <w:rFonts w:ascii="Montserrat" w:hAnsi="Montserrat"/>
          <w:noProof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3A55C69B" wp14:editId="0C4277E5">
            <wp:extent cx="864158" cy="797501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58" cy="7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995230D" wp14:editId="1D00F497">
            <wp:extent cx="1120392" cy="703248"/>
            <wp:effectExtent l="0" t="0" r="381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92" cy="7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3E3C" w14:textId="77777777" w:rsidR="00073284" w:rsidRPr="004E384B" w:rsidRDefault="00073284" w:rsidP="005D5341">
      <w:pPr>
        <w:tabs>
          <w:tab w:val="left" w:pos="3067"/>
        </w:tabs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6B678FB" w14:textId="446253DD" w:rsidR="00D661F9" w:rsidRPr="006F68D7" w:rsidRDefault="00D661F9" w:rsidP="006F68D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6F68D7">
        <w:rPr>
          <w:rFonts w:ascii="Montserrat" w:eastAsia="Montserrat" w:hAnsi="Montserrat" w:cs="Montserrat"/>
        </w:rPr>
        <w:t>Repasar cada letra con las palabras que se pueden escribir con ellas</w:t>
      </w:r>
      <w:r w:rsidR="006F68D7">
        <w:rPr>
          <w:rFonts w:ascii="Montserrat" w:eastAsia="Montserrat" w:hAnsi="Montserrat" w:cs="Montserrat"/>
        </w:rPr>
        <w:t>.</w:t>
      </w:r>
    </w:p>
    <w:p w14:paraId="71890D29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E36296" w14:textId="42A4216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5C7848CE">
        <w:rPr>
          <w:rFonts w:ascii="Montserrat" w:eastAsia="Montserrat" w:hAnsi="Montserrat" w:cs="Montserrat"/>
        </w:rPr>
        <w:t>Estos son otros alfabetos</w:t>
      </w:r>
      <w:r w:rsidR="7D5BF16A" w:rsidRPr="5C7848CE">
        <w:rPr>
          <w:rFonts w:ascii="Montserrat" w:eastAsia="Montserrat" w:hAnsi="Montserrat" w:cs="Montserrat"/>
        </w:rPr>
        <w:t>.</w:t>
      </w:r>
    </w:p>
    <w:p w14:paraId="4349CD23" w14:textId="77777777" w:rsidR="0079630E" w:rsidRPr="004E384B" w:rsidRDefault="0079630E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67310C" w14:textId="0B380FFE" w:rsidR="0079630E" w:rsidRPr="004E384B" w:rsidRDefault="0079630E" w:rsidP="005D534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4E384B">
        <w:rPr>
          <w:rFonts w:ascii="Montserrat" w:eastAsia="Montserrat" w:hAnsi="Montserrat" w:cs="Montserrat"/>
          <w:b/>
        </w:rPr>
        <w:t>ALFABETO CHOL</w:t>
      </w:r>
      <w:r w:rsidR="006F68D7">
        <w:rPr>
          <w:rFonts w:ascii="Montserrat" w:eastAsia="Montserrat" w:hAnsi="Montserrat" w:cs="Montserrat"/>
          <w:b/>
        </w:rPr>
        <w:t>.</w:t>
      </w:r>
    </w:p>
    <w:p w14:paraId="42BB4EF0" w14:textId="77777777" w:rsidR="00A75AA8" w:rsidRPr="004E384B" w:rsidRDefault="00A75AA8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9092BFC" w14:textId="5229EC2A" w:rsidR="0079630E" w:rsidRPr="004E384B" w:rsidRDefault="00B832BC" w:rsidP="005D5341">
      <w:pPr>
        <w:pStyle w:val="Prrafodelista"/>
        <w:spacing w:after="0" w:line="240" w:lineRule="auto"/>
        <w:ind w:left="0" w:firstLine="284"/>
        <w:jc w:val="center"/>
        <w:rPr>
          <w:rFonts w:ascii="Montserrat" w:eastAsia="Montserrat" w:hAnsi="Montserrat" w:cs="Montserrat"/>
          <w:b/>
        </w:rPr>
      </w:pPr>
      <w:r>
        <w:rPr>
          <w:noProof/>
          <w:lang w:val="en-US" w:eastAsia="en-US"/>
        </w:rPr>
        <w:drawing>
          <wp:inline distT="0" distB="0" distL="0" distR="0" wp14:anchorId="3A743CC8" wp14:editId="6BB441CE">
            <wp:extent cx="2831557" cy="2100106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557" cy="21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AA8">
        <w:rPr>
          <w:noProof/>
          <w:lang w:val="en-US" w:eastAsia="en-US"/>
        </w:rPr>
        <w:drawing>
          <wp:inline distT="0" distB="0" distL="0" distR="0" wp14:anchorId="2D55F5C7" wp14:editId="72F4208A">
            <wp:extent cx="2803490" cy="2080297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490" cy="208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25B3A" w14:textId="3B20B9EB" w:rsidR="00D312E9" w:rsidRPr="004E384B" w:rsidRDefault="00D312E9" w:rsidP="005D5341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3E94A3A" w14:textId="77CCCF12" w:rsidR="00D312E9" w:rsidRPr="004E384B" w:rsidRDefault="00F76B56" w:rsidP="005D534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4E384B">
        <w:rPr>
          <w:rFonts w:ascii="Montserrat" w:eastAsia="Montserrat" w:hAnsi="Montserrat" w:cs="Montserrat"/>
          <w:b/>
        </w:rPr>
        <w:t>ALFABETO HÑAHÑU</w:t>
      </w:r>
      <w:r w:rsidR="00201201">
        <w:rPr>
          <w:rFonts w:ascii="Montserrat" w:eastAsia="Montserrat" w:hAnsi="Montserrat" w:cs="Montserrat"/>
          <w:b/>
        </w:rPr>
        <w:t>.</w:t>
      </w:r>
    </w:p>
    <w:p w14:paraId="3E689584" w14:textId="77777777" w:rsidR="00A75AA8" w:rsidRPr="004E384B" w:rsidRDefault="00A75AA8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F9809EA" w14:textId="3AA92F03" w:rsidR="00B832BC" w:rsidRPr="004E384B" w:rsidRDefault="00B832BC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 xml:space="preserve">La letra glotal </w:t>
      </w:r>
      <w:r w:rsidRPr="004E384B">
        <w:rPr>
          <w:rFonts w:ascii="Montserrat" w:eastAsia="Montserrat" w:hAnsi="Montserrat" w:cs="Montserrat"/>
          <w:b/>
          <w:bCs/>
        </w:rPr>
        <w:t>'</w:t>
      </w:r>
      <w:r w:rsidRPr="004E384B">
        <w:rPr>
          <w:rFonts w:ascii="Montserrat" w:eastAsia="Montserrat" w:hAnsi="Montserrat" w:cs="Montserrat"/>
        </w:rPr>
        <w:t xml:space="preserve"> es una grafía que se representa con el saltillo (')</w:t>
      </w:r>
      <w:r w:rsidR="005B124C" w:rsidRPr="004E384B">
        <w:rPr>
          <w:rFonts w:ascii="Montserrat" w:eastAsia="Montserrat" w:hAnsi="Montserrat" w:cs="Montserrat"/>
        </w:rPr>
        <w:t xml:space="preserve"> </w:t>
      </w:r>
      <w:r w:rsidRPr="004E384B">
        <w:rPr>
          <w:rFonts w:ascii="Montserrat" w:eastAsia="Montserrat" w:hAnsi="Montserrat" w:cs="Montserrat"/>
        </w:rPr>
        <w:t>en las siguientes combinaciones consonánticas y vocálicas y se</w:t>
      </w:r>
      <w:r w:rsidR="005B124C" w:rsidRPr="004E384B">
        <w:rPr>
          <w:rFonts w:ascii="Montserrat" w:eastAsia="Montserrat" w:hAnsi="Montserrat" w:cs="Montserrat"/>
        </w:rPr>
        <w:t xml:space="preserve"> escribe: </w:t>
      </w:r>
      <w:r w:rsidRPr="004E384B">
        <w:rPr>
          <w:rFonts w:ascii="Montserrat" w:eastAsia="Montserrat" w:hAnsi="Montserrat" w:cs="Montserrat"/>
        </w:rPr>
        <w:t>A principio de palabra antes de b, m, n, ñ, r, y, u/w:</w:t>
      </w:r>
    </w:p>
    <w:p w14:paraId="077D4F13" w14:textId="77777777" w:rsidR="005B124C" w:rsidRPr="004E384B" w:rsidRDefault="005B124C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C1511D" w14:textId="0730DEC7" w:rsidR="00B832BC" w:rsidRPr="004E384B" w:rsidRDefault="00B832BC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'baxi ‘escoba’</w:t>
      </w:r>
      <w:r w:rsidR="00404A73" w:rsidRPr="004E384B">
        <w:rPr>
          <w:rFonts w:ascii="Montserrat" w:eastAsia="Montserrat" w:hAnsi="Montserrat" w:cs="Montserrat"/>
        </w:rPr>
        <w:t>, 'minza ‘huizache’, 'nepu ‘</w:t>
      </w:r>
      <w:r w:rsidR="00201201">
        <w:rPr>
          <w:rFonts w:ascii="Montserrat" w:eastAsia="Montserrat" w:hAnsi="Montserrat" w:cs="Montserrat"/>
        </w:rPr>
        <w:t>.</w:t>
      </w:r>
    </w:p>
    <w:p w14:paraId="2151B016" w14:textId="6F203722" w:rsidR="00B832BC" w:rsidRPr="004E384B" w:rsidRDefault="00404A73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También</w:t>
      </w:r>
      <w:r w:rsidR="00B832BC" w:rsidRPr="004E384B">
        <w:rPr>
          <w:rFonts w:ascii="Montserrat" w:eastAsia="Montserrat" w:hAnsi="Montserrat" w:cs="Montserrat"/>
        </w:rPr>
        <w:t>, después’, 'ñuu ‘camino’, 'rani ‘puente’,</w:t>
      </w:r>
    </w:p>
    <w:p w14:paraId="49B61C8E" w14:textId="14C47CFF" w:rsidR="00B832BC" w:rsidRPr="004E384B" w:rsidRDefault="00B832BC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'raki ‘dame eso’, 'ye ‘mano’, 'uada/'wada ‘maguey</w:t>
      </w:r>
      <w:r w:rsidR="00201201">
        <w:rPr>
          <w:rFonts w:ascii="Montserrat" w:eastAsia="Montserrat" w:hAnsi="Montserrat" w:cs="Montserrat"/>
        </w:rPr>
        <w:t>.</w:t>
      </w:r>
    </w:p>
    <w:p w14:paraId="53E86587" w14:textId="47BC9796" w:rsidR="00F76B56" w:rsidRPr="004E384B" w:rsidRDefault="00B832BC" w:rsidP="005D534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D7E0C0F" wp14:editId="2E971E87">
            <wp:extent cx="2590800" cy="2408115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91039F9" wp14:editId="78BAEF39">
            <wp:extent cx="2606609" cy="2390775"/>
            <wp:effectExtent l="0" t="0" r="381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0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ECA0" w14:textId="7492800C" w:rsidR="00E42BF8" w:rsidRPr="004E384B" w:rsidRDefault="00E42BF8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4F3C3B" w14:textId="50FBF4EA" w:rsidR="005B124C" w:rsidRPr="004E384B" w:rsidRDefault="005B124C" w:rsidP="005D534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  <w:b/>
        </w:rPr>
        <w:t>ALFABETO MAYA</w:t>
      </w:r>
      <w:r w:rsidR="00201201">
        <w:rPr>
          <w:rFonts w:ascii="Montserrat" w:eastAsia="Montserrat" w:hAnsi="Montserrat" w:cs="Montserrat"/>
          <w:b/>
        </w:rPr>
        <w:t>.</w:t>
      </w:r>
    </w:p>
    <w:p w14:paraId="2E464037" w14:textId="77777777" w:rsidR="00A75AA8" w:rsidRPr="004E384B" w:rsidRDefault="00A75AA8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AB17FB" w14:textId="6D425E44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noProof/>
        </w:rPr>
      </w:pPr>
      <w:r>
        <w:rPr>
          <w:noProof/>
          <w:lang w:val="en-US" w:eastAsia="en-US"/>
        </w:rPr>
        <w:drawing>
          <wp:inline distT="0" distB="0" distL="0" distR="0" wp14:anchorId="2ABD71CC" wp14:editId="268F7686">
            <wp:extent cx="2584566" cy="2733675"/>
            <wp:effectExtent l="0" t="0" r="635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66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7848CE">
        <w:rPr>
          <w:rFonts w:ascii="Montserrat" w:hAnsi="Montserrat"/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1DC12187" wp14:editId="3ED83470">
            <wp:extent cx="2471971" cy="2731765"/>
            <wp:effectExtent l="0" t="0" r="508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71" cy="27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A817" w14:textId="77777777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D2D6C6" w14:textId="6CEF8A46" w:rsidR="00F76B56" w:rsidRPr="004E384B" w:rsidRDefault="00F76B56" w:rsidP="005D534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  <w:b/>
        </w:rPr>
        <w:t xml:space="preserve">ALFABETO </w:t>
      </w:r>
      <w:r w:rsidR="0034536C" w:rsidRPr="004E384B">
        <w:rPr>
          <w:rFonts w:ascii="Montserrat" w:eastAsia="Montserrat" w:hAnsi="Montserrat" w:cs="Montserrat"/>
          <w:b/>
        </w:rPr>
        <w:t>NÁAYERI</w:t>
      </w:r>
      <w:r w:rsidR="00201201">
        <w:rPr>
          <w:rFonts w:ascii="Montserrat" w:eastAsia="Montserrat" w:hAnsi="Montserrat" w:cs="Montserrat"/>
          <w:b/>
        </w:rPr>
        <w:t>.</w:t>
      </w:r>
    </w:p>
    <w:p w14:paraId="196119DC" w14:textId="1F38D025" w:rsidR="0034536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195D91B" wp14:editId="5FA348F9">
            <wp:extent cx="2980952" cy="3419048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C385" w14:textId="77777777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FD79C5" w14:textId="3C989465" w:rsidR="005B124C" w:rsidRPr="00652019" w:rsidRDefault="005B124C" w:rsidP="005D534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  <w:b/>
        </w:rPr>
        <w:t>ALFABETO TSELTAL</w:t>
      </w:r>
      <w:r w:rsidR="00201201">
        <w:rPr>
          <w:rFonts w:ascii="Montserrat" w:eastAsia="Montserrat" w:hAnsi="Montserrat" w:cs="Montserrat"/>
          <w:b/>
        </w:rPr>
        <w:t>.</w:t>
      </w:r>
    </w:p>
    <w:p w14:paraId="245034D7" w14:textId="77777777" w:rsidR="00652019" w:rsidRPr="004E384B" w:rsidRDefault="00652019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72DA0C" w14:textId="11B4B4CF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26D3ED6C" wp14:editId="0A3E79F7">
            <wp:extent cx="2990476" cy="3809524"/>
            <wp:effectExtent l="0" t="0" r="635" b="63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17CE" w14:textId="77777777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6312EE" w14:textId="4481AEFF" w:rsidR="005B124C" w:rsidRPr="00652019" w:rsidRDefault="005B124C" w:rsidP="005D534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  <w:b/>
        </w:rPr>
        <w:t>ALFABETO TSOTSIL</w:t>
      </w:r>
      <w:r w:rsidR="00201201">
        <w:rPr>
          <w:rFonts w:ascii="Montserrat" w:eastAsia="Montserrat" w:hAnsi="Montserrat" w:cs="Montserrat"/>
          <w:b/>
        </w:rPr>
        <w:t>.</w:t>
      </w:r>
    </w:p>
    <w:p w14:paraId="2DF7D32B" w14:textId="77777777" w:rsidR="00652019" w:rsidRPr="004E384B" w:rsidRDefault="00652019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17A407" w14:textId="458641B0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4A92D43B" wp14:editId="61FE786A">
            <wp:extent cx="2828925" cy="3385584"/>
            <wp:effectExtent l="0" t="0" r="0" b="571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38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D0A5" w14:textId="77777777" w:rsidR="0034536C" w:rsidRPr="004E384B" w:rsidRDefault="0034536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AC4293" w14:textId="3E235157" w:rsidR="0034536C" w:rsidRDefault="005B124C" w:rsidP="005D5341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4E384B">
        <w:rPr>
          <w:rFonts w:ascii="Montserrat" w:eastAsia="Montserrat" w:hAnsi="Montserrat" w:cs="Montserrat"/>
          <w:b/>
        </w:rPr>
        <w:t>ALFABETO TUTUNAKÚ</w:t>
      </w:r>
      <w:r w:rsidR="00201201">
        <w:rPr>
          <w:rFonts w:ascii="Montserrat" w:eastAsia="Montserrat" w:hAnsi="Montserrat" w:cs="Montserrat"/>
          <w:b/>
        </w:rPr>
        <w:t>.</w:t>
      </w:r>
    </w:p>
    <w:p w14:paraId="480EDC84" w14:textId="77777777" w:rsidR="00652019" w:rsidRPr="004E384B" w:rsidRDefault="00652019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DAD7E51" w14:textId="1FF8EF38" w:rsidR="005B124C" w:rsidRPr="004E384B" w:rsidRDefault="005B124C" w:rsidP="005D534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1C5DD86D" wp14:editId="7FD7E086">
            <wp:extent cx="2971429" cy="3266667"/>
            <wp:effectExtent l="0" t="0" r="63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5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6DFD38" w14:textId="77777777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77CA9C2" w14:textId="4B2044F8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lastRenderedPageBreak/>
        <w:t>Has recordado tres formas de utilizar tu alfabeto, pide ayuda a las personas de tu casa que sepan leer y escribir para que puedas usar el tendedero como apoyo para la escritura de palabras.</w:t>
      </w:r>
    </w:p>
    <w:p w14:paraId="6E5B9998" w14:textId="77777777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02B589" w14:textId="356879EC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Recuerda pedir ayuda a tu maestro para tener tu propio alfabeto.</w:t>
      </w:r>
    </w:p>
    <w:p w14:paraId="63E3CE26" w14:textId="77777777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9D482B7" w14:textId="13EF14C9" w:rsidR="0079630E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6B434190" w14:textId="77777777" w:rsidR="005B124C" w:rsidRPr="004E384B" w:rsidRDefault="005B124C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3FB165" w14:textId="77777777" w:rsidR="00955834" w:rsidRPr="004E384B" w:rsidRDefault="00EE4962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E384B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652019" w:rsidRDefault="00955834" w:rsidP="005D5341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Cs/>
          <w:sz w:val="24"/>
        </w:rPr>
      </w:pPr>
    </w:p>
    <w:p w14:paraId="28A35030" w14:textId="77777777" w:rsidR="00955834" w:rsidRPr="004E384B" w:rsidRDefault="00EE4962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E384B">
        <w:rPr>
          <w:rFonts w:ascii="Montserrat" w:eastAsia="Montserrat" w:hAnsi="Montserrat" w:cs="Montserrat"/>
          <w:b/>
          <w:sz w:val="24"/>
        </w:rPr>
        <w:t>Gracias por tu esfuerzo.</w:t>
      </w:r>
    </w:p>
    <w:p w14:paraId="043BCA9D" w14:textId="77777777" w:rsidR="00E85648" w:rsidRPr="00652019" w:rsidRDefault="00E85648" w:rsidP="005D5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</w:rPr>
      </w:pPr>
    </w:p>
    <w:p w14:paraId="71F6AA2B" w14:textId="13C98A10" w:rsidR="001E3AE2" w:rsidRPr="004E384B" w:rsidRDefault="001E3AE2" w:rsidP="005D5341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E384B">
        <w:rPr>
          <w:rFonts w:ascii="Montserrat" w:eastAsia="Montserrat" w:hAnsi="Montserrat" w:cs="Montserrat"/>
          <w:b/>
          <w:sz w:val="28"/>
        </w:rPr>
        <w:t>Para saber más</w:t>
      </w:r>
      <w:r w:rsidR="00652019">
        <w:rPr>
          <w:rFonts w:ascii="Montserrat" w:eastAsia="Montserrat" w:hAnsi="Montserrat" w:cs="Montserrat"/>
          <w:b/>
          <w:sz w:val="28"/>
        </w:rPr>
        <w:t>:</w:t>
      </w:r>
    </w:p>
    <w:p w14:paraId="1EEB25AA" w14:textId="77777777" w:rsidR="001E3AE2" w:rsidRPr="004E384B" w:rsidRDefault="001E3AE2" w:rsidP="005D534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E384B">
        <w:rPr>
          <w:rFonts w:ascii="Montserrat" w:eastAsia="Montserrat" w:hAnsi="Montserrat" w:cs="Montserrat"/>
        </w:rPr>
        <w:t>Lecturas</w:t>
      </w:r>
    </w:p>
    <w:p w14:paraId="053A9E4F" w14:textId="77777777" w:rsidR="00F31A70" w:rsidRPr="004E384B" w:rsidRDefault="00F31A70" w:rsidP="005D5341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5C08D5CD" wp14:editId="2AF09CAF">
            <wp:extent cx="2160396" cy="2844839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96" cy="284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7F618" w14:textId="77777777" w:rsidR="00F31A70" w:rsidRPr="004E384B" w:rsidRDefault="00414E20" w:rsidP="005D5341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7" w:history="1">
        <w:r w:rsidR="00F31A70" w:rsidRPr="004E384B">
          <w:rPr>
            <w:rStyle w:val="Hipervnculo"/>
            <w:rFonts w:ascii="Montserrat" w:hAnsi="Montserrat"/>
          </w:rPr>
          <w:t>https://libros.conaliteg.gob.mx/20/P1ESA.htm</w:t>
        </w:r>
      </w:hyperlink>
    </w:p>
    <w:sectPr w:rsidR="00F31A70" w:rsidRPr="004E384B" w:rsidSect="002979DB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7F782B" w16cid:durableId="2387A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B0136" w14:textId="77777777" w:rsidR="00414E20" w:rsidRDefault="00414E20" w:rsidP="001A45A2">
      <w:pPr>
        <w:spacing w:after="0" w:line="240" w:lineRule="auto"/>
      </w:pPr>
      <w:r>
        <w:separator/>
      </w:r>
    </w:p>
  </w:endnote>
  <w:endnote w:type="continuationSeparator" w:id="0">
    <w:p w14:paraId="5A6768AC" w14:textId="77777777" w:rsidR="00414E20" w:rsidRDefault="00414E20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B11B" w14:textId="77777777" w:rsidR="00414E20" w:rsidRDefault="00414E20" w:rsidP="001A45A2">
      <w:pPr>
        <w:spacing w:after="0" w:line="240" w:lineRule="auto"/>
      </w:pPr>
      <w:r>
        <w:separator/>
      </w:r>
    </w:p>
  </w:footnote>
  <w:footnote w:type="continuationSeparator" w:id="0">
    <w:p w14:paraId="4B6CF806" w14:textId="77777777" w:rsidR="00414E20" w:rsidRDefault="00414E20" w:rsidP="001A45A2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kPdJ9i9g1wpGP" id="5fRqFs7Q"/>
  </int:Manifest>
  <int:Observations>
    <int:Content id="5fRqFs7Q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C7F"/>
    <w:multiLevelType w:val="hybridMultilevel"/>
    <w:tmpl w:val="1FD81C48"/>
    <w:lvl w:ilvl="0" w:tplc="79C877A4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6F7"/>
    <w:multiLevelType w:val="hybridMultilevel"/>
    <w:tmpl w:val="BA502176"/>
    <w:lvl w:ilvl="0" w:tplc="402C304A">
      <w:start w:val="1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F9DAE958">
      <w:numFmt w:val="bullet"/>
      <w:lvlText w:val="•"/>
      <w:lvlJc w:val="left"/>
      <w:pPr>
        <w:ind w:left="1800" w:hanging="720"/>
      </w:pPr>
      <w:rPr>
        <w:rFonts w:ascii="Montserrat" w:eastAsia="Montserrat" w:hAnsi="Montserrat" w:cs="Montserra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905"/>
    <w:multiLevelType w:val="hybridMultilevel"/>
    <w:tmpl w:val="140C4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6DE"/>
    <w:multiLevelType w:val="hybridMultilevel"/>
    <w:tmpl w:val="6AA0E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5D9E"/>
    <w:multiLevelType w:val="hybridMultilevel"/>
    <w:tmpl w:val="95CE7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3C42"/>
    <w:multiLevelType w:val="hybridMultilevel"/>
    <w:tmpl w:val="C06EC966"/>
    <w:lvl w:ilvl="0" w:tplc="E3E8E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50A"/>
    <w:multiLevelType w:val="hybridMultilevel"/>
    <w:tmpl w:val="7388B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281F"/>
    <w:multiLevelType w:val="hybridMultilevel"/>
    <w:tmpl w:val="2514B70C"/>
    <w:lvl w:ilvl="0" w:tplc="26782D46">
      <w:numFmt w:val="bullet"/>
      <w:lvlText w:val="—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63F00"/>
    <w:multiLevelType w:val="hybridMultilevel"/>
    <w:tmpl w:val="867016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14213"/>
    <w:multiLevelType w:val="hybridMultilevel"/>
    <w:tmpl w:val="D1E86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251DF"/>
    <w:multiLevelType w:val="hybridMultilevel"/>
    <w:tmpl w:val="7388B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5B7B"/>
    <w:multiLevelType w:val="hybridMultilevel"/>
    <w:tmpl w:val="843C8912"/>
    <w:lvl w:ilvl="0" w:tplc="227412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17FB"/>
    <w:multiLevelType w:val="hybridMultilevel"/>
    <w:tmpl w:val="D9342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707EA"/>
    <w:multiLevelType w:val="hybridMultilevel"/>
    <w:tmpl w:val="06C6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769"/>
    <w:multiLevelType w:val="hybridMultilevel"/>
    <w:tmpl w:val="5F00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52693"/>
    <w:multiLevelType w:val="hybridMultilevel"/>
    <w:tmpl w:val="F63C0E74"/>
    <w:lvl w:ilvl="0" w:tplc="96E69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2205"/>
    <w:multiLevelType w:val="hybridMultilevel"/>
    <w:tmpl w:val="6DC0D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E209A"/>
    <w:multiLevelType w:val="hybridMultilevel"/>
    <w:tmpl w:val="E1309D8E"/>
    <w:lvl w:ilvl="0" w:tplc="0C126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0B88"/>
    <w:multiLevelType w:val="hybridMultilevel"/>
    <w:tmpl w:val="E9C2374C"/>
    <w:lvl w:ilvl="0" w:tplc="4468AA04">
      <w:start w:val="3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E37BE"/>
    <w:multiLevelType w:val="hybridMultilevel"/>
    <w:tmpl w:val="825458B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551CB8"/>
    <w:multiLevelType w:val="hybridMultilevel"/>
    <w:tmpl w:val="0FD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1839C0"/>
    <w:multiLevelType w:val="hybridMultilevel"/>
    <w:tmpl w:val="46DCD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EC2"/>
    <w:multiLevelType w:val="hybridMultilevel"/>
    <w:tmpl w:val="C8EA6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05E83"/>
    <w:multiLevelType w:val="hybridMultilevel"/>
    <w:tmpl w:val="893685FC"/>
    <w:lvl w:ilvl="0" w:tplc="D018B440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F2B84"/>
    <w:multiLevelType w:val="hybridMultilevel"/>
    <w:tmpl w:val="2B7448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805E3"/>
    <w:multiLevelType w:val="hybridMultilevel"/>
    <w:tmpl w:val="58BC8804"/>
    <w:lvl w:ilvl="0" w:tplc="4AE6A728">
      <w:start w:val="3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A1125"/>
    <w:multiLevelType w:val="hybridMultilevel"/>
    <w:tmpl w:val="43FEF74A"/>
    <w:lvl w:ilvl="0" w:tplc="416893A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30D3"/>
    <w:multiLevelType w:val="hybridMultilevel"/>
    <w:tmpl w:val="1DFC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04C4"/>
    <w:multiLevelType w:val="hybridMultilevel"/>
    <w:tmpl w:val="0D224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59D8"/>
    <w:multiLevelType w:val="hybridMultilevel"/>
    <w:tmpl w:val="D4508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28"/>
  </w:num>
  <w:num w:numId="5">
    <w:abstractNumId w:val="1"/>
  </w:num>
  <w:num w:numId="6">
    <w:abstractNumId w:val="18"/>
  </w:num>
  <w:num w:numId="7">
    <w:abstractNumId w:val="3"/>
  </w:num>
  <w:num w:numId="8">
    <w:abstractNumId w:val="27"/>
  </w:num>
  <w:num w:numId="9">
    <w:abstractNumId w:val="24"/>
  </w:num>
  <w:num w:numId="10">
    <w:abstractNumId w:val="22"/>
  </w:num>
  <w:num w:numId="11">
    <w:abstractNumId w:val="5"/>
  </w:num>
  <w:num w:numId="12">
    <w:abstractNumId w:val="8"/>
  </w:num>
  <w:num w:numId="13">
    <w:abstractNumId w:val="10"/>
  </w:num>
  <w:num w:numId="14">
    <w:abstractNumId w:val="25"/>
  </w:num>
  <w:num w:numId="15">
    <w:abstractNumId w:val="29"/>
  </w:num>
  <w:num w:numId="16">
    <w:abstractNumId w:val="30"/>
  </w:num>
  <w:num w:numId="17">
    <w:abstractNumId w:val="4"/>
  </w:num>
  <w:num w:numId="18">
    <w:abstractNumId w:val="19"/>
  </w:num>
  <w:num w:numId="19">
    <w:abstractNumId w:val="26"/>
  </w:num>
  <w:num w:numId="20">
    <w:abstractNumId w:val="11"/>
  </w:num>
  <w:num w:numId="21">
    <w:abstractNumId w:val="16"/>
  </w:num>
  <w:num w:numId="22">
    <w:abstractNumId w:val="12"/>
  </w:num>
  <w:num w:numId="23">
    <w:abstractNumId w:val="15"/>
  </w:num>
  <w:num w:numId="24">
    <w:abstractNumId w:val="6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9"/>
  </w:num>
  <w:num w:numId="30">
    <w:abstractNumId w:val="21"/>
  </w:num>
  <w:num w:numId="31">
    <w:abstractNumId w:val="23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3DCC"/>
    <w:rsid w:val="00035087"/>
    <w:rsid w:val="00036234"/>
    <w:rsid w:val="000378FB"/>
    <w:rsid w:val="00050200"/>
    <w:rsid w:val="000512E3"/>
    <w:rsid w:val="000540E1"/>
    <w:rsid w:val="00060347"/>
    <w:rsid w:val="00061C28"/>
    <w:rsid w:val="000636B9"/>
    <w:rsid w:val="00070217"/>
    <w:rsid w:val="00070CCC"/>
    <w:rsid w:val="00071CD2"/>
    <w:rsid w:val="00073284"/>
    <w:rsid w:val="00074017"/>
    <w:rsid w:val="0007451F"/>
    <w:rsid w:val="00076F14"/>
    <w:rsid w:val="00077BC2"/>
    <w:rsid w:val="00077E14"/>
    <w:rsid w:val="0008224F"/>
    <w:rsid w:val="00083CF5"/>
    <w:rsid w:val="0008499C"/>
    <w:rsid w:val="000971D1"/>
    <w:rsid w:val="000A31AC"/>
    <w:rsid w:val="000A760A"/>
    <w:rsid w:val="000A7EB0"/>
    <w:rsid w:val="000B02AE"/>
    <w:rsid w:val="000B03BC"/>
    <w:rsid w:val="000B5D22"/>
    <w:rsid w:val="000D26E7"/>
    <w:rsid w:val="000D3B77"/>
    <w:rsid w:val="000D4A3B"/>
    <w:rsid w:val="000D691B"/>
    <w:rsid w:val="000E170F"/>
    <w:rsid w:val="000E202F"/>
    <w:rsid w:val="000E3D62"/>
    <w:rsid w:val="000E4BB7"/>
    <w:rsid w:val="000E675D"/>
    <w:rsid w:val="000F76C7"/>
    <w:rsid w:val="0010032F"/>
    <w:rsid w:val="00103E5B"/>
    <w:rsid w:val="00104577"/>
    <w:rsid w:val="001048A9"/>
    <w:rsid w:val="001053FF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438"/>
    <w:rsid w:val="00172DD7"/>
    <w:rsid w:val="00175836"/>
    <w:rsid w:val="0017649A"/>
    <w:rsid w:val="00177685"/>
    <w:rsid w:val="001812B8"/>
    <w:rsid w:val="00181746"/>
    <w:rsid w:val="00183F16"/>
    <w:rsid w:val="001925C6"/>
    <w:rsid w:val="00193CD3"/>
    <w:rsid w:val="001A43CB"/>
    <w:rsid w:val="001A45A2"/>
    <w:rsid w:val="001B1C74"/>
    <w:rsid w:val="001B2501"/>
    <w:rsid w:val="001B2ABD"/>
    <w:rsid w:val="001B5BF5"/>
    <w:rsid w:val="001B6877"/>
    <w:rsid w:val="001C09FF"/>
    <w:rsid w:val="001C5AB8"/>
    <w:rsid w:val="001D0C7A"/>
    <w:rsid w:val="001D4F19"/>
    <w:rsid w:val="001D67DF"/>
    <w:rsid w:val="001D7F69"/>
    <w:rsid w:val="001E18AE"/>
    <w:rsid w:val="001E1B7B"/>
    <w:rsid w:val="001E3AE2"/>
    <w:rsid w:val="001E60E3"/>
    <w:rsid w:val="001E6159"/>
    <w:rsid w:val="001F6599"/>
    <w:rsid w:val="00201201"/>
    <w:rsid w:val="002069AF"/>
    <w:rsid w:val="00206B81"/>
    <w:rsid w:val="00215BE8"/>
    <w:rsid w:val="00216E56"/>
    <w:rsid w:val="00224679"/>
    <w:rsid w:val="00236A6E"/>
    <w:rsid w:val="00237B2A"/>
    <w:rsid w:val="00242459"/>
    <w:rsid w:val="00246D32"/>
    <w:rsid w:val="0025098A"/>
    <w:rsid w:val="00251BFD"/>
    <w:rsid w:val="00253F78"/>
    <w:rsid w:val="0025430A"/>
    <w:rsid w:val="002578AA"/>
    <w:rsid w:val="00260CEB"/>
    <w:rsid w:val="00264E3C"/>
    <w:rsid w:val="00270633"/>
    <w:rsid w:val="00271518"/>
    <w:rsid w:val="00274FA2"/>
    <w:rsid w:val="002815C1"/>
    <w:rsid w:val="002857D9"/>
    <w:rsid w:val="0029295E"/>
    <w:rsid w:val="002979DB"/>
    <w:rsid w:val="002A419F"/>
    <w:rsid w:val="002A6B0E"/>
    <w:rsid w:val="002B00FF"/>
    <w:rsid w:val="002B122E"/>
    <w:rsid w:val="002C318B"/>
    <w:rsid w:val="002C5B5B"/>
    <w:rsid w:val="002D11BA"/>
    <w:rsid w:val="002D1CF1"/>
    <w:rsid w:val="002D7BE6"/>
    <w:rsid w:val="002E1352"/>
    <w:rsid w:val="002E5B8F"/>
    <w:rsid w:val="002F2667"/>
    <w:rsid w:val="002F27C6"/>
    <w:rsid w:val="002F63F1"/>
    <w:rsid w:val="002F6437"/>
    <w:rsid w:val="0030678A"/>
    <w:rsid w:val="00307062"/>
    <w:rsid w:val="00310577"/>
    <w:rsid w:val="00315AFA"/>
    <w:rsid w:val="0031658C"/>
    <w:rsid w:val="003218AC"/>
    <w:rsid w:val="00323597"/>
    <w:rsid w:val="00327820"/>
    <w:rsid w:val="00335296"/>
    <w:rsid w:val="00340C99"/>
    <w:rsid w:val="003431DB"/>
    <w:rsid w:val="0034369C"/>
    <w:rsid w:val="0034536C"/>
    <w:rsid w:val="00345B24"/>
    <w:rsid w:val="00346FD3"/>
    <w:rsid w:val="003503F4"/>
    <w:rsid w:val="00351F60"/>
    <w:rsid w:val="0035706F"/>
    <w:rsid w:val="00360958"/>
    <w:rsid w:val="00362638"/>
    <w:rsid w:val="003626DD"/>
    <w:rsid w:val="003628E3"/>
    <w:rsid w:val="00363914"/>
    <w:rsid w:val="00365CC2"/>
    <w:rsid w:val="00371B28"/>
    <w:rsid w:val="003751A5"/>
    <w:rsid w:val="0039555E"/>
    <w:rsid w:val="00397C89"/>
    <w:rsid w:val="003A2C11"/>
    <w:rsid w:val="003A7513"/>
    <w:rsid w:val="003B026D"/>
    <w:rsid w:val="003B4857"/>
    <w:rsid w:val="003B5B94"/>
    <w:rsid w:val="003C1F44"/>
    <w:rsid w:val="003C6AC6"/>
    <w:rsid w:val="003C73E0"/>
    <w:rsid w:val="003D0AE7"/>
    <w:rsid w:val="003D0F5C"/>
    <w:rsid w:val="003D3C5C"/>
    <w:rsid w:val="003D6B7D"/>
    <w:rsid w:val="003E33C8"/>
    <w:rsid w:val="003F1A24"/>
    <w:rsid w:val="003F4C38"/>
    <w:rsid w:val="00400243"/>
    <w:rsid w:val="00400F99"/>
    <w:rsid w:val="00402373"/>
    <w:rsid w:val="00402E3C"/>
    <w:rsid w:val="00404A73"/>
    <w:rsid w:val="00413AD8"/>
    <w:rsid w:val="00414E20"/>
    <w:rsid w:val="00420A79"/>
    <w:rsid w:val="00431927"/>
    <w:rsid w:val="00433EBC"/>
    <w:rsid w:val="00436197"/>
    <w:rsid w:val="00436555"/>
    <w:rsid w:val="00443B75"/>
    <w:rsid w:val="00445884"/>
    <w:rsid w:val="00452354"/>
    <w:rsid w:val="004551D9"/>
    <w:rsid w:val="00457F4C"/>
    <w:rsid w:val="004704AA"/>
    <w:rsid w:val="004734F5"/>
    <w:rsid w:val="00475B33"/>
    <w:rsid w:val="00477C05"/>
    <w:rsid w:val="00487925"/>
    <w:rsid w:val="004A44D2"/>
    <w:rsid w:val="004A7307"/>
    <w:rsid w:val="004A7CE9"/>
    <w:rsid w:val="004B178F"/>
    <w:rsid w:val="004B2084"/>
    <w:rsid w:val="004B3459"/>
    <w:rsid w:val="004B3A1F"/>
    <w:rsid w:val="004B5773"/>
    <w:rsid w:val="004B5B29"/>
    <w:rsid w:val="004C063A"/>
    <w:rsid w:val="004C1FB6"/>
    <w:rsid w:val="004C5151"/>
    <w:rsid w:val="004D21C5"/>
    <w:rsid w:val="004D4F44"/>
    <w:rsid w:val="004D7DE2"/>
    <w:rsid w:val="004E0136"/>
    <w:rsid w:val="004E09DD"/>
    <w:rsid w:val="004E384B"/>
    <w:rsid w:val="004E47D5"/>
    <w:rsid w:val="004E484A"/>
    <w:rsid w:val="004E52BE"/>
    <w:rsid w:val="004E557D"/>
    <w:rsid w:val="004E5E62"/>
    <w:rsid w:val="004E66CA"/>
    <w:rsid w:val="004E72ED"/>
    <w:rsid w:val="004E7BE4"/>
    <w:rsid w:val="004F19B3"/>
    <w:rsid w:val="004F3290"/>
    <w:rsid w:val="004F6033"/>
    <w:rsid w:val="00513DE2"/>
    <w:rsid w:val="00522B6B"/>
    <w:rsid w:val="005234C8"/>
    <w:rsid w:val="00526301"/>
    <w:rsid w:val="00531EDE"/>
    <w:rsid w:val="0053407F"/>
    <w:rsid w:val="005408F7"/>
    <w:rsid w:val="00543F48"/>
    <w:rsid w:val="0054668D"/>
    <w:rsid w:val="00550FEE"/>
    <w:rsid w:val="00552CCE"/>
    <w:rsid w:val="00555DCD"/>
    <w:rsid w:val="005604B6"/>
    <w:rsid w:val="005651DF"/>
    <w:rsid w:val="00566AED"/>
    <w:rsid w:val="00572DEA"/>
    <w:rsid w:val="0057472B"/>
    <w:rsid w:val="005761B3"/>
    <w:rsid w:val="005778D6"/>
    <w:rsid w:val="00584769"/>
    <w:rsid w:val="005A15F0"/>
    <w:rsid w:val="005B084E"/>
    <w:rsid w:val="005B124C"/>
    <w:rsid w:val="005C0E7D"/>
    <w:rsid w:val="005C4607"/>
    <w:rsid w:val="005C4DE0"/>
    <w:rsid w:val="005D043D"/>
    <w:rsid w:val="005D05A7"/>
    <w:rsid w:val="005D5341"/>
    <w:rsid w:val="005D552C"/>
    <w:rsid w:val="005D6807"/>
    <w:rsid w:val="005D7AF9"/>
    <w:rsid w:val="005E02C4"/>
    <w:rsid w:val="005E10C2"/>
    <w:rsid w:val="005E1979"/>
    <w:rsid w:val="005F3455"/>
    <w:rsid w:val="005F3E2E"/>
    <w:rsid w:val="005F553E"/>
    <w:rsid w:val="00600410"/>
    <w:rsid w:val="00600577"/>
    <w:rsid w:val="00600958"/>
    <w:rsid w:val="00610884"/>
    <w:rsid w:val="00612F9E"/>
    <w:rsid w:val="00622B16"/>
    <w:rsid w:val="00623379"/>
    <w:rsid w:val="0062477D"/>
    <w:rsid w:val="00624CB3"/>
    <w:rsid w:val="0063163D"/>
    <w:rsid w:val="00633B84"/>
    <w:rsid w:val="006428D1"/>
    <w:rsid w:val="00645A4E"/>
    <w:rsid w:val="00645AB8"/>
    <w:rsid w:val="00652019"/>
    <w:rsid w:val="006557CE"/>
    <w:rsid w:val="00657DED"/>
    <w:rsid w:val="0066284C"/>
    <w:rsid w:val="00664DD5"/>
    <w:rsid w:val="00672CC1"/>
    <w:rsid w:val="006736E6"/>
    <w:rsid w:val="00673B21"/>
    <w:rsid w:val="006810B9"/>
    <w:rsid w:val="00682939"/>
    <w:rsid w:val="00682AC8"/>
    <w:rsid w:val="00685AFA"/>
    <w:rsid w:val="0068707F"/>
    <w:rsid w:val="00687696"/>
    <w:rsid w:val="00690F19"/>
    <w:rsid w:val="0069565D"/>
    <w:rsid w:val="00697F2A"/>
    <w:rsid w:val="006A1498"/>
    <w:rsid w:val="006A475E"/>
    <w:rsid w:val="006A495E"/>
    <w:rsid w:val="006B0702"/>
    <w:rsid w:val="006B0AF5"/>
    <w:rsid w:val="006B3303"/>
    <w:rsid w:val="006B352A"/>
    <w:rsid w:val="006B3ABA"/>
    <w:rsid w:val="006B4280"/>
    <w:rsid w:val="006B7A0C"/>
    <w:rsid w:val="006C160C"/>
    <w:rsid w:val="006C5BD5"/>
    <w:rsid w:val="006D0E31"/>
    <w:rsid w:val="006D3EB8"/>
    <w:rsid w:val="006D4275"/>
    <w:rsid w:val="006E09DF"/>
    <w:rsid w:val="006F2B38"/>
    <w:rsid w:val="006F301B"/>
    <w:rsid w:val="006F34C1"/>
    <w:rsid w:val="006F5D48"/>
    <w:rsid w:val="006F68D7"/>
    <w:rsid w:val="00703DC3"/>
    <w:rsid w:val="0071174D"/>
    <w:rsid w:val="007132FD"/>
    <w:rsid w:val="00714261"/>
    <w:rsid w:val="00715252"/>
    <w:rsid w:val="00716321"/>
    <w:rsid w:val="00722042"/>
    <w:rsid w:val="00723403"/>
    <w:rsid w:val="007254B0"/>
    <w:rsid w:val="007307BA"/>
    <w:rsid w:val="00731BD9"/>
    <w:rsid w:val="007365CF"/>
    <w:rsid w:val="00736C09"/>
    <w:rsid w:val="00743D09"/>
    <w:rsid w:val="0074764F"/>
    <w:rsid w:val="00747FF7"/>
    <w:rsid w:val="007540C9"/>
    <w:rsid w:val="007553A3"/>
    <w:rsid w:val="00764C0C"/>
    <w:rsid w:val="00767497"/>
    <w:rsid w:val="00773FAF"/>
    <w:rsid w:val="00775B3D"/>
    <w:rsid w:val="00782503"/>
    <w:rsid w:val="00786A34"/>
    <w:rsid w:val="007902D3"/>
    <w:rsid w:val="007907B1"/>
    <w:rsid w:val="00791C5F"/>
    <w:rsid w:val="0079630E"/>
    <w:rsid w:val="00797E7E"/>
    <w:rsid w:val="007A6990"/>
    <w:rsid w:val="007B08BC"/>
    <w:rsid w:val="007B0FBF"/>
    <w:rsid w:val="007C0C65"/>
    <w:rsid w:val="007C4649"/>
    <w:rsid w:val="007C7402"/>
    <w:rsid w:val="007D6ACB"/>
    <w:rsid w:val="007E0784"/>
    <w:rsid w:val="007E326F"/>
    <w:rsid w:val="007E4A00"/>
    <w:rsid w:val="007E7B79"/>
    <w:rsid w:val="007F3372"/>
    <w:rsid w:val="00814488"/>
    <w:rsid w:val="00816850"/>
    <w:rsid w:val="0081689A"/>
    <w:rsid w:val="00820413"/>
    <w:rsid w:val="00820A5E"/>
    <w:rsid w:val="0082153A"/>
    <w:rsid w:val="008215CA"/>
    <w:rsid w:val="008238E9"/>
    <w:rsid w:val="00827649"/>
    <w:rsid w:val="0083070B"/>
    <w:rsid w:val="0083143A"/>
    <w:rsid w:val="0083539A"/>
    <w:rsid w:val="0083716F"/>
    <w:rsid w:val="00842460"/>
    <w:rsid w:val="00843042"/>
    <w:rsid w:val="00846EFB"/>
    <w:rsid w:val="0084787B"/>
    <w:rsid w:val="00850516"/>
    <w:rsid w:val="00852DED"/>
    <w:rsid w:val="008533A6"/>
    <w:rsid w:val="008601A7"/>
    <w:rsid w:val="00861510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926E1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90722B"/>
    <w:rsid w:val="00911A98"/>
    <w:rsid w:val="00912C15"/>
    <w:rsid w:val="009132E6"/>
    <w:rsid w:val="00915A4C"/>
    <w:rsid w:val="00917BDC"/>
    <w:rsid w:val="009208B6"/>
    <w:rsid w:val="00924A7A"/>
    <w:rsid w:val="009276EA"/>
    <w:rsid w:val="0093162A"/>
    <w:rsid w:val="00931E25"/>
    <w:rsid w:val="009332C0"/>
    <w:rsid w:val="00933E19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4C9A"/>
    <w:rsid w:val="009769A2"/>
    <w:rsid w:val="00977195"/>
    <w:rsid w:val="009775E6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6576"/>
    <w:rsid w:val="009A73E2"/>
    <w:rsid w:val="009B04C6"/>
    <w:rsid w:val="009B60A7"/>
    <w:rsid w:val="009B79AF"/>
    <w:rsid w:val="009C0E88"/>
    <w:rsid w:val="009D0B8E"/>
    <w:rsid w:val="009D16C7"/>
    <w:rsid w:val="009D70CB"/>
    <w:rsid w:val="009D7D1F"/>
    <w:rsid w:val="009E3923"/>
    <w:rsid w:val="009E41A6"/>
    <w:rsid w:val="009E6F94"/>
    <w:rsid w:val="009E7DB6"/>
    <w:rsid w:val="009F15C6"/>
    <w:rsid w:val="009F201F"/>
    <w:rsid w:val="009F3210"/>
    <w:rsid w:val="009F3F29"/>
    <w:rsid w:val="009F5138"/>
    <w:rsid w:val="009F66DB"/>
    <w:rsid w:val="009F6D32"/>
    <w:rsid w:val="009F7BD5"/>
    <w:rsid w:val="00A04B92"/>
    <w:rsid w:val="00A059B5"/>
    <w:rsid w:val="00A06FC6"/>
    <w:rsid w:val="00A07F5E"/>
    <w:rsid w:val="00A1192C"/>
    <w:rsid w:val="00A14B3D"/>
    <w:rsid w:val="00A14D57"/>
    <w:rsid w:val="00A264EF"/>
    <w:rsid w:val="00A3425B"/>
    <w:rsid w:val="00A34917"/>
    <w:rsid w:val="00A356A7"/>
    <w:rsid w:val="00A434FC"/>
    <w:rsid w:val="00A4368C"/>
    <w:rsid w:val="00A57BFA"/>
    <w:rsid w:val="00A602ED"/>
    <w:rsid w:val="00A61385"/>
    <w:rsid w:val="00A625E7"/>
    <w:rsid w:val="00A66F09"/>
    <w:rsid w:val="00A675D5"/>
    <w:rsid w:val="00A7102F"/>
    <w:rsid w:val="00A7228D"/>
    <w:rsid w:val="00A72712"/>
    <w:rsid w:val="00A74DC4"/>
    <w:rsid w:val="00A75AA8"/>
    <w:rsid w:val="00A8757C"/>
    <w:rsid w:val="00A90E92"/>
    <w:rsid w:val="00A94117"/>
    <w:rsid w:val="00A9433B"/>
    <w:rsid w:val="00A97B5B"/>
    <w:rsid w:val="00AA2444"/>
    <w:rsid w:val="00AA31E6"/>
    <w:rsid w:val="00AA55B3"/>
    <w:rsid w:val="00AA5C5B"/>
    <w:rsid w:val="00AA6F99"/>
    <w:rsid w:val="00AB0347"/>
    <w:rsid w:val="00AC043D"/>
    <w:rsid w:val="00AC1B88"/>
    <w:rsid w:val="00AC6471"/>
    <w:rsid w:val="00AC73E8"/>
    <w:rsid w:val="00AD0383"/>
    <w:rsid w:val="00AD1990"/>
    <w:rsid w:val="00AD50A1"/>
    <w:rsid w:val="00AD7350"/>
    <w:rsid w:val="00AE43EA"/>
    <w:rsid w:val="00AE5C70"/>
    <w:rsid w:val="00AE6B4C"/>
    <w:rsid w:val="00AF03B2"/>
    <w:rsid w:val="00AF2DEF"/>
    <w:rsid w:val="00AF7FCC"/>
    <w:rsid w:val="00B00152"/>
    <w:rsid w:val="00B00C87"/>
    <w:rsid w:val="00B011CC"/>
    <w:rsid w:val="00B107F8"/>
    <w:rsid w:val="00B12627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36664"/>
    <w:rsid w:val="00B41411"/>
    <w:rsid w:val="00B4273F"/>
    <w:rsid w:val="00B432E1"/>
    <w:rsid w:val="00B434BD"/>
    <w:rsid w:val="00B530A8"/>
    <w:rsid w:val="00B548C0"/>
    <w:rsid w:val="00B66BA0"/>
    <w:rsid w:val="00B67A27"/>
    <w:rsid w:val="00B71DD8"/>
    <w:rsid w:val="00B832BC"/>
    <w:rsid w:val="00B86B9C"/>
    <w:rsid w:val="00B91D86"/>
    <w:rsid w:val="00B92EDF"/>
    <w:rsid w:val="00B97289"/>
    <w:rsid w:val="00BA4F84"/>
    <w:rsid w:val="00BA7B49"/>
    <w:rsid w:val="00BA7E31"/>
    <w:rsid w:val="00BB3D45"/>
    <w:rsid w:val="00BC1FA1"/>
    <w:rsid w:val="00BD1318"/>
    <w:rsid w:val="00BD14DD"/>
    <w:rsid w:val="00BD7ED2"/>
    <w:rsid w:val="00BE1A84"/>
    <w:rsid w:val="00BE2413"/>
    <w:rsid w:val="00BE2E8A"/>
    <w:rsid w:val="00BE35CA"/>
    <w:rsid w:val="00BE3D53"/>
    <w:rsid w:val="00BE58F0"/>
    <w:rsid w:val="00BE6A10"/>
    <w:rsid w:val="00BF1102"/>
    <w:rsid w:val="00BF57E7"/>
    <w:rsid w:val="00BF58D3"/>
    <w:rsid w:val="00C029E6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31D7A"/>
    <w:rsid w:val="00C44463"/>
    <w:rsid w:val="00C44C2D"/>
    <w:rsid w:val="00C44F6D"/>
    <w:rsid w:val="00C502F6"/>
    <w:rsid w:val="00C5765E"/>
    <w:rsid w:val="00C60E19"/>
    <w:rsid w:val="00C620F8"/>
    <w:rsid w:val="00C6520D"/>
    <w:rsid w:val="00C66F0B"/>
    <w:rsid w:val="00C710CA"/>
    <w:rsid w:val="00C72DF2"/>
    <w:rsid w:val="00C75831"/>
    <w:rsid w:val="00C77F80"/>
    <w:rsid w:val="00C82336"/>
    <w:rsid w:val="00C83AD2"/>
    <w:rsid w:val="00C849D3"/>
    <w:rsid w:val="00C87523"/>
    <w:rsid w:val="00C8767A"/>
    <w:rsid w:val="00C90E6C"/>
    <w:rsid w:val="00C913D5"/>
    <w:rsid w:val="00C940E2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B7802"/>
    <w:rsid w:val="00CC20C8"/>
    <w:rsid w:val="00CC2B1B"/>
    <w:rsid w:val="00CC6767"/>
    <w:rsid w:val="00CC7576"/>
    <w:rsid w:val="00CD38A4"/>
    <w:rsid w:val="00CD5E09"/>
    <w:rsid w:val="00CD7A5E"/>
    <w:rsid w:val="00CD7CF5"/>
    <w:rsid w:val="00CF228C"/>
    <w:rsid w:val="00CF56C5"/>
    <w:rsid w:val="00D02400"/>
    <w:rsid w:val="00D14581"/>
    <w:rsid w:val="00D15B8B"/>
    <w:rsid w:val="00D17778"/>
    <w:rsid w:val="00D25703"/>
    <w:rsid w:val="00D312E9"/>
    <w:rsid w:val="00D40AAB"/>
    <w:rsid w:val="00D416AA"/>
    <w:rsid w:val="00D41B28"/>
    <w:rsid w:val="00D4662F"/>
    <w:rsid w:val="00D532E9"/>
    <w:rsid w:val="00D54B61"/>
    <w:rsid w:val="00D56086"/>
    <w:rsid w:val="00D60D3E"/>
    <w:rsid w:val="00D62170"/>
    <w:rsid w:val="00D63AA0"/>
    <w:rsid w:val="00D65363"/>
    <w:rsid w:val="00D661F9"/>
    <w:rsid w:val="00D702F8"/>
    <w:rsid w:val="00D70CF0"/>
    <w:rsid w:val="00D745DE"/>
    <w:rsid w:val="00D77AD1"/>
    <w:rsid w:val="00D80DB0"/>
    <w:rsid w:val="00D81FE0"/>
    <w:rsid w:val="00D8595B"/>
    <w:rsid w:val="00D916F4"/>
    <w:rsid w:val="00D9216E"/>
    <w:rsid w:val="00DA5DE5"/>
    <w:rsid w:val="00DB144C"/>
    <w:rsid w:val="00DB4DE2"/>
    <w:rsid w:val="00DB5AC9"/>
    <w:rsid w:val="00DC3AC4"/>
    <w:rsid w:val="00DC4F2E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1619"/>
    <w:rsid w:val="00DF2E1A"/>
    <w:rsid w:val="00DF4590"/>
    <w:rsid w:val="00DF61F9"/>
    <w:rsid w:val="00E10AD8"/>
    <w:rsid w:val="00E11C95"/>
    <w:rsid w:val="00E14DE5"/>
    <w:rsid w:val="00E15652"/>
    <w:rsid w:val="00E22116"/>
    <w:rsid w:val="00E23D01"/>
    <w:rsid w:val="00E24B0C"/>
    <w:rsid w:val="00E40A7D"/>
    <w:rsid w:val="00E42BF8"/>
    <w:rsid w:val="00E5062A"/>
    <w:rsid w:val="00E5604B"/>
    <w:rsid w:val="00E617DB"/>
    <w:rsid w:val="00E61F9A"/>
    <w:rsid w:val="00E64897"/>
    <w:rsid w:val="00E650EC"/>
    <w:rsid w:val="00E745EE"/>
    <w:rsid w:val="00E832F7"/>
    <w:rsid w:val="00E8359E"/>
    <w:rsid w:val="00E84953"/>
    <w:rsid w:val="00E85648"/>
    <w:rsid w:val="00E868F0"/>
    <w:rsid w:val="00E91B84"/>
    <w:rsid w:val="00E91EB3"/>
    <w:rsid w:val="00E91F22"/>
    <w:rsid w:val="00E94FBB"/>
    <w:rsid w:val="00EA064F"/>
    <w:rsid w:val="00EA0AC5"/>
    <w:rsid w:val="00EA35FE"/>
    <w:rsid w:val="00EA5162"/>
    <w:rsid w:val="00EB072A"/>
    <w:rsid w:val="00EB16E4"/>
    <w:rsid w:val="00EB2603"/>
    <w:rsid w:val="00EB589F"/>
    <w:rsid w:val="00EB598A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166CF"/>
    <w:rsid w:val="00F2174A"/>
    <w:rsid w:val="00F25C59"/>
    <w:rsid w:val="00F26375"/>
    <w:rsid w:val="00F2678B"/>
    <w:rsid w:val="00F30E1B"/>
    <w:rsid w:val="00F31A70"/>
    <w:rsid w:val="00F33911"/>
    <w:rsid w:val="00F34017"/>
    <w:rsid w:val="00F35635"/>
    <w:rsid w:val="00F357F5"/>
    <w:rsid w:val="00F3591B"/>
    <w:rsid w:val="00F42330"/>
    <w:rsid w:val="00F43909"/>
    <w:rsid w:val="00F47A74"/>
    <w:rsid w:val="00F47FCD"/>
    <w:rsid w:val="00F60FA2"/>
    <w:rsid w:val="00F72E57"/>
    <w:rsid w:val="00F72F14"/>
    <w:rsid w:val="00F76622"/>
    <w:rsid w:val="00F76B56"/>
    <w:rsid w:val="00F77576"/>
    <w:rsid w:val="00F83AEA"/>
    <w:rsid w:val="00F85962"/>
    <w:rsid w:val="00F867FC"/>
    <w:rsid w:val="00F9624C"/>
    <w:rsid w:val="00F96F53"/>
    <w:rsid w:val="00F97DF1"/>
    <w:rsid w:val="00FA026A"/>
    <w:rsid w:val="00FA2A65"/>
    <w:rsid w:val="00FA4C59"/>
    <w:rsid w:val="00FB2295"/>
    <w:rsid w:val="00FB3F8E"/>
    <w:rsid w:val="00FB4986"/>
    <w:rsid w:val="00FB55F5"/>
    <w:rsid w:val="00FC6255"/>
    <w:rsid w:val="00FC75F8"/>
    <w:rsid w:val="00FD27A0"/>
    <w:rsid w:val="00FD33DC"/>
    <w:rsid w:val="00FD51BE"/>
    <w:rsid w:val="00FE1167"/>
    <w:rsid w:val="00FE4CE0"/>
    <w:rsid w:val="00FF3D13"/>
    <w:rsid w:val="083C1FDF"/>
    <w:rsid w:val="0E9B85E5"/>
    <w:rsid w:val="134B4802"/>
    <w:rsid w:val="174DF4A3"/>
    <w:rsid w:val="1A677EC7"/>
    <w:rsid w:val="1B50BA91"/>
    <w:rsid w:val="1FE83A96"/>
    <w:rsid w:val="21C59B6B"/>
    <w:rsid w:val="2228A843"/>
    <w:rsid w:val="23B47664"/>
    <w:rsid w:val="340AD640"/>
    <w:rsid w:val="4026DDDE"/>
    <w:rsid w:val="42C297D1"/>
    <w:rsid w:val="482CDB03"/>
    <w:rsid w:val="48BFCA4A"/>
    <w:rsid w:val="4A3EC4A5"/>
    <w:rsid w:val="4D4DFA71"/>
    <w:rsid w:val="4EA22E8C"/>
    <w:rsid w:val="53F6E786"/>
    <w:rsid w:val="568454FB"/>
    <w:rsid w:val="56BB6154"/>
    <w:rsid w:val="5C7848CE"/>
    <w:rsid w:val="5D7B4E5A"/>
    <w:rsid w:val="5E660BC8"/>
    <w:rsid w:val="5EA490FA"/>
    <w:rsid w:val="66EAB5E2"/>
    <w:rsid w:val="6BF5A1C3"/>
    <w:rsid w:val="6E190222"/>
    <w:rsid w:val="74BC272D"/>
    <w:rsid w:val="793F7D51"/>
    <w:rsid w:val="7CD71D8A"/>
    <w:rsid w:val="7D5BF16A"/>
    <w:rsid w:val="7D8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AB9F48D8-2B60-4924-9247-6DD7DD7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DF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0"/>
    <w:qFormat/>
    <w:rsid w:val="00FE1167"/>
    <w:rPr>
      <w:rFonts w:asciiTheme="minorHAnsi" w:hAnsiTheme="minorHAnsi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03f6b8b5e0ea4776" Type="http://schemas.microsoft.com/office/2019/09/relationships/intelligence" Target="intelligenc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libros.conaliteg.gob.mx/20/P1ES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306AB5B1-E292-41F5-910E-F872CFDE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4</cp:revision>
  <dcterms:created xsi:type="dcterms:W3CDTF">2020-12-20T01:12:00Z</dcterms:created>
  <dcterms:modified xsi:type="dcterms:W3CDTF">2020-12-26T19:27:00Z</dcterms:modified>
</cp:coreProperties>
</file>