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442A5B3" w:rsidR="00955834" w:rsidRPr="00643F89" w:rsidRDefault="002F2E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43F89">
        <w:rPr>
          <w:rFonts w:ascii="Montserrat" w:eastAsia="Montserrat" w:hAnsi="Montserrat" w:cs="Montserrat"/>
          <w:b/>
          <w:color w:val="000000"/>
          <w:sz w:val="56"/>
        </w:rPr>
        <w:t>20</w:t>
      </w:r>
    </w:p>
    <w:p w14:paraId="0AEA0D69" w14:textId="69A2833B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proofErr w:type="gramStart"/>
      <w:r w:rsidR="008A3020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DE7F0B" w:rsidRPr="00643F89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  <w:proofErr w:type="gramEnd"/>
    </w:p>
    <w:p w14:paraId="501123AD" w14:textId="77777777" w:rsidR="00955834" w:rsidRPr="00643F8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A916EF0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859B45E" w14:textId="77777777" w:rsidR="008A3020" w:rsidRPr="00643F89" w:rsidRDefault="008A302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643F89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17C41F61" w:rsidR="00172DD7" w:rsidRPr="00643F89" w:rsidRDefault="00957C9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43F89">
        <w:rPr>
          <w:rFonts w:ascii="Montserrat" w:eastAsia="Montserrat" w:hAnsi="Montserrat" w:cs="Montserrat"/>
          <w:i/>
          <w:color w:val="000000"/>
          <w:sz w:val="48"/>
        </w:rPr>
        <w:t>Mundo de colores</w:t>
      </w:r>
    </w:p>
    <w:p w14:paraId="78FCD8AB" w14:textId="77777777" w:rsidR="00172DD7" w:rsidRPr="00643F89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0F1DB80" w14:textId="43D6F0DC" w:rsidR="00F4551A" w:rsidRPr="00643F89" w:rsidRDefault="00172DD7" w:rsidP="00957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57C9D" w:rsidRPr="00643F89">
        <w:rPr>
          <w:rFonts w:ascii="Montserrat" w:eastAsia="Montserrat" w:hAnsi="Montserrat" w:cs="Montserrat"/>
          <w:i/>
          <w:color w:val="000000"/>
        </w:rPr>
        <w:t>Utiliza los colores primarios para combinarlos, y distingue los colores cálidos y fríos.</w:t>
      </w:r>
    </w:p>
    <w:p w14:paraId="6EDB43CD" w14:textId="77777777" w:rsidR="00DE208D" w:rsidRPr="00643F89" w:rsidRDefault="00DE208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97E9B03" w14:textId="46B5FB22" w:rsidR="00F4551A" w:rsidRPr="00643F89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57C9D" w:rsidRPr="00643F89">
        <w:rPr>
          <w:rFonts w:ascii="Montserrat" w:eastAsia="Montserrat" w:hAnsi="Montserrat" w:cs="Montserrat"/>
          <w:bCs/>
          <w:i/>
          <w:color w:val="000000"/>
        </w:rPr>
        <w:t>Experimenta la combinación de colores primarios para producir los secundarios (naranja, verde y morado)</w:t>
      </w:r>
    </w:p>
    <w:p w14:paraId="77802CD4" w14:textId="6A073712" w:rsidR="007261BF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1D8958A" w14:textId="77777777" w:rsidR="004F45E4" w:rsidRPr="004F45E4" w:rsidRDefault="004F45E4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7E9CCD88" w14:textId="77777777" w:rsidR="00957C9D" w:rsidRPr="00643F89" w:rsidRDefault="00957C9D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Utilizarás los colores primarios para combinarlos y distinguirás los colores cálidos y fríos.</w:t>
      </w:r>
    </w:p>
    <w:p w14:paraId="08267B2F" w14:textId="77777777" w:rsidR="00957C9D" w:rsidRPr="00643F89" w:rsidRDefault="00957C9D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B1FDD6" w14:textId="77777777" w:rsidR="00957C9D" w:rsidRPr="00643F89" w:rsidRDefault="00957C9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Experimentarás la combinación de colores primarios para producir los secundarios (naranja, verde y morado)</w:t>
      </w:r>
    </w:p>
    <w:p w14:paraId="41CDBF11" w14:textId="77777777" w:rsidR="00957C9D" w:rsidRPr="00643F89" w:rsidRDefault="00957C9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2596A9" w14:textId="677EBB81" w:rsidR="0057152C" w:rsidRPr="00643F89" w:rsidRDefault="00957C9D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Explorarás obras cuya composición sean colores secundarios, los identificarás y producirás para crear obras propias.</w:t>
      </w:r>
    </w:p>
    <w:p w14:paraId="336B3520" w14:textId="77777777" w:rsidR="00957C9D" w:rsidRPr="00643F89" w:rsidRDefault="00957C9D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32E1ECFC" w14:textId="70AB6463" w:rsidR="00957C9D" w:rsidRPr="00643F89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En esta sesión continuarás trabajando con los distintos colores que aprendiste el día de ayer, además elaborarás tus propias creaciones.</w:t>
      </w:r>
    </w:p>
    <w:p w14:paraId="76ECACBA" w14:textId="5CEDAD77" w:rsidR="00A87D6C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524A25F" w14:textId="77777777" w:rsidR="004F45E4" w:rsidRPr="00643F89" w:rsidRDefault="004F45E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52BA16FB" w14:textId="77777777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E7C2AD" w14:textId="4E7A3DB1" w:rsidR="00A87D6C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lastRenderedPageBreak/>
        <w:t>Con los colores primarios, azul, amarillo y rojo, puedes generar más colores ¿Te gustaría saber cómo?</w:t>
      </w:r>
    </w:p>
    <w:p w14:paraId="4A1CD092" w14:textId="77777777" w:rsidR="00250AD4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9D822C" w14:textId="680C564E" w:rsidR="00250AD4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Te invito a explorar como ocurre la mezcla de los colores.</w:t>
      </w:r>
    </w:p>
    <w:p w14:paraId="2F97A7C7" w14:textId="77777777" w:rsidR="00250AD4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5EC198" w14:textId="0E258D6F" w:rsidR="003D31D8" w:rsidRPr="00643F89" w:rsidRDefault="003D31D8" w:rsidP="00732DA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43F89">
        <w:rPr>
          <w:rFonts w:ascii="Montserrat" w:eastAsia="Montserrat" w:hAnsi="Montserrat" w:cs="Montserrat"/>
        </w:rPr>
        <w:t xml:space="preserve">Existe una clasificación básica de los colores: primarios y secundarios. Estos colores forman el </w:t>
      </w:r>
      <w:r w:rsidR="00643F89" w:rsidRPr="00643F89">
        <w:rPr>
          <w:rFonts w:ascii="Montserrat" w:eastAsia="Montserrat" w:hAnsi="Montserrat" w:cs="Montserrat"/>
          <w:i/>
        </w:rPr>
        <w:t>círculo</w:t>
      </w:r>
      <w:r w:rsidRPr="00643F89">
        <w:rPr>
          <w:rFonts w:ascii="Montserrat" w:eastAsia="Montserrat" w:hAnsi="Montserrat" w:cs="Montserrat"/>
          <w:i/>
        </w:rPr>
        <w:t xml:space="preserve"> </w:t>
      </w:r>
      <w:r w:rsidR="00643F89" w:rsidRPr="00643F89">
        <w:rPr>
          <w:rFonts w:ascii="Montserrat" w:eastAsia="Montserrat" w:hAnsi="Montserrat" w:cs="Montserrat"/>
          <w:i/>
        </w:rPr>
        <w:t>cromático</w:t>
      </w:r>
    </w:p>
    <w:p w14:paraId="67E68E4B" w14:textId="0975DED2" w:rsidR="003D31D8" w:rsidRPr="00643F89" w:rsidRDefault="003D31D8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11BC64" w14:textId="1D52E1CF" w:rsidR="0057152C" w:rsidRPr="00643F89" w:rsidRDefault="00250AD4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43F89">
        <w:rPr>
          <w:rFonts w:ascii="Montserrat" w:eastAsia="Montserrat" w:hAnsi="Montserrat" w:cs="Montserrat"/>
          <w:b/>
        </w:rPr>
        <w:t>Actividad 1. Los colores secundarios</w:t>
      </w:r>
    </w:p>
    <w:p w14:paraId="6F55003F" w14:textId="77777777" w:rsidR="00DE65E9" w:rsidRPr="00643F89" w:rsidRDefault="00DE65E9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3F286A" w14:textId="77777777" w:rsidR="00DE65E9" w:rsidRPr="00643F89" w:rsidRDefault="00DE65E9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esta actividad, necesitarás los siguientes </w:t>
      </w:r>
      <w:r w:rsidRPr="00643F89">
        <w:rPr>
          <w:rFonts w:ascii="Montserrat" w:eastAsia="Montserrat" w:hAnsi="Montserrat" w:cs="Montserrat"/>
        </w:rPr>
        <w:t>materiales:</w:t>
      </w:r>
    </w:p>
    <w:p w14:paraId="5FFE35F5" w14:textId="77777777" w:rsidR="00DE65E9" w:rsidRPr="00643F89" w:rsidRDefault="00DE65E9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68F4D6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Pintura o acrílica o acuarela roja</w:t>
      </w:r>
    </w:p>
    <w:p w14:paraId="738580BE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Pintura acrílica o acuarela azul</w:t>
      </w:r>
    </w:p>
    <w:p w14:paraId="63A8F268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Pintura acrílica o acuarela amarilla</w:t>
      </w:r>
    </w:p>
    <w:p w14:paraId="249430DB" w14:textId="236F51F4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Hojas de periódico o plástico para proteger la superficie</w:t>
      </w:r>
    </w:p>
    <w:p w14:paraId="36BE695D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Hojas blancas, cuaderno de dibujo o una cartulina</w:t>
      </w:r>
    </w:p>
    <w:p w14:paraId="41DCE748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2 </w:t>
      </w:r>
      <w:proofErr w:type="gramStart"/>
      <w:r w:rsidRPr="00643F89">
        <w:rPr>
          <w:rFonts w:ascii="Montserrat" w:eastAsia="Montserrat" w:hAnsi="Montserrat" w:cs="Montserrat"/>
        </w:rPr>
        <w:t>Pinceles</w:t>
      </w:r>
      <w:proofErr w:type="gramEnd"/>
      <w:r w:rsidRPr="00643F89">
        <w:rPr>
          <w:rFonts w:ascii="Montserrat" w:eastAsia="Montserrat" w:hAnsi="Montserrat" w:cs="Montserrat"/>
        </w:rPr>
        <w:t xml:space="preserve"> o brochas</w:t>
      </w:r>
    </w:p>
    <w:p w14:paraId="52A18E78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 xml:space="preserve">2 </w:t>
      </w:r>
      <w:proofErr w:type="gramStart"/>
      <w:r w:rsidRPr="00643F89">
        <w:rPr>
          <w:rFonts w:ascii="Montserrat" w:eastAsia="Montserrat" w:hAnsi="Montserrat" w:cs="Montserrat"/>
        </w:rPr>
        <w:t>Vasos</w:t>
      </w:r>
      <w:proofErr w:type="gramEnd"/>
      <w:r w:rsidRPr="00643F89">
        <w:rPr>
          <w:rFonts w:ascii="Montserrat" w:eastAsia="Montserrat" w:hAnsi="Montserrat" w:cs="Montserrat"/>
        </w:rPr>
        <w:t xml:space="preserve"> desechables con agua de la llave</w:t>
      </w:r>
    </w:p>
    <w:p w14:paraId="1AE37F37" w14:textId="77777777" w:rsidR="00DE65E9" w:rsidRPr="00643F89" w:rsidRDefault="00DE65E9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Toallas de papel</w:t>
      </w:r>
    </w:p>
    <w:p w14:paraId="23E15ABE" w14:textId="0832FC0C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6 taparroscas o tapas de garrafón, o pequeños recipientes para la pintura</w:t>
      </w:r>
    </w:p>
    <w:p w14:paraId="2AF7749D" w14:textId="77777777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4F14146E" w14:textId="3309C4EE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Dibuja o pide ayuda a un adulto, papá, mamá, o a quién te acompañe para que dibujen un círculo de esta forma:</w:t>
      </w:r>
    </w:p>
    <w:p w14:paraId="31C022F4" w14:textId="77777777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8D4B395" w14:textId="7C2B127B" w:rsidR="00DE65E9" w:rsidRPr="00643F89" w:rsidRDefault="00DE65E9" w:rsidP="00DE65E9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1B70EA94" wp14:editId="5DF31AEB">
            <wp:extent cx="2295238" cy="1952381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EE3D" w14:textId="77777777" w:rsidR="00DE65E9" w:rsidRPr="00643F89" w:rsidRDefault="00DE65E9" w:rsidP="00DE65E9">
      <w:pPr>
        <w:spacing w:after="0" w:line="240" w:lineRule="auto"/>
        <w:rPr>
          <w:rFonts w:ascii="Montserrat" w:hAnsi="Montserrat" w:cs="Arial"/>
        </w:rPr>
      </w:pPr>
    </w:p>
    <w:p w14:paraId="751283F5" w14:textId="156CCA30" w:rsidR="00DE65E9" w:rsidRPr="00643F89" w:rsidRDefault="00DE65E9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De las 6 divisiones del círculo, pinta una con rojo, deja uno sin pintar, el siguiente será azul, luego blanco, </w:t>
      </w:r>
      <w:proofErr w:type="gramStart"/>
      <w:r w:rsidRPr="00643F89">
        <w:rPr>
          <w:rFonts w:ascii="Montserrat" w:hAnsi="Montserrat" w:cs="Arial"/>
        </w:rPr>
        <w:t>y</w:t>
      </w:r>
      <w:proofErr w:type="gramEnd"/>
      <w:r w:rsidRPr="00643F89">
        <w:rPr>
          <w:rFonts w:ascii="Montserrat" w:hAnsi="Montserrat" w:cs="Arial"/>
        </w:rPr>
        <w:t xml:space="preserve"> por último, el amarillo. </w:t>
      </w:r>
      <w:r w:rsidR="00732DA4" w:rsidRPr="00643F89">
        <w:rPr>
          <w:rFonts w:ascii="Montserrat" w:hAnsi="Montserrat" w:cs="Arial"/>
        </w:rPr>
        <w:t>Entre cada uso debes de lavar y secar tu pincel para que no se manche.</w:t>
      </w:r>
    </w:p>
    <w:p w14:paraId="3B3FB0C2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09954066" w14:textId="31F01718" w:rsidR="00732DA4" w:rsidRPr="00643F89" w:rsidRDefault="004F45E4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Deberá de quedarte como este</w:t>
      </w:r>
      <w:r w:rsidR="00732DA4" w:rsidRPr="00643F89">
        <w:rPr>
          <w:rFonts w:ascii="Montserrat" w:hAnsi="Montserrat" w:cs="Arial"/>
        </w:rPr>
        <w:t>:</w:t>
      </w:r>
    </w:p>
    <w:p w14:paraId="1E89B52E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ABF00DE" w14:textId="77777777" w:rsidR="00732DA4" w:rsidRPr="00643F89" w:rsidRDefault="00732DA4" w:rsidP="00732DA4">
      <w:pPr>
        <w:spacing w:after="0" w:line="240" w:lineRule="auto"/>
        <w:jc w:val="center"/>
      </w:pPr>
    </w:p>
    <w:p w14:paraId="0BAA3F48" w14:textId="065450AC" w:rsidR="00732DA4" w:rsidRPr="00643F89" w:rsidRDefault="00732DA4" w:rsidP="00732DA4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lastRenderedPageBreak/>
        <w:drawing>
          <wp:inline distT="0" distB="0" distL="0" distR="0" wp14:anchorId="6BA796FF" wp14:editId="0C816A35">
            <wp:extent cx="2057143" cy="2057143"/>
            <wp:effectExtent l="0" t="0" r="635" b="63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57143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3B42" w14:textId="77777777" w:rsidR="00732DA4" w:rsidRPr="00643F89" w:rsidRDefault="00732DA4" w:rsidP="00732DA4">
      <w:pPr>
        <w:spacing w:after="0" w:line="240" w:lineRule="auto"/>
        <w:rPr>
          <w:rFonts w:ascii="Montserrat" w:hAnsi="Montserrat" w:cs="Arial"/>
        </w:rPr>
      </w:pPr>
    </w:p>
    <w:p w14:paraId="77F2422B" w14:textId="7C7855B8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En alguna de </w:t>
      </w:r>
      <w:proofErr w:type="gramStart"/>
      <w:r w:rsidRPr="00643F89">
        <w:rPr>
          <w:rFonts w:ascii="Montserrat" w:hAnsi="Montserrat" w:cs="Arial"/>
        </w:rPr>
        <w:t>las taparroscas</w:t>
      </w:r>
      <w:proofErr w:type="gramEnd"/>
      <w:r w:rsidRPr="00643F89">
        <w:rPr>
          <w:rFonts w:ascii="Montserrat" w:hAnsi="Montserrat" w:cs="Arial"/>
        </w:rPr>
        <w:t xml:space="preserve"> que tienes destinadas para las pinturas realizarás mezclas, para obtener colores nuevos, elaborarás las siguientes combinaciones, solo mezcla un poco y revuelve con un abatelenguas.</w:t>
      </w:r>
    </w:p>
    <w:p w14:paraId="6010B839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FF68F7D" w14:textId="77777777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Rojo y azul = morado</w:t>
      </w:r>
    </w:p>
    <w:p w14:paraId="16A4D040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0E884519" w14:textId="54121BCA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Con ese color, colorearas el espacio que hay entre ambos colores (rojo y azul). Enjuaga tu pincel y sécalo. Combina:</w:t>
      </w:r>
    </w:p>
    <w:p w14:paraId="2BA0D4D8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1A3F47A" w14:textId="20EB779E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Azul y amarillo= verde</w:t>
      </w:r>
    </w:p>
    <w:p w14:paraId="55C0EC7F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DF85842" w14:textId="3DE52CEF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De igual forma, colorea con el verde, el espacio entre amarillo y azul, vuelve a limpiar y secar tu pincel, </w:t>
      </w:r>
      <w:proofErr w:type="gramStart"/>
      <w:r w:rsidRPr="00643F89">
        <w:rPr>
          <w:rFonts w:ascii="Montserrat" w:hAnsi="Montserrat" w:cs="Arial"/>
        </w:rPr>
        <w:t>y</w:t>
      </w:r>
      <w:proofErr w:type="gramEnd"/>
      <w:r w:rsidRPr="00643F89">
        <w:rPr>
          <w:rFonts w:ascii="Montserrat" w:hAnsi="Montserrat" w:cs="Arial"/>
        </w:rPr>
        <w:t xml:space="preserve"> por último</w:t>
      </w:r>
    </w:p>
    <w:p w14:paraId="294E5A26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C9ACD38" w14:textId="4903986F" w:rsidR="00732DA4" w:rsidRPr="00643F89" w:rsidRDefault="00732DA4" w:rsidP="00732DA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Amarillo y rojo = naranja</w:t>
      </w:r>
    </w:p>
    <w:p w14:paraId="5AD21885" w14:textId="77777777" w:rsidR="00732DA4" w:rsidRPr="00643F89" w:rsidRDefault="00732DA4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60563E32" w14:textId="5802C069" w:rsidR="00732DA4" w:rsidRPr="00643F89" w:rsidRDefault="008D0141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Colorea de naranja el espacio disponible, entre amarillo y rojo</w:t>
      </w:r>
    </w:p>
    <w:p w14:paraId="7640F289" w14:textId="77777777" w:rsidR="008D0141" w:rsidRPr="00643F89" w:rsidRDefault="008D0141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34A55CD8" w14:textId="3A07DB9A" w:rsidR="008D0141" w:rsidRPr="00643F89" w:rsidRDefault="00EF0636" w:rsidP="00732DA4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Los nuevos colores, morado, verde y naranja, s</w:t>
      </w:r>
      <w:r w:rsidR="008D0141" w:rsidRPr="00643F89">
        <w:rPr>
          <w:rFonts w:ascii="Montserrat" w:hAnsi="Montserrat" w:cs="Arial"/>
        </w:rPr>
        <w:t xml:space="preserve">on los </w:t>
      </w:r>
      <w:r w:rsidRPr="00643F89">
        <w:rPr>
          <w:rFonts w:ascii="Montserrat" w:hAnsi="Montserrat" w:cs="Arial"/>
        </w:rPr>
        <w:t>COLORES SECUNDARIOS</w:t>
      </w:r>
      <w:r w:rsidR="008D0141" w:rsidRPr="00643F89">
        <w:rPr>
          <w:rFonts w:ascii="Montserrat" w:hAnsi="Montserrat" w:cs="Arial"/>
        </w:rPr>
        <w:t>, círculo cromático debió quedar parecido a este</w:t>
      </w:r>
    </w:p>
    <w:p w14:paraId="76009C20" w14:textId="77777777" w:rsidR="008D0141" w:rsidRPr="00643F89" w:rsidRDefault="008D0141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127D10FD" w14:textId="689F7E01" w:rsidR="008D0141" w:rsidRPr="00643F89" w:rsidRDefault="008D0141" w:rsidP="008D0141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49B1CBAC" wp14:editId="77D41EBD">
            <wp:extent cx="1722138" cy="1674421"/>
            <wp:effectExtent l="0" t="0" r="0" b="254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2138" cy="167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C3CFC" w14:textId="77777777" w:rsidR="008D0141" w:rsidRPr="00643F89" w:rsidRDefault="008D0141" w:rsidP="008D0141">
      <w:pPr>
        <w:spacing w:after="0" w:line="240" w:lineRule="auto"/>
        <w:rPr>
          <w:rFonts w:ascii="Montserrat" w:hAnsi="Montserrat" w:cs="Arial"/>
        </w:rPr>
      </w:pPr>
    </w:p>
    <w:p w14:paraId="32FA1BCB" w14:textId="07EB7172" w:rsidR="00DE65E9" w:rsidRPr="00643F89" w:rsidRDefault="00EF0636" w:rsidP="00732DA4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2. Las creaciones artísticas</w:t>
      </w:r>
    </w:p>
    <w:p w14:paraId="04F26AD7" w14:textId="77777777" w:rsidR="00EF0636" w:rsidRPr="00643F89" w:rsidRDefault="00EF0636" w:rsidP="00732DA4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E654549" w14:textId="550031F6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Los colores pueden transmitir varias emociones o sensaciones, incluso te pueden remitir a imágenes de cosas o situaciones, por </w:t>
      </w:r>
      <w:r w:rsidR="008A37D3" w:rsidRPr="00643F89">
        <w:rPr>
          <w:rFonts w:ascii="Montserrat" w:hAnsi="Montserrat" w:cs="Arial"/>
        </w:rPr>
        <w:t>ejemplo,</w:t>
      </w:r>
      <w:r w:rsidRPr="00643F89">
        <w:rPr>
          <w:rFonts w:ascii="Montserrat" w:hAnsi="Montserrat" w:cs="Arial"/>
        </w:rPr>
        <w:t xml:space="preserve"> el rojo puede recordarte el fuego o el calor, el </w:t>
      </w:r>
      <w:r w:rsidR="008A37D3" w:rsidRPr="00643F89">
        <w:rPr>
          <w:rFonts w:ascii="Montserrat" w:hAnsi="Montserrat" w:cs="Arial"/>
        </w:rPr>
        <w:t xml:space="preserve">azul </w:t>
      </w:r>
      <w:proofErr w:type="gramStart"/>
      <w:r w:rsidR="008A37D3" w:rsidRPr="00643F89">
        <w:rPr>
          <w:rFonts w:ascii="Montserrat" w:hAnsi="Montserrat" w:cs="Arial"/>
        </w:rPr>
        <w:t>calmo</w:t>
      </w:r>
      <w:proofErr w:type="gramEnd"/>
      <w:r w:rsidRPr="00643F89">
        <w:rPr>
          <w:rFonts w:ascii="Montserrat" w:hAnsi="Montserrat" w:cs="Arial"/>
        </w:rPr>
        <w:t xml:space="preserve"> pero también un lugar frío o nevado, el verde a un lugar con vegetación.</w:t>
      </w:r>
    </w:p>
    <w:p w14:paraId="34B0DDF1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3E1FE733" w14:textId="642ABA25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Menciona qu</w:t>
      </w:r>
      <w:r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te transmiten o con qu</w:t>
      </w:r>
      <w:r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relacionas algunos colores del c</w:t>
      </w:r>
      <w:r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>rculo crom</w:t>
      </w:r>
      <w:r w:rsidRPr="00643F89">
        <w:rPr>
          <w:rFonts w:ascii="Montserrat" w:hAnsi="Montserrat" w:cs="Montserrat"/>
        </w:rPr>
        <w:t>á</w:t>
      </w:r>
      <w:r w:rsidRPr="00643F89">
        <w:rPr>
          <w:rFonts w:ascii="Montserrat" w:hAnsi="Montserrat" w:cs="Arial"/>
        </w:rPr>
        <w:t>tico que acabas de crear.</w:t>
      </w:r>
    </w:p>
    <w:p w14:paraId="563409DD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68F555BC" w14:textId="0D4A0AD3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Te invito a observar algunas creaciones art</w:t>
      </w:r>
      <w:r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>sticas en donde los artistas usan los colores.</w:t>
      </w:r>
    </w:p>
    <w:p w14:paraId="04604E54" w14:textId="6F68EACF" w:rsidR="00EF0636" w:rsidRPr="00643F89" w:rsidRDefault="00EF0636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04E7A2" w14:textId="62B2CE01" w:rsidR="00EF0636" w:rsidRPr="004F45E4" w:rsidRDefault="00EF0636" w:rsidP="00EF063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IMAGEN 1. </w:t>
      </w:r>
      <w:r w:rsidRPr="00643F89">
        <w:rPr>
          <w:rFonts w:ascii="Montserrat" w:hAnsi="Montserrat" w:cs="Arial"/>
          <w:i/>
        </w:rPr>
        <w:t xml:space="preserve">Barca en </w:t>
      </w:r>
      <w:r w:rsidR="00BF19FC" w:rsidRPr="00643F89">
        <w:rPr>
          <w:rFonts w:ascii="Montserrat" w:hAnsi="Montserrat" w:cs="Arial"/>
          <w:i/>
        </w:rPr>
        <w:t xml:space="preserve">la </w:t>
      </w:r>
      <w:r w:rsidRPr="00643F89">
        <w:rPr>
          <w:rFonts w:ascii="Montserrat" w:hAnsi="Montserrat" w:cs="Arial"/>
          <w:i/>
        </w:rPr>
        <w:t>tormenta</w:t>
      </w:r>
      <w:r w:rsidR="00BF19FC" w:rsidRPr="00643F89">
        <w:rPr>
          <w:rStyle w:val="Refdenotaalpie"/>
          <w:rFonts w:ascii="Montserrat" w:hAnsi="Montserrat" w:cs="Arial"/>
          <w:i/>
        </w:rPr>
        <w:footnoteReference w:id="1"/>
      </w:r>
    </w:p>
    <w:p w14:paraId="0095F7D9" w14:textId="77777777" w:rsidR="004F45E4" w:rsidRPr="00643F89" w:rsidRDefault="004F45E4" w:rsidP="004F45E4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037BBC3" w14:textId="58B2F837" w:rsidR="00EF0636" w:rsidRPr="00643F89" w:rsidRDefault="00BF19FC" w:rsidP="00BF19FC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64E92ED8" wp14:editId="60B6FEA4">
            <wp:extent cx="2857143" cy="1904762"/>
            <wp:effectExtent l="0" t="0" r="635" b="63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B0F9E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0002E9E8" w14:textId="5B7754AE" w:rsidR="00EF0636" w:rsidRPr="00643F89" w:rsidRDefault="00BF19FC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¿Qué observas? ¿Qué colores hay? ¿Qué est</w:t>
      </w:r>
      <w:r w:rsidR="000B47AB" w:rsidRPr="00643F89">
        <w:rPr>
          <w:rFonts w:ascii="Montserrat" w:hAnsi="Montserrat" w:cs="Arial"/>
        </w:rPr>
        <w:t>ar</w:t>
      </w:r>
      <w:r w:rsidRPr="00643F89">
        <w:rPr>
          <w:rFonts w:ascii="Montserrat" w:hAnsi="Montserrat" w:cs="Arial"/>
        </w:rPr>
        <w:t>á sucediendo ahí? ¿Qué historia te imaginas? ¿Por qué la artista usaría esos colores?</w:t>
      </w:r>
      <w:r w:rsidR="000B47AB" w:rsidRPr="00643F89">
        <w:rPr>
          <w:rFonts w:ascii="Montserrat" w:hAnsi="Montserrat" w:cs="Arial"/>
        </w:rPr>
        <w:t xml:space="preserve"> ¿Qué emociones o sentimientos te transmite la obra y sus colores?</w:t>
      </w:r>
    </w:p>
    <w:p w14:paraId="37ED96FF" w14:textId="77777777" w:rsidR="00BF19FC" w:rsidRPr="00643F89" w:rsidRDefault="00BF19FC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4BE1B52A" w14:textId="44E19DA1" w:rsidR="00BF19FC" w:rsidRPr="00643F89" w:rsidRDefault="00BF19FC" w:rsidP="00BF19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IMAGEN 2 </w:t>
      </w:r>
      <w:r w:rsidRPr="00643F89">
        <w:rPr>
          <w:rFonts w:ascii="Montserrat" w:hAnsi="Montserrat" w:cs="Arial"/>
          <w:i/>
        </w:rPr>
        <w:t>El dormitorio</w:t>
      </w:r>
    </w:p>
    <w:p w14:paraId="34A1CBCB" w14:textId="77777777" w:rsidR="00BF19FC" w:rsidRPr="00643F89" w:rsidRDefault="00BF19FC" w:rsidP="00BF19FC">
      <w:pPr>
        <w:spacing w:after="0" w:line="240" w:lineRule="auto"/>
        <w:jc w:val="both"/>
        <w:rPr>
          <w:rFonts w:ascii="Montserrat" w:hAnsi="Montserrat" w:cs="Arial"/>
        </w:rPr>
      </w:pPr>
    </w:p>
    <w:p w14:paraId="0AD42407" w14:textId="56BC3CE7" w:rsidR="00EF0636" w:rsidRPr="00643F89" w:rsidRDefault="00BF19FC" w:rsidP="00BF19FC">
      <w:pPr>
        <w:spacing w:after="0" w:line="240" w:lineRule="auto"/>
        <w:jc w:val="center"/>
        <w:rPr>
          <w:rFonts w:ascii="Montserrat" w:hAnsi="Montserrat" w:cs="Arial"/>
        </w:rPr>
      </w:pPr>
      <w:r w:rsidRPr="00643F89">
        <w:rPr>
          <w:noProof/>
          <w:lang w:val="en-US" w:eastAsia="en-US"/>
        </w:rPr>
        <w:drawing>
          <wp:inline distT="0" distB="0" distL="0" distR="0" wp14:anchorId="0E7953DF" wp14:editId="55EC8E6A">
            <wp:extent cx="1816924" cy="1639330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9718" cy="1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09D0" w14:textId="77777777" w:rsidR="000B47AB" w:rsidRPr="00643F89" w:rsidRDefault="000B47AB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6E39C" w14:textId="45C3B937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observas? </w:t>
      </w:r>
      <w:r w:rsidR="00EF0636" w:rsidRPr="00643F89">
        <w:rPr>
          <w:rFonts w:ascii="Montserrat" w:hAnsi="Montserrat" w:cs="Montserrat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colores hay? </w:t>
      </w:r>
      <w:r w:rsidR="00EF0636" w:rsidRPr="00643F89">
        <w:rPr>
          <w:rFonts w:ascii="Montserrat" w:hAnsi="Montserrat" w:cs="Montserrat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Pr="00643F89">
        <w:rPr>
          <w:rFonts w:ascii="Montserrat" w:hAnsi="Montserrat" w:cs="Arial"/>
        </w:rPr>
        <w:t xml:space="preserve"> historia contarías con esa imagen</w:t>
      </w:r>
      <w:r w:rsidR="00EF0636" w:rsidRPr="00643F89">
        <w:rPr>
          <w:rFonts w:ascii="Montserrat" w:hAnsi="Montserrat" w:cs="Arial"/>
        </w:rPr>
        <w:t xml:space="preserve">? </w:t>
      </w:r>
      <w:r w:rsidR="00EF0636" w:rsidRPr="00643F89">
        <w:rPr>
          <w:rFonts w:ascii="Montserrat" w:hAnsi="Montserrat" w:cs="Montserrat"/>
        </w:rPr>
        <w:t>¿</w:t>
      </w:r>
      <w:r w:rsidR="00EF0636" w:rsidRPr="00643F89">
        <w:rPr>
          <w:rFonts w:ascii="Montserrat" w:hAnsi="Montserrat" w:cs="Arial"/>
        </w:rPr>
        <w:t>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emociones te genera</w:t>
      </w:r>
      <w:r w:rsidR="00EF0636" w:rsidRPr="00643F89">
        <w:rPr>
          <w:rFonts w:ascii="Montserrat" w:hAnsi="Montserrat" w:cs="Arial"/>
        </w:rPr>
        <w:t xml:space="preserve">? </w:t>
      </w:r>
    </w:p>
    <w:p w14:paraId="7706886B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15CE7972" w14:textId="3D5C80ED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="00EF0636" w:rsidRPr="00643F89">
        <w:rPr>
          <w:rFonts w:ascii="Montserrat" w:hAnsi="Montserrat" w:cs="Arial"/>
        </w:rPr>
        <w:t>eflexiona sobre los colores predominantes en ambas im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genes,</w:t>
      </w:r>
      <w:r w:rsidRPr="00643F89">
        <w:rPr>
          <w:rFonts w:ascii="Montserrat" w:hAnsi="Montserrat" w:cs="Arial"/>
        </w:rPr>
        <w:t xml:space="preserve"> </w:t>
      </w:r>
      <w:r w:rsidR="00EF0636" w:rsidRPr="00643F89">
        <w:rPr>
          <w:rFonts w:ascii="Montserrat" w:hAnsi="Montserrat" w:cs="Arial"/>
        </w:rPr>
        <w:t xml:space="preserve">los rojos, </w:t>
      </w:r>
      <w:r w:rsidRPr="00643F89">
        <w:rPr>
          <w:rFonts w:ascii="Montserrat" w:hAnsi="Montserrat" w:cs="Arial"/>
        </w:rPr>
        <w:t>naranjas</w:t>
      </w:r>
      <w:r w:rsidR="00643F89" w:rsidRPr="00643F89">
        <w:rPr>
          <w:rFonts w:ascii="Montserrat" w:hAnsi="Montserrat" w:cs="Arial"/>
        </w:rPr>
        <w:t xml:space="preserve"> </w:t>
      </w:r>
      <w:r w:rsidRPr="00643F89">
        <w:rPr>
          <w:rFonts w:ascii="Montserrat" w:hAnsi="Montserrat" w:cs="Arial"/>
        </w:rPr>
        <w:t>y los azules o verdes.</w:t>
      </w:r>
    </w:p>
    <w:p w14:paraId="2D15C768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378FB514" w14:textId="5458E943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</w:t>
      </w:r>
      <w:r w:rsidR="00EF0636" w:rsidRPr="00643F89">
        <w:rPr>
          <w:rFonts w:ascii="Montserrat" w:hAnsi="Montserrat" w:cs="Arial"/>
        </w:rPr>
        <w:t>n ambas obras se pueden apreciar en su conjunto colores prima</w:t>
      </w:r>
      <w:r w:rsidRPr="00643F89">
        <w:rPr>
          <w:rFonts w:ascii="Montserrat" w:hAnsi="Montserrat" w:cs="Arial"/>
        </w:rPr>
        <w:t xml:space="preserve">rios y secundarios, pero </w:t>
      </w:r>
      <w:r w:rsidR="00EF0636" w:rsidRPr="00643F89">
        <w:rPr>
          <w:rFonts w:ascii="Montserrat" w:hAnsi="Montserrat" w:cs="Arial"/>
        </w:rPr>
        <w:t>en la primera hay una predominancia de rojos y anaranjados conocidos como COLORES CÁLIDOS, mientras que en la segunda hay una predominancia de azules y toques verdes, por lo cual es un ejemplo del uso de COLORES FRÍOS.</w:t>
      </w:r>
    </w:p>
    <w:p w14:paraId="1F228102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7CA570BC" w14:textId="77777777" w:rsidR="000B47AB" w:rsidRPr="00643F89" w:rsidRDefault="00EF0636" w:rsidP="00EF0636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3</w:t>
      </w:r>
      <w:r w:rsidR="000B47AB" w:rsidRPr="00643F89">
        <w:rPr>
          <w:rFonts w:ascii="Montserrat" w:hAnsi="Montserrat" w:cs="Arial"/>
          <w:b/>
        </w:rPr>
        <w:t>. El artista que llevamos dentro</w:t>
      </w:r>
    </w:p>
    <w:p w14:paraId="6B7C4040" w14:textId="77777777" w:rsidR="000B47AB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06C5E9B4" w14:textId="45389161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Te i</w:t>
      </w:r>
      <w:r w:rsidR="00EF0636" w:rsidRPr="00643F89">
        <w:rPr>
          <w:rFonts w:ascii="Montserrat" w:hAnsi="Montserrat" w:cs="Arial"/>
        </w:rPr>
        <w:t>nvi</w:t>
      </w:r>
      <w:r w:rsidRPr="00643F89">
        <w:rPr>
          <w:rFonts w:ascii="Montserrat" w:hAnsi="Montserrat" w:cs="Arial"/>
        </w:rPr>
        <w:t>to</w:t>
      </w:r>
      <w:r w:rsidR="00EF0636" w:rsidRPr="00643F89">
        <w:rPr>
          <w:rFonts w:ascii="Montserrat" w:hAnsi="Montserrat" w:cs="Arial"/>
        </w:rPr>
        <w:t xml:space="preserve"> a crear obras usando los colores que </w:t>
      </w:r>
      <w:r w:rsidRPr="00643F89">
        <w:rPr>
          <w:rFonts w:ascii="Montserrat" w:hAnsi="Montserrat" w:cs="Arial"/>
        </w:rPr>
        <w:t xml:space="preserve">conociste </w:t>
      </w:r>
      <w:r w:rsidR="00EF0636" w:rsidRPr="00643F89">
        <w:rPr>
          <w:rFonts w:ascii="Montserrat" w:hAnsi="Montserrat" w:cs="Arial"/>
        </w:rPr>
        <w:t>el d</w:t>
      </w:r>
      <w:r w:rsidR="00EF0636" w:rsidRPr="00643F89">
        <w:rPr>
          <w:rFonts w:ascii="Montserrat" w:hAnsi="Montserrat" w:cs="Montserrat"/>
        </w:rPr>
        <w:t>í</w:t>
      </w:r>
      <w:r w:rsidRPr="00643F89">
        <w:rPr>
          <w:rFonts w:ascii="Montserrat" w:hAnsi="Montserrat" w:cs="Arial"/>
        </w:rPr>
        <w:t xml:space="preserve">a de hoy, apóyate en tu </w:t>
      </w:r>
      <w:r w:rsidR="00EF0636" w:rsidRPr="00643F89">
        <w:rPr>
          <w:rFonts w:ascii="Montserrat" w:hAnsi="Montserrat" w:cs="Arial"/>
        </w:rPr>
        <w:t>c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rculo crom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tico para identificar el grupo de colores c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lidos y fr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os.</w:t>
      </w:r>
    </w:p>
    <w:p w14:paraId="262E0690" w14:textId="77777777" w:rsidR="000B47AB" w:rsidRPr="00643F89" w:rsidRDefault="000B47AB" w:rsidP="00EF0636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518E657" w14:textId="074902A5" w:rsidR="00EF0636" w:rsidRPr="00643F89" w:rsidRDefault="000B47AB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Piensa</w:t>
      </w:r>
      <w:r w:rsidR="00EF0636" w:rsidRPr="00643F89">
        <w:rPr>
          <w:rFonts w:ascii="Montserrat" w:hAnsi="Montserrat" w:cs="Arial"/>
        </w:rPr>
        <w:t xml:space="preserve"> qu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tipo de colores (c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lidos o fr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os) reflejan c</w:t>
      </w:r>
      <w:r w:rsidR="00EF0636" w:rsidRPr="00643F89">
        <w:rPr>
          <w:rFonts w:ascii="Montserrat" w:hAnsi="Montserrat" w:cs="Montserrat"/>
        </w:rPr>
        <w:t>ó</w:t>
      </w:r>
      <w:r w:rsidR="00EF0636" w:rsidRPr="00643F89">
        <w:rPr>
          <w:rFonts w:ascii="Montserrat" w:hAnsi="Montserrat" w:cs="Arial"/>
        </w:rPr>
        <w:t xml:space="preserve">mo </w:t>
      </w:r>
      <w:r w:rsidRPr="00643F89">
        <w:rPr>
          <w:rFonts w:ascii="Montserrat" w:hAnsi="Montserrat" w:cs="Arial"/>
        </w:rPr>
        <w:t>t</w:t>
      </w:r>
      <w:r w:rsidR="00EF0636" w:rsidRPr="00643F89">
        <w:rPr>
          <w:rFonts w:ascii="Montserrat" w:hAnsi="Montserrat" w:cs="Arial"/>
        </w:rPr>
        <w:t>e siente</w:t>
      </w:r>
      <w:r w:rsidRPr="00643F89">
        <w:rPr>
          <w:rFonts w:ascii="Montserrat" w:hAnsi="Montserrat" w:cs="Arial"/>
        </w:rPr>
        <w:t>s</w:t>
      </w:r>
      <w:r w:rsidR="00EF0636" w:rsidRPr="00643F89">
        <w:rPr>
          <w:rFonts w:ascii="Montserrat" w:hAnsi="Montserrat" w:cs="Arial"/>
        </w:rPr>
        <w:t xml:space="preserve"> el d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a de hoy</w:t>
      </w:r>
      <w:r w:rsidRPr="00643F89">
        <w:rPr>
          <w:rFonts w:ascii="Montserrat" w:hAnsi="Montserrat" w:cs="Arial"/>
        </w:rPr>
        <w:t xml:space="preserve">, </w:t>
      </w:r>
      <w:r w:rsidR="00EF0636" w:rsidRPr="00643F89">
        <w:rPr>
          <w:rFonts w:ascii="Montserrat" w:hAnsi="Montserrat" w:cs="Arial"/>
        </w:rPr>
        <w:t xml:space="preserve">realiza trazos libres </w:t>
      </w:r>
      <w:r w:rsidRPr="00643F89">
        <w:rPr>
          <w:rFonts w:ascii="Montserrat" w:hAnsi="Montserrat" w:cs="Arial"/>
        </w:rPr>
        <w:t xml:space="preserve">dependiendo lo que quieras </w:t>
      </w:r>
      <w:r w:rsidR="00EF0636" w:rsidRPr="00643F89">
        <w:rPr>
          <w:rFonts w:ascii="Montserrat" w:hAnsi="Montserrat" w:cs="Arial"/>
        </w:rPr>
        <w:t>plasmar</w:t>
      </w:r>
      <w:r w:rsidR="00732C20" w:rsidRPr="00643F89">
        <w:rPr>
          <w:rFonts w:ascii="Montserrat" w:hAnsi="Montserrat" w:cs="Arial"/>
        </w:rPr>
        <w:t>,</w:t>
      </w:r>
      <w:r w:rsidR="00EF0636" w:rsidRPr="00643F89">
        <w:rPr>
          <w:rFonts w:ascii="Montserrat" w:hAnsi="Montserrat" w:cs="Arial"/>
        </w:rPr>
        <w:t xml:space="preserve"> es el sentir así que no hay trazos definidos para las sensaciones</w:t>
      </w:r>
    </w:p>
    <w:p w14:paraId="16F7319C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57499123" w14:textId="33ED0760" w:rsidR="00732C20" w:rsidRPr="00643F89" w:rsidRDefault="00732C20" w:rsidP="00732C20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Continúa haciendo </w:t>
      </w:r>
      <w:r w:rsidR="00EF0636" w:rsidRPr="00643F89">
        <w:rPr>
          <w:rFonts w:ascii="Montserrat" w:hAnsi="Montserrat" w:cs="Arial"/>
        </w:rPr>
        <w:t>trazos</w:t>
      </w:r>
      <w:r w:rsidRPr="00643F89">
        <w:rPr>
          <w:rFonts w:ascii="Montserrat" w:hAnsi="Montserrat" w:cs="Arial"/>
        </w:rPr>
        <w:t>,</w:t>
      </w:r>
      <w:r w:rsidR="00EF0636" w:rsidRPr="00643F89">
        <w:rPr>
          <w:rFonts w:ascii="Montserrat" w:hAnsi="Montserrat" w:cs="Arial"/>
        </w:rPr>
        <w:t xml:space="preserve"> utilizando las pinturas creadas previamente o toma</w:t>
      </w:r>
      <w:r w:rsidRPr="00643F89">
        <w:rPr>
          <w:rFonts w:ascii="Montserrat" w:hAnsi="Montserrat" w:cs="Arial"/>
        </w:rPr>
        <w:t xml:space="preserve"> directamente de los frascos.</w:t>
      </w:r>
    </w:p>
    <w:p w14:paraId="4811FB6F" w14:textId="77777777" w:rsidR="00732C20" w:rsidRPr="00643F89" w:rsidRDefault="00732C20" w:rsidP="00732C20">
      <w:pPr>
        <w:spacing w:after="0" w:line="240" w:lineRule="auto"/>
        <w:jc w:val="both"/>
        <w:rPr>
          <w:rFonts w:ascii="Montserrat" w:hAnsi="Montserrat" w:cs="Arial"/>
        </w:rPr>
      </w:pPr>
    </w:p>
    <w:p w14:paraId="3C51DD88" w14:textId="4A6BE2A6" w:rsidR="00EF0636" w:rsidRPr="00643F89" w:rsidRDefault="00732C20" w:rsidP="00732C20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Cuando concluyas con tu obra, dale un nombre, identifica el significado de toda la obra y coméntalo con tu familia.</w:t>
      </w:r>
    </w:p>
    <w:p w14:paraId="2BAC80E0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13D8DC62" w14:textId="77777777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  <w:b/>
        </w:rPr>
      </w:pPr>
      <w:r w:rsidRPr="00643F89">
        <w:rPr>
          <w:rFonts w:ascii="Montserrat" w:hAnsi="Montserrat" w:cs="Arial"/>
          <w:b/>
        </w:rPr>
        <w:t>Actividad 4. Del color al movimiento</w:t>
      </w:r>
    </w:p>
    <w:p w14:paraId="2740CC5D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69EF42" w14:textId="45A49991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Para está actividad requieres tiras de papel crepé en colores cálidos y en colores fríos.</w:t>
      </w:r>
    </w:p>
    <w:p w14:paraId="01C8503C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018B4843" w14:textId="3C6FADED" w:rsidR="00EF0636" w:rsidRPr="00643F89" w:rsidRDefault="00EF0636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Montserrat"/>
        </w:rPr>
        <w:t>¿</w:t>
      </w:r>
      <w:r w:rsidR="00732C20" w:rsidRPr="00643F89">
        <w:rPr>
          <w:rFonts w:ascii="Montserrat" w:hAnsi="Montserrat" w:cs="Montserrat"/>
        </w:rPr>
        <w:t>S</w:t>
      </w:r>
      <w:r w:rsidRPr="00643F89">
        <w:rPr>
          <w:rFonts w:ascii="Montserrat" w:hAnsi="Montserrat" w:cs="Arial"/>
        </w:rPr>
        <w:t xml:space="preserve">i pudieras moverte para expresar tu pintura, cómo lo harías? </w:t>
      </w:r>
    </w:p>
    <w:p w14:paraId="5FCE4D17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575FEFB4" w14:textId="53E3861A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R</w:t>
      </w:r>
      <w:r w:rsidR="00EF0636" w:rsidRPr="00643F89">
        <w:rPr>
          <w:rFonts w:ascii="Montserrat" w:hAnsi="Montserrat" w:cs="Arial"/>
        </w:rPr>
        <w:t xml:space="preserve">ealizar movimientos que expresen las emociones </w:t>
      </w:r>
      <w:r w:rsidRPr="00643F89">
        <w:rPr>
          <w:rFonts w:ascii="Montserrat" w:hAnsi="Montserrat" w:cs="Arial"/>
        </w:rPr>
        <w:t xml:space="preserve">plasmadas en los colores de tus </w:t>
      </w:r>
      <w:r w:rsidR="00EF0636" w:rsidRPr="00643F89">
        <w:rPr>
          <w:rFonts w:ascii="Montserrat" w:hAnsi="Montserrat" w:cs="Arial"/>
        </w:rPr>
        <w:t>obras</w:t>
      </w:r>
    </w:p>
    <w:p w14:paraId="56A437AD" w14:textId="77777777" w:rsidR="00732C20" w:rsidRPr="00643F89" w:rsidRDefault="00732C20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7BC388" w14:textId="09195FB5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Utiliza las </w:t>
      </w:r>
      <w:r w:rsidR="00EF0636" w:rsidRPr="00643F89">
        <w:rPr>
          <w:rFonts w:ascii="Montserrat" w:hAnsi="Montserrat" w:cs="Arial"/>
        </w:rPr>
        <w:t>tiras de papel crep</w:t>
      </w:r>
      <w:r w:rsidR="00EF0636" w:rsidRPr="00643F89">
        <w:rPr>
          <w:rFonts w:ascii="Montserrat" w:hAnsi="Montserrat" w:cs="Montserrat"/>
        </w:rPr>
        <w:t>é</w:t>
      </w:r>
      <w:r w:rsidR="00EF0636" w:rsidRPr="00643F89">
        <w:rPr>
          <w:rFonts w:ascii="Montserrat" w:hAnsi="Montserrat" w:cs="Arial"/>
        </w:rPr>
        <w:t xml:space="preserve"> de la gama </w:t>
      </w:r>
      <w:r w:rsidRPr="00643F89">
        <w:rPr>
          <w:rFonts w:ascii="Montserrat" w:hAnsi="Montserrat" w:cs="Arial"/>
        </w:rPr>
        <w:t xml:space="preserve">que </w:t>
      </w:r>
      <w:r w:rsidR="00EF0636" w:rsidRPr="00643F89">
        <w:rPr>
          <w:rFonts w:ascii="Montserrat" w:hAnsi="Montserrat" w:cs="Arial"/>
        </w:rPr>
        <w:t xml:space="preserve">elegida en </w:t>
      </w:r>
      <w:r w:rsidRPr="00643F89">
        <w:rPr>
          <w:rFonts w:ascii="Montserrat" w:hAnsi="Montserrat" w:cs="Arial"/>
        </w:rPr>
        <w:t>t</w:t>
      </w:r>
      <w:r w:rsidR="00EF0636" w:rsidRPr="00643F89">
        <w:rPr>
          <w:rFonts w:ascii="Montserrat" w:hAnsi="Montserrat" w:cs="Arial"/>
        </w:rPr>
        <w:t>u obra (tonos c</w:t>
      </w:r>
      <w:r w:rsidR="00EF0636" w:rsidRPr="00643F89">
        <w:rPr>
          <w:rFonts w:ascii="Montserrat" w:hAnsi="Montserrat" w:cs="Montserrat"/>
        </w:rPr>
        <w:t>á</w:t>
      </w:r>
      <w:r w:rsidR="00EF0636" w:rsidRPr="00643F89">
        <w:rPr>
          <w:rFonts w:ascii="Montserrat" w:hAnsi="Montserrat" w:cs="Arial"/>
        </w:rPr>
        <w:t>lidos o fr</w:t>
      </w:r>
      <w:r w:rsidR="00EF0636" w:rsidRPr="00643F89">
        <w:rPr>
          <w:rFonts w:ascii="Montserrat" w:hAnsi="Montserrat" w:cs="Montserrat"/>
        </w:rPr>
        <w:t>í</w:t>
      </w:r>
      <w:r w:rsidR="00EF0636" w:rsidRPr="00643F89">
        <w:rPr>
          <w:rFonts w:ascii="Montserrat" w:hAnsi="Montserrat" w:cs="Arial"/>
        </w:rPr>
        <w:t>os)</w:t>
      </w:r>
    </w:p>
    <w:p w14:paraId="2D79479F" w14:textId="77777777" w:rsidR="00732C20" w:rsidRPr="00643F89" w:rsidRDefault="00732C20" w:rsidP="00EF06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08F001" w14:textId="5692E396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Es</w:t>
      </w:r>
      <w:r w:rsidR="00EF0636" w:rsidRPr="00643F89">
        <w:rPr>
          <w:rFonts w:ascii="Montserrat" w:hAnsi="Montserrat" w:cs="Arial"/>
        </w:rPr>
        <w:t xml:space="preserve">cucha </w:t>
      </w:r>
      <w:r w:rsidRPr="00643F89">
        <w:rPr>
          <w:rFonts w:ascii="Montserrat" w:hAnsi="Montserrat" w:cs="Arial"/>
        </w:rPr>
        <w:t>la siguiente pieza musical mientras te mueves li</w:t>
      </w:r>
      <w:r w:rsidR="00EF0636" w:rsidRPr="00643F89">
        <w:rPr>
          <w:rFonts w:ascii="Montserrat" w:hAnsi="Montserrat" w:cs="Arial"/>
        </w:rPr>
        <w:t>bremente</w:t>
      </w:r>
      <w:r w:rsidRPr="00643F89">
        <w:rPr>
          <w:rFonts w:ascii="Montserrat" w:hAnsi="Montserrat" w:cs="Arial"/>
        </w:rPr>
        <w:t>, moviendo</w:t>
      </w:r>
      <w:r w:rsidR="00EF0636" w:rsidRPr="00643F89">
        <w:rPr>
          <w:rFonts w:ascii="Montserrat" w:hAnsi="Montserrat" w:cs="Arial"/>
        </w:rPr>
        <w:t xml:space="preserve"> las tiras con las manos para crear movimiento</w:t>
      </w:r>
      <w:r w:rsidRPr="00643F89">
        <w:rPr>
          <w:rFonts w:ascii="Montserrat" w:hAnsi="Montserrat" w:cs="Arial"/>
        </w:rPr>
        <w:t>.</w:t>
      </w:r>
    </w:p>
    <w:p w14:paraId="777ECD32" w14:textId="77777777" w:rsidR="00732C20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5C31C509" w14:textId="1012ACA9" w:rsidR="00732C20" w:rsidRPr="00643F89" w:rsidRDefault="00732C20" w:rsidP="00732C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  <w:b/>
        </w:rPr>
      </w:pPr>
      <w:proofErr w:type="spellStart"/>
      <w:r w:rsidRPr="00643F89">
        <w:rPr>
          <w:rFonts w:ascii="Montserrat" w:hAnsi="Montserrat" w:cs="Arial"/>
          <w:b/>
        </w:rPr>
        <w:t>Lumiere</w:t>
      </w:r>
      <w:proofErr w:type="spellEnd"/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0"/>
      </w:tblGrid>
      <w:tr w:rsidR="0075721A" w14:paraId="445D0022" w14:textId="77777777" w:rsidTr="0075721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C531C" w14:textId="77777777" w:rsidR="0075721A" w:rsidRDefault="0075721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tgtFrame="_blank" w:history="1">
              <w:r>
                <w:rPr>
                  <w:rStyle w:val="Hipervnculo"/>
                  <w:rFonts w:ascii="Helvetica" w:hAnsi="Helvetica" w:cs="Helvetica"/>
                  <w:color w:val="337AB7"/>
                  <w:sz w:val="21"/>
                  <w:szCs w:val="21"/>
                </w:rPr>
                <w:t>https://aprendeencasa.sep.gob.mx/multimedia/RSC/Audio/202010/202010-RSC-RAkne45smE-Lumiere.mp3</w:t>
              </w:r>
            </w:hyperlink>
          </w:p>
        </w:tc>
      </w:tr>
      <w:tr w:rsidR="0075721A" w14:paraId="7324F577" w14:textId="77777777" w:rsidTr="0075721A">
        <w:tc>
          <w:tcPr>
            <w:tcW w:w="0" w:type="auto"/>
            <w:shd w:val="clear" w:color="auto" w:fill="F9F9F9"/>
            <w:vAlign w:val="center"/>
            <w:hideMark/>
          </w:tcPr>
          <w:p w14:paraId="3EDB0393" w14:textId="77777777" w:rsidR="0075721A" w:rsidRDefault="0075721A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4AE4812A" w14:textId="77777777" w:rsidR="00732C20" w:rsidRPr="00643F89" w:rsidRDefault="00732C20" w:rsidP="00732C20">
      <w:pPr>
        <w:spacing w:after="0" w:line="240" w:lineRule="auto"/>
        <w:jc w:val="both"/>
        <w:rPr>
          <w:rFonts w:ascii="Montserrat" w:hAnsi="Montserrat" w:cs="Arial"/>
        </w:rPr>
      </w:pPr>
    </w:p>
    <w:p w14:paraId="6E6BE71F" w14:textId="51AF9039" w:rsidR="00EF0636" w:rsidRPr="00643F89" w:rsidRDefault="00732C20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¿C</w:t>
      </w:r>
      <w:r w:rsidR="00EF0636" w:rsidRPr="00643F89">
        <w:rPr>
          <w:rFonts w:ascii="Montserrat" w:hAnsi="Montserrat" w:cs="Montserrat"/>
        </w:rPr>
        <w:t>ó</w:t>
      </w:r>
      <w:r w:rsidR="00EF0636" w:rsidRPr="00643F89">
        <w:rPr>
          <w:rFonts w:ascii="Montserrat" w:hAnsi="Montserrat" w:cs="Arial"/>
        </w:rPr>
        <w:t xml:space="preserve">mo </w:t>
      </w:r>
      <w:r w:rsidRPr="00643F89">
        <w:rPr>
          <w:rFonts w:ascii="Montserrat" w:hAnsi="Montserrat" w:cs="Arial"/>
        </w:rPr>
        <w:t>t</w:t>
      </w:r>
      <w:r w:rsidR="00EF0636" w:rsidRPr="00643F89">
        <w:rPr>
          <w:rFonts w:ascii="Montserrat" w:hAnsi="Montserrat" w:cs="Arial"/>
        </w:rPr>
        <w:t>e s</w:t>
      </w:r>
      <w:r w:rsidRPr="00643F89">
        <w:rPr>
          <w:rFonts w:ascii="Montserrat" w:hAnsi="Montserrat" w:cs="Arial"/>
        </w:rPr>
        <w:t xml:space="preserve">entiste? ¿Cuál fue tu experiencia de plasmar tus creaciones, pero esta vez </w:t>
      </w:r>
      <w:r w:rsidR="00EF0636" w:rsidRPr="00643F89">
        <w:rPr>
          <w:rFonts w:ascii="Montserrat" w:hAnsi="Montserrat" w:cs="Arial"/>
        </w:rPr>
        <w:t>con movimiento</w:t>
      </w:r>
      <w:r w:rsidR="00643F89">
        <w:rPr>
          <w:rFonts w:ascii="Montserrat" w:hAnsi="Montserrat" w:cs="Arial"/>
        </w:rPr>
        <w:t>?</w:t>
      </w:r>
    </w:p>
    <w:p w14:paraId="2D1A6D4B" w14:textId="77777777" w:rsidR="00643F89" w:rsidRPr="00643F89" w:rsidRDefault="00643F89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69DFA465" w14:textId="2388AD19" w:rsidR="00643F89" w:rsidRPr="00643F89" w:rsidRDefault="00643F89" w:rsidP="00EF0636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lastRenderedPageBreak/>
        <w:t>Recapitulando lo aprendido</w:t>
      </w:r>
    </w:p>
    <w:p w14:paraId="50BDFC66" w14:textId="77777777" w:rsidR="00643F89" w:rsidRPr="00643F89" w:rsidRDefault="00643F89" w:rsidP="00EF0636">
      <w:pPr>
        <w:spacing w:after="0" w:line="240" w:lineRule="auto"/>
        <w:jc w:val="both"/>
        <w:rPr>
          <w:rFonts w:ascii="Montserrat" w:hAnsi="Montserrat" w:cs="Arial"/>
        </w:rPr>
      </w:pPr>
    </w:p>
    <w:p w14:paraId="41CD533B" w14:textId="054AF592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 xml:space="preserve">Repasaste los colores primarios </w:t>
      </w:r>
    </w:p>
    <w:p w14:paraId="7CFECA2F" w14:textId="5BF52131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Pintaste un círculo cromático para saber cómo puedes crear los colores secundarios</w:t>
      </w:r>
    </w:p>
    <w:p w14:paraId="559F766B" w14:textId="5918BC20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Exploraste algunas obras y notaste que los colores pueden ser cálidos o fríos dependiendo los tonos que predominan</w:t>
      </w:r>
    </w:p>
    <w:p w14:paraId="618EBEC3" w14:textId="57BA9DC7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Creaste obras con los colores a partir de su tonalidad</w:t>
      </w:r>
    </w:p>
    <w:p w14:paraId="3C391B27" w14:textId="5B2B6BB2" w:rsidR="00643F89" w:rsidRPr="00643F89" w:rsidRDefault="00643F89" w:rsidP="00643F8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Expresaste tus obras con movimientos acompañados del color</w:t>
      </w:r>
    </w:p>
    <w:p w14:paraId="75D3789D" w14:textId="77777777" w:rsidR="00643F89" w:rsidRPr="00643F89" w:rsidRDefault="00643F89" w:rsidP="00643F8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CC709E2" w14:textId="0CB8B625" w:rsidR="00643F89" w:rsidRPr="00643F89" w:rsidRDefault="00643F89" w:rsidP="00643F89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Ahora que ya conoces más sobre los colores, observa a tu alrededor y admira los colores que nos brinda la naturaleza en nuestro entorno.</w:t>
      </w:r>
    </w:p>
    <w:p w14:paraId="4D655BF7" w14:textId="1B78DC42" w:rsidR="00643F89" w:rsidRPr="00643F89" w:rsidRDefault="00643F89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4599" w14:textId="77777777" w:rsidR="00135BFC" w:rsidRDefault="00135BFC" w:rsidP="001A45A2">
      <w:pPr>
        <w:spacing w:after="0" w:line="240" w:lineRule="auto"/>
      </w:pPr>
      <w:r>
        <w:separator/>
      </w:r>
    </w:p>
  </w:endnote>
  <w:endnote w:type="continuationSeparator" w:id="0">
    <w:p w14:paraId="7DF0739E" w14:textId="77777777" w:rsidR="00135BFC" w:rsidRDefault="00135BF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C9DE" w14:textId="77777777" w:rsidR="00135BFC" w:rsidRDefault="00135BFC" w:rsidP="001A45A2">
      <w:pPr>
        <w:spacing w:after="0" w:line="240" w:lineRule="auto"/>
      </w:pPr>
      <w:r>
        <w:separator/>
      </w:r>
    </w:p>
  </w:footnote>
  <w:footnote w:type="continuationSeparator" w:id="0">
    <w:p w14:paraId="07F4A259" w14:textId="77777777" w:rsidR="00135BFC" w:rsidRDefault="00135BFC" w:rsidP="001A45A2">
      <w:pPr>
        <w:spacing w:after="0" w:line="240" w:lineRule="auto"/>
      </w:pPr>
      <w:r>
        <w:continuationSeparator/>
      </w:r>
    </w:p>
  </w:footnote>
  <w:footnote w:id="1">
    <w:p w14:paraId="3D06BB78" w14:textId="139DEDF6" w:rsidR="00BF19FC" w:rsidRDefault="00BF19FC">
      <w:pPr>
        <w:pStyle w:val="Textonotapie"/>
      </w:pPr>
      <w:r>
        <w:rPr>
          <w:rStyle w:val="Refdenotaalpie"/>
        </w:rPr>
        <w:footnoteRef/>
      </w:r>
      <w:r>
        <w:t xml:space="preserve"> María Astorga, encausto sobre madera 50X50 cm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BA60AC"/>
    <w:multiLevelType w:val="hybridMultilevel"/>
    <w:tmpl w:val="84147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6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9"/>
  </w:num>
  <w:num w:numId="12">
    <w:abstractNumId w:val="3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14"/>
  </w:num>
  <w:num w:numId="19">
    <w:abstractNumId w:val="17"/>
  </w:num>
  <w:num w:numId="20">
    <w:abstractNumId w:val="10"/>
  </w:num>
  <w:num w:numId="21">
    <w:abstractNumId w:val="22"/>
  </w:num>
  <w:num w:numId="22">
    <w:abstractNumId w:val="9"/>
  </w:num>
  <w:num w:numId="2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222B1"/>
    <w:rsid w:val="00023B4C"/>
    <w:rsid w:val="0002517B"/>
    <w:rsid w:val="00031097"/>
    <w:rsid w:val="000319BE"/>
    <w:rsid w:val="0004203B"/>
    <w:rsid w:val="00045A3E"/>
    <w:rsid w:val="00050052"/>
    <w:rsid w:val="00050200"/>
    <w:rsid w:val="000512E3"/>
    <w:rsid w:val="0006199B"/>
    <w:rsid w:val="00061C28"/>
    <w:rsid w:val="00071CD2"/>
    <w:rsid w:val="00074017"/>
    <w:rsid w:val="0007451F"/>
    <w:rsid w:val="00076BF9"/>
    <w:rsid w:val="00076F14"/>
    <w:rsid w:val="0008224F"/>
    <w:rsid w:val="000A2526"/>
    <w:rsid w:val="000A760A"/>
    <w:rsid w:val="000B02AE"/>
    <w:rsid w:val="000B03BC"/>
    <w:rsid w:val="000B15AE"/>
    <w:rsid w:val="000B47AB"/>
    <w:rsid w:val="000B57C4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35BFC"/>
    <w:rsid w:val="001426CE"/>
    <w:rsid w:val="00150940"/>
    <w:rsid w:val="001549E4"/>
    <w:rsid w:val="00155598"/>
    <w:rsid w:val="00156934"/>
    <w:rsid w:val="00172DD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0AD4"/>
    <w:rsid w:val="002578AA"/>
    <w:rsid w:val="00266DA0"/>
    <w:rsid w:val="002672D5"/>
    <w:rsid w:val="002815C1"/>
    <w:rsid w:val="002833CE"/>
    <w:rsid w:val="002857D9"/>
    <w:rsid w:val="00287469"/>
    <w:rsid w:val="0029295E"/>
    <w:rsid w:val="00293E66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86248"/>
    <w:rsid w:val="00392087"/>
    <w:rsid w:val="003A2C1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31927"/>
    <w:rsid w:val="00436555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45E4"/>
    <w:rsid w:val="004F6925"/>
    <w:rsid w:val="00503555"/>
    <w:rsid w:val="00504AA1"/>
    <w:rsid w:val="00511E15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B0967"/>
    <w:rsid w:val="005B5F03"/>
    <w:rsid w:val="005C0E7D"/>
    <w:rsid w:val="005C7549"/>
    <w:rsid w:val="005D6107"/>
    <w:rsid w:val="005E0EB7"/>
    <w:rsid w:val="005E34DA"/>
    <w:rsid w:val="005F13FB"/>
    <w:rsid w:val="005F29DB"/>
    <w:rsid w:val="005F4222"/>
    <w:rsid w:val="00602235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3ABA"/>
    <w:rsid w:val="006C5BD5"/>
    <w:rsid w:val="006D0E31"/>
    <w:rsid w:val="006D28B2"/>
    <w:rsid w:val="006D79A6"/>
    <w:rsid w:val="006E09DF"/>
    <w:rsid w:val="006F251A"/>
    <w:rsid w:val="006F2B38"/>
    <w:rsid w:val="006F34C1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764F"/>
    <w:rsid w:val="007553A3"/>
    <w:rsid w:val="0075721A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6836"/>
    <w:rsid w:val="0086230E"/>
    <w:rsid w:val="00864B28"/>
    <w:rsid w:val="00866656"/>
    <w:rsid w:val="0087043D"/>
    <w:rsid w:val="00871209"/>
    <w:rsid w:val="00873451"/>
    <w:rsid w:val="00873A95"/>
    <w:rsid w:val="00890A08"/>
    <w:rsid w:val="00892982"/>
    <w:rsid w:val="00893667"/>
    <w:rsid w:val="008A0504"/>
    <w:rsid w:val="008A0882"/>
    <w:rsid w:val="008A3020"/>
    <w:rsid w:val="008A37D3"/>
    <w:rsid w:val="008C31B9"/>
    <w:rsid w:val="008C3DB3"/>
    <w:rsid w:val="008C3F94"/>
    <w:rsid w:val="008C502C"/>
    <w:rsid w:val="008C56D5"/>
    <w:rsid w:val="008D0141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A007F3"/>
    <w:rsid w:val="00A05E6D"/>
    <w:rsid w:val="00A06FC6"/>
    <w:rsid w:val="00A16E96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7B8D"/>
    <w:rsid w:val="00A87D6C"/>
    <w:rsid w:val="00A9433B"/>
    <w:rsid w:val="00AA024F"/>
    <w:rsid w:val="00AA5C5B"/>
    <w:rsid w:val="00AC1B88"/>
    <w:rsid w:val="00AC66CF"/>
    <w:rsid w:val="00AD0383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832C2"/>
    <w:rsid w:val="00B90065"/>
    <w:rsid w:val="00B91F6D"/>
    <w:rsid w:val="00B9276A"/>
    <w:rsid w:val="00B92BD4"/>
    <w:rsid w:val="00B92EDF"/>
    <w:rsid w:val="00BA4F84"/>
    <w:rsid w:val="00BA7B49"/>
    <w:rsid w:val="00BB3D45"/>
    <w:rsid w:val="00BC1FA1"/>
    <w:rsid w:val="00BD7ED2"/>
    <w:rsid w:val="00BE35CA"/>
    <w:rsid w:val="00BE6811"/>
    <w:rsid w:val="00BE6A10"/>
    <w:rsid w:val="00BF19FC"/>
    <w:rsid w:val="00BF372C"/>
    <w:rsid w:val="00BF58D3"/>
    <w:rsid w:val="00C022B2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801FF"/>
    <w:rsid w:val="00E832F7"/>
    <w:rsid w:val="00E874E5"/>
    <w:rsid w:val="00E94FBB"/>
    <w:rsid w:val="00EA064F"/>
    <w:rsid w:val="00EA2F2B"/>
    <w:rsid w:val="00EA35FE"/>
    <w:rsid w:val="00EB589F"/>
    <w:rsid w:val="00EC06C6"/>
    <w:rsid w:val="00EC097B"/>
    <w:rsid w:val="00EC36C9"/>
    <w:rsid w:val="00EC4033"/>
    <w:rsid w:val="00EC6C5F"/>
    <w:rsid w:val="00ED3259"/>
    <w:rsid w:val="00EE10CA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7FC70AD-3475-4F6B-B1C6-D5F80023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Audio/202010/202010-RSC-RAkne45smE-Lumiere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B0508E1-DCF4-4790-AB21-8BDAF740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2020-10-17T18:20:00Z</dcterms:created>
  <dcterms:modified xsi:type="dcterms:W3CDTF">2020-10-18T06:20:00Z</dcterms:modified>
</cp:coreProperties>
</file>