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549D0C3" w:rsidR="004F5C54" w:rsidRPr="00E37294" w:rsidRDefault="009C4CDC" w:rsidP="005A43A9">
      <w:pPr>
        <w:pStyle w:val="NormalWeb"/>
        <w:spacing w:before="0" w:beforeAutospacing="0" w:after="0" w:afterAutospacing="0"/>
        <w:jc w:val="center"/>
        <w:rPr>
          <w:rFonts w:ascii="Montserrat" w:hAnsi="Montserrat" w:cstheme="minorBidi"/>
          <w:b/>
          <w:bCs/>
          <w:kern w:val="24"/>
          <w:sz w:val="56"/>
          <w:szCs w:val="56"/>
        </w:rPr>
      </w:pPr>
      <w:r w:rsidRPr="00E37294">
        <w:rPr>
          <w:rFonts w:ascii="Montserrat" w:hAnsi="Montserrat" w:cstheme="minorBidi"/>
          <w:b/>
          <w:bCs/>
          <w:kern w:val="24"/>
          <w:sz w:val="56"/>
          <w:szCs w:val="56"/>
        </w:rPr>
        <w:t>1</w:t>
      </w:r>
      <w:r w:rsidR="009B2E94" w:rsidRPr="00E37294">
        <w:rPr>
          <w:rFonts w:ascii="Montserrat" w:hAnsi="Montserrat" w:cstheme="minorBidi"/>
          <w:b/>
          <w:bCs/>
          <w:kern w:val="24"/>
          <w:sz w:val="56"/>
          <w:szCs w:val="56"/>
        </w:rPr>
        <w:t>2</w:t>
      </w:r>
    </w:p>
    <w:p w14:paraId="247ACE8E" w14:textId="61CF5AFC"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C62E8">
        <w:rPr>
          <w:rFonts w:ascii="Montserrat" w:hAnsi="Montserrat" w:cstheme="minorBidi"/>
          <w:b/>
          <w:bCs/>
          <w:kern w:val="24"/>
          <w:sz w:val="48"/>
          <w:szCs w:val="48"/>
        </w:rPr>
        <w:t>E</w:t>
      </w:r>
      <w:r w:rsidR="009B2E94" w:rsidRPr="00E37294">
        <w:rPr>
          <w:rFonts w:ascii="Montserrat" w:hAnsi="Montserrat" w:cstheme="minorBidi"/>
          <w:b/>
          <w:bCs/>
          <w:kern w:val="24"/>
          <w:sz w:val="48"/>
          <w:szCs w:val="48"/>
        </w:rPr>
        <w:t>nero</w:t>
      </w:r>
    </w:p>
    <w:p w14:paraId="6AE26AF5" w14:textId="77777777" w:rsidR="007C62E8" w:rsidRPr="00AA51D6" w:rsidRDefault="007C62E8" w:rsidP="005A43A9">
      <w:pPr>
        <w:pStyle w:val="NormalWeb"/>
        <w:spacing w:before="0" w:beforeAutospacing="0" w:after="0" w:afterAutospacing="0"/>
        <w:jc w:val="center"/>
        <w:rPr>
          <w:rFonts w:ascii="Montserrat" w:hAnsi="Montserrat" w:cstheme="minorBidi"/>
          <w:b/>
          <w:bCs/>
          <w:kern w:val="24"/>
          <w:sz w:val="22"/>
          <w:szCs w:val="22"/>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05C3884F"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3950FC97" w14:textId="77777777" w:rsidR="00887913" w:rsidRPr="00887913" w:rsidRDefault="00887913" w:rsidP="005A43A9">
      <w:pPr>
        <w:pStyle w:val="NormalWeb"/>
        <w:spacing w:before="0" w:beforeAutospacing="0" w:after="0" w:afterAutospacing="0"/>
        <w:jc w:val="center"/>
        <w:rPr>
          <w:rFonts w:ascii="Montserrat" w:hAnsi="Montserrat" w:cstheme="minorBidi"/>
          <w:b/>
          <w:bCs/>
          <w:kern w:val="24"/>
          <w:sz w:val="28"/>
          <w:szCs w:val="28"/>
        </w:rPr>
      </w:pPr>
    </w:p>
    <w:p w14:paraId="3C835CF1" w14:textId="6E629021" w:rsidR="009D4A13" w:rsidRPr="00E37294" w:rsidRDefault="00F7501B" w:rsidP="005A43A9">
      <w:pPr>
        <w:spacing w:after="0" w:line="240" w:lineRule="auto"/>
        <w:jc w:val="center"/>
        <w:rPr>
          <w:rFonts w:ascii="Montserrat" w:eastAsiaTheme="minorEastAsia" w:hAnsi="Montserrat"/>
          <w:i/>
          <w:iCs/>
          <w:kern w:val="24"/>
          <w:sz w:val="48"/>
          <w:szCs w:val="48"/>
          <w:lang w:val="es-MX" w:eastAsia="es-MX"/>
        </w:rPr>
      </w:pPr>
      <w:r w:rsidRPr="00E37294">
        <w:rPr>
          <w:rFonts w:ascii="Montserrat" w:eastAsiaTheme="minorEastAsia" w:hAnsi="Montserrat"/>
          <w:i/>
          <w:iCs/>
          <w:kern w:val="24"/>
          <w:sz w:val="48"/>
          <w:szCs w:val="48"/>
          <w:lang w:val="es-MX" w:eastAsia="es-MX"/>
        </w:rPr>
        <w:t>Repaso: la primera mitad del siglo XIX. Parte 1</w:t>
      </w:r>
    </w:p>
    <w:p w14:paraId="16914C8A" w14:textId="1552D269" w:rsidR="009D4A13" w:rsidRDefault="009D4A13" w:rsidP="005A43A9">
      <w:pPr>
        <w:spacing w:after="0" w:line="240" w:lineRule="auto"/>
        <w:jc w:val="both"/>
        <w:rPr>
          <w:rFonts w:ascii="Montserrat" w:hAnsi="Montserrat"/>
          <w:lang w:val="es-MX"/>
        </w:rPr>
      </w:pPr>
    </w:p>
    <w:p w14:paraId="255ED0A0" w14:textId="77777777" w:rsidR="00887913" w:rsidRPr="00E37294" w:rsidRDefault="00887913" w:rsidP="00271123">
      <w:pPr>
        <w:spacing w:after="0" w:line="240" w:lineRule="auto"/>
        <w:jc w:val="both"/>
        <w:rPr>
          <w:rFonts w:ascii="Montserrat" w:hAnsi="Montserrat"/>
          <w:lang w:val="es-MX"/>
        </w:rPr>
      </w:pPr>
    </w:p>
    <w:p w14:paraId="344BBBDD" w14:textId="1D9EEAA8" w:rsidR="00BF7BBB" w:rsidRPr="00E37294" w:rsidRDefault="009D4A13" w:rsidP="6B621D52">
      <w:pPr>
        <w:spacing w:after="0" w:line="240" w:lineRule="auto"/>
        <w:jc w:val="both"/>
        <w:rPr>
          <w:rFonts w:ascii="Montserrat" w:hAnsi="Montserrat"/>
          <w:i/>
          <w:iCs/>
          <w:lang w:val="es-MX"/>
        </w:rPr>
      </w:pPr>
      <w:r w:rsidRPr="6B621D52">
        <w:rPr>
          <w:rFonts w:ascii="Montserrat" w:hAnsi="Montserrat"/>
          <w:b/>
          <w:bCs/>
          <w:i/>
          <w:iCs/>
          <w:lang w:val="es-MX"/>
        </w:rPr>
        <w:t>Aprendizaje esperado:</w:t>
      </w:r>
      <w:r w:rsidR="00E61B6F" w:rsidRPr="6B621D52">
        <w:rPr>
          <w:rFonts w:ascii="Montserrat" w:hAnsi="Montserrat"/>
          <w:lang w:val="es-MX"/>
        </w:rPr>
        <w:t xml:space="preserve"> </w:t>
      </w:r>
      <w:r w:rsidR="00F7501B" w:rsidRPr="6B621D52">
        <w:rPr>
          <w:rFonts w:ascii="Montserrat" w:hAnsi="Montserrat"/>
          <w:i/>
          <w:iCs/>
          <w:lang w:val="es-MX"/>
        </w:rPr>
        <w:t>Ubica procesos de la primera mitad del siglo XIX aplicando los términos década y siglo, y localiza cambios en la división territorial.</w:t>
      </w:r>
    </w:p>
    <w:p w14:paraId="2D22CE7B" w14:textId="77777777" w:rsidR="00F97D0A" w:rsidRPr="00887913" w:rsidRDefault="00F97D0A" w:rsidP="005A43A9">
      <w:pPr>
        <w:spacing w:after="0" w:line="240" w:lineRule="auto"/>
        <w:jc w:val="both"/>
        <w:rPr>
          <w:rFonts w:ascii="Montserrat" w:hAnsi="Montserrat"/>
          <w:lang w:val="es-MX"/>
        </w:rPr>
      </w:pPr>
    </w:p>
    <w:p w14:paraId="398B9130" w14:textId="1757D80C" w:rsidR="00BF7BBB" w:rsidRPr="00E37294" w:rsidRDefault="009D4A13" w:rsidP="005A43A9">
      <w:pPr>
        <w:spacing w:after="0" w:line="240" w:lineRule="auto"/>
        <w:jc w:val="both"/>
        <w:rPr>
          <w:rFonts w:ascii="Montserrat" w:hAnsi="Montserrat"/>
          <w:bCs/>
          <w:i/>
          <w:lang w:val="es-MX"/>
        </w:rPr>
      </w:pPr>
      <w:r w:rsidRPr="00E37294">
        <w:rPr>
          <w:rFonts w:ascii="Montserrat" w:hAnsi="Montserrat"/>
          <w:b/>
          <w:bCs/>
          <w:i/>
          <w:iCs/>
          <w:lang w:val="es-MX"/>
        </w:rPr>
        <w:t>Énfasis:</w:t>
      </w:r>
      <w:r w:rsidR="009B3107" w:rsidRPr="00E37294">
        <w:rPr>
          <w:rFonts w:ascii="Montserrat" w:hAnsi="Montserrat"/>
          <w:lang w:val="es-MX"/>
        </w:rPr>
        <w:t xml:space="preserve"> </w:t>
      </w:r>
      <w:r w:rsidR="00F7501B" w:rsidRPr="00E37294">
        <w:rPr>
          <w:rFonts w:ascii="Montserrat" w:hAnsi="Montserrat"/>
          <w:i/>
          <w:lang w:val="es-MX"/>
        </w:rPr>
        <w:t>Reconoce los hechos y procesos que marcaron la historia de México durante la primera mitad del siglo XIX y los ubiquen en el tiempo y en el espacio.</w:t>
      </w:r>
    </w:p>
    <w:p w14:paraId="6069F992" w14:textId="08461BE9" w:rsidR="00E61B6F" w:rsidRDefault="00E61B6F" w:rsidP="005A43A9">
      <w:pPr>
        <w:spacing w:after="0" w:line="240" w:lineRule="auto"/>
        <w:jc w:val="both"/>
        <w:rPr>
          <w:rFonts w:ascii="Montserrat" w:hAnsi="Montserrat"/>
          <w:bCs/>
          <w:iCs/>
          <w:lang w:val="es-MX"/>
        </w:rPr>
      </w:pPr>
    </w:p>
    <w:p w14:paraId="04A970CC" w14:textId="77777777" w:rsidR="000F52BC" w:rsidRPr="00887913" w:rsidRDefault="000F52BC" w:rsidP="005A43A9">
      <w:pPr>
        <w:spacing w:after="0" w:line="240" w:lineRule="auto"/>
        <w:jc w:val="both"/>
        <w:rPr>
          <w:rFonts w:ascii="Montserrat" w:hAnsi="Montserrat"/>
          <w:bCs/>
          <w:iCs/>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FB6A13E" w14:textId="2C54AA21" w:rsidR="00D235EB" w:rsidRPr="00E37294" w:rsidRDefault="00D235EB" w:rsidP="005A43A9">
      <w:pPr>
        <w:spacing w:after="0" w:line="240" w:lineRule="auto"/>
        <w:jc w:val="both"/>
        <w:rPr>
          <w:rFonts w:ascii="Montserrat" w:hAnsi="Montserrat"/>
          <w:lang w:val="es-MX"/>
        </w:rPr>
      </w:pPr>
    </w:p>
    <w:p w14:paraId="4CA6E1F9" w14:textId="70CCBDB8" w:rsidR="00E37294" w:rsidRPr="00E37294" w:rsidRDefault="00E37294" w:rsidP="00E37294">
      <w:pPr>
        <w:spacing w:after="0" w:line="240" w:lineRule="auto"/>
        <w:jc w:val="both"/>
        <w:rPr>
          <w:rFonts w:ascii="Montserrat" w:hAnsi="Montserrat"/>
          <w:bCs/>
          <w:lang w:val="es-MX"/>
        </w:rPr>
      </w:pPr>
      <w:r w:rsidRPr="00E37294">
        <w:rPr>
          <w:rFonts w:ascii="Montserrat" w:hAnsi="Montserrat"/>
          <w:lang w:val="es-MX"/>
        </w:rPr>
        <w:t>Reconocerás los hechos y procesos que marcaron la historia de México durante la primera mitad del siglo XIX y los ubicarás en el tiempo y en el espacio.</w:t>
      </w:r>
    </w:p>
    <w:p w14:paraId="35867A17" w14:textId="7358E998" w:rsidR="009D4A13" w:rsidRDefault="009D4A13" w:rsidP="005A43A9">
      <w:pPr>
        <w:spacing w:after="0" w:line="240" w:lineRule="auto"/>
        <w:jc w:val="both"/>
        <w:rPr>
          <w:rFonts w:ascii="Montserrat" w:hAnsi="Montserrat"/>
          <w:lang w:val="es-MX"/>
        </w:rPr>
      </w:pPr>
    </w:p>
    <w:p w14:paraId="3A4F250F" w14:textId="77777777" w:rsidR="00266813" w:rsidRPr="00E37294" w:rsidRDefault="00266813" w:rsidP="00266813">
      <w:pPr>
        <w:spacing w:after="0" w:line="240" w:lineRule="auto"/>
        <w:jc w:val="both"/>
        <w:rPr>
          <w:rFonts w:ascii="Montserrat" w:hAnsi="Montserrat" w:cs="Arial"/>
          <w:lang w:val="es-MX"/>
        </w:rPr>
      </w:pPr>
      <w:r w:rsidRPr="00E37294">
        <w:rPr>
          <w:rFonts w:ascii="Montserrat" w:hAnsi="Montserrat" w:cs="Arial"/>
          <w:lang w:val="es-MX"/>
        </w:rPr>
        <w:t>Vamos a dedicar nuestra clase a repasar algunos temas de los bloques anteriores, para que de esa forma podamos entrar de lleno al tercer bloque teniendo frescos en la memoria los procesos y los hechos históricos más importantes.</w:t>
      </w:r>
    </w:p>
    <w:p w14:paraId="350661DB" w14:textId="7599CB95" w:rsidR="000F52BC" w:rsidRDefault="000F52BC" w:rsidP="005A43A9">
      <w:pPr>
        <w:spacing w:after="0" w:line="240" w:lineRule="auto"/>
        <w:jc w:val="both"/>
        <w:rPr>
          <w:rFonts w:ascii="Montserrat" w:hAnsi="Montserrat"/>
          <w:lang w:val="es-MX"/>
        </w:rPr>
      </w:pPr>
    </w:p>
    <w:p w14:paraId="2823F92F" w14:textId="77777777" w:rsidR="00266813" w:rsidRPr="00E37294" w:rsidRDefault="00266813" w:rsidP="005A43A9">
      <w:pPr>
        <w:spacing w:after="0" w:line="240" w:lineRule="auto"/>
        <w:jc w:val="both"/>
        <w:rPr>
          <w:rFonts w:ascii="Montserrat" w:hAnsi="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A705EE0" w14:textId="77777777" w:rsidR="005A43A9" w:rsidRPr="00E37294" w:rsidRDefault="005A43A9" w:rsidP="005A43A9">
      <w:pPr>
        <w:spacing w:after="0" w:line="240" w:lineRule="auto"/>
        <w:jc w:val="both"/>
        <w:rPr>
          <w:rFonts w:ascii="Montserrat" w:hAnsi="Montserrat" w:cs="Arial"/>
          <w:lang w:val="es-MX"/>
        </w:rPr>
      </w:pPr>
      <w:bookmarkStart w:id="0" w:name="_GoBack"/>
      <w:bookmarkEnd w:id="0"/>
    </w:p>
    <w:p w14:paraId="13F471D2" w14:textId="5FF3B940" w:rsidR="005A43A9" w:rsidRPr="00E37294" w:rsidRDefault="005A43A9" w:rsidP="005A43A9">
      <w:pPr>
        <w:spacing w:after="0" w:line="240" w:lineRule="auto"/>
        <w:jc w:val="both"/>
        <w:rPr>
          <w:rFonts w:ascii="Montserrat" w:hAnsi="Montserrat" w:cs="Arial"/>
          <w:lang w:val="es-MX"/>
        </w:rPr>
      </w:pPr>
      <w:r w:rsidRPr="093A9815">
        <w:rPr>
          <w:rFonts w:ascii="Montserrat" w:hAnsi="Montserrat" w:cs="Arial"/>
          <w:lang w:val="es-MX"/>
        </w:rPr>
        <w:t>Como panoram</w:t>
      </w:r>
      <w:r w:rsidR="001B5C54" w:rsidRPr="093A9815">
        <w:rPr>
          <w:rFonts w:ascii="Montserrat" w:hAnsi="Montserrat" w:cs="Arial"/>
          <w:lang w:val="es-MX"/>
        </w:rPr>
        <w:t xml:space="preserve">a general, debemos recordar </w:t>
      </w:r>
      <w:r w:rsidR="21D15A3A" w:rsidRPr="093A9815">
        <w:rPr>
          <w:rFonts w:ascii="Montserrat" w:hAnsi="Montserrat" w:cs="Arial"/>
          <w:lang w:val="es-MX"/>
        </w:rPr>
        <w:t>que,</w:t>
      </w:r>
      <w:r w:rsidRPr="093A9815">
        <w:rPr>
          <w:rFonts w:ascii="Montserrat" w:hAnsi="Montserrat" w:cs="Arial"/>
          <w:lang w:val="es-MX"/>
        </w:rPr>
        <w:t xml:space="preserve"> al principio del siglo XIX, exactamente en 1821 </w:t>
      </w:r>
      <w:r w:rsidR="001B5C54" w:rsidRPr="093A9815">
        <w:rPr>
          <w:rFonts w:ascii="Montserrat" w:hAnsi="Montserrat" w:cs="Arial"/>
          <w:lang w:val="es-MX"/>
        </w:rPr>
        <w:t xml:space="preserve">por qué </w:t>
      </w:r>
      <w:r w:rsidRPr="093A9815">
        <w:rPr>
          <w:rFonts w:ascii="Montserrat" w:hAnsi="Montserrat" w:cs="Arial"/>
          <w:lang w:val="es-MX"/>
        </w:rPr>
        <w:t>México se declaró una nación independiente. Este hecho histórico fue importantísimo porque puso fin a los 11 años de guerra por la Independencia y porque marcó el nacimiento de nuestra nación: antes de 1821, el territorio que actualmente llamamos “México” se llamaba “Nueva España”.</w:t>
      </w:r>
    </w:p>
    <w:p w14:paraId="23BF52D8" w14:textId="77777777" w:rsidR="005A43A9" w:rsidRPr="00E37294" w:rsidRDefault="005A43A9" w:rsidP="005A43A9">
      <w:pPr>
        <w:spacing w:after="0" w:line="240" w:lineRule="auto"/>
        <w:jc w:val="both"/>
        <w:rPr>
          <w:rFonts w:ascii="Montserrat" w:hAnsi="Montserrat" w:cs="Arial"/>
          <w:lang w:val="es-MX"/>
        </w:rPr>
      </w:pPr>
    </w:p>
    <w:p w14:paraId="7DD9DBDE" w14:textId="77777777"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lastRenderedPageBreak/>
        <w:t>De modo que, Nueva España había sido una colonia del Imperio español desde hacía 300 años, para ser exactos. La consumación de la Independencia en 1821 fue muy importante porque puso fin a los tres siglos de dominio colonial español. A partir de entonces Nueva España se convertiría en México, una nación completamente nueva que en las décadas siguientes tendría que encontrar una forma de organización estable.</w:t>
      </w:r>
    </w:p>
    <w:p w14:paraId="29D4C4B8" w14:textId="77777777" w:rsidR="005A43A9" w:rsidRPr="00E37294" w:rsidRDefault="005A43A9" w:rsidP="005A43A9">
      <w:pPr>
        <w:spacing w:after="0" w:line="240" w:lineRule="auto"/>
        <w:jc w:val="both"/>
        <w:rPr>
          <w:rFonts w:ascii="Montserrat" w:hAnsi="Montserrat" w:cs="Arial"/>
          <w:lang w:val="es-MX"/>
        </w:rPr>
      </w:pPr>
    </w:p>
    <w:p w14:paraId="628B7E10" w14:textId="07CC0909"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Como vimos a lo largo de nuestras clases, para México, las primeras décadas de vida independiente estuvieron marcadas por la inestabilidad política, por las crisis económicas y por las pérdidas de territorio. Fue una época difícil, los primeros tropiezos de un país recién nacido que para consolidarse necesitaba crear instituciones totalmente nuevas y obtener el reconocimiento de otras naciones.</w:t>
      </w:r>
    </w:p>
    <w:p w14:paraId="1C7026FF" w14:textId="77777777" w:rsidR="005A43A9" w:rsidRPr="00E37294" w:rsidRDefault="005A43A9" w:rsidP="005A43A9">
      <w:pPr>
        <w:spacing w:after="0" w:line="240" w:lineRule="auto"/>
        <w:jc w:val="both"/>
        <w:rPr>
          <w:rFonts w:ascii="Montserrat" w:hAnsi="Montserrat" w:cs="Arial"/>
          <w:lang w:val="es-MX"/>
        </w:rPr>
      </w:pPr>
    </w:p>
    <w:p w14:paraId="1594CFCB" w14:textId="10F33F4F"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Como recordaras “</w:t>
      </w:r>
      <w:r w:rsidRPr="00E37294">
        <w:rPr>
          <w:rFonts w:ascii="Montserrat" w:hAnsi="Montserrat" w:cs="Arial"/>
          <w:b/>
          <w:bCs/>
          <w:lang w:val="es-MX"/>
        </w:rPr>
        <w:t>consolidarse</w:t>
      </w:r>
      <w:r w:rsidRPr="00E37294">
        <w:rPr>
          <w:rFonts w:ascii="Montserrat" w:hAnsi="Montserrat" w:cs="Arial"/>
          <w:lang w:val="es-MX"/>
        </w:rPr>
        <w:t xml:space="preserve">” significa: darle solidez y firmeza </w:t>
      </w:r>
      <w:r w:rsidR="00D3688D">
        <w:rPr>
          <w:rFonts w:ascii="Montserrat" w:hAnsi="Montserrat" w:cs="Arial"/>
          <w:lang w:val="es-MX"/>
        </w:rPr>
        <w:t xml:space="preserve">a </w:t>
      </w:r>
      <w:r w:rsidRPr="00E37294">
        <w:rPr>
          <w:rFonts w:ascii="Montserrat" w:hAnsi="Montserrat" w:cs="Arial"/>
          <w:lang w:val="es-MX"/>
        </w:rPr>
        <w:t>algo, hacer que se vuelva estable y definitivo.</w:t>
      </w:r>
    </w:p>
    <w:p w14:paraId="21143A18" w14:textId="77777777" w:rsidR="005A43A9" w:rsidRPr="00E37294" w:rsidRDefault="005A43A9" w:rsidP="005A43A9">
      <w:pPr>
        <w:spacing w:after="0" w:line="240" w:lineRule="auto"/>
        <w:jc w:val="both"/>
        <w:rPr>
          <w:rFonts w:ascii="Montserrat" w:hAnsi="Montserrat" w:cs="Arial"/>
          <w:lang w:val="es-MX"/>
        </w:rPr>
      </w:pPr>
    </w:p>
    <w:p w14:paraId="20057C3E" w14:textId="2D7980CD" w:rsidR="005A43A9" w:rsidRDefault="001A1C3A" w:rsidP="005A43A9">
      <w:pPr>
        <w:spacing w:after="0" w:line="240" w:lineRule="auto"/>
        <w:jc w:val="both"/>
        <w:rPr>
          <w:rFonts w:ascii="Montserrat" w:hAnsi="Montserrat" w:cs="Arial"/>
          <w:lang w:val="es-MX"/>
        </w:rPr>
      </w:pPr>
      <w:r w:rsidRPr="00E37294">
        <w:rPr>
          <w:rFonts w:ascii="Montserrat" w:hAnsi="Montserrat" w:cs="Arial"/>
          <w:lang w:val="es-MX"/>
        </w:rPr>
        <w:t>L</w:t>
      </w:r>
      <w:r w:rsidR="005A43A9" w:rsidRPr="00E37294">
        <w:rPr>
          <w:rFonts w:ascii="Montserrat" w:hAnsi="Montserrat" w:cs="Arial"/>
          <w:lang w:val="es-MX"/>
        </w:rPr>
        <w:t>ograr que un país sea sólido y estable, donde las leyes sean claras y justas, donde se incluya a todas las personas y donde todas tengan los mismos derechos, es sin duda algo que trae consigo dificultades; y todas esas dificultades y conflictos fueron lo que caracterizó a la primera mitad del siglo XIX mexicano.</w:t>
      </w:r>
    </w:p>
    <w:p w14:paraId="44D54BC7" w14:textId="77777777" w:rsidR="00543D26" w:rsidRPr="00E37294" w:rsidRDefault="00543D26" w:rsidP="005A43A9">
      <w:pPr>
        <w:spacing w:after="0" w:line="240" w:lineRule="auto"/>
        <w:jc w:val="both"/>
        <w:rPr>
          <w:rFonts w:ascii="Montserrat" w:hAnsi="Montserrat" w:cs="Arial"/>
          <w:lang w:val="es-MX"/>
        </w:rPr>
      </w:pPr>
    </w:p>
    <w:p w14:paraId="5ECDAE8F" w14:textId="4E76AC0A" w:rsidR="005A43A9" w:rsidRPr="00E37294" w:rsidRDefault="005A43A9" w:rsidP="005A43A9">
      <w:pPr>
        <w:spacing w:after="0" w:line="240" w:lineRule="auto"/>
        <w:jc w:val="both"/>
        <w:rPr>
          <w:rFonts w:ascii="Montserrat" w:hAnsi="Montserrat"/>
          <w:lang w:val="es-MX"/>
        </w:rPr>
      </w:pPr>
      <w:r w:rsidRPr="00E37294">
        <w:rPr>
          <w:rFonts w:ascii="Montserrat" w:hAnsi="Montserrat" w:cs="Arial"/>
          <w:lang w:val="es-MX"/>
        </w:rPr>
        <w:t xml:space="preserve">Ahora </w:t>
      </w:r>
      <w:r w:rsidR="00A26609" w:rsidRPr="00E37294">
        <w:rPr>
          <w:rFonts w:ascii="Montserrat" w:hAnsi="Montserrat" w:cs="Arial"/>
          <w:lang w:val="es-MX"/>
        </w:rPr>
        <w:t>bien,</w:t>
      </w:r>
      <w:r w:rsidR="001A1C3A" w:rsidRPr="00E37294">
        <w:rPr>
          <w:rFonts w:ascii="Montserrat" w:hAnsi="Montserrat" w:cs="Arial"/>
          <w:lang w:val="es-MX"/>
        </w:rPr>
        <w:t xml:space="preserve"> vamos de entrar de </w:t>
      </w:r>
      <w:r w:rsidRPr="00E37294">
        <w:rPr>
          <w:rFonts w:ascii="Montserrat" w:hAnsi="Montserrat" w:cs="Arial"/>
          <w:lang w:val="es-MX"/>
        </w:rPr>
        <w:t>lleno a nuestro repaso</w:t>
      </w:r>
      <w:r w:rsidR="001A1C3A" w:rsidRPr="00E37294">
        <w:rPr>
          <w:rFonts w:ascii="Montserrat" w:hAnsi="Montserrat" w:cs="Arial"/>
          <w:lang w:val="es-MX"/>
        </w:rPr>
        <w:t xml:space="preserve">, </w:t>
      </w:r>
      <w:r w:rsidRPr="00E37294">
        <w:rPr>
          <w:rFonts w:ascii="Montserrat" w:hAnsi="Montserrat"/>
          <w:lang w:val="es-MX"/>
        </w:rPr>
        <w:t xml:space="preserve">mencionaremos algunos acontecimientos en el tiempo y algunos mapas que nos ayudarán a ubicar los principales cambios en el tiempo y en el espacio que hubo en esta etapa de nuestra historia, conocida como “El México Independiente”. Por medio de esos acontecimientos podrás elaborar una </w:t>
      </w:r>
      <w:r w:rsidR="001A1C3A" w:rsidRPr="00E37294">
        <w:rPr>
          <w:rFonts w:ascii="Montserrat" w:hAnsi="Montserrat"/>
          <w:lang w:val="es-MX"/>
        </w:rPr>
        <w:t>línea</w:t>
      </w:r>
      <w:r w:rsidRPr="00E37294">
        <w:rPr>
          <w:rFonts w:ascii="Montserrat" w:hAnsi="Montserrat"/>
          <w:lang w:val="es-MX"/>
        </w:rPr>
        <w:t xml:space="preserve"> del tiempo.</w:t>
      </w:r>
    </w:p>
    <w:p w14:paraId="13AE8EA6" w14:textId="77777777" w:rsidR="005A43A9" w:rsidRPr="00E37294" w:rsidRDefault="005A43A9" w:rsidP="005A43A9">
      <w:pPr>
        <w:spacing w:after="0" w:line="240" w:lineRule="auto"/>
        <w:jc w:val="both"/>
        <w:rPr>
          <w:rFonts w:ascii="Montserrat" w:hAnsi="Montserrat"/>
          <w:lang w:val="es-MX"/>
        </w:rPr>
      </w:pPr>
    </w:p>
    <w:p w14:paraId="2AA342F5" w14:textId="17978EE2" w:rsidR="005A43A9" w:rsidRPr="00E37294" w:rsidRDefault="005A43A9" w:rsidP="005A43A9">
      <w:pPr>
        <w:spacing w:after="0" w:line="240" w:lineRule="auto"/>
        <w:jc w:val="both"/>
        <w:rPr>
          <w:rFonts w:ascii="Montserrat" w:hAnsi="Montserrat"/>
          <w:lang w:val="es-MX"/>
        </w:rPr>
      </w:pPr>
      <w:r w:rsidRPr="00AA27B0">
        <w:rPr>
          <w:rFonts w:ascii="Montserrat" w:hAnsi="Montserrat"/>
          <w:lang w:val="es-MX"/>
        </w:rPr>
        <w:t>P</w:t>
      </w:r>
      <w:r w:rsidR="001126EB" w:rsidRPr="00AA27B0">
        <w:rPr>
          <w:rFonts w:ascii="Montserrat" w:hAnsi="Montserrat"/>
          <w:lang w:val="es-MX"/>
        </w:rPr>
        <w:t>uedes</w:t>
      </w:r>
      <w:r w:rsidRPr="00AA27B0">
        <w:rPr>
          <w:rFonts w:ascii="Montserrat" w:hAnsi="Montserrat"/>
          <w:lang w:val="es-MX"/>
        </w:rPr>
        <w:t xml:space="preserve"> marcarlo</w:t>
      </w:r>
      <w:r w:rsidRPr="00E37294">
        <w:rPr>
          <w:rFonts w:ascii="Montserrat" w:hAnsi="Montserrat"/>
          <w:lang w:val="es-MX"/>
        </w:rPr>
        <w:t xml:space="preserve"> con una llave que vaya de 1810 a 1821, que fue el momento de su consumación. Esta etapa empieza cuando por fin se logró la Independencia, en septiembre de</w:t>
      </w:r>
      <w:r w:rsidR="001126EB">
        <w:rPr>
          <w:rFonts w:ascii="Montserrat" w:hAnsi="Montserrat"/>
          <w:lang w:val="es-MX"/>
        </w:rPr>
        <w:t xml:space="preserve"> </w:t>
      </w:r>
      <w:r w:rsidRPr="00E37294">
        <w:rPr>
          <w:rFonts w:ascii="Montserrat" w:hAnsi="Montserrat"/>
          <w:lang w:val="es-MX"/>
        </w:rPr>
        <w:t>1821, México consumó oficialmente su independencia de España</w:t>
      </w:r>
      <w:r w:rsidR="00B44E6C">
        <w:rPr>
          <w:rFonts w:ascii="Montserrat" w:hAnsi="Montserrat"/>
          <w:lang w:val="es-MX"/>
        </w:rPr>
        <w:t>.</w:t>
      </w:r>
    </w:p>
    <w:p w14:paraId="544C83E0" w14:textId="77777777" w:rsidR="005A43A9" w:rsidRPr="00E37294" w:rsidRDefault="005A43A9" w:rsidP="005A43A9">
      <w:pPr>
        <w:spacing w:after="0" w:line="240" w:lineRule="auto"/>
        <w:jc w:val="both"/>
        <w:rPr>
          <w:rFonts w:ascii="Montserrat" w:hAnsi="Montserrat"/>
          <w:lang w:val="es-MX"/>
        </w:rPr>
      </w:pPr>
    </w:p>
    <w:p w14:paraId="166BFE2C" w14:textId="39310099" w:rsidR="005A43A9" w:rsidRPr="00E37294" w:rsidRDefault="001A1C3A" w:rsidP="005A43A9">
      <w:pPr>
        <w:spacing w:after="0" w:line="240" w:lineRule="auto"/>
        <w:jc w:val="both"/>
        <w:rPr>
          <w:rFonts w:ascii="Montserrat" w:hAnsi="Montserrat"/>
          <w:lang w:val="es-MX"/>
        </w:rPr>
      </w:pPr>
      <w:r w:rsidRPr="00E37294">
        <w:rPr>
          <w:rFonts w:ascii="Montserrat" w:hAnsi="Montserrat"/>
          <w:lang w:val="es-MX"/>
        </w:rPr>
        <w:t>La</w:t>
      </w:r>
      <w:r w:rsidR="005A43A9" w:rsidRPr="00E37294">
        <w:rPr>
          <w:rFonts w:ascii="Montserrat" w:hAnsi="Montserrat"/>
          <w:lang w:val="es-MX"/>
        </w:rPr>
        <w:t xml:space="preserve"> Independencia</w:t>
      </w:r>
      <w:r w:rsidRPr="00E37294">
        <w:rPr>
          <w:rFonts w:ascii="Montserrat" w:hAnsi="Montserrat"/>
          <w:lang w:val="es-MX"/>
        </w:rPr>
        <w:t xml:space="preserve"> inicio en el año </w:t>
      </w:r>
      <w:r w:rsidR="005A43A9" w:rsidRPr="00E37294">
        <w:rPr>
          <w:rFonts w:ascii="Montserrat" w:hAnsi="Montserrat"/>
          <w:lang w:val="es-MX"/>
        </w:rPr>
        <w:t xml:space="preserve">1810. Cuando Miguel Hidalgo dio el famoso grito de Dolores con el que llamó a la gente a luchar. La guerra </w:t>
      </w:r>
      <w:r w:rsidR="001126EB">
        <w:rPr>
          <w:rFonts w:ascii="Montserrat" w:hAnsi="Montserrat"/>
          <w:lang w:val="es-MX"/>
        </w:rPr>
        <w:t>duró once años</w:t>
      </w:r>
      <w:r w:rsidR="005A43A9" w:rsidRPr="00E37294">
        <w:rPr>
          <w:rFonts w:ascii="Montserrat" w:hAnsi="Montserrat"/>
          <w:lang w:val="es-MX"/>
        </w:rPr>
        <w:t xml:space="preserve"> y en 1821 las fuerzas virreinales del general Agustín de Iturbide y las fuerzas insurgentes del general Vicente Gu</w:t>
      </w:r>
      <w:r w:rsidRPr="00E37294">
        <w:rPr>
          <w:rFonts w:ascii="Montserrat" w:hAnsi="Montserrat"/>
          <w:lang w:val="es-MX"/>
        </w:rPr>
        <w:t xml:space="preserve">errero se unieron </w:t>
      </w:r>
      <w:r w:rsidR="005A43A9" w:rsidRPr="00E37294">
        <w:rPr>
          <w:rFonts w:ascii="Montserrat" w:hAnsi="Montserrat"/>
          <w:lang w:val="es-MX"/>
        </w:rPr>
        <w:t>y así fue como nació México.</w:t>
      </w:r>
    </w:p>
    <w:p w14:paraId="480290A3" w14:textId="77777777" w:rsidR="005A43A9" w:rsidRPr="00E37294" w:rsidRDefault="005A43A9" w:rsidP="005A43A9">
      <w:pPr>
        <w:spacing w:after="0" w:line="240" w:lineRule="auto"/>
        <w:jc w:val="both"/>
        <w:rPr>
          <w:rFonts w:ascii="Montserrat" w:hAnsi="Montserrat"/>
          <w:lang w:val="es-MX"/>
        </w:rPr>
      </w:pPr>
    </w:p>
    <w:p w14:paraId="25738EF7" w14:textId="6E291D15" w:rsidR="005A43A9" w:rsidRPr="00E37294" w:rsidRDefault="00B44E6C" w:rsidP="005A43A9">
      <w:pPr>
        <w:spacing w:after="0" w:line="240" w:lineRule="auto"/>
        <w:jc w:val="both"/>
        <w:rPr>
          <w:rFonts w:ascii="Montserrat" w:hAnsi="Montserrat"/>
          <w:lang w:val="es-MX"/>
        </w:rPr>
      </w:pPr>
      <w:r>
        <w:rPr>
          <w:rFonts w:ascii="Montserrat" w:hAnsi="Montserrat"/>
          <w:lang w:val="es-MX"/>
        </w:rPr>
        <w:t>Este primer p</w:t>
      </w:r>
      <w:r w:rsidR="005A43A9" w:rsidRPr="00E37294">
        <w:rPr>
          <w:rFonts w:ascii="Montserrat" w:hAnsi="Montserrat"/>
          <w:lang w:val="es-MX"/>
        </w:rPr>
        <w:t xml:space="preserve">roceso marcó </w:t>
      </w:r>
      <w:r>
        <w:rPr>
          <w:rFonts w:ascii="Montserrat" w:hAnsi="Montserrat"/>
          <w:lang w:val="es-MX"/>
        </w:rPr>
        <w:t>l</w:t>
      </w:r>
      <w:r w:rsidR="005A43A9" w:rsidRPr="00E37294">
        <w:rPr>
          <w:rFonts w:ascii="Montserrat" w:hAnsi="Montserrat"/>
          <w:lang w:val="es-MX"/>
        </w:rPr>
        <w:t xml:space="preserve">a primera mitad del siglo XIX, la </w:t>
      </w:r>
      <w:r w:rsidR="005A43A9" w:rsidRPr="00C511B0">
        <w:rPr>
          <w:rFonts w:ascii="Montserrat" w:hAnsi="Montserrat"/>
          <w:i/>
          <w:lang w:val="es-MX"/>
        </w:rPr>
        <w:t>Ruptura Del Orden Colonial</w:t>
      </w:r>
      <w:r>
        <w:rPr>
          <w:rFonts w:ascii="Montserrat" w:hAnsi="Montserrat"/>
          <w:lang w:val="es-MX"/>
        </w:rPr>
        <w:t xml:space="preserve">, </w:t>
      </w:r>
      <w:r w:rsidR="005A43A9" w:rsidRPr="00E37294">
        <w:rPr>
          <w:rFonts w:ascii="Montserrat" w:hAnsi="Montserrat"/>
          <w:lang w:val="es-MX"/>
        </w:rPr>
        <w:t xml:space="preserve">fue </w:t>
      </w:r>
      <w:r w:rsidR="001A1C3A" w:rsidRPr="00E37294">
        <w:rPr>
          <w:rFonts w:ascii="Montserrat" w:hAnsi="Montserrat"/>
          <w:lang w:val="es-MX"/>
        </w:rPr>
        <w:t>muy difícil</w:t>
      </w:r>
      <w:r w:rsidR="005A43A9" w:rsidRPr="00E37294">
        <w:rPr>
          <w:rFonts w:ascii="Montserrat" w:hAnsi="Montserrat"/>
          <w:lang w:val="es-MX"/>
        </w:rPr>
        <w:t xml:space="preserve"> terminar con las costumbres coloniales que llevaban 300 años de existir.</w:t>
      </w:r>
    </w:p>
    <w:p w14:paraId="5D4053B9" w14:textId="77777777" w:rsidR="005A43A9" w:rsidRPr="000061B7" w:rsidRDefault="005A43A9" w:rsidP="005A43A9">
      <w:pPr>
        <w:spacing w:after="0" w:line="240" w:lineRule="auto"/>
        <w:jc w:val="both"/>
        <w:rPr>
          <w:rFonts w:ascii="Montserrat" w:hAnsi="Montserrat"/>
          <w:lang w:val="es-MX"/>
        </w:rPr>
      </w:pPr>
    </w:p>
    <w:p w14:paraId="07D8D0AE" w14:textId="0DB779F5" w:rsidR="005A43A9" w:rsidRPr="00E37294" w:rsidRDefault="005A43A9" w:rsidP="005A43A9">
      <w:pPr>
        <w:spacing w:after="0" w:line="240" w:lineRule="auto"/>
        <w:jc w:val="both"/>
        <w:rPr>
          <w:rFonts w:ascii="Montserrat" w:hAnsi="Montserrat"/>
          <w:lang w:val="es-MX"/>
        </w:rPr>
      </w:pPr>
      <w:r w:rsidRPr="00AA27B0">
        <w:rPr>
          <w:rFonts w:ascii="Montserrat" w:hAnsi="Montserrat"/>
          <w:lang w:val="es-MX"/>
        </w:rPr>
        <w:t>El segundo proceso</w:t>
      </w:r>
      <w:r w:rsidRPr="00E37294">
        <w:rPr>
          <w:rFonts w:ascii="Montserrat" w:hAnsi="Montserrat"/>
          <w:lang w:val="es-MX"/>
        </w:rPr>
        <w:t xml:space="preserve"> que marcó esta época fue</w:t>
      </w:r>
      <w:r w:rsidR="00B44E6C">
        <w:rPr>
          <w:rFonts w:ascii="Montserrat" w:hAnsi="Montserrat"/>
          <w:lang w:val="es-MX"/>
        </w:rPr>
        <w:t>:</w:t>
      </w:r>
      <w:r w:rsidRPr="00E37294">
        <w:rPr>
          <w:rFonts w:ascii="Montserrat" w:hAnsi="Montserrat"/>
          <w:lang w:val="es-MX"/>
        </w:rPr>
        <w:t xml:space="preserve"> </w:t>
      </w:r>
      <w:r w:rsidR="00B44E6C">
        <w:rPr>
          <w:rFonts w:ascii="Montserrat" w:hAnsi="Montserrat"/>
          <w:i/>
          <w:lang w:val="es-MX"/>
        </w:rPr>
        <w:t>l</w:t>
      </w:r>
      <w:r w:rsidRPr="00C511B0">
        <w:rPr>
          <w:rFonts w:ascii="Montserrat" w:hAnsi="Montserrat"/>
          <w:i/>
          <w:lang w:val="es-MX"/>
        </w:rPr>
        <w:t xml:space="preserve">a </w:t>
      </w:r>
      <w:r w:rsidR="00B44E6C">
        <w:rPr>
          <w:rFonts w:ascii="Montserrat" w:hAnsi="Montserrat"/>
          <w:i/>
          <w:lang w:val="es-MX"/>
        </w:rPr>
        <w:t>b</w:t>
      </w:r>
      <w:r w:rsidRPr="00C511B0">
        <w:rPr>
          <w:rFonts w:ascii="Montserrat" w:hAnsi="Montserrat"/>
          <w:i/>
          <w:lang w:val="es-MX"/>
        </w:rPr>
        <w:t xml:space="preserve">úsqueda </w:t>
      </w:r>
      <w:r w:rsidR="00B44E6C">
        <w:rPr>
          <w:rFonts w:ascii="Montserrat" w:hAnsi="Montserrat"/>
          <w:i/>
          <w:lang w:val="es-MX"/>
        </w:rPr>
        <w:t>d</w:t>
      </w:r>
      <w:r w:rsidRPr="00C511B0">
        <w:rPr>
          <w:rFonts w:ascii="Montserrat" w:hAnsi="Montserrat"/>
          <w:i/>
          <w:lang w:val="es-MX"/>
        </w:rPr>
        <w:t xml:space="preserve">e </w:t>
      </w:r>
      <w:r w:rsidR="00B44E6C">
        <w:rPr>
          <w:rFonts w:ascii="Montserrat" w:hAnsi="Montserrat"/>
          <w:i/>
          <w:lang w:val="es-MX"/>
        </w:rPr>
        <w:t>u</w:t>
      </w:r>
      <w:r w:rsidRPr="00C511B0">
        <w:rPr>
          <w:rFonts w:ascii="Montserrat" w:hAnsi="Montserrat"/>
          <w:i/>
          <w:lang w:val="es-MX"/>
        </w:rPr>
        <w:t xml:space="preserve">na </w:t>
      </w:r>
      <w:r w:rsidR="00B44E6C">
        <w:rPr>
          <w:rFonts w:ascii="Montserrat" w:hAnsi="Montserrat"/>
          <w:i/>
          <w:lang w:val="es-MX"/>
        </w:rPr>
        <w:t>f</w:t>
      </w:r>
      <w:r w:rsidRPr="00C511B0">
        <w:rPr>
          <w:rFonts w:ascii="Montserrat" w:hAnsi="Montserrat"/>
          <w:i/>
          <w:lang w:val="es-MX"/>
        </w:rPr>
        <w:t xml:space="preserve">orma </w:t>
      </w:r>
      <w:r w:rsidR="00B44E6C">
        <w:rPr>
          <w:rFonts w:ascii="Montserrat" w:hAnsi="Montserrat"/>
          <w:i/>
          <w:lang w:val="es-MX"/>
        </w:rPr>
        <w:t>d</w:t>
      </w:r>
      <w:r w:rsidRPr="00C511B0">
        <w:rPr>
          <w:rFonts w:ascii="Montserrat" w:hAnsi="Montserrat"/>
          <w:i/>
          <w:lang w:val="es-MX"/>
        </w:rPr>
        <w:t xml:space="preserve">e Organización </w:t>
      </w:r>
      <w:r w:rsidR="00B44E6C">
        <w:rPr>
          <w:rFonts w:ascii="Montserrat" w:hAnsi="Montserrat"/>
          <w:i/>
          <w:lang w:val="es-MX"/>
        </w:rPr>
        <w:t>p</w:t>
      </w:r>
      <w:r w:rsidRPr="00C511B0">
        <w:rPr>
          <w:rFonts w:ascii="Montserrat" w:hAnsi="Montserrat"/>
          <w:i/>
          <w:lang w:val="es-MX"/>
        </w:rPr>
        <w:t>ara</w:t>
      </w:r>
      <w:r w:rsidRPr="00C511B0">
        <w:rPr>
          <w:rFonts w:ascii="Montserrat" w:hAnsi="Montserrat"/>
          <w:b/>
          <w:bCs/>
          <w:i/>
          <w:lang w:val="es-MX"/>
        </w:rPr>
        <w:t xml:space="preserve"> </w:t>
      </w:r>
      <w:r w:rsidR="00B44E6C">
        <w:rPr>
          <w:rFonts w:ascii="Montserrat" w:hAnsi="Montserrat"/>
          <w:i/>
          <w:lang w:val="es-MX"/>
        </w:rPr>
        <w:t>l</w:t>
      </w:r>
      <w:r w:rsidRPr="00C511B0">
        <w:rPr>
          <w:rFonts w:ascii="Montserrat" w:hAnsi="Montserrat"/>
          <w:i/>
          <w:lang w:val="es-MX"/>
        </w:rPr>
        <w:t>a Nación;</w:t>
      </w:r>
      <w:r w:rsidRPr="00E37294">
        <w:rPr>
          <w:rFonts w:ascii="Montserrat" w:hAnsi="Montserrat"/>
          <w:lang w:val="es-MX"/>
        </w:rPr>
        <w:t xml:space="preserve"> esto</w:t>
      </w:r>
      <w:r w:rsidR="00B44E6C">
        <w:rPr>
          <w:rFonts w:ascii="Montserrat" w:hAnsi="Montserrat"/>
          <w:lang w:val="es-MX"/>
        </w:rPr>
        <w:t xml:space="preserve"> </w:t>
      </w:r>
      <w:r w:rsidRPr="00E37294">
        <w:rPr>
          <w:rFonts w:ascii="Montserrat" w:hAnsi="Montserrat"/>
          <w:lang w:val="es-MX"/>
        </w:rPr>
        <w:t>resultó ser muy difícil, porque entraron en conflicto grupos políticos que tenían proyectos de nación muy diferentes entre sí.</w:t>
      </w:r>
    </w:p>
    <w:p w14:paraId="23CA48FA" w14:textId="77777777" w:rsidR="005A43A9" w:rsidRPr="000061B7" w:rsidRDefault="005A43A9" w:rsidP="005A43A9">
      <w:pPr>
        <w:spacing w:after="0" w:line="240" w:lineRule="auto"/>
        <w:jc w:val="both"/>
        <w:rPr>
          <w:rFonts w:ascii="Montserrat" w:hAnsi="Montserrat"/>
          <w:b/>
          <w:bCs/>
          <w:lang w:val="es-MX"/>
        </w:rPr>
      </w:pPr>
    </w:p>
    <w:p w14:paraId="225E6747" w14:textId="3443D1DE" w:rsidR="005A43A9" w:rsidRPr="00E37294" w:rsidRDefault="00B44E6C" w:rsidP="005A43A9">
      <w:pPr>
        <w:spacing w:after="0" w:line="240" w:lineRule="auto"/>
        <w:jc w:val="both"/>
        <w:rPr>
          <w:rFonts w:ascii="Montserrat" w:hAnsi="Montserrat"/>
          <w:lang w:val="es-MX"/>
        </w:rPr>
      </w:pPr>
      <w:r>
        <w:rPr>
          <w:rFonts w:ascii="Montserrat" w:hAnsi="Montserrat"/>
          <w:lang w:val="es-MX"/>
        </w:rPr>
        <w:lastRenderedPageBreak/>
        <w:t>E</w:t>
      </w:r>
      <w:r w:rsidR="005A43A9" w:rsidRPr="00AA27B0">
        <w:rPr>
          <w:rFonts w:ascii="Montserrat" w:hAnsi="Montserrat"/>
          <w:lang w:val="es-MX"/>
        </w:rPr>
        <w:t>l tercer proceso</w:t>
      </w:r>
      <w:r w:rsidR="005A43A9" w:rsidRPr="00E37294">
        <w:rPr>
          <w:rFonts w:ascii="Montserrat" w:hAnsi="Montserrat"/>
          <w:lang w:val="es-MX"/>
        </w:rPr>
        <w:t xml:space="preserve"> que caracterizó a esta época </w:t>
      </w:r>
      <w:r w:rsidR="00A33526" w:rsidRPr="00E37294">
        <w:rPr>
          <w:rFonts w:ascii="Montserrat" w:hAnsi="Montserrat"/>
          <w:lang w:val="es-MX"/>
        </w:rPr>
        <w:t>fue</w:t>
      </w:r>
      <w:r w:rsidR="00A33526">
        <w:rPr>
          <w:rFonts w:ascii="Montserrat" w:hAnsi="Montserrat"/>
          <w:lang w:val="es-MX"/>
        </w:rPr>
        <w:t>:</w:t>
      </w:r>
      <w:r w:rsidR="005A43A9" w:rsidRPr="00E37294">
        <w:rPr>
          <w:rFonts w:ascii="Montserrat" w:hAnsi="Montserrat"/>
          <w:lang w:val="es-MX"/>
        </w:rPr>
        <w:t xml:space="preserve"> </w:t>
      </w:r>
      <w:r w:rsidR="005A43A9" w:rsidRPr="00C511B0">
        <w:rPr>
          <w:rFonts w:ascii="Montserrat" w:hAnsi="Montserrat"/>
          <w:i/>
          <w:lang w:val="es-MX"/>
        </w:rPr>
        <w:t>Los</w:t>
      </w:r>
      <w:r w:rsidR="005A43A9" w:rsidRPr="00C511B0">
        <w:rPr>
          <w:rFonts w:ascii="Montserrat" w:hAnsi="Montserrat"/>
          <w:b/>
          <w:bCs/>
          <w:i/>
          <w:lang w:val="es-MX"/>
        </w:rPr>
        <w:t xml:space="preserve"> </w:t>
      </w:r>
      <w:r w:rsidR="005A43A9" w:rsidRPr="00C511B0">
        <w:rPr>
          <w:rFonts w:ascii="Montserrat" w:hAnsi="Montserrat"/>
          <w:i/>
          <w:lang w:val="es-MX"/>
        </w:rPr>
        <w:t>Conflictos Con Países Extranjeros</w:t>
      </w:r>
      <w:r w:rsidR="005A43A9" w:rsidRPr="00E37294">
        <w:rPr>
          <w:rFonts w:ascii="Montserrat" w:hAnsi="Montserrat"/>
          <w:lang w:val="es-MX"/>
        </w:rPr>
        <w:t>; que se expresaron en guerras e intervenciones a nuestro país</w:t>
      </w:r>
      <w:r w:rsidR="00A33526">
        <w:rPr>
          <w:rFonts w:ascii="Montserrat" w:hAnsi="Montserrat"/>
          <w:lang w:val="es-MX"/>
        </w:rPr>
        <w:t>,</w:t>
      </w:r>
      <w:r w:rsidR="005A43A9" w:rsidRPr="00E37294">
        <w:rPr>
          <w:rFonts w:ascii="Montserrat" w:hAnsi="Montserrat"/>
          <w:lang w:val="es-MX"/>
        </w:rPr>
        <w:t xml:space="preserve"> </w:t>
      </w:r>
      <w:r w:rsidR="00A33526">
        <w:rPr>
          <w:rFonts w:ascii="Montserrat" w:hAnsi="Montserrat"/>
          <w:lang w:val="es-MX"/>
        </w:rPr>
        <w:t>con</w:t>
      </w:r>
      <w:r w:rsidR="005A43A9" w:rsidRPr="00E37294">
        <w:rPr>
          <w:rFonts w:ascii="Montserrat" w:hAnsi="Montserrat"/>
          <w:lang w:val="es-MX"/>
        </w:rPr>
        <w:t xml:space="preserve"> </w:t>
      </w:r>
      <w:r w:rsidR="00A33526">
        <w:rPr>
          <w:rFonts w:ascii="Montserrat" w:hAnsi="Montserrat"/>
          <w:lang w:val="es-MX"/>
        </w:rPr>
        <w:t>c</w:t>
      </w:r>
      <w:r w:rsidR="005A43A9" w:rsidRPr="00E37294">
        <w:rPr>
          <w:rFonts w:ascii="Montserrat" w:hAnsi="Montserrat"/>
          <w:lang w:val="es-MX"/>
        </w:rPr>
        <w:t>onsecuencias enormes, como la pérdida de territorio.</w:t>
      </w:r>
    </w:p>
    <w:p w14:paraId="1AACDB13" w14:textId="77777777" w:rsidR="005A43A9" w:rsidRPr="00E37294" w:rsidRDefault="005A43A9" w:rsidP="005A43A9">
      <w:pPr>
        <w:spacing w:after="0" w:line="240" w:lineRule="auto"/>
        <w:jc w:val="both"/>
        <w:rPr>
          <w:rFonts w:ascii="Montserrat" w:hAnsi="Montserrat"/>
          <w:lang w:val="es-MX"/>
        </w:rPr>
      </w:pPr>
    </w:p>
    <w:p w14:paraId="7EB1312A" w14:textId="73B17494" w:rsidR="00FB4899" w:rsidRDefault="005A43A9" w:rsidP="005A43A9">
      <w:pPr>
        <w:spacing w:after="0" w:line="240" w:lineRule="auto"/>
        <w:jc w:val="both"/>
        <w:rPr>
          <w:rFonts w:ascii="Montserrat" w:hAnsi="Montserrat" w:cs="Arial"/>
          <w:lang w:val="es-MX"/>
        </w:rPr>
      </w:pPr>
      <w:r w:rsidRPr="00E37294">
        <w:rPr>
          <w:rFonts w:ascii="Montserrat" w:hAnsi="Montserrat"/>
          <w:lang w:val="es-MX"/>
        </w:rPr>
        <w:t xml:space="preserve">Debemos clasificar estos procesos históricos para poder identificarlos mejor, </w:t>
      </w:r>
      <w:r w:rsidR="00A33526">
        <w:rPr>
          <w:rFonts w:ascii="Montserrat" w:hAnsi="Montserrat"/>
          <w:lang w:val="es-MX"/>
        </w:rPr>
        <w:t>d</w:t>
      </w:r>
      <w:r w:rsidRPr="00E37294">
        <w:rPr>
          <w:rFonts w:ascii="Montserrat" w:hAnsi="Montserrat"/>
          <w:lang w:val="es-MX"/>
        </w:rPr>
        <w:t>iferenciar cada proceso en la línea del tiempo te ayudaría mucho para estudiar después</w:t>
      </w:r>
      <w:r w:rsidR="001A1C3A" w:rsidRPr="00E37294">
        <w:rPr>
          <w:rFonts w:ascii="Montserrat" w:hAnsi="Montserrat"/>
          <w:lang w:val="es-MX"/>
        </w:rPr>
        <w:t xml:space="preserve">. </w:t>
      </w:r>
      <w:r w:rsidR="00A33526">
        <w:rPr>
          <w:rFonts w:ascii="Montserrat" w:hAnsi="Montserrat"/>
          <w:lang w:val="es-MX"/>
        </w:rPr>
        <w:t>T</w:t>
      </w:r>
      <w:r w:rsidRPr="00E37294">
        <w:rPr>
          <w:rFonts w:ascii="Montserrat" w:hAnsi="Montserrat" w:cs="Arial"/>
          <w:lang w:val="es-MX"/>
        </w:rPr>
        <w:t>ú línea del tiempo estará dividida en lustros, o sea, en intervalos de 5 años</w:t>
      </w:r>
      <w:r w:rsidR="00A33526">
        <w:rPr>
          <w:rFonts w:ascii="Montserrat" w:hAnsi="Montserrat" w:cs="Arial"/>
          <w:lang w:val="es-MX"/>
        </w:rPr>
        <w:t>. P</w:t>
      </w:r>
      <w:r w:rsidRPr="00E37294">
        <w:rPr>
          <w:rFonts w:ascii="Montserrat" w:hAnsi="Montserrat" w:cs="Arial"/>
          <w:lang w:val="es-MX"/>
        </w:rPr>
        <w:t xml:space="preserve">ara marcar cada acontecimiento basta con que </w:t>
      </w:r>
      <w:r w:rsidR="001A1C3A" w:rsidRPr="00E37294">
        <w:rPr>
          <w:rFonts w:ascii="Montserrat" w:hAnsi="Montserrat" w:cs="Arial"/>
          <w:lang w:val="es-MX"/>
        </w:rPr>
        <w:t>identifiques</w:t>
      </w:r>
      <w:r w:rsidRPr="00E37294">
        <w:rPr>
          <w:rFonts w:ascii="Montserrat" w:hAnsi="Montserrat" w:cs="Arial"/>
          <w:lang w:val="es-MX"/>
        </w:rPr>
        <w:t xml:space="preserve"> el año en el que se ubica y </w:t>
      </w:r>
      <w:r w:rsidR="00C511B0">
        <w:rPr>
          <w:rFonts w:ascii="Montserrat" w:hAnsi="Montserrat" w:cs="Arial"/>
          <w:lang w:val="es-MX"/>
        </w:rPr>
        <w:t>pongas en tu cuaderno</w:t>
      </w:r>
      <w:r w:rsidRPr="00E37294">
        <w:rPr>
          <w:rFonts w:ascii="Montserrat" w:hAnsi="Montserrat" w:cs="Arial"/>
          <w:lang w:val="es-MX"/>
        </w:rPr>
        <w:t xml:space="preserve"> el acontecimiento en el punto de la línea donde aproximadamente se encontraría</w:t>
      </w:r>
      <w:r w:rsidR="00FB4899">
        <w:rPr>
          <w:rFonts w:ascii="Montserrat" w:hAnsi="Montserrat" w:cs="Arial"/>
          <w:lang w:val="es-MX"/>
        </w:rPr>
        <w:t>.</w:t>
      </w:r>
    </w:p>
    <w:p w14:paraId="2921A683" w14:textId="77777777" w:rsidR="00FB4899" w:rsidRDefault="00FB4899" w:rsidP="005A43A9">
      <w:pPr>
        <w:spacing w:after="0" w:line="240" w:lineRule="auto"/>
        <w:jc w:val="both"/>
        <w:rPr>
          <w:rFonts w:ascii="Montserrat" w:hAnsi="Montserrat" w:cs="Arial"/>
          <w:lang w:val="es-MX"/>
        </w:rPr>
      </w:pPr>
    </w:p>
    <w:p w14:paraId="720BECC5" w14:textId="0E387050" w:rsidR="00FB4899" w:rsidRPr="00AA27B0" w:rsidRDefault="00FB4899"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De 1810 a 1821 La Independencia de México.</w:t>
      </w:r>
    </w:p>
    <w:p w14:paraId="651115BE" w14:textId="77777777" w:rsidR="001A1C3A" w:rsidRPr="00FB4899" w:rsidRDefault="001A1C3A" w:rsidP="005A43A9">
      <w:pPr>
        <w:spacing w:after="0" w:line="240" w:lineRule="auto"/>
        <w:jc w:val="both"/>
        <w:rPr>
          <w:rFonts w:ascii="Montserrat" w:hAnsi="Montserrat"/>
          <w:lang w:val="es-MX"/>
        </w:rPr>
      </w:pPr>
    </w:p>
    <w:p w14:paraId="323D43DA" w14:textId="59F02F64"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 xml:space="preserve">Una vez que México se declaró independiente de España, lo que seguía era definir una forma de gobierno. </w:t>
      </w:r>
      <w:r w:rsidR="00A33526">
        <w:rPr>
          <w:rFonts w:ascii="Montserrat" w:hAnsi="Montserrat" w:cs="Arial"/>
          <w:lang w:val="es-MX"/>
        </w:rPr>
        <w:t>L</w:t>
      </w:r>
      <w:r w:rsidRPr="00E37294">
        <w:rPr>
          <w:rFonts w:ascii="Montserrat" w:hAnsi="Montserrat" w:cs="Arial"/>
          <w:lang w:val="es-MX"/>
        </w:rPr>
        <w:t>a primer</w:t>
      </w:r>
      <w:r w:rsidR="001A1C3A" w:rsidRPr="00E37294">
        <w:rPr>
          <w:rFonts w:ascii="Montserrat" w:hAnsi="Montserrat" w:cs="Arial"/>
          <w:lang w:val="es-MX"/>
        </w:rPr>
        <w:t>a</w:t>
      </w:r>
      <w:r w:rsidRPr="00E37294">
        <w:rPr>
          <w:rFonts w:ascii="Montserrat" w:hAnsi="Montserrat" w:cs="Arial"/>
          <w:lang w:val="es-MX"/>
        </w:rPr>
        <w:t xml:space="preserve"> forma de gobierno fue una monarquía y el primer gobernante fue Agustín de Iturbide, quien por un tiempo fue nombrado Emperador de México. Fue sorprendente que la primer</w:t>
      </w:r>
      <w:r w:rsidR="001A1C3A" w:rsidRPr="00E37294">
        <w:rPr>
          <w:rFonts w:ascii="Montserrat" w:hAnsi="Montserrat" w:cs="Arial"/>
          <w:lang w:val="es-MX"/>
        </w:rPr>
        <w:t>a</w:t>
      </w:r>
      <w:r w:rsidRPr="00E37294">
        <w:rPr>
          <w:rFonts w:ascii="Montserrat" w:hAnsi="Montserrat" w:cs="Arial"/>
          <w:lang w:val="es-MX"/>
        </w:rPr>
        <w:t xml:space="preserve"> forma de gobierno del México independiente haya sido una monarquía, porque justamente lo que quería el movimiento insurgente era establecer una </w:t>
      </w:r>
      <w:r w:rsidR="00C511B0">
        <w:rPr>
          <w:rFonts w:ascii="Montserrat" w:hAnsi="Montserrat" w:cs="Arial"/>
          <w:lang w:val="es-MX"/>
        </w:rPr>
        <w:t>R</w:t>
      </w:r>
      <w:r w:rsidRPr="00E37294">
        <w:rPr>
          <w:rFonts w:ascii="Montserrat" w:hAnsi="Montserrat" w:cs="Arial"/>
          <w:lang w:val="es-MX"/>
        </w:rPr>
        <w:t>epública.</w:t>
      </w:r>
    </w:p>
    <w:p w14:paraId="2144FD8E" w14:textId="77777777" w:rsidR="001A1C3A" w:rsidRPr="00E37294" w:rsidRDefault="001A1C3A" w:rsidP="005A43A9">
      <w:pPr>
        <w:spacing w:after="0" w:line="240" w:lineRule="auto"/>
        <w:jc w:val="both"/>
        <w:rPr>
          <w:rFonts w:ascii="Montserrat" w:hAnsi="Montserrat"/>
          <w:lang w:val="es-MX"/>
        </w:rPr>
      </w:pPr>
    </w:p>
    <w:p w14:paraId="7360D164" w14:textId="2D26CDD4" w:rsidR="005A43A9" w:rsidRPr="00E37294" w:rsidRDefault="00A33526" w:rsidP="005A43A9">
      <w:pPr>
        <w:spacing w:after="0" w:line="240" w:lineRule="auto"/>
        <w:jc w:val="both"/>
        <w:rPr>
          <w:rFonts w:ascii="Montserrat" w:hAnsi="Montserrat"/>
          <w:lang w:val="es-MX"/>
        </w:rPr>
      </w:pPr>
      <w:r>
        <w:rPr>
          <w:rFonts w:ascii="Montserrat" w:hAnsi="Montserrat" w:cs="Arial"/>
          <w:lang w:val="es-MX"/>
        </w:rPr>
        <w:t>L</w:t>
      </w:r>
      <w:r w:rsidR="005A43A9" w:rsidRPr="00E37294">
        <w:rPr>
          <w:rFonts w:ascii="Montserrat" w:hAnsi="Montserrat" w:cs="Arial"/>
          <w:lang w:val="es-MX"/>
        </w:rPr>
        <w:t xml:space="preserve">os objetivos principales de la revolución de Independencia había sido establecer un gobierno republicano donde el pueblo eligiera a sus representantes y el poder </w:t>
      </w:r>
      <w:r w:rsidR="001A1C3A" w:rsidRPr="00E37294">
        <w:rPr>
          <w:rFonts w:ascii="Montserrat" w:hAnsi="Montserrat" w:cs="Arial"/>
          <w:lang w:val="es-MX"/>
        </w:rPr>
        <w:t>político</w:t>
      </w:r>
      <w:r w:rsidR="005A43A9" w:rsidRPr="00E37294">
        <w:rPr>
          <w:rFonts w:ascii="Montserrat" w:hAnsi="Montserrat" w:cs="Arial"/>
          <w:lang w:val="es-MX"/>
        </w:rPr>
        <w:t xml:space="preserve"> estuviera dividido en ejecutivo, legislativo y judicial; lo que pasó al principio fue que se estableció una monarquía e incluso, originalmente se había intentado traer a un príncipe español para ocupar el trono de México, pero como España no quería reconocer que su amada colonia se había independizado, Iturbide, que fue oficial criollo, fue nombrado emperador.</w:t>
      </w:r>
    </w:p>
    <w:p w14:paraId="644DE94E" w14:textId="77777777" w:rsidR="005A43A9" w:rsidRPr="00E37294" w:rsidRDefault="005A43A9" w:rsidP="005A43A9">
      <w:pPr>
        <w:spacing w:after="0" w:line="240" w:lineRule="auto"/>
        <w:jc w:val="both"/>
        <w:rPr>
          <w:rFonts w:ascii="Montserrat" w:hAnsi="Montserrat" w:cs="Arial"/>
          <w:lang w:val="es-MX"/>
        </w:rPr>
      </w:pPr>
    </w:p>
    <w:p w14:paraId="51779CD7" w14:textId="77777777" w:rsidR="001A1C3A" w:rsidRDefault="005A43A9" w:rsidP="005A43A9">
      <w:pPr>
        <w:spacing w:after="0" w:line="240" w:lineRule="auto"/>
        <w:jc w:val="both"/>
        <w:rPr>
          <w:rFonts w:ascii="Montserrat" w:hAnsi="Montserrat" w:cs="Arial"/>
          <w:lang w:val="es-MX"/>
        </w:rPr>
      </w:pPr>
      <w:r w:rsidRPr="00E37294">
        <w:rPr>
          <w:rFonts w:ascii="Montserrat" w:hAnsi="Montserrat" w:cs="Arial"/>
          <w:lang w:val="es-MX"/>
        </w:rPr>
        <w:t>España por su parte, tardó más de quince años en reconocer que México era una nación soberana e independiente hasta diciembre de 1836. Incluso después de eso, España hizo varios intentos por volver a conquistar nuestro país,</w:t>
      </w:r>
      <w:r w:rsidR="001A1C3A" w:rsidRPr="00E37294">
        <w:rPr>
          <w:rFonts w:ascii="Montserrat" w:hAnsi="Montserrat" w:cs="Arial"/>
          <w:lang w:val="es-MX"/>
        </w:rPr>
        <w:t xml:space="preserve"> </w:t>
      </w:r>
      <w:r w:rsidRPr="00E37294">
        <w:rPr>
          <w:rFonts w:ascii="Montserrat" w:hAnsi="Montserrat" w:cs="Arial"/>
          <w:lang w:val="es-MX"/>
        </w:rPr>
        <w:t>al que todavía le seguían diciendo Nueva España</w:t>
      </w:r>
      <w:r w:rsidR="001A1C3A" w:rsidRPr="00E37294">
        <w:rPr>
          <w:rFonts w:ascii="Montserrat" w:hAnsi="Montserrat" w:cs="Arial"/>
          <w:lang w:val="es-MX"/>
        </w:rPr>
        <w:t>.</w:t>
      </w:r>
    </w:p>
    <w:p w14:paraId="695CF77B" w14:textId="77777777" w:rsidR="00C511B0" w:rsidRPr="00E37294" w:rsidRDefault="00C511B0" w:rsidP="005A43A9">
      <w:pPr>
        <w:spacing w:after="0" w:line="240" w:lineRule="auto"/>
        <w:jc w:val="both"/>
        <w:rPr>
          <w:rFonts w:ascii="Montserrat" w:hAnsi="Montserrat" w:cs="Arial"/>
          <w:lang w:val="es-MX"/>
        </w:rPr>
      </w:pPr>
    </w:p>
    <w:p w14:paraId="360F12FC" w14:textId="7D7E9965" w:rsidR="005A43A9" w:rsidRPr="00E37294" w:rsidRDefault="005A43A9" w:rsidP="005A43A9">
      <w:pPr>
        <w:spacing w:after="0" w:line="240" w:lineRule="auto"/>
        <w:jc w:val="both"/>
        <w:rPr>
          <w:rFonts w:ascii="Montserrat" w:hAnsi="Montserrat" w:cs="Arial"/>
          <w:lang w:val="es-MX"/>
        </w:rPr>
      </w:pPr>
      <w:r w:rsidRPr="093A9815">
        <w:rPr>
          <w:rFonts w:ascii="Montserrat" w:hAnsi="Montserrat" w:cs="Arial"/>
          <w:lang w:val="es-MX"/>
        </w:rPr>
        <w:t xml:space="preserve">El intento de reconquista más famoso fue el que ocurrió en 1829, cuando el militar español Isidro Barradas desembarcó en el puerto de Tampico, listo para la reconquista, sólo para ser derrotado por las fuerzas de Antonio López de Santa Anna, </w:t>
      </w:r>
      <w:r w:rsidR="13CC9026" w:rsidRPr="093A9815">
        <w:rPr>
          <w:rFonts w:ascii="Montserrat" w:hAnsi="Montserrat" w:cs="Arial"/>
          <w:lang w:val="es-MX"/>
        </w:rPr>
        <w:t>quien,</w:t>
      </w:r>
      <w:r w:rsidRPr="093A9815">
        <w:rPr>
          <w:rFonts w:ascii="Montserrat" w:hAnsi="Montserrat" w:cs="Arial"/>
          <w:lang w:val="es-MX"/>
        </w:rPr>
        <w:t xml:space="preserve"> por cierto, ya entonces era una figura política importante.</w:t>
      </w:r>
    </w:p>
    <w:p w14:paraId="5AA29EF7" w14:textId="77777777" w:rsidR="004D3DF3" w:rsidRPr="00E37294" w:rsidRDefault="004D3DF3" w:rsidP="005A43A9">
      <w:pPr>
        <w:spacing w:after="0" w:line="240" w:lineRule="auto"/>
        <w:jc w:val="both"/>
        <w:rPr>
          <w:rFonts w:ascii="Montserrat" w:hAnsi="Montserrat"/>
          <w:lang w:val="es-MX"/>
        </w:rPr>
      </w:pPr>
    </w:p>
    <w:p w14:paraId="710EF7E9" w14:textId="6A1EF459" w:rsidR="004D3DF3"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 xml:space="preserve">Justo aquí tenemos esos dos acontecimientos </w:t>
      </w:r>
      <w:bookmarkStart w:id="1" w:name="_Hlk57040816"/>
      <w:r w:rsidR="00A33526">
        <w:rPr>
          <w:rFonts w:ascii="Montserrat" w:hAnsi="Montserrat" w:cs="Arial"/>
          <w:lang w:val="es-MX"/>
        </w:rPr>
        <w:t xml:space="preserve">que </w:t>
      </w:r>
      <w:r w:rsidR="00C511B0">
        <w:rPr>
          <w:rFonts w:ascii="Montserrat" w:hAnsi="Montserrat" w:cs="Arial"/>
          <w:lang w:val="es-MX"/>
        </w:rPr>
        <w:t>en tu</w:t>
      </w:r>
      <w:r w:rsidR="00E057AD" w:rsidRPr="00E37294">
        <w:rPr>
          <w:rFonts w:ascii="Montserrat" w:hAnsi="Montserrat" w:cs="Arial"/>
          <w:lang w:val="es-MX"/>
        </w:rPr>
        <w:t xml:space="preserve"> línea del tiempo </w:t>
      </w:r>
      <w:r w:rsidRPr="00E37294">
        <w:rPr>
          <w:rFonts w:ascii="Montserrat" w:hAnsi="Montserrat" w:cs="Arial"/>
          <w:lang w:val="es-MX"/>
        </w:rPr>
        <w:t>quedaría</w:t>
      </w:r>
      <w:r w:rsidR="00A33526">
        <w:rPr>
          <w:rFonts w:ascii="Montserrat" w:hAnsi="Montserrat" w:cs="Arial"/>
          <w:lang w:val="es-MX"/>
        </w:rPr>
        <w:t>n</w:t>
      </w:r>
      <w:r w:rsidRPr="00E37294">
        <w:rPr>
          <w:rFonts w:ascii="Montserrat" w:hAnsi="Montserrat" w:cs="Arial"/>
          <w:lang w:val="es-MX"/>
        </w:rPr>
        <w:t xml:space="preserve"> así:</w:t>
      </w:r>
    </w:p>
    <w:p w14:paraId="3002434F" w14:textId="77777777" w:rsidR="004D3DF3" w:rsidRPr="00E37294" w:rsidRDefault="004D3DF3" w:rsidP="005A43A9">
      <w:pPr>
        <w:spacing w:after="0" w:line="240" w:lineRule="auto"/>
        <w:jc w:val="both"/>
        <w:rPr>
          <w:rFonts w:ascii="Montserrat" w:hAnsi="Montserrat" w:cs="Arial"/>
          <w:lang w:val="es-MX"/>
        </w:rPr>
      </w:pPr>
    </w:p>
    <w:p w14:paraId="5A3A3F31" w14:textId="3A726868" w:rsidR="005A43A9" w:rsidRDefault="005A43A9"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 xml:space="preserve">El intento de </w:t>
      </w:r>
      <w:r w:rsidR="004D3DF3" w:rsidRPr="00AA27B0">
        <w:rPr>
          <w:rFonts w:ascii="Montserrat" w:hAnsi="Montserrat" w:cs="Arial"/>
          <w:lang w:val="es-MX"/>
        </w:rPr>
        <w:t>reconquista española es de 1829.</w:t>
      </w:r>
    </w:p>
    <w:p w14:paraId="521C294F" w14:textId="77777777" w:rsidR="00CD4545" w:rsidRPr="00AA27B0" w:rsidRDefault="00CD4545" w:rsidP="00CD4545">
      <w:pPr>
        <w:pStyle w:val="Prrafodelista"/>
        <w:spacing w:after="0" w:line="240" w:lineRule="auto"/>
        <w:jc w:val="both"/>
        <w:rPr>
          <w:rFonts w:ascii="Montserrat" w:hAnsi="Montserrat" w:cs="Arial"/>
          <w:lang w:val="es-MX"/>
        </w:rPr>
      </w:pPr>
    </w:p>
    <w:p w14:paraId="07971624" w14:textId="2A5E52F0" w:rsidR="005A43A9" w:rsidRPr="00AA27B0" w:rsidRDefault="005A43A9"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Reconocimiento de España se dio en 1836</w:t>
      </w:r>
      <w:r w:rsidR="004D3DF3" w:rsidRPr="00AA27B0">
        <w:rPr>
          <w:rFonts w:ascii="Montserrat" w:hAnsi="Montserrat" w:cs="Arial"/>
          <w:lang w:val="es-MX"/>
        </w:rPr>
        <w:t>.</w:t>
      </w:r>
    </w:p>
    <w:p w14:paraId="32BA2386" w14:textId="77777777" w:rsidR="004D3DF3" w:rsidRPr="00E37294" w:rsidRDefault="004D3DF3" w:rsidP="005A43A9">
      <w:pPr>
        <w:spacing w:after="0" w:line="240" w:lineRule="auto"/>
        <w:jc w:val="both"/>
        <w:rPr>
          <w:rFonts w:ascii="Montserrat" w:hAnsi="Montserrat" w:cs="Arial"/>
          <w:lang w:val="es-MX"/>
        </w:rPr>
      </w:pPr>
    </w:p>
    <w:p w14:paraId="57DB6986" w14:textId="2F4FF903" w:rsidR="004D3DF3"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lastRenderedPageBreak/>
        <w:t xml:space="preserve">Como </w:t>
      </w:r>
      <w:r w:rsidR="00C511B0">
        <w:rPr>
          <w:rFonts w:ascii="Montserrat" w:hAnsi="Montserrat" w:cs="Arial"/>
          <w:lang w:val="es-MX"/>
        </w:rPr>
        <w:t>te comentaba,</w:t>
      </w:r>
      <w:r w:rsidRPr="00E37294">
        <w:rPr>
          <w:rFonts w:ascii="Montserrat" w:hAnsi="Montserrat" w:cs="Arial"/>
          <w:lang w:val="es-MX"/>
        </w:rPr>
        <w:t xml:space="preserve"> la</w:t>
      </w:r>
      <w:bookmarkEnd w:id="1"/>
      <w:r w:rsidRPr="00E37294">
        <w:rPr>
          <w:rFonts w:ascii="Montserrat" w:hAnsi="Montserrat" w:cs="Arial"/>
          <w:lang w:val="es-MX"/>
        </w:rPr>
        <w:t xml:space="preserve"> intención original de la lucha por la independencia era establecer una </w:t>
      </w:r>
      <w:r w:rsidR="004D3DF3" w:rsidRPr="00E37294">
        <w:rPr>
          <w:rFonts w:ascii="Montserrat" w:hAnsi="Montserrat" w:cs="Arial"/>
          <w:lang w:val="es-MX"/>
        </w:rPr>
        <w:t>R</w:t>
      </w:r>
      <w:r w:rsidRPr="00E37294">
        <w:rPr>
          <w:rFonts w:ascii="Montserrat" w:hAnsi="Montserrat" w:cs="Arial"/>
          <w:lang w:val="es-MX"/>
        </w:rPr>
        <w:t>epública, pero si lo primero que se hizo fue establecer una monarquía, fue</w:t>
      </w:r>
      <w:r w:rsidR="004D3DF3" w:rsidRPr="00E37294">
        <w:rPr>
          <w:rFonts w:ascii="Montserrat" w:hAnsi="Montserrat" w:cs="Arial"/>
          <w:lang w:val="es-MX"/>
        </w:rPr>
        <w:t xml:space="preserve"> en 1824</w:t>
      </w:r>
      <w:r w:rsidRPr="00E37294">
        <w:rPr>
          <w:rFonts w:ascii="Montserrat" w:hAnsi="Montserrat" w:cs="Arial"/>
          <w:lang w:val="es-MX"/>
        </w:rPr>
        <w:t xml:space="preserve"> que México obtuvo un gobierno republicano</w:t>
      </w:r>
      <w:r w:rsidR="004D3DF3" w:rsidRPr="00E37294">
        <w:rPr>
          <w:rFonts w:ascii="Montserrat" w:hAnsi="Montserrat" w:cs="Arial"/>
          <w:lang w:val="es-MX"/>
        </w:rPr>
        <w:t>.</w:t>
      </w:r>
    </w:p>
    <w:p w14:paraId="4A3926AA" w14:textId="29C814E2" w:rsidR="005A43A9" w:rsidRPr="00E37294" w:rsidRDefault="005A43A9" w:rsidP="005A43A9">
      <w:pPr>
        <w:spacing w:after="0" w:line="240" w:lineRule="auto"/>
        <w:jc w:val="both"/>
        <w:rPr>
          <w:rFonts w:ascii="Montserrat" w:hAnsi="Montserrat"/>
          <w:lang w:val="es-MX"/>
        </w:rPr>
      </w:pPr>
    </w:p>
    <w:p w14:paraId="0D8D1B75" w14:textId="2A10B066"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Fue muy importante que se declarara la República como forma de gobierno</w:t>
      </w:r>
      <w:r w:rsidR="00C511B0">
        <w:rPr>
          <w:rFonts w:ascii="Montserrat" w:hAnsi="Montserrat" w:cs="Arial"/>
          <w:lang w:val="es-MX"/>
        </w:rPr>
        <w:t>,</w:t>
      </w:r>
      <w:r w:rsidRPr="00E37294">
        <w:rPr>
          <w:rFonts w:ascii="Montserrat" w:hAnsi="Montserrat" w:cs="Arial"/>
          <w:lang w:val="es-MX"/>
        </w:rPr>
        <w:t xml:space="preserve"> porque eso significaba que todas las personas eran consideradas iguales ante la ley y que podían elegir a sus gobernantes.</w:t>
      </w:r>
    </w:p>
    <w:p w14:paraId="796306DB" w14:textId="5AE46195" w:rsidR="005A43A9" w:rsidRPr="00E37294" w:rsidRDefault="005A43A9" w:rsidP="005A43A9">
      <w:pPr>
        <w:spacing w:after="0" w:line="240" w:lineRule="auto"/>
        <w:jc w:val="both"/>
        <w:rPr>
          <w:rFonts w:ascii="Montserrat" w:hAnsi="Montserrat"/>
          <w:lang w:val="es-MX"/>
        </w:rPr>
      </w:pPr>
    </w:p>
    <w:p w14:paraId="670AF7F7" w14:textId="77777777"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Establecer un gobierno republicano fue un cambio político importantísimo de ese periodo, pero debemos recordar que no todos querían el mismo tipo de República, pues había quienes querían una República federalista y otros que querían una República centralista.</w:t>
      </w:r>
    </w:p>
    <w:p w14:paraId="068088F1" w14:textId="77777777" w:rsidR="004D3DF3" w:rsidRPr="00E37294" w:rsidRDefault="004D3DF3" w:rsidP="005A43A9">
      <w:pPr>
        <w:spacing w:after="0" w:line="240" w:lineRule="auto"/>
        <w:jc w:val="both"/>
        <w:rPr>
          <w:rFonts w:ascii="Montserrat" w:hAnsi="Montserrat"/>
          <w:lang w:val="es-MX"/>
        </w:rPr>
      </w:pPr>
    </w:p>
    <w:p w14:paraId="2AD7BB0A" w14:textId="1085EEC5"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Los federalistas querían que cada estado pudiera gobernarse a sí mismo y los centralistas querían que un solo</w:t>
      </w:r>
      <w:r w:rsidR="004D3DF3" w:rsidRPr="00E37294">
        <w:rPr>
          <w:rFonts w:ascii="Montserrat" w:hAnsi="Montserrat" w:cs="Arial"/>
          <w:lang w:val="es-MX"/>
        </w:rPr>
        <w:t xml:space="preserve"> el</w:t>
      </w:r>
      <w:r w:rsidRPr="00E37294">
        <w:rPr>
          <w:rFonts w:ascii="Montserrat" w:hAnsi="Montserrat" w:cs="Arial"/>
          <w:lang w:val="es-MX"/>
        </w:rPr>
        <w:t xml:space="preserve"> Poder Supremo gobernara a todos los estados desde la capital, los partidarios del federalismo y los del centralismo estuvieron </w:t>
      </w:r>
      <w:r w:rsidR="004D3DF3" w:rsidRPr="00E37294">
        <w:rPr>
          <w:rFonts w:ascii="Montserrat" w:hAnsi="Montserrat" w:cs="Arial"/>
          <w:lang w:val="es-MX"/>
        </w:rPr>
        <w:t>peleándose</w:t>
      </w:r>
      <w:r w:rsidRPr="00E37294">
        <w:rPr>
          <w:rFonts w:ascii="Montserrat" w:hAnsi="Montserrat" w:cs="Arial"/>
          <w:lang w:val="es-MX"/>
        </w:rPr>
        <w:t xml:space="preserve"> por el control del país durante todos estos años.</w:t>
      </w:r>
    </w:p>
    <w:p w14:paraId="34AF15DC" w14:textId="77777777" w:rsidR="004D3DF3" w:rsidRPr="00E37294" w:rsidRDefault="004D3DF3" w:rsidP="005A43A9">
      <w:pPr>
        <w:spacing w:after="0" w:line="240" w:lineRule="auto"/>
        <w:jc w:val="both"/>
        <w:rPr>
          <w:rFonts w:ascii="Montserrat" w:hAnsi="Montserrat"/>
          <w:lang w:val="es-MX"/>
        </w:rPr>
      </w:pPr>
    </w:p>
    <w:p w14:paraId="312F2F39" w14:textId="288B3840"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La diferencia fundamental entre federalistas y centralistas estaba en la forma de administrar la República.</w:t>
      </w:r>
      <w:r w:rsidR="004D3DF3" w:rsidRPr="00E37294">
        <w:rPr>
          <w:rFonts w:ascii="Montserrat" w:hAnsi="Montserrat" w:cs="Arial"/>
          <w:lang w:val="es-MX"/>
        </w:rPr>
        <w:t xml:space="preserve"> </w:t>
      </w:r>
      <w:r w:rsidRPr="00E37294">
        <w:rPr>
          <w:rFonts w:ascii="Montserrat" w:hAnsi="Montserrat" w:cs="Arial"/>
          <w:lang w:val="es-MX"/>
        </w:rPr>
        <w:t>El federalismo le daba más poder a los estados, que eran libres de tener sus propias legislaturas y sus habitantes tenían el derecho de elegir a sus gobernadores.</w:t>
      </w:r>
    </w:p>
    <w:p w14:paraId="1AB3B7D4" w14:textId="77777777" w:rsidR="004D3DF3" w:rsidRPr="00E37294" w:rsidRDefault="004D3DF3" w:rsidP="005A43A9">
      <w:pPr>
        <w:spacing w:after="0" w:line="240" w:lineRule="auto"/>
        <w:jc w:val="both"/>
        <w:rPr>
          <w:rFonts w:ascii="Montserrat" w:hAnsi="Montserrat" w:cs="Arial"/>
          <w:lang w:val="es-MX"/>
        </w:rPr>
      </w:pPr>
    </w:p>
    <w:p w14:paraId="3B6BA5CD" w14:textId="09400C97" w:rsidR="00C511B0" w:rsidRDefault="005A43A9" w:rsidP="005A43A9">
      <w:pPr>
        <w:spacing w:after="0" w:line="240" w:lineRule="auto"/>
        <w:jc w:val="both"/>
        <w:rPr>
          <w:rFonts w:ascii="Montserrat" w:hAnsi="Montserrat" w:cs="Arial"/>
          <w:lang w:val="es-MX"/>
        </w:rPr>
      </w:pPr>
      <w:r w:rsidRPr="6B621D52">
        <w:rPr>
          <w:rFonts w:ascii="Montserrat" w:hAnsi="Montserrat" w:cs="Arial"/>
          <w:lang w:val="es-MX"/>
        </w:rPr>
        <w:t>Por su parte, el centralismo le daba más poder a la capital, pues en ella se dictaban las leyes que debían aplicarse por igual en todo el territorio, que e</w:t>
      </w:r>
      <w:r w:rsidR="00C511B0" w:rsidRPr="6B621D52">
        <w:rPr>
          <w:rFonts w:ascii="Montserrat" w:hAnsi="Montserrat" w:cs="Arial"/>
          <w:lang w:val="es-MX"/>
        </w:rPr>
        <w:t>staba dividido en departamentos</w:t>
      </w:r>
      <w:r w:rsidRPr="6B621D52">
        <w:rPr>
          <w:rFonts w:ascii="Montserrat" w:hAnsi="Montserrat" w:cs="Arial"/>
          <w:lang w:val="es-MX"/>
        </w:rPr>
        <w:t xml:space="preserve"> </w:t>
      </w:r>
      <w:r w:rsidR="00CD4545" w:rsidRPr="6B621D52">
        <w:rPr>
          <w:rFonts w:ascii="Montserrat" w:hAnsi="Montserrat" w:cs="Arial"/>
          <w:lang w:val="es-MX"/>
        </w:rPr>
        <w:t>y,</w:t>
      </w:r>
      <w:r w:rsidRPr="6B621D52">
        <w:rPr>
          <w:rFonts w:ascii="Montserrat" w:hAnsi="Montserrat" w:cs="Arial"/>
          <w:lang w:val="es-MX"/>
        </w:rPr>
        <w:t xml:space="preserve"> además, el gobierno supremo de la capital era el único que podía nombrar a los gobernadores, es decir, </w:t>
      </w:r>
      <w:r w:rsidR="00CD4545" w:rsidRPr="6B621D52">
        <w:rPr>
          <w:rFonts w:ascii="Montserrat" w:hAnsi="Montserrat" w:cs="Arial"/>
          <w:lang w:val="es-MX"/>
        </w:rPr>
        <w:t>que,</w:t>
      </w:r>
      <w:r w:rsidRPr="6B621D52">
        <w:rPr>
          <w:rFonts w:ascii="Montserrat" w:hAnsi="Montserrat" w:cs="Arial"/>
          <w:lang w:val="es-MX"/>
        </w:rPr>
        <w:t xml:space="preserve"> en este esquema, la población no tenía la oportunidad de elegir a los representantes de su propia región.</w:t>
      </w:r>
      <w:r w:rsidR="00CD4545" w:rsidRPr="6B621D52">
        <w:rPr>
          <w:rFonts w:ascii="Montserrat" w:hAnsi="Montserrat" w:cs="Arial"/>
          <w:lang w:val="es-MX"/>
        </w:rPr>
        <w:t xml:space="preserve"> Márcalo e</w:t>
      </w:r>
      <w:r w:rsidR="00C511B0" w:rsidRPr="6B621D52">
        <w:rPr>
          <w:rFonts w:ascii="Montserrat" w:hAnsi="Montserrat" w:cs="Arial"/>
          <w:lang w:val="es-MX"/>
        </w:rPr>
        <w:t xml:space="preserve">n tu línea del tiempo </w:t>
      </w:r>
      <w:r w:rsidR="00CD4545" w:rsidRPr="6B621D52">
        <w:rPr>
          <w:rFonts w:ascii="Montserrat" w:hAnsi="Montserrat" w:cs="Arial"/>
          <w:lang w:val="es-MX"/>
        </w:rPr>
        <w:t xml:space="preserve">con </w:t>
      </w:r>
      <w:r w:rsidR="00C511B0" w:rsidRPr="6B621D52">
        <w:rPr>
          <w:rFonts w:ascii="Montserrat" w:hAnsi="Montserrat" w:cs="Arial"/>
          <w:lang w:val="es-MX"/>
        </w:rPr>
        <w:t xml:space="preserve">el número </w:t>
      </w:r>
      <w:r w:rsidR="00FB4899" w:rsidRPr="6B621D52">
        <w:rPr>
          <w:rFonts w:ascii="Montserrat" w:hAnsi="Montserrat" w:cs="Arial"/>
          <w:lang w:val="es-MX"/>
        </w:rPr>
        <w:t>4</w:t>
      </w:r>
      <w:r w:rsidR="2023B587" w:rsidRPr="6B621D52">
        <w:rPr>
          <w:rFonts w:ascii="Montserrat" w:hAnsi="Montserrat" w:cs="Arial"/>
          <w:lang w:val="es-MX"/>
        </w:rPr>
        <w:t>.</w:t>
      </w:r>
    </w:p>
    <w:p w14:paraId="7F097E69" w14:textId="77777777" w:rsidR="00C511B0" w:rsidRPr="00E37294" w:rsidRDefault="00C511B0" w:rsidP="005A43A9">
      <w:pPr>
        <w:spacing w:after="0" w:line="240" w:lineRule="auto"/>
        <w:jc w:val="both"/>
        <w:rPr>
          <w:rFonts w:ascii="Montserrat" w:hAnsi="Montserrat" w:cs="Arial"/>
          <w:lang w:val="es-MX"/>
        </w:rPr>
      </w:pPr>
    </w:p>
    <w:p w14:paraId="210B63BA" w14:textId="2EC4F2A9" w:rsidR="005A43A9" w:rsidRPr="00AA27B0" w:rsidRDefault="005A43A9"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En el año de 1824 México se estableció oficialmente como una República.</w:t>
      </w:r>
    </w:p>
    <w:p w14:paraId="79CE2FD1" w14:textId="77777777" w:rsidR="00FB4899" w:rsidRDefault="00FB4899" w:rsidP="005A43A9">
      <w:pPr>
        <w:spacing w:after="0" w:line="240" w:lineRule="auto"/>
        <w:jc w:val="both"/>
        <w:rPr>
          <w:rFonts w:ascii="Montserrat" w:hAnsi="Montserrat" w:cs="Arial"/>
          <w:lang w:val="es-MX"/>
        </w:rPr>
      </w:pPr>
    </w:p>
    <w:p w14:paraId="4CFD99A1" w14:textId="77777777"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México no se estableció como cualquier República, sino como una República Federal, tal como se definió en la Constitución federalista de 1824.</w:t>
      </w:r>
    </w:p>
    <w:p w14:paraId="37FBA522" w14:textId="77777777" w:rsidR="005A43A9" w:rsidRPr="00E37294" w:rsidRDefault="005A43A9" w:rsidP="005A43A9">
      <w:pPr>
        <w:spacing w:after="0" w:line="240" w:lineRule="auto"/>
        <w:jc w:val="both"/>
        <w:rPr>
          <w:rFonts w:ascii="Montserrat" w:hAnsi="Montserrat"/>
          <w:lang w:val="es-MX"/>
        </w:rPr>
      </w:pPr>
    </w:p>
    <w:p w14:paraId="11DCF0B1" w14:textId="09F80952" w:rsidR="00F1024C" w:rsidRDefault="005A43A9" w:rsidP="005A43A9">
      <w:pPr>
        <w:spacing w:after="0" w:line="240" w:lineRule="auto"/>
        <w:jc w:val="both"/>
        <w:rPr>
          <w:rFonts w:ascii="Montserrat" w:hAnsi="Montserrat" w:cs="Arial"/>
          <w:lang w:val="es-MX"/>
        </w:rPr>
      </w:pPr>
      <w:r w:rsidRPr="6B621D52">
        <w:rPr>
          <w:rFonts w:ascii="Montserrat" w:hAnsi="Montserrat" w:cs="Arial"/>
          <w:lang w:val="es-MX"/>
        </w:rPr>
        <w:t>Ahora hablando de los centralistas, también llegaron a aplicar su propia constitución en todo el país. De esta manera, los centralistas tomaron el control del país en 1835 y al año siguiente decretaron su constitución, conocida como las Siete Leyes.</w:t>
      </w:r>
      <w:r w:rsidR="00CD4545" w:rsidRPr="6B621D52">
        <w:rPr>
          <w:rFonts w:ascii="Montserrat" w:hAnsi="Montserrat" w:cs="Arial"/>
          <w:lang w:val="es-MX"/>
        </w:rPr>
        <w:t xml:space="preserve"> Así quedaría </w:t>
      </w:r>
      <w:r w:rsidR="00F1024C" w:rsidRPr="6B621D52">
        <w:rPr>
          <w:rFonts w:ascii="Montserrat" w:hAnsi="Montserrat" w:cs="Arial"/>
          <w:lang w:val="es-MX"/>
        </w:rPr>
        <w:t>en tu línea del tiempo</w:t>
      </w:r>
      <w:r w:rsidR="6E77C850" w:rsidRPr="6B621D52">
        <w:rPr>
          <w:rFonts w:ascii="Montserrat" w:hAnsi="Montserrat" w:cs="Arial"/>
          <w:lang w:val="es-MX"/>
        </w:rPr>
        <w:t>.</w:t>
      </w:r>
    </w:p>
    <w:p w14:paraId="16D2165A" w14:textId="77777777" w:rsidR="00F1024C" w:rsidRDefault="00F1024C" w:rsidP="005A43A9">
      <w:pPr>
        <w:spacing w:after="0" w:line="240" w:lineRule="auto"/>
        <w:jc w:val="both"/>
        <w:rPr>
          <w:rFonts w:ascii="Montserrat" w:hAnsi="Montserrat" w:cs="Arial"/>
          <w:lang w:val="es-MX"/>
        </w:rPr>
      </w:pPr>
    </w:p>
    <w:p w14:paraId="68D06D21" w14:textId="53493458" w:rsidR="00F1024C" w:rsidRPr="00AA27B0" w:rsidRDefault="00F1024C"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El decreto de las Siete Leyes Centralista</w:t>
      </w:r>
      <w:r w:rsidR="00B44E6C">
        <w:rPr>
          <w:rFonts w:ascii="Montserrat" w:hAnsi="Montserrat" w:cs="Arial"/>
          <w:lang w:val="es-MX"/>
        </w:rPr>
        <w:t>.</w:t>
      </w:r>
    </w:p>
    <w:p w14:paraId="50D638D7" w14:textId="77777777" w:rsidR="004D3DF3" w:rsidRPr="00E37294" w:rsidRDefault="004D3DF3" w:rsidP="005A43A9">
      <w:pPr>
        <w:spacing w:after="0" w:line="240" w:lineRule="auto"/>
        <w:jc w:val="both"/>
        <w:rPr>
          <w:rFonts w:ascii="Montserrat" w:hAnsi="Montserrat" w:cs="Arial"/>
          <w:lang w:val="es-MX"/>
        </w:rPr>
      </w:pPr>
    </w:p>
    <w:p w14:paraId="0DCCD0C1" w14:textId="3AD89513" w:rsidR="004D3DF3" w:rsidRPr="00E37294" w:rsidRDefault="00C511B0" w:rsidP="005A43A9">
      <w:pPr>
        <w:spacing w:after="0" w:line="240" w:lineRule="auto"/>
        <w:jc w:val="both"/>
        <w:rPr>
          <w:rFonts w:ascii="Montserrat" w:hAnsi="Montserrat" w:cs="Arial"/>
          <w:lang w:val="es-MX"/>
        </w:rPr>
      </w:pPr>
      <w:r w:rsidRPr="093A9815">
        <w:rPr>
          <w:rFonts w:ascii="Montserrat" w:hAnsi="Montserrat" w:cs="Arial"/>
          <w:lang w:val="es-MX"/>
        </w:rPr>
        <w:t>L</w:t>
      </w:r>
      <w:r w:rsidR="005A43A9" w:rsidRPr="093A9815">
        <w:rPr>
          <w:rFonts w:ascii="Montserrat" w:hAnsi="Montserrat" w:cs="Arial"/>
          <w:lang w:val="es-MX"/>
        </w:rPr>
        <w:t>a adopción del centralismo fue la gota que derramó el vaso para los texanos, la mayoría de los cuales eran en realidad colonos norteamericanos que a lo largo de los años se habían ido estableciendo en Texas con un estilo de vida que tenía muy poco en común con las costumbres de los mexicanos.</w:t>
      </w:r>
      <w:r w:rsidR="004D3DF3" w:rsidRPr="093A9815">
        <w:rPr>
          <w:rFonts w:ascii="Montserrat" w:hAnsi="Montserrat" w:cs="Arial"/>
          <w:lang w:val="es-MX"/>
        </w:rPr>
        <w:t xml:space="preserve"> </w:t>
      </w:r>
      <w:r w:rsidR="005A43A9" w:rsidRPr="093A9815">
        <w:rPr>
          <w:rFonts w:ascii="Montserrat" w:hAnsi="Montserrat" w:cs="Arial"/>
          <w:lang w:val="es-MX"/>
        </w:rPr>
        <w:t xml:space="preserve">Texas fue una </w:t>
      </w:r>
      <w:r w:rsidRPr="093A9815">
        <w:rPr>
          <w:rFonts w:ascii="Montserrat" w:hAnsi="Montserrat" w:cs="Arial"/>
          <w:lang w:val="es-MX"/>
        </w:rPr>
        <w:t>R</w:t>
      </w:r>
      <w:r w:rsidR="005A43A9" w:rsidRPr="093A9815">
        <w:rPr>
          <w:rFonts w:ascii="Montserrat" w:hAnsi="Montserrat" w:cs="Arial"/>
          <w:lang w:val="es-MX"/>
        </w:rPr>
        <w:t xml:space="preserve">epública </w:t>
      </w:r>
      <w:r w:rsidR="005A43A9" w:rsidRPr="093A9815">
        <w:rPr>
          <w:rFonts w:ascii="Montserrat" w:hAnsi="Montserrat" w:cs="Arial"/>
          <w:lang w:val="es-MX"/>
        </w:rPr>
        <w:lastRenderedPageBreak/>
        <w:t>independiente por diez años y durante todo ese tiempo el gobierno mexicano la siguió considerando una provi</w:t>
      </w:r>
      <w:r w:rsidR="00F1024C" w:rsidRPr="093A9815">
        <w:rPr>
          <w:rFonts w:ascii="Montserrat" w:hAnsi="Montserrat" w:cs="Arial"/>
          <w:lang w:val="es-MX"/>
        </w:rPr>
        <w:t xml:space="preserve">ncia rebelde, hasta </w:t>
      </w:r>
      <w:r w:rsidR="43C67CE2" w:rsidRPr="093A9815">
        <w:rPr>
          <w:rFonts w:ascii="Montserrat" w:hAnsi="Montserrat" w:cs="Arial"/>
          <w:lang w:val="es-MX"/>
        </w:rPr>
        <w:t>que,</w:t>
      </w:r>
      <w:r w:rsidR="00F1024C" w:rsidRPr="093A9815">
        <w:rPr>
          <w:rFonts w:ascii="Montserrat" w:hAnsi="Montserrat" w:cs="Arial"/>
          <w:lang w:val="es-MX"/>
        </w:rPr>
        <w:t xml:space="preserve"> en 1846</w:t>
      </w:r>
      <w:r w:rsidR="005A43A9" w:rsidRPr="093A9815">
        <w:rPr>
          <w:rFonts w:ascii="Montserrat" w:hAnsi="Montserrat" w:cs="Arial"/>
          <w:lang w:val="es-MX"/>
        </w:rPr>
        <w:t xml:space="preserve"> Estados Unidos, que desde el principio de todo el conflicto había apoyado a los separatistas, terminó por anexarla a su territorio.</w:t>
      </w:r>
    </w:p>
    <w:p w14:paraId="636C37D1" w14:textId="77777777" w:rsidR="004D3DF3" w:rsidRPr="00E37294" w:rsidRDefault="004D3DF3" w:rsidP="005A43A9">
      <w:pPr>
        <w:spacing w:after="0" w:line="240" w:lineRule="auto"/>
        <w:jc w:val="both"/>
        <w:rPr>
          <w:rFonts w:ascii="Montserrat" w:hAnsi="Montserrat" w:cs="Arial"/>
          <w:lang w:val="es-MX"/>
        </w:rPr>
      </w:pPr>
    </w:p>
    <w:p w14:paraId="08B3EEBB" w14:textId="1C52DC09"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Ahora mar</w:t>
      </w:r>
      <w:r w:rsidR="00F1024C">
        <w:rPr>
          <w:rFonts w:ascii="Montserrat" w:hAnsi="Montserrat" w:cs="Arial"/>
          <w:lang w:val="es-MX"/>
        </w:rPr>
        <w:t>ca</w:t>
      </w:r>
      <w:r w:rsidRPr="00E37294">
        <w:rPr>
          <w:rFonts w:ascii="Montserrat" w:hAnsi="Montserrat" w:cs="Arial"/>
          <w:lang w:val="es-MX"/>
        </w:rPr>
        <w:t xml:space="preserve"> estos dos acontecimientos en </w:t>
      </w:r>
      <w:r w:rsidR="00F1024C">
        <w:rPr>
          <w:rFonts w:ascii="Montserrat" w:hAnsi="Montserrat" w:cs="Arial"/>
          <w:lang w:val="es-MX"/>
        </w:rPr>
        <w:t>tu</w:t>
      </w:r>
      <w:r w:rsidRPr="00E37294">
        <w:rPr>
          <w:rFonts w:ascii="Montserrat" w:hAnsi="Montserrat" w:cs="Arial"/>
          <w:lang w:val="es-MX"/>
        </w:rPr>
        <w:t xml:space="preserve"> línea del tiempo, y como ambos sucedieron en el año de 1836, debemos colocarlos a la misma altura.</w:t>
      </w:r>
    </w:p>
    <w:p w14:paraId="30119BE2" w14:textId="77777777" w:rsidR="004D3DF3" w:rsidRPr="00E37294" w:rsidRDefault="004D3DF3" w:rsidP="005A43A9">
      <w:pPr>
        <w:spacing w:after="0" w:line="240" w:lineRule="auto"/>
        <w:jc w:val="both"/>
        <w:rPr>
          <w:rFonts w:ascii="Montserrat" w:hAnsi="Montserrat" w:cs="Arial"/>
          <w:lang w:val="es-MX"/>
        </w:rPr>
      </w:pPr>
    </w:p>
    <w:p w14:paraId="15DBEDDE" w14:textId="77777777" w:rsidR="004D3DF3" w:rsidRPr="00AA27B0" w:rsidRDefault="004D3DF3" w:rsidP="00AA27B0">
      <w:pPr>
        <w:pStyle w:val="Prrafodelista"/>
        <w:numPr>
          <w:ilvl w:val="0"/>
          <w:numId w:val="41"/>
        </w:numPr>
        <w:spacing w:after="0" w:line="240" w:lineRule="auto"/>
        <w:jc w:val="both"/>
        <w:rPr>
          <w:rFonts w:ascii="Montserrat" w:hAnsi="Montserrat" w:cs="Arial"/>
          <w:lang w:val="es-MX"/>
        </w:rPr>
      </w:pPr>
      <w:r w:rsidRPr="00AA27B0">
        <w:rPr>
          <w:rFonts w:ascii="Montserrat" w:hAnsi="Montserrat" w:cs="Arial"/>
          <w:lang w:val="es-MX"/>
        </w:rPr>
        <w:t>La Constitución de 1836.</w:t>
      </w:r>
    </w:p>
    <w:p w14:paraId="062E79B3" w14:textId="77777777" w:rsidR="005A6416" w:rsidRPr="00AA27B0" w:rsidRDefault="005A43A9" w:rsidP="00AA27B0">
      <w:pPr>
        <w:pStyle w:val="Prrafodelista"/>
        <w:numPr>
          <w:ilvl w:val="0"/>
          <w:numId w:val="45"/>
        </w:numPr>
        <w:spacing w:after="0" w:line="240" w:lineRule="auto"/>
        <w:jc w:val="both"/>
        <w:rPr>
          <w:rFonts w:ascii="Montserrat" w:hAnsi="Montserrat" w:cs="Arial"/>
          <w:lang w:val="es-MX"/>
        </w:rPr>
      </w:pPr>
      <w:r w:rsidRPr="00AA27B0">
        <w:rPr>
          <w:rFonts w:ascii="Montserrat" w:hAnsi="Montserrat" w:cs="Arial"/>
          <w:lang w:val="es-MX"/>
        </w:rPr>
        <w:t>La pérdida de Texas se trató de un conflicto con el extranjero, en este caso, Estados Unidos</w:t>
      </w:r>
      <w:r w:rsidR="005A6416" w:rsidRPr="00AA27B0">
        <w:rPr>
          <w:rFonts w:ascii="Montserrat" w:hAnsi="Montserrat" w:cs="Arial"/>
          <w:lang w:val="es-MX"/>
        </w:rPr>
        <w:t>.</w:t>
      </w:r>
    </w:p>
    <w:p w14:paraId="492BBEC6" w14:textId="77777777" w:rsidR="005A6416" w:rsidRPr="00E37294" w:rsidRDefault="005A6416" w:rsidP="005A6416">
      <w:pPr>
        <w:spacing w:after="0" w:line="240" w:lineRule="auto"/>
        <w:jc w:val="both"/>
        <w:rPr>
          <w:rFonts w:ascii="Montserrat" w:hAnsi="Montserrat" w:cs="Arial"/>
          <w:lang w:val="es-MX"/>
        </w:rPr>
      </w:pPr>
    </w:p>
    <w:p w14:paraId="2756BCB9" w14:textId="62BA42AE" w:rsidR="007F15F8"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Posiblemente, ya no recordabas que Estados Unidos había apoyado la independencia de Texas para después poder anexarla a su territorio</w:t>
      </w:r>
      <w:r w:rsidR="007F15F8" w:rsidRPr="00E37294">
        <w:rPr>
          <w:rFonts w:ascii="Montserrat" w:hAnsi="Montserrat" w:cs="Arial"/>
          <w:lang w:val="es-MX"/>
        </w:rPr>
        <w:t xml:space="preserve">. </w:t>
      </w:r>
      <w:r w:rsidRPr="00E37294">
        <w:rPr>
          <w:rFonts w:ascii="Montserrat" w:hAnsi="Montserrat" w:cs="Arial"/>
          <w:lang w:val="es-MX"/>
        </w:rPr>
        <w:t>Incluso fue una causa de la guerra contra Estados Unidos que estalló después, en 1846 que Estados Unidos le declaró la guerra a México. Una de sus causas fue la anexión de Texas que, al gobierno mexicano le resultó un gesto completamente indignante de parte del gobierno estadounidense.</w:t>
      </w:r>
    </w:p>
    <w:p w14:paraId="1E9CFF08" w14:textId="77777777" w:rsidR="007F15F8" w:rsidRPr="00E37294" w:rsidRDefault="007F15F8" w:rsidP="005A43A9">
      <w:pPr>
        <w:spacing w:after="0" w:line="240" w:lineRule="auto"/>
        <w:jc w:val="both"/>
        <w:rPr>
          <w:rFonts w:ascii="Montserrat" w:hAnsi="Montserrat" w:cs="Arial"/>
          <w:lang w:val="es-MX"/>
        </w:rPr>
      </w:pPr>
    </w:p>
    <w:p w14:paraId="07F08604" w14:textId="4DCDD67C" w:rsidR="007F15F8"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Esta guerra fue, quizá, el evento más traumático de la historia del México Independiente, primero, porque hizo más evidentes las debilidades y carencias de nuestro país, como la falta de unidad entre los estados y entre la clase política, la falta de un ejército debidamente preparado y la falta de recursos económicos para salir adelante.</w:t>
      </w:r>
    </w:p>
    <w:p w14:paraId="4F7D0D6F" w14:textId="2EDB27BE" w:rsidR="005A43A9" w:rsidRPr="00E37294" w:rsidRDefault="005A43A9" w:rsidP="005A43A9">
      <w:pPr>
        <w:spacing w:after="0" w:line="240" w:lineRule="auto"/>
        <w:jc w:val="both"/>
        <w:rPr>
          <w:rFonts w:ascii="Montserrat" w:hAnsi="Montserrat" w:cs="Arial"/>
          <w:lang w:val="es-MX"/>
        </w:rPr>
      </w:pPr>
    </w:p>
    <w:p w14:paraId="33E02DD7" w14:textId="37344BDE" w:rsidR="007F15F8"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Pero, más allá de esto, hubo otra razón por la que esta guerra ocasionó una de las peores crisis políticas de nuestra historia. Después de dos años de combate, Estados Unidos derrotó a México y como consecuencia Estados Unidos se anexionó los territorios mexicanos de Alta California, Nuevo México, Arizona, Nevada, Utah, Colorado y parte de Wyoming, además del territorio de Texas que ya se había anexado.</w:t>
      </w:r>
    </w:p>
    <w:p w14:paraId="787B2CCB" w14:textId="77777777" w:rsidR="007F15F8" w:rsidRPr="00E37294" w:rsidRDefault="007F15F8" w:rsidP="005A43A9">
      <w:pPr>
        <w:spacing w:after="0" w:line="240" w:lineRule="auto"/>
        <w:jc w:val="both"/>
        <w:rPr>
          <w:rFonts w:ascii="Montserrat" w:hAnsi="Montserrat" w:cs="Arial"/>
          <w:lang w:val="es-MX"/>
        </w:rPr>
      </w:pPr>
    </w:p>
    <w:p w14:paraId="38F97628" w14:textId="77777777" w:rsidR="007F15F8" w:rsidRPr="00E37294" w:rsidRDefault="005A43A9" w:rsidP="005A43A9">
      <w:pPr>
        <w:spacing w:after="0" w:line="240" w:lineRule="auto"/>
        <w:jc w:val="both"/>
        <w:rPr>
          <w:rFonts w:ascii="Montserrat" w:hAnsi="Montserrat" w:cs="Arial"/>
          <w:color w:val="000000"/>
          <w:lang w:val="es-MX"/>
        </w:rPr>
      </w:pPr>
      <w:r w:rsidRPr="00E37294">
        <w:rPr>
          <w:rFonts w:ascii="Montserrat" w:hAnsi="Montserrat" w:cs="Arial"/>
          <w:lang w:val="es-MX"/>
        </w:rPr>
        <w:t>Veamos estas pérdidas territoriales en un mapa:</w:t>
      </w:r>
      <w:r w:rsidRPr="00E37294">
        <w:rPr>
          <w:rFonts w:ascii="Montserrat" w:hAnsi="Montserrat" w:cs="Arial"/>
          <w:color w:val="000000"/>
          <w:lang w:val="es-MX"/>
        </w:rPr>
        <w:t xml:space="preserve"> “Variaciones territoriales de México, 1824-1853”</w:t>
      </w:r>
      <w:r w:rsidR="007F15F8" w:rsidRPr="00E37294">
        <w:rPr>
          <w:rFonts w:ascii="Montserrat" w:hAnsi="Montserrat" w:cs="Arial"/>
          <w:color w:val="000000"/>
          <w:lang w:val="es-MX"/>
        </w:rPr>
        <w:t>.</w:t>
      </w:r>
    </w:p>
    <w:p w14:paraId="3EBC99A2" w14:textId="2CE2C480" w:rsidR="005A43A9" w:rsidRPr="00E37294" w:rsidRDefault="005A43A9" w:rsidP="005A43A9">
      <w:pPr>
        <w:spacing w:after="0" w:line="240" w:lineRule="auto"/>
        <w:jc w:val="both"/>
        <w:rPr>
          <w:rFonts w:ascii="Montserrat" w:hAnsi="Montserrat" w:cs="Arial"/>
          <w:color w:val="000000"/>
          <w:lang w:val="es-MX"/>
        </w:rPr>
      </w:pPr>
    </w:p>
    <w:p w14:paraId="22642258" w14:textId="77777777" w:rsidR="005A43A9" w:rsidRPr="00E37294" w:rsidRDefault="005A43A9" w:rsidP="005861AD">
      <w:pPr>
        <w:spacing w:after="0" w:line="240" w:lineRule="auto"/>
        <w:jc w:val="center"/>
        <w:rPr>
          <w:rFonts w:ascii="Montserrat" w:hAnsi="Montserrat"/>
        </w:rPr>
      </w:pPr>
      <w:r w:rsidRPr="00E37294">
        <w:rPr>
          <w:rFonts w:ascii="Montserrat" w:hAnsi="Montserrat"/>
          <w:noProof/>
        </w:rPr>
        <w:lastRenderedPageBreak/>
        <w:drawing>
          <wp:inline distT="0" distB="0" distL="0" distR="0" wp14:anchorId="67A190BB" wp14:editId="6BF70230">
            <wp:extent cx="4170066" cy="2798466"/>
            <wp:effectExtent l="0" t="0" r="1905" b="1905"/>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rotWithShape="1">
                    <a:blip r:embed="rId8" cstate="print"/>
                    <a:srcRect l="1" t="13101" r="3524" b="5266"/>
                    <a:stretch/>
                  </pic:blipFill>
                  <pic:spPr bwMode="auto">
                    <a:xfrm>
                      <a:off x="0" y="0"/>
                      <a:ext cx="4229914" cy="2838629"/>
                    </a:xfrm>
                    <a:prstGeom prst="rect">
                      <a:avLst/>
                    </a:prstGeom>
                    <a:ln>
                      <a:noFill/>
                    </a:ln>
                    <a:extLst>
                      <a:ext uri="{53640926-AAD7-44D8-BBD7-CCE9431645EC}">
                        <a14:shadowObscured xmlns:a14="http://schemas.microsoft.com/office/drawing/2010/main"/>
                      </a:ext>
                    </a:extLst>
                  </pic:spPr>
                </pic:pic>
              </a:graphicData>
            </a:graphic>
          </wp:inline>
        </w:drawing>
      </w:r>
    </w:p>
    <w:p w14:paraId="3508B6AF" w14:textId="77777777" w:rsidR="007F15F8" w:rsidRPr="00E37294" w:rsidRDefault="007F15F8" w:rsidP="005A43A9">
      <w:pPr>
        <w:spacing w:after="0" w:line="240" w:lineRule="auto"/>
        <w:jc w:val="both"/>
        <w:rPr>
          <w:rFonts w:ascii="Montserrat" w:hAnsi="Montserrat"/>
        </w:rPr>
      </w:pPr>
    </w:p>
    <w:p w14:paraId="1806E38B" w14:textId="3F77A0C5" w:rsidR="005A43A9" w:rsidRPr="00E37294" w:rsidRDefault="005A43A9" w:rsidP="007F15F8">
      <w:pPr>
        <w:spacing w:after="0" w:line="240" w:lineRule="auto"/>
        <w:jc w:val="both"/>
        <w:rPr>
          <w:rFonts w:ascii="Montserrat" w:hAnsi="Montserrat" w:cs="Arial"/>
          <w:lang w:val="es-MX"/>
        </w:rPr>
      </w:pPr>
      <w:r w:rsidRPr="00E37294">
        <w:rPr>
          <w:rFonts w:ascii="Montserrat" w:hAnsi="Montserrat" w:cs="Arial"/>
          <w:lang w:val="es-MX"/>
        </w:rPr>
        <w:t xml:space="preserve">Fue muchísimo territorio el que perdimos, también, fueron muchísimos recursos los que se perdieron. Por ejemplo, todo el oro que se encontró poco después en California </w:t>
      </w:r>
      <w:r w:rsidR="005861AD">
        <w:rPr>
          <w:rFonts w:ascii="Montserrat" w:hAnsi="Montserrat" w:cs="Arial"/>
          <w:lang w:val="es-MX"/>
        </w:rPr>
        <w:t xml:space="preserve">en donde </w:t>
      </w:r>
      <w:r w:rsidRPr="00E37294">
        <w:rPr>
          <w:rFonts w:ascii="Montserrat" w:hAnsi="Montserrat" w:cs="Arial"/>
          <w:lang w:val="es-MX"/>
        </w:rPr>
        <w:t>México</w:t>
      </w:r>
      <w:r w:rsidR="007F15F8" w:rsidRPr="00E37294">
        <w:rPr>
          <w:rFonts w:ascii="Montserrat" w:hAnsi="Montserrat" w:cs="Arial"/>
          <w:lang w:val="es-MX"/>
        </w:rPr>
        <w:t xml:space="preserve"> no se quedó ni con las migajas, </w:t>
      </w:r>
      <w:r w:rsidRPr="00E37294">
        <w:rPr>
          <w:rFonts w:ascii="Montserrat" w:hAnsi="Montserrat" w:cs="Arial"/>
          <w:lang w:val="es-MX"/>
        </w:rPr>
        <w:t>después de una pérdida así el país entro en una crisis, no sólo política</w:t>
      </w:r>
      <w:r w:rsidR="007F15F8" w:rsidRPr="00E37294">
        <w:rPr>
          <w:rFonts w:ascii="Montserrat" w:hAnsi="Montserrat" w:cs="Arial"/>
          <w:lang w:val="es-MX"/>
        </w:rPr>
        <w:t xml:space="preserve">, </w:t>
      </w:r>
      <w:r w:rsidRPr="00E37294">
        <w:rPr>
          <w:rFonts w:ascii="Montserrat" w:hAnsi="Montserrat" w:cs="Arial"/>
          <w:lang w:val="es-MX"/>
        </w:rPr>
        <w:t>también económica. Las continuas guerras eran un factor que impedía que nuestro país se recuperara económicamente y eso afectó mucho su desarrollo.</w:t>
      </w:r>
    </w:p>
    <w:p w14:paraId="1326911A" w14:textId="77777777" w:rsidR="007F15F8" w:rsidRDefault="007F15F8" w:rsidP="007F15F8">
      <w:pPr>
        <w:spacing w:after="0" w:line="240" w:lineRule="auto"/>
        <w:jc w:val="both"/>
        <w:rPr>
          <w:rFonts w:ascii="Montserrat" w:hAnsi="Montserrat" w:cs="Arial"/>
          <w:lang w:val="es-MX"/>
        </w:rPr>
      </w:pPr>
    </w:p>
    <w:p w14:paraId="4817FC6E" w14:textId="114CE5FB" w:rsidR="005861AD" w:rsidRDefault="00FB4899" w:rsidP="00FB4899">
      <w:pPr>
        <w:spacing w:after="0" w:line="240" w:lineRule="auto"/>
        <w:jc w:val="both"/>
        <w:rPr>
          <w:rFonts w:ascii="Montserrat" w:hAnsi="Montserrat" w:cs="Arial"/>
          <w:lang w:val="es-MX"/>
        </w:rPr>
      </w:pPr>
      <w:r>
        <w:rPr>
          <w:rFonts w:ascii="Montserrat" w:hAnsi="Montserrat" w:cs="Arial"/>
          <w:lang w:val="es-MX"/>
        </w:rPr>
        <w:t>P</w:t>
      </w:r>
      <w:r w:rsidR="0039597A">
        <w:rPr>
          <w:rFonts w:ascii="Montserrat" w:hAnsi="Montserrat" w:cs="Arial"/>
          <w:lang w:val="es-MX"/>
        </w:rPr>
        <w:t xml:space="preserve">or el año marcas como número 8, en tu línea del tiempo. </w:t>
      </w:r>
    </w:p>
    <w:p w14:paraId="4E1F7811" w14:textId="77777777" w:rsidR="005861AD" w:rsidRDefault="005861AD" w:rsidP="00FB4899">
      <w:pPr>
        <w:spacing w:after="0" w:line="240" w:lineRule="auto"/>
        <w:jc w:val="both"/>
        <w:rPr>
          <w:rFonts w:ascii="Montserrat" w:hAnsi="Montserrat" w:cs="Arial"/>
          <w:lang w:val="es-MX"/>
        </w:rPr>
      </w:pPr>
    </w:p>
    <w:p w14:paraId="5B5414D9" w14:textId="61634673" w:rsidR="005A43A9" w:rsidRPr="00AA27B0" w:rsidRDefault="3D3C6C90" w:rsidP="6B621D52">
      <w:pPr>
        <w:spacing w:after="0" w:line="240" w:lineRule="auto"/>
        <w:ind w:left="360"/>
        <w:jc w:val="both"/>
        <w:rPr>
          <w:rFonts w:ascii="Montserrat" w:hAnsi="Montserrat" w:cs="Arial"/>
          <w:lang w:val="es-MX"/>
        </w:rPr>
      </w:pPr>
      <w:r w:rsidRPr="6B621D52">
        <w:rPr>
          <w:rFonts w:ascii="Montserrat" w:hAnsi="Montserrat" w:cs="Arial"/>
          <w:lang w:val="es-MX"/>
        </w:rPr>
        <w:t xml:space="preserve">7) </w:t>
      </w:r>
      <w:r w:rsidR="007F15F8" w:rsidRPr="6B621D52">
        <w:rPr>
          <w:rFonts w:ascii="Montserrat" w:hAnsi="Montserrat" w:cs="Arial"/>
          <w:lang w:val="es-MX"/>
        </w:rPr>
        <w:t>L</w:t>
      </w:r>
      <w:r w:rsidR="005A43A9" w:rsidRPr="6B621D52">
        <w:rPr>
          <w:rFonts w:ascii="Montserrat" w:hAnsi="Montserrat" w:cs="Arial"/>
          <w:lang w:val="es-MX"/>
        </w:rPr>
        <w:t>a intervención norteamericana en el año 1846-1848.</w:t>
      </w:r>
    </w:p>
    <w:p w14:paraId="0F1746BB" w14:textId="77777777" w:rsidR="00F1024C" w:rsidRPr="00AA27B0" w:rsidRDefault="00F1024C" w:rsidP="00AA27B0">
      <w:pPr>
        <w:spacing w:after="0" w:line="240" w:lineRule="auto"/>
        <w:jc w:val="both"/>
        <w:rPr>
          <w:rFonts w:ascii="Montserrat" w:hAnsi="Montserrat" w:cs="Arial"/>
          <w:lang w:val="es-MX"/>
        </w:rPr>
      </w:pPr>
    </w:p>
    <w:p w14:paraId="43B0C25E" w14:textId="7D1A8B6D"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Del mismo modo, debemos mencionar a la Guerra de los Pas</w:t>
      </w:r>
      <w:r w:rsidR="00F1024C">
        <w:rPr>
          <w:rFonts w:ascii="Montserrat" w:hAnsi="Montserrat" w:cs="Arial"/>
          <w:lang w:val="es-MX"/>
        </w:rPr>
        <w:t>tele</w:t>
      </w:r>
      <w:r w:rsidRPr="00E37294">
        <w:rPr>
          <w:rFonts w:ascii="Montserrat" w:hAnsi="Montserrat" w:cs="Arial"/>
          <w:lang w:val="es-MX"/>
        </w:rPr>
        <w:t>s. Está fue contra Francia, y la guerra se llama así porque Francia estaba intentando defender a los comerciantes franceses que vivían en México y entre ellos había un pastelero que se quejaba de que unos oficiales mexicanos habían entrado a su tienda, se habían comido todos sus pasteles y habían destruido parte de su local.</w:t>
      </w:r>
    </w:p>
    <w:p w14:paraId="7493E957" w14:textId="77777777" w:rsidR="00FB6F69" w:rsidRPr="00E37294" w:rsidRDefault="00FB6F69" w:rsidP="005A43A9">
      <w:pPr>
        <w:spacing w:after="0" w:line="240" w:lineRule="auto"/>
        <w:jc w:val="both"/>
        <w:rPr>
          <w:rFonts w:ascii="Montserrat" w:hAnsi="Montserrat"/>
          <w:lang w:val="es-MX"/>
        </w:rPr>
      </w:pPr>
    </w:p>
    <w:p w14:paraId="6F1D5B73" w14:textId="6268F504"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La llamada Guerra de los Pasteles sucedió entre 1838 y 1839, y fue un conflicto armado entre Francia y México que estalló porque, Francia quería proteger los intereses de sus paisanos que vivían en México y que en distintas ocasiones se habían visto afectados por todos los levantamientos y guerras que hubo.</w:t>
      </w:r>
      <w:r w:rsidR="00FB6F69" w:rsidRPr="00E37294">
        <w:rPr>
          <w:rFonts w:ascii="Montserrat" w:hAnsi="Montserrat" w:cs="Arial"/>
          <w:lang w:val="es-MX"/>
        </w:rPr>
        <w:t xml:space="preserve"> </w:t>
      </w:r>
      <w:r w:rsidRPr="00E37294">
        <w:rPr>
          <w:rFonts w:ascii="Montserrat" w:hAnsi="Montserrat" w:cs="Arial"/>
          <w:lang w:val="es-MX"/>
        </w:rPr>
        <w:t>Lo que quería Francia era que México le pagara los daños, y para obligarlo a pagar mandó decenas de barcos a las costas de Veracruz para bloquear el puerto, impidiendo de esta forma que circularan las mercancías de primera necesidad. Nada entraba a México y nada salía, y con esto Francia pretendía presionar al gobierno de nuestro país para obtener el pago, cosa que al final logró.</w:t>
      </w:r>
    </w:p>
    <w:p w14:paraId="6F8C9149" w14:textId="77777777" w:rsidR="00FB6F69" w:rsidRPr="00E37294" w:rsidRDefault="00FB6F69" w:rsidP="005A43A9">
      <w:pPr>
        <w:spacing w:after="0" w:line="240" w:lineRule="auto"/>
        <w:jc w:val="both"/>
        <w:rPr>
          <w:rFonts w:ascii="Montserrat" w:hAnsi="Montserrat"/>
          <w:lang w:val="es-MX"/>
        </w:rPr>
      </w:pPr>
    </w:p>
    <w:p w14:paraId="70A60E3A" w14:textId="039FBB87" w:rsidR="00FB6F6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lastRenderedPageBreak/>
        <w:t>C</w:t>
      </w:r>
      <w:r w:rsidR="00FB6F69" w:rsidRPr="00E37294">
        <w:rPr>
          <w:rFonts w:ascii="Montserrat" w:hAnsi="Montserrat" w:cs="Arial"/>
          <w:lang w:val="es-MX"/>
        </w:rPr>
        <w:t>o</w:t>
      </w:r>
      <w:r w:rsidRPr="00E37294">
        <w:rPr>
          <w:rFonts w:ascii="Montserrat" w:hAnsi="Montserrat" w:cs="Arial"/>
          <w:lang w:val="es-MX"/>
        </w:rPr>
        <w:t>mo dato curioso, debemos mencionar que en esa guerra Santa Anna perdió su pierna izquierda de un cañonazo y luego, Santa Anna ordenó que le dieran a su pierna una santa sepultura y muchos años después, una multitud enojada por su mal gobierno desenterró la pierna y la aventó por toda la ciudad</w:t>
      </w:r>
      <w:r w:rsidR="00FB6F69" w:rsidRPr="00E37294">
        <w:rPr>
          <w:rFonts w:ascii="Montserrat" w:hAnsi="Montserrat" w:cs="Arial"/>
          <w:lang w:val="es-MX"/>
        </w:rPr>
        <w:t>.</w:t>
      </w:r>
    </w:p>
    <w:p w14:paraId="24C23387" w14:textId="77777777" w:rsidR="00FB6F6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Todo eso fue justo durante la Guerra de los Pasteles.</w:t>
      </w:r>
    </w:p>
    <w:p w14:paraId="23D6D21E" w14:textId="77777777" w:rsidR="00FB6F69" w:rsidRPr="00E37294" w:rsidRDefault="00FB6F69" w:rsidP="005A43A9">
      <w:pPr>
        <w:spacing w:after="0" w:line="240" w:lineRule="auto"/>
        <w:jc w:val="both"/>
        <w:rPr>
          <w:rFonts w:ascii="Montserrat" w:hAnsi="Montserrat" w:cs="Arial"/>
          <w:lang w:val="es-MX"/>
        </w:rPr>
      </w:pPr>
    </w:p>
    <w:p w14:paraId="6C217683" w14:textId="40ABA8ED" w:rsidR="00FB6F6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Vamos a marcarla en la línea del tiempo con el número 7. Recuerda que, esta guerra estalló en 1838, así que colocaremos este letrero un poquito antes del indicador que marca el año de 1840, esta guerra fue un conflicto con el extranjero.</w:t>
      </w:r>
    </w:p>
    <w:p w14:paraId="3A623C2A" w14:textId="77777777" w:rsidR="00FB6F69" w:rsidRPr="00E37294" w:rsidRDefault="00FB6F69" w:rsidP="005A43A9">
      <w:pPr>
        <w:spacing w:after="0" w:line="240" w:lineRule="auto"/>
        <w:jc w:val="both"/>
        <w:rPr>
          <w:rFonts w:ascii="Montserrat" w:hAnsi="Montserrat" w:cs="Arial"/>
          <w:lang w:val="es-MX"/>
        </w:rPr>
      </w:pPr>
    </w:p>
    <w:p w14:paraId="65AAF0CC" w14:textId="76C1BE1A" w:rsidR="00FB6F69" w:rsidRPr="001332FA" w:rsidRDefault="759A4C88" w:rsidP="6B621D52">
      <w:pPr>
        <w:spacing w:after="0" w:line="240" w:lineRule="auto"/>
        <w:ind w:firstLine="720"/>
        <w:jc w:val="both"/>
        <w:rPr>
          <w:rFonts w:ascii="Montserrat" w:hAnsi="Montserrat" w:cs="Arial"/>
          <w:lang w:val="es-MX"/>
        </w:rPr>
      </w:pPr>
      <w:r w:rsidRPr="6B621D52">
        <w:rPr>
          <w:rFonts w:ascii="Montserrat" w:hAnsi="Montserrat" w:cs="Arial"/>
          <w:lang w:val="es-MX"/>
        </w:rPr>
        <w:t xml:space="preserve">8) </w:t>
      </w:r>
      <w:r w:rsidR="00FB6F69" w:rsidRPr="6B621D52">
        <w:rPr>
          <w:rFonts w:ascii="Montserrat" w:hAnsi="Montserrat" w:cs="Arial"/>
          <w:lang w:val="es-MX"/>
        </w:rPr>
        <w:t>La Guerra de los Pasteles.</w:t>
      </w:r>
    </w:p>
    <w:p w14:paraId="222ABB75" w14:textId="77777777" w:rsidR="005324E5" w:rsidRPr="00FB4899" w:rsidRDefault="005324E5" w:rsidP="005324E5">
      <w:pPr>
        <w:pStyle w:val="Prrafodelista"/>
        <w:spacing w:after="0" w:line="240" w:lineRule="auto"/>
        <w:jc w:val="both"/>
        <w:rPr>
          <w:rFonts w:ascii="Montserrat" w:hAnsi="Montserrat" w:cs="Arial"/>
          <w:lang w:val="es-MX"/>
        </w:rPr>
      </w:pPr>
    </w:p>
    <w:p w14:paraId="34402E35" w14:textId="40E20A4D" w:rsidR="005A43A9" w:rsidRDefault="005A43A9" w:rsidP="005A43A9">
      <w:pPr>
        <w:spacing w:after="0" w:line="240" w:lineRule="auto"/>
        <w:jc w:val="both"/>
        <w:rPr>
          <w:rFonts w:ascii="Montserrat" w:hAnsi="Montserrat" w:cs="Arial"/>
          <w:lang w:val="es-MX"/>
        </w:rPr>
      </w:pPr>
      <w:r w:rsidRPr="00E37294">
        <w:rPr>
          <w:rFonts w:ascii="Montserrat" w:hAnsi="Montserrat" w:cs="Arial"/>
          <w:lang w:val="es-MX"/>
        </w:rPr>
        <w:t>Pues bien, ya que estamos hablando sobre Santa Anna, vamos a repasar el acontecimiento que marca el fin de este periodo de la historia de México, el de las primeras décadas de vida independiente.</w:t>
      </w:r>
    </w:p>
    <w:p w14:paraId="2DB8786F" w14:textId="77777777" w:rsidR="0039597A" w:rsidRPr="00E37294" w:rsidRDefault="0039597A" w:rsidP="005A43A9">
      <w:pPr>
        <w:spacing w:after="0" w:line="240" w:lineRule="auto"/>
        <w:jc w:val="both"/>
        <w:rPr>
          <w:rFonts w:ascii="Montserrat" w:hAnsi="Montserrat"/>
          <w:lang w:val="es-MX"/>
        </w:rPr>
      </w:pPr>
    </w:p>
    <w:p w14:paraId="1D396BAA" w14:textId="2C3789A4" w:rsidR="005A43A9" w:rsidRPr="00E37294" w:rsidRDefault="00FB6F69" w:rsidP="005A43A9">
      <w:pPr>
        <w:spacing w:after="0" w:line="240" w:lineRule="auto"/>
        <w:jc w:val="both"/>
        <w:rPr>
          <w:rFonts w:ascii="Montserrat" w:hAnsi="Montserrat" w:cs="Arial"/>
          <w:lang w:val="es-MX"/>
        </w:rPr>
      </w:pPr>
      <w:r w:rsidRPr="00E37294">
        <w:rPr>
          <w:rFonts w:ascii="Montserrat" w:hAnsi="Montserrat" w:cs="Arial"/>
          <w:lang w:val="es-MX"/>
        </w:rPr>
        <w:t>D</w:t>
      </w:r>
      <w:r w:rsidR="005A43A9" w:rsidRPr="00E37294">
        <w:rPr>
          <w:rFonts w:ascii="Montserrat" w:hAnsi="Montserrat" w:cs="Arial"/>
          <w:lang w:val="es-MX"/>
        </w:rPr>
        <w:t>espués de que México fuera derrotado por Estados Unidos y perdiera más de la mitad de su territorio, hubo una crisis política terrible. La capacidad de los mexicanos para gobernarse a sí mismos se había puesto en duda, la sociedad estaba profundamente dividida y no había esfuerzo humano suficiente que ayudara a impulsar la economía.</w:t>
      </w:r>
    </w:p>
    <w:p w14:paraId="69A8278D" w14:textId="77777777" w:rsidR="00FB6F69" w:rsidRPr="00E37294" w:rsidRDefault="00FB6F69" w:rsidP="005A43A9">
      <w:pPr>
        <w:spacing w:after="0" w:line="240" w:lineRule="auto"/>
        <w:jc w:val="both"/>
        <w:rPr>
          <w:rFonts w:ascii="Montserrat" w:hAnsi="Montserrat" w:cs="Arial"/>
          <w:lang w:val="es-MX"/>
        </w:rPr>
      </w:pPr>
    </w:p>
    <w:p w14:paraId="528753FD" w14:textId="05D0661E"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 xml:space="preserve">En ese contexto, un grupo de políticos mexicanos buscó a Santa Anna para ofrecerle la presidencia de México, por </w:t>
      </w:r>
      <w:r w:rsidR="00FB6F69" w:rsidRPr="00E37294">
        <w:rPr>
          <w:rFonts w:ascii="Montserrat" w:hAnsi="Montserrat" w:cs="Arial"/>
          <w:lang w:val="es-MX"/>
        </w:rPr>
        <w:t>séptima</w:t>
      </w:r>
      <w:r w:rsidRPr="00E37294">
        <w:rPr>
          <w:rFonts w:ascii="Montserrat" w:hAnsi="Montserrat" w:cs="Arial"/>
          <w:lang w:val="es-MX"/>
        </w:rPr>
        <w:t xml:space="preserve"> ocasión, lo cual Santa Anna aceptó y muy pronto su gobierno empezó a tomar las características de una dictadura. </w:t>
      </w:r>
      <w:r w:rsidR="00FB6F69" w:rsidRPr="00E37294">
        <w:rPr>
          <w:rFonts w:ascii="Montserrat" w:hAnsi="Montserrat" w:cs="Arial"/>
          <w:lang w:val="es-MX"/>
        </w:rPr>
        <w:t xml:space="preserve">Porque </w:t>
      </w:r>
      <w:r w:rsidRPr="00E37294">
        <w:rPr>
          <w:rFonts w:ascii="Montserrat" w:hAnsi="Montserrat" w:cs="Arial"/>
          <w:lang w:val="es-MX"/>
        </w:rPr>
        <w:t>su gobierno fue dictatorial desapareció el Congreso y expulsó del país a todos sus adversarios políticos, entre ellos a muchos liberales como Benito Juárez y también porque impuso una censura terrible a los periódicos, e incluso Santa Anna empezó a hacerse llamar “Su Alteza Serenísima”.</w:t>
      </w:r>
    </w:p>
    <w:p w14:paraId="26EA4B17" w14:textId="77777777" w:rsidR="00FB6F69" w:rsidRPr="00E37294" w:rsidRDefault="00FB6F69" w:rsidP="005A43A9">
      <w:pPr>
        <w:spacing w:after="0" w:line="240" w:lineRule="auto"/>
        <w:jc w:val="both"/>
        <w:rPr>
          <w:rFonts w:ascii="Montserrat" w:hAnsi="Montserrat"/>
          <w:lang w:val="es-MX"/>
        </w:rPr>
      </w:pPr>
    </w:p>
    <w:p w14:paraId="054F820F" w14:textId="77777777" w:rsidR="00FB6F6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El gobierno de Santa Anna fue increíblemente autoritario y represor porque eliminó los poderes de la unión y las libertades ciudadanas, pero, nuevamente, la gota que derramó el vaso del descontento fue una pérdida territorial, cuando en 1853 Santa Anna vendió por tan solo 10 millones de pesos el territorio de La Mesilla, al norte del actual estado de Sonora.</w:t>
      </w:r>
    </w:p>
    <w:p w14:paraId="2CADE714" w14:textId="01CC4A7A" w:rsidR="005A43A9" w:rsidRPr="00E37294" w:rsidRDefault="005A43A9" w:rsidP="005A43A9">
      <w:pPr>
        <w:spacing w:after="0" w:line="240" w:lineRule="auto"/>
        <w:jc w:val="both"/>
        <w:rPr>
          <w:rFonts w:ascii="Montserrat" w:hAnsi="Montserrat" w:cs="Arial"/>
          <w:lang w:val="es-MX"/>
        </w:rPr>
      </w:pPr>
    </w:p>
    <w:p w14:paraId="1B6D738C" w14:textId="77777777" w:rsidR="00FB6F69" w:rsidRDefault="005A43A9" w:rsidP="005A43A9">
      <w:pPr>
        <w:spacing w:after="0" w:line="240" w:lineRule="auto"/>
        <w:jc w:val="both"/>
        <w:rPr>
          <w:rFonts w:ascii="Montserrat" w:hAnsi="Montserrat" w:cs="Arial"/>
          <w:lang w:val="es-MX"/>
        </w:rPr>
      </w:pPr>
      <w:r w:rsidRPr="00E37294">
        <w:rPr>
          <w:rFonts w:ascii="Montserrat" w:hAnsi="Montserrat" w:cs="Arial"/>
          <w:lang w:val="es-MX"/>
        </w:rPr>
        <w:t>Observa el mapa: “Variaciones territoriales de México, 1824-1853”</w:t>
      </w:r>
      <w:r w:rsidR="00FB6F69" w:rsidRPr="00E37294">
        <w:rPr>
          <w:rFonts w:ascii="Montserrat" w:hAnsi="Montserrat" w:cs="Arial"/>
          <w:lang w:val="es-MX"/>
        </w:rPr>
        <w:t xml:space="preserve">. </w:t>
      </w:r>
      <w:r w:rsidRPr="00E37294">
        <w:rPr>
          <w:rFonts w:ascii="Montserrat" w:hAnsi="Montserrat" w:cs="Arial"/>
          <w:lang w:val="es-MX"/>
        </w:rPr>
        <w:t>Cómo habrás observado, así que con la venta de la Mesilla terminó de marcarse nuestra frontera actual con Estados Unidos. Vamos a escribir en nuestra línea del tiempo el número 9 de 1953 a 1955 que nos marca los años de la dictadura de Santa Anna.</w:t>
      </w:r>
    </w:p>
    <w:p w14:paraId="147C6FFB" w14:textId="77777777" w:rsidR="00F1024C" w:rsidRPr="00E37294" w:rsidRDefault="00F1024C" w:rsidP="005A43A9">
      <w:pPr>
        <w:spacing w:after="0" w:line="240" w:lineRule="auto"/>
        <w:jc w:val="both"/>
        <w:rPr>
          <w:rFonts w:ascii="Montserrat" w:hAnsi="Montserrat" w:cs="Arial"/>
          <w:lang w:val="es-MX"/>
        </w:rPr>
      </w:pPr>
    </w:p>
    <w:p w14:paraId="351B0C42" w14:textId="34A24F71" w:rsidR="00FB6F69" w:rsidRPr="001332FA" w:rsidRDefault="2132C9FB" w:rsidP="6B621D52">
      <w:pPr>
        <w:spacing w:after="0" w:line="240" w:lineRule="auto"/>
        <w:ind w:left="360"/>
        <w:jc w:val="both"/>
        <w:rPr>
          <w:rFonts w:ascii="Montserrat" w:hAnsi="Montserrat" w:cs="Arial"/>
          <w:lang w:val="es-MX"/>
        </w:rPr>
      </w:pPr>
      <w:r w:rsidRPr="6B621D52">
        <w:rPr>
          <w:rFonts w:ascii="Montserrat" w:hAnsi="Montserrat" w:cs="Arial"/>
          <w:lang w:val="es-MX"/>
        </w:rPr>
        <w:t xml:space="preserve">9) </w:t>
      </w:r>
      <w:r w:rsidR="00FB6F69" w:rsidRPr="6B621D52">
        <w:rPr>
          <w:rFonts w:ascii="Montserrat" w:hAnsi="Montserrat" w:cs="Arial"/>
          <w:lang w:val="es-MX"/>
        </w:rPr>
        <w:t>De 1953 a 1955 que nos marca los años de la dictadura de Santa Anna.</w:t>
      </w:r>
    </w:p>
    <w:p w14:paraId="1D2AD172" w14:textId="0BAC75B1" w:rsidR="00FB6F69" w:rsidRPr="00E37294" w:rsidRDefault="00FB6F69" w:rsidP="00FB6F69">
      <w:pPr>
        <w:spacing w:after="0" w:line="240" w:lineRule="auto"/>
        <w:jc w:val="both"/>
        <w:rPr>
          <w:rFonts w:ascii="Montserrat" w:hAnsi="Montserrat" w:cs="Arial"/>
          <w:lang w:val="es-MX"/>
        </w:rPr>
      </w:pPr>
    </w:p>
    <w:p w14:paraId="1A7758FC" w14:textId="50F68A77" w:rsidR="005A43A9" w:rsidRPr="00E37294" w:rsidRDefault="005A43A9" w:rsidP="005A43A9">
      <w:pPr>
        <w:spacing w:after="0" w:line="240" w:lineRule="auto"/>
        <w:jc w:val="both"/>
        <w:rPr>
          <w:rFonts w:ascii="Montserrat" w:hAnsi="Montserrat" w:cs="Arial"/>
          <w:lang w:val="es-MX"/>
        </w:rPr>
      </w:pPr>
      <w:r w:rsidRPr="00E37294">
        <w:rPr>
          <w:rFonts w:ascii="Montserrat" w:hAnsi="Montserrat" w:cs="Arial"/>
          <w:lang w:val="es-MX"/>
        </w:rPr>
        <w:t xml:space="preserve">La dictadura de Santa Anna y la venta de La Mesilla son los acontecimientos que marcan el fin de la primera mitad del siglo XIX mexicano, un contexto marcado por la inestabilidad, la violencia y la crisis económica, una época de obstáculos y tropiezos </w:t>
      </w:r>
      <w:r w:rsidRPr="00E37294">
        <w:rPr>
          <w:rFonts w:ascii="Montserrat" w:hAnsi="Montserrat" w:cs="Arial"/>
          <w:lang w:val="es-MX"/>
        </w:rPr>
        <w:lastRenderedPageBreak/>
        <w:t>que tuvo que atravesar nuestro país en el proceso de consolidarse como una nación moderna, soberana e independiente.</w:t>
      </w:r>
    </w:p>
    <w:p w14:paraId="02A3AA74" w14:textId="77777777" w:rsidR="00FB6F69" w:rsidRPr="00E37294" w:rsidRDefault="00FB6F69" w:rsidP="005A43A9">
      <w:pPr>
        <w:spacing w:after="0" w:line="240" w:lineRule="auto"/>
        <w:jc w:val="both"/>
        <w:rPr>
          <w:rFonts w:ascii="Montserrat" w:hAnsi="Montserrat"/>
          <w:lang w:val="es-MX"/>
        </w:rPr>
      </w:pPr>
    </w:p>
    <w:p w14:paraId="6F9D7769" w14:textId="73FF86FD" w:rsidR="005A43A9" w:rsidRPr="00E37294" w:rsidRDefault="00FB6F69" w:rsidP="005A43A9">
      <w:pPr>
        <w:spacing w:after="0" w:line="240" w:lineRule="auto"/>
        <w:jc w:val="both"/>
        <w:rPr>
          <w:rFonts w:ascii="Montserrat" w:hAnsi="Montserrat" w:cs="Arial"/>
          <w:lang w:val="es-MX"/>
        </w:rPr>
      </w:pPr>
      <w:r w:rsidRPr="00E37294">
        <w:rPr>
          <w:rFonts w:ascii="Montserrat" w:hAnsi="Montserrat" w:cs="Arial"/>
          <w:lang w:val="es-MX"/>
        </w:rPr>
        <w:t>C</w:t>
      </w:r>
      <w:r w:rsidR="005A43A9" w:rsidRPr="00E37294">
        <w:rPr>
          <w:rFonts w:ascii="Montserrat" w:hAnsi="Montserrat" w:cs="Arial"/>
          <w:lang w:val="es-MX"/>
        </w:rPr>
        <w:t>on todo lo revisado ya podrás recordar mejor lo que habíamos estudiado en clases anteriores, además de que hay muchas cosas nuevas por aprender. Solo nos falta escribir el número 10, con atributo a la revolución de Ayutla en la parte final de la línea. Aproximadamente de 1954 a 1955 para marcar el fin de este periodo y el inicio de todo lo que vendría después.</w:t>
      </w:r>
    </w:p>
    <w:p w14:paraId="5937217C" w14:textId="77777777" w:rsidR="00E057AD" w:rsidRPr="00E37294" w:rsidRDefault="00E057AD" w:rsidP="005A43A9">
      <w:pPr>
        <w:spacing w:after="0" w:line="240" w:lineRule="auto"/>
        <w:jc w:val="both"/>
        <w:rPr>
          <w:rFonts w:ascii="Montserrat" w:hAnsi="Montserrat" w:cs="Arial"/>
          <w:lang w:val="es-MX"/>
        </w:rPr>
      </w:pPr>
    </w:p>
    <w:p w14:paraId="11F8C81D" w14:textId="5133B6B4" w:rsidR="00E057AD" w:rsidRDefault="4A241DAC" w:rsidP="6B621D52">
      <w:pPr>
        <w:spacing w:after="0" w:line="240" w:lineRule="auto"/>
        <w:ind w:left="360"/>
        <w:jc w:val="both"/>
        <w:rPr>
          <w:rFonts w:ascii="Montserrat" w:hAnsi="Montserrat" w:cs="Arial"/>
          <w:lang w:val="es-MX"/>
        </w:rPr>
      </w:pPr>
      <w:r w:rsidRPr="6B621D52">
        <w:rPr>
          <w:rFonts w:ascii="Montserrat" w:hAnsi="Montserrat" w:cs="Arial"/>
          <w:lang w:val="es-MX"/>
        </w:rPr>
        <w:t xml:space="preserve">10) </w:t>
      </w:r>
      <w:r w:rsidR="003F654C" w:rsidRPr="6B621D52">
        <w:rPr>
          <w:rFonts w:ascii="Montserrat" w:hAnsi="Montserrat" w:cs="Arial"/>
          <w:lang w:val="es-MX"/>
        </w:rPr>
        <w:t>Revolución de Ayutla.</w:t>
      </w:r>
    </w:p>
    <w:p w14:paraId="303FED55" w14:textId="77777777" w:rsidR="001332FA" w:rsidRPr="001332FA" w:rsidRDefault="001332FA" w:rsidP="001332FA">
      <w:pPr>
        <w:spacing w:after="0" w:line="240" w:lineRule="auto"/>
        <w:jc w:val="both"/>
        <w:rPr>
          <w:rFonts w:ascii="Montserrat" w:hAnsi="Montserrat" w:cs="Arial"/>
          <w:lang w:val="es-MX"/>
        </w:rPr>
      </w:pPr>
    </w:p>
    <w:p w14:paraId="5B89C8DA" w14:textId="1D4853AE" w:rsidR="005A43A9" w:rsidRPr="00E37294" w:rsidRDefault="00E057AD" w:rsidP="005A43A9">
      <w:pPr>
        <w:spacing w:after="0" w:line="240" w:lineRule="auto"/>
        <w:jc w:val="both"/>
        <w:rPr>
          <w:rFonts w:ascii="Montserrat" w:hAnsi="Montserrat"/>
          <w:lang w:val="es-MX"/>
        </w:rPr>
      </w:pPr>
      <w:r w:rsidRPr="00E37294">
        <w:rPr>
          <w:rFonts w:ascii="Montserrat" w:eastAsia="Times New Roman" w:hAnsi="Montserrat" w:cs="Arial"/>
          <w:color w:val="000000"/>
          <w:lang w:val="es-MX"/>
        </w:rPr>
        <w:t xml:space="preserve">Te invito a que </w:t>
      </w:r>
      <w:r w:rsidR="005A43A9" w:rsidRPr="00E37294">
        <w:rPr>
          <w:rFonts w:ascii="Montserrat" w:eastAsia="Times New Roman" w:hAnsi="Montserrat" w:cs="Arial"/>
          <w:color w:val="000000"/>
          <w:lang w:val="es-MX"/>
        </w:rPr>
        <w:t xml:space="preserve">hagas tu línea del tiempo para que puedas refrescar tus ideas </w:t>
      </w:r>
      <w:r w:rsidR="001332FA" w:rsidRPr="00E37294">
        <w:rPr>
          <w:rFonts w:ascii="Montserrat" w:eastAsia="Times New Roman" w:hAnsi="Montserrat" w:cs="Arial"/>
          <w:color w:val="000000"/>
          <w:lang w:val="es-MX"/>
        </w:rPr>
        <w:t>y,</w:t>
      </w:r>
      <w:r w:rsidR="005A43A9" w:rsidRPr="00E37294">
        <w:rPr>
          <w:rFonts w:ascii="Montserrat" w:eastAsia="Times New Roman" w:hAnsi="Montserrat" w:cs="Arial"/>
          <w:color w:val="000000"/>
          <w:lang w:val="es-MX"/>
        </w:rPr>
        <w:t xml:space="preserve"> además, si piensas que es necesario agregar un acontecimiento extra a tu línea del tiempo puedes hacerlo.</w:t>
      </w:r>
    </w:p>
    <w:p w14:paraId="042E09FA" w14:textId="77777777" w:rsidR="00983FE3" w:rsidRDefault="00983FE3" w:rsidP="005A43A9">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ABF0536"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332FA">
        <w:rPr>
          <w:rFonts w:ascii="Montserrat" w:hAnsi="Montserrat"/>
          <w:b/>
          <w:bCs/>
          <w:sz w:val="24"/>
          <w:szCs w:val="24"/>
          <w:lang w:val="es-MX"/>
        </w:rPr>
        <w:t>.</w:t>
      </w:r>
    </w:p>
    <w:p w14:paraId="3DE64B49" w14:textId="77777777" w:rsidR="009D4A13" w:rsidRPr="00E37294" w:rsidRDefault="009D4A13" w:rsidP="000F52BC">
      <w:pPr>
        <w:pBdr>
          <w:top w:val="nil"/>
          <w:left w:val="nil"/>
          <w:bottom w:val="nil"/>
          <w:right w:val="nil"/>
          <w:between w:val="nil"/>
        </w:pBdr>
        <w:spacing w:after="0" w:line="240" w:lineRule="auto"/>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E37294" w:rsidRDefault="009D4A13" w:rsidP="005A43A9">
      <w:pPr>
        <w:spacing w:after="0" w:line="240" w:lineRule="auto"/>
        <w:jc w:val="both"/>
        <w:rPr>
          <w:rFonts w:ascii="Montserrat" w:hAnsi="Montserrat"/>
          <w:bCs/>
          <w:sz w:val="24"/>
          <w:szCs w:val="24"/>
          <w:lang w:val="es-MX"/>
        </w:rPr>
      </w:pPr>
      <w:r w:rsidRPr="001332FA">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49E92784">
            <wp:extent cx="2160000" cy="291988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2160000" cy="2919889"/>
                    </a:xfrm>
                    <a:prstGeom prst="rect">
                      <a:avLst/>
                    </a:prstGeom>
                  </pic:spPr>
                </pic:pic>
              </a:graphicData>
            </a:graphic>
          </wp:inline>
        </w:drawing>
      </w:r>
    </w:p>
    <w:p w14:paraId="0DC43F73" w14:textId="66550AE2" w:rsidR="009F3F69" w:rsidRPr="00E37294" w:rsidRDefault="001930B4" w:rsidP="005A43A9">
      <w:pPr>
        <w:spacing w:after="0" w:line="240" w:lineRule="auto"/>
        <w:jc w:val="both"/>
        <w:rPr>
          <w:rFonts w:ascii="Montserrat" w:hAnsi="Montserrat"/>
        </w:rPr>
      </w:pPr>
      <w:hyperlink r:id="rId10" w:history="1">
        <w:r w:rsidR="00FC62C4" w:rsidRPr="00E37294">
          <w:rPr>
            <w:rStyle w:val="Hipervnculo"/>
            <w:rFonts w:ascii="Montserrat" w:hAnsi="Montserrat"/>
          </w:rPr>
          <w:t>https://libros.conaliteg.gob.mx/20/P5HIA.htm</w:t>
        </w:r>
      </w:hyperlink>
    </w:p>
    <w:sectPr w:rsidR="009F3F69" w:rsidRPr="00E37294" w:rsidSect="000F52B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29F1" w14:textId="77777777" w:rsidR="001930B4" w:rsidRDefault="001930B4" w:rsidP="00F43EA9">
      <w:pPr>
        <w:spacing w:after="0" w:line="240" w:lineRule="auto"/>
      </w:pPr>
      <w:r>
        <w:separator/>
      </w:r>
    </w:p>
  </w:endnote>
  <w:endnote w:type="continuationSeparator" w:id="0">
    <w:p w14:paraId="5DF73FA2" w14:textId="77777777" w:rsidR="001930B4" w:rsidRDefault="001930B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1FED536" w:rsidR="00B44E6C" w:rsidRDefault="00B44E6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6681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66813">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E50F" w14:textId="77777777" w:rsidR="001930B4" w:rsidRDefault="001930B4" w:rsidP="00F43EA9">
      <w:pPr>
        <w:spacing w:after="0" w:line="240" w:lineRule="auto"/>
      </w:pPr>
      <w:r>
        <w:separator/>
      </w:r>
    </w:p>
  </w:footnote>
  <w:footnote w:type="continuationSeparator" w:id="0">
    <w:p w14:paraId="58D6C238" w14:textId="77777777" w:rsidR="001930B4" w:rsidRDefault="001930B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3026F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6016A8"/>
    <w:multiLevelType w:val="hybridMultilevel"/>
    <w:tmpl w:val="13920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C1F7C"/>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C318F7"/>
    <w:multiLevelType w:val="hybridMultilevel"/>
    <w:tmpl w:val="6A2CA424"/>
    <w:lvl w:ilvl="0" w:tplc="FDFA1E00">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1D132A"/>
    <w:multiLevelType w:val="multilevel"/>
    <w:tmpl w:val="AFAA9912"/>
    <w:lvl w:ilvl="0">
      <w:start w:val="1"/>
      <w:numFmt w:val="decimal"/>
      <w:lvlText w:val="%1."/>
      <w:lvlJc w:val="left"/>
      <w:pPr>
        <w:ind w:left="2770" w:hanging="360"/>
      </w:pPr>
      <w:rPr>
        <w:u w:val="none"/>
      </w:rPr>
    </w:lvl>
    <w:lvl w:ilvl="1">
      <w:start w:val="1"/>
      <w:numFmt w:val="lowerLetter"/>
      <w:lvlText w:val="%2."/>
      <w:lvlJc w:val="left"/>
      <w:pPr>
        <w:ind w:left="3490" w:hanging="360"/>
      </w:pPr>
      <w:rPr>
        <w:u w:val="none"/>
      </w:rPr>
    </w:lvl>
    <w:lvl w:ilvl="2">
      <w:start w:val="1"/>
      <w:numFmt w:val="lowerRoman"/>
      <w:lvlText w:val="%3."/>
      <w:lvlJc w:val="right"/>
      <w:pPr>
        <w:ind w:left="4210" w:hanging="360"/>
      </w:pPr>
      <w:rPr>
        <w:u w:val="none"/>
      </w:rPr>
    </w:lvl>
    <w:lvl w:ilvl="3">
      <w:start w:val="1"/>
      <w:numFmt w:val="decimal"/>
      <w:lvlText w:val="%4."/>
      <w:lvlJc w:val="left"/>
      <w:pPr>
        <w:ind w:left="4930" w:hanging="360"/>
      </w:pPr>
      <w:rPr>
        <w:u w:val="none"/>
      </w:rPr>
    </w:lvl>
    <w:lvl w:ilvl="4">
      <w:start w:val="1"/>
      <w:numFmt w:val="lowerLetter"/>
      <w:lvlText w:val="%5."/>
      <w:lvlJc w:val="left"/>
      <w:pPr>
        <w:ind w:left="5650" w:hanging="360"/>
      </w:pPr>
      <w:rPr>
        <w:u w:val="none"/>
      </w:rPr>
    </w:lvl>
    <w:lvl w:ilvl="5">
      <w:start w:val="1"/>
      <w:numFmt w:val="lowerRoman"/>
      <w:lvlText w:val="%6."/>
      <w:lvlJc w:val="right"/>
      <w:pPr>
        <w:ind w:left="6370" w:hanging="360"/>
      </w:pPr>
      <w:rPr>
        <w:u w:val="none"/>
      </w:rPr>
    </w:lvl>
    <w:lvl w:ilvl="6">
      <w:start w:val="1"/>
      <w:numFmt w:val="decimal"/>
      <w:lvlText w:val="%7."/>
      <w:lvlJc w:val="left"/>
      <w:pPr>
        <w:ind w:left="7090" w:hanging="360"/>
      </w:pPr>
      <w:rPr>
        <w:u w:val="none"/>
      </w:rPr>
    </w:lvl>
    <w:lvl w:ilvl="7">
      <w:start w:val="1"/>
      <w:numFmt w:val="lowerLetter"/>
      <w:lvlText w:val="%8."/>
      <w:lvlJc w:val="left"/>
      <w:pPr>
        <w:ind w:left="7810" w:hanging="360"/>
      </w:pPr>
      <w:rPr>
        <w:u w:val="none"/>
      </w:rPr>
    </w:lvl>
    <w:lvl w:ilvl="8">
      <w:start w:val="1"/>
      <w:numFmt w:val="lowerRoman"/>
      <w:lvlText w:val="%9."/>
      <w:lvlJc w:val="right"/>
      <w:pPr>
        <w:ind w:left="8530" w:hanging="360"/>
      </w:pPr>
      <w:rPr>
        <w:u w:val="none"/>
      </w:rPr>
    </w:lvl>
  </w:abstractNum>
  <w:abstractNum w:abstractNumId="7"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6A4204"/>
    <w:multiLevelType w:val="hybridMultilevel"/>
    <w:tmpl w:val="AF1A26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9F7C62"/>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013ACE"/>
    <w:multiLevelType w:val="hybridMultilevel"/>
    <w:tmpl w:val="853CE6A6"/>
    <w:lvl w:ilvl="0" w:tplc="B5422E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E5FB6"/>
    <w:multiLevelType w:val="hybridMultilevel"/>
    <w:tmpl w:val="1D5CD0BA"/>
    <w:lvl w:ilvl="0" w:tplc="DBBA08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C0B11"/>
    <w:multiLevelType w:val="hybridMultilevel"/>
    <w:tmpl w:val="4192C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12F2C"/>
    <w:multiLevelType w:val="hybridMultilevel"/>
    <w:tmpl w:val="9998E39E"/>
    <w:lvl w:ilvl="0" w:tplc="93CC5CB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86380"/>
    <w:multiLevelType w:val="multilevel"/>
    <w:tmpl w:val="E340B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AF7E68"/>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ED05CA"/>
    <w:multiLevelType w:val="hybridMultilevel"/>
    <w:tmpl w:val="E0F263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034C77"/>
    <w:multiLevelType w:val="hybridMultilevel"/>
    <w:tmpl w:val="DE4C9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EB16E0"/>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7606F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D809FB"/>
    <w:multiLevelType w:val="multilevel"/>
    <w:tmpl w:val="1E527C28"/>
    <w:lvl w:ilvl="0">
      <w:start w:val="3"/>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4" w15:restartNumberingAfterBreak="0">
    <w:nsid w:val="44DF5721"/>
    <w:multiLevelType w:val="hybridMultilevel"/>
    <w:tmpl w:val="D0A00A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D34DA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FB68E7"/>
    <w:multiLevelType w:val="hybridMultilevel"/>
    <w:tmpl w:val="2CAAF6AE"/>
    <w:lvl w:ilvl="0" w:tplc="432EA38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E109A"/>
    <w:multiLevelType w:val="hybridMultilevel"/>
    <w:tmpl w:val="15DA98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4C58A8"/>
    <w:multiLevelType w:val="hybridMultilevel"/>
    <w:tmpl w:val="8758C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051EC0"/>
    <w:multiLevelType w:val="multilevel"/>
    <w:tmpl w:val="C4BCEB3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2D22BE"/>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433236"/>
    <w:multiLevelType w:val="hybridMultilevel"/>
    <w:tmpl w:val="DB12E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B3B22DF"/>
    <w:multiLevelType w:val="hybridMultilevel"/>
    <w:tmpl w:val="884C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8D6A23"/>
    <w:multiLevelType w:val="hybridMultilevel"/>
    <w:tmpl w:val="42A62D22"/>
    <w:lvl w:ilvl="0" w:tplc="9984D446">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C27D9C"/>
    <w:multiLevelType w:val="hybridMultilevel"/>
    <w:tmpl w:val="582E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39"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49422E"/>
    <w:multiLevelType w:val="hybridMultilevel"/>
    <w:tmpl w:val="5A027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C75381"/>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7266AC"/>
    <w:multiLevelType w:val="hybridMultilevel"/>
    <w:tmpl w:val="C494EF1C"/>
    <w:lvl w:ilvl="0" w:tplc="A454D84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0C5F9A"/>
    <w:multiLevelType w:val="hybridMultilevel"/>
    <w:tmpl w:val="AF4A14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69EC4E5B"/>
    <w:multiLevelType w:val="hybridMultilevel"/>
    <w:tmpl w:val="0E8C702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5D2323"/>
    <w:multiLevelType w:val="multilevel"/>
    <w:tmpl w:val="E0F2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8"/>
  </w:num>
  <w:num w:numId="4">
    <w:abstractNumId w:val="45"/>
  </w:num>
  <w:num w:numId="5">
    <w:abstractNumId w:val="46"/>
  </w:num>
  <w:num w:numId="6">
    <w:abstractNumId w:val="39"/>
  </w:num>
  <w:num w:numId="7">
    <w:abstractNumId w:val="26"/>
  </w:num>
  <w:num w:numId="8">
    <w:abstractNumId w:val="4"/>
  </w:num>
  <w:num w:numId="9">
    <w:abstractNumId w:val="7"/>
  </w:num>
  <w:num w:numId="10">
    <w:abstractNumId w:val="48"/>
  </w:num>
  <w:num w:numId="11">
    <w:abstractNumId w:val="31"/>
  </w:num>
  <w:num w:numId="12">
    <w:abstractNumId w:val="38"/>
  </w:num>
  <w:num w:numId="13">
    <w:abstractNumId w:val="17"/>
  </w:num>
  <w:num w:numId="14">
    <w:abstractNumId w:val="22"/>
  </w:num>
  <w:num w:numId="15">
    <w:abstractNumId w:val="23"/>
  </w:num>
  <w:num w:numId="16">
    <w:abstractNumId w:val="27"/>
  </w:num>
  <w:num w:numId="17">
    <w:abstractNumId w:val="20"/>
  </w:num>
  <w:num w:numId="18">
    <w:abstractNumId w:val="21"/>
  </w:num>
  <w:num w:numId="19">
    <w:abstractNumId w:val="6"/>
  </w:num>
  <w:num w:numId="20">
    <w:abstractNumId w:val="16"/>
  </w:num>
  <w:num w:numId="21">
    <w:abstractNumId w:val="15"/>
  </w:num>
  <w:num w:numId="22">
    <w:abstractNumId w:val="10"/>
  </w:num>
  <w:num w:numId="23">
    <w:abstractNumId w:val="32"/>
  </w:num>
  <w:num w:numId="24">
    <w:abstractNumId w:val="41"/>
  </w:num>
  <w:num w:numId="25">
    <w:abstractNumId w:val="33"/>
  </w:num>
  <w:num w:numId="26">
    <w:abstractNumId w:val="0"/>
  </w:num>
  <w:num w:numId="27">
    <w:abstractNumId w:val="2"/>
  </w:num>
  <w:num w:numId="28">
    <w:abstractNumId w:val="24"/>
  </w:num>
  <w:num w:numId="29">
    <w:abstractNumId w:val="42"/>
  </w:num>
  <w:num w:numId="30">
    <w:abstractNumId w:val="40"/>
  </w:num>
  <w:num w:numId="31">
    <w:abstractNumId w:val="12"/>
  </w:num>
  <w:num w:numId="32">
    <w:abstractNumId w:val="36"/>
  </w:num>
  <w:num w:numId="33">
    <w:abstractNumId w:val="3"/>
  </w:num>
  <w:num w:numId="34">
    <w:abstractNumId w:val="14"/>
  </w:num>
  <w:num w:numId="35">
    <w:abstractNumId w:val="30"/>
  </w:num>
  <w:num w:numId="36">
    <w:abstractNumId w:val="34"/>
  </w:num>
  <w:num w:numId="37">
    <w:abstractNumId w:val="44"/>
  </w:num>
  <w:num w:numId="38">
    <w:abstractNumId w:val="13"/>
  </w:num>
  <w:num w:numId="39">
    <w:abstractNumId w:val="29"/>
  </w:num>
  <w:num w:numId="40">
    <w:abstractNumId w:val="35"/>
  </w:num>
  <w:num w:numId="41">
    <w:abstractNumId w:val="18"/>
  </w:num>
  <w:num w:numId="42">
    <w:abstractNumId w:val="9"/>
  </w:num>
  <w:num w:numId="43">
    <w:abstractNumId w:val="37"/>
  </w:num>
  <w:num w:numId="44">
    <w:abstractNumId w:val="43"/>
  </w:num>
  <w:num w:numId="45">
    <w:abstractNumId w:val="19"/>
  </w:num>
  <w:num w:numId="46">
    <w:abstractNumId w:val="11"/>
  </w:num>
  <w:num w:numId="47">
    <w:abstractNumId w:val="47"/>
  </w:num>
  <w:num w:numId="48">
    <w:abstractNumId w:val="5"/>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EF1"/>
    <w:rsid w:val="000051B2"/>
    <w:rsid w:val="000061B7"/>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40B9"/>
    <w:rsid w:val="000A55BC"/>
    <w:rsid w:val="000A7998"/>
    <w:rsid w:val="000B0EE5"/>
    <w:rsid w:val="000B1612"/>
    <w:rsid w:val="000B3F3C"/>
    <w:rsid w:val="000B4A64"/>
    <w:rsid w:val="000B733C"/>
    <w:rsid w:val="000B7CAD"/>
    <w:rsid w:val="000C1F2E"/>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2BC"/>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32"/>
    <w:rsid w:val="00116F9E"/>
    <w:rsid w:val="00117881"/>
    <w:rsid w:val="00117DAE"/>
    <w:rsid w:val="00120385"/>
    <w:rsid w:val="00120409"/>
    <w:rsid w:val="00124523"/>
    <w:rsid w:val="00124CC9"/>
    <w:rsid w:val="00124D3E"/>
    <w:rsid w:val="00127E79"/>
    <w:rsid w:val="00132DC2"/>
    <w:rsid w:val="001332FA"/>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0B4"/>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6813"/>
    <w:rsid w:val="00267A99"/>
    <w:rsid w:val="00267E73"/>
    <w:rsid w:val="00267EAE"/>
    <w:rsid w:val="002705EE"/>
    <w:rsid w:val="0027112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3A56"/>
    <w:rsid w:val="0038664E"/>
    <w:rsid w:val="00391B71"/>
    <w:rsid w:val="00392C3F"/>
    <w:rsid w:val="003935B0"/>
    <w:rsid w:val="0039438C"/>
    <w:rsid w:val="00394D4A"/>
    <w:rsid w:val="0039597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A4C"/>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24E5"/>
    <w:rsid w:val="00533DB7"/>
    <w:rsid w:val="00534435"/>
    <w:rsid w:val="00534B96"/>
    <w:rsid w:val="00535954"/>
    <w:rsid w:val="005363CB"/>
    <w:rsid w:val="005376A2"/>
    <w:rsid w:val="00537E9C"/>
    <w:rsid w:val="00537F15"/>
    <w:rsid w:val="00540910"/>
    <w:rsid w:val="005410AF"/>
    <w:rsid w:val="00541DAD"/>
    <w:rsid w:val="00543D26"/>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1AD"/>
    <w:rsid w:val="00586A34"/>
    <w:rsid w:val="005934FB"/>
    <w:rsid w:val="00595F4D"/>
    <w:rsid w:val="005973FA"/>
    <w:rsid w:val="005A121C"/>
    <w:rsid w:val="005A1392"/>
    <w:rsid w:val="005A1746"/>
    <w:rsid w:val="005A1D0B"/>
    <w:rsid w:val="005A1FD0"/>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0CC"/>
    <w:rsid w:val="00600A90"/>
    <w:rsid w:val="006016B0"/>
    <w:rsid w:val="006043E2"/>
    <w:rsid w:val="00605388"/>
    <w:rsid w:val="0060570E"/>
    <w:rsid w:val="00605F65"/>
    <w:rsid w:val="00610782"/>
    <w:rsid w:val="00613266"/>
    <w:rsid w:val="00614378"/>
    <w:rsid w:val="00615A7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62A"/>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C62E8"/>
    <w:rsid w:val="007C745D"/>
    <w:rsid w:val="007D5172"/>
    <w:rsid w:val="007E1536"/>
    <w:rsid w:val="007E29AE"/>
    <w:rsid w:val="007E44CD"/>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87913"/>
    <w:rsid w:val="00890A86"/>
    <w:rsid w:val="0089113F"/>
    <w:rsid w:val="00891545"/>
    <w:rsid w:val="0089195E"/>
    <w:rsid w:val="00892432"/>
    <w:rsid w:val="00893E6D"/>
    <w:rsid w:val="0089461C"/>
    <w:rsid w:val="00894A50"/>
    <w:rsid w:val="00894FE2"/>
    <w:rsid w:val="008953B8"/>
    <w:rsid w:val="00896FB6"/>
    <w:rsid w:val="0089796B"/>
    <w:rsid w:val="008A0282"/>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1D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26609"/>
    <w:rsid w:val="00A3261E"/>
    <w:rsid w:val="00A33472"/>
    <w:rsid w:val="00A33526"/>
    <w:rsid w:val="00A3418A"/>
    <w:rsid w:val="00A35ECE"/>
    <w:rsid w:val="00A36039"/>
    <w:rsid w:val="00A3611E"/>
    <w:rsid w:val="00A37006"/>
    <w:rsid w:val="00A370D0"/>
    <w:rsid w:val="00A374A0"/>
    <w:rsid w:val="00A37E56"/>
    <w:rsid w:val="00A407D8"/>
    <w:rsid w:val="00A42F02"/>
    <w:rsid w:val="00A436A4"/>
    <w:rsid w:val="00A43F1F"/>
    <w:rsid w:val="00A456E4"/>
    <w:rsid w:val="00A47159"/>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1D39"/>
    <w:rsid w:val="00A83D23"/>
    <w:rsid w:val="00A84DF2"/>
    <w:rsid w:val="00A85E12"/>
    <w:rsid w:val="00A86410"/>
    <w:rsid w:val="00A8676F"/>
    <w:rsid w:val="00A868BB"/>
    <w:rsid w:val="00A869ED"/>
    <w:rsid w:val="00A9299B"/>
    <w:rsid w:val="00A92A74"/>
    <w:rsid w:val="00A92B65"/>
    <w:rsid w:val="00A9448D"/>
    <w:rsid w:val="00A95D10"/>
    <w:rsid w:val="00AA1B4F"/>
    <w:rsid w:val="00AA27B0"/>
    <w:rsid w:val="00AA4ED3"/>
    <w:rsid w:val="00AA51D6"/>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7B3"/>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4E6C"/>
    <w:rsid w:val="00B471DD"/>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323"/>
    <w:rsid w:val="00BD6941"/>
    <w:rsid w:val="00BE1868"/>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2CA4"/>
    <w:rsid w:val="00C33333"/>
    <w:rsid w:val="00C33404"/>
    <w:rsid w:val="00C33D6C"/>
    <w:rsid w:val="00C34D1F"/>
    <w:rsid w:val="00C3594A"/>
    <w:rsid w:val="00C359D7"/>
    <w:rsid w:val="00C377A5"/>
    <w:rsid w:val="00C41030"/>
    <w:rsid w:val="00C4117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545"/>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2373"/>
    <w:rsid w:val="00D3407D"/>
    <w:rsid w:val="00D3688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3BC8"/>
    <w:rsid w:val="00E55B1D"/>
    <w:rsid w:val="00E578E2"/>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6BDE"/>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514B11E"/>
    <w:rsid w:val="093A9815"/>
    <w:rsid w:val="13CC9026"/>
    <w:rsid w:val="2023B587"/>
    <w:rsid w:val="2132C9FB"/>
    <w:rsid w:val="21D15A3A"/>
    <w:rsid w:val="21F2D32C"/>
    <w:rsid w:val="26B711DC"/>
    <w:rsid w:val="28752F37"/>
    <w:rsid w:val="2EC5F1CB"/>
    <w:rsid w:val="364C9286"/>
    <w:rsid w:val="37D23C79"/>
    <w:rsid w:val="3A6AF1A3"/>
    <w:rsid w:val="3D3C6C90"/>
    <w:rsid w:val="3EC2ED38"/>
    <w:rsid w:val="40F0335B"/>
    <w:rsid w:val="422CE573"/>
    <w:rsid w:val="43C67CE2"/>
    <w:rsid w:val="4554C344"/>
    <w:rsid w:val="4A241DAC"/>
    <w:rsid w:val="4E40462D"/>
    <w:rsid w:val="565EAA01"/>
    <w:rsid w:val="573F1B05"/>
    <w:rsid w:val="64522373"/>
    <w:rsid w:val="69C64CF1"/>
    <w:rsid w:val="6B621D52"/>
    <w:rsid w:val="6E77C850"/>
    <w:rsid w:val="7069A68D"/>
    <w:rsid w:val="759A4C88"/>
    <w:rsid w:val="7D5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B8F2E45-EB12-4D0B-9E7F-E38E41E7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401E-6C76-478D-845F-22997403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2360</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9</cp:revision>
  <cp:lastPrinted>2020-04-17T00:03:00Z</cp:lastPrinted>
  <dcterms:created xsi:type="dcterms:W3CDTF">2020-12-17T07:06:00Z</dcterms:created>
  <dcterms:modified xsi:type="dcterms:W3CDTF">2020-12-20T02:31:00Z</dcterms:modified>
</cp:coreProperties>
</file>