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37294" w:rsidR="004F5C54" w:rsidP="005A43A9" w:rsidRDefault="00516925" w14:paraId="24E37833" w14:textId="5D92D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</w:t>
      </w:r>
      <w:r w:rsidR="005543E4">
        <w:rPr>
          <w:rFonts w:ascii="Montserrat" w:hAnsi="Montserrat" w:cstheme="minorBidi"/>
          <w:b/>
          <w:bCs/>
          <w:kern w:val="24"/>
          <w:sz w:val="48"/>
          <w:szCs w:val="48"/>
        </w:rPr>
        <w:t>u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nes</w:t>
      </w:r>
    </w:p>
    <w:p w:rsidRPr="00E37294" w:rsidR="004F5C54" w:rsidP="005A43A9" w:rsidRDefault="00516925" w14:paraId="2CA39E9E" w14:textId="26177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:rsidR="004F5C54" w:rsidP="005A43A9" w:rsidRDefault="004F5C54" w14:paraId="247ACE8E" w14:textId="57FD1D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16925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</w:p>
    <w:p w:rsidRPr="00D257FA" w:rsidR="00D257FA" w:rsidP="005A43A9" w:rsidRDefault="00D257FA" w14:paraId="6F9C1B6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751082" w:rsidP="005A43A9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9F3F69" w:rsidP="005A43A9" w:rsidRDefault="00BF7BBB" w14:paraId="75E4B3EC" w14:textId="2313BF85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E37294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:rsidRPr="00D257FA" w:rsidR="00F0423C" w:rsidP="005A43A9" w:rsidRDefault="00F0423C" w14:paraId="59605B26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E37294" w:rsidR="009F3F69" w:rsidP="005A43A9" w:rsidRDefault="003C6F06" w14:paraId="61D75EA4" w14:textId="0F8C0DC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Haciendo drama</w:t>
      </w:r>
    </w:p>
    <w:p w:rsidRPr="00E809BB" w:rsidR="00010DC2" w:rsidP="00623407" w:rsidRDefault="00010DC2" w14:paraId="0E61A0B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  <w:lang w:val="es-MX"/>
        </w:rPr>
      </w:pPr>
      <w:bookmarkStart w:name="_GoBack" w:id="0"/>
      <w:bookmarkEnd w:id="0"/>
    </w:p>
    <w:p w:rsidRPr="003C6F06" w:rsidR="009D033D" w:rsidP="00623407" w:rsidRDefault="009F3F69" w14:paraId="3959A6D9" w14:textId="3E53FA14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5543E4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5543E4" w:rsidR="000B014B">
        <w:rPr>
          <w:rFonts w:ascii="Montserrat" w:hAnsi="Montserrat"/>
          <w:lang w:val="es-MX"/>
        </w:rPr>
        <w:t xml:space="preserve"> </w:t>
      </w:r>
      <w:r w:rsidRPr="003C6F06" w:rsidR="003C6F06">
        <w:rPr>
          <w:rFonts w:ascii="Montserrat" w:hAnsi="Montserrat"/>
          <w:i/>
          <w:lang w:val="es-MX"/>
        </w:rPr>
        <w:t>Emplea la puntuación correcta para organizar los diálogos en una obra teatral, así como para darle la intención requerida al diálogo.</w:t>
      </w:r>
    </w:p>
    <w:p w:rsidRPr="005543E4" w:rsidR="004B01F5" w:rsidP="0098120F" w:rsidRDefault="004B01F5" w14:paraId="12769AED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3C6F06" w:rsidR="009F3F69" w:rsidP="00A6398A" w:rsidRDefault="009F3F69" w14:paraId="3A2117EE" w14:textId="4CC759E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543E4">
        <w:rPr>
          <w:rFonts w:ascii="Montserrat" w:hAnsi="Montserrat"/>
          <w:b/>
          <w:bCs/>
          <w:i/>
          <w:iCs/>
          <w:lang w:val="es-MX"/>
        </w:rPr>
        <w:t>Énfasis:</w:t>
      </w:r>
      <w:r w:rsidRPr="005543E4" w:rsidR="00FD3A3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3C6F06" w:rsidR="003C6F06">
        <w:rPr>
          <w:rFonts w:ascii="Montserrat" w:hAnsi="Montserrat"/>
          <w:bCs/>
          <w:i/>
          <w:iCs/>
          <w:lang w:val="es-MX"/>
        </w:rPr>
        <w:t>Edita el texto y propone opciones para realizar la lectura dramatizada.</w:t>
      </w:r>
    </w:p>
    <w:p w:rsidR="00F1738B" w:rsidP="0098120F" w:rsidRDefault="00F1738B" w14:paraId="73DD3700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5543E4" w:rsidR="005543E4" w:rsidP="0098120F" w:rsidRDefault="005543E4" w14:paraId="33023DAA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E37294" w:rsidR="009F3F69" w:rsidP="005A43A9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9C5FF0" w:rsidP="00F1738B" w:rsidRDefault="009C5FF0" w14:paraId="1B2BFFB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A23F57" w:rsidR="00A23F57" w:rsidP="00A23F57" w:rsidRDefault="00A23F57" w14:paraId="4EB87900" w14:textId="06A82D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23F57">
        <w:rPr>
          <w:rFonts w:ascii="Montserrat" w:hAnsi="Montserrat"/>
          <w:lang w:val="es-MX"/>
        </w:rPr>
        <w:t>Aprenderás a emplear la puntuación correcta para organizar los diálogos en una obra teatral, así como para darle la intención requerida al diálogo.</w:t>
      </w:r>
    </w:p>
    <w:p w:rsidR="001B0B69" w:rsidP="00C41DC5" w:rsidRDefault="001B0B69" w14:paraId="1932B4CD" w14:textId="77777777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="00FD4A08" w:rsidP="00C41DC5" w:rsidRDefault="00FD4A08" w14:paraId="45F35871" w14:textId="77777777">
      <w:pPr>
        <w:spacing w:after="0" w:line="240" w:lineRule="auto"/>
        <w:rPr>
          <w:rFonts w:ascii="Montserrat" w:hAnsi="Montserrat" w:eastAsia="Montserrat" w:cs="Montserrat"/>
          <w:highlight w:val="white"/>
          <w:lang w:val="es-MX"/>
        </w:rPr>
      </w:pPr>
    </w:p>
    <w:p w:rsidRPr="00E37294" w:rsidR="00F1738B" w:rsidP="00F1738B" w:rsidRDefault="00F1738B" w14:paraId="547DC61C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4755DC" w:rsidR="00BF7A88" w:rsidP="004755DC" w:rsidRDefault="00BF7A88" w14:paraId="1C0162E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4755DC" w:rsidR="003C6F06" w:rsidP="004755DC" w:rsidRDefault="00D257FA" w14:paraId="6FE73766" w14:textId="2237EDD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 xml:space="preserve">Para la sesión de hoy, </w:t>
      </w:r>
      <w:r w:rsidRPr="004755DC" w:rsidR="00144BF2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pido que</w:t>
      </w:r>
      <w:r w:rsidRPr="004755DC" w:rsidR="003C6F06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ponga</w:t>
      </w:r>
      <w:r w:rsidRPr="004755DC" w:rsidR="00144BF2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mucha atención</w:t>
      </w:r>
      <w:r w:rsidRPr="004755DC" w:rsidR="00144BF2">
        <w:rPr>
          <w:rFonts w:ascii="Montserrat" w:hAnsi="Montserrat" w:eastAsia="Times New Roman" w:cs="Arial"/>
          <w:color w:val="000000" w:themeColor="text1"/>
          <w:lang w:val="es-MX"/>
        </w:rPr>
        <w:t>, a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demás de la lectura dramatizada de </w:t>
      </w:r>
      <w:r w:rsidRPr="004755DC" w:rsidR="00144BF2">
        <w:rPr>
          <w:rFonts w:ascii="Montserrat" w:hAnsi="Montserrat" w:eastAsia="Times New Roman" w:cs="Arial"/>
          <w:color w:val="000000" w:themeColor="text1"/>
          <w:lang w:val="es-MX"/>
        </w:rPr>
        <w:t>nuestra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obra, revisaremos y comentaremos la segunda versión del guion teatral elaborado por Viviana.</w:t>
      </w:r>
    </w:p>
    <w:p w:rsidRPr="004755DC" w:rsidR="003C6F06" w:rsidP="004755DC" w:rsidRDefault="003C6F06" w14:paraId="14453C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70299202" w14:textId="489F0C2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Como introducción a todo lo que haremos hoy, me gustaría recordar</w:t>
      </w:r>
      <w:r w:rsidRPr="004755DC" w:rsidR="00A946E0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 algunos de los aspectos que hemos trabajado en las últimas sesiones.</w:t>
      </w:r>
    </w:p>
    <w:p w:rsidRPr="004755DC" w:rsidR="00144BF2" w:rsidP="004755DC" w:rsidRDefault="00144BF2" w14:paraId="369DAE64" w14:textId="5A37F2B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144BF2" w:rsidP="004755DC" w:rsidRDefault="00144BF2" w14:paraId="6EA0628A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Nos inspiramos en los personajes de textos narrativos que leímos.</w:t>
      </w:r>
    </w:p>
    <w:p w:rsidRPr="004755DC" w:rsidR="00144BF2" w:rsidP="004755DC" w:rsidRDefault="00144BF2" w14:paraId="19F14C4F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Fuimos escribiendo un guion en el que adaptamos las expresiones de acuerdo con las intenciones o características de nuestros personajes.</w:t>
      </w:r>
    </w:p>
    <w:p w:rsidRPr="004755DC" w:rsidR="00144BF2" w:rsidP="004755DC" w:rsidRDefault="00144BF2" w14:paraId="5909360F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Revisamos varias veces nuestro texto e insertamos acotaciones y signos de puntuación.</w:t>
      </w:r>
    </w:p>
    <w:p w:rsidRPr="004755DC" w:rsidR="00144BF2" w:rsidP="004755DC" w:rsidRDefault="00144BF2" w14:paraId="516BC29A" w14:textId="77777777">
      <w:pPr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Cuidamos que nuestra historia fuera coherente, con episodios centrados en la resolución de un problema.</w:t>
      </w:r>
    </w:p>
    <w:p w:rsidRPr="004755DC" w:rsidR="00144BF2" w:rsidP="004755DC" w:rsidRDefault="00144BF2" w14:paraId="2F664B4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4755DC" w:rsidR="00144BF2" w:rsidP="004755DC" w:rsidRDefault="003C6F06" w14:paraId="3C980883" w14:textId="18A1891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Vamos a comenzar con la lectura y comentario</w:t>
      </w:r>
      <w:r w:rsidRPr="004755DC" w:rsidR="00A946E0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 del segundo borrador del guion teatral que nos envió Viviana Michelle Castañeda Luna, estudiante de la “Escuela Activa”, en la alcaldía de Iztapalapa de la Ciudad de México.</w:t>
      </w:r>
    </w:p>
    <w:p w:rsidRPr="004755DC" w:rsidR="00144BF2" w:rsidP="004755DC" w:rsidRDefault="00144BF2" w14:paraId="1332B07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072F462E" w14:textId="038CCF6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El Gato Mago</w:t>
      </w:r>
      <w:r w:rsidR="00D257FA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.</w:t>
      </w:r>
    </w:p>
    <w:p w:rsidRPr="004755DC" w:rsidR="003C6F06" w:rsidP="004755DC" w:rsidRDefault="00C13EE4" w14:paraId="3BA41120" w14:textId="24AD1ED6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>Por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_tradnl"/>
        </w:rPr>
        <w:t>: Viviana Michelle Castañeda Luna</w:t>
      </w:r>
      <w:r w:rsidR="00D257FA">
        <w:rPr>
          <w:rFonts w:ascii="Montserrat" w:hAnsi="Montserrat" w:eastAsia="Times New Roman" w:cs="Arial"/>
          <w:i/>
          <w:color w:val="000000" w:themeColor="text1"/>
          <w:lang w:val="es-ES_tradnl"/>
        </w:rPr>
        <w:t>.</w:t>
      </w:r>
    </w:p>
    <w:p w:rsidRPr="004755DC" w:rsidR="003C6F06" w:rsidP="004755DC" w:rsidRDefault="003C6F06" w14:paraId="2031DE3B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</w:p>
    <w:p w:rsidRPr="004755DC" w:rsidR="003C6F06" w:rsidP="004755DC" w:rsidRDefault="003C6F06" w14:paraId="34273C99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MX"/>
        </w:rPr>
        <w:t>Narrador:</w:t>
      </w:r>
      <w:r w:rsidRPr="004755DC">
        <w:rPr>
          <w:rFonts w:ascii="Montserrat" w:hAnsi="Montserrat" w:eastAsia="Times New Roman" w:cs="Arial"/>
          <w:i/>
          <w:color w:val="000000" w:themeColor="text1"/>
          <w:lang w:val="es-MX"/>
        </w:rPr>
        <w:t xml:space="preserve"> Érase una vez dos gatitos que eran hermanos, pero eran muy diferentes uno del otro, tan diferentes eran que uno era blanco y el otro negro, dos colores completamente opuestos. Contrario a lo que las creencias digan, el blanco era un gato muy cruel, el cual creía que sólo los gatos de alto rango merecían ayuda y amigos, pero el gato negro sabía que todos los seres vivos son iguales.</w:t>
      </w:r>
    </w:p>
    <w:p w:rsidRPr="004755DC" w:rsidR="003C6F06" w:rsidP="004755DC" w:rsidRDefault="003C6F06" w14:paraId="3921DB13" w14:textId="39E8137F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Narrador:</w:t>
      </w:r>
      <w:r w:rsidR="00D257FA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Un día.</w:t>
      </w:r>
    </w:p>
    <w:p w:rsidRPr="004755DC" w:rsidR="003C6F06" w:rsidP="004755DC" w:rsidRDefault="003C6F06" w14:paraId="62DE32E7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¡Ambos podemos tener razón!</w:t>
      </w:r>
    </w:p>
    <w:p w:rsidRPr="004755DC" w:rsidR="003C6F06" w:rsidP="004755DC" w:rsidRDefault="003C6F06" w14:paraId="0153C14E" w14:textId="77777777">
      <w:pPr>
        <w:spacing w:after="0" w:line="240" w:lineRule="auto"/>
        <w:ind w:left="32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¡Ja! ¡Claro que no!</w:t>
      </w:r>
    </w:p>
    <w:p w:rsidRPr="004755DC" w:rsidR="003C6F06" w:rsidP="004755DC" w:rsidRDefault="003C6F06" w14:paraId="052B8AB5" w14:textId="77777777">
      <w:pPr>
        <w:spacing w:after="0" w:line="240" w:lineRule="auto"/>
        <w:ind w:left="32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¡Podemos decir que cada quien tiene opiniones diferentes!</w:t>
      </w:r>
    </w:p>
    <w:p w:rsidRPr="004755DC" w:rsidR="003C6F06" w:rsidP="004755DC" w:rsidRDefault="003C6F06" w14:paraId="7274EC29" w14:textId="77777777">
      <w:pPr>
        <w:spacing w:after="0" w:line="240" w:lineRule="auto"/>
        <w:ind w:left="32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¡No, si una es mejor que otra!</w:t>
      </w:r>
    </w:p>
    <w:p w:rsidRPr="004755DC" w:rsidR="003C6F06" w:rsidP="004755DC" w:rsidRDefault="003C6F06" w14:paraId="0A94E541" w14:textId="77777777">
      <w:pPr>
        <w:spacing w:after="0" w:line="240" w:lineRule="auto"/>
        <w:ind w:left="32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Gatito Negro: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Mira, voy a dejar que se te pase el enojo para poder hablar bien y no andarnos gritando mutuamente. Si me necesitas voy a </w:t>
      </w:r>
      <w:proofErr w:type="gramStart"/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>estar  en</w:t>
      </w:r>
      <w:proofErr w:type="gramEnd"/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la </w:t>
      </w:r>
      <w:proofErr w:type="spellStart"/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>azotehuelita</w:t>
      </w:r>
      <w:proofErr w:type="spellEnd"/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>, ¿okey?</w:t>
      </w:r>
    </w:p>
    <w:p w:rsidRPr="004755DC" w:rsidR="003C6F06" w:rsidP="004755DC" w:rsidRDefault="003C6F06" w14:paraId="0D2BA8B0" w14:textId="77777777">
      <w:pPr>
        <w:spacing w:after="0" w:line="240" w:lineRule="auto"/>
        <w:ind w:left="32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Gatito Blanco: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Okey.</w:t>
      </w:r>
    </w:p>
    <w:p w:rsidRPr="004755DC" w:rsidR="003C6F06" w:rsidP="004755DC" w:rsidRDefault="003C6F06" w14:paraId="0D7F2B0C" w14:textId="0A93D9DA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Narrado</w:t>
      </w:r>
      <w:r w:rsidRPr="004755DC">
        <w:rPr>
          <w:rFonts w:ascii="Montserrat" w:hAnsi="Montserrat" w:eastAsia="Times New Roman" w:cs="Arial"/>
          <w:bCs/>
          <w:i/>
          <w:color w:val="000000" w:themeColor="text1"/>
          <w:lang w:val="es-MX"/>
        </w:rPr>
        <w:t>r</w:t>
      </w: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:</w:t>
      </w:r>
      <w:r w:rsidR="00D257FA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Mientras tanto.</w:t>
      </w:r>
    </w:p>
    <w:p w:rsidRPr="004755DC" w:rsidR="003C6F06" w:rsidP="004755DC" w:rsidRDefault="003C6F06" w14:paraId="62A316E4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Gato Mago: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Tengo un poco de hambre. Veré si encuentro a un gato tan amable como para que me dé un poco de su comida.</w:t>
      </w:r>
    </w:p>
    <w:p w:rsidRPr="004755DC" w:rsidR="003C6F06" w:rsidP="004755DC" w:rsidRDefault="003C6F06" w14:paraId="25B21720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Gato negro: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Voy a esperar aquí unos cuantos minutos hasta que mi hermano se calme y podamos volver a hablar como gente civilizada.</w:t>
      </w:r>
    </w:p>
    <w:p w:rsidRPr="004755DC" w:rsidR="003C6F06" w:rsidP="004755DC" w:rsidRDefault="003C6F06" w14:paraId="3C2DE87D" w14:textId="67F6EF54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Narrador:</w:t>
      </w:r>
      <w:r w:rsidR="00D257FA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De repente.</w:t>
      </w:r>
    </w:p>
    <w:p w:rsidRPr="004755DC" w:rsidR="003C6F06" w:rsidP="004755DC" w:rsidRDefault="003C6F06" w14:paraId="483CD049" w14:textId="38B89CEF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Gato Mago:</w:t>
      </w:r>
      <w:r w:rsidR="00D257FA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Disculpe, ¿M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>e podría dar un poco de comida? No he comido y estoy muy, pero muy hambriento.</w:t>
      </w:r>
    </w:p>
    <w:p w:rsidRPr="004755DC" w:rsidR="003C6F06" w:rsidP="004755DC" w:rsidRDefault="003C6F06" w14:paraId="72113F21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Gato Negro: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¡Sí, por supuesto!</w:t>
      </w:r>
    </w:p>
    <w:p w:rsidRPr="004755DC" w:rsidR="003C6F06" w:rsidP="004755DC" w:rsidRDefault="003C6F06" w14:paraId="1AAFBD4B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Narrador: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Y diciendo esto, el Gato Negro le dio la mejor leche y las mejores croquetas que tenía. El gato mago satisfecho le dio las gracias y recitó el siguiente conjuro:</w:t>
      </w:r>
    </w:p>
    <w:p w:rsidRPr="004755DC" w:rsidR="003C6F06" w:rsidP="004755DC" w:rsidRDefault="003C6F06" w14:paraId="62FD93BA" w14:textId="3D3976E9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i/>
          <w:color w:val="000000" w:themeColor="text1"/>
          <w:lang w:val="es-ES_tradnl"/>
        </w:rPr>
        <w:t>Gato mago:</w:t>
      </w:r>
      <w:r w:rsidRPr="004755DC">
        <w:rPr>
          <w:rFonts w:ascii="Montserrat" w:hAnsi="Montserrat" w:eastAsia="Times New Roman" w:cs="Arial"/>
          <w:i/>
          <w:color w:val="000000" w:themeColor="text1"/>
          <w:lang w:val="es-ES_tradnl"/>
        </w:rPr>
        <w:t xml:space="preserve"> Como bueno has sido te otorgo el don de que al levantar tu plato encuentres de las más finas croquetas que existen y qu</w:t>
      </w:r>
      <w:r w:rsidR="00D257FA">
        <w:rPr>
          <w:rFonts w:ascii="Montserrat" w:hAnsi="Montserrat" w:eastAsia="Times New Roman" w:cs="Arial"/>
          <w:i/>
          <w:color w:val="000000" w:themeColor="text1"/>
          <w:lang w:val="es-ES_tradnl"/>
        </w:rPr>
        <w:t>e tu leche siempre sea la mejor.</w:t>
      </w:r>
    </w:p>
    <w:p w:rsidRPr="004755DC" w:rsidR="003C6F06" w:rsidP="004755DC" w:rsidRDefault="003C6F06" w14:paraId="35192A3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144BF2" w14:paraId="361E4EF5" w14:textId="246A447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Como puedes observar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la historia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 no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cambió, aunque el texto es distinto, porque ahora presenta más diálogos entre los personajes.</w:t>
      </w:r>
    </w:p>
    <w:p w:rsidRPr="004755DC" w:rsidR="003C6F06" w:rsidP="004755DC" w:rsidRDefault="003C6F06" w14:paraId="43C7D6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793B55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Sin embargo, creo que todavía no puso acotaciones para indicar movimientos de los actores. Tampoco señaló los cambios de escena, cuando entra o sale un personaje o cambian de espacio.</w:t>
      </w:r>
    </w:p>
    <w:p w:rsidRPr="004755DC" w:rsidR="003C6F06" w:rsidP="004755DC" w:rsidRDefault="003C6F06" w14:paraId="745E22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5BE3FA08" w14:textId="2534E2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57307F21" w:rsidR="003C6F06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Como </w:t>
      </w:r>
      <w:r w:rsidRPr="57307F21" w:rsidR="00A946E0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te </w:t>
      </w:r>
      <w:r w:rsidRPr="57307F21" w:rsidR="560A3204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comenté</w:t>
      </w:r>
      <w:r w:rsidRPr="57307F21" w:rsidR="00A946E0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 la clase pasada</w:t>
      </w:r>
      <w:r w:rsidRPr="57307F21" w:rsidR="003C6F06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, no es fácil prestar atención a todos los elementos que intervienen en la organización de un texto en un solo intento. En este borrador, Viviana puso mucho interés en ampliar los diálogos de los personajes y restarle importancia al narrador; en otro borrador, podrá incorporar las acotaciones.</w:t>
      </w:r>
    </w:p>
    <w:p w:rsidRPr="004755DC" w:rsidR="007E3D28" w:rsidP="004755DC" w:rsidRDefault="007E3D28" w14:paraId="2FCB04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7E3D28" w:rsidP="004755DC" w:rsidRDefault="003C6F06" w14:paraId="040E2E7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Para tener una mejor idea del esfuerzo que hizo, comparemos partes de la primera y la segunda versión de su escrito.</w:t>
      </w:r>
    </w:p>
    <w:p w:rsidRPr="004755DC" w:rsidR="00A23F57" w:rsidP="004755DC" w:rsidRDefault="00A23F57" w14:paraId="7CF34F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4"/>
        <w:gridCol w:w="4700"/>
      </w:tblGrid>
      <w:tr w:rsidRPr="004755DC" w:rsidR="00A23F57" w:rsidTr="00A23F57" w14:paraId="581FC3A6" w14:textId="77777777">
        <w:tc>
          <w:tcPr>
            <w:tcW w:w="4772" w:type="dxa"/>
          </w:tcPr>
          <w:p w:rsidRPr="004755DC" w:rsidR="00A23F57" w:rsidP="004755DC" w:rsidRDefault="00A23F57" w14:paraId="2B187CF9" w14:textId="11828535">
            <w:pPr>
              <w:jc w:val="center"/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  <w:t>Primera versión</w:t>
            </w:r>
            <w:r w:rsidR="00D257FA"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  <w:t>.</w:t>
            </w:r>
          </w:p>
        </w:tc>
        <w:tc>
          <w:tcPr>
            <w:tcW w:w="4772" w:type="dxa"/>
          </w:tcPr>
          <w:p w:rsidRPr="004755DC" w:rsidR="00A23F57" w:rsidP="004755DC" w:rsidRDefault="00A23F57" w14:paraId="657F1A45" w14:textId="44779451">
            <w:pPr>
              <w:jc w:val="center"/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  <w:t>Segunda versión.</w:t>
            </w:r>
          </w:p>
        </w:tc>
      </w:tr>
      <w:tr w:rsidRPr="004755DC" w:rsidR="00A23F57" w:rsidTr="00A23F57" w14:paraId="0C8D92BE" w14:textId="77777777">
        <w:tc>
          <w:tcPr>
            <w:tcW w:w="4772" w:type="dxa"/>
          </w:tcPr>
          <w:p w:rsidRPr="004755DC" w:rsidR="00A23F57" w:rsidP="004755DC" w:rsidRDefault="00A23F57" w14:paraId="55A19770" w14:textId="138BBA57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MX"/>
              </w:rPr>
              <w:t>Narrador: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MX"/>
              </w:rPr>
              <w:t xml:space="preserve"> Un día, ambos gatos estaban discutiendo y, como siempre, el gato negro tenía una posición estable y firme y el blanco decía cualquier cosa que pasara por su cabeza, aunque fuera un disparate. Cuando acabaron de pelear, el gato negro dejó a su hermano solo un rato para que se pasara el enojo, así que </w:t>
            </w:r>
            <w:r w:rsidR="00D257FA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se fue a la </w:t>
            </w:r>
            <w:proofErr w:type="spellStart"/>
            <w:r w:rsidR="00D257FA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>azotehuela</w:t>
            </w:r>
            <w:proofErr w:type="spellEnd"/>
            <w:r w:rsidR="00D257FA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>.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</w:t>
            </w:r>
          </w:p>
        </w:tc>
        <w:tc>
          <w:tcPr>
            <w:tcW w:w="4772" w:type="dxa"/>
          </w:tcPr>
          <w:p w:rsidRPr="004755DC" w:rsidR="00A23F57" w:rsidP="004755DC" w:rsidRDefault="00A23F57" w14:paraId="7E67B1D8" w14:textId="39F09CAC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Narrador:</w:t>
            </w:r>
            <w:r w:rsidR="00D257FA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Un día.</w:t>
            </w:r>
          </w:p>
          <w:p w:rsidRPr="004755DC" w:rsidR="00A23F57" w:rsidP="004755DC" w:rsidRDefault="00A23F57" w14:paraId="6B1E9C29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¡Ambos podemos tener razón!</w:t>
            </w:r>
          </w:p>
          <w:p w:rsidRPr="004755DC" w:rsidR="00A23F57" w:rsidP="004755DC" w:rsidRDefault="00A23F57" w14:paraId="1059B1EE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¡Ja! ¡Claro que no!</w:t>
            </w:r>
          </w:p>
          <w:p w:rsidRPr="004755DC" w:rsidR="00A23F57" w:rsidP="004755DC" w:rsidRDefault="00A23F57" w14:paraId="5C0BB3A1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¡Podemos decir que cada quien tiene opiniones diferentes!</w:t>
            </w:r>
          </w:p>
          <w:p w:rsidRPr="004755DC" w:rsidR="00A23F57" w:rsidP="004755DC" w:rsidRDefault="00A23F57" w14:paraId="47F6FBDB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¡No, si una es mejor que otra!</w:t>
            </w:r>
          </w:p>
          <w:p w:rsidRPr="004755DC" w:rsidR="00A23F57" w:rsidP="004755DC" w:rsidRDefault="00A23F57" w14:paraId="6928EEA0" w14:textId="77777777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Mira, voy a dejar que se te pase el enojo para poder hablar bien y no andarnos gritando mutuamente. Si me necesitas voy a </w:t>
            </w:r>
            <w:proofErr w:type="gramStart"/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>estar  en</w:t>
            </w:r>
            <w:proofErr w:type="gramEnd"/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la </w:t>
            </w:r>
            <w:proofErr w:type="spellStart"/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>azotehuelita</w:t>
            </w:r>
            <w:proofErr w:type="spellEnd"/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>, ¿okey?</w:t>
            </w:r>
          </w:p>
          <w:p w:rsidRPr="004755DC" w:rsidR="00A23F57" w:rsidP="004755DC" w:rsidRDefault="00A23F57" w14:paraId="333B7F40" w14:textId="6DB79ABB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Gatito Blanco: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Okey.</w:t>
            </w:r>
          </w:p>
        </w:tc>
      </w:tr>
    </w:tbl>
    <w:p w:rsidRPr="004755DC" w:rsidR="00A23F57" w:rsidP="004755DC" w:rsidRDefault="00A23F57" w14:paraId="1D4166C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4699"/>
      </w:tblGrid>
      <w:tr w:rsidRPr="004755DC" w:rsidR="00A23F57" w:rsidTr="00A23F57" w14:paraId="480654BC" w14:textId="77777777">
        <w:tc>
          <w:tcPr>
            <w:tcW w:w="4772" w:type="dxa"/>
          </w:tcPr>
          <w:p w:rsidRPr="004755DC" w:rsidR="00A23F57" w:rsidP="004755DC" w:rsidRDefault="00A23F57" w14:paraId="378099A8" w14:textId="1216D7D1">
            <w:pPr>
              <w:jc w:val="center"/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  <w:t>Primera versión</w:t>
            </w:r>
            <w:r w:rsidR="00D257FA"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  <w:t>.</w:t>
            </w:r>
          </w:p>
        </w:tc>
        <w:tc>
          <w:tcPr>
            <w:tcW w:w="4772" w:type="dxa"/>
          </w:tcPr>
          <w:p w:rsidRPr="004755DC" w:rsidR="00A23F57" w:rsidP="004755DC" w:rsidRDefault="00A23F57" w14:paraId="5B9396A0" w14:textId="3226AB1C">
            <w:pPr>
              <w:jc w:val="center"/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/>
                <w:color w:val="000000" w:themeColor="text1"/>
                <w:lang w:val="es-MX"/>
              </w:rPr>
              <w:t>Segunda versión.</w:t>
            </w:r>
          </w:p>
        </w:tc>
      </w:tr>
      <w:tr w:rsidRPr="00E809BB" w:rsidR="00A23F57" w:rsidTr="00A23F57" w14:paraId="4AF264ED" w14:textId="77777777">
        <w:tc>
          <w:tcPr>
            <w:tcW w:w="4772" w:type="dxa"/>
          </w:tcPr>
          <w:p w:rsidRPr="004755DC" w:rsidR="00A23F57" w:rsidP="004755DC" w:rsidRDefault="00A23F57" w14:paraId="1972C490" w14:textId="6076DD3A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ES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MX"/>
              </w:rPr>
              <w:t>Narrador:</w:t>
            </w:r>
            <w:r w:rsidR="00D257FA">
              <w:rPr>
                <w:rFonts w:ascii="Montserrat" w:hAnsi="Montserrat" w:eastAsia="Times New Roman" w:cs="Arial"/>
                <w:color w:val="000000" w:themeColor="text1"/>
                <w:lang w:val="es-MX"/>
              </w:rPr>
              <w:t xml:space="preserve"> El gato negro 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se fue a la </w:t>
            </w:r>
            <w:proofErr w:type="spellStart"/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>azotehuela</w:t>
            </w:r>
            <w:proofErr w:type="spellEnd"/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y se miró en una pequeña cubeta que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MX"/>
              </w:rPr>
              <w:t xml:space="preserve"> tenía cerca, pero de repente vio reflejado a alguien detrás de él y resultó que era un viejo gato muy anciano que le pidió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un poco de leche. El gatito le dijo: </w:t>
            </w:r>
          </w:p>
          <w:p w:rsidRPr="004755DC" w:rsidR="00A23F57" w:rsidP="004755DC" w:rsidRDefault="00A23F57" w14:paraId="35ED9D9E" w14:textId="00ADB267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Gatito Negro: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¡Sí, por supuesto!</w:t>
            </w:r>
          </w:p>
        </w:tc>
        <w:tc>
          <w:tcPr>
            <w:tcW w:w="4772" w:type="dxa"/>
          </w:tcPr>
          <w:p w:rsidRPr="004755DC" w:rsidR="00A23F57" w:rsidP="004755DC" w:rsidRDefault="00A23F57" w14:paraId="0D466DEF" w14:textId="30262858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Narrado</w:t>
            </w: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MX"/>
              </w:rPr>
              <w:t>r</w:t>
            </w: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:</w:t>
            </w:r>
            <w:r w:rsidR="00D257FA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Mientras tanto.</w:t>
            </w:r>
          </w:p>
          <w:p w:rsidRPr="004755DC" w:rsidR="00A23F57" w:rsidP="004755DC" w:rsidRDefault="00A23F57" w14:paraId="61F4149B" w14:textId="3169A3AE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Gato Mago: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Tengo un poco de hambre. Veré si encuentro a un gato tan amable como para que me </w:t>
            </w:r>
            <w:proofErr w:type="gramStart"/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>dé  un</w:t>
            </w:r>
            <w:proofErr w:type="gramEnd"/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poco de su comida.</w:t>
            </w:r>
          </w:p>
          <w:p w:rsidRPr="004755DC" w:rsidR="00A23F57" w:rsidP="004755DC" w:rsidRDefault="00A23F57" w14:paraId="6BC773A5" w14:textId="3CB91404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Gato negro: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Voy a esperar aquí unos cuantos minutos hasta que mi hermano se calme y podamos volver a hablar como gente civilizada.</w:t>
            </w:r>
          </w:p>
          <w:p w:rsidRPr="004755DC" w:rsidR="00A23F57" w:rsidP="004755DC" w:rsidRDefault="00A23F57" w14:paraId="5DAC6C03" w14:textId="706F8739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Narrador:</w:t>
            </w:r>
            <w:r w:rsidR="00D257FA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De repente.</w:t>
            </w:r>
          </w:p>
          <w:p w:rsidRPr="004755DC" w:rsidR="00A23F57" w:rsidP="004755DC" w:rsidRDefault="00A23F57" w14:paraId="3AB89EA9" w14:textId="36DC6B34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Gato Mago:</w:t>
            </w:r>
            <w:r w:rsidR="00D257FA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Disculpe, ¿M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>e podría dar un poco de comida? No he comido y estoy muy, pero muy hambriento.</w:t>
            </w:r>
          </w:p>
          <w:p w:rsidRPr="004755DC" w:rsidR="00A23F57" w:rsidP="004755DC" w:rsidRDefault="00A23F57" w14:paraId="77C490C2" w14:textId="6925BA08">
            <w:pPr>
              <w:jc w:val="both"/>
              <w:rPr>
                <w:rFonts w:ascii="Montserrat" w:hAnsi="Montserrat" w:eastAsia="Times New Roman" w:cs="Arial"/>
                <w:color w:val="000000" w:themeColor="text1"/>
                <w:lang w:val="es-MX"/>
              </w:rPr>
            </w:pPr>
            <w:r w:rsidRPr="004755DC">
              <w:rPr>
                <w:rFonts w:ascii="Montserrat" w:hAnsi="Montserrat" w:eastAsia="Times New Roman" w:cs="Arial"/>
                <w:bCs/>
                <w:color w:val="000000" w:themeColor="text1"/>
                <w:lang w:val="es-ES_tradnl"/>
              </w:rPr>
              <w:t>Gato Negro:</w:t>
            </w:r>
            <w:r w:rsidRPr="004755DC">
              <w:rPr>
                <w:rFonts w:ascii="Montserrat" w:hAnsi="Montserrat" w:eastAsia="Times New Roman" w:cs="Arial"/>
                <w:color w:val="000000" w:themeColor="text1"/>
                <w:lang w:val="es-ES_tradnl"/>
              </w:rPr>
              <w:t xml:space="preserve"> ¡Sí, por supuesto!</w:t>
            </w:r>
          </w:p>
        </w:tc>
      </w:tr>
    </w:tbl>
    <w:p w:rsidRPr="004755DC" w:rsidR="007E3D28" w:rsidP="004755DC" w:rsidRDefault="007E3D28" w14:paraId="5D3A10A8" w14:textId="179DDD1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10309002" w14:textId="3F94ED0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Me parece que la primera parte de los diálogos es muy buena; realmente, convierte lo que había platicado el narrador en una discusión entre hermanos. Ahora bien, lo que cuenta rápidamente un narrador pudo haber sido una discusión muy larga, y Vivi</w:t>
      </w:r>
      <w:r w:rsidRPr="004755DC" w:rsidR="007E3D28">
        <w:rPr>
          <w:rFonts w:ascii="Montserrat" w:hAnsi="Montserrat" w:eastAsia="Times New Roman" w:cs="Arial"/>
          <w:color w:val="000000" w:themeColor="text1"/>
          <w:lang w:val="es-MX"/>
        </w:rPr>
        <w:t>ana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 eligió presentar solamente la parte final.</w:t>
      </w:r>
    </w:p>
    <w:p w:rsidRPr="004755DC" w:rsidR="003C6F06" w:rsidP="004755DC" w:rsidRDefault="003C6F06" w14:paraId="32114B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A946E0" w14:paraId="760FF9AA" w14:textId="12C24F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 xml:space="preserve">En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la segunda parte de estos diálogos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se pierde un poco el misterio del Gato Mago: ya no es un ser mágico que pide de comer a los gatitos para poner a prueba sus sentimientos; ahora, parece ser sólo un gato hambriento que pide de comer a otro gato.</w:t>
      </w:r>
    </w:p>
    <w:p w:rsidRPr="004755DC" w:rsidR="003C6F06" w:rsidP="004755DC" w:rsidRDefault="003C6F06" w14:paraId="5DE9D4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A946E0" w14:paraId="058E68D2" w14:textId="0F7BB65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s una muestra de lo difícil que es mostrar a un personaje en escena que finge ser algo distinto a lo que en el fondo se supone que es.</w:t>
      </w:r>
    </w:p>
    <w:p w:rsidRPr="004755DC" w:rsidR="007E3D28" w:rsidP="004755DC" w:rsidRDefault="007E3D28" w14:paraId="2BF2D5C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4357F843" w14:textId="180EC9B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Ahora, quiero resaltar un detalle más: en la primera versión de Viviana, hay pocos signos de admiración e interrogación.</w:t>
      </w:r>
    </w:p>
    <w:p w:rsidRPr="004755DC" w:rsidR="003C6F06" w:rsidP="004755DC" w:rsidRDefault="003C6F06" w14:paraId="20DBF01E" w14:textId="1E00F6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D257FA" w14:paraId="2EF24E90" w14:textId="641CB2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uando se presenta el diálogo de los personajes, estos signos, que resaltan la expresión de los hablant</w:t>
      </w:r>
      <w:r w:rsidRPr="004755DC" w:rsidR="00765B6E">
        <w:rPr>
          <w:rFonts w:ascii="Montserrat" w:hAnsi="Montserrat" w:eastAsia="Times New Roman" w:cs="Arial"/>
          <w:color w:val="000000" w:themeColor="text1"/>
          <w:lang w:val="es-MX"/>
        </w:rPr>
        <w:t>es, aparecen de manera natural.</w:t>
      </w:r>
    </w:p>
    <w:p w:rsidRPr="004755DC" w:rsidR="007E3D28" w:rsidP="004755DC" w:rsidRDefault="007E3D28" w14:paraId="37B0C1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ES_tradnl"/>
        </w:rPr>
      </w:pPr>
    </w:p>
    <w:p w:rsidRPr="004755DC" w:rsidR="003C6F06" w:rsidP="004755DC" w:rsidRDefault="003C6F06" w14:paraId="4ADF04ED" w14:textId="41F38E8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color w:val="000000" w:themeColor="text1"/>
          <w:lang w:val="es-ES_tradnl"/>
        </w:rPr>
        <w:t>Gatito Negro:</w:t>
      </w:r>
      <w:r w:rsidRPr="004755DC">
        <w:rPr>
          <w:rFonts w:ascii="Montserrat" w:hAnsi="Montserrat" w:eastAsia="Times New Roman" w:cs="Arial"/>
          <w:color w:val="000000" w:themeColor="text1"/>
          <w:lang w:val="es-ES_tradnl"/>
        </w:rPr>
        <w:t xml:space="preserve"> ¡Ambos podemos tener razón!</w:t>
      </w:r>
    </w:p>
    <w:p w:rsidRPr="004755DC" w:rsidR="003C6F06" w:rsidP="004755DC" w:rsidRDefault="003C6F06" w14:paraId="68CCE5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color w:val="000000" w:themeColor="text1"/>
          <w:lang w:val="es-ES_tradnl"/>
        </w:rPr>
        <w:t>Gatito Blanco:</w:t>
      </w:r>
      <w:r w:rsidRPr="004755DC">
        <w:rPr>
          <w:rFonts w:ascii="Montserrat" w:hAnsi="Montserrat" w:eastAsia="Times New Roman" w:cs="Arial"/>
          <w:color w:val="000000" w:themeColor="text1"/>
          <w:lang w:val="es-ES_tradnl"/>
        </w:rPr>
        <w:t xml:space="preserve"> ¡Ja! ¡Claro que no!</w:t>
      </w:r>
    </w:p>
    <w:p w:rsidRPr="004755DC" w:rsidR="003C6F06" w:rsidP="004755DC" w:rsidRDefault="003C6F06" w14:paraId="178E64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color w:val="000000" w:themeColor="text1"/>
          <w:lang w:val="es-ES_tradnl"/>
        </w:rPr>
        <w:t>Gatito Negro:</w:t>
      </w:r>
      <w:r w:rsidRPr="004755DC">
        <w:rPr>
          <w:rFonts w:ascii="Montserrat" w:hAnsi="Montserrat" w:eastAsia="Times New Roman" w:cs="Arial"/>
          <w:color w:val="000000" w:themeColor="text1"/>
          <w:lang w:val="es-ES_tradnl"/>
        </w:rPr>
        <w:t xml:space="preserve"> ¡Podemos decir que cada quien tiene opiniones diferentes!</w:t>
      </w:r>
    </w:p>
    <w:p w:rsidRPr="004755DC" w:rsidR="003C6F06" w:rsidP="004755DC" w:rsidRDefault="003C6F06" w14:paraId="4CA22CA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bCs/>
          <w:color w:val="000000" w:themeColor="text1"/>
          <w:lang w:val="es-ES_tradnl"/>
        </w:rPr>
        <w:t>Gatito Blanco:</w:t>
      </w:r>
      <w:r w:rsidRPr="004755DC">
        <w:rPr>
          <w:rFonts w:ascii="Montserrat" w:hAnsi="Montserrat" w:eastAsia="Times New Roman" w:cs="Arial"/>
          <w:color w:val="000000" w:themeColor="text1"/>
          <w:lang w:val="es-ES_tradnl"/>
        </w:rPr>
        <w:t xml:space="preserve"> ¡No, si una es mejor que otra!</w:t>
      </w:r>
    </w:p>
    <w:p w:rsidR="003C6F06" w:rsidP="004755DC" w:rsidRDefault="003C6F06" w14:paraId="0497F743" w14:textId="54C400B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ES_tradnl"/>
        </w:rPr>
      </w:pPr>
      <w:r w:rsidRPr="004755DC">
        <w:rPr>
          <w:rFonts w:ascii="Montserrat" w:hAnsi="Montserrat" w:eastAsia="Times New Roman" w:cs="Arial"/>
          <w:bCs/>
          <w:color w:val="000000" w:themeColor="text1"/>
          <w:lang w:val="es-ES_tradnl"/>
        </w:rPr>
        <w:t>Gato Mago:</w:t>
      </w:r>
      <w:r w:rsidR="00D257FA">
        <w:rPr>
          <w:rFonts w:ascii="Montserrat" w:hAnsi="Montserrat" w:eastAsia="Times New Roman" w:cs="Arial"/>
          <w:color w:val="000000" w:themeColor="text1"/>
          <w:lang w:val="es-ES_tradnl"/>
        </w:rPr>
        <w:t xml:space="preserve"> Disculpe, ¿M</w:t>
      </w:r>
      <w:r w:rsidRPr="004755DC">
        <w:rPr>
          <w:rFonts w:ascii="Montserrat" w:hAnsi="Montserrat" w:eastAsia="Times New Roman" w:cs="Arial"/>
          <w:color w:val="000000" w:themeColor="text1"/>
          <w:lang w:val="es-ES_tradnl"/>
        </w:rPr>
        <w:t>e podría dar un poco de comida? No he comido y estoy muy, pero muy hambriento.</w:t>
      </w:r>
    </w:p>
    <w:p w:rsidRPr="004755DC" w:rsidR="00D257FA" w:rsidP="004755DC" w:rsidRDefault="00D257FA" w14:paraId="7E5D20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A946E0" w14:paraId="4896EE03" w14:textId="0CBB96A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Vamos a presentarte </w:t>
      </w:r>
      <w:r w:rsidRPr="004755DC" w:rsidR="007E3D28">
        <w:rPr>
          <w:rFonts w:ascii="Montserrat" w:hAnsi="Montserrat" w:eastAsia="Times New Roman" w:cs="Arial"/>
          <w:color w:val="000000" w:themeColor="text1"/>
          <w:lang w:val="es-MX"/>
        </w:rPr>
        <w:t xml:space="preserve">nuestra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obra de teatro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, tiene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las características y la relación de los personajes por medio de diálogos, prescindiendo de un narrador e incorporando las acotaciones suficientes para orientar la puesta en escena.</w:t>
      </w:r>
    </w:p>
    <w:p w:rsidRPr="004755DC" w:rsidR="003C6F06" w:rsidP="004755DC" w:rsidRDefault="003C6F06" w14:paraId="6135D7D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AA00BD" w14:paraId="08EA2BEB" w14:textId="310F853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legimos lo que podía ser esencial para la historia, dando a entender las características de los personajes y sus conflictos con el mínimo de diálogo y acciones.</w:t>
      </w:r>
      <w:r w:rsidRPr="004755DC" w:rsidR="00A946E0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Incluso, centramos la historia en una sola de las hermanas.</w:t>
      </w:r>
    </w:p>
    <w:p w:rsidRPr="004755DC" w:rsidR="003C6F06" w:rsidP="004755DC" w:rsidRDefault="003C6F06" w14:paraId="1AA390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AA00BD" w14:paraId="10C2DEFA" w14:textId="7CC03E2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Te pido que </w:t>
      </w:r>
      <w:r w:rsidRPr="004755DC" w:rsidR="00A946E0">
        <w:rPr>
          <w:rFonts w:ascii="Montserrat" w:hAnsi="Montserrat" w:eastAsia="Times New Roman" w:cs="Arial"/>
          <w:color w:val="000000" w:themeColor="text1"/>
          <w:lang w:val="es-MX"/>
        </w:rPr>
        <w:t>trates de realizar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 la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lectura dramatizada</w:t>
      </w:r>
      <w:r w:rsidRPr="004755DC" w:rsidR="00A946E0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es una forma de representación teatral en la que los actores leen en voz alta el guion, sin memorizarlo y sin realizar los movimientos en escena. Esto tiene la ventaja de que la representación se prepara más fácilmente que una puesta en escena completa.</w:t>
      </w:r>
    </w:p>
    <w:p w:rsidRPr="004755DC" w:rsidR="003C6F06" w:rsidP="004755DC" w:rsidRDefault="003C6F06" w14:paraId="1EF0E7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213BA2" w14:paraId="57870913" w14:textId="763E3CF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on mucho gusto 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presentamos la obra “El cenote”, inspirada en cuentos de Perrault y de los hermanos Grimm, pero ambientada en una comunidad maya, hace muchos, muchos, pero muchos años.</w:t>
      </w:r>
    </w:p>
    <w:p w:rsidRPr="004755DC" w:rsidR="003C6F06" w:rsidP="004755DC" w:rsidRDefault="003C6F06" w14:paraId="7273FD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03C5B44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Los personajes que participan en la obra son los siguientes:</w:t>
      </w:r>
    </w:p>
    <w:p w:rsidRPr="004755DC" w:rsidR="003C6F06" w:rsidP="004755DC" w:rsidRDefault="003C6F06" w14:paraId="52A22A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D257FA" w14:paraId="323E1814" w14:textId="0FBA924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Kantunil: M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ujer joven y bondadosa</w:t>
      </w:r>
      <w:r w:rsidRPr="004755DC" w:rsidR="00AA00BD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4755DC" w:rsidR="003C6F06" w:rsidP="004755DC" w:rsidRDefault="00D257FA" w14:paraId="132E8904" w14:textId="0E455C5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Nicté: S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u hermana</w:t>
      </w:r>
      <w:r w:rsidRPr="004755DC" w:rsidR="00AA00BD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4755DC" w:rsidR="003C6F06" w:rsidP="004755DC" w:rsidRDefault="00D257FA" w14:paraId="7B4B1872" w14:textId="7283FF6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La madre de ambas: M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ujer de edad madura.</w:t>
      </w:r>
    </w:p>
    <w:p w:rsidRPr="004755DC" w:rsidR="003C6F06" w:rsidP="004755DC" w:rsidRDefault="003C6F06" w14:paraId="0AF5BDE3" w14:textId="086653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El árbol de zapote: árbol</w:t>
      </w:r>
      <w:r w:rsidRPr="004755DC" w:rsidR="00AA00BD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4755DC" w:rsidR="003C6F06" w:rsidP="004755DC" w:rsidRDefault="00D257FA" w14:paraId="1082534F" w14:textId="3969B85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proofErr w:type="spellStart"/>
      <w:r>
        <w:rPr>
          <w:rFonts w:ascii="Montserrat" w:hAnsi="Montserrat" w:eastAsia="Times New Roman" w:cs="Arial"/>
          <w:color w:val="000000" w:themeColor="text1"/>
          <w:lang w:val="es-MX"/>
        </w:rPr>
        <w:t>Itza</w:t>
      </w:r>
      <w:proofErr w:type="spellEnd"/>
      <w:r>
        <w:rPr>
          <w:rFonts w:ascii="Montserrat" w:hAnsi="Montserrat" w:eastAsia="Times New Roman" w:cs="Arial"/>
          <w:color w:val="000000" w:themeColor="text1"/>
          <w:lang w:val="es-MX"/>
        </w:rPr>
        <w:t>: A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nciana y hechicera.</w:t>
      </w:r>
    </w:p>
    <w:p w:rsidRPr="004755DC" w:rsidR="003C6F06" w:rsidP="004755DC" w:rsidRDefault="00D257FA" w14:paraId="72C2A6C2" w14:textId="4EEB694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Balam: P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ríncipe.</w:t>
      </w:r>
    </w:p>
    <w:p w:rsidRPr="004755DC" w:rsidR="00213BA2" w:rsidP="004755DC" w:rsidRDefault="003C6F06" w14:paraId="4CB55A12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lastRenderedPageBreak/>
        <w:t>El cenote.</w:t>
      </w:r>
    </w:p>
    <w:p w:rsidRPr="004755DC" w:rsidR="00213BA2" w:rsidP="004755DC" w:rsidRDefault="00213BA2" w14:paraId="02C65C42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3489DB3B" w14:textId="0ECE081A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Escena primera.</w:t>
      </w:r>
    </w:p>
    <w:p w:rsidRPr="004755DC" w:rsidR="00AA00BD" w:rsidP="004755DC" w:rsidRDefault="00AA00BD" w14:paraId="3D72394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27AC38A2" w14:textId="2F49CE0B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El interior de una choza de adobe en medio de la selva. Dos hamacas.</w:t>
      </w:r>
    </w:p>
    <w:p w:rsidRPr="004755DC" w:rsidR="00A23F57" w:rsidP="004755DC" w:rsidRDefault="00A23F57" w14:paraId="10417449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AA00BD" w14:paraId="697B2235" w14:textId="2A802D29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</w:t>
      </w:r>
      <w:r w:rsidRPr="004755DC" w:rsidR="00130C6D">
        <w:rPr>
          <w:rFonts w:ascii="Montserrat" w:hAnsi="Montserrat" w:eastAsia="Times New Roman" w:cs="Arial"/>
          <w:i/>
          <w:color w:val="000000" w:themeColor="text1"/>
          <w:lang w:val="es-ES"/>
        </w:rPr>
        <w:t>l</w:t>
      </w: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¡Buenos días, mi querida hermana!</w:t>
      </w:r>
    </w:p>
    <w:p w:rsidRPr="004755DC" w:rsidR="003C6F06" w:rsidP="004755DC" w:rsidRDefault="00AA00BD" w14:paraId="54ECB111" w14:textId="1F2AA6CD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Nicté: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¿Y qué tienen de buenos?</w:t>
      </w:r>
    </w:p>
    <w:p w:rsidRPr="004755DC" w:rsidR="003C6F06" w:rsidP="004755DC" w:rsidRDefault="00AA00BD" w14:paraId="0EBB34B1" w14:textId="40DBCD06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Pues qu</w:t>
      </w:r>
      <w:r w:rsidR="00D257FA">
        <w:rPr>
          <w:rFonts w:ascii="Montserrat" w:hAnsi="Montserrat" w:eastAsia="Times New Roman" w:cs="Arial"/>
          <w:i/>
          <w:color w:val="000000" w:themeColor="text1"/>
          <w:lang w:val="es-ES"/>
        </w:rPr>
        <w:t>e está amaneciendo muy soleado, a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demás, estamos teniendo un día más de vida.</w:t>
      </w:r>
    </w:p>
    <w:p w:rsidRPr="004755DC" w:rsidR="003C6F06" w:rsidP="004755DC" w:rsidRDefault="00AA00BD" w14:paraId="253BA5AB" w14:textId="6B94D12E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Nicté: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Y también podemos cerrar los ojos y tener unos minutos más de sueño.</w:t>
      </w:r>
    </w:p>
    <w:p w:rsidRPr="004755DC" w:rsidR="003C6F06" w:rsidP="004755DC" w:rsidRDefault="00AA00BD" w14:paraId="0A89ABE9" w14:textId="1B314564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Pero debemos ir al cenote por agua para poder hacer la comida de hoy.</w:t>
      </w:r>
    </w:p>
    <w:p w:rsidRPr="004755DC" w:rsidR="003C6F06" w:rsidP="004755DC" w:rsidRDefault="00130C6D" w14:paraId="76AC50F7" w14:textId="547E1868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Nicté: </w:t>
      </w:r>
      <w:r w:rsidR="00D257FA">
        <w:rPr>
          <w:rFonts w:ascii="Montserrat" w:hAnsi="Montserrat" w:eastAsia="Times New Roman" w:cs="Arial"/>
          <w:i/>
          <w:color w:val="000000" w:themeColor="text1"/>
          <w:lang w:val="es-ES"/>
        </w:rPr>
        <w:t>Yo tengo sueño, no hambre, a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sí que déjame dormir y, si tanto te preocupa, ve tú por el agua.</w:t>
      </w:r>
    </w:p>
    <w:p w:rsidRPr="004755DC" w:rsidR="003C6F06" w:rsidP="004755DC" w:rsidRDefault="00130C6D" w14:paraId="78D3D960" w14:textId="63D3A37E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Madre: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Ya escuchast</w:t>
      </w:r>
      <w:r w:rsidR="00D257FA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e a tu hermana, ve por el agua.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Tu escándalo también me despertó a mí, Kantunil. Vete ya, pero anda el camino en silencio, no vaya a ser que despiertes a todo el mundo a tu paso.</w:t>
      </w:r>
    </w:p>
    <w:p w:rsidRPr="004755DC" w:rsidR="003C6F06" w:rsidP="004755DC" w:rsidRDefault="00AA00BD" w14:paraId="2496E60B" w14:textId="67A549A2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Perdona, madre, no era mi intención molestarte. Iré ahora al cenote.</w:t>
      </w:r>
    </w:p>
    <w:p w:rsidRPr="004755DC" w:rsidR="003C6F06" w:rsidP="004755DC" w:rsidRDefault="003C6F06" w14:paraId="08974C36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Kantunil sale en silencio.</w:t>
      </w:r>
    </w:p>
    <w:p w:rsidRPr="004755DC" w:rsidR="003C6F06" w:rsidP="004755DC" w:rsidRDefault="00130C6D" w14:paraId="192B501B" w14:textId="03E94311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Madre: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Mi pobre Nicté, la mayor y más bella de mis hijas, ¡también te han despertado! Me quedaré contigo para arrullarte y que descanses otro rato.</w:t>
      </w:r>
    </w:p>
    <w:p w:rsidRPr="004755DC" w:rsidR="00213BA2" w:rsidP="004755DC" w:rsidRDefault="00213BA2" w14:paraId="111982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7DBCC7E9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Madre arrulla a Nicté y le canta una canción de cuna.</w:t>
      </w:r>
    </w:p>
    <w:p w:rsidRPr="004755DC" w:rsidR="003C6F06" w:rsidP="004755DC" w:rsidRDefault="003C6F06" w14:paraId="2B350368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MX"/>
        </w:rPr>
        <w:t>Escena segunda.</w:t>
      </w:r>
    </w:p>
    <w:p w:rsidRPr="004755DC" w:rsidR="00130C6D" w:rsidP="004755DC" w:rsidRDefault="00130C6D" w14:paraId="7619D3B2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2BD07012" w14:textId="26BE85A5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Un camino que termina con un cenote. Kantunil camina hacia el cenote con una cubeta en la mano, comienza a tararear la canción de cuna que su madre cantó en la escena anterior. Al llegar hasta el cenote, se da cuenta de que está haciendo ruido y se tapa la boca.</w:t>
      </w:r>
    </w:p>
    <w:p w:rsidRPr="004755DC" w:rsidR="003C6F06" w:rsidP="004755DC" w:rsidRDefault="003C6F06" w14:paraId="76681A5C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</w:p>
    <w:p w:rsidRPr="004755DC" w:rsidR="003C6F06" w:rsidP="004755DC" w:rsidRDefault="00AA00BD" w14:paraId="0BFEF571" w14:textId="59CA2091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Madre dijo que en silencio. ¡</w:t>
      </w:r>
      <w:proofErr w:type="spellStart"/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Sh</w:t>
      </w:r>
      <w:proofErr w:type="spellEnd"/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! Sólo voy a tomar un poco de agua.</w:t>
      </w:r>
    </w:p>
    <w:p w:rsidRPr="004755DC" w:rsidR="003C6F06" w:rsidP="004755DC" w:rsidRDefault="003C6F06" w14:paraId="4F1AAF5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56D26546" w14:textId="57DB3BD0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Kantunil se asoma al cenote, mete la cubeta y justo cuando intenta sacarla, la cubeta jala de ella y cae al cenote.</w:t>
      </w:r>
    </w:p>
    <w:p w:rsidRPr="004755DC" w:rsidR="00130C6D" w:rsidP="004755DC" w:rsidRDefault="00130C6D" w14:paraId="28D191A2" w14:textId="77777777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:rsidRPr="004755DC" w:rsidR="003C6F06" w:rsidP="004755DC" w:rsidRDefault="003C6F06" w14:paraId="60840D36" w14:textId="60514504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Escena tercera.</w:t>
      </w:r>
    </w:p>
    <w:p w:rsidRPr="004755DC" w:rsidR="00130C6D" w:rsidP="004755DC" w:rsidRDefault="00130C6D" w14:paraId="68EB6B4C" w14:textId="77777777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:rsidRPr="004755DC" w:rsidR="003C6F06" w:rsidP="004755DC" w:rsidRDefault="003C6F06" w14:paraId="44FBC834" w14:textId="0ACCABE7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>Cuando Kantunil logra salir del cenote, lo hace en otra parte de la selva.</w:t>
      </w:r>
    </w:p>
    <w:p w:rsidRPr="004755DC" w:rsidR="003C6F06" w:rsidP="004755DC" w:rsidRDefault="003C6F06" w14:paraId="0A3C48D6" w14:textId="77777777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:rsidRPr="004755DC" w:rsidR="003C6F06" w:rsidP="004755DC" w:rsidRDefault="00AA00BD" w14:paraId="7BED88B5" w14:textId="32041D3D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¡Oh, no! ¿Ahora dónde estoy? Mi madre y hermana van a estar sedientas y preocupadas por mí. Debo volver a casa.</w:t>
      </w:r>
    </w:p>
    <w:p w:rsidRPr="004755DC" w:rsidR="003C6F06" w:rsidP="004755DC" w:rsidRDefault="00130C6D" w14:paraId="4C2777A2" w14:textId="42EE7579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Pr="004755DC" w:rsidR="003C6F06">
        <w:rPr>
          <w:rFonts w:ascii="Montserrat" w:hAnsi="Montserrat" w:cs="Arial"/>
          <w:i/>
          <w:lang w:val="es-ES"/>
        </w:rPr>
        <w:t>Muchacha, muchacha.</w:t>
      </w:r>
    </w:p>
    <w:p w:rsidRPr="004755DC" w:rsidR="003C6F06" w:rsidP="004755DC" w:rsidRDefault="00AA00BD" w14:paraId="29315709" w14:textId="257652CA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¿Quién anda ahí?</w:t>
      </w:r>
    </w:p>
    <w:p w:rsidRPr="004755DC" w:rsidR="003C6F06" w:rsidP="004755DC" w:rsidRDefault="00130C6D" w14:paraId="2F012152" w14:textId="19755F2F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Pr="004755DC" w:rsidR="003C6F06">
        <w:rPr>
          <w:rFonts w:ascii="Montserrat" w:hAnsi="Montserrat" w:cs="Arial"/>
          <w:i/>
          <w:lang w:val="es-ES"/>
        </w:rPr>
        <w:t>Soy yo, el árbol.</w:t>
      </w:r>
    </w:p>
    <w:p w:rsidRPr="004755DC" w:rsidR="003C6F06" w:rsidP="004755DC" w:rsidRDefault="00AA00BD" w14:paraId="703AA915" w14:textId="4F83A35F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lastRenderedPageBreak/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Señor árbol, perdone si lo he despertado, le aseguro que no era mi int</w:t>
      </w:r>
      <w:r w:rsidR="008F1DED">
        <w:rPr>
          <w:rFonts w:ascii="Montserrat" w:hAnsi="Montserrat" w:eastAsia="Times New Roman" w:cs="Arial"/>
          <w:i/>
          <w:color w:val="000000" w:themeColor="text1"/>
          <w:lang w:val="es-ES"/>
        </w:rPr>
        <w:t>ención hacer ningún escándalo, p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o</w:t>
      </w:r>
      <w:r w:rsidR="008F1DED">
        <w:rPr>
          <w:rFonts w:ascii="Montserrat" w:hAnsi="Montserrat" w:eastAsia="Times New Roman" w:cs="Arial"/>
          <w:i/>
          <w:color w:val="000000" w:themeColor="text1"/>
          <w:lang w:val="es-ES"/>
        </w:rPr>
        <w:t>r favor, acepte mis disculpas, p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rometo seguir mi camino en silencio.</w:t>
      </w:r>
    </w:p>
    <w:p w:rsidRPr="004755DC" w:rsidR="003C6F06" w:rsidP="004755DC" w:rsidRDefault="00130C6D" w14:paraId="1E98D411" w14:textId="674D930E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Pr="004755DC" w:rsidR="003C6F06">
        <w:rPr>
          <w:rFonts w:ascii="Montserrat" w:hAnsi="Montserrat" w:cs="Arial"/>
          <w:i/>
          <w:lang w:val="es-ES"/>
        </w:rPr>
        <w:t>¡Qué muchacha tan agradable! Al contrario, el canto de tu voz alegró mi mañana. Quiero pedirte tu ayuda. Tantos zapotes cuelgan de mis ramas que ya me pesan y no me permiten estirarme. ¿Podrías quitarlos?</w:t>
      </w:r>
    </w:p>
    <w:p w:rsidRPr="004755DC" w:rsidR="003C6F06" w:rsidP="004755DC" w:rsidRDefault="00AA00BD" w14:paraId="0A5F051C" w14:textId="29E83F01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Con mucho gusto, árbol.</w:t>
      </w:r>
    </w:p>
    <w:p w:rsidRPr="004755DC" w:rsidR="003C6F06" w:rsidP="004755DC" w:rsidRDefault="00130C6D" w14:paraId="0F998623" w14:textId="0E42DFC5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="008F1DED">
        <w:rPr>
          <w:rFonts w:ascii="Montserrat" w:hAnsi="Montserrat" w:cs="Arial"/>
          <w:i/>
          <w:lang w:val="es-ES"/>
        </w:rPr>
        <w:t>Pero, ¿C</w:t>
      </w:r>
      <w:r w:rsidRPr="004755DC" w:rsidR="003C6F06">
        <w:rPr>
          <w:rFonts w:ascii="Montserrat" w:hAnsi="Montserrat" w:cs="Arial"/>
          <w:i/>
          <w:lang w:val="es-ES"/>
        </w:rPr>
        <w:t>antarías mientras lo haces? Eso me ayudaría a no ponerme nervioso.</w:t>
      </w:r>
    </w:p>
    <w:p w:rsidRPr="004755DC" w:rsidR="003C6F06" w:rsidP="004755DC" w:rsidRDefault="00AA00BD" w14:paraId="16D9ECB0" w14:textId="135CFA96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¡Claro!</w:t>
      </w:r>
    </w:p>
    <w:p w:rsidRPr="004755DC" w:rsidR="003C6F06" w:rsidP="004755DC" w:rsidRDefault="003C6F06" w14:paraId="63D9227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Kantunil canta y arranca los zapotes del árbol y hace algunos montones.</w:t>
      </w:r>
    </w:p>
    <w:p w:rsidRPr="004755DC" w:rsidR="003C6F06" w:rsidP="004755DC" w:rsidRDefault="00AA00BD" w14:paraId="5699C71C" w14:textId="10338802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He terminado, árbol.</w:t>
      </w:r>
    </w:p>
    <w:p w:rsidRPr="004755DC" w:rsidR="003C6F06" w:rsidP="004755DC" w:rsidRDefault="00130C6D" w14:paraId="7DA2AB3A" w14:textId="052378AE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Pr="004755DC" w:rsidR="003C6F06">
        <w:rPr>
          <w:rFonts w:ascii="Montserrat" w:hAnsi="Montserrat" w:cs="Arial"/>
          <w:i/>
          <w:lang w:val="es-ES"/>
        </w:rPr>
        <w:t>Eres una buena muchacha. Tu canto me ha tranquilizado y tu labor ha aligerado mis ramas. En agradecimiento, puedes llevarte unos zapotes para que sigas tu camino.</w:t>
      </w:r>
    </w:p>
    <w:p w:rsidRPr="004755DC" w:rsidR="003C6F06" w:rsidP="004755DC" w:rsidRDefault="00AA00BD" w14:paraId="04CFAB55" w14:textId="1929DEE0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¿Puedo compartirles a mi madre y hermana?</w:t>
      </w:r>
    </w:p>
    <w:p w:rsidRPr="004755DC" w:rsidR="003C6F06" w:rsidP="004755DC" w:rsidRDefault="00130C6D" w14:paraId="1163316E" w14:textId="7A7CB2D2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Árbol: </w:t>
      </w:r>
      <w:r w:rsidRPr="004755DC" w:rsidR="003C6F06">
        <w:rPr>
          <w:rFonts w:ascii="Montserrat" w:hAnsi="Montserrat" w:cs="Arial"/>
          <w:i/>
          <w:lang w:val="es-ES"/>
        </w:rPr>
        <w:t>¡Claro! Lleva los que desees y compártelos con quien gustes. Tu hermana y tu madre son muy afortunadas de tenerte en sus vidas.</w:t>
      </w:r>
    </w:p>
    <w:p w:rsidRPr="004755DC" w:rsidR="003C6F06" w:rsidP="004755DC" w:rsidRDefault="00AA00BD" w14:paraId="2D5C6F8A" w14:textId="275AAD8A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Deben estar preocupadas por mí y sedientes. Me voy, árbol. ¡Gracias por este regalo! Ahora, debo encontrar el camino de regreso a casa.</w:t>
      </w:r>
    </w:p>
    <w:p w:rsidR="008F1DED" w:rsidP="004755DC" w:rsidRDefault="008F1DED" w14:paraId="1D209394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43C2D024" w14:textId="5FC2AB6E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Kantunil comienza a ca</w:t>
      </w:r>
      <w:r w:rsidR="008F1DED">
        <w:rPr>
          <w:rFonts w:ascii="Montserrat" w:hAnsi="Montserrat" w:eastAsia="Times New Roman" w:cs="Arial"/>
          <w:i/>
          <w:color w:val="000000" w:themeColor="text1"/>
          <w:lang w:val="es-ES"/>
        </w:rPr>
        <w:t>minar y a tararear su canción, d</w:t>
      </w: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ebajo de la ceiba se encuentra a una anciana tapada con una capa.</w:t>
      </w:r>
    </w:p>
    <w:p w:rsidRPr="004755DC" w:rsidR="003C6F06" w:rsidP="004755DC" w:rsidRDefault="003C6F06" w14:paraId="23B7D151" w14:textId="77777777">
      <w:pPr>
        <w:spacing w:after="0" w:line="240" w:lineRule="auto"/>
        <w:ind w:left="993" w:hanging="993"/>
        <w:jc w:val="both"/>
        <w:rPr>
          <w:rFonts w:ascii="Montserrat" w:hAnsi="Montserrat" w:cs="Arial"/>
          <w:i/>
          <w:lang w:val="es-ES"/>
        </w:rPr>
      </w:pPr>
    </w:p>
    <w:p w:rsidRPr="004755DC" w:rsidR="003C6F06" w:rsidP="004755DC" w:rsidRDefault="00130C6D" w14:paraId="1BA6E4AE" w14:textId="5DFDD223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Pr="004755DC" w:rsidR="003C6F06">
        <w:rPr>
          <w:rFonts w:ascii="Montserrat" w:hAnsi="Montserrat" w:cs="Arial"/>
          <w:i/>
          <w:lang w:val="es-ES"/>
        </w:rPr>
        <w:t>Muchacha, muchachita, dame de comer, apiádate de esta triste y pobre señora hambrienta.</w:t>
      </w:r>
    </w:p>
    <w:p w:rsidRPr="004755DC" w:rsidR="003C6F06" w:rsidP="004755DC" w:rsidRDefault="00AA00BD" w14:paraId="7B5A08F6" w14:textId="58FF1D0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Señora, puedo ofrecerle unos zapotes que traigo conmigo.</w:t>
      </w:r>
    </w:p>
    <w:p w:rsidRPr="004755DC" w:rsidR="003C6F06" w:rsidP="004755DC" w:rsidRDefault="00130C6D" w14:paraId="6CA3962B" w14:textId="0C7CB6AA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Pr="004755DC" w:rsidR="003C6F06">
        <w:rPr>
          <w:rFonts w:ascii="Montserrat" w:hAnsi="Montserrat" w:cs="Arial"/>
          <w:i/>
          <w:lang w:val="es-ES"/>
        </w:rPr>
        <w:t>Tie</w:t>
      </w:r>
      <w:r w:rsidR="008F1DED">
        <w:rPr>
          <w:rFonts w:ascii="Montserrat" w:hAnsi="Montserrat" w:cs="Arial"/>
          <w:i/>
          <w:lang w:val="es-ES"/>
        </w:rPr>
        <w:t>nes un buen corazón, muchacha, p</w:t>
      </w:r>
      <w:r w:rsidRPr="004755DC" w:rsidR="003C6F06">
        <w:rPr>
          <w:rFonts w:ascii="Montserrat" w:hAnsi="Montserrat" w:cs="Arial"/>
          <w:i/>
          <w:lang w:val="es-ES"/>
        </w:rPr>
        <w:t>ero, también estoy sedienta y veo que llevas agua. ¿Podrías saciar la sed de esta vieja?</w:t>
      </w:r>
    </w:p>
    <w:p w:rsidRPr="004755DC" w:rsidR="003C6F06" w:rsidP="004755DC" w:rsidRDefault="00AA00BD" w14:paraId="033380A0" w14:textId="5CEB7E49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Aquí tiene, señora.</w:t>
      </w:r>
    </w:p>
    <w:p w:rsidRPr="004755DC" w:rsidR="003C6F06" w:rsidP="004755DC" w:rsidRDefault="003A018A" w14:paraId="3F6F58A0" w14:textId="61528F8E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Pr="004755DC" w:rsidR="003C6F06">
        <w:rPr>
          <w:rFonts w:ascii="Montserrat" w:hAnsi="Montserrat" w:cs="Arial"/>
          <w:i/>
          <w:lang w:val="es-ES"/>
        </w:rPr>
        <w:t>¿Puedo beberla toda?</w:t>
      </w:r>
    </w:p>
    <w:p w:rsidRPr="004755DC" w:rsidR="003C6F06" w:rsidP="004755DC" w:rsidRDefault="00AA00BD" w14:paraId="6207454E" w14:textId="394782FC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="008F1DED">
        <w:rPr>
          <w:rFonts w:ascii="Montserrat" w:hAnsi="Montserrat" w:eastAsia="Times New Roman" w:cs="Arial"/>
          <w:i/>
          <w:color w:val="000000" w:themeColor="text1"/>
          <w:lang w:val="es-ES"/>
        </w:rPr>
        <w:t>Coma y beba lo que necesite, a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ún soy joven y tengo la fuerza suficiente para ir a buscar más agua si fuera necesario.</w:t>
      </w:r>
    </w:p>
    <w:p w:rsidRPr="004755DC" w:rsidR="003C6F06" w:rsidP="004755DC" w:rsidRDefault="003A018A" w14:paraId="6BEBB86F" w14:textId="0947B3D8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Pr="004755DC" w:rsidR="003C6F06">
        <w:rPr>
          <w:rFonts w:ascii="Montserrat" w:hAnsi="Montserrat" w:cs="Arial"/>
          <w:i/>
          <w:lang w:val="es-ES"/>
        </w:rPr>
        <w:t xml:space="preserve">Bien me lo dijo el árbol de zapote, eres una muchacha de buen y noble corazón. Yo soy </w:t>
      </w:r>
      <w:proofErr w:type="spellStart"/>
      <w:r w:rsidRPr="004755DC" w:rsidR="003C6F06">
        <w:rPr>
          <w:rFonts w:ascii="Montserrat" w:hAnsi="Montserrat" w:cs="Arial"/>
          <w:i/>
          <w:lang w:val="es-ES"/>
        </w:rPr>
        <w:t>Itza</w:t>
      </w:r>
      <w:proofErr w:type="spellEnd"/>
      <w:r w:rsidRPr="004755DC" w:rsidR="003C6F06">
        <w:rPr>
          <w:rFonts w:ascii="Montserrat" w:hAnsi="Montserrat" w:cs="Arial"/>
          <w:i/>
          <w:lang w:val="es-ES"/>
        </w:rPr>
        <w:t>, hechicera del agua (la anciana se quita la capa y se descubre una bella mujer) y en agradecimiento por tu acción, saldrán joyas de tu boca cada vez que hables.</w:t>
      </w:r>
    </w:p>
    <w:p w:rsidRPr="004755DC" w:rsidR="003C6F06" w:rsidP="004755DC" w:rsidRDefault="00AA00BD" w14:paraId="50F6A940" w14:textId="346878D4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Señora, yo sólo actué como cualquier otra muchacha hubiera hecho.</w:t>
      </w:r>
    </w:p>
    <w:p w:rsidRPr="004755DC" w:rsidR="003C6F06" w:rsidP="004755DC" w:rsidRDefault="003C6F06" w14:paraId="21C7DCD6" w14:textId="77777777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:rsidRPr="004755DC" w:rsidR="003C6F06" w:rsidP="004755DC" w:rsidRDefault="003C6F06" w14:paraId="501F944C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Al hablar, salen joyas de la boca de Kantunil.</w:t>
      </w:r>
    </w:p>
    <w:p w:rsidRPr="004755DC" w:rsidR="003C6F06" w:rsidP="004755DC" w:rsidRDefault="003C6F06" w14:paraId="66890FAF" w14:textId="77777777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</w:p>
    <w:p w:rsidRPr="004755DC" w:rsidR="003C6F06" w:rsidP="004755DC" w:rsidRDefault="003A018A" w14:paraId="6868A15F" w14:textId="7AB93095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Pr="004755DC" w:rsidR="003C6F06">
        <w:rPr>
          <w:rFonts w:ascii="Montserrat" w:hAnsi="Montserrat" w:cs="Arial"/>
          <w:i/>
          <w:lang w:val="es-ES"/>
        </w:rPr>
        <w:t>Yo no estaría tan segura pero tu alma noble te impide ver la maldad de la gente.</w:t>
      </w:r>
    </w:p>
    <w:p w:rsidRPr="004755DC" w:rsidR="003C6F06" w:rsidP="004755DC" w:rsidRDefault="003C6F06" w14:paraId="64C2203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Kantunil pone cara triste.</w:t>
      </w:r>
    </w:p>
    <w:p w:rsidRPr="004755DC" w:rsidR="003C6F06" w:rsidP="004755DC" w:rsidRDefault="003A018A" w14:paraId="2CB43C54" w14:textId="5373D8BB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Anciana: </w:t>
      </w:r>
      <w:r w:rsidRPr="004755DC" w:rsidR="003C6F06">
        <w:rPr>
          <w:rFonts w:ascii="Montserrat" w:hAnsi="Montserrat" w:cs="Arial"/>
          <w:i/>
          <w:lang w:val="es-ES"/>
        </w:rPr>
        <w:t>¿Qué pasa, bella muchacha?</w:t>
      </w:r>
    </w:p>
    <w:p w:rsidRPr="004755DC" w:rsidR="003C6F06" w:rsidP="004755DC" w:rsidRDefault="00AA00BD" w14:paraId="63BFA5D1" w14:textId="657E635F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Estoy un poco triste porque no sé cómo volver a casa. Mi madre y hermana deben estar sedientas y preocupadas por mí.</w:t>
      </w:r>
    </w:p>
    <w:p w:rsidRPr="004755DC" w:rsidR="003C6F06" w:rsidP="004755DC" w:rsidRDefault="003A018A" w14:paraId="02AEB542" w14:textId="0ABBC13C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lastRenderedPageBreak/>
        <w:t xml:space="preserve">Anciana: </w:t>
      </w:r>
      <w:r w:rsidRPr="004755DC" w:rsidR="003C6F06">
        <w:rPr>
          <w:rFonts w:ascii="Montserrat" w:hAnsi="Montserrat" w:cs="Arial"/>
          <w:i/>
          <w:lang w:val="es-ES"/>
        </w:rPr>
        <w:t>Vuelve al cenote de donde saliste y pídele que te conduzca a tu verdadero camino. Vierte en él las joyas que salgan de tu boca y te llevará a donde perteneces.</w:t>
      </w:r>
    </w:p>
    <w:p w:rsidRPr="004755DC" w:rsidR="003C6F06" w:rsidP="004755DC" w:rsidRDefault="00AA00BD" w14:paraId="2F625EC8" w14:textId="5787B059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Gracias, señora.</w:t>
      </w:r>
    </w:p>
    <w:p w:rsidR="008F1DED" w:rsidP="004755DC" w:rsidRDefault="008F1DED" w14:paraId="0FD536B4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7420C9B1" w14:textId="1F15511B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Kantunil se dirige al cenote, canta, deja caer las joyas al río, cae al cenote y vuelve al camino del inicio.</w:t>
      </w:r>
    </w:p>
    <w:p w:rsidRPr="004755DC" w:rsidR="003A018A" w:rsidP="004755DC" w:rsidRDefault="003A018A" w14:paraId="2DD28FB8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28E66F2F" w14:textId="28505B7D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MX"/>
        </w:rPr>
        <w:t>Escena cuarta.</w:t>
      </w:r>
    </w:p>
    <w:p w:rsidRPr="004755DC" w:rsidR="003A018A" w:rsidP="004755DC" w:rsidRDefault="003A018A" w14:paraId="17DD6D16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2B44167F" w14:textId="01E0605C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Kantunil sale del cenote y se encuentra con Balam.</w:t>
      </w:r>
    </w:p>
    <w:p w:rsidR="003C6F06" w:rsidP="004755DC" w:rsidRDefault="003A018A" w14:paraId="3B90C409" w14:textId="530EE17B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Balam: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¡Pero qué</w:t>
      </w:r>
      <w:r w:rsidR="008F1DED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 mujer más hermosa! Muchacha, ¿N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o tiene algo de comida que pueda compartir conmigo?</w:t>
      </w:r>
    </w:p>
    <w:p w:rsidRPr="004755DC" w:rsidR="008F1DED" w:rsidP="004755DC" w:rsidRDefault="008F1DED" w14:paraId="7CED1255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</w:p>
    <w:p w:rsidR="003C6F06" w:rsidP="004755DC" w:rsidRDefault="003C6F06" w14:paraId="500747BD" w14:textId="7CE0B3C5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Kantunil, sin hablar, le extiende varios zapotes. Balam lo come y no dice nada.</w:t>
      </w:r>
    </w:p>
    <w:p w:rsidRPr="004755DC" w:rsidR="008F1DED" w:rsidP="004755DC" w:rsidRDefault="008F1DED" w14:paraId="535D79D0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</w:p>
    <w:p w:rsidR="003C6F06" w:rsidP="004755DC" w:rsidRDefault="003A018A" w14:paraId="147E7CD8" w14:textId="27893852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Balam: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Deseo conocer a sus padres para pedirles permiso de casarme con usted, si está de acuerdo.</w:t>
      </w:r>
    </w:p>
    <w:p w:rsidRPr="004755DC" w:rsidR="008F1DED" w:rsidP="004755DC" w:rsidRDefault="008F1DED" w14:paraId="564268BF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</w:p>
    <w:p w:rsidRPr="004755DC" w:rsidR="003C6F06" w:rsidP="004755DC" w:rsidRDefault="003C6F06" w14:paraId="0B8B1BB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Kantunil echa a correr, dejando la cubeta y los zapotes. Balam toma la cubeta, los zapotes y la sigue.</w:t>
      </w:r>
    </w:p>
    <w:p w:rsidRPr="004755DC" w:rsidR="003A018A" w:rsidP="004755DC" w:rsidRDefault="003A018A" w14:paraId="637BE02F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</w:p>
    <w:p w:rsidRPr="004755DC" w:rsidR="003C6F06" w:rsidP="004755DC" w:rsidRDefault="003C6F06" w14:paraId="72B36989" w14:textId="593BBAD8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MX"/>
        </w:rPr>
        <w:t>Escena quinta.</w:t>
      </w:r>
    </w:p>
    <w:p w:rsidRPr="004755DC" w:rsidR="003A018A" w:rsidP="004755DC" w:rsidRDefault="003A018A" w14:paraId="1AA47FF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67E4AB19" w14:textId="2254649C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El interior de la choza de adobe de la primera escena. Kantunil le ha contado a su madre y hermana lo sucedido.</w:t>
      </w:r>
    </w:p>
    <w:p w:rsidRPr="004755DC" w:rsidR="003C6F06" w:rsidP="004755DC" w:rsidRDefault="003C6F06" w14:paraId="4A84C183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</w:p>
    <w:p w:rsidRPr="004755DC" w:rsidR="003C6F06" w:rsidP="004755DC" w:rsidRDefault="003A018A" w14:paraId="48214D2A" w14:textId="7C2578B0">
      <w:pPr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 w:rsidRPr="004755DC">
        <w:rPr>
          <w:rFonts w:ascii="Montserrat" w:hAnsi="Montserrat" w:cs="Arial"/>
          <w:i/>
          <w:lang w:val="es-ES"/>
        </w:rPr>
        <w:t xml:space="preserve">Madre: </w:t>
      </w:r>
      <w:r w:rsidRPr="004755DC" w:rsidR="003C6F06">
        <w:rPr>
          <w:rFonts w:ascii="Montserrat" w:hAnsi="Montserrat" w:cs="Arial"/>
          <w:i/>
          <w:lang w:val="es-ES"/>
        </w:rPr>
        <w:t>Es increíble esto que te ha pasado. Tener qué inventar estos cuentos con tal de no llegar con el agua.</w:t>
      </w:r>
    </w:p>
    <w:p w:rsidRPr="004755DC" w:rsidR="003C6F06" w:rsidP="004755DC" w:rsidRDefault="00130C6D" w14:paraId="356B8E00" w14:textId="505D5D9A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Nicté: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¿Por qué le pasan las cosas buenas a Kantunil, madre? ¡No es justo!</w:t>
      </w:r>
    </w:p>
    <w:p w:rsidRPr="004755DC" w:rsidR="003C6F06" w:rsidP="004755DC" w:rsidRDefault="003C6F06" w14:paraId="359EFCA5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Nicté echa a llorar.</w:t>
      </w:r>
    </w:p>
    <w:p w:rsidRPr="004755DC" w:rsidR="003C6F06" w:rsidP="004755DC" w:rsidRDefault="008F1DED" w14:paraId="26FBFBA7" w14:textId="483E91D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Madre: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¿Estás contenta de ver cómo sufre tu hermana? Si te salen todas esas riquezas de la boca, lárgate de aquí. No volverás a opacar a tu hermana.</w:t>
      </w:r>
    </w:p>
    <w:p w:rsidRPr="004755DC" w:rsidR="003C6F06" w:rsidP="004755DC" w:rsidRDefault="00130C6D" w14:paraId="33D9BB22" w14:textId="36826D03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Nicté: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No queremos saber nada de ti nunca más.</w:t>
      </w:r>
    </w:p>
    <w:p w:rsidRPr="004755DC" w:rsidR="003C6F06" w:rsidP="004755DC" w:rsidRDefault="003A018A" w14:paraId="34CBFC1F" w14:textId="0E780DE2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Madre: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Escuchaste bien, nunca más.</w:t>
      </w:r>
    </w:p>
    <w:p w:rsidR="008F1DED" w:rsidP="004755DC" w:rsidRDefault="008F1DED" w14:paraId="7D8FF4C4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0ACF19BB" w14:textId="16A61C14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Kantunil sale llorando.</w:t>
      </w:r>
    </w:p>
    <w:p w:rsidRPr="004755DC" w:rsidR="00A23F57" w:rsidP="004755DC" w:rsidRDefault="00A23F57" w14:paraId="159C037A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461ABF80" w14:textId="0F9FE9F2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Escena sexta.</w:t>
      </w:r>
    </w:p>
    <w:p w:rsidRPr="004755DC" w:rsidR="003A018A" w:rsidP="004755DC" w:rsidRDefault="003A018A" w14:paraId="22E7646F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</w:p>
    <w:p w:rsidRPr="004755DC" w:rsidR="003C6F06" w:rsidP="004755DC" w:rsidRDefault="003C6F06" w14:paraId="0B315D8E" w14:textId="6A00270F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>Un palacio lleno de lujos.</w:t>
      </w:r>
    </w:p>
    <w:p w:rsidRPr="004755DC" w:rsidR="003C6F06" w:rsidP="004755DC" w:rsidRDefault="003C6F06" w14:paraId="7FDED212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</w:p>
    <w:p w:rsidRPr="004755DC" w:rsidR="003C6F06" w:rsidP="004755DC" w:rsidRDefault="00130C6D" w14:paraId="20A505B4" w14:textId="268D6C8D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ES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t xml:space="preserve">Kantunil: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Fue una bendición encontrarte. Aquel día cambió mi suerte y el cenote me condujo a mi verdadero camino, pensé que era junto a mi madre y hermana. Ahora comprendo que eras tú, mi príncipe Balam.</w:t>
      </w:r>
    </w:p>
    <w:p w:rsidRPr="004755DC" w:rsidR="003C6F06" w:rsidP="004755DC" w:rsidRDefault="003A018A" w14:paraId="4A9685FC" w14:textId="15356407">
      <w:pPr>
        <w:spacing w:after="0" w:line="240" w:lineRule="auto"/>
        <w:jc w:val="both"/>
        <w:rPr>
          <w:rFonts w:ascii="Montserrat" w:hAnsi="Montserrat" w:eastAsia="Times New Roman" w:cs="Arial"/>
          <w:i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i/>
          <w:color w:val="000000" w:themeColor="text1"/>
          <w:lang w:val="es-ES"/>
        </w:rPr>
        <w:lastRenderedPageBreak/>
        <w:t xml:space="preserve">Balam: </w:t>
      </w:r>
      <w:r w:rsidRPr="004755DC" w:rsidR="003C6F06">
        <w:rPr>
          <w:rFonts w:ascii="Montserrat" w:hAnsi="Montserrat" w:eastAsia="Times New Roman" w:cs="Arial"/>
          <w:i/>
          <w:color w:val="000000" w:themeColor="text1"/>
          <w:lang w:val="es-ES"/>
        </w:rPr>
        <w:t>Mi princesa Kantunil, no sabía las riquezas que escondías en tu boca. Tu bondad y belleza me cautivaron y el tesoro más importante, lo llevas en tu interior. Espero que tengamos dicha y prosperidad hasta el resto de nuestros días.</w:t>
      </w:r>
    </w:p>
    <w:p w:rsidRPr="004755DC" w:rsidR="00536704" w:rsidP="004755DC" w:rsidRDefault="00536704" w14:paraId="4A9B62D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4755DC" w:rsidR="003C6F06" w:rsidP="004755DC" w:rsidRDefault="003A018A" w14:paraId="00A6B9D3" w14:textId="1ABBA32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cs="Arial"/>
          <w:lang w:val="es-MX"/>
        </w:rPr>
        <w:t>E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spero que 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>te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haya 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gustado nuestra obra de teatro y hayas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entendido la importancia de lo que le dice la hechicera </w:t>
      </w:r>
      <w:proofErr w:type="spellStart"/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Itza</w:t>
      </w:r>
      <w:proofErr w:type="spellEnd"/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a </w:t>
      </w:r>
      <w:proofErr w:type="spellStart"/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Kantunil</w:t>
      </w:r>
      <w:proofErr w:type="spellEnd"/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, de que el cenote la conducirá a su verdadero camino, apartándose de su mamá y</w:t>
      </w:r>
      <w:r w:rsidRPr="004755DC" w:rsidR="00213BA2">
        <w:rPr>
          <w:rFonts w:ascii="Montserrat" w:hAnsi="Montserrat" w:eastAsia="Times New Roman" w:cs="Arial"/>
          <w:color w:val="000000" w:themeColor="text1"/>
          <w:lang w:val="es-MX"/>
        </w:rPr>
        <w:t xml:space="preserve"> de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su hermana, que no la quieren ni aprecian sus cualidades.</w:t>
      </w:r>
    </w:p>
    <w:p w:rsidRPr="004755DC" w:rsidR="003C6F06" w:rsidP="004755DC" w:rsidRDefault="003C6F06" w14:paraId="173381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18AAF7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Por eso, al salir del cenote, Kantunil se encuentra con el príncipe, que se enamora de ella.</w:t>
      </w:r>
    </w:p>
    <w:p w:rsidRPr="004755DC" w:rsidR="003C6F06" w:rsidP="004755DC" w:rsidRDefault="003C6F06" w14:paraId="71D3D32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213BA2" w:rsidP="004755DC" w:rsidRDefault="003A018A" w14:paraId="7BCDF1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U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na buena evaluación de lo que escribimos es que se haya</w:t>
      </w:r>
      <w:r w:rsidRPr="004755DC" w:rsidR="00765B6E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 xml:space="preserve"> entendido lo que quisimos comunicar</w:t>
      </w:r>
      <w:r w:rsidRPr="004755DC" w:rsidR="00213BA2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4755DC" w:rsidR="003C6F06" w:rsidP="004755DC" w:rsidRDefault="003C6F06" w14:paraId="50C471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220775" w:rsidP="004755DC" w:rsidRDefault="00220775" w14:paraId="62897A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 xml:space="preserve">Aprendimos a 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lo largo de esta práctica social del lenguaje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>, que:</w:t>
      </w:r>
    </w:p>
    <w:p w:rsidRPr="004755DC" w:rsidR="00220775" w:rsidP="004755DC" w:rsidRDefault="00220775" w14:paraId="589880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220775" w14:paraId="7943D6F7" w14:textId="0ED7186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P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odemos considerar una variedad de elementos para comprender y analizar personajes literarios.</w:t>
      </w:r>
    </w:p>
    <w:p w:rsidRPr="004755DC" w:rsidR="003C6F06" w:rsidP="004755DC" w:rsidRDefault="00220775" w14:paraId="1E794FF0" w14:textId="1061CFB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4755DC" w:rsidR="003C6F06">
        <w:rPr>
          <w:rFonts w:ascii="Montserrat" w:hAnsi="Montserrat" w:eastAsia="Times New Roman" w:cs="Arial"/>
          <w:color w:val="000000" w:themeColor="text1"/>
          <w:lang w:val="es-MX"/>
        </w:rPr>
        <w:t>as narraciones y las obras de teatro son formas distintas de presentar historias, en las que los personajes resuelven problemas y transforman la situación en que se encuentran.</w:t>
      </w:r>
    </w:p>
    <w:p w:rsidRPr="004755DC" w:rsidR="003C6F06" w:rsidP="004755DC" w:rsidRDefault="003C6F06" w14:paraId="2EFC67B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77D206B2" w14:textId="300881E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755DC">
        <w:rPr>
          <w:rFonts w:ascii="Montserrat" w:hAnsi="Montserrat" w:eastAsia="Times New Roman" w:cs="Arial"/>
          <w:color w:val="000000" w:themeColor="text1"/>
          <w:lang w:val="es-MX"/>
        </w:rPr>
        <w:t>Rec</w:t>
      </w:r>
      <w:r w:rsidRPr="004755DC" w:rsidR="00220775">
        <w:rPr>
          <w:rFonts w:ascii="Montserrat" w:hAnsi="Montserrat" w:eastAsia="Times New Roman" w:cs="Arial"/>
          <w:color w:val="000000" w:themeColor="text1"/>
          <w:lang w:val="es-MX"/>
        </w:rPr>
        <w:t xml:space="preserve">uerda </w:t>
      </w:r>
      <w:r w:rsidRPr="004755DC">
        <w:rPr>
          <w:rFonts w:ascii="Montserrat" w:hAnsi="Montserrat" w:eastAsia="Times New Roman" w:cs="Arial"/>
          <w:color w:val="000000" w:themeColor="text1"/>
          <w:lang w:val="es-MX"/>
        </w:rPr>
        <w:t>que el propósito de toda obra de teatro es ser representada por un equipo de actores. La lectura dramatizada es una forma de acercarnos a esta intención.</w:t>
      </w:r>
    </w:p>
    <w:p w:rsidRPr="004755DC" w:rsidR="003C6F06" w:rsidP="004755DC" w:rsidRDefault="003C6F06" w14:paraId="4F57DB1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755DC" w:rsidR="003C6F06" w:rsidP="004755DC" w:rsidRDefault="003C6F06" w14:paraId="102CF4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E37294" w:rsidR="009F3F69" w:rsidP="005A43A9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E37294" w:rsidR="00DE4245" w:rsidP="005A43A9" w:rsidRDefault="00DE4245" w14:paraId="5FF857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F3F69" w:rsidP="005A43A9" w:rsidRDefault="009F3F69" w14:paraId="609C28F9" w14:textId="7D7D3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8F1DE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F3F69" w:rsidP="005A43A9" w:rsidRDefault="009F3F69" w14:paraId="61DCB79D" w14:textId="311E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8F1DED" w:rsidP="005A43A9" w:rsidRDefault="008F1DED" w14:paraId="67C846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E37294" w:rsidR="009F3F69" w:rsidP="005A43A9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8F1DED" w:rsidR="009F3F69" w:rsidP="005A43A9" w:rsidRDefault="009F3F69" w14:paraId="33FA04C9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F1DED">
        <w:rPr>
          <w:rFonts w:ascii="Montserrat" w:hAnsi="Montserrat"/>
          <w:bCs/>
          <w:lang w:val="es-MX"/>
        </w:rPr>
        <w:t>Lecturas</w:t>
      </w:r>
    </w:p>
    <w:p w:rsidR="009F3F69" w:rsidP="005A43A9" w:rsidRDefault="00E24E28" w14:paraId="1996557C" w14:textId="4353F0E2">
      <w:pPr>
        <w:spacing w:after="0" w:line="240" w:lineRule="auto"/>
        <w:jc w:val="both"/>
        <w:rPr>
          <w:rFonts w:ascii="Montserrat" w:hAnsi="Montserrat"/>
          <w:lang w:val="es-MX"/>
        </w:rPr>
      </w:pPr>
      <w:r w:rsidR="00E24E28">
        <w:drawing>
          <wp:inline wp14:editId="560A3204" wp14:anchorId="064CF20F">
            <wp:extent cx="2013731" cy="2447925"/>
            <wp:effectExtent l="0" t="0" r="571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9462c8b0b79e4b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3731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13" w:rsidP="005A43A9" w:rsidRDefault="00341653" w14:paraId="2FE0CEDE" w14:textId="174AFB68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w:history="1" r:id="rId9">
        <w:r w:rsidRPr="00E37294" w:rsidR="00B576BC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:rsidR="008F1DED" w:rsidP="005A43A9" w:rsidRDefault="008F1DED" w14:paraId="329B8FEF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:rsidRPr="00E37294" w:rsidR="005543E4" w:rsidP="005A43A9" w:rsidRDefault="005543E4" w14:paraId="45571E3B" w14:textId="77777777">
      <w:pPr>
        <w:spacing w:after="0" w:line="240" w:lineRule="auto"/>
        <w:rPr>
          <w:rStyle w:val="Hipervnculo"/>
          <w:rFonts w:ascii="Montserrat" w:hAnsi="Montserrat"/>
          <w:lang w:val="es-MX"/>
        </w:rPr>
      </w:pPr>
    </w:p>
    <w:p w:rsidRPr="00E37294" w:rsidR="00B576BC" w:rsidP="005A43A9" w:rsidRDefault="00E24E28" w14:paraId="02129025" w14:textId="1D5D6D3B">
      <w:pPr>
        <w:spacing w:after="0" w:line="240" w:lineRule="auto"/>
        <w:rPr>
          <w:rFonts w:ascii="Montserrat" w:hAnsi="Montserrat"/>
        </w:rPr>
      </w:pPr>
      <w:r w:rsidR="00E24E28">
        <w:drawing>
          <wp:inline wp14:editId="6B54DC4C" wp14:anchorId="243439F1">
            <wp:extent cx="1993960" cy="2409825"/>
            <wp:effectExtent l="0" t="0" r="6350" b="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a45b2eb56ccc46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9396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37294" w:rsidR="00991049" w:rsidP="005A43A9" w:rsidRDefault="00341653" w14:paraId="7E3D022B" w14:textId="73B36C85">
      <w:pPr>
        <w:spacing w:after="0" w:line="240" w:lineRule="auto"/>
        <w:rPr>
          <w:rStyle w:val="Hipervnculo"/>
          <w:rFonts w:ascii="Montserrat" w:hAnsi="Montserrat"/>
        </w:rPr>
      </w:pPr>
      <w:hyperlink w:history="1" r:id="rId11">
        <w:r w:rsidRPr="00E37294" w:rsidR="00B576BC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Pr="00E37294" w:rsidR="00991049" w:rsidSect="00845508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53" w:rsidP="00F43EA9" w:rsidRDefault="00341653" w14:paraId="1C7C10D2" w14:textId="77777777">
      <w:pPr>
        <w:spacing w:after="0" w:line="240" w:lineRule="auto"/>
      </w:pPr>
      <w:r>
        <w:separator/>
      </w:r>
    </w:p>
  </w:endnote>
  <w:endnote w:type="continuationSeparator" w:id="0">
    <w:p w:rsidR="00341653" w:rsidP="00F43EA9" w:rsidRDefault="00341653" w14:paraId="6F9C4B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7A88" w:rsidP="0067366E" w:rsidRDefault="00BF7A88" w14:paraId="0A80E258" w14:textId="7BFF794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809B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809B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53" w:rsidP="00F43EA9" w:rsidRDefault="00341653" w14:paraId="1C8F5EA3" w14:textId="77777777">
      <w:pPr>
        <w:spacing w:after="0" w:line="240" w:lineRule="auto"/>
      </w:pPr>
      <w:r>
        <w:separator/>
      </w:r>
    </w:p>
  </w:footnote>
  <w:footnote w:type="continuationSeparator" w:id="0">
    <w:p w:rsidR="00341653" w:rsidP="00F43EA9" w:rsidRDefault="00341653" w14:paraId="62017E7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6A8"/>
    <w:multiLevelType w:val="hybridMultilevel"/>
    <w:tmpl w:val="B82CDEF0"/>
    <w:lvl w:ilvl="0" w:tplc="1D36073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F0607B5"/>
    <w:multiLevelType w:val="hybridMultilevel"/>
    <w:tmpl w:val="BD607FC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804A1"/>
    <w:multiLevelType w:val="hybridMultilevel"/>
    <w:tmpl w:val="7806FCB2"/>
    <w:lvl w:ilvl="0" w:tplc="03D8C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99E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676F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B4D83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1C48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EDAE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F24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918F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026C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8EF7773"/>
    <w:multiLevelType w:val="hybridMultilevel"/>
    <w:tmpl w:val="3CC81850"/>
    <w:lvl w:ilvl="0" w:tplc="23409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02EB3"/>
    <w:multiLevelType w:val="hybridMultilevel"/>
    <w:tmpl w:val="D6C6142A"/>
    <w:lvl w:ilvl="0" w:tplc="B8FE832C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0DC2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CCA"/>
    <w:rsid w:val="000219B0"/>
    <w:rsid w:val="00024136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39B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0C6D"/>
    <w:rsid w:val="00132DC2"/>
    <w:rsid w:val="00133B08"/>
    <w:rsid w:val="001363FB"/>
    <w:rsid w:val="001378A5"/>
    <w:rsid w:val="00144BF2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F41"/>
    <w:rsid w:val="00176569"/>
    <w:rsid w:val="001776A6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3BA2"/>
    <w:rsid w:val="00215BB9"/>
    <w:rsid w:val="0021671D"/>
    <w:rsid w:val="00216C75"/>
    <w:rsid w:val="002172C8"/>
    <w:rsid w:val="00217BC0"/>
    <w:rsid w:val="00217F1A"/>
    <w:rsid w:val="002203A4"/>
    <w:rsid w:val="00220669"/>
    <w:rsid w:val="00220775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80232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2AA6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653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1A5E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18A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6F06"/>
    <w:rsid w:val="003C7C52"/>
    <w:rsid w:val="003D4AC1"/>
    <w:rsid w:val="003D555C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4D1"/>
    <w:rsid w:val="00474A3A"/>
    <w:rsid w:val="004755DC"/>
    <w:rsid w:val="004758E3"/>
    <w:rsid w:val="00476032"/>
    <w:rsid w:val="004768F3"/>
    <w:rsid w:val="00477083"/>
    <w:rsid w:val="0048003B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75E5"/>
    <w:rsid w:val="004E791F"/>
    <w:rsid w:val="004F046F"/>
    <w:rsid w:val="004F070A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3E50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777"/>
    <w:rsid w:val="00516925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6704"/>
    <w:rsid w:val="005376A2"/>
    <w:rsid w:val="00537E9C"/>
    <w:rsid w:val="00537F15"/>
    <w:rsid w:val="00540910"/>
    <w:rsid w:val="005410AF"/>
    <w:rsid w:val="00541DAD"/>
    <w:rsid w:val="00547BBC"/>
    <w:rsid w:val="005504ED"/>
    <w:rsid w:val="005543E4"/>
    <w:rsid w:val="00555650"/>
    <w:rsid w:val="0056013F"/>
    <w:rsid w:val="00564DD5"/>
    <w:rsid w:val="00571974"/>
    <w:rsid w:val="005740CD"/>
    <w:rsid w:val="0057470B"/>
    <w:rsid w:val="00574A2B"/>
    <w:rsid w:val="005762AD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183F"/>
    <w:rsid w:val="005E467D"/>
    <w:rsid w:val="005E6575"/>
    <w:rsid w:val="005E79DC"/>
    <w:rsid w:val="005E7AA8"/>
    <w:rsid w:val="005F0B0A"/>
    <w:rsid w:val="005F1C3F"/>
    <w:rsid w:val="005F1D61"/>
    <w:rsid w:val="005F2116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6A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2C98"/>
    <w:rsid w:val="006C419A"/>
    <w:rsid w:val="006C7397"/>
    <w:rsid w:val="006C7AD6"/>
    <w:rsid w:val="006C7B60"/>
    <w:rsid w:val="006D0156"/>
    <w:rsid w:val="006D1EBC"/>
    <w:rsid w:val="006D27B5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15A6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8C"/>
    <w:rsid w:val="007622E0"/>
    <w:rsid w:val="007622FD"/>
    <w:rsid w:val="007635D8"/>
    <w:rsid w:val="0076415C"/>
    <w:rsid w:val="0076463D"/>
    <w:rsid w:val="00765B6E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2CA3"/>
    <w:rsid w:val="00793097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C4DA4"/>
    <w:rsid w:val="007D5172"/>
    <w:rsid w:val="007E1536"/>
    <w:rsid w:val="007E29AE"/>
    <w:rsid w:val="007E3D28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3616"/>
    <w:rsid w:val="00804EAC"/>
    <w:rsid w:val="0080537F"/>
    <w:rsid w:val="00806720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4B19"/>
    <w:rsid w:val="00834F8A"/>
    <w:rsid w:val="00835A6B"/>
    <w:rsid w:val="00836189"/>
    <w:rsid w:val="00841D93"/>
    <w:rsid w:val="00841F5C"/>
    <w:rsid w:val="0084274E"/>
    <w:rsid w:val="00842D95"/>
    <w:rsid w:val="0084520A"/>
    <w:rsid w:val="00845508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1DED"/>
    <w:rsid w:val="008F371C"/>
    <w:rsid w:val="008F40B6"/>
    <w:rsid w:val="008F462A"/>
    <w:rsid w:val="008F50CC"/>
    <w:rsid w:val="008F5145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441"/>
    <w:rsid w:val="00934D83"/>
    <w:rsid w:val="009350C1"/>
    <w:rsid w:val="00936582"/>
    <w:rsid w:val="00936DAF"/>
    <w:rsid w:val="00937218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3A1"/>
    <w:rsid w:val="00976788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4C37"/>
    <w:rsid w:val="009956FB"/>
    <w:rsid w:val="00995B32"/>
    <w:rsid w:val="00995D62"/>
    <w:rsid w:val="009A14C1"/>
    <w:rsid w:val="009A1F57"/>
    <w:rsid w:val="009A237E"/>
    <w:rsid w:val="009A2625"/>
    <w:rsid w:val="009A2878"/>
    <w:rsid w:val="009A54F4"/>
    <w:rsid w:val="009A77ED"/>
    <w:rsid w:val="009B13DC"/>
    <w:rsid w:val="009B1436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3F57"/>
    <w:rsid w:val="00A24DFA"/>
    <w:rsid w:val="00A3261E"/>
    <w:rsid w:val="00A33472"/>
    <w:rsid w:val="00A3418A"/>
    <w:rsid w:val="00A35ECE"/>
    <w:rsid w:val="00A36039"/>
    <w:rsid w:val="00A3611E"/>
    <w:rsid w:val="00A3618E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2C84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46E0"/>
    <w:rsid w:val="00A95D10"/>
    <w:rsid w:val="00AA00BD"/>
    <w:rsid w:val="00AA1B4F"/>
    <w:rsid w:val="00AA4ED3"/>
    <w:rsid w:val="00AA54FE"/>
    <w:rsid w:val="00AA6422"/>
    <w:rsid w:val="00AB0DC5"/>
    <w:rsid w:val="00AB2495"/>
    <w:rsid w:val="00AB3232"/>
    <w:rsid w:val="00AB4074"/>
    <w:rsid w:val="00AB4297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EE7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5873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818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31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4F6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6FEB"/>
    <w:rsid w:val="00BC7E98"/>
    <w:rsid w:val="00BD0F61"/>
    <w:rsid w:val="00BD1037"/>
    <w:rsid w:val="00BD2DA3"/>
    <w:rsid w:val="00BD38B4"/>
    <w:rsid w:val="00BD4A7D"/>
    <w:rsid w:val="00BD51AE"/>
    <w:rsid w:val="00BD5A7A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3EE4"/>
    <w:rsid w:val="00C140E8"/>
    <w:rsid w:val="00C146C0"/>
    <w:rsid w:val="00C159E3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7388"/>
    <w:rsid w:val="00C87892"/>
    <w:rsid w:val="00C92D22"/>
    <w:rsid w:val="00C9302E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57FA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705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9BB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1AD1"/>
    <w:rsid w:val="00EE3518"/>
    <w:rsid w:val="00EE3C40"/>
    <w:rsid w:val="00EE43ED"/>
    <w:rsid w:val="00EE4ABB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1B58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6A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4A08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560A3204"/>
    <w:rsid w:val="573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50D13A9-F22C-4AB9-8A48-D71E0D6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90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3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20/P5LEA.htm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libros.conaliteg.gob.mx/20/P5ESA.htm" TargetMode="External" Id="rId9" /><Relationship Type="http://schemas.openxmlformats.org/officeDocument/2006/relationships/theme" Target="theme/theme1.xml" Id="rId14" /><Relationship Type="http://schemas.openxmlformats.org/officeDocument/2006/relationships/image" Target="/media/image3.png" Id="R9462c8b0b79e4b04" /><Relationship Type="http://schemas.openxmlformats.org/officeDocument/2006/relationships/image" Target="/media/image4.png" Id="Ra45b2eb56ccc46d7" /><Relationship Type="http://schemas.openxmlformats.org/officeDocument/2006/relationships/glossaryDocument" Target="/word/glossary/document.xml" Id="Rc0ab2c0df720488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4dbb-8b32-431a-bb78-4b8b4ad92d2a}"/>
      </w:docPartPr>
      <w:docPartBody>
        <w:p w14:paraId="3F59AE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C9F1-46AF-4380-A46C-AAD776BA86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Ana Miriam Galván García</lastModifiedBy>
  <revision>4</revision>
  <lastPrinted>2020-04-17T00:03:00.0000000Z</lastPrinted>
  <dcterms:created xsi:type="dcterms:W3CDTF">2021-06-02T04:24:00.0000000Z</dcterms:created>
  <dcterms:modified xsi:type="dcterms:W3CDTF">2021-06-02T06:14:06.3579784Z</dcterms:modified>
</coreProperties>
</file>