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07841A" w14:textId="77777777" w:rsidR="00FC0837" w:rsidRPr="00460389" w:rsidRDefault="00FC0837" w:rsidP="00FC0837">
      <w:pPr>
        <w:pStyle w:val="NormalWeb"/>
        <w:spacing w:before="0" w:beforeAutospacing="0" w:after="0" w:afterAutospacing="0"/>
        <w:jc w:val="center"/>
        <w:rPr>
          <w:rFonts w:ascii="Montserrat" w:hAnsi="Montserrat" w:cstheme="minorBidi"/>
          <w:b/>
          <w:bCs/>
          <w:kern w:val="24"/>
          <w:sz w:val="48"/>
          <w:szCs w:val="48"/>
        </w:rPr>
      </w:pPr>
      <w:r w:rsidRPr="00460389">
        <w:rPr>
          <w:rFonts w:ascii="Montserrat" w:hAnsi="Montserrat" w:cstheme="minorBidi"/>
          <w:b/>
          <w:bCs/>
          <w:kern w:val="24"/>
          <w:sz w:val="48"/>
          <w:szCs w:val="48"/>
        </w:rPr>
        <w:t>Miércoles</w:t>
      </w:r>
    </w:p>
    <w:p w14:paraId="1263A9D9" w14:textId="77777777" w:rsidR="00FC0837" w:rsidRPr="00460389" w:rsidRDefault="00FC0837" w:rsidP="00FC0837">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27</w:t>
      </w:r>
    </w:p>
    <w:p w14:paraId="1477997D" w14:textId="77777777" w:rsidR="00FC0837" w:rsidRDefault="00FC0837" w:rsidP="00FC0837">
      <w:pPr>
        <w:pStyle w:val="NormalWeb"/>
        <w:spacing w:before="0" w:beforeAutospacing="0" w:after="0" w:afterAutospacing="0"/>
        <w:jc w:val="center"/>
        <w:rPr>
          <w:rFonts w:ascii="Montserrat" w:hAnsi="Montserrat" w:cstheme="minorBidi"/>
          <w:b/>
          <w:bCs/>
          <w:kern w:val="24"/>
          <w:sz w:val="48"/>
          <w:szCs w:val="48"/>
        </w:rPr>
      </w:pPr>
      <w:r w:rsidRPr="00460389">
        <w:rPr>
          <w:rFonts w:ascii="Montserrat" w:hAnsi="Montserrat" w:cstheme="minorBidi"/>
          <w:b/>
          <w:bCs/>
          <w:kern w:val="24"/>
          <w:sz w:val="48"/>
          <w:szCs w:val="48"/>
        </w:rPr>
        <w:t xml:space="preserve">de </w:t>
      </w:r>
      <w:proofErr w:type="gramStart"/>
      <w:r>
        <w:rPr>
          <w:rFonts w:ascii="Montserrat" w:hAnsi="Montserrat" w:cstheme="minorBidi"/>
          <w:b/>
          <w:bCs/>
          <w:kern w:val="24"/>
          <w:sz w:val="48"/>
          <w:szCs w:val="48"/>
        </w:rPr>
        <w:t>E</w:t>
      </w:r>
      <w:r w:rsidRPr="00460389">
        <w:rPr>
          <w:rFonts w:ascii="Montserrat" w:hAnsi="Montserrat" w:cstheme="minorBidi"/>
          <w:b/>
          <w:bCs/>
          <w:kern w:val="24"/>
          <w:sz w:val="48"/>
          <w:szCs w:val="48"/>
        </w:rPr>
        <w:t>nero</w:t>
      </w:r>
      <w:proofErr w:type="gramEnd"/>
    </w:p>
    <w:p w14:paraId="4B4817F7" w14:textId="77777777" w:rsidR="00FC0837" w:rsidRPr="00971B15" w:rsidRDefault="00FC0837" w:rsidP="00FC0837">
      <w:pPr>
        <w:pStyle w:val="NormalWeb"/>
        <w:spacing w:before="0" w:beforeAutospacing="0" w:after="0" w:afterAutospacing="0"/>
        <w:jc w:val="center"/>
        <w:rPr>
          <w:rFonts w:ascii="Montserrat" w:hAnsi="Montserrat" w:cstheme="minorBidi"/>
          <w:b/>
          <w:bCs/>
          <w:kern w:val="24"/>
          <w:sz w:val="40"/>
          <w:szCs w:val="40"/>
        </w:rPr>
      </w:pPr>
    </w:p>
    <w:p w14:paraId="27CC4A7B" w14:textId="77777777" w:rsidR="00FC0837" w:rsidRPr="00460389" w:rsidRDefault="00FC0837" w:rsidP="00FC0837">
      <w:pPr>
        <w:pStyle w:val="NormalWeb"/>
        <w:spacing w:before="0" w:beforeAutospacing="0" w:after="0" w:afterAutospacing="0"/>
        <w:jc w:val="center"/>
        <w:rPr>
          <w:rFonts w:ascii="Montserrat" w:hAnsi="Montserrat" w:cstheme="minorBidi"/>
          <w:b/>
          <w:bCs/>
          <w:kern w:val="24"/>
          <w:sz w:val="52"/>
          <w:szCs w:val="52"/>
        </w:rPr>
      </w:pPr>
      <w:r w:rsidRPr="00460389">
        <w:rPr>
          <w:rFonts w:ascii="Montserrat" w:hAnsi="Montserrat" w:cstheme="minorBidi"/>
          <w:b/>
          <w:bCs/>
          <w:kern w:val="24"/>
          <w:sz w:val="52"/>
          <w:szCs w:val="52"/>
        </w:rPr>
        <w:t>Quinto de Primaria</w:t>
      </w:r>
    </w:p>
    <w:p w14:paraId="3FB9289E" w14:textId="203C9414" w:rsidR="002477CA" w:rsidRDefault="00B0158C" w:rsidP="00C559F9">
      <w:pPr>
        <w:pStyle w:val="NormalWeb"/>
        <w:spacing w:before="0" w:beforeAutospacing="0" w:after="0" w:afterAutospacing="0"/>
        <w:jc w:val="center"/>
        <w:rPr>
          <w:rFonts w:ascii="Montserrat" w:hAnsi="Montserrat" w:cstheme="minorBidi"/>
          <w:b/>
          <w:bCs/>
          <w:kern w:val="24"/>
          <w:sz w:val="52"/>
          <w:szCs w:val="52"/>
        </w:rPr>
      </w:pPr>
      <w:r w:rsidRPr="00460389">
        <w:rPr>
          <w:rFonts w:ascii="Montserrat" w:hAnsi="Montserrat" w:cstheme="minorBidi"/>
          <w:b/>
          <w:bCs/>
          <w:kern w:val="24"/>
          <w:sz w:val="52"/>
          <w:szCs w:val="52"/>
        </w:rPr>
        <w:t>Matemáticas</w:t>
      </w:r>
    </w:p>
    <w:p w14:paraId="1076D1D7" w14:textId="77777777" w:rsidR="00A76E9B" w:rsidRPr="00A76E9B" w:rsidRDefault="00A76E9B" w:rsidP="00C559F9">
      <w:pPr>
        <w:pStyle w:val="NormalWeb"/>
        <w:spacing w:before="0" w:beforeAutospacing="0" w:after="0" w:afterAutospacing="0"/>
        <w:jc w:val="center"/>
        <w:rPr>
          <w:rFonts w:ascii="Montserrat" w:hAnsi="Montserrat" w:cstheme="minorBidi"/>
          <w:b/>
          <w:bCs/>
          <w:kern w:val="24"/>
          <w:sz w:val="40"/>
          <w:szCs w:val="40"/>
        </w:rPr>
      </w:pPr>
    </w:p>
    <w:p w14:paraId="3FA551C3" w14:textId="56185D91" w:rsidR="00B1758F" w:rsidRDefault="00B1758F" w:rsidP="00B1758F">
      <w:pPr>
        <w:spacing w:after="0" w:line="240" w:lineRule="auto"/>
        <w:jc w:val="center"/>
        <w:rPr>
          <w:rFonts w:ascii="Montserrat" w:eastAsiaTheme="minorEastAsia" w:hAnsi="Montserrat"/>
          <w:i/>
          <w:iCs/>
          <w:kern w:val="24"/>
          <w:sz w:val="48"/>
          <w:szCs w:val="48"/>
          <w:lang w:val="es-MX" w:eastAsia="es-MX"/>
        </w:rPr>
      </w:pPr>
      <w:r w:rsidRPr="004541C1">
        <w:rPr>
          <w:rFonts w:ascii="Montserrat" w:eastAsiaTheme="minorEastAsia" w:hAnsi="Montserrat"/>
          <w:i/>
          <w:iCs/>
          <w:kern w:val="24"/>
          <w:sz w:val="48"/>
          <w:szCs w:val="48"/>
          <w:lang w:val="es-MX" w:eastAsia="es-MX"/>
        </w:rPr>
        <w:t>El barco</w:t>
      </w:r>
    </w:p>
    <w:p w14:paraId="443E7FAE" w14:textId="77777777" w:rsidR="00B1758F" w:rsidRPr="00A76E9B" w:rsidRDefault="00B1758F" w:rsidP="00B1758F">
      <w:pPr>
        <w:spacing w:after="0" w:line="240" w:lineRule="auto"/>
        <w:rPr>
          <w:rFonts w:ascii="Montserrat" w:eastAsiaTheme="minorEastAsia" w:hAnsi="Montserrat"/>
          <w:kern w:val="24"/>
          <w:sz w:val="48"/>
          <w:szCs w:val="48"/>
          <w:lang w:val="es-MX" w:eastAsia="es-MX"/>
        </w:rPr>
      </w:pPr>
    </w:p>
    <w:p w14:paraId="2CB507E2" w14:textId="77777777" w:rsidR="00B1758F" w:rsidRPr="004541C1" w:rsidRDefault="00B1758F" w:rsidP="00B1758F">
      <w:pPr>
        <w:spacing w:after="0" w:line="240" w:lineRule="auto"/>
        <w:jc w:val="both"/>
        <w:rPr>
          <w:rFonts w:ascii="Montserrat" w:hAnsi="Montserrat"/>
          <w:i/>
          <w:lang w:val="es-MX"/>
        </w:rPr>
      </w:pPr>
      <w:r w:rsidRPr="004541C1">
        <w:rPr>
          <w:rFonts w:ascii="Montserrat" w:hAnsi="Montserrat"/>
          <w:b/>
          <w:bCs/>
          <w:i/>
          <w:iCs/>
          <w:lang w:val="es-MX"/>
        </w:rPr>
        <w:t>Aprendizaje esperado:</w:t>
      </w:r>
      <w:r w:rsidRPr="004541C1">
        <w:rPr>
          <w:rFonts w:ascii="Montserrat" w:hAnsi="Montserrat"/>
          <w:lang w:val="es-MX"/>
        </w:rPr>
        <w:t xml:space="preserve"> </w:t>
      </w:r>
      <w:r w:rsidRPr="004541C1">
        <w:rPr>
          <w:rFonts w:ascii="Montserrat" w:hAnsi="Montserrat"/>
          <w:i/>
          <w:lang w:val="es-MX"/>
        </w:rPr>
        <w:t>Resuelve problemas que implican el uso de las características y propiedades de triángulos y cuadriláteros.</w:t>
      </w:r>
    </w:p>
    <w:p w14:paraId="37FC427E" w14:textId="77777777" w:rsidR="00B1758F" w:rsidRPr="004541C1" w:rsidRDefault="00B1758F" w:rsidP="00B1758F">
      <w:pPr>
        <w:spacing w:after="0" w:line="240" w:lineRule="auto"/>
        <w:jc w:val="both"/>
        <w:rPr>
          <w:rFonts w:ascii="Montserrat" w:hAnsi="Montserrat"/>
          <w:b/>
          <w:bCs/>
          <w:i/>
          <w:iCs/>
          <w:lang w:val="es-MX"/>
        </w:rPr>
      </w:pPr>
    </w:p>
    <w:p w14:paraId="638FA9FF" w14:textId="77777777" w:rsidR="00B1758F" w:rsidRPr="004541C1" w:rsidRDefault="00B1758F" w:rsidP="00B1758F">
      <w:pPr>
        <w:spacing w:after="0" w:line="240" w:lineRule="auto"/>
        <w:jc w:val="both"/>
        <w:rPr>
          <w:rFonts w:ascii="Montserrat" w:hAnsi="Montserrat"/>
          <w:i/>
          <w:lang w:val="es-MX"/>
        </w:rPr>
      </w:pPr>
      <w:r w:rsidRPr="004541C1">
        <w:rPr>
          <w:rFonts w:ascii="Montserrat" w:hAnsi="Montserrat"/>
          <w:b/>
          <w:bCs/>
          <w:i/>
          <w:iCs/>
          <w:lang w:val="es-MX"/>
        </w:rPr>
        <w:t>Énfasis:</w:t>
      </w:r>
      <w:r w:rsidRPr="004541C1">
        <w:rPr>
          <w:rFonts w:ascii="Montserrat" w:hAnsi="Montserrat"/>
          <w:lang w:val="es-MX"/>
        </w:rPr>
        <w:t xml:space="preserve"> </w:t>
      </w:r>
      <w:r w:rsidRPr="004541C1">
        <w:rPr>
          <w:rFonts w:ascii="Montserrat" w:hAnsi="Montserrat"/>
          <w:i/>
          <w:lang w:val="es-MX"/>
        </w:rPr>
        <w:t>Reproducir figuras formadas por cuadrados y triángulos, usando una retícula en diferentes posiciones como sistema de referencia.</w:t>
      </w:r>
    </w:p>
    <w:p w14:paraId="19798DC1" w14:textId="2588F3FD" w:rsidR="00B1758F" w:rsidRDefault="00B1758F" w:rsidP="00B1758F">
      <w:pPr>
        <w:spacing w:after="0" w:line="240" w:lineRule="auto"/>
        <w:jc w:val="both"/>
        <w:rPr>
          <w:rFonts w:ascii="Montserrat" w:hAnsi="Montserrat"/>
          <w:lang w:val="es-MX"/>
        </w:rPr>
      </w:pPr>
    </w:p>
    <w:p w14:paraId="1204F4CC" w14:textId="77777777" w:rsidR="009A3298" w:rsidRPr="004541C1" w:rsidRDefault="009A3298" w:rsidP="00B1758F">
      <w:pPr>
        <w:spacing w:after="0" w:line="240" w:lineRule="auto"/>
        <w:jc w:val="both"/>
        <w:rPr>
          <w:rFonts w:ascii="Montserrat" w:hAnsi="Montserrat"/>
          <w:lang w:val="es-MX"/>
        </w:rPr>
      </w:pPr>
    </w:p>
    <w:p w14:paraId="673FF117" w14:textId="77777777" w:rsidR="00B1758F" w:rsidRPr="004541C1" w:rsidRDefault="00B1758F" w:rsidP="00B1758F">
      <w:pPr>
        <w:spacing w:after="0" w:line="240" w:lineRule="auto"/>
        <w:jc w:val="both"/>
        <w:rPr>
          <w:rFonts w:ascii="Montserrat" w:hAnsi="Montserrat"/>
          <w:b/>
          <w:bCs/>
          <w:sz w:val="28"/>
          <w:szCs w:val="28"/>
          <w:lang w:val="es-MX"/>
        </w:rPr>
      </w:pPr>
      <w:r w:rsidRPr="004541C1">
        <w:rPr>
          <w:rFonts w:ascii="Montserrat" w:hAnsi="Montserrat"/>
          <w:b/>
          <w:bCs/>
          <w:sz w:val="28"/>
          <w:szCs w:val="28"/>
          <w:lang w:val="es-MX"/>
        </w:rPr>
        <w:t>¿Qué vamos a aprender?</w:t>
      </w:r>
    </w:p>
    <w:p w14:paraId="1B10E03E" w14:textId="77777777" w:rsidR="00B1758F" w:rsidRPr="004541C1" w:rsidRDefault="00B1758F" w:rsidP="00B1758F">
      <w:pPr>
        <w:spacing w:after="0" w:line="240" w:lineRule="auto"/>
        <w:jc w:val="both"/>
        <w:rPr>
          <w:rFonts w:ascii="Montserrat" w:hAnsi="Montserrat"/>
          <w:lang w:val="es-MX"/>
        </w:rPr>
      </w:pPr>
    </w:p>
    <w:p w14:paraId="48DD1BCA" w14:textId="5F8AEE8F" w:rsidR="00F675AB" w:rsidRPr="00F675AB" w:rsidRDefault="00F675AB" w:rsidP="00F675AB">
      <w:pPr>
        <w:spacing w:after="0" w:line="240" w:lineRule="auto"/>
        <w:jc w:val="both"/>
        <w:rPr>
          <w:rFonts w:ascii="Montserrat" w:hAnsi="Montserrat"/>
          <w:lang w:val="es-MX"/>
        </w:rPr>
      </w:pPr>
      <w:r>
        <w:rPr>
          <w:rFonts w:ascii="Montserrat" w:hAnsi="Montserrat"/>
          <w:lang w:val="es-MX"/>
        </w:rPr>
        <w:t>Aprenderás a resolver</w:t>
      </w:r>
      <w:r w:rsidRPr="00F675AB">
        <w:rPr>
          <w:rFonts w:ascii="Montserrat" w:hAnsi="Montserrat"/>
          <w:lang w:val="es-MX"/>
        </w:rPr>
        <w:t xml:space="preserve"> problemas que implican el uso de las características y propiedades de triángulos y cuadriláteros.</w:t>
      </w:r>
    </w:p>
    <w:p w14:paraId="0A91E0DC" w14:textId="33E59646" w:rsidR="00B1758F" w:rsidRDefault="00B1758F" w:rsidP="00B1758F">
      <w:pPr>
        <w:spacing w:after="0" w:line="240" w:lineRule="auto"/>
        <w:jc w:val="both"/>
        <w:rPr>
          <w:rFonts w:ascii="Montserrat" w:hAnsi="Montserrat"/>
          <w:lang w:val="es-MX"/>
        </w:rPr>
      </w:pPr>
    </w:p>
    <w:p w14:paraId="09C2D5B9" w14:textId="77777777" w:rsidR="009A3298" w:rsidRPr="004541C1" w:rsidRDefault="009A3298" w:rsidP="00B1758F">
      <w:pPr>
        <w:spacing w:after="0" w:line="240" w:lineRule="auto"/>
        <w:jc w:val="both"/>
        <w:rPr>
          <w:rFonts w:ascii="Montserrat" w:hAnsi="Montserrat"/>
          <w:lang w:val="es-MX"/>
        </w:rPr>
      </w:pPr>
    </w:p>
    <w:p w14:paraId="196BFCB7" w14:textId="77777777" w:rsidR="00B1758F" w:rsidRPr="004541C1" w:rsidRDefault="00B1758F" w:rsidP="00B1758F">
      <w:pPr>
        <w:spacing w:after="0" w:line="240" w:lineRule="auto"/>
        <w:rPr>
          <w:rFonts w:ascii="Montserrat" w:hAnsi="Montserrat"/>
          <w:b/>
          <w:sz w:val="28"/>
          <w:szCs w:val="28"/>
          <w:lang w:val="es-MX"/>
        </w:rPr>
      </w:pPr>
      <w:r w:rsidRPr="004541C1">
        <w:rPr>
          <w:rFonts w:ascii="Montserrat" w:hAnsi="Montserrat"/>
          <w:b/>
          <w:sz w:val="28"/>
          <w:szCs w:val="28"/>
          <w:lang w:val="es-MX"/>
        </w:rPr>
        <w:t>¿Qué hacemos?</w:t>
      </w:r>
    </w:p>
    <w:p w14:paraId="5ECAB313" w14:textId="77777777" w:rsidR="00B1758F" w:rsidRPr="00F675AB" w:rsidRDefault="00B1758F" w:rsidP="00F675AB">
      <w:pPr>
        <w:spacing w:after="0" w:line="240" w:lineRule="auto"/>
        <w:jc w:val="both"/>
        <w:rPr>
          <w:rFonts w:ascii="Montserrat" w:hAnsi="Montserrat"/>
          <w:lang w:val="es-MX"/>
        </w:rPr>
      </w:pPr>
    </w:p>
    <w:p w14:paraId="1CF82970" w14:textId="77777777" w:rsidR="00F675AB" w:rsidRDefault="00F675AB" w:rsidP="00F675AB">
      <w:pPr>
        <w:spacing w:after="0" w:line="240" w:lineRule="auto"/>
        <w:jc w:val="both"/>
        <w:rPr>
          <w:rFonts w:ascii="Montserrat" w:hAnsi="Montserrat" w:cs="Arial"/>
          <w:lang w:val="es-MX"/>
        </w:rPr>
      </w:pPr>
      <w:r>
        <w:rPr>
          <w:rFonts w:ascii="Montserrat" w:eastAsia="Arial" w:hAnsi="Montserrat" w:cs="Arial"/>
          <w:lang w:val="es-MX"/>
        </w:rPr>
        <w:t>P</w:t>
      </w:r>
      <w:r w:rsidRPr="00F675AB">
        <w:rPr>
          <w:rFonts w:ascii="Montserrat" w:eastAsia="Arial" w:hAnsi="Montserrat" w:cs="Arial"/>
          <w:lang w:val="es-MX"/>
        </w:rPr>
        <w:t>ara comenzar quisiera que recordáramos lo que hicimos en nuestra clase anterior.</w:t>
      </w:r>
      <w:r>
        <w:rPr>
          <w:rFonts w:ascii="Montserrat" w:eastAsia="Arial" w:hAnsi="Montserrat" w:cs="Arial"/>
          <w:lang w:val="es-MX"/>
        </w:rPr>
        <w:t xml:space="preserve"> A</w:t>
      </w:r>
      <w:r w:rsidRPr="00F675AB">
        <w:rPr>
          <w:rFonts w:ascii="Montserrat" w:hAnsi="Montserrat" w:cs="Arial"/>
          <w:lang w:val="es-MX"/>
        </w:rPr>
        <w:t>yudamos a José Pablo y Lucía a decorar las ventanas de su nueva casa. Les ayudamos a diseñar vitrales para las ventanas de su casa.</w:t>
      </w:r>
    </w:p>
    <w:p w14:paraId="63EEFBAA" w14:textId="77777777" w:rsidR="00F675AB" w:rsidRDefault="00F675AB" w:rsidP="00F675AB">
      <w:pPr>
        <w:spacing w:after="0" w:line="240" w:lineRule="auto"/>
        <w:jc w:val="both"/>
        <w:rPr>
          <w:rFonts w:ascii="Montserrat" w:hAnsi="Montserrat" w:cs="Arial"/>
          <w:lang w:val="es-MX"/>
        </w:rPr>
      </w:pPr>
    </w:p>
    <w:p w14:paraId="025D76BE" w14:textId="26D23E5F" w:rsidR="00F675AB" w:rsidRDefault="00F675AB" w:rsidP="00F675AB">
      <w:pPr>
        <w:spacing w:after="0" w:line="240" w:lineRule="auto"/>
        <w:jc w:val="both"/>
        <w:rPr>
          <w:rFonts w:ascii="Montserrat" w:hAnsi="Montserrat" w:cs="Arial"/>
          <w:lang w:val="es-MX"/>
        </w:rPr>
      </w:pPr>
      <w:r w:rsidRPr="00F675AB">
        <w:rPr>
          <w:rFonts w:ascii="Montserrat" w:hAnsi="Montserrat" w:cs="Arial"/>
          <w:lang w:val="es-MX"/>
        </w:rPr>
        <w:t>En esta image</w:t>
      </w:r>
      <w:r>
        <w:rPr>
          <w:rFonts w:ascii="Montserrat" w:hAnsi="Montserrat" w:cs="Arial"/>
          <w:lang w:val="es-MX"/>
        </w:rPr>
        <w:t xml:space="preserve">n podemos ver la tarea que tenías </w:t>
      </w:r>
      <w:r w:rsidRPr="00F675AB">
        <w:rPr>
          <w:rFonts w:ascii="Montserrat" w:hAnsi="Montserrat" w:cs="Arial"/>
          <w:lang w:val="es-MX"/>
        </w:rPr>
        <w:t>que hacer, trasladar el diseño de la ventana de arriba hacia la de abajo que además había girado 90 grados</w:t>
      </w:r>
      <w:r>
        <w:rPr>
          <w:rFonts w:ascii="Montserrat" w:hAnsi="Montserrat" w:cs="Arial"/>
          <w:lang w:val="es-MX"/>
        </w:rPr>
        <w:t>.</w:t>
      </w:r>
    </w:p>
    <w:p w14:paraId="782F95A0" w14:textId="77777777" w:rsidR="00F675AB" w:rsidRDefault="00F675AB" w:rsidP="00F675AB">
      <w:pPr>
        <w:spacing w:after="0" w:line="240" w:lineRule="auto"/>
        <w:jc w:val="both"/>
        <w:rPr>
          <w:rFonts w:ascii="Montserrat" w:hAnsi="Montserrat" w:cs="Arial"/>
          <w:lang w:val="es-MX"/>
        </w:rPr>
      </w:pPr>
    </w:p>
    <w:p w14:paraId="1C29CC79" w14:textId="25EB7486" w:rsidR="00F675AB" w:rsidRPr="00F675AB" w:rsidRDefault="00F675AB" w:rsidP="009A3298">
      <w:pPr>
        <w:spacing w:after="0" w:line="240" w:lineRule="auto"/>
        <w:jc w:val="center"/>
        <w:rPr>
          <w:rFonts w:ascii="Montserrat" w:hAnsi="Montserrat" w:cs="Arial"/>
          <w:lang w:val="es-MX"/>
        </w:rPr>
      </w:pPr>
      <w:r w:rsidRPr="00AC1D11">
        <w:rPr>
          <w:rFonts w:ascii="Arial" w:eastAsia="Arial" w:hAnsi="Arial" w:cs="Arial"/>
          <w:noProof/>
          <w:color w:val="FF0000"/>
          <w:sz w:val="24"/>
          <w:szCs w:val="24"/>
        </w:rPr>
        <w:lastRenderedPageBreak/>
        <w:drawing>
          <wp:inline distT="0" distB="0" distL="0" distR="0" wp14:anchorId="54E203C2" wp14:editId="53B334A9">
            <wp:extent cx="2025143" cy="1529281"/>
            <wp:effectExtent l="57150" t="57150" r="108585" b="1092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69380" cy="1562687"/>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57A5FB" w14:textId="77777777" w:rsidR="00F675AB" w:rsidRPr="00D12AB8" w:rsidRDefault="00F675AB" w:rsidP="00F675AB">
      <w:pPr>
        <w:spacing w:after="0" w:line="240" w:lineRule="auto"/>
        <w:jc w:val="both"/>
        <w:rPr>
          <w:rFonts w:ascii="Montserrat" w:hAnsi="Montserrat"/>
          <w:lang w:val="es-MX"/>
        </w:rPr>
      </w:pPr>
    </w:p>
    <w:p w14:paraId="61B2C8B1" w14:textId="77777777" w:rsidR="00D12AB8" w:rsidRDefault="00D12AB8" w:rsidP="00F675AB">
      <w:pPr>
        <w:spacing w:after="0" w:line="240" w:lineRule="auto"/>
        <w:jc w:val="both"/>
        <w:rPr>
          <w:rFonts w:ascii="Montserrat" w:hAnsi="Montserrat" w:cs="Arial"/>
          <w:lang w:val="es-MX"/>
        </w:rPr>
      </w:pPr>
      <w:r w:rsidRPr="00D12AB8">
        <w:rPr>
          <w:rFonts w:ascii="Montserrat" w:hAnsi="Montserrat" w:cs="Arial"/>
          <w:bCs/>
          <w:lang w:val="es-MX"/>
        </w:rPr>
        <w:t>L</w:t>
      </w:r>
      <w:r w:rsidR="00F675AB" w:rsidRPr="00D12AB8">
        <w:rPr>
          <w:rFonts w:ascii="Montserrat" w:hAnsi="Montserrat" w:cs="Arial"/>
          <w:lang w:val="es-MX"/>
        </w:rPr>
        <w:t>o</w:t>
      </w:r>
      <w:r w:rsidR="00F675AB" w:rsidRPr="00F675AB">
        <w:rPr>
          <w:rFonts w:ascii="Montserrat" w:hAnsi="Montserrat" w:cs="Arial"/>
          <w:lang w:val="es-MX"/>
        </w:rPr>
        <w:t xml:space="preserve"> que hicimos fue reproducir la imagen que nos dio José Pablo en una cuadrícula, la reprodujimos en otra cuadrícula del mismo tamaño pero que había girado 90 grados.</w:t>
      </w:r>
    </w:p>
    <w:p w14:paraId="3C1FD952" w14:textId="77777777" w:rsidR="00D12AB8" w:rsidRDefault="00D12AB8" w:rsidP="00F675AB">
      <w:pPr>
        <w:spacing w:after="0" w:line="240" w:lineRule="auto"/>
        <w:jc w:val="both"/>
        <w:rPr>
          <w:rFonts w:ascii="Montserrat" w:hAnsi="Montserrat" w:cs="Arial"/>
          <w:lang w:val="es-MX"/>
        </w:rPr>
      </w:pPr>
    </w:p>
    <w:p w14:paraId="26123648" w14:textId="77777777" w:rsidR="009A3298" w:rsidRDefault="00D12AB8" w:rsidP="00F675AB">
      <w:pPr>
        <w:spacing w:after="0" w:line="240" w:lineRule="auto"/>
        <w:jc w:val="both"/>
        <w:rPr>
          <w:rFonts w:ascii="Montserrat" w:hAnsi="Montserrat" w:cs="Arial"/>
          <w:lang w:val="es-MX"/>
        </w:rPr>
      </w:pPr>
      <w:r>
        <w:rPr>
          <w:rFonts w:ascii="Montserrat" w:hAnsi="Montserrat" w:cs="Arial"/>
          <w:lang w:val="es-MX"/>
        </w:rPr>
        <w:t>Recuerdas</w:t>
      </w:r>
      <w:r w:rsidR="00F675AB" w:rsidRPr="00F675AB">
        <w:rPr>
          <w:rFonts w:ascii="Montserrat" w:hAnsi="Montserrat" w:cs="Arial"/>
          <w:lang w:val="es-MX"/>
        </w:rPr>
        <w:t xml:space="preserve"> que dijimos que a esas cuadrículas también se les llamaba retículas.</w:t>
      </w:r>
      <w:r>
        <w:rPr>
          <w:rFonts w:ascii="Montserrat" w:hAnsi="Montserrat" w:cs="Arial"/>
          <w:lang w:val="es-MX"/>
        </w:rPr>
        <w:t xml:space="preserve"> </w:t>
      </w:r>
    </w:p>
    <w:p w14:paraId="35AB25C8" w14:textId="503F43A0" w:rsidR="00D12AB8" w:rsidRDefault="00D12AB8" w:rsidP="00F675AB">
      <w:pPr>
        <w:spacing w:after="0" w:line="240" w:lineRule="auto"/>
        <w:jc w:val="both"/>
        <w:rPr>
          <w:rFonts w:ascii="Montserrat" w:hAnsi="Montserrat" w:cs="Arial"/>
          <w:lang w:val="es-MX"/>
        </w:rPr>
      </w:pPr>
      <w:r>
        <w:rPr>
          <w:rFonts w:ascii="Montserrat" w:hAnsi="Montserrat" w:cs="Arial"/>
          <w:lang w:val="es-MX"/>
        </w:rPr>
        <w:t xml:space="preserve">Observa </w:t>
      </w:r>
      <w:r w:rsidR="00F675AB" w:rsidRPr="00F675AB">
        <w:rPr>
          <w:rFonts w:ascii="Montserrat" w:hAnsi="Montserrat" w:cs="Arial"/>
          <w:lang w:val="es-MX"/>
        </w:rPr>
        <w:t>esta imagen cómo quedaron las ventanas</w:t>
      </w:r>
      <w:r>
        <w:rPr>
          <w:rFonts w:ascii="Montserrat" w:hAnsi="Montserrat" w:cs="Arial"/>
          <w:lang w:val="es-MX"/>
        </w:rPr>
        <w:t>.</w:t>
      </w:r>
    </w:p>
    <w:p w14:paraId="6E6E4697" w14:textId="77777777" w:rsidR="00D12AB8" w:rsidRDefault="00D12AB8" w:rsidP="00F675AB">
      <w:pPr>
        <w:spacing w:after="0" w:line="240" w:lineRule="auto"/>
        <w:jc w:val="both"/>
        <w:rPr>
          <w:rFonts w:ascii="Montserrat" w:hAnsi="Montserrat" w:cs="Arial"/>
          <w:lang w:val="es-MX"/>
        </w:rPr>
      </w:pPr>
    </w:p>
    <w:p w14:paraId="1796FBF5" w14:textId="02CF961B" w:rsidR="00D12AB8" w:rsidRDefault="00D12AB8" w:rsidP="009A3298">
      <w:pPr>
        <w:spacing w:after="0" w:line="240" w:lineRule="auto"/>
        <w:jc w:val="center"/>
        <w:rPr>
          <w:rFonts w:ascii="Montserrat" w:hAnsi="Montserrat" w:cs="Arial"/>
          <w:lang w:val="es-MX"/>
        </w:rPr>
      </w:pPr>
      <w:r>
        <w:rPr>
          <w:rFonts w:ascii="Arial" w:eastAsia="Arial" w:hAnsi="Arial" w:cs="Arial"/>
          <w:noProof/>
          <w:sz w:val="24"/>
          <w:szCs w:val="24"/>
        </w:rPr>
        <w:drawing>
          <wp:inline distT="0" distB="0" distL="0" distR="0" wp14:anchorId="70BE2CCC" wp14:editId="3D849F7F">
            <wp:extent cx="2154169" cy="1447332"/>
            <wp:effectExtent l="57150" t="57150" r="113030" b="1149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3725" cy="1453752"/>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C8E288" w14:textId="77777777" w:rsidR="00D12AB8" w:rsidRDefault="00D12AB8" w:rsidP="00D12AB8">
      <w:pPr>
        <w:spacing w:after="0" w:line="240" w:lineRule="auto"/>
        <w:jc w:val="both"/>
        <w:rPr>
          <w:rFonts w:ascii="Montserrat" w:hAnsi="Montserrat"/>
          <w:lang w:val="es-MX"/>
        </w:rPr>
      </w:pPr>
    </w:p>
    <w:p w14:paraId="2144BB64" w14:textId="0523DD83" w:rsidR="00B1758F" w:rsidRPr="00F675AB" w:rsidRDefault="00D12AB8" w:rsidP="00F675AB">
      <w:pPr>
        <w:spacing w:after="0" w:line="240" w:lineRule="auto"/>
        <w:jc w:val="both"/>
        <w:rPr>
          <w:rFonts w:ascii="Montserrat" w:eastAsia="Arial" w:hAnsi="Montserrat" w:cs="Arial"/>
          <w:lang w:val="es-MX"/>
        </w:rPr>
      </w:pPr>
      <w:r>
        <w:rPr>
          <w:rFonts w:ascii="Montserrat" w:hAnsi="Montserrat"/>
          <w:lang w:val="es-MX"/>
        </w:rPr>
        <w:t>En la clase de hoy vamos hacer</w:t>
      </w:r>
      <w:r w:rsidRPr="00D12AB8">
        <w:rPr>
          <w:rFonts w:ascii="Montserrat" w:hAnsi="Montserrat" w:cs="Arial"/>
          <w:lang w:val="es-MX"/>
        </w:rPr>
        <w:t xml:space="preserve"> un vitral con el tema que más les guste. </w:t>
      </w:r>
      <w:r w:rsidR="00B1758F" w:rsidRPr="00F675AB">
        <w:rPr>
          <w:rFonts w:ascii="Montserrat" w:eastAsia="Arial" w:hAnsi="Montserrat" w:cs="Arial"/>
          <w:lang w:val="es-MX"/>
        </w:rPr>
        <w:t>A mí siempre me ha gustado el mar y me gustaría hacer nuestro v</w:t>
      </w:r>
      <w:r>
        <w:rPr>
          <w:rFonts w:ascii="Montserrat" w:eastAsia="Arial" w:hAnsi="Montserrat" w:cs="Arial"/>
          <w:lang w:val="es-MX"/>
        </w:rPr>
        <w:t>itral con ese tema, con barcos.</w:t>
      </w:r>
    </w:p>
    <w:p w14:paraId="64D5BCD9" w14:textId="77777777" w:rsidR="00B1758F" w:rsidRPr="00F675AB" w:rsidRDefault="00B1758F" w:rsidP="00F675AB">
      <w:pPr>
        <w:spacing w:after="0" w:line="240" w:lineRule="auto"/>
        <w:jc w:val="both"/>
        <w:rPr>
          <w:rFonts w:ascii="Montserrat" w:eastAsia="Arial" w:hAnsi="Montserrat" w:cs="Arial"/>
          <w:lang w:val="es-MX"/>
        </w:rPr>
      </w:pPr>
    </w:p>
    <w:p w14:paraId="6FEECFC5" w14:textId="01265ACE" w:rsidR="00F675AB" w:rsidRPr="00F675AB" w:rsidRDefault="00F675AB" w:rsidP="009A3298">
      <w:pPr>
        <w:spacing w:after="0" w:line="240" w:lineRule="auto"/>
        <w:jc w:val="center"/>
        <w:rPr>
          <w:rFonts w:ascii="Montserrat" w:eastAsia="Arial" w:hAnsi="Montserrat" w:cs="Arial"/>
          <w:lang w:val="es-MX"/>
        </w:rPr>
      </w:pPr>
      <w:r w:rsidRPr="00F675AB">
        <w:rPr>
          <w:rFonts w:ascii="Montserrat" w:hAnsi="Montserrat" w:cs="Calibri"/>
          <w:noProof/>
          <w:color w:val="000000"/>
          <w:bdr w:val="none" w:sz="0" w:space="0" w:color="auto" w:frame="1"/>
        </w:rPr>
        <w:drawing>
          <wp:inline distT="0" distB="0" distL="0" distR="0" wp14:anchorId="377643B7" wp14:editId="685684BE">
            <wp:extent cx="1806361" cy="1135651"/>
            <wp:effectExtent l="0" t="0" r="381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4257"/>
                    <a:stretch/>
                  </pic:blipFill>
                  <pic:spPr bwMode="auto">
                    <a:xfrm>
                      <a:off x="0" y="0"/>
                      <a:ext cx="1827703" cy="1149069"/>
                    </a:xfrm>
                    <a:prstGeom prst="rect">
                      <a:avLst/>
                    </a:prstGeom>
                    <a:noFill/>
                    <a:ln>
                      <a:noFill/>
                    </a:ln>
                    <a:extLst>
                      <a:ext uri="{53640926-AAD7-44D8-BBD7-CCE9431645EC}">
                        <a14:shadowObscured xmlns:a14="http://schemas.microsoft.com/office/drawing/2010/main"/>
                      </a:ext>
                    </a:extLst>
                  </pic:spPr>
                </pic:pic>
              </a:graphicData>
            </a:graphic>
          </wp:inline>
        </w:drawing>
      </w:r>
    </w:p>
    <w:p w14:paraId="37A5A104" w14:textId="77777777" w:rsidR="00F675AB" w:rsidRPr="00F675AB" w:rsidRDefault="00F675AB" w:rsidP="00F675AB">
      <w:pPr>
        <w:spacing w:after="0" w:line="240" w:lineRule="auto"/>
        <w:jc w:val="both"/>
        <w:rPr>
          <w:rFonts w:ascii="Montserrat" w:eastAsia="Arial" w:hAnsi="Montserrat" w:cs="Arial"/>
          <w:lang w:val="es-MX"/>
        </w:rPr>
      </w:pPr>
    </w:p>
    <w:p w14:paraId="5856F1A9" w14:textId="26B57B42" w:rsidR="00B1758F" w:rsidRPr="00F675AB" w:rsidRDefault="00B1758F" w:rsidP="00F675AB">
      <w:pPr>
        <w:spacing w:after="0" w:line="240" w:lineRule="auto"/>
        <w:jc w:val="both"/>
        <w:rPr>
          <w:rFonts w:ascii="Montserrat" w:eastAsia="Arial" w:hAnsi="Montserrat" w:cs="Arial"/>
          <w:lang w:val="es-MX"/>
        </w:rPr>
      </w:pPr>
      <w:r w:rsidRPr="00F675AB">
        <w:rPr>
          <w:rFonts w:ascii="Montserrat" w:eastAsia="Arial" w:hAnsi="Montserrat" w:cs="Arial"/>
          <w:lang w:val="es-MX"/>
        </w:rPr>
        <w:t>Sabes que hay barcos que sirven para pescar, son los barcos pesqueros. Otros como los barcos de vela y los cruceros se usan para pasear, aunque los cruceros son mucho más grandes, tienen capacidad para cientos o miles de pasajeros. Pero los más grandes son los que sirven para transportar mercancías de un país a otro, esos son los barcos de carga, y cuando son gigantescos se llaman “post Panamá”, porque son más grandes que el canal de Panamá.</w:t>
      </w:r>
    </w:p>
    <w:p w14:paraId="1A81C2DA" w14:textId="77777777" w:rsidR="00B1758F" w:rsidRPr="00F675AB" w:rsidRDefault="00B1758F" w:rsidP="00F675AB">
      <w:pPr>
        <w:spacing w:after="0" w:line="240" w:lineRule="auto"/>
        <w:jc w:val="both"/>
        <w:rPr>
          <w:rFonts w:ascii="Montserrat" w:eastAsia="Arial" w:hAnsi="Montserrat" w:cs="Arial"/>
          <w:lang w:val="es-MX"/>
        </w:rPr>
      </w:pPr>
    </w:p>
    <w:p w14:paraId="7F1CF298" w14:textId="77777777" w:rsidR="00B1758F" w:rsidRDefault="00B1758F" w:rsidP="00F675AB">
      <w:pPr>
        <w:spacing w:after="0" w:line="240" w:lineRule="auto"/>
        <w:jc w:val="both"/>
        <w:rPr>
          <w:rFonts w:ascii="Montserrat" w:eastAsia="Arial" w:hAnsi="Montserrat" w:cs="Arial"/>
          <w:lang w:val="es-MX"/>
        </w:rPr>
      </w:pPr>
      <w:r w:rsidRPr="00F675AB">
        <w:rPr>
          <w:rFonts w:ascii="Montserrat" w:eastAsia="Arial" w:hAnsi="Montserrat" w:cs="Arial"/>
          <w:lang w:val="es-MX"/>
        </w:rPr>
        <w:lastRenderedPageBreak/>
        <w:t>Como puedes ver en esta imagen, en México tenemos varios puertos que reciben barcos muy grandes.</w:t>
      </w:r>
    </w:p>
    <w:p w14:paraId="1B465704" w14:textId="77777777" w:rsidR="00D12AB8" w:rsidRDefault="00D12AB8" w:rsidP="00F675AB">
      <w:pPr>
        <w:spacing w:after="0" w:line="240" w:lineRule="auto"/>
        <w:jc w:val="both"/>
        <w:rPr>
          <w:rFonts w:ascii="Montserrat" w:eastAsia="Arial" w:hAnsi="Montserrat" w:cs="Arial"/>
          <w:lang w:val="es-MX"/>
        </w:rPr>
      </w:pPr>
    </w:p>
    <w:p w14:paraId="7484E53B" w14:textId="5628A0D7" w:rsidR="00D12AB8" w:rsidRPr="00F675AB" w:rsidRDefault="00D12AB8" w:rsidP="009A3298">
      <w:pPr>
        <w:spacing w:after="0" w:line="240" w:lineRule="auto"/>
        <w:jc w:val="center"/>
        <w:rPr>
          <w:rFonts w:ascii="Montserrat" w:eastAsia="Arial" w:hAnsi="Montserrat" w:cs="Arial"/>
          <w:lang w:val="es-MX"/>
        </w:rPr>
      </w:pPr>
      <w:r>
        <w:rPr>
          <w:noProof/>
        </w:rPr>
        <w:drawing>
          <wp:inline distT="0" distB="0" distL="0" distR="0" wp14:anchorId="6FAF3C5B" wp14:editId="383F03E3">
            <wp:extent cx="2170999" cy="1475381"/>
            <wp:effectExtent l="0" t="0" r="127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0999" cy="1475381"/>
                    </a:xfrm>
                    <a:prstGeom prst="rect">
                      <a:avLst/>
                    </a:prstGeom>
                  </pic:spPr>
                </pic:pic>
              </a:graphicData>
            </a:graphic>
          </wp:inline>
        </w:drawing>
      </w:r>
    </w:p>
    <w:p w14:paraId="1493A36A" w14:textId="77777777" w:rsidR="00B1758F" w:rsidRDefault="00B1758F" w:rsidP="00F675AB">
      <w:pPr>
        <w:spacing w:after="0" w:line="240" w:lineRule="auto"/>
        <w:jc w:val="both"/>
        <w:rPr>
          <w:rFonts w:ascii="Montserrat" w:eastAsia="Arial" w:hAnsi="Montserrat" w:cs="Arial"/>
          <w:lang w:val="es-MX"/>
        </w:rPr>
      </w:pPr>
    </w:p>
    <w:p w14:paraId="02F17CF2" w14:textId="159D5BB0" w:rsidR="00B1758F" w:rsidRDefault="00B1758F" w:rsidP="00F675AB">
      <w:pPr>
        <w:spacing w:after="0" w:line="240" w:lineRule="auto"/>
        <w:jc w:val="both"/>
        <w:rPr>
          <w:rFonts w:ascii="Montserrat" w:eastAsia="Arial" w:hAnsi="Montserrat" w:cs="Arial"/>
          <w:lang w:val="es-MX"/>
        </w:rPr>
      </w:pPr>
      <w:r w:rsidRPr="00F675AB">
        <w:rPr>
          <w:rFonts w:ascii="Montserrat" w:eastAsia="Arial" w:hAnsi="Montserrat" w:cs="Arial"/>
          <w:lang w:val="es-MX"/>
        </w:rPr>
        <w:t>Los cinco puertos más importantes de nuestro país están en Ensenada Baja California; en Lázaro Cárdenas Michoacán; en Altamira Tamaulipas, en Veracruz y desde luego que en Manzanillo Colima.</w:t>
      </w:r>
    </w:p>
    <w:p w14:paraId="50D31DC4" w14:textId="77777777" w:rsidR="00FC0837" w:rsidRPr="00F675AB" w:rsidRDefault="00FC0837" w:rsidP="00F675AB">
      <w:pPr>
        <w:spacing w:after="0" w:line="240" w:lineRule="auto"/>
        <w:jc w:val="both"/>
        <w:rPr>
          <w:rFonts w:ascii="Montserrat" w:eastAsia="Arial" w:hAnsi="Montserrat" w:cs="Arial"/>
          <w:lang w:val="es-MX"/>
        </w:rPr>
      </w:pPr>
    </w:p>
    <w:p w14:paraId="5DA75A23" w14:textId="22C7D687" w:rsidR="00B1758F" w:rsidRDefault="00D12AB8" w:rsidP="00D12AB8">
      <w:pPr>
        <w:spacing w:after="0" w:line="240" w:lineRule="auto"/>
        <w:jc w:val="both"/>
        <w:rPr>
          <w:rFonts w:ascii="Montserrat" w:eastAsia="Arial" w:hAnsi="Montserrat" w:cs="Arial"/>
          <w:lang w:val="es-MX"/>
        </w:rPr>
      </w:pPr>
      <w:r w:rsidRPr="00D12AB8">
        <w:rPr>
          <w:rFonts w:ascii="Montserrat" w:eastAsia="Arial" w:hAnsi="Montserrat" w:cs="Arial"/>
          <w:lang w:val="es-MX"/>
        </w:rPr>
        <w:t>Observa el siguiente video</w:t>
      </w:r>
      <w:r>
        <w:rPr>
          <w:rFonts w:ascii="Montserrat" w:eastAsia="Arial" w:hAnsi="Montserrat" w:cs="Arial"/>
          <w:lang w:val="es-MX"/>
        </w:rPr>
        <w:t xml:space="preserve"> del minuto</w:t>
      </w:r>
      <w:r w:rsidRPr="00D12AB8">
        <w:rPr>
          <w:rFonts w:ascii="Montserrat" w:eastAsia="Arial" w:hAnsi="Montserrat" w:cs="Arial"/>
          <w:lang w:val="es-MX"/>
        </w:rPr>
        <w:t xml:space="preserve"> </w:t>
      </w:r>
      <w:r>
        <w:rPr>
          <w:rFonts w:ascii="Montserrat" w:eastAsia="Arial" w:hAnsi="Montserrat" w:cs="Arial"/>
          <w:lang w:val="es-MX"/>
        </w:rPr>
        <w:t>0</w:t>
      </w:r>
      <w:r w:rsidRPr="00D12AB8">
        <w:rPr>
          <w:rFonts w:ascii="Montserrat" w:eastAsia="Arial" w:hAnsi="Montserrat" w:cs="Arial"/>
          <w:bCs/>
          <w:lang w:val="es-MX"/>
        </w:rPr>
        <w:t>1</w:t>
      </w:r>
      <w:r>
        <w:rPr>
          <w:rFonts w:ascii="Montserrat" w:eastAsia="Arial" w:hAnsi="Montserrat" w:cs="Arial"/>
          <w:bCs/>
          <w:lang w:val="es-MX"/>
        </w:rPr>
        <w:t>:</w:t>
      </w:r>
      <w:r w:rsidRPr="00D12AB8">
        <w:rPr>
          <w:rFonts w:ascii="Montserrat" w:eastAsia="Arial" w:hAnsi="Montserrat" w:cs="Arial"/>
          <w:bCs/>
          <w:lang w:val="es-MX"/>
        </w:rPr>
        <w:t>09</w:t>
      </w:r>
      <w:r>
        <w:rPr>
          <w:rFonts w:ascii="Montserrat" w:eastAsia="Arial" w:hAnsi="Montserrat" w:cs="Arial"/>
          <w:bCs/>
          <w:lang w:val="es-MX"/>
        </w:rPr>
        <w:t xml:space="preserve"> </w:t>
      </w:r>
      <w:proofErr w:type="spellStart"/>
      <w:r w:rsidRPr="00D12AB8">
        <w:rPr>
          <w:rFonts w:ascii="Montserrat" w:eastAsia="Arial" w:hAnsi="Montserrat" w:cs="Arial"/>
          <w:bCs/>
          <w:lang w:val="es-MX"/>
        </w:rPr>
        <w:t>al</w:t>
      </w:r>
      <w:proofErr w:type="spellEnd"/>
      <w:r w:rsidRPr="00D12AB8">
        <w:rPr>
          <w:rFonts w:ascii="Montserrat" w:eastAsia="Arial" w:hAnsi="Montserrat" w:cs="Arial"/>
          <w:bCs/>
          <w:lang w:val="es-MX"/>
        </w:rPr>
        <w:t xml:space="preserve"> 3</w:t>
      </w:r>
      <w:r>
        <w:rPr>
          <w:rFonts w:ascii="Montserrat" w:eastAsia="Arial" w:hAnsi="Montserrat" w:cs="Arial"/>
          <w:bCs/>
          <w:lang w:val="es-MX"/>
        </w:rPr>
        <w:t>:</w:t>
      </w:r>
      <w:r w:rsidRPr="00D12AB8">
        <w:rPr>
          <w:rFonts w:ascii="Montserrat" w:eastAsia="Arial" w:hAnsi="Montserrat" w:cs="Arial"/>
          <w:bCs/>
          <w:lang w:val="es-MX"/>
        </w:rPr>
        <w:t>25</w:t>
      </w:r>
      <w:r>
        <w:rPr>
          <w:rFonts w:ascii="Montserrat" w:eastAsia="Arial" w:hAnsi="Montserrat" w:cs="Arial"/>
          <w:bCs/>
          <w:lang w:val="es-MX"/>
        </w:rPr>
        <w:t>,</w:t>
      </w:r>
      <w:r w:rsidR="00B1758F" w:rsidRPr="00D12AB8">
        <w:rPr>
          <w:rFonts w:ascii="Montserrat" w:eastAsia="Arial" w:hAnsi="Montserrat" w:cs="Arial"/>
          <w:lang w:val="es-MX"/>
        </w:rPr>
        <w:t xml:space="preserve"> podrás ver algo de lo que se hace en los puertos.</w:t>
      </w:r>
    </w:p>
    <w:p w14:paraId="677DCDC9" w14:textId="77777777" w:rsidR="00D12AB8" w:rsidRDefault="00D12AB8" w:rsidP="00D12AB8">
      <w:pPr>
        <w:spacing w:after="0" w:line="240" w:lineRule="auto"/>
        <w:jc w:val="both"/>
        <w:rPr>
          <w:rFonts w:ascii="Montserrat" w:eastAsia="Arial" w:hAnsi="Montserrat" w:cs="Arial"/>
          <w:lang w:val="es-MX"/>
        </w:rPr>
      </w:pPr>
    </w:p>
    <w:p w14:paraId="30639C3A" w14:textId="4C603B52" w:rsidR="00D12AB8" w:rsidRPr="00FC0837" w:rsidRDefault="00D12AB8" w:rsidP="00FC0837">
      <w:pPr>
        <w:pStyle w:val="Prrafodelista"/>
        <w:numPr>
          <w:ilvl w:val="0"/>
          <w:numId w:val="28"/>
        </w:numPr>
        <w:spacing w:after="0" w:line="240" w:lineRule="auto"/>
        <w:jc w:val="both"/>
        <w:rPr>
          <w:rFonts w:ascii="Montserrat" w:eastAsia="Arial" w:hAnsi="Montserrat" w:cs="Arial"/>
          <w:b/>
          <w:bCs/>
          <w:lang w:val="es-MX"/>
        </w:rPr>
      </w:pPr>
      <w:r w:rsidRPr="00FC0837">
        <w:rPr>
          <w:rFonts w:ascii="Montserrat" w:eastAsia="Arial" w:hAnsi="Montserrat" w:cs="Arial"/>
          <w:b/>
          <w:bCs/>
          <w:lang w:val="es-MX"/>
        </w:rPr>
        <w:t>Puerto de Manzanillo</w:t>
      </w:r>
      <w:r w:rsidR="009A3298" w:rsidRPr="00FC0837">
        <w:rPr>
          <w:rFonts w:ascii="Montserrat" w:eastAsia="Arial" w:hAnsi="Montserrat" w:cs="Arial"/>
          <w:b/>
          <w:bCs/>
          <w:lang w:val="es-MX"/>
        </w:rPr>
        <w:t>.</w:t>
      </w:r>
    </w:p>
    <w:p w14:paraId="7839E032" w14:textId="10F0D2FB" w:rsidR="00B1758F" w:rsidRDefault="0098425E" w:rsidP="00FC0837">
      <w:pPr>
        <w:spacing w:after="0" w:line="240" w:lineRule="auto"/>
        <w:ind w:firstLine="720"/>
        <w:jc w:val="both"/>
        <w:rPr>
          <w:rStyle w:val="Hipervnculo"/>
          <w:rFonts w:ascii="Montserrat" w:eastAsia="Arial" w:hAnsi="Montserrat" w:cs="Arial"/>
          <w:lang w:val="es-MX"/>
        </w:rPr>
      </w:pPr>
      <w:hyperlink r:id="rId12" w:history="1">
        <w:r w:rsidR="00B1758F" w:rsidRPr="00D12AB8">
          <w:rPr>
            <w:rStyle w:val="Hipervnculo"/>
            <w:rFonts w:ascii="Montserrat" w:eastAsia="Arial" w:hAnsi="Montserrat" w:cs="Arial"/>
            <w:lang w:val="es-MX"/>
          </w:rPr>
          <w:t>https://youtu.be/Rfaw8Yd88nw</w:t>
        </w:r>
      </w:hyperlink>
    </w:p>
    <w:p w14:paraId="01DA9139" w14:textId="77777777" w:rsidR="009A3298" w:rsidRPr="00D12AB8" w:rsidRDefault="009A3298" w:rsidP="009A3298">
      <w:pPr>
        <w:spacing w:after="0" w:line="240" w:lineRule="auto"/>
        <w:ind w:firstLine="720"/>
        <w:jc w:val="center"/>
        <w:rPr>
          <w:rFonts w:ascii="Montserrat" w:eastAsia="Arial" w:hAnsi="Montserrat" w:cs="Arial"/>
          <w:lang w:val="es-MX"/>
        </w:rPr>
      </w:pPr>
    </w:p>
    <w:p w14:paraId="3B6515A8" w14:textId="3861CBEC" w:rsidR="00B1758F" w:rsidRPr="00F675AB" w:rsidRDefault="00B1758F" w:rsidP="00F675AB">
      <w:pPr>
        <w:spacing w:after="0" w:line="240" w:lineRule="auto"/>
        <w:jc w:val="both"/>
        <w:rPr>
          <w:rFonts w:ascii="Montserrat" w:eastAsia="Arial" w:hAnsi="Montserrat" w:cs="Arial"/>
          <w:lang w:val="es-MX"/>
        </w:rPr>
      </w:pPr>
      <w:r w:rsidRPr="00F675AB">
        <w:rPr>
          <w:rFonts w:ascii="Montserrat" w:eastAsia="Arial" w:hAnsi="Montserrat" w:cs="Arial"/>
          <w:lang w:val="es-MX"/>
        </w:rPr>
        <w:t xml:space="preserve">Que interesante es el trabajo en los puertos, </w:t>
      </w:r>
      <w:r w:rsidR="009A3298">
        <w:rPr>
          <w:rFonts w:ascii="Montserrat" w:eastAsia="Arial" w:hAnsi="Montserrat" w:cs="Arial"/>
          <w:lang w:val="es-MX"/>
        </w:rPr>
        <w:t>pero sabes, ¿Q</w:t>
      </w:r>
      <w:r w:rsidRPr="00F675AB">
        <w:rPr>
          <w:rFonts w:ascii="Montserrat" w:eastAsia="Arial" w:hAnsi="Montserrat" w:cs="Arial"/>
          <w:lang w:val="es-MX"/>
        </w:rPr>
        <w:t xml:space="preserve">ué son los </w:t>
      </w:r>
      <w:proofErr w:type="spellStart"/>
      <w:r w:rsidRPr="00F675AB">
        <w:rPr>
          <w:rFonts w:ascii="Montserrat" w:eastAsia="Arial" w:hAnsi="Montserrat" w:cs="Arial"/>
          <w:lang w:val="es-MX"/>
        </w:rPr>
        <w:t>TEUs</w:t>
      </w:r>
      <w:proofErr w:type="spellEnd"/>
      <w:r w:rsidRPr="00F675AB">
        <w:rPr>
          <w:rFonts w:ascii="Montserrat" w:eastAsia="Arial" w:hAnsi="Montserrat" w:cs="Arial"/>
          <w:lang w:val="es-MX"/>
        </w:rPr>
        <w:t>?</w:t>
      </w:r>
    </w:p>
    <w:p w14:paraId="2FFC991C" w14:textId="77777777" w:rsidR="00B1758F" w:rsidRPr="00F675AB" w:rsidRDefault="00B1758F" w:rsidP="00F675AB">
      <w:pPr>
        <w:spacing w:after="0" w:line="240" w:lineRule="auto"/>
        <w:jc w:val="both"/>
        <w:rPr>
          <w:rFonts w:ascii="Montserrat" w:eastAsia="Arial" w:hAnsi="Montserrat" w:cs="Arial"/>
          <w:lang w:val="es-MX"/>
        </w:rPr>
      </w:pPr>
    </w:p>
    <w:p w14:paraId="088AA12A" w14:textId="77777777" w:rsidR="00B1758F" w:rsidRPr="00F675AB" w:rsidRDefault="00B1758F" w:rsidP="00F675AB">
      <w:pPr>
        <w:spacing w:after="0" w:line="240" w:lineRule="auto"/>
        <w:jc w:val="both"/>
        <w:rPr>
          <w:rFonts w:ascii="Montserrat" w:eastAsia="Arial" w:hAnsi="Montserrat" w:cs="Arial"/>
          <w:lang w:val="es-MX"/>
        </w:rPr>
      </w:pPr>
      <w:r w:rsidRPr="00F675AB">
        <w:rPr>
          <w:rFonts w:ascii="Montserrat" w:eastAsia="Arial" w:hAnsi="Montserrat" w:cs="Arial"/>
          <w:lang w:val="es-MX"/>
        </w:rPr>
        <w:t>El TEU es una unidad para medir cuánta capacidad tiene un barco para cargar contenedores que miden 20 pies de largo o sea 6.09 metros.</w:t>
      </w:r>
    </w:p>
    <w:p w14:paraId="49558181" w14:textId="77777777" w:rsidR="00B1758F" w:rsidRPr="00F675AB" w:rsidRDefault="00B1758F" w:rsidP="00F675AB">
      <w:pPr>
        <w:spacing w:after="0" w:line="240" w:lineRule="auto"/>
        <w:jc w:val="both"/>
        <w:rPr>
          <w:rFonts w:ascii="Montserrat" w:eastAsia="Arial" w:hAnsi="Montserrat" w:cs="Arial"/>
          <w:lang w:val="es-MX"/>
        </w:rPr>
      </w:pPr>
    </w:p>
    <w:p w14:paraId="70560302" w14:textId="2691ED14" w:rsidR="00B1758F" w:rsidRDefault="00B1758F" w:rsidP="00F675AB">
      <w:pPr>
        <w:spacing w:after="0" w:line="240" w:lineRule="auto"/>
        <w:jc w:val="both"/>
        <w:rPr>
          <w:rFonts w:ascii="Montserrat" w:eastAsia="Arial" w:hAnsi="Montserrat" w:cs="Arial"/>
          <w:lang w:val="es-MX"/>
        </w:rPr>
      </w:pPr>
      <w:r w:rsidRPr="00F675AB">
        <w:rPr>
          <w:rFonts w:ascii="Montserrat" w:eastAsia="Arial" w:hAnsi="Montserrat" w:cs="Arial"/>
          <w:lang w:val="es-MX"/>
        </w:rPr>
        <w:t>Aquí tengo un dibujo del barco que quiero hacer, lo encontré en un libro y me gustó mucho.</w:t>
      </w:r>
      <w:r w:rsidR="005B5962">
        <w:rPr>
          <w:rFonts w:ascii="Montserrat" w:eastAsia="Arial" w:hAnsi="Montserrat" w:cs="Arial"/>
          <w:lang w:val="es-MX"/>
        </w:rPr>
        <w:t xml:space="preserve"> </w:t>
      </w:r>
      <w:r w:rsidRPr="00F675AB">
        <w:rPr>
          <w:rFonts w:ascii="Montserrat" w:eastAsia="Arial" w:hAnsi="Montserrat" w:cs="Arial"/>
          <w:lang w:val="es-MX"/>
        </w:rPr>
        <w:t>Es un barco de carga</w:t>
      </w:r>
      <w:r w:rsidR="005B5962">
        <w:rPr>
          <w:rFonts w:ascii="Montserrat" w:eastAsia="Arial" w:hAnsi="Montserrat" w:cs="Arial"/>
          <w:lang w:val="es-MX"/>
        </w:rPr>
        <w:t>.</w:t>
      </w:r>
    </w:p>
    <w:p w14:paraId="4740E8BD" w14:textId="77777777" w:rsidR="005B5962" w:rsidRDefault="005B5962" w:rsidP="00F675AB">
      <w:pPr>
        <w:spacing w:after="0" w:line="240" w:lineRule="auto"/>
        <w:jc w:val="both"/>
        <w:rPr>
          <w:rFonts w:ascii="Montserrat" w:eastAsia="Arial" w:hAnsi="Montserrat" w:cs="Arial"/>
          <w:lang w:val="es-MX"/>
        </w:rPr>
      </w:pPr>
    </w:p>
    <w:p w14:paraId="202D77A6" w14:textId="66AFA592" w:rsidR="005B5962" w:rsidRDefault="005B5962" w:rsidP="009A3298">
      <w:pPr>
        <w:spacing w:after="0" w:line="240" w:lineRule="auto"/>
        <w:jc w:val="center"/>
        <w:rPr>
          <w:rFonts w:ascii="Montserrat" w:eastAsia="Arial" w:hAnsi="Montserrat" w:cs="Arial"/>
          <w:lang w:val="es-MX"/>
        </w:rPr>
      </w:pPr>
      <w:r w:rsidRPr="00F675AB">
        <w:rPr>
          <w:rFonts w:ascii="Montserrat" w:hAnsi="Montserrat" w:cs="Calibri"/>
          <w:noProof/>
          <w:color w:val="000000"/>
          <w:bdr w:val="none" w:sz="0" w:space="0" w:color="auto" w:frame="1"/>
        </w:rPr>
        <w:drawing>
          <wp:inline distT="0" distB="0" distL="0" distR="0" wp14:anchorId="7B6FC726" wp14:editId="4F0D24ED">
            <wp:extent cx="1873679" cy="1447332"/>
            <wp:effectExtent l="0" t="0" r="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4606"/>
                    <a:stretch/>
                  </pic:blipFill>
                  <pic:spPr bwMode="auto">
                    <a:xfrm>
                      <a:off x="0" y="0"/>
                      <a:ext cx="1886426" cy="1457178"/>
                    </a:xfrm>
                    <a:prstGeom prst="rect">
                      <a:avLst/>
                    </a:prstGeom>
                    <a:noFill/>
                    <a:ln>
                      <a:noFill/>
                    </a:ln>
                    <a:extLst>
                      <a:ext uri="{53640926-AAD7-44D8-BBD7-CCE9431645EC}">
                        <a14:shadowObscured xmlns:a14="http://schemas.microsoft.com/office/drawing/2010/main"/>
                      </a:ext>
                    </a:extLst>
                  </pic:spPr>
                </pic:pic>
              </a:graphicData>
            </a:graphic>
          </wp:inline>
        </w:drawing>
      </w:r>
    </w:p>
    <w:p w14:paraId="0B53DEBE" w14:textId="77777777" w:rsidR="005B5962" w:rsidRPr="00F675AB" w:rsidRDefault="005B5962" w:rsidP="00F675AB">
      <w:pPr>
        <w:spacing w:after="0" w:line="240" w:lineRule="auto"/>
        <w:jc w:val="both"/>
        <w:rPr>
          <w:rFonts w:ascii="Montserrat" w:eastAsia="Arial" w:hAnsi="Montserrat" w:cs="Arial"/>
          <w:lang w:val="es-MX"/>
        </w:rPr>
      </w:pPr>
    </w:p>
    <w:p w14:paraId="017485A2" w14:textId="4FEBB6F4" w:rsidR="00B1758F" w:rsidRPr="00F675AB" w:rsidRDefault="00B1758F" w:rsidP="00F675AB">
      <w:pPr>
        <w:spacing w:after="0" w:line="240" w:lineRule="auto"/>
        <w:jc w:val="both"/>
        <w:rPr>
          <w:rFonts w:ascii="Montserrat" w:eastAsia="Arial" w:hAnsi="Montserrat" w:cs="Arial"/>
          <w:lang w:val="es-MX"/>
        </w:rPr>
      </w:pPr>
      <w:r w:rsidRPr="00F675AB">
        <w:rPr>
          <w:rFonts w:ascii="Montserrat" w:eastAsia="Arial" w:hAnsi="Montserrat" w:cs="Arial"/>
          <w:lang w:val="es-MX"/>
        </w:rPr>
        <w:t>Aunque el barco est</w:t>
      </w:r>
      <w:r w:rsidR="005B5962">
        <w:rPr>
          <w:rFonts w:ascii="Montserrat" w:eastAsia="Arial" w:hAnsi="Montserrat" w:cs="Arial"/>
          <w:lang w:val="es-MX"/>
        </w:rPr>
        <w:t>á en una hoja con muchas líneas</w:t>
      </w:r>
      <w:r w:rsidRPr="00F675AB">
        <w:rPr>
          <w:rFonts w:ascii="Montserrat" w:eastAsia="Arial" w:hAnsi="Montserrat" w:cs="Arial"/>
          <w:lang w:val="es-MX"/>
        </w:rPr>
        <w:t xml:space="preserve"> y mi ventana es más chica, aquí las he dibujado.</w:t>
      </w:r>
    </w:p>
    <w:p w14:paraId="6E3749E7" w14:textId="77777777" w:rsidR="00B1758F" w:rsidRDefault="00B1758F" w:rsidP="00F675AB">
      <w:pPr>
        <w:spacing w:after="0" w:line="240" w:lineRule="auto"/>
        <w:jc w:val="both"/>
        <w:rPr>
          <w:rFonts w:ascii="Montserrat" w:eastAsia="Arial" w:hAnsi="Montserrat" w:cs="Arial"/>
          <w:lang w:val="es-MX"/>
        </w:rPr>
      </w:pPr>
    </w:p>
    <w:p w14:paraId="20D6864F" w14:textId="31CC85B0" w:rsidR="005B5962" w:rsidRPr="00F675AB" w:rsidRDefault="005B5962" w:rsidP="009A3298">
      <w:pPr>
        <w:spacing w:after="0" w:line="240" w:lineRule="auto"/>
        <w:jc w:val="center"/>
        <w:rPr>
          <w:rFonts w:ascii="Montserrat" w:eastAsia="Arial" w:hAnsi="Montserrat" w:cs="Arial"/>
          <w:lang w:val="es-MX"/>
        </w:rPr>
      </w:pPr>
      <w:r>
        <w:rPr>
          <w:noProof/>
        </w:rPr>
        <w:lastRenderedPageBreak/>
        <w:drawing>
          <wp:inline distT="0" distB="0" distL="0" distR="0" wp14:anchorId="0E3176ED" wp14:editId="37502131">
            <wp:extent cx="1436113" cy="1716604"/>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14">
                      <a:extLst>
                        <a:ext uri="{28A0092B-C50C-407E-A947-70E740481C1C}">
                          <a14:useLocalDpi xmlns:a14="http://schemas.microsoft.com/office/drawing/2010/main" val="0"/>
                        </a:ext>
                      </a:extLst>
                    </a:blip>
                    <a:stretch>
                      <a:fillRect/>
                    </a:stretch>
                  </pic:blipFill>
                  <pic:spPr>
                    <a:xfrm>
                      <a:off x="0" y="0"/>
                      <a:ext cx="1436113" cy="1716604"/>
                    </a:xfrm>
                    <a:prstGeom prst="rect">
                      <a:avLst/>
                    </a:prstGeom>
                  </pic:spPr>
                </pic:pic>
              </a:graphicData>
            </a:graphic>
          </wp:inline>
        </w:drawing>
      </w:r>
    </w:p>
    <w:p w14:paraId="5A4DE584" w14:textId="77777777" w:rsidR="00B1758F" w:rsidRPr="00F675AB" w:rsidRDefault="00B1758F" w:rsidP="00F675AB">
      <w:pPr>
        <w:spacing w:after="0" w:line="240" w:lineRule="auto"/>
        <w:jc w:val="both"/>
        <w:rPr>
          <w:rFonts w:ascii="Montserrat" w:eastAsia="Arial" w:hAnsi="Montserrat" w:cs="Arial"/>
          <w:lang w:val="es-MX"/>
        </w:rPr>
      </w:pPr>
    </w:p>
    <w:p w14:paraId="796AEC57" w14:textId="48501327" w:rsidR="00B1758F" w:rsidRPr="00F675AB" w:rsidRDefault="00B1758F" w:rsidP="00F675AB">
      <w:pPr>
        <w:spacing w:after="0" w:line="240" w:lineRule="auto"/>
        <w:jc w:val="both"/>
        <w:rPr>
          <w:rFonts w:ascii="Montserrat" w:eastAsia="Arial" w:hAnsi="Montserrat" w:cs="Arial"/>
          <w:lang w:val="es-MX"/>
        </w:rPr>
      </w:pPr>
      <w:r w:rsidRPr="00F675AB">
        <w:rPr>
          <w:rFonts w:ascii="Montserrat" w:eastAsia="Arial" w:hAnsi="Montserrat" w:cs="Arial"/>
          <w:lang w:val="es-MX"/>
        </w:rPr>
        <w:t>El barco está en una retícula triangular, es decir, formada por triángulos y voy a reproducir el barco en la cuadrícula o sea en una retícula cuadrangular.</w:t>
      </w:r>
    </w:p>
    <w:p w14:paraId="15F9BB52" w14:textId="77777777" w:rsidR="00B1758F" w:rsidRPr="00F675AB" w:rsidRDefault="00B1758F" w:rsidP="00F675AB">
      <w:pPr>
        <w:spacing w:after="0" w:line="240" w:lineRule="auto"/>
        <w:jc w:val="both"/>
        <w:rPr>
          <w:rFonts w:ascii="Montserrat" w:eastAsia="Arial" w:hAnsi="Montserrat" w:cs="Arial"/>
          <w:lang w:val="es-MX"/>
        </w:rPr>
      </w:pPr>
    </w:p>
    <w:p w14:paraId="2893FA0E" w14:textId="77777777" w:rsidR="00B1758F" w:rsidRPr="00F675AB" w:rsidRDefault="00B1758F" w:rsidP="00F675AB">
      <w:pPr>
        <w:spacing w:after="0" w:line="240" w:lineRule="auto"/>
        <w:jc w:val="both"/>
        <w:rPr>
          <w:rFonts w:ascii="Montserrat" w:eastAsia="Arial" w:hAnsi="Montserrat" w:cs="Arial"/>
          <w:lang w:val="es-MX"/>
        </w:rPr>
      </w:pPr>
      <w:r w:rsidRPr="00F675AB">
        <w:rPr>
          <w:rFonts w:ascii="Montserrat" w:eastAsia="Arial" w:hAnsi="Montserrat" w:cs="Arial"/>
          <w:lang w:val="es-MX"/>
        </w:rPr>
        <w:t>Mi retícula cuadrangular está girada y es más pequeña que la triangular. Vamos a comenzar a reproducir el barco, y no te preocupes por el tamaño de la retícula cuadrangular, observa que tienen el mismo número de cuadros.</w:t>
      </w:r>
    </w:p>
    <w:p w14:paraId="4FECA694" w14:textId="77777777" w:rsidR="00B1758F" w:rsidRPr="00F675AB" w:rsidRDefault="00B1758F" w:rsidP="00F675AB">
      <w:pPr>
        <w:spacing w:after="0" w:line="240" w:lineRule="auto"/>
        <w:jc w:val="both"/>
        <w:rPr>
          <w:rFonts w:ascii="Montserrat" w:eastAsia="Arial" w:hAnsi="Montserrat" w:cs="Arial"/>
          <w:lang w:val="es-MX"/>
        </w:rPr>
      </w:pPr>
    </w:p>
    <w:p w14:paraId="44BF5E26" w14:textId="77777777" w:rsidR="00B1758F" w:rsidRPr="00F675AB" w:rsidRDefault="00B1758F" w:rsidP="00F675AB">
      <w:pPr>
        <w:spacing w:after="0" w:line="240" w:lineRule="auto"/>
        <w:jc w:val="both"/>
        <w:rPr>
          <w:rFonts w:ascii="Montserrat" w:eastAsia="Arial" w:hAnsi="Montserrat" w:cs="Arial"/>
          <w:lang w:val="es-MX"/>
        </w:rPr>
      </w:pPr>
      <w:r w:rsidRPr="00F675AB">
        <w:rPr>
          <w:rFonts w:ascii="Montserrat" w:eastAsia="Arial" w:hAnsi="Montserrat" w:cs="Arial"/>
          <w:lang w:val="es-MX"/>
        </w:rPr>
        <w:t>Sí, los dos tienen diez cuadros en su lado más largo y siete en el más corto. Y la retícula en la que vamos a dibujar ha girado 45 grados. Ambas tienen setenta cuadros.</w:t>
      </w:r>
    </w:p>
    <w:p w14:paraId="7C8B9E3C" w14:textId="77777777" w:rsidR="00B1758F" w:rsidRPr="00F675AB" w:rsidRDefault="00B1758F" w:rsidP="00F675AB">
      <w:pPr>
        <w:spacing w:after="0" w:line="240" w:lineRule="auto"/>
        <w:jc w:val="both"/>
        <w:rPr>
          <w:rFonts w:ascii="Montserrat" w:eastAsia="Arial" w:hAnsi="Montserrat" w:cs="Arial"/>
          <w:lang w:val="es-MX"/>
        </w:rPr>
      </w:pPr>
    </w:p>
    <w:p w14:paraId="13425A1D" w14:textId="7409B9BF" w:rsidR="00B1758F" w:rsidRPr="00F675AB" w:rsidRDefault="005B5962" w:rsidP="00F675AB">
      <w:pPr>
        <w:spacing w:after="0" w:line="240" w:lineRule="auto"/>
        <w:jc w:val="both"/>
        <w:rPr>
          <w:rFonts w:ascii="Montserrat" w:eastAsia="Arial" w:hAnsi="Montserrat" w:cs="Arial"/>
          <w:lang w:val="es-MX"/>
        </w:rPr>
      </w:pPr>
      <w:r>
        <w:rPr>
          <w:rFonts w:ascii="Montserrat" w:eastAsia="Arial" w:hAnsi="Montserrat" w:cs="Arial"/>
          <w:lang w:val="es-MX"/>
        </w:rPr>
        <w:t>E</w:t>
      </w:r>
      <w:r w:rsidR="00B1758F" w:rsidRPr="00F675AB">
        <w:rPr>
          <w:rFonts w:ascii="Montserrat" w:eastAsia="Arial" w:hAnsi="Montserrat" w:cs="Arial"/>
          <w:lang w:val="es-MX"/>
        </w:rPr>
        <w:t xml:space="preserve">so significa que, a pesar de que tienen distinto tamaño, y que una de las retículas es triangular y otra cuadrangular podemos reproducir el barco. </w:t>
      </w:r>
      <w:r>
        <w:rPr>
          <w:rFonts w:ascii="Montserrat" w:eastAsia="Arial" w:hAnsi="Montserrat" w:cs="Arial"/>
          <w:lang w:val="es-MX"/>
        </w:rPr>
        <w:t>L</w:t>
      </w:r>
      <w:r w:rsidR="00B1758F" w:rsidRPr="00F675AB">
        <w:rPr>
          <w:rFonts w:ascii="Montserrat" w:eastAsia="Arial" w:hAnsi="Montserrat" w:cs="Arial"/>
          <w:lang w:val="es-MX"/>
        </w:rPr>
        <w:t>o primero que necesitamos hacer es buscar un cuadro de referencia en la retícula donde va</w:t>
      </w:r>
      <w:r>
        <w:rPr>
          <w:rFonts w:ascii="Montserrat" w:eastAsia="Arial" w:hAnsi="Montserrat" w:cs="Arial"/>
          <w:lang w:val="es-MX"/>
        </w:rPr>
        <w:t>mos a dibujar el barco, eso ya lo hemos</w:t>
      </w:r>
      <w:r w:rsidR="00B1758F" w:rsidRPr="00F675AB">
        <w:rPr>
          <w:rFonts w:ascii="Montserrat" w:eastAsia="Arial" w:hAnsi="Montserrat" w:cs="Arial"/>
          <w:lang w:val="es-MX"/>
        </w:rPr>
        <w:t xml:space="preserve"> aprendido, </w:t>
      </w:r>
      <w:r w:rsidRPr="00F675AB">
        <w:rPr>
          <w:rFonts w:ascii="Montserrat" w:eastAsia="Arial" w:hAnsi="Montserrat" w:cs="Arial"/>
          <w:lang w:val="es-MX"/>
        </w:rPr>
        <w:t>tomare</w:t>
      </w:r>
      <w:r>
        <w:rPr>
          <w:rFonts w:ascii="Montserrat" w:eastAsia="Arial" w:hAnsi="Montserrat" w:cs="Arial"/>
          <w:lang w:val="es-MX"/>
        </w:rPr>
        <w:t>mos</w:t>
      </w:r>
      <w:r w:rsidR="00B1758F" w:rsidRPr="00F675AB">
        <w:rPr>
          <w:rFonts w:ascii="Montserrat" w:eastAsia="Arial" w:hAnsi="Montserrat" w:cs="Arial"/>
          <w:lang w:val="es-MX"/>
        </w:rPr>
        <w:t xml:space="preserve"> como referencia la base del barco.</w:t>
      </w:r>
    </w:p>
    <w:p w14:paraId="7387B6D1" w14:textId="77777777" w:rsidR="00B1758F" w:rsidRPr="00F675AB" w:rsidRDefault="00B1758F" w:rsidP="00F675AB">
      <w:pPr>
        <w:spacing w:after="0" w:line="240" w:lineRule="auto"/>
        <w:jc w:val="both"/>
        <w:rPr>
          <w:rFonts w:ascii="Montserrat" w:eastAsia="Arial" w:hAnsi="Montserrat" w:cs="Arial"/>
          <w:lang w:val="es-MX"/>
        </w:rPr>
      </w:pPr>
    </w:p>
    <w:p w14:paraId="387D572E" w14:textId="6CCDA102" w:rsidR="00B1758F" w:rsidRPr="00F675AB" w:rsidRDefault="005B5962" w:rsidP="00F675AB">
      <w:pPr>
        <w:spacing w:after="0" w:line="240" w:lineRule="auto"/>
        <w:jc w:val="both"/>
        <w:rPr>
          <w:rFonts w:ascii="Montserrat" w:eastAsia="Arial" w:hAnsi="Montserrat" w:cs="Arial"/>
          <w:lang w:val="es-MX"/>
        </w:rPr>
      </w:pPr>
      <w:r>
        <w:rPr>
          <w:rFonts w:ascii="Montserrat" w:eastAsia="Arial" w:hAnsi="Montserrat" w:cs="Arial"/>
          <w:lang w:val="es-MX"/>
        </w:rPr>
        <w:t xml:space="preserve">La </w:t>
      </w:r>
      <w:r w:rsidR="00B1758F" w:rsidRPr="00F675AB">
        <w:rPr>
          <w:rFonts w:ascii="Montserrat" w:eastAsia="Arial" w:hAnsi="Montserrat" w:cs="Arial"/>
          <w:lang w:val="es-MX"/>
        </w:rPr>
        <w:t xml:space="preserve">referencia será el lado más largo de la cuadrícula, que está a la derecha, será el mar. Entonces, la base del barco tiene seis cuadros, deja sin colorear toda la fila de cuadros </w:t>
      </w:r>
      <w:r>
        <w:rPr>
          <w:rFonts w:ascii="Montserrat" w:eastAsia="Arial" w:hAnsi="Montserrat" w:cs="Arial"/>
          <w:lang w:val="es-MX"/>
        </w:rPr>
        <w:t>del borde inferior, el de abajo</w:t>
      </w:r>
      <w:r w:rsidR="00B1758F" w:rsidRPr="00F675AB">
        <w:rPr>
          <w:rFonts w:ascii="Montserrat" w:eastAsia="Arial" w:hAnsi="Montserrat" w:cs="Arial"/>
          <w:lang w:val="es-MX"/>
        </w:rPr>
        <w:t xml:space="preserve"> y com</w:t>
      </w:r>
      <w:r>
        <w:rPr>
          <w:rFonts w:ascii="Montserrat" w:eastAsia="Arial" w:hAnsi="Montserrat" w:cs="Arial"/>
          <w:lang w:val="es-MX"/>
        </w:rPr>
        <w:t>ienza</w:t>
      </w:r>
      <w:r w:rsidR="00B1758F" w:rsidRPr="00F675AB">
        <w:rPr>
          <w:rFonts w:ascii="Montserrat" w:eastAsia="Arial" w:hAnsi="Montserrat" w:cs="Arial"/>
          <w:lang w:val="es-MX"/>
        </w:rPr>
        <w:t xml:space="preserve"> a colorear en la segunda fila.</w:t>
      </w:r>
    </w:p>
    <w:p w14:paraId="3B863EE0" w14:textId="77777777" w:rsidR="00B1758F" w:rsidRPr="00F675AB" w:rsidRDefault="00B1758F" w:rsidP="00F675AB">
      <w:pPr>
        <w:spacing w:after="0" w:line="240" w:lineRule="auto"/>
        <w:jc w:val="both"/>
        <w:rPr>
          <w:rFonts w:ascii="Montserrat" w:eastAsia="Arial" w:hAnsi="Montserrat" w:cs="Arial"/>
          <w:lang w:val="es-MX"/>
        </w:rPr>
      </w:pPr>
    </w:p>
    <w:p w14:paraId="2826F5F0" w14:textId="77777777" w:rsidR="00B1758F" w:rsidRPr="00F675AB" w:rsidRDefault="00B1758F" w:rsidP="00F675AB">
      <w:pPr>
        <w:spacing w:after="0" w:line="240" w:lineRule="auto"/>
        <w:jc w:val="both"/>
        <w:rPr>
          <w:rFonts w:ascii="Montserrat" w:eastAsia="Arial" w:hAnsi="Montserrat" w:cs="Arial"/>
          <w:lang w:val="es-MX"/>
        </w:rPr>
      </w:pPr>
      <w:r w:rsidRPr="00F675AB">
        <w:rPr>
          <w:rFonts w:ascii="Montserrat" w:eastAsia="Arial" w:hAnsi="Montserrat" w:cs="Arial"/>
          <w:lang w:val="es-MX"/>
        </w:rPr>
        <w:t>¿Cuáles cuadros vamos a colorear?</w:t>
      </w:r>
    </w:p>
    <w:p w14:paraId="79B5B480" w14:textId="77777777" w:rsidR="00B1758F" w:rsidRPr="00F675AB" w:rsidRDefault="00B1758F" w:rsidP="00F675AB">
      <w:pPr>
        <w:spacing w:after="0" w:line="240" w:lineRule="auto"/>
        <w:jc w:val="both"/>
        <w:rPr>
          <w:rFonts w:ascii="Montserrat" w:eastAsia="Arial" w:hAnsi="Montserrat" w:cs="Arial"/>
          <w:lang w:val="es-MX"/>
        </w:rPr>
      </w:pPr>
    </w:p>
    <w:p w14:paraId="4ADA9B2B" w14:textId="131A3D54" w:rsidR="00B1758F" w:rsidRDefault="00B1758F" w:rsidP="00F675AB">
      <w:pPr>
        <w:spacing w:after="0" w:line="240" w:lineRule="auto"/>
        <w:jc w:val="both"/>
        <w:rPr>
          <w:rFonts w:ascii="Montserrat" w:eastAsia="Arial" w:hAnsi="Montserrat" w:cs="Arial"/>
          <w:lang w:val="es-MX"/>
        </w:rPr>
      </w:pPr>
      <w:r w:rsidRPr="00F675AB">
        <w:rPr>
          <w:rFonts w:ascii="Montserrat" w:eastAsia="Arial" w:hAnsi="Montserrat" w:cs="Arial"/>
          <w:lang w:val="es-MX"/>
        </w:rPr>
        <w:t>Si tomamos como referencia el borde de la izquierda, dejar</w:t>
      </w:r>
      <w:r w:rsidR="005B5962">
        <w:rPr>
          <w:rFonts w:ascii="Montserrat" w:eastAsia="Arial" w:hAnsi="Montserrat" w:cs="Arial"/>
          <w:lang w:val="es-MX"/>
        </w:rPr>
        <w:t xml:space="preserve">emos </w:t>
      </w:r>
      <w:r w:rsidRPr="00F675AB">
        <w:rPr>
          <w:rFonts w:ascii="Montserrat" w:eastAsia="Arial" w:hAnsi="Montserrat" w:cs="Arial"/>
          <w:lang w:val="es-MX"/>
        </w:rPr>
        <w:t>tres cuadros sin colorear y pintar</w:t>
      </w:r>
      <w:r w:rsidR="005B5962">
        <w:rPr>
          <w:rFonts w:ascii="Montserrat" w:eastAsia="Arial" w:hAnsi="Montserrat" w:cs="Arial"/>
          <w:lang w:val="es-MX"/>
        </w:rPr>
        <w:t>emos</w:t>
      </w:r>
      <w:r w:rsidRPr="00F675AB">
        <w:rPr>
          <w:rFonts w:ascii="Montserrat" w:eastAsia="Arial" w:hAnsi="Montserrat" w:cs="Arial"/>
          <w:lang w:val="es-MX"/>
        </w:rPr>
        <w:t xml:space="preserve"> seis </w:t>
      </w:r>
      <w:r w:rsidR="005B5962">
        <w:rPr>
          <w:rFonts w:ascii="Montserrat" w:eastAsia="Arial" w:hAnsi="Montserrat" w:cs="Arial"/>
          <w:lang w:val="es-MX"/>
        </w:rPr>
        <w:t xml:space="preserve">cuadros </w:t>
      </w:r>
      <w:r w:rsidRPr="00F675AB">
        <w:rPr>
          <w:rFonts w:ascii="Montserrat" w:eastAsia="Arial" w:hAnsi="Montserrat" w:cs="Arial"/>
          <w:lang w:val="es-MX"/>
        </w:rPr>
        <w:t xml:space="preserve">hacia la derecha, </w:t>
      </w:r>
      <w:r w:rsidR="005B5962">
        <w:rPr>
          <w:rFonts w:ascii="Montserrat" w:eastAsia="Arial" w:hAnsi="Montserrat" w:cs="Arial"/>
          <w:lang w:val="es-MX"/>
        </w:rPr>
        <w:t>te debe quedar a</w:t>
      </w:r>
      <w:r w:rsidRPr="00F675AB">
        <w:rPr>
          <w:rFonts w:ascii="Montserrat" w:eastAsia="Arial" w:hAnsi="Montserrat" w:cs="Arial"/>
          <w:lang w:val="es-MX"/>
        </w:rPr>
        <w:t>sí:</w:t>
      </w:r>
    </w:p>
    <w:p w14:paraId="70AF7ED4" w14:textId="77777777" w:rsidR="005B5962" w:rsidRDefault="005B5962" w:rsidP="00F675AB">
      <w:pPr>
        <w:spacing w:after="0" w:line="240" w:lineRule="auto"/>
        <w:jc w:val="both"/>
        <w:rPr>
          <w:rFonts w:ascii="Montserrat" w:eastAsia="Arial" w:hAnsi="Montserrat" w:cs="Arial"/>
          <w:lang w:val="es-MX"/>
        </w:rPr>
      </w:pPr>
    </w:p>
    <w:p w14:paraId="17A17784" w14:textId="29417DFD" w:rsidR="005B5962" w:rsidRPr="00F675AB" w:rsidRDefault="005B5962" w:rsidP="009A3298">
      <w:pPr>
        <w:spacing w:after="0" w:line="240" w:lineRule="auto"/>
        <w:jc w:val="center"/>
        <w:rPr>
          <w:rFonts w:ascii="Montserrat" w:eastAsia="Arial" w:hAnsi="Montserrat" w:cs="Arial"/>
          <w:lang w:val="es-MX"/>
        </w:rPr>
      </w:pPr>
      <w:r>
        <w:rPr>
          <w:noProof/>
        </w:rPr>
        <w:lastRenderedPageBreak/>
        <w:drawing>
          <wp:inline distT="0" distB="0" distL="0" distR="0" wp14:anchorId="508B1C30" wp14:editId="27795D65">
            <wp:extent cx="1796572" cy="19812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5">
                      <a:extLst>
                        <a:ext uri="{28A0092B-C50C-407E-A947-70E740481C1C}">
                          <a14:useLocalDpi xmlns:a14="http://schemas.microsoft.com/office/drawing/2010/main" val="0"/>
                        </a:ext>
                      </a:extLst>
                    </a:blip>
                    <a:stretch>
                      <a:fillRect/>
                    </a:stretch>
                  </pic:blipFill>
                  <pic:spPr>
                    <a:xfrm>
                      <a:off x="0" y="0"/>
                      <a:ext cx="1796572" cy="1981200"/>
                    </a:xfrm>
                    <a:prstGeom prst="rect">
                      <a:avLst/>
                    </a:prstGeom>
                  </pic:spPr>
                </pic:pic>
              </a:graphicData>
            </a:graphic>
          </wp:inline>
        </w:drawing>
      </w:r>
    </w:p>
    <w:p w14:paraId="3F7FA673" w14:textId="77777777" w:rsidR="00B1758F" w:rsidRPr="00F675AB" w:rsidRDefault="00B1758F" w:rsidP="00F675AB">
      <w:pPr>
        <w:spacing w:after="0" w:line="240" w:lineRule="auto"/>
        <w:jc w:val="both"/>
        <w:rPr>
          <w:rFonts w:ascii="Montserrat" w:eastAsia="Arial" w:hAnsi="Montserrat" w:cs="Arial"/>
          <w:lang w:val="es-MX"/>
        </w:rPr>
      </w:pPr>
    </w:p>
    <w:p w14:paraId="2B4B9059" w14:textId="6D4030E8" w:rsidR="00B1758F" w:rsidRPr="00F675AB" w:rsidRDefault="005B5962" w:rsidP="00F675AB">
      <w:pPr>
        <w:spacing w:after="0" w:line="240" w:lineRule="auto"/>
        <w:jc w:val="both"/>
        <w:rPr>
          <w:rFonts w:ascii="Montserrat" w:hAnsi="Montserrat" w:cs="Arial"/>
          <w:lang w:val="es-MX"/>
        </w:rPr>
      </w:pPr>
      <w:r>
        <w:rPr>
          <w:rFonts w:ascii="Montserrat" w:hAnsi="Montserrat" w:cs="Arial"/>
          <w:lang w:val="es-MX"/>
        </w:rPr>
        <w:t>L</w:t>
      </w:r>
      <w:r w:rsidR="00B1758F" w:rsidRPr="00F675AB">
        <w:rPr>
          <w:rFonts w:ascii="Montserrat" w:hAnsi="Montserrat" w:cs="Arial"/>
          <w:lang w:val="es-MX"/>
        </w:rPr>
        <w:t>a base de</w:t>
      </w:r>
      <w:r w:rsidR="009A3298">
        <w:rPr>
          <w:rFonts w:ascii="Montserrat" w:hAnsi="Montserrat" w:cs="Arial"/>
          <w:lang w:val="es-MX"/>
        </w:rPr>
        <w:t>l barco aún no está completa, ¿Y</w:t>
      </w:r>
      <w:r w:rsidR="00B1758F" w:rsidRPr="00F675AB">
        <w:rPr>
          <w:rFonts w:ascii="Montserrat" w:hAnsi="Montserrat" w:cs="Arial"/>
          <w:lang w:val="es-MX"/>
        </w:rPr>
        <w:t>a te disté cuenta que algo le falta a la base del barco?</w:t>
      </w:r>
    </w:p>
    <w:p w14:paraId="0CED7E14" w14:textId="77777777" w:rsidR="00B1758F" w:rsidRPr="00F675AB" w:rsidRDefault="00B1758F" w:rsidP="00F675AB">
      <w:pPr>
        <w:spacing w:after="0" w:line="240" w:lineRule="auto"/>
        <w:jc w:val="both"/>
        <w:rPr>
          <w:rFonts w:ascii="Montserrat" w:hAnsi="Montserrat" w:cs="Arial"/>
          <w:lang w:val="es-MX"/>
        </w:rPr>
      </w:pPr>
    </w:p>
    <w:p w14:paraId="602DECAE" w14:textId="77777777" w:rsidR="009A3298" w:rsidRDefault="00B1758F" w:rsidP="00F675AB">
      <w:pPr>
        <w:spacing w:after="0" w:line="240" w:lineRule="auto"/>
        <w:jc w:val="both"/>
        <w:rPr>
          <w:rFonts w:ascii="Montserrat" w:hAnsi="Montserrat" w:cs="Arial"/>
          <w:lang w:val="es-MX"/>
        </w:rPr>
      </w:pPr>
      <w:r w:rsidRPr="00F675AB">
        <w:rPr>
          <w:rFonts w:ascii="Montserrat" w:hAnsi="Montserrat" w:cs="Arial"/>
          <w:lang w:val="es-MX"/>
        </w:rPr>
        <w:t>Claro, le falta la proa y la popa, así se le llama a la parte delantera y trasera de un barco.</w:t>
      </w:r>
    </w:p>
    <w:p w14:paraId="4855D484" w14:textId="16FC17E8" w:rsidR="009A3298" w:rsidRDefault="00B1758F" w:rsidP="00F675AB">
      <w:pPr>
        <w:spacing w:after="0" w:line="240" w:lineRule="auto"/>
        <w:jc w:val="both"/>
        <w:rPr>
          <w:rFonts w:ascii="Montserrat" w:hAnsi="Montserrat" w:cs="Arial"/>
          <w:lang w:val="es-MX"/>
        </w:rPr>
      </w:pPr>
      <w:r w:rsidRPr="00F675AB">
        <w:rPr>
          <w:rFonts w:ascii="Montserrat" w:hAnsi="Montserrat" w:cs="Arial"/>
          <w:lang w:val="es-MX"/>
        </w:rPr>
        <w:t xml:space="preserve"> </w:t>
      </w:r>
    </w:p>
    <w:p w14:paraId="61B4F9EA" w14:textId="4770AAD0" w:rsidR="005B5962" w:rsidRDefault="00B1758F" w:rsidP="00F675AB">
      <w:pPr>
        <w:spacing w:after="0" w:line="240" w:lineRule="auto"/>
        <w:jc w:val="both"/>
        <w:rPr>
          <w:rFonts w:ascii="Montserrat" w:hAnsi="Montserrat" w:cs="Arial"/>
          <w:lang w:val="es-MX"/>
        </w:rPr>
      </w:pPr>
      <w:r w:rsidRPr="00F675AB">
        <w:rPr>
          <w:rFonts w:ascii="Montserrat" w:hAnsi="Montserrat" w:cs="Arial"/>
          <w:lang w:val="es-MX"/>
        </w:rPr>
        <w:t>La proa es un triángulo que va en el lado izquierdo de la base del barco y uno de sus vértices apunta hacia la izquierda.</w:t>
      </w:r>
    </w:p>
    <w:p w14:paraId="34714B9F" w14:textId="77777777" w:rsidR="005B5962" w:rsidRDefault="005B5962" w:rsidP="00F675AB">
      <w:pPr>
        <w:spacing w:after="0" w:line="240" w:lineRule="auto"/>
        <w:jc w:val="both"/>
        <w:rPr>
          <w:rFonts w:ascii="Montserrat" w:hAnsi="Montserrat" w:cs="Arial"/>
          <w:lang w:val="es-MX"/>
        </w:rPr>
      </w:pPr>
    </w:p>
    <w:p w14:paraId="0E0A6D48" w14:textId="4083288D" w:rsidR="00B1758F" w:rsidRDefault="00B1758F" w:rsidP="00F675AB">
      <w:pPr>
        <w:spacing w:after="0" w:line="240" w:lineRule="auto"/>
        <w:jc w:val="both"/>
        <w:rPr>
          <w:rFonts w:ascii="Montserrat" w:hAnsi="Montserrat" w:cs="Arial"/>
          <w:lang w:val="es-MX"/>
        </w:rPr>
      </w:pPr>
      <w:r w:rsidRPr="00F675AB">
        <w:rPr>
          <w:rFonts w:ascii="Montserrat" w:hAnsi="Montserrat" w:cs="Arial"/>
          <w:lang w:val="es-MX"/>
        </w:rPr>
        <w:t>La popa es otro triángulo en el lado derecho de la base y uno de sus vér</w:t>
      </w:r>
      <w:r w:rsidR="009A3298">
        <w:rPr>
          <w:rFonts w:ascii="Montserrat" w:hAnsi="Montserrat" w:cs="Arial"/>
          <w:lang w:val="es-MX"/>
        </w:rPr>
        <w:t>tices apunta hacia la derecha, l</w:t>
      </w:r>
      <w:r w:rsidRPr="00F675AB">
        <w:rPr>
          <w:rFonts w:ascii="Montserrat" w:hAnsi="Montserrat" w:cs="Arial"/>
          <w:lang w:val="es-MX"/>
        </w:rPr>
        <w:t>os colore</w:t>
      </w:r>
      <w:r w:rsidR="005B5962">
        <w:rPr>
          <w:rFonts w:ascii="Montserrat" w:hAnsi="Montserrat" w:cs="Arial"/>
          <w:lang w:val="es-MX"/>
        </w:rPr>
        <w:t xml:space="preserve">amos </w:t>
      </w:r>
      <w:r w:rsidRPr="00F675AB">
        <w:rPr>
          <w:rFonts w:ascii="Montserrat" w:hAnsi="Montserrat" w:cs="Arial"/>
          <w:lang w:val="es-MX"/>
        </w:rPr>
        <w:t xml:space="preserve">y </w:t>
      </w:r>
      <w:r w:rsidR="005B5962">
        <w:rPr>
          <w:rFonts w:ascii="Montserrat" w:hAnsi="Montserrat" w:cs="Arial"/>
          <w:lang w:val="es-MX"/>
        </w:rPr>
        <w:t>el</w:t>
      </w:r>
      <w:r w:rsidRPr="00F675AB">
        <w:rPr>
          <w:rFonts w:ascii="Montserrat" w:hAnsi="Montserrat" w:cs="Arial"/>
          <w:lang w:val="es-MX"/>
        </w:rPr>
        <w:t xml:space="preserve"> barco va apareciendo así:</w:t>
      </w:r>
    </w:p>
    <w:p w14:paraId="0647109F" w14:textId="77777777" w:rsidR="005B5962" w:rsidRPr="00F675AB" w:rsidRDefault="005B5962" w:rsidP="00F675AB">
      <w:pPr>
        <w:spacing w:after="0" w:line="240" w:lineRule="auto"/>
        <w:jc w:val="both"/>
        <w:rPr>
          <w:rFonts w:ascii="Montserrat" w:hAnsi="Montserrat" w:cs="Arial"/>
          <w:lang w:val="es-MX"/>
        </w:rPr>
      </w:pPr>
    </w:p>
    <w:p w14:paraId="410F167B" w14:textId="74FEF16C" w:rsidR="00B1758F" w:rsidRPr="00F675AB" w:rsidRDefault="005B5962" w:rsidP="009A3298">
      <w:pPr>
        <w:spacing w:after="0" w:line="240" w:lineRule="auto"/>
        <w:jc w:val="center"/>
        <w:rPr>
          <w:rFonts w:ascii="Montserrat" w:hAnsi="Montserrat" w:cs="Arial"/>
          <w:lang w:val="es-MX"/>
        </w:rPr>
      </w:pPr>
      <w:r>
        <w:rPr>
          <w:noProof/>
        </w:rPr>
        <w:drawing>
          <wp:inline distT="0" distB="0" distL="0" distR="0" wp14:anchorId="7380C4FA" wp14:editId="2F2C4588">
            <wp:extent cx="1458552" cy="1621237"/>
            <wp:effectExtent l="0" t="0" r="889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6">
                      <a:extLst>
                        <a:ext uri="{28A0092B-C50C-407E-A947-70E740481C1C}">
                          <a14:useLocalDpi xmlns:a14="http://schemas.microsoft.com/office/drawing/2010/main" val="0"/>
                        </a:ext>
                      </a:extLst>
                    </a:blip>
                    <a:stretch>
                      <a:fillRect/>
                    </a:stretch>
                  </pic:blipFill>
                  <pic:spPr>
                    <a:xfrm>
                      <a:off x="0" y="0"/>
                      <a:ext cx="1458552" cy="1621237"/>
                    </a:xfrm>
                    <a:prstGeom prst="rect">
                      <a:avLst/>
                    </a:prstGeom>
                  </pic:spPr>
                </pic:pic>
              </a:graphicData>
            </a:graphic>
          </wp:inline>
        </w:drawing>
      </w:r>
    </w:p>
    <w:p w14:paraId="3EB4184A" w14:textId="77777777" w:rsidR="00B1758F" w:rsidRPr="00F675AB" w:rsidRDefault="00B1758F" w:rsidP="00F675AB">
      <w:pPr>
        <w:pBdr>
          <w:top w:val="nil"/>
          <w:left w:val="nil"/>
          <w:bottom w:val="nil"/>
          <w:right w:val="nil"/>
          <w:between w:val="nil"/>
        </w:pBdr>
        <w:spacing w:after="0" w:line="240" w:lineRule="auto"/>
        <w:jc w:val="both"/>
        <w:rPr>
          <w:rFonts w:ascii="Montserrat" w:hAnsi="Montserrat" w:cs="Arial"/>
          <w:lang w:val="es-MX"/>
        </w:rPr>
      </w:pPr>
    </w:p>
    <w:p w14:paraId="1E149C70" w14:textId="7EE53B2F" w:rsidR="00B1758F" w:rsidRPr="00F675AB" w:rsidRDefault="00B1758F" w:rsidP="00F675AB">
      <w:pPr>
        <w:pBdr>
          <w:top w:val="nil"/>
          <w:left w:val="nil"/>
          <w:bottom w:val="nil"/>
          <w:right w:val="nil"/>
          <w:between w:val="nil"/>
        </w:pBdr>
        <w:spacing w:after="0" w:line="240" w:lineRule="auto"/>
        <w:jc w:val="both"/>
        <w:rPr>
          <w:rFonts w:ascii="Montserrat" w:hAnsi="Montserrat" w:cs="Arial"/>
          <w:lang w:val="es-MX"/>
        </w:rPr>
      </w:pPr>
      <w:r w:rsidRPr="00F675AB">
        <w:rPr>
          <w:rFonts w:ascii="Montserrat" w:hAnsi="Montserrat" w:cs="Arial"/>
          <w:lang w:val="es-MX"/>
        </w:rPr>
        <w:t>Muy bien, hemos tomado perfectamente las referencias en la retícula donde estamos dibujando. Considerando los bordes: izquierdo, derecho e inferior de la retícula para colorear la base del barco. Ha quedado perfecta</w:t>
      </w:r>
      <w:r w:rsidR="005B5962">
        <w:rPr>
          <w:rFonts w:ascii="Montserrat" w:hAnsi="Montserrat" w:cs="Arial"/>
          <w:lang w:val="es-MX"/>
        </w:rPr>
        <w:t>.</w:t>
      </w:r>
    </w:p>
    <w:p w14:paraId="17C22817" w14:textId="77777777" w:rsidR="00B1758F" w:rsidRPr="00F675AB" w:rsidRDefault="00B1758F" w:rsidP="00F675AB">
      <w:pPr>
        <w:pBdr>
          <w:top w:val="nil"/>
          <w:left w:val="nil"/>
          <w:bottom w:val="nil"/>
          <w:right w:val="nil"/>
          <w:between w:val="nil"/>
        </w:pBdr>
        <w:spacing w:after="0" w:line="240" w:lineRule="auto"/>
        <w:jc w:val="both"/>
        <w:rPr>
          <w:rFonts w:ascii="Montserrat" w:hAnsi="Montserrat" w:cs="Arial"/>
          <w:lang w:val="es-MX"/>
        </w:rPr>
      </w:pPr>
    </w:p>
    <w:p w14:paraId="0E88C510" w14:textId="79C482CC" w:rsidR="00B1758F" w:rsidRPr="00F675AB" w:rsidRDefault="00B1758F" w:rsidP="00F675AB">
      <w:pPr>
        <w:pBdr>
          <w:top w:val="nil"/>
          <w:left w:val="nil"/>
          <w:bottom w:val="nil"/>
          <w:right w:val="nil"/>
          <w:between w:val="nil"/>
        </w:pBdr>
        <w:spacing w:after="0" w:line="240" w:lineRule="auto"/>
        <w:jc w:val="both"/>
        <w:rPr>
          <w:rFonts w:ascii="Montserrat" w:hAnsi="Montserrat" w:cs="Arial"/>
          <w:lang w:val="es-MX"/>
        </w:rPr>
      </w:pPr>
      <w:r w:rsidRPr="00F675AB">
        <w:rPr>
          <w:rFonts w:ascii="Montserrat" w:hAnsi="Montserrat" w:cs="Arial"/>
          <w:lang w:val="es-MX"/>
        </w:rPr>
        <w:t>Ahora podemos colorear una de las cargas que van sobre el barco</w:t>
      </w:r>
      <w:r w:rsidR="005834BD">
        <w:rPr>
          <w:rFonts w:ascii="Montserrat" w:hAnsi="Montserrat" w:cs="Arial"/>
          <w:lang w:val="es-MX"/>
        </w:rPr>
        <w:t>, t</w:t>
      </w:r>
      <w:r w:rsidRPr="00F675AB">
        <w:rPr>
          <w:rFonts w:ascii="Montserrat" w:hAnsi="Montserrat" w:cs="Arial"/>
          <w:lang w:val="es-MX"/>
        </w:rPr>
        <w:t>omando como referencia el borde de la retícula, d</w:t>
      </w:r>
      <w:r w:rsidR="005834BD">
        <w:rPr>
          <w:rFonts w:ascii="Montserrat" w:hAnsi="Montserrat" w:cs="Arial"/>
          <w:lang w:val="es-MX"/>
        </w:rPr>
        <w:t>ejando dos cuadros sin colorear</w:t>
      </w:r>
      <w:r w:rsidRPr="00F675AB">
        <w:rPr>
          <w:rFonts w:ascii="Montserrat" w:hAnsi="Montserrat" w:cs="Arial"/>
          <w:lang w:val="es-MX"/>
        </w:rPr>
        <w:t xml:space="preserve"> y justo encima de la base del barco iluminar</w:t>
      </w:r>
      <w:r w:rsidR="005834BD">
        <w:rPr>
          <w:rFonts w:ascii="Montserrat" w:hAnsi="Montserrat" w:cs="Arial"/>
          <w:lang w:val="es-MX"/>
        </w:rPr>
        <w:t>emos</w:t>
      </w:r>
      <w:r w:rsidRPr="00F675AB">
        <w:rPr>
          <w:rFonts w:ascii="Montserrat" w:hAnsi="Montserrat" w:cs="Arial"/>
          <w:lang w:val="es-MX"/>
        </w:rPr>
        <w:t xml:space="preserve"> de verde tres cuadros, luego otros dos del mismo color exactam</w:t>
      </w:r>
      <w:r w:rsidR="005834BD">
        <w:rPr>
          <w:rFonts w:ascii="Montserrat" w:hAnsi="Montserrat" w:cs="Arial"/>
          <w:lang w:val="es-MX"/>
        </w:rPr>
        <w:t>ente encima de los primeros</w:t>
      </w:r>
      <w:r w:rsidRPr="00F675AB">
        <w:rPr>
          <w:rFonts w:ascii="Montserrat" w:hAnsi="Montserrat" w:cs="Arial"/>
          <w:lang w:val="es-MX"/>
        </w:rPr>
        <w:t xml:space="preserve"> y queda así:</w:t>
      </w:r>
    </w:p>
    <w:p w14:paraId="2FFCADF6" w14:textId="77777777" w:rsidR="00B1758F" w:rsidRDefault="00B1758F" w:rsidP="00F675AB">
      <w:pPr>
        <w:pBdr>
          <w:top w:val="nil"/>
          <w:left w:val="nil"/>
          <w:bottom w:val="nil"/>
          <w:right w:val="nil"/>
          <w:between w:val="nil"/>
        </w:pBdr>
        <w:spacing w:after="0" w:line="240" w:lineRule="auto"/>
        <w:jc w:val="both"/>
        <w:rPr>
          <w:rFonts w:ascii="Montserrat" w:hAnsi="Montserrat" w:cs="Arial"/>
          <w:lang w:val="es-MX"/>
        </w:rPr>
      </w:pPr>
    </w:p>
    <w:p w14:paraId="02DAB517" w14:textId="040FBB79" w:rsidR="005834BD" w:rsidRPr="00F675AB" w:rsidRDefault="005834BD" w:rsidP="009A3298">
      <w:pPr>
        <w:pBdr>
          <w:top w:val="nil"/>
          <w:left w:val="nil"/>
          <w:bottom w:val="nil"/>
          <w:right w:val="nil"/>
          <w:between w:val="nil"/>
        </w:pBdr>
        <w:spacing w:after="0" w:line="240" w:lineRule="auto"/>
        <w:jc w:val="center"/>
        <w:rPr>
          <w:rFonts w:ascii="Montserrat" w:hAnsi="Montserrat" w:cs="Arial"/>
          <w:lang w:val="es-MX"/>
        </w:rPr>
      </w:pPr>
      <w:r>
        <w:rPr>
          <w:noProof/>
        </w:rPr>
        <w:lastRenderedPageBreak/>
        <w:drawing>
          <wp:inline distT="0" distB="0" distL="0" distR="0" wp14:anchorId="6A97BBD0" wp14:editId="0FFFDBFA">
            <wp:extent cx="1486601" cy="1604407"/>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17">
                      <a:extLst>
                        <a:ext uri="{28A0092B-C50C-407E-A947-70E740481C1C}">
                          <a14:useLocalDpi xmlns:a14="http://schemas.microsoft.com/office/drawing/2010/main" val="0"/>
                        </a:ext>
                      </a:extLst>
                    </a:blip>
                    <a:stretch>
                      <a:fillRect/>
                    </a:stretch>
                  </pic:blipFill>
                  <pic:spPr>
                    <a:xfrm>
                      <a:off x="0" y="0"/>
                      <a:ext cx="1486601" cy="1604407"/>
                    </a:xfrm>
                    <a:prstGeom prst="rect">
                      <a:avLst/>
                    </a:prstGeom>
                  </pic:spPr>
                </pic:pic>
              </a:graphicData>
            </a:graphic>
          </wp:inline>
        </w:drawing>
      </w:r>
    </w:p>
    <w:p w14:paraId="279F279F" w14:textId="77777777" w:rsidR="00B1758F" w:rsidRPr="00F675AB" w:rsidRDefault="00B1758F" w:rsidP="00F675AB">
      <w:pPr>
        <w:pBdr>
          <w:top w:val="nil"/>
          <w:left w:val="nil"/>
          <w:bottom w:val="nil"/>
          <w:right w:val="nil"/>
          <w:between w:val="nil"/>
        </w:pBdr>
        <w:spacing w:after="0" w:line="240" w:lineRule="auto"/>
        <w:jc w:val="both"/>
        <w:rPr>
          <w:rFonts w:ascii="Montserrat" w:hAnsi="Montserrat" w:cs="Arial"/>
          <w:lang w:val="es-MX"/>
        </w:rPr>
      </w:pPr>
    </w:p>
    <w:p w14:paraId="3B32C1EE" w14:textId="23CE9266" w:rsidR="00B1758F" w:rsidRDefault="00B1758F" w:rsidP="00F675AB">
      <w:pPr>
        <w:pBdr>
          <w:top w:val="nil"/>
          <w:left w:val="nil"/>
          <w:bottom w:val="nil"/>
          <w:right w:val="nil"/>
          <w:between w:val="nil"/>
        </w:pBdr>
        <w:spacing w:after="0" w:line="240" w:lineRule="auto"/>
        <w:jc w:val="both"/>
        <w:rPr>
          <w:rFonts w:ascii="Montserrat" w:hAnsi="Montserrat" w:cs="Arial"/>
          <w:lang w:val="es-MX"/>
        </w:rPr>
      </w:pPr>
      <w:r w:rsidRPr="00F675AB">
        <w:rPr>
          <w:rFonts w:ascii="Montserrat" w:hAnsi="Montserrat" w:cs="Arial"/>
          <w:lang w:val="es-MX"/>
        </w:rPr>
        <w:t>Ahora, tomemos como referencia los cuadros verdes de la carga y arriba del cuadro del centro debe haber uno de morado y otro más del mismo color arriba de ese</w:t>
      </w:r>
      <w:r w:rsidR="005834BD">
        <w:rPr>
          <w:rFonts w:ascii="Montserrat" w:hAnsi="Montserrat" w:cs="Arial"/>
          <w:lang w:val="es-MX"/>
        </w:rPr>
        <w:t xml:space="preserve"> y</w:t>
      </w:r>
      <w:r w:rsidRPr="00F675AB">
        <w:rPr>
          <w:rFonts w:ascii="Montserrat" w:hAnsi="Montserrat" w:cs="Arial"/>
          <w:lang w:val="es-MX"/>
        </w:rPr>
        <w:t xml:space="preserve"> encima del último morado un triángulo también de morado, con uno de sus vértices apuntando hacia el borde superior de la retícula.</w:t>
      </w:r>
    </w:p>
    <w:p w14:paraId="46D32AB8" w14:textId="77777777" w:rsidR="005834BD" w:rsidRPr="00F675AB" w:rsidRDefault="005834BD" w:rsidP="00F675AB">
      <w:pPr>
        <w:pBdr>
          <w:top w:val="nil"/>
          <w:left w:val="nil"/>
          <w:bottom w:val="nil"/>
          <w:right w:val="nil"/>
          <w:between w:val="nil"/>
        </w:pBdr>
        <w:spacing w:after="0" w:line="240" w:lineRule="auto"/>
        <w:jc w:val="both"/>
        <w:rPr>
          <w:rFonts w:ascii="Montserrat" w:hAnsi="Montserrat" w:cs="Arial"/>
          <w:lang w:val="es-MX"/>
        </w:rPr>
      </w:pPr>
    </w:p>
    <w:p w14:paraId="2546910B" w14:textId="2C940EDB" w:rsidR="00B1758F" w:rsidRPr="00F675AB" w:rsidRDefault="005834BD" w:rsidP="009A3298">
      <w:pPr>
        <w:pBdr>
          <w:top w:val="nil"/>
          <w:left w:val="nil"/>
          <w:bottom w:val="nil"/>
          <w:right w:val="nil"/>
          <w:between w:val="nil"/>
        </w:pBdr>
        <w:spacing w:after="0" w:line="240" w:lineRule="auto"/>
        <w:jc w:val="center"/>
        <w:rPr>
          <w:rFonts w:ascii="Montserrat" w:hAnsi="Montserrat" w:cs="Arial"/>
          <w:lang w:val="es-MX"/>
        </w:rPr>
      </w:pPr>
      <w:r>
        <w:rPr>
          <w:noProof/>
        </w:rPr>
        <w:drawing>
          <wp:inline distT="0" distB="0" distL="0" distR="0" wp14:anchorId="470ABE53" wp14:editId="583A7817">
            <wp:extent cx="1486601" cy="1643676"/>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18">
                      <a:extLst>
                        <a:ext uri="{28A0092B-C50C-407E-A947-70E740481C1C}">
                          <a14:useLocalDpi xmlns:a14="http://schemas.microsoft.com/office/drawing/2010/main" val="0"/>
                        </a:ext>
                      </a:extLst>
                    </a:blip>
                    <a:stretch>
                      <a:fillRect/>
                    </a:stretch>
                  </pic:blipFill>
                  <pic:spPr>
                    <a:xfrm>
                      <a:off x="0" y="0"/>
                      <a:ext cx="1486601" cy="1643676"/>
                    </a:xfrm>
                    <a:prstGeom prst="rect">
                      <a:avLst/>
                    </a:prstGeom>
                  </pic:spPr>
                </pic:pic>
              </a:graphicData>
            </a:graphic>
          </wp:inline>
        </w:drawing>
      </w:r>
    </w:p>
    <w:p w14:paraId="1F22490F" w14:textId="77777777" w:rsidR="00B1758F" w:rsidRPr="00F675AB" w:rsidRDefault="00B1758F" w:rsidP="00F675AB">
      <w:pPr>
        <w:pBdr>
          <w:top w:val="nil"/>
          <w:left w:val="nil"/>
          <w:bottom w:val="nil"/>
          <w:right w:val="nil"/>
          <w:between w:val="nil"/>
        </w:pBdr>
        <w:spacing w:after="0" w:line="240" w:lineRule="auto"/>
        <w:jc w:val="both"/>
        <w:rPr>
          <w:rFonts w:ascii="Montserrat" w:hAnsi="Montserrat" w:cs="Arial"/>
          <w:lang w:val="es-MX"/>
        </w:rPr>
      </w:pPr>
    </w:p>
    <w:p w14:paraId="01598E1C" w14:textId="77777777" w:rsidR="00B1758F" w:rsidRPr="00F675AB" w:rsidRDefault="00B1758F" w:rsidP="00F675AB">
      <w:pPr>
        <w:pBdr>
          <w:top w:val="nil"/>
          <w:left w:val="nil"/>
          <w:bottom w:val="nil"/>
          <w:right w:val="nil"/>
          <w:between w:val="nil"/>
        </w:pBdr>
        <w:spacing w:after="0" w:line="240" w:lineRule="auto"/>
        <w:jc w:val="both"/>
        <w:rPr>
          <w:rFonts w:ascii="Montserrat" w:hAnsi="Montserrat" w:cs="Arial"/>
          <w:lang w:val="es-MX"/>
        </w:rPr>
      </w:pPr>
      <w:r w:rsidRPr="00F675AB">
        <w:rPr>
          <w:rFonts w:ascii="Montserrat" w:hAnsi="Montserrat" w:cs="Arial"/>
          <w:lang w:val="es-MX"/>
        </w:rPr>
        <w:t>Ahora, en color amarillo se hacen dos pequeños bultos de carga que van cerca de la carga verde. Esos pequeños bultos son triángulos, uno de esos triángulos va en la parte superior de la carga, a la izquierda y uno de sus vértices apunta hacia el borde superior de la retícula, es decir hacia el borde de arriba. El otro triángulo va a la derecha de la carga verde y sus vértices apuntan hacia la base del barco y hacia la carga.</w:t>
      </w:r>
    </w:p>
    <w:p w14:paraId="63AD6A7D" w14:textId="77777777" w:rsidR="00B1758F" w:rsidRDefault="00B1758F" w:rsidP="00F675AB">
      <w:pPr>
        <w:pBdr>
          <w:top w:val="nil"/>
          <w:left w:val="nil"/>
          <w:bottom w:val="nil"/>
          <w:right w:val="nil"/>
          <w:between w:val="nil"/>
        </w:pBdr>
        <w:spacing w:after="0" w:line="240" w:lineRule="auto"/>
        <w:jc w:val="both"/>
        <w:rPr>
          <w:rFonts w:ascii="Montserrat" w:hAnsi="Montserrat" w:cs="Arial"/>
          <w:lang w:val="es-MX"/>
        </w:rPr>
      </w:pPr>
    </w:p>
    <w:p w14:paraId="5173EE25" w14:textId="58095E39" w:rsidR="005834BD" w:rsidRPr="00F675AB" w:rsidRDefault="005834BD" w:rsidP="009A3298">
      <w:pPr>
        <w:pBdr>
          <w:top w:val="nil"/>
          <w:left w:val="nil"/>
          <w:bottom w:val="nil"/>
          <w:right w:val="nil"/>
          <w:between w:val="nil"/>
        </w:pBdr>
        <w:spacing w:after="0" w:line="240" w:lineRule="auto"/>
        <w:jc w:val="center"/>
        <w:rPr>
          <w:rFonts w:ascii="Montserrat" w:hAnsi="Montserrat" w:cs="Arial"/>
          <w:lang w:val="es-MX"/>
        </w:rPr>
      </w:pPr>
      <w:r>
        <w:rPr>
          <w:noProof/>
        </w:rPr>
        <w:drawing>
          <wp:inline distT="0" distB="0" distL="0" distR="0" wp14:anchorId="7A70896B" wp14:editId="7493C67F">
            <wp:extent cx="1447333" cy="1469771"/>
            <wp:effectExtent l="0" t="0" r="63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19">
                      <a:extLst>
                        <a:ext uri="{28A0092B-C50C-407E-A947-70E740481C1C}">
                          <a14:useLocalDpi xmlns:a14="http://schemas.microsoft.com/office/drawing/2010/main" val="0"/>
                        </a:ext>
                      </a:extLst>
                    </a:blip>
                    <a:stretch>
                      <a:fillRect/>
                    </a:stretch>
                  </pic:blipFill>
                  <pic:spPr>
                    <a:xfrm>
                      <a:off x="0" y="0"/>
                      <a:ext cx="1447333" cy="1469771"/>
                    </a:xfrm>
                    <a:prstGeom prst="rect">
                      <a:avLst/>
                    </a:prstGeom>
                  </pic:spPr>
                </pic:pic>
              </a:graphicData>
            </a:graphic>
          </wp:inline>
        </w:drawing>
      </w:r>
    </w:p>
    <w:p w14:paraId="073182B7" w14:textId="77777777" w:rsidR="00B1758F" w:rsidRPr="00F675AB" w:rsidRDefault="00B1758F" w:rsidP="005834BD">
      <w:pPr>
        <w:pBdr>
          <w:top w:val="nil"/>
          <w:left w:val="nil"/>
          <w:bottom w:val="nil"/>
          <w:right w:val="nil"/>
          <w:between w:val="nil"/>
        </w:pBdr>
        <w:spacing w:after="0" w:line="240" w:lineRule="auto"/>
        <w:rPr>
          <w:rFonts w:ascii="Montserrat" w:hAnsi="Montserrat" w:cs="Arial"/>
          <w:lang w:val="es-MX"/>
        </w:rPr>
      </w:pPr>
    </w:p>
    <w:p w14:paraId="71BB6B21" w14:textId="5B4E410E" w:rsidR="00B1758F" w:rsidRDefault="005834BD" w:rsidP="00F675AB">
      <w:pPr>
        <w:pBdr>
          <w:top w:val="nil"/>
          <w:left w:val="nil"/>
          <w:bottom w:val="nil"/>
          <w:right w:val="nil"/>
          <w:between w:val="nil"/>
        </w:pBdr>
        <w:spacing w:after="0" w:line="240" w:lineRule="auto"/>
        <w:jc w:val="both"/>
        <w:rPr>
          <w:rFonts w:ascii="Montserrat" w:hAnsi="Montserrat" w:cs="Arial"/>
          <w:lang w:val="es-MX"/>
        </w:rPr>
      </w:pPr>
      <w:r>
        <w:rPr>
          <w:rFonts w:ascii="Montserrat" w:hAnsi="Montserrat" w:cs="Arial"/>
          <w:lang w:val="es-MX"/>
        </w:rPr>
        <w:t>O</w:t>
      </w:r>
      <w:r w:rsidR="00B1758F" w:rsidRPr="00F675AB">
        <w:rPr>
          <w:rFonts w:ascii="Montserrat" w:hAnsi="Montserrat" w:cs="Arial"/>
          <w:lang w:val="es-MX"/>
        </w:rPr>
        <w:t>bserva q</w:t>
      </w:r>
      <w:r w:rsidR="009A3298">
        <w:rPr>
          <w:rFonts w:ascii="Montserrat" w:hAnsi="Montserrat" w:cs="Arial"/>
          <w:lang w:val="es-MX"/>
        </w:rPr>
        <w:t>ue hay más carga en el barco, ¿T</w:t>
      </w:r>
      <w:r w:rsidR="00B1758F" w:rsidRPr="00F675AB">
        <w:rPr>
          <w:rFonts w:ascii="Montserrat" w:hAnsi="Montserrat" w:cs="Arial"/>
          <w:lang w:val="es-MX"/>
        </w:rPr>
        <w:t>e has dado cuenta?</w:t>
      </w:r>
      <w:r>
        <w:rPr>
          <w:rFonts w:ascii="Montserrat" w:hAnsi="Montserrat" w:cs="Arial"/>
          <w:lang w:val="es-MX"/>
        </w:rPr>
        <w:t xml:space="preserve"> </w:t>
      </w:r>
      <w:r w:rsidR="009A3298">
        <w:rPr>
          <w:rFonts w:ascii="Montserrat" w:hAnsi="Montserrat" w:cs="Arial"/>
          <w:lang w:val="es-MX"/>
        </w:rPr>
        <w:t>v</w:t>
      </w:r>
      <w:r w:rsidR="00B1758F" w:rsidRPr="00F675AB">
        <w:rPr>
          <w:rFonts w:ascii="Montserrat" w:hAnsi="Montserrat" w:cs="Arial"/>
          <w:lang w:val="es-MX"/>
        </w:rPr>
        <w:t>amos a colorear</w:t>
      </w:r>
      <w:r>
        <w:rPr>
          <w:rFonts w:ascii="Montserrat" w:hAnsi="Montserrat" w:cs="Arial"/>
          <w:lang w:val="es-MX"/>
        </w:rPr>
        <w:t>la</w:t>
      </w:r>
      <w:r w:rsidR="00B1758F" w:rsidRPr="00F675AB">
        <w:rPr>
          <w:rFonts w:ascii="Montserrat" w:hAnsi="Montserrat" w:cs="Arial"/>
          <w:lang w:val="es-MX"/>
        </w:rPr>
        <w:t>. Tomamos como referencia el triángulo amarillo que está en la base del barco, luego, hacia la derecha se colorean dos cuadros de rojo y encima de ellos otros dos rojos y después, en el lado derecho de esa carga, un cuadro más de rojo. Y así queda</w:t>
      </w:r>
      <w:r>
        <w:rPr>
          <w:rFonts w:ascii="Montserrat" w:hAnsi="Montserrat" w:cs="Arial"/>
          <w:lang w:val="es-MX"/>
        </w:rPr>
        <w:t>.</w:t>
      </w:r>
    </w:p>
    <w:p w14:paraId="4CDFE2B7" w14:textId="77777777" w:rsidR="009A3298" w:rsidRDefault="009A3298" w:rsidP="00F675AB">
      <w:pPr>
        <w:pBdr>
          <w:top w:val="nil"/>
          <w:left w:val="nil"/>
          <w:bottom w:val="nil"/>
          <w:right w:val="nil"/>
          <w:between w:val="nil"/>
        </w:pBdr>
        <w:spacing w:after="0" w:line="240" w:lineRule="auto"/>
        <w:jc w:val="both"/>
        <w:rPr>
          <w:rFonts w:ascii="Montserrat" w:hAnsi="Montserrat" w:cs="Arial"/>
          <w:lang w:val="es-MX"/>
        </w:rPr>
      </w:pPr>
    </w:p>
    <w:p w14:paraId="20C33FFF" w14:textId="17A2B9A5" w:rsidR="005834BD" w:rsidRPr="00F675AB" w:rsidRDefault="005834BD" w:rsidP="009A3298">
      <w:pPr>
        <w:pBdr>
          <w:top w:val="nil"/>
          <w:left w:val="nil"/>
          <w:bottom w:val="nil"/>
          <w:right w:val="nil"/>
          <w:between w:val="nil"/>
        </w:pBdr>
        <w:spacing w:after="0" w:line="240" w:lineRule="auto"/>
        <w:jc w:val="center"/>
        <w:rPr>
          <w:rFonts w:ascii="Montserrat" w:hAnsi="Montserrat" w:cs="Arial"/>
          <w:lang w:val="es-MX"/>
        </w:rPr>
      </w:pPr>
      <w:r>
        <w:rPr>
          <w:noProof/>
        </w:rPr>
        <w:drawing>
          <wp:inline distT="0" distB="0" distL="0" distR="0" wp14:anchorId="58B8BF0A" wp14:editId="16071FFE">
            <wp:extent cx="1475382" cy="1610017"/>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20">
                      <a:extLst>
                        <a:ext uri="{28A0092B-C50C-407E-A947-70E740481C1C}">
                          <a14:useLocalDpi xmlns:a14="http://schemas.microsoft.com/office/drawing/2010/main" val="0"/>
                        </a:ext>
                      </a:extLst>
                    </a:blip>
                    <a:stretch>
                      <a:fillRect/>
                    </a:stretch>
                  </pic:blipFill>
                  <pic:spPr>
                    <a:xfrm>
                      <a:off x="0" y="0"/>
                      <a:ext cx="1475382" cy="1610017"/>
                    </a:xfrm>
                    <a:prstGeom prst="rect">
                      <a:avLst/>
                    </a:prstGeom>
                  </pic:spPr>
                </pic:pic>
              </a:graphicData>
            </a:graphic>
          </wp:inline>
        </w:drawing>
      </w:r>
    </w:p>
    <w:p w14:paraId="3E09CF8B" w14:textId="77777777" w:rsidR="00B1758F" w:rsidRPr="00F675AB" w:rsidRDefault="00B1758F" w:rsidP="00F675AB">
      <w:pPr>
        <w:pBdr>
          <w:top w:val="nil"/>
          <w:left w:val="nil"/>
          <w:bottom w:val="nil"/>
          <w:right w:val="nil"/>
          <w:between w:val="nil"/>
        </w:pBdr>
        <w:spacing w:after="0" w:line="240" w:lineRule="auto"/>
        <w:jc w:val="both"/>
        <w:rPr>
          <w:rFonts w:ascii="Montserrat" w:hAnsi="Montserrat" w:cs="Arial"/>
          <w:lang w:val="es-MX"/>
        </w:rPr>
      </w:pPr>
    </w:p>
    <w:p w14:paraId="14E71EFD" w14:textId="10B46E23" w:rsidR="00B1758F" w:rsidRDefault="009A3298" w:rsidP="00F675AB">
      <w:pPr>
        <w:pBdr>
          <w:top w:val="nil"/>
          <w:left w:val="nil"/>
          <w:bottom w:val="nil"/>
          <w:right w:val="nil"/>
          <w:between w:val="nil"/>
        </w:pBdr>
        <w:spacing w:after="0" w:line="240" w:lineRule="auto"/>
        <w:jc w:val="both"/>
        <w:rPr>
          <w:rFonts w:ascii="Montserrat" w:hAnsi="Montserrat" w:cs="Arial"/>
          <w:lang w:val="es-MX"/>
        </w:rPr>
      </w:pPr>
      <w:r w:rsidRPr="6F27DBF2">
        <w:rPr>
          <w:rFonts w:ascii="Montserrat" w:hAnsi="Montserrat" w:cs="Arial"/>
          <w:lang w:val="es-MX"/>
        </w:rPr>
        <w:t xml:space="preserve">Si, ¡va quedando muy bien! la carga ya casi está </w:t>
      </w:r>
      <w:r w:rsidR="32862F3A" w:rsidRPr="6F27DBF2">
        <w:rPr>
          <w:rFonts w:ascii="Montserrat" w:hAnsi="Montserrat" w:cs="Arial"/>
          <w:lang w:val="es-MX"/>
        </w:rPr>
        <w:t>completa,</w:t>
      </w:r>
      <w:r w:rsidRPr="6F27DBF2">
        <w:rPr>
          <w:rFonts w:ascii="Montserrat" w:hAnsi="Montserrat" w:cs="Arial"/>
          <w:lang w:val="es-MX"/>
        </w:rPr>
        <w:t xml:space="preserve"> p</w:t>
      </w:r>
      <w:r w:rsidR="00B1758F" w:rsidRPr="6F27DBF2">
        <w:rPr>
          <w:rFonts w:ascii="Montserrat" w:hAnsi="Montserrat" w:cs="Arial"/>
          <w:lang w:val="es-MX"/>
        </w:rPr>
        <w:t xml:space="preserve">ero, debemos colocar dos triángulos más; uno en la parte más alta de la carga roja y que uno de sus vértices que apunte hacia el borde superior de la retícula. Otro amarillo sobre la columna roja más baja con uno de sus vértices apuntando hacia arriba. Así </w:t>
      </w:r>
      <w:r w:rsidR="001B2277" w:rsidRPr="6F27DBF2">
        <w:rPr>
          <w:rFonts w:ascii="Montserrat" w:hAnsi="Montserrat" w:cs="Arial"/>
          <w:lang w:val="es-MX"/>
        </w:rPr>
        <w:t xml:space="preserve">deben </w:t>
      </w:r>
      <w:r w:rsidR="00B1758F" w:rsidRPr="6F27DBF2">
        <w:rPr>
          <w:rFonts w:ascii="Montserrat" w:hAnsi="Montserrat" w:cs="Arial"/>
          <w:lang w:val="es-MX"/>
        </w:rPr>
        <w:t>queda</w:t>
      </w:r>
      <w:r w:rsidR="001B2277" w:rsidRPr="6F27DBF2">
        <w:rPr>
          <w:rFonts w:ascii="Montserrat" w:hAnsi="Montserrat" w:cs="Arial"/>
          <w:lang w:val="es-MX"/>
        </w:rPr>
        <w:t>r.</w:t>
      </w:r>
    </w:p>
    <w:p w14:paraId="2B5D2E1B" w14:textId="77777777" w:rsidR="001B2277" w:rsidRDefault="001B2277" w:rsidP="00F675AB">
      <w:pPr>
        <w:pBdr>
          <w:top w:val="nil"/>
          <w:left w:val="nil"/>
          <w:bottom w:val="nil"/>
          <w:right w:val="nil"/>
          <w:between w:val="nil"/>
        </w:pBdr>
        <w:spacing w:after="0" w:line="240" w:lineRule="auto"/>
        <w:jc w:val="both"/>
        <w:rPr>
          <w:rFonts w:ascii="Montserrat" w:hAnsi="Montserrat" w:cs="Arial"/>
          <w:lang w:val="es-MX"/>
        </w:rPr>
      </w:pPr>
    </w:p>
    <w:p w14:paraId="18B6FFE3" w14:textId="442FA6EB" w:rsidR="001B2277" w:rsidRPr="00F675AB" w:rsidRDefault="001B2277" w:rsidP="009A3298">
      <w:pPr>
        <w:pBdr>
          <w:top w:val="nil"/>
          <w:left w:val="nil"/>
          <w:bottom w:val="nil"/>
          <w:right w:val="nil"/>
          <w:between w:val="nil"/>
        </w:pBdr>
        <w:spacing w:after="0" w:line="240" w:lineRule="auto"/>
        <w:jc w:val="center"/>
        <w:rPr>
          <w:rFonts w:ascii="Montserrat" w:hAnsi="Montserrat" w:cs="Arial"/>
          <w:lang w:val="es-MX"/>
        </w:rPr>
      </w:pPr>
      <w:r>
        <w:rPr>
          <w:noProof/>
        </w:rPr>
        <w:drawing>
          <wp:inline distT="0" distB="0" distL="0" distR="0" wp14:anchorId="732365BA" wp14:editId="52DB190E">
            <wp:extent cx="1475382" cy="1570748"/>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21">
                      <a:extLst>
                        <a:ext uri="{28A0092B-C50C-407E-A947-70E740481C1C}">
                          <a14:useLocalDpi xmlns:a14="http://schemas.microsoft.com/office/drawing/2010/main" val="0"/>
                        </a:ext>
                      </a:extLst>
                    </a:blip>
                    <a:stretch>
                      <a:fillRect/>
                    </a:stretch>
                  </pic:blipFill>
                  <pic:spPr>
                    <a:xfrm>
                      <a:off x="0" y="0"/>
                      <a:ext cx="1475382" cy="1570748"/>
                    </a:xfrm>
                    <a:prstGeom prst="rect">
                      <a:avLst/>
                    </a:prstGeom>
                  </pic:spPr>
                </pic:pic>
              </a:graphicData>
            </a:graphic>
          </wp:inline>
        </w:drawing>
      </w:r>
    </w:p>
    <w:p w14:paraId="23D3058B" w14:textId="1C335EC8" w:rsidR="00B1758F" w:rsidRDefault="00B1758F" w:rsidP="00F675AB">
      <w:pPr>
        <w:pBdr>
          <w:top w:val="nil"/>
          <w:left w:val="nil"/>
          <w:bottom w:val="nil"/>
          <w:right w:val="nil"/>
          <w:between w:val="nil"/>
        </w:pBdr>
        <w:spacing w:after="0" w:line="240" w:lineRule="auto"/>
        <w:jc w:val="both"/>
        <w:rPr>
          <w:rFonts w:ascii="Montserrat" w:hAnsi="Montserrat" w:cs="Arial"/>
          <w:lang w:val="es-MX"/>
        </w:rPr>
      </w:pPr>
      <w:r w:rsidRPr="00F675AB">
        <w:rPr>
          <w:rFonts w:ascii="Montserrat" w:hAnsi="Montserrat" w:cs="Arial"/>
          <w:lang w:val="es-MX"/>
        </w:rPr>
        <w:t xml:space="preserve">Pero </w:t>
      </w:r>
      <w:r w:rsidR="001B2277" w:rsidRPr="00F675AB">
        <w:rPr>
          <w:rFonts w:ascii="Montserrat" w:hAnsi="Montserrat" w:cs="Arial"/>
          <w:lang w:val="es-MX"/>
        </w:rPr>
        <w:t>aún</w:t>
      </w:r>
      <w:r w:rsidRPr="00F675AB">
        <w:rPr>
          <w:rFonts w:ascii="Montserrat" w:hAnsi="Montserrat" w:cs="Arial"/>
          <w:lang w:val="es-MX"/>
        </w:rPr>
        <w:t xml:space="preserve"> faltan otros triángulos: uno amarillo en el extremo derecho de la base del barco, justo en el primer cuadro del borde derecho de la retícula, y a su izquierda otro gris con un vértice apuntando hacia la derecha.</w:t>
      </w:r>
    </w:p>
    <w:p w14:paraId="0F2BDED3" w14:textId="77777777" w:rsidR="00381AF3" w:rsidRPr="00F675AB" w:rsidRDefault="00381AF3" w:rsidP="00F675AB">
      <w:pPr>
        <w:pBdr>
          <w:top w:val="nil"/>
          <w:left w:val="nil"/>
          <w:bottom w:val="nil"/>
          <w:right w:val="nil"/>
          <w:between w:val="nil"/>
        </w:pBdr>
        <w:spacing w:after="0" w:line="240" w:lineRule="auto"/>
        <w:jc w:val="both"/>
        <w:rPr>
          <w:rFonts w:ascii="Montserrat" w:hAnsi="Montserrat" w:cs="Arial"/>
          <w:lang w:val="es-MX"/>
        </w:rPr>
      </w:pPr>
    </w:p>
    <w:p w14:paraId="718864CF" w14:textId="425CFC6F" w:rsidR="00B1758F" w:rsidRPr="00F675AB" w:rsidRDefault="00381AF3" w:rsidP="009A3298">
      <w:pPr>
        <w:pBdr>
          <w:top w:val="nil"/>
          <w:left w:val="nil"/>
          <w:bottom w:val="nil"/>
          <w:right w:val="nil"/>
          <w:between w:val="nil"/>
        </w:pBdr>
        <w:spacing w:after="0" w:line="240" w:lineRule="auto"/>
        <w:jc w:val="center"/>
        <w:rPr>
          <w:rFonts w:ascii="Montserrat" w:hAnsi="Montserrat" w:cs="Arial"/>
          <w:lang w:val="es-MX"/>
        </w:rPr>
      </w:pPr>
      <w:r>
        <w:rPr>
          <w:noProof/>
        </w:rPr>
        <w:drawing>
          <wp:inline distT="0" distB="0" distL="0" distR="0" wp14:anchorId="044D0864" wp14:editId="56DA94BE">
            <wp:extent cx="1514650" cy="1727823"/>
            <wp:effectExtent l="0" t="0" r="0" b="635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22">
                      <a:extLst>
                        <a:ext uri="{28A0092B-C50C-407E-A947-70E740481C1C}">
                          <a14:useLocalDpi xmlns:a14="http://schemas.microsoft.com/office/drawing/2010/main" val="0"/>
                        </a:ext>
                      </a:extLst>
                    </a:blip>
                    <a:stretch>
                      <a:fillRect/>
                    </a:stretch>
                  </pic:blipFill>
                  <pic:spPr>
                    <a:xfrm>
                      <a:off x="0" y="0"/>
                      <a:ext cx="1514650" cy="1727823"/>
                    </a:xfrm>
                    <a:prstGeom prst="rect">
                      <a:avLst/>
                    </a:prstGeom>
                  </pic:spPr>
                </pic:pic>
              </a:graphicData>
            </a:graphic>
          </wp:inline>
        </w:drawing>
      </w:r>
    </w:p>
    <w:p w14:paraId="7878C83A" w14:textId="77777777" w:rsidR="00381AF3" w:rsidRDefault="00381AF3" w:rsidP="00381AF3">
      <w:pPr>
        <w:pBdr>
          <w:top w:val="nil"/>
          <w:left w:val="nil"/>
          <w:bottom w:val="nil"/>
          <w:right w:val="nil"/>
          <w:between w:val="nil"/>
        </w:pBdr>
        <w:spacing w:after="0" w:line="240" w:lineRule="auto"/>
        <w:rPr>
          <w:rFonts w:ascii="Montserrat" w:hAnsi="Montserrat" w:cs="Arial"/>
          <w:lang w:val="es-MX"/>
        </w:rPr>
      </w:pPr>
    </w:p>
    <w:p w14:paraId="1DAE0081" w14:textId="77777777" w:rsidR="00B1758F" w:rsidRPr="00F675AB" w:rsidRDefault="00B1758F" w:rsidP="00F675AB">
      <w:pPr>
        <w:pBdr>
          <w:top w:val="nil"/>
          <w:left w:val="nil"/>
          <w:bottom w:val="nil"/>
          <w:right w:val="nil"/>
          <w:between w:val="nil"/>
        </w:pBdr>
        <w:spacing w:after="0" w:line="240" w:lineRule="auto"/>
        <w:jc w:val="both"/>
        <w:rPr>
          <w:rFonts w:ascii="Montserrat" w:hAnsi="Montserrat" w:cs="Arial"/>
          <w:lang w:val="es-MX"/>
        </w:rPr>
      </w:pPr>
      <w:r w:rsidRPr="00F675AB">
        <w:rPr>
          <w:rFonts w:ascii="Montserrat" w:hAnsi="Montserrat" w:cs="Arial"/>
          <w:lang w:val="es-MX"/>
        </w:rPr>
        <w:t>Hablando de triángulos faltantes, faltan otros dos triángulos similares al de color gris, ambos están arriba del primer triángulo gris y tienen uno de sus vértices apuntando hacia el borde derecho de la retícula. El barco, ya casi está terminado.</w:t>
      </w:r>
    </w:p>
    <w:p w14:paraId="37560D6F" w14:textId="77777777" w:rsidR="00B1758F" w:rsidRDefault="00B1758F" w:rsidP="00F675AB">
      <w:pPr>
        <w:pBdr>
          <w:top w:val="nil"/>
          <w:left w:val="nil"/>
          <w:bottom w:val="nil"/>
          <w:right w:val="nil"/>
          <w:between w:val="nil"/>
        </w:pBdr>
        <w:spacing w:after="0" w:line="240" w:lineRule="auto"/>
        <w:jc w:val="both"/>
        <w:rPr>
          <w:rFonts w:ascii="Montserrat" w:hAnsi="Montserrat" w:cs="Arial"/>
          <w:lang w:val="es-MX"/>
        </w:rPr>
      </w:pPr>
    </w:p>
    <w:p w14:paraId="2511E04C" w14:textId="12767B2C" w:rsidR="00381AF3" w:rsidRPr="00F675AB" w:rsidRDefault="00381AF3" w:rsidP="009A3298">
      <w:pPr>
        <w:pBdr>
          <w:top w:val="nil"/>
          <w:left w:val="nil"/>
          <w:bottom w:val="nil"/>
          <w:right w:val="nil"/>
          <w:between w:val="nil"/>
        </w:pBdr>
        <w:spacing w:after="0" w:line="240" w:lineRule="auto"/>
        <w:jc w:val="center"/>
        <w:rPr>
          <w:rFonts w:ascii="Montserrat" w:hAnsi="Montserrat" w:cs="Arial"/>
          <w:lang w:val="es-MX"/>
        </w:rPr>
      </w:pPr>
      <w:r>
        <w:rPr>
          <w:noProof/>
        </w:rPr>
        <w:lastRenderedPageBreak/>
        <w:drawing>
          <wp:inline distT="0" distB="0" distL="0" distR="0" wp14:anchorId="665FEFF8" wp14:editId="4E7F732C">
            <wp:extent cx="1436113" cy="151465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23">
                      <a:extLst>
                        <a:ext uri="{28A0092B-C50C-407E-A947-70E740481C1C}">
                          <a14:useLocalDpi xmlns:a14="http://schemas.microsoft.com/office/drawing/2010/main" val="0"/>
                        </a:ext>
                      </a:extLst>
                    </a:blip>
                    <a:stretch>
                      <a:fillRect/>
                    </a:stretch>
                  </pic:blipFill>
                  <pic:spPr>
                    <a:xfrm>
                      <a:off x="0" y="0"/>
                      <a:ext cx="1436113" cy="1514650"/>
                    </a:xfrm>
                    <a:prstGeom prst="rect">
                      <a:avLst/>
                    </a:prstGeom>
                  </pic:spPr>
                </pic:pic>
              </a:graphicData>
            </a:graphic>
          </wp:inline>
        </w:drawing>
      </w:r>
    </w:p>
    <w:p w14:paraId="032674C0" w14:textId="77777777" w:rsidR="00B1758F" w:rsidRPr="00F675AB" w:rsidRDefault="00B1758F" w:rsidP="00F675AB">
      <w:pPr>
        <w:pBdr>
          <w:top w:val="nil"/>
          <w:left w:val="nil"/>
          <w:bottom w:val="nil"/>
          <w:right w:val="nil"/>
          <w:between w:val="nil"/>
        </w:pBdr>
        <w:spacing w:after="0" w:line="240" w:lineRule="auto"/>
        <w:jc w:val="both"/>
        <w:rPr>
          <w:rFonts w:ascii="Montserrat" w:hAnsi="Montserrat" w:cs="Arial"/>
          <w:lang w:val="es-MX"/>
        </w:rPr>
      </w:pPr>
    </w:p>
    <w:p w14:paraId="7559AB29" w14:textId="4E62F20E" w:rsidR="00B1758F" w:rsidRDefault="00B1758F" w:rsidP="00F675AB">
      <w:pPr>
        <w:pBdr>
          <w:top w:val="nil"/>
          <w:left w:val="nil"/>
          <w:bottom w:val="nil"/>
          <w:right w:val="nil"/>
          <w:between w:val="nil"/>
        </w:pBdr>
        <w:spacing w:after="0" w:line="240" w:lineRule="auto"/>
        <w:jc w:val="both"/>
        <w:rPr>
          <w:rFonts w:ascii="Montserrat" w:hAnsi="Montserrat" w:cs="Arial"/>
          <w:lang w:val="es-MX"/>
        </w:rPr>
      </w:pPr>
      <w:r w:rsidRPr="00F675AB">
        <w:rPr>
          <w:rFonts w:ascii="Montserrat" w:hAnsi="Montserrat" w:cs="Arial"/>
          <w:lang w:val="es-MX"/>
        </w:rPr>
        <w:t>Aún le falta su bandera en la proa, se toma como referencia el borde izquierdo y en el primer cuadro en color azul se marca un triángulo con uno de sus vértices hacia el borde inferior, luego se colorea una línea para unirla con el barco y ya está.</w:t>
      </w:r>
    </w:p>
    <w:p w14:paraId="44ECDD60" w14:textId="77777777" w:rsidR="00381AF3" w:rsidRPr="00F675AB" w:rsidRDefault="00381AF3" w:rsidP="00F675AB">
      <w:pPr>
        <w:pBdr>
          <w:top w:val="nil"/>
          <w:left w:val="nil"/>
          <w:bottom w:val="nil"/>
          <w:right w:val="nil"/>
          <w:between w:val="nil"/>
        </w:pBdr>
        <w:spacing w:after="0" w:line="240" w:lineRule="auto"/>
        <w:jc w:val="both"/>
        <w:rPr>
          <w:rFonts w:ascii="Montserrat" w:hAnsi="Montserrat" w:cs="Arial"/>
          <w:lang w:val="es-MX"/>
        </w:rPr>
      </w:pPr>
    </w:p>
    <w:p w14:paraId="0C0833B2" w14:textId="398CE580" w:rsidR="00B1758F" w:rsidRPr="00F675AB" w:rsidRDefault="00381AF3" w:rsidP="009A3298">
      <w:pPr>
        <w:pBdr>
          <w:top w:val="nil"/>
          <w:left w:val="nil"/>
          <w:bottom w:val="nil"/>
          <w:right w:val="nil"/>
          <w:between w:val="nil"/>
        </w:pBdr>
        <w:spacing w:after="0" w:line="240" w:lineRule="auto"/>
        <w:jc w:val="center"/>
        <w:rPr>
          <w:rFonts w:ascii="Montserrat" w:hAnsi="Montserrat" w:cs="Arial"/>
          <w:lang w:val="es-MX"/>
        </w:rPr>
      </w:pPr>
      <w:r>
        <w:rPr>
          <w:noProof/>
        </w:rPr>
        <w:drawing>
          <wp:inline distT="0" distB="0" distL="0" distR="0" wp14:anchorId="6D4D3B6F" wp14:editId="1981E9D5">
            <wp:extent cx="1480991" cy="1520260"/>
            <wp:effectExtent l="0" t="0" r="5080" b="381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24">
                      <a:extLst>
                        <a:ext uri="{28A0092B-C50C-407E-A947-70E740481C1C}">
                          <a14:useLocalDpi xmlns:a14="http://schemas.microsoft.com/office/drawing/2010/main" val="0"/>
                        </a:ext>
                      </a:extLst>
                    </a:blip>
                    <a:stretch>
                      <a:fillRect/>
                    </a:stretch>
                  </pic:blipFill>
                  <pic:spPr>
                    <a:xfrm>
                      <a:off x="0" y="0"/>
                      <a:ext cx="1480991" cy="1520260"/>
                    </a:xfrm>
                    <a:prstGeom prst="rect">
                      <a:avLst/>
                    </a:prstGeom>
                  </pic:spPr>
                </pic:pic>
              </a:graphicData>
            </a:graphic>
          </wp:inline>
        </w:drawing>
      </w:r>
    </w:p>
    <w:p w14:paraId="31B3D828" w14:textId="2580E34D" w:rsidR="00B1758F" w:rsidRPr="00F675AB" w:rsidRDefault="00B1758F" w:rsidP="00381AF3">
      <w:pPr>
        <w:pBdr>
          <w:top w:val="nil"/>
          <w:left w:val="nil"/>
          <w:bottom w:val="nil"/>
          <w:right w:val="nil"/>
          <w:between w:val="nil"/>
        </w:pBdr>
        <w:spacing w:after="0" w:line="240" w:lineRule="auto"/>
        <w:rPr>
          <w:rFonts w:ascii="Montserrat" w:hAnsi="Montserrat" w:cs="Arial"/>
          <w:lang w:val="es-MX"/>
        </w:rPr>
      </w:pPr>
    </w:p>
    <w:p w14:paraId="2E93E202" w14:textId="6E4F0BA7" w:rsidR="00B1758F" w:rsidRPr="00F675AB" w:rsidRDefault="009A3298" w:rsidP="00F675AB">
      <w:pPr>
        <w:pBdr>
          <w:top w:val="nil"/>
          <w:left w:val="nil"/>
          <w:bottom w:val="nil"/>
          <w:right w:val="nil"/>
          <w:between w:val="nil"/>
        </w:pBdr>
        <w:spacing w:after="0" w:line="240" w:lineRule="auto"/>
        <w:jc w:val="both"/>
        <w:rPr>
          <w:rFonts w:ascii="Montserrat" w:hAnsi="Montserrat" w:cs="Arial"/>
          <w:lang w:val="es-MX"/>
        </w:rPr>
      </w:pPr>
      <w:r>
        <w:rPr>
          <w:rFonts w:ascii="Montserrat" w:hAnsi="Montserrat" w:cs="Arial"/>
          <w:lang w:val="es-MX"/>
        </w:rPr>
        <w:t>Ahora te tengo una pregunta, ¿P</w:t>
      </w:r>
      <w:r w:rsidR="00B1758F" w:rsidRPr="00F675AB">
        <w:rPr>
          <w:rFonts w:ascii="Montserrat" w:hAnsi="Montserrat" w:cs="Arial"/>
          <w:lang w:val="es-MX"/>
        </w:rPr>
        <w:t>odrías decir cuántos cuadros en total se colorearon para reproducir el barco?</w:t>
      </w:r>
    </w:p>
    <w:p w14:paraId="47ECE6EA" w14:textId="77777777" w:rsidR="00FC0837" w:rsidRDefault="00FC0837" w:rsidP="00FC0837">
      <w:pPr>
        <w:pBdr>
          <w:top w:val="nil"/>
          <w:left w:val="nil"/>
          <w:bottom w:val="nil"/>
          <w:right w:val="nil"/>
          <w:between w:val="nil"/>
        </w:pBdr>
        <w:spacing w:after="0" w:line="240" w:lineRule="auto"/>
        <w:ind w:left="720"/>
        <w:jc w:val="both"/>
        <w:rPr>
          <w:rFonts w:ascii="Montserrat" w:hAnsi="Montserrat" w:cs="Arial"/>
          <w:lang w:val="es-MX"/>
        </w:rPr>
      </w:pPr>
    </w:p>
    <w:p w14:paraId="7A5236BF" w14:textId="16AB6275" w:rsidR="00B1758F" w:rsidRDefault="00381AF3" w:rsidP="00FC0837">
      <w:pPr>
        <w:pBdr>
          <w:top w:val="nil"/>
          <w:left w:val="nil"/>
          <w:bottom w:val="nil"/>
          <w:right w:val="nil"/>
          <w:between w:val="nil"/>
        </w:pBdr>
        <w:spacing w:after="0" w:line="240" w:lineRule="auto"/>
        <w:ind w:left="720"/>
        <w:jc w:val="both"/>
        <w:rPr>
          <w:rFonts w:ascii="Montserrat" w:hAnsi="Montserrat" w:cs="Arial"/>
          <w:lang w:val="es-MX"/>
        </w:rPr>
      </w:pPr>
      <w:r>
        <w:rPr>
          <w:rFonts w:ascii="Montserrat" w:hAnsi="Montserrat" w:cs="Arial"/>
          <w:lang w:val="es-MX"/>
        </w:rPr>
        <w:t>R = veinte cuadros.</w:t>
      </w:r>
    </w:p>
    <w:p w14:paraId="5C9CDA36" w14:textId="77777777" w:rsidR="00381AF3" w:rsidRPr="00F675AB" w:rsidRDefault="00381AF3" w:rsidP="00F675AB">
      <w:pPr>
        <w:pBdr>
          <w:top w:val="nil"/>
          <w:left w:val="nil"/>
          <w:bottom w:val="nil"/>
          <w:right w:val="nil"/>
          <w:between w:val="nil"/>
        </w:pBdr>
        <w:spacing w:after="0" w:line="240" w:lineRule="auto"/>
        <w:jc w:val="both"/>
        <w:rPr>
          <w:rFonts w:ascii="Montserrat" w:hAnsi="Montserrat" w:cs="Arial"/>
          <w:lang w:val="es-MX"/>
        </w:rPr>
      </w:pPr>
    </w:p>
    <w:p w14:paraId="095F675C" w14:textId="77777777" w:rsidR="00381AF3" w:rsidRDefault="00B1758F" w:rsidP="00F675AB">
      <w:pPr>
        <w:pBdr>
          <w:top w:val="nil"/>
          <w:left w:val="nil"/>
          <w:bottom w:val="nil"/>
          <w:right w:val="nil"/>
          <w:between w:val="nil"/>
        </w:pBdr>
        <w:spacing w:after="0" w:line="240" w:lineRule="auto"/>
        <w:jc w:val="both"/>
        <w:rPr>
          <w:rFonts w:ascii="Montserrat" w:hAnsi="Montserrat" w:cs="Arial"/>
          <w:lang w:val="es-MX"/>
        </w:rPr>
      </w:pPr>
      <w:r w:rsidRPr="00F675AB">
        <w:rPr>
          <w:rFonts w:ascii="Montserrat" w:hAnsi="Montserrat" w:cs="Arial"/>
          <w:lang w:val="es-MX"/>
        </w:rPr>
        <w:t xml:space="preserve">No debemos de olvidar contar los triángulos, recuerda que con varios triángulos se forma un cuadrado. Si observas la retícula triangular en la que encontramos el barco </w:t>
      </w:r>
      <w:r w:rsidR="00381AF3" w:rsidRPr="00F675AB">
        <w:rPr>
          <w:rFonts w:ascii="Montserrat" w:hAnsi="Montserrat" w:cs="Arial"/>
          <w:lang w:val="es-MX"/>
        </w:rPr>
        <w:t>podr</w:t>
      </w:r>
      <w:r w:rsidR="00381AF3">
        <w:rPr>
          <w:rFonts w:ascii="Montserrat" w:hAnsi="Montserrat" w:cs="Arial"/>
          <w:lang w:val="es-MX"/>
        </w:rPr>
        <w:t>ás</w:t>
      </w:r>
      <w:r w:rsidRPr="00F675AB">
        <w:rPr>
          <w:rFonts w:ascii="Montserrat" w:hAnsi="Montserrat" w:cs="Arial"/>
          <w:lang w:val="es-MX"/>
        </w:rPr>
        <w:t xml:space="preserve"> ver que un cuadrado se puede formar con dos triángulos o con cuatro.</w:t>
      </w:r>
    </w:p>
    <w:p w14:paraId="068DCFB4" w14:textId="77777777" w:rsidR="00381AF3" w:rsidRDefault="00381AF3" w:rsidP="00F675AB">
      <w:pPr>
        <w:pBdr>
          <w:top w:val="nil"/>
          <w:left w:val="nil"/>
          <w:bottom w:val="nil"/>
          <w:right w:val="nil"/>
          <w:between w:val="nil"/>
        </w:pBdr>
        <w:spacing w:after="0" w:line="240" w:lineRule="auto"/>
        <w:jc w:val="both"/>
        <w:rPr>
          <w:rFonts w:ascii="Montserrat" w:hAnsi="Montserrat" w:cs="Arial"/>
          <w:lang w:val="es-MX"/>
        </w:rPr>
      </w:pPr>
    </w:p>
    <w:p w14:paraId="4FB29BBD" w14:textId="0965E8A3" w:rsidR="00B1758F" w:rsidRPr="00381AF3" w:rsidRDefault="00B1758F" w:rsidP="00381AF3">
      <w:pPr>
        <w:pStyle w:val="Prrafodelista"/>
        <w:numPr>
          <w:ilvl w:val="0"/>
          <w:numId w:val="22"/>
        </w:numPr>
        <w:pBdr>
          <w:top w:val="nil"/>
          <w:left w:val="nil"/>
          <w:bottom w:val="nil"/>
          <w:right w:val="nil"/>
          <w:between w:val="nil"/>
        </w:pBdr>
        <w:spacing w:after="0" w:line="240" w:lineRule="auto"/>
        <w:jc w:val="both"/>
        <w:rPr>
          <w:rFonts w:ascii="Montserrat" w:hAnsi="Montserrat" w:cs="Arial"/>
          <w:lang w:val="es-MX"/>
        </w:rPr>
      </w:pPr>
      <w:r w:rsidRPr="00381AF3">
        <w:rPr>
          <w:rFonts w:ascii="Montserrat" w:hAnsi="Montserrat" w:cs="Arial"/>
          <w:lang w:val="es-MX"/>
        </w:rPr>
        <w:t>¿Puedes encontrar un triángulo que sea la mitad de un cuadro?</w:t>
      </w:r>
    </w:p>
    <w:p w14:paraId="120D90A2" w14:textId="77777777" w:rsidR="00B1758F" w:rsidRDefault="00B1758F" w:rsidP="00F675AB">
      <w:pPr>
        <w:pBdr>
          <w:top w:val="nil"/>
          <w:left w:val="nil"/>
          <w:bottom w:val="nil"/>
          <w:right w:val="nil"/>
          <w:between w:val="nil"/>
        </w:pBdr>
        <w:spacing w:after="0" w:line="240" w:lineRule="auto"/>
        <w:jc w:val="both"/>
        <w:rPr>
          <w:rFonts w:ascii="Montserrat" w:hAnsi="Montserrat" w:cs="Arial"/>
          <w:lang w:val="es-MX"/>
        </w:rPr>
      </w:pPr>
    </w:p>
    <w:p w14:paraId="7DDBD4B9" w14:textId="757CACFF" w:rsidR="00381AF3" w:rsidRPr="00F675AB" w:rsidRDefault="00381AF3" w:rsidP="00FC0837">
      <w:pPr>
        <w:pBdr>
          <w:top w:val="nil"/>
          <w:left w:val="nil"/>
          <w:bottom w:val="nil"/>
          <w:right w:val="nil"/>
          <w:between w:val="nil"/>
        </w:pBdr>
        <w:spacing w:after="0" w:line="240" w:lineRule="auto"/>
        <w:jc w:val="center"/>
        <w:rPr>
          <w:rFonts w:ascii="Montserrat" w:hAnsi="Montserrat" w:cs="Arial"/>
          <w:lang w:val="es-MX"/>
        </w:rPr>
      </w:pPr>
      <w:r>
        <w:rPr>
          <w:noProof/>
        </w:rPr>
        <w:drawing>
          <wp:inline distT="0" distB="0" distL="0" distR="0" wp14:anchorId="4B05B323" wp14:editId="399DBB70">
            <wp:extent cx="2204658" cy="1823190"/>
            <wp:effectExtent l="0" t="0" r="5715" b="571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25">
                      <a:extLst>
                        <a:ext uri="{28A0092B-C50C-407E-A947-70E740481C1C}">
                          <a14:useLocalDpi xmlns:a14="http://schemas.microsoft.com/office/drawing/2010/main" val="0"/>
                        </a:ext>
                      </a:extLst>
                    </a:blip>
                    <a:stretch>
                      <a:fillRect/>
                    </a:stretch>
                  </pic:blipFill>
                  <pic:spPr>
                    <a:xfrm>
                      <a:off x="0" y="0"/>
                      <a:ext cx="2204658" cy="1823190"/>
                    </a:xfrm>
                    <a:prstGeom prst="rect">
                      <a:avLst/>
                    </a:prstGeom>
                  </pic:spPr>
                </pic:pic>
              </a:graphicData>
            </a:graphic>
          </wp:inline>
        </w:drawing>
      </w:r>
    </w:p>
    <w:p w14:paraId="14A8A98B" w14:textId="77777777" w:rsidR="00B1758F" w:rsidRPr="00F675AB" w:rsidRDefault="00B1758F" w:rsidP="00381AF3">
      <w:pPr>
        <w:pBdr>
          <w:top w:val="nil"/>
          <w:left w:val="nil"/>
          <w:bottom w:val="nil"/>
          <w:right w:val="nil"/>
          <w:between w:val="nil"/>
        </w:pBdr>
        <w:spacing w:after="0" w:line="240" w:lineRule="auto"/>
        <w:rPr>
          <w:rFonts w:ascii="Montserrat" w:hAnsi="Montserrat" w:cs="Arial"/>
          <w:lang w:val="es-MX"/>
        </w:rPr>
      </w:pPr>
    </w:p>
    <w:p w14:paraId="257CFE48" w14:textId="77777777" w:rsidR="00B1758F" w:rsidRPr="00F675AB" w:rsidRDefault="00B1758F" w:rsidP="00F675AB">
      <w:pPr>
        <w:pBdr>
          <w:top w:val="nil"/>
          <w:left w:val="nil"/>
          <w:bottom w:val="nil"/>
          <w:right w:val="nil"/>
          <w:between w:val="nil"/>
        </w:pBdr>
        <w:spacing w:after="0" w:line="240" w:lineRule="auto"/>
        <w:jc w:val="both"/>
        <w:rPr>
          <w:rFonts w:ascii="Montserrat" w:hAnsi="Montserrat" w:cs="Arial"/>
          <w:lang w:val="es-MX"/>
        </w:rPr>
      </w:pPr>
      <w:r w:rsidRPr="00F675AB">
        <w:rPr>
          <w:rFonts w:ascii="Montserrat" w:hAnsi="Montserrat" w:cs="Arial"/>
          <w:lang w:val="es-MX"/>
        </w:rPr>
        <w:t>Sí, los triángulos que están en la parte más alta de la carga, los que parecen chimeneas son de medio cuadro, también la proa y la popa son triángulos de medio cuadro. Los que están en la carga del lado apuntando hacia el borde derecho de la retícula son de medio cuadro, pero la bandera y los demás triángulos son una cuarta parte del cuadro.</w:t>
      </w:r>
    </w:p>
    <w:p w14:paraId="4733E041" w14:textId="77777777" w:rsidR="00B1758F" w:rsidRPr="00F675AB" w:rsidRDefault="00B1758F" w:rsidP="00F675AB">
      <w:pPr>
        <w:pBdr>
          <w:top w:val="nil"/>
          <w:left w:val="nil"/>
          <w:bottom w:val="nil"/>
          <w:right w:val="nil"/>
          <w:between w:val="nil"/>
        </w:pBdr>
        <w:spacing w:after="0" w:line="240" w:lineRule="auto"/>
        <w:jc w:val="both"/>
        <w:rPr>
          <w:rFonts w:ascii="Montserrat" w:hAnsi="Montserrat" w:cs="Arial"/>
          <w:lang w:val="es-MX"/>
        </w:rPr>
      </w:pPr>
    </w:p>
    <w:p w14:paraId="2C2EFE1F" w14:textId="27CB9E9D" w:rsidR="00B1758F" w:rsidRDefault="00B1758F" w:rsidP="00F675AB">
      <w:pPr>
        <w:pBdr>
          <w:top w:val="nil"/>
          <w:left w:val="nil"/>
          <w:bottom w:val="nil"/>
          <w:right w:val="nil"/>
          <w:between w:val="nil"/>
        </w:pBdr>
        <w:spacing w:after="0" w:line="240" w:lineRule="auto"/>
        <w:jc w:val="both"/>
        <w:rPr>
          <w:rFonts w:ascii="Montserrat" w:hAnsi="Montserrat" w:cs="Arial"/>
          <w:lang w:val="es-MX"/>
        </w:rPr>
      </w:pPr>
      <w:r w:rsidRPr="00F675AB">
        <w:rPr>
          <w:rFonts w:ascii="Montserrat" w:hAnsi="Montserrat" w:cs="Arial"/>
          <w:lang w:val="es-MX"/>
        </w:rPr>
        <w:t>Muy bien, ¿Ahora sí podrías decir cuántos cuadros coloreamos?</w:t>
      </w:r>
    </w:p>
    <w:p w14:paraId="4990A71B" w14:textId="77777777" w:rsidR="00FC0837" w:rsidRDefault="00FC0837" w:rsidP="00F675AB">
      <w:pPr>
        <w:pBdr>
          <w:top w:val="nil"/>
          <w:left w:val="nil"/>
          <w:bottom w:val="nil"/>
          <w:right w:val="nil"/>
          <w:between w:val="nil"/>
        </w:pBdr>
        <w:spacing w:after="0" w:line="240" w:lineRule="auto"/>
        <w:jc w:val="both"/>
        <w:rPr>
          <w:rFonts w:ascii="Montserrat" w:hAnsi="Montserrat" w:cs="Arial"/>
          <w:lang w:val="es-MX"/>
        </w:rPr>
      </w:pPr>
    </w:p>
    <w:p w14:paraId="317F27F3" w14:textId="77777777" w:rsidR="00381AF3" w:rsidRDefault="00381AF3" w:rsidP="00FC0837">
      <w:pPr>
        <w:pBdr>
          <w:top w:val="nil"/>
          <w:left w:val="nil"/>
          <w:bottom w:val="nil"/>
          <w:right w:val="nil"/>
          <w:between w:val="nil"/>
        </w:pBdr>
        <w:spacing w:after="0" w:line="240" w:lineRule="auto"/>
        <w:ind w:left="720"/>
        <w:jc w:val="both"/>
        <w:rPr>
          <w:rFonts w:ascii="Montserrat" w:hAnsi="Montserrat" w:cs="Arial"/>
          <w:lang w:val="es-MX"/>
        </w:rPr>
      </w:pPr>
      <w:r>
        <w:rPr>
          <w:rFonts w:ascii="Montserrat" w:hAnsi="Montserrat" w:cs="Arial"/>
          <w:lang w:val="es-MX"/>
        </w:rPr>
        <w:t xml:space="preserve">R= </w:t>
      </w:r>
      <w:r w:rsidR="00B1758F" w:rsidRPr="00F675AB">
        <w:rPr>
          <w:rFonts w:ascii="Montserrat" w:hAnsi="Montserrat" w:cs="Arial"/>
          <w:lang w:val="es-MX"/>
        </w:rPr>
        <w:t xml:space="preserve">Son veinte cuadros completos más ocho triángulos de medio cuadro y cuatro triángulos de una cuarta parte, entonces </w:t>
      </w:r>
      <w:r>
        <w:rPr>
          <w:rFonts w:ascii="Montserrat" w:hAnsi="Montserrat" w:cs="Arial"/>
          <w:lang w:val="es-MX"/>
        </w:rPr>
        <w:t xml:space="preserve">en total </w:t>
      </w:r>
      <w:r w:rsidR="00B1758F" w:rsidRPr="00F675AB">
        <w:rPr>
          <w:rFonts w:ascii="Montserrat" w:hAnsi="Montserrat" w:cs="Arial"/>
          <w:lang w:val="es-MX"/>
        </w:rPr>
        <w:t>son</w:t>
      </w:r>
      <w:r>
        <w:rPr>
          <w:rFonts w:ascii="Montserrat" w:hAnsi="Montserrat" w:cs="Arial"/>
          <w:lang w:val="es-MX"/>
        </w:rPr>
        <w:t xml:space="preserve"> </w:t>
      </w:r>
      <w:r w:rsidR="00B1758F" w:rsidRPr="00F675AB">
        <w:rPr>
          <w:rFonts w:ascii="Montserrat" w:hAnsi="Montserrat" w:cs="Arial"/>
          <w:lang w:val="es-MX"/>
        </w:rPr>
        <w:t>veinticinco triángulos que coloreamos</w:t>
      </w:r>
      <w:r>
        <w:rPr>
          <w:rFonts w:ascii="Montserrat" w:hAnsi="Montserrat" w:cs="Arial"/>
          <w:lang w:val="es-MX"/>
        </w:rPr>
        <w:t>.</w:t>
      </w:r>
    </w:p>
    <w:p w14:paraId="6D6C4B38" w14:textId="2153A7B6" w:rsidR="00B1758F" w:rsidRPr="00F675AB" w:rsidRDefault="00B1758F" w:rsidP="00F675AB">
      <w:pPr>
        <w:pBdr>
          <w:top w:val="nil"/>
          <w:left w:val="nil"/>
          <w:bottom w:val="nil"/>
          <w:right w:val="nil"/>
          <w:between w:val="nil"/>
        </w:pBdr>
        <w:spacing w:after="0" w:line="240" w:lineRule="auto"/>
        <w:jc w:val="both"/>
        <w:rPr>
          <w:rFonts w:ascii="Montserrat" w:hAnsi="Montserrat" w:cs="Arial"/>
          <w:lang w:val="es-MX"/>
        </w:rPr>
      </w:pPr>
    </w:p>
    <w:p w14:paraId="6E8E92E9" w14:textId="1DB4CBD8" w:rsidR="00B1758F" w:rsidRPr="00F675AB" w:rsidRDefault="00381AF3" w:rsidP="00F675AB">
      <w:pPr>
        <w:spacing w:after="0" w:line="240" w:lineRule="auto"/>
        <w:jc w:val="both"/>
        <w:rPr>
          <w:rFonts w:ascii="Montserrat" w:hAnsi="Montserrat" w:cs="Arial"/>
          <w:lang w:val="es-MX"/>
        </w:rPr>
      </w:pPr>
      <w:r>
        <w:rPr>
          <w:rFonts w:ascii="Montserrat" w:hAnsi="Montserrat" w:cs="Arial"/>
          <w:lang w:val="es-MX"/>
        </w:rPr>
        <w:t>E</w:t>
      </w:r>
      <w:r w:rsidR="00B1758F" w:rsidRPr="00F675AB">
        <w:rPr>
          <w:rFonts w:ascii="Montserrat" w:hAnsi="Montserrat" w:cs="Arial"/>
          <w:lang w:val="es-MX"/>
        </w:rPr>
        <w:t>sto quiere decir que la superficie que coloreamos</w:t>
      </w:r>
      <w:r>
        <w:rPr>
          <w:rFonts w:ascii="Montserrat" w:hAnsi="Montserrat" w:cs="Arial"/>
          <w:lang w:val="es-MX"/>
        </w:rPr>
        <w:t>,</w:t>
      </w:r>
      <w:r w:rsidR="00B1758F" w:rsidRPr="00F675AB">
        <w:rPr>
          <w:rFonts w:ascii="Montserrat" w:hAnsi="Montserrat" w:cs="Arial"/>
          <w:lang w:val="es-MX"/>
        </w:rPr>
        <w:t xml:space="preserve"> o el área es de veinticinco cuadros.</w:t>
      </w:r>
    </w:p>
    <w:p w14:paraId="044D1F42" w14:textId="77777777" w:rsidR="00381AF3" w:rsidRDefault="00381AF3" w:rsidP="00F675AB">
      <w:pPr>
        <w:spacing w:after="0" w:line="240" w:lineRule="auto"/>
        <w:jc w:val="both"/>
        <w:rPr>
          <w:rFonts w:ascii="Montserrat" w:hAnsi="Montserrat" w:cs="Arial"/>
          <w:lang w:val="es-MX"/>
        </w:rPr>
      </w:pPr>
    </w:p>
    <w:p w14:paraId="6EA6E050" w14:textId="19AEAE15" w:rsidR="00B1758F" w:rsidRDefault="00381AF3" w:rsidP="00F675AB">
      <w:pPr>
        <w:spacing w:after="0" w:line="240" w:lineRule="auto"/>
        <w:jc w:val="both"/>
        <w:rPr>
          <w:rFonts w:ascii="Montserrat" w:hAnsi="Montserrat" w:cs="Arial"/>
          <w:lang w:val="es-MX"/>
        </w:rPr>
      </w:pPr>
      <w:r>
        <w:rPr>
          <w:rFonts w:ascii="Montserrat" w:hAnsi="Montserrat" w:cs="Arial"/>
          <w:lang w:val="es-MX"/>
        </w:rPr>
        <w:t xml:space="preserve">Hoy </w:t>
      </w:r>
      <w:r w:rsidR="00B1758F" w:rsidRPr="00F675AB">
        <w:rPr>
          <w:rFonts w:ascii="Montserrat" w:hAnsi="Montserrat" w:cs="Arial"/>
          <w:lang w:val="es-MX"/>
        </w:rPr>
        <w:t>aprendimos que, cuando tenemos una figura en una retícula triangular, podemos reproducirla en una cuadrangular. También aprendimos que en una retícula triangular los cuadrados se pueden descomponer en dos o cuatro triángulos, y no importa que la retícula o cuadrícula donde la vamos a reproducir sea más pequeña, basta que ambas retículas tengan el mismo número de cuadros en cada uno de sus lados.</w:t>
      </w:r>
    </w:p>
    <w:p w14:paraId="5D590F07" w14:textId="77777777" w:rsidR="00381AF3" w:rsidRPr="00F675AB" w:rsidRDefault="00381AF3" w:rsidP="00F675AB">
      <w:pPr>
        <w:spacing w:after="0" w:line="240" w:lineRule="auto"/>
        <w:jc w:val="both"/>
        <w:rPr>
          <w:rFonts w:ascii="Montserrat" w:hAnsi="Montserrat" w:cs="Arial"/>
          <w:lang w:val="es-MX"/>
        </w:rPr>
      </w:pPr>
    </w:p>
    <w:p w14:paraId="12F85E04" w14:textId="77777777" w:rsidR="00B1758F" w:rsidRDefault="00B1758F" w:rsidP="00F675AB">
      <w:pPr>
        <w:spacing w:after="0" w:line="240" w:lineRule="auto"/>
        <w:jc w:val="both"/>
        <w:rPr>
          <w:rFonts w:ascii="Montserrat" w:hAnsi="Montserrat" w:cs="Arial"/>
          <w:lang w:val="es-MX"/>
        </w:rPr>
      </w:pPr>
      <w:r w:rsidRPr="00F675AB">
        <w:rPr>
          <w:rFonts w:ascii="Montserrat" w:hAnsi="Montserrat" w:cs="Arial"/>
          <w:lang w:val="es-MX"/>
        </w:rPr>
        <w:t>Como en el caso de hoy, el barco que reprodujimos es un barco a escala del original, es un poco más pequeño, porque la cuadrícula era también más pequeña que la retícula triangular.</w:t>
      </w:r>
    </w:p>
    <w:p w14:paraId="3CA2709C" w14:textId="7A073FF4" w:rsidR="00381AF3" w:rsidRDefault="00381AF3" w:rsidP="00F675AB">
      <w:pPr>
        <w:spacing w:after="0" w:line="240" w:lineRule="auto"/>
        <w:jc w:val="both"/>
        <w:rPr>
          <w:rFonts w:ascii="Montserrat" w:hAnsi="Montserrat" w:cs="Arial"/>
          <w:lang w:val="es-MX"/>
        </w:rPr>
      </w:pPr>
    </w:p>
    <w:p w14:paraId="032D6D41" w14:textId="77777777" w:rsidR="009A3298" w:rsidRDefault="009A3298" w:rsidP="00F675AB">
      <w:pPr>
        <w:spacing w:after="0" w:line="240" w:lineRule="auto"/>
        <w:jc w:val="both"/>
        <w:rPr>
          <w:rFonts w:ascii="Montserrat" w:hAnsi="Montserrat" w:cs="Arial"/>
          <w:lang w:val="es-MX"/>
        </w:rPr>
      </w:pPr>
    </w:p>
    <w:p w14:paraId="06DA823F" w14:textId="679C00F7" w:rsidR="00381AF3" w:rsidRPr="00897F6D" w:rsidRDefault="009A3298" w:rsidP="00381AF3">
      <w:pPr>
        <w:spacing w:after="0" w:line="240" w:lineRule="auto"/>
        <w:jc w:val="both"/>
        <w:rPr>
          <w:rFonts w:ascii="Montserrat" w:hAnsi="Montserrat"/>
          <w:b/>
          <w:sz w:val="28"/>
          <w:szCs w:val="28"/>
          <w:lang w:val="es-MX"/>
        </w:rPr>
      </w:pPr>
      <w:r>
        <w:rPr>
          <w:rFonts w:ascii="Montserrat" w:hAnsi="Montserrat"/>
          <w:b/>
          <w:sz w:val="28"/>
          <w:szCs w:val="28"/>
          <w:lang w:val="es-MX"/>
        </w:rPr>
        <w:t>El Reto de H</w:t>
      </w:r>
      <w:r w:rsidR="00381AF3" w:rsidRPr="00897F6D">
        <w:rPr>
          <w:rFonts w:ascii="Montserrat" w:hAnsi="Montserrat"/>
          <w:b/>
          <w:sz w:val="28"/>
          <w:szCs w:val="28"/>
          <w:lang w:val="es-MX"/>
        </w:rPr>
        <w:t>oy</w:t>
      </w:r>
      <w:r>
        <w:rPr>
          <w:rFonts w:ascii="Montserrat" w:hAnsi="Montserrat"/>
          <w:b/>
          <w:sz w:val="28"/>
          <w:szCs w:val="28"/>
          <w:lang w:val="es-MX"/>
        </w:rPr>
        <w:t>:</w:t>
      </w:r>
    </w:p>
    <w:p w14:paraId="3EC6EE2F" w14:textId="77777777" w:rsidR="00381AF3" w:rsidRPr="00F675AB" w:rsidRDefault="00381AF3" w:rsidP="00F675AB">
      <w:pPr>
        <w:spacing w:after="0" w:line="240" w:lineRule="auto"/>
        <w:jc w:val="both"/>
        <w:rPr>
          <w:rFonts w:ascii="Montserrat" w:hAnsi="Montserrat" w:cs="Arial"/>
          <w:lang w:val="es-MX"/>
        </w:rPr>
      </w:pPr>
    </w:p>
    <w:p w14:paraId="5D3B8A28" w14:textId="72D19754" w:rsidR="00B1758F" w:rsidRPr="00F675AB" w:rsidRDefault="00381AF3" w:rsidP="00F675AB">
      <w:pPr>
        <w:spacing w:after="0" w:line="240" w:lineRule="auto"/>
        <w:jc w:val="both"/>
        <w:rPr>
          <w:rFonts w:ascii="Montserrat" w:hAnsi="Montserrat" w:cs="Arial"/>
          <w:lang w:val="es-MX"/>
        </w:rPr>
      </w:pPr>
      <w:r>
        <w:rPr>
          <w:rFonts w:ascii="Montserrat" w:hAnsi="Montserrat" w:cs="Arial"/>
          <w:lang w:val="es-MX"/>
        </w:rPr>
        <w:t>P</w:t>
      </w:r>
      <w:r w:rsidR="00B1758F" w:rsidRPr="00F675AB">
        <w:rPr>
          <w:rFonts w:ascii="Montserrat" w:hAnsi="Montserrat" w:cs="Arial"/>
          <w:lang w:val="es-MX"/>
        </w:rPr>
        <w:t xml:space="preserve">ara que puedas trabajar actividades en casa con tus papás o tus hermanos, puedes contestar </w:t>
      </w:r>
      <w:r>
        <w:rPr>
          <w:rFonts w:ascii="Montserrat" w:hAnsi="Montserrat" w:cs="Arial"/>
          <w:lang w:val="es-MX"/>
        </w:rPr>
        <w:t xml:space="preserve">el desafío número 29 “Y en esta posición, </w:t>
      </w:r>
      <w:r w:rsidR="009A3298">
        <w:rPr>
          <w:rFonts w:ascii="Montserrat" w:hAnsi="Montserrat" w:cs="Arial"/>
          <w:lang w:val="es-MX"/>
        </w:rPr>
        <w:t>¿C</w:t>
      </w:r>
      <w:r w:rsidR="002570E2">
        <w:rPr>
          <w:rFonts w:ascii="Montserrat" w:hAnsi="Montserrat" w:cs="Arial"/>
          <w:lang w:val="es-MX"/>
        </w:rPr>
        <w:t xml:space="preserve">ómo queda?”, que se encuentra en </w:t>
      </w:r>
      <w:r w:rsidR="00B1758F" w:rsidRPr="00F675AB">
        <w:rPr>
          <w:rFonts w:ascii="Montserrat" w:hAnsi="Montserrat" w:cs="Arial"/>
          <w:lang w:val="es-MX"/>
        </w:rPr>
        <w:t>las páginas 64 y 65 de tu libro “Desafíos matemáticos”</w:t>
      </w:r>
      <w:r w:rsidR="002570E2">
        <w:rPr>
          <w:rFonts w:ascii="Montserrat" w:hAnsi="Montserrat" w:cs="Arial"/>
          <w:lang w:val="es-MX"/>
        </w:rPr>
        <w:t>.</w:t>
      </w:r>
    </w:p>
    <w:p w14:paraId="749CBE70" w14:textId="77777777" w:rsidR="003C6EBF" w:rsidRPr="00F675AB" w:rsidRDefault="003C6EBF" w:rsidP="00F675AB">
      <w:pPr>
        <w:spacing w:after="0" w:line="240" w:lineRule="auto"/>
        <w:jc w:val="both"/>
        <w:rPr>
          <w:rFonts w:ascii="Montserrat" w:hAnsi="Montserrat"/>
          <w:lang w:val="es-MX"/>
        </w:rPr>
      </w:pPr>
    </w:p>
    <w:p w14:paraId="303FECBD" w14:textId="613CB638" w:rsidR="00D15776" w:rsidRPr="00460389" w:rsidRDefault="00D15776" w:rsidP="00C559F9">
      <w:pPr>
        <w:pBdr>
          <w:top w:val="nil"/>
          <w:left w:val="nil"/>
          <w:bottom w:val="nil"/>
          <w:right w:val="nil"/>
          <w:between w:val="nil"/>
        </w:pBdr>
        <w:spacing w:after="0" w:line="240" w:lineRule="auto"/>
        <w:jc w:val="center"/>
        <w:rPr>
          <w:rFonts w:ascii="Montserrat" w:hAnsi="Montserrat"/>
          <w:b/>
          <w:bCs/>
          <w:sz w:val="24"/>
          <w:szCs w:val="24"/>
          <w:lang w:val="es-MX"/>
        </w:rPr>
      </w:pPr>
      <w:r w:rsidRPr="00460389">
        <w:rPr>
          <w:rFonts w:ascii="Montserrat" w:hAnsi="Montserrat"/>
          <w:b/>
          <w:bCs/>
          <w:sz w:val="24"/>
          <w:szCs w:val="24"/>
          <w:lang w:val="es-MX"/>
        </w:rPr>
        <w:t>¡Buen trabajo!</w:t>
      </w:r>
    </w:p>
    <w:p w14:paraId="7EBF3A9D" w14:textId="77777777" w:rsidR="002D7FC2" w:rsidRPr="00460389" w:rsidRDefault="002D7FC2" w:rsidP="00C559F9">
      <w:pPr>
        <w:pBdr>
          <w:top w:val="nil"/>
          <w:left w:val="nil"/>
          <w:bottom w:val="nil"/>
          <w:right w:val="nil"/>
          <w:between w:val="nil"/>
        </w:pBdr>
        <w:spacing w:after="0" w:line="240" w:lineRule="auto"/>
        <w:jc w:val="center"/>
        <w:rPr>
          <w:rFonts w:ascii="Montserrat" w:hAnsi="Montserrat"/>
          <w:b/>
          <w:bCs/>
          <w:sz w:val="24"/>
          <w:szCs w:val="24"/>
          <w:lang w:val="es-MX"/>
        </w:rPr>
      </w:pPr>
    </w:p>
    <w:p w14:paraId="24D145AD" w14:textId="3DF9D700" w:rsidR="00D15776" w:rsidRDefault="00D15776" w:rsidP="00C559F9">
      <w:pPr>
        <w:pBdr>
          <w:top w:val="nil"/>
          <w:left w:val="nil"/>
          <w:bottom w:val="nil"/>
          <w:right w:val="nil"/>
          <w:between w:val="nil"/>
        </w:pBdr>
        <w:spacing w:after="0" w:line="240" w:lineRule="auto"/>
        <w:jc w:val="center"/>
        <w:rPr>
          <w:rFonts w:ascii="Montserrat" w:hAnsi="Montserrat"/>
          <w:b/>
          <w:bCs/>
          <w:sz w:val="24"/>
          <w:szCs w:val="24"/>
          <w:lang w:val="es-MX"/>
        </w:rPr>
      </w:pPr>
      <w:r w:rsidRPr="00460389">
        <w:rPr>
          <w:rFonts w:ascii="Montserrat" w:hAnsi="Montserrat"/>
          <w:b/>
          <w:bCs/>
          <w:sz w:val="24"/>
          <w:szCs w:val="24"/>
          <w:lang w:val="es-MX"/>
        </w:rPr>
        <w:t>Gracias por tu esfuerzo</w:t>
      </w:r>
      <w:r w:rsidR="009A3298">
        <w:rPr>
          <w:rFonts w:ascii="Montserrat" w:hAnsi="Montserrat"/>
          <w:b/>
          <w:bCs/>
          <w:sz w:val="24"/>
          <w:szCs w:val="24"/>
          <w:lang w:val="es-MX"/>
        </w:rPr>
        <w:t>.</w:t>
      </w:r>
    </w:p>
    <w:p w14:paraId="34B9EC86" w14:textId="77777777" w:rsidR="009A3298" w:rsidRPr="00460389" w:rsidRDefault="009A3298" w:rsidP="00C559F9">
      <w:pPr>
        <w:pBdr>
          <w:top w:val="nil"/>
          <w:left w:val="nil"/>
          <w:bottom w:val="nil"/>
          <w:right w:val="nil"/>
          <w:between w:val="nil"/>
        </w:pBdr>
        <w:spacing w:after="0" w:line="240" w:lineRule="auto"/>
        <w:jc w:val="center"/>
        <w:rPr>
          <w:rFonts w:ascii="Montserrat" w:hAnsi="Montserrat"/>
          <w:b/>
          <w:bCs/>
          <w:sz w:val="24"/>
          <w:szCs w:val="24"/>
          <w:lang w:val="es-MX"/>
        </w:rPr>
      </w:pPr>
    </w:p>
    <w:p w14:paraId="5FE985E5" w14:textId="77777777" w:rsidR="00A7258C" w:rsidRPr="00460389" w:rsidRDefault="00A7258C" w:rsidP="00C559F9">
      <w:pPr>
        <w:pBdr>
          <w:top w:val="nil"/>
          <w:left w:val="nil"/>
          <w:bottom w:val="nil"/>
          <w:right w:val="nil"/>
          <w:between w:val="nil"/>
        </w:pBdr>
        <w:spacing w:after="0" w:line="240" w:lineRule="auto"/>
        <w:jc w:val="center"/>
        <w:rPr>
          <w:rFonts w:ascii="Montserrat" w:hAnsi="Montserrat"/>
          <w:b/>
          <w:bCs/>
          <w:sz w:val="24"/>
          <w:szCs w:val="24"/>
          <w:lang w:val="es-MX"/>
        </w:rPr>
      </w:pPr>
    </w:p>
    <w:p w14:paraId="0B6AC2C9" w14:textId="77777777" w:rsidR="00D15776" w:rsidRPr="00460389" w:rsidRDefault="00D15776" w:rsidP="00C559F9">
      <w:pPr>
        <w:spacing w:after="0" w:line="240" w:lineRule="auto"/>
        <w:jc w:val="both"/>
        <w:rPr>
          <w:rFonts w:ascii="Montserrat" w:hAnsi="Montserrat"/>
          <w:b/>
          <w:sz w:val="28"/>
          <w:szCs w:val="28"/>
          <w:lang w:val="es-MX"/>
        </w:rPr>
      </w:pPr>
      <w:r w:rsidRPr="00460389">
        <w:rPr>
          <w:rFonts w:ascii="Montserrat" w:hAnsi="Montserrat"/>
          <w:b/>
          <w:sz w:val="28"/>
          <w:szCs w:val="28"/>
          <w:lang w:val="es-MX"/>
        </w:rPr>
        <w:t>Para saber más:</w:t>
      </w:r>
    </w:p>
    <w:p w14:paraId="5B876E91" w14:textId="1399A2A1" w:rsidR="00D15776" w:rsidRDefault="00D15776" w:rsidP="00C559F9">
      <w:pPr>
        <w:spacing w:after="0" w:line="240" w:lineRule="auto"/>
        <w:jc w:val="both"/>
        <w:rPr>
          <w:rFonts w:ascii="Montserrat" w:hAnsi="Montserrat"/>
          <w:bCs/>
          <w:lang w:val="es-MX"/>
        </w:rPr>
      </w:pPr>
      <w:r w:rsidRPr="009A3298">
        <w:rPr>
          <w:rFonts w:ascii="Montserrat" w:hAnsi="Montserrat"/>
          <w:bCs/>
          <w:lang w:val="es-MX"/>
        </w:rPr>
        <w:t>Lecturas</w:t>
      </w:r>
    </w:p>
    <w:p w14:paraId="0800AA12" w14:textId="77777777" w:rsidR="009A3298" w:rsidRPr="009A3298" w:rsidRDefault="009A3298" w:rsidP="00C559F9">
      <w:pPr>
        <w:spacing w:after="0" w:line="240" w:lineRule="auto"/>
        <w:jc w:val="both"/>
        <w:rPr>
          <w:rFonts w:ascii="Montserrat" w:hAnsi="Montserrat"/>
          <w:bCs/>
          <w:lang w:val="es-MX"/>
        </w:rPr>
      </w:pPr>
    </w:p>
    <w:p w14:paraId="75A98976" w14:textId="773DFEF1" w:rsidR="00D15776" w:rsidRPr="00460389" w:rsidRDefault="00CA117D" w:rsidP="00845EC6">
      <w:pPr>
        <w:spacing w:after="0" w:line="240" w:lineRule="auto"/>
        <w:jc w:val="both"/>
        <w:rPr>
          <w:rFonts w:ascii="Montserrat" w:hAnsi="Montserrat"/>
          <w:lang w:val="es-MX"/>
        </w:rPr>
      </w:pPr>
      <w:r>
        <w:rPr>
          <w:noProof/>
        </w:rPr>
        <w:lastRenderedPageBreak/>
        <w:drawing>
          <wp:inline distT="0" distB="0" distL="0" distR="0" wp14:anchorId="2BC56E31" wp14:editId="512A73E0">
            <wp:extent cx="1834086" cy="2380977"/>
            <wp:effectExtent l="0" t="0" r="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26">
                      <a:extLst>
                        <a:ext uri="{28A0092B-C50C-407E-A947-70E740481C1C}">
                          <a14:useLocalDpi xmlns:a14="http://schemas.microsoft.com/office/drawing/2010/main" val="0"/>
                        </a:ext>
                      </a:extLst>
                    </a:blip>
                    <a:stretch>
                      <a:fillRect/>
                    </a:stretch>
                  </pic:blipFill>
                  <pic:spPr>
                    <a:xfrm>
                      <a:off x="0" y="0"/>
                      <a:ext cx="1834086" cy="2380977"/>
                    </a:xfrm>
                    <a:prstGeom prst="rect">
                      <a:avLst/>
                    </a:prstGeom>
                  </pic:spPr>
                </pic:pic>
              </a:graphicData>
            </a:graphic>
          </wp:inline>
        </w:drawing>
      </w:r>
    </w:p>
    <w:p w14:paraId="6F38A2A8" w14:textId="77777777" w:rsidR="00CA117D" w:rsidRPr="00460389" w:rsidRDefault="0098425E" w:rsidP="00845EC6">
      <w:pPr>
        <w:spacing w:after="0" w:line="240" w:lineRule="auto"/>
        <w:jc w:val="both"/>
        <w:rPr>
          <w:rFonts w:ascii="Montserrat" w:hAnsi="Montserrat"/>
          <w:lang w:val="es-MX"/>
        </w:rPr>
      </w:pPr>
      <w:hyperlink r:id="rId27" w:history="1">
        <w:r w:rsidR="00CA117D" w:rsidRPr="00460389">
          <w:rPr>
            <w:rStyle w:val="Hipervnculo"/>
            <w:rFonts w:ascii="Montserrat" w:hAnsi="Montserrat"/>
            <w:lang w:val="es-MX"/>
          </w:rPr>
          <w:t>https://libros.conaliteg.gob.mx/20/P5DMA.htm</w:t>
        </w:r>
      </w:hyperlink>
    </w:p>
    <w:p w14:paraId="307F8114" w14:textId="25D3F974" w:rsidR="00767C55" w:rsidRPr="00460389" w:rsidRDefault="00767C55" w:rsidP="00845EC6">
      <w:pPr>
        <w:spacing w:after="0" w:line="240" w:lineRule="auto"/>
        <w:jc w:val="both"/>
        <w:rPr>
          <w:rFonts w:ascii="Montserrat" w:eastAsiaTheme="minorEastAsia" w:hAnsi="Montserrat"/>
          <w:bCs/>
          <w:kern w:val="24"/>
          <w:lang w:val="es-MX" w:eastAsia="es-MX"/>
        </w:rPr>
      </w:pPr>
      <w:bookmarkStart w:id="0" w:name="_GoBack"/>
      <w:bookmarkEnd w:id="0"/>
    </w:p>
    <w:sectPr w:rsidR="00767C55" w:rsidRPr="00460389" w:rsidSect="00AE3C2A">
      <w:footerReference w:type="default" r:id="rId2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9CAFF9" w14:textId="77777777" w:rsidR="0098425E" w:rsidRDefault="0098425E" w:rsidP="00F43EA9">
      <w:pPr>
        <w:spacing w:after="0" w:line="240" w:lineRule="auto"/>
      </w:pPr>
      <w:r>
        <w:separator/>
      </w:r>
    </w:p>
  </w:endnote>
  <w:endnote w:type="continuationSeparator" w:id="0">
    <w:p w14:paraId="402AA544" w14:textId="77777777" w:rsidR="0098425E" w:rsidRDefault="0098425E"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30A0D446" w:rsidR="00F60FEC" w:rsidRDefault="00F60FEC"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FF3BF5">
              <w:rPr>
                <w:rFonts w:ascii="Montserrat" w:hAnsi="Montserrat"/>
                <w:b/>
                <w:bCs/>
                <w:noProof/>
                <w:sz w:val="24"/>
                <w:szCs w:val="24"/>
              </w:rPr>
              <w:t>10</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FF3BF5">
              <w:rPr>
                <w:rFonts w:ascii="Montserrat" w:hAnsi="Montserrat"/>
                <w:b/>
                <w:bCs/>
                <w:noProof/>
                <w:sz w:val="24"/>
                <w:szCs w:val="24"/>
              </w:rPr>
              <w:t>10</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361DAC" w14:textId="77777777" w:rsidR="0098425E" w:rsidRDefault="0098425E" w:rsidP="00F43EA9">
      <w:pPr>
        <w:spacing w:after="0" w:line="240" w:lineRule="auto"/>
      </w:pPr>
      <w:r>
        <w:separator/>
      </w:r>
    </w:p>
  </w:footnote>
  <w:footnote w:type="continuationSeparator" w:id="0">
    <w:p w14:paraId="20C47277" w14:textId="77777777" w:rsidR="0098425E" w:rsidRDefault="0098425E"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570346"/>
    <w:multiLevelType w:val="hybridMultilevel"/>
    <w:tmpl w:val="86527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CB560F"/>
    <w:multiLevelType w:val="hybridMultilevel"/>
    <w:tmpl w:val="8B72F8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7B7DAA"/>
    <w:multiLevelType w:val="hybridMultilevel"/>
    <w:tmpl w:val="875C45BE"/>
    <w:lvl w:ilvl="0" w:tplc="89B2E188">
      <w:numFmt w:val="bullet"/>
      <w:lvlText w:val="-"/>
      <w:lvlJc w:val="left"/>
      <w:pPr>
        <w:ind w:left="720" w:hanging="360"/>
      </w:pPr>
      <w:rPr>
        <w:rFonts w:ascii="Montserrat" w:eastAsiaTheme="minorHAnsi" w:hAnsi="Montserrat" w:cstheme="minorBidi"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4967A3"/>
    <w:multiLevelType w:val="multilevel"/>
    <w:tmpl w:val="C2EC7AEE"/>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4CF0584"/>
    <w:multiLevelType w:val="hybridMultilevel"/>
    <w:tmpl w:val="90129ABC"/>
    <w:lvl w:ilvl="0" w:tplc="B2DC2F88">
      <w:start w:val="1"/>
      <w:numFmt w:val="decimal"/>
      <w:lvlText w:val="%1."/>
      <w:lvlJc w:val="left"/>
      <w:pPr>
        <w:ind w:left="720" w:hanging="360"/>
      </w:pPr>
      <w:rPr>
        <w:rFonts w:hint="default"/>
        <w:b/>
        <w:i w:val="0"/>
        <w:iCs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1B3FC3"/>
    <w:multiLevelType w:val="hybridMultilevel"/>
    <w:tmpl w:val="B94647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7432F3"/>
    <w:multiLevelType w:val="hybridMultilevel"/>
    <w:tmpl w:val="F0D4AD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59A2FE8"/>
    <w:multiLevelType w:val="multilevel"/>
    <w:tmpl w:val="78D87F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BAE6297"/>
    <w:multiLevelType w:val="hybridMultilevel"/>
    <w:tmpl w:val="27BE0B44"/>
    <w:lvl w:ilvl="0" w:tplc="EE641004">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C4A4391"/>
    <w:multiLevelType w:val="hybridMultilevel"/>
    <w:tmpl w:val="B04008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0D47F0C"/>
    <w:multiLevelType w:val="multilevel"/>
    <w:tmpl w:val="ABAA0C24"/>
    <w:lvl w:ilvl="0">
      <w:start w:val="25"/>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1386D73"/>
    <w:multiLevelType w:val="hybridMultilevel"/>
    <w:tmpl w:val="6290AB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2344196"/>
    <w:multiLevelType w:val="hybridMultilevel"/>
    <w:tmpl w:val="CEEA6E40"/>
    <w:lvl w:ilvl="0" w:tplc="89B2E188">
      <w:numFmt w:val="bullet"/>
      <w:lvlText w:val="-"/>
      <w:lvlJc w:val="left"/>
      <w:pPr>
        <w:ind w:left="720" w:hanging="360"/>
      </w:pPr>
      <w:rPr>
        <w:rFonts w:ascii="Montserrat" w:eastAsiaTheme="minorHAnsi" w:hAnsi="Montserrat" w:cstheme="minorBidi"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2E2050"/>
    <w:multiLevelType w:val="hybridMultilevel"/>
    <w:tmpl w:val="B96AB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91F13EA"/>
    <w:multiLevelType w:val="hybridMultilevel"/>
    <w:tmpl w:val="3D92677C"/>
    <w:lvl w:ilvl="0" w:tplc="89B2E188">
      <w:numFmt w:val="bullet"/>
      <w:lvlText w:val="-"/>
      <w:lvlJc w:val="left"/>
      <w:pPr>
        <w:ind w:left="720" w:hanging="360"/>
      </w:pPr>
      <w:rPr>
        <w:rFonts w:ascii="Montserrat" w:eastAsiaTheme="minorHAnsi" w:hAnsi="Montserrat" w:cstheme="minorBidi"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23700D4"/>
    <w:multiLevelType w:val="hybridMultilevel"/>
    <w:tmpl w:val="6700DA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6803490"/>
    <w:multiLevelType w:val="hybridMultilevel"/>
    <w:tmpl w:val="749888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D263FE4"/>
    <w:multiLevelType w:val="hybridMultilevel"/>
    <w:tmpl w:val="8C0E8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4B2881"/>
    <w:multiLevelType w:val="hybridMultilevel"/>
    <w:tmpl w:val="2B8E60F4"/>
    <w:lvl w:ilvl="0" w:tplc="89B2E188">
      <w:numFmt w:val="bullet"/>
      <w:lvlText w:val="-"/>
      <w:lvlJc w:val="left"/>
      <w:pPr>
        <w:ind w:left="720" w:hanging="360"/>
      </w:pPr>
      <w:rPr>
        <w:rFonts w:ascii="Montserrat" w:eastAsiaTheme="minorHAnsi" w:hAnsi="Montserrat" w:cstheme="minorBidi"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F3D7F73"/>
    <w:multiLevelType w:val="hybridMultilevel"/>
    <w:tmpl w:val="642EB934"/>
    <w:lvl w:ilvl="0" w:tplc="84588418">
      <w:start w:val="1"/>
      <w:numFmt w:val="decimal"/>
      <w:lvlText w:val="%1."/>
      <w:lvlJc w:val="left"/>
      <w:pPr>
        <w:ind w:left="720" w:hanging="360"/>
      </w:pPr>
      <w:rPr>
        <w:rFonts w:hint="default"/>
        <w:b w:val="0"/>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2DB4368"/>
    <w:multiLevelType w:val="hybridMultilevel"/>
    <w:tmpl w:val="7B90A32E"/>
    <w:lvl w:ilvl="0" w:tplc="89B2E188">
      <w:numFmt w:val="bullet"/>
      <w:lvlText w:val="-"/>
      <w:lvlJc w:val="left"/>
      <w:pPr>
        <w:ind w:left="720" w:hanging="360"/>
      </w:pPr>
      <w:rPr>
        <w:rFonts w:ascii="Montserrat" w:eastAsiaTheme="minorHAnsi" w:hAnsi="Montserrat" w:cstheme="minorBidi"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59E1B01"/>
    <w:multiLevelType w:val="multilevel"/>
    <w:tmpl w:val="78D87F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8A003B8"/>
    <w:multiLevelType w:val="hybridMultilevel"/>
    <w:tmpl w:val="74345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ED16DD"/>
    <w:multiLevelType w:val="hybridMultilevel"/>
    <w:tmpl w:val="8618A6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62F4780"/>
    <w:multiLevelType w:val="hybridMultilevel"/>
    <w:tmpl w:val="848A056C"/>
    <w:lvl w:ilvl="0" w:tplc="89B2E188">
      <w:numFmt w:val="bullet"/>
      <w:lvlText w:val="-"/>
      <w:lvlJc w:val="left"/>
      <w:pPr>
        <w:ind w:left="720" w:hanging="360"/>
      </w:pPr>
      <w:rPr>
        <w:rFonts w:ascii="Montserrat" w:eastAsiaTheme="minorHAnsi" w:hAnsi="Montserrat" w:cstheme="minorBidi"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85A5E31"/>
    <w:multiLevelType w:val="hybridMultilevel"/>
    <w:tmpl w:val="058C0F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F995A9B"/>
    <w:multiLevelType w:val="hybridMultilevel"/>
    <w:tmpl w:val="504001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5"/>
  </w:num>
  <w:num w:numId="4">
    <w:abstractNumId w:val="15"/>
  </w:num>
  <w:num w:numId="5">
    <w:abstractNumId w:val="19"/>
  </w:num>
  <w:num w:numId="6">
    <w:abstractNumId w:val="13"/>
  </w:num>
  <w:num w:numId="7">
    <w:abstractNumId w:val="2"/>
  </w:num>
  <w:num w:numId="8">
    <w:abstractNumId w:val="7"/>
  </w:num>
  <w:num w:numId="9">
    <w:abstractNumId w:val="3"/>
  </w:num>
  <w:num w:numId="10">
    <w:abstractNumId w:val="21"/>
  </w:num>
  <w:num w:numId="11">
    <w:abstractNumId w:val="16"/>
  </w:num>
  <w:num w:numId="12">
    <w:abstractNumId w:val="11"/>
  </w:num>
  <w:num w:numId="13">
    <w:abstractNumId w:val="27"/>
  </w:num>
  <w:num w:numId="14">
    <w:abstractNumId w:val="14"/>
  </w:num>
  <w:num w:numId="15">
    <w:abstractNumId w:val="10"/>
  </w:num>
  <w:num w:numId="16">
    <w:abstractNumId w:val="17"/>
  </w:num>
  <w:num w:numId="17">
    <w:abstractNumId w:val="9"/>
  </w:num>
  <w:num w:numId="18">
    <w:abstractNumId w:val="18"/>
  </w:num>
  <w:num w:numId="19">
    <w:abstractNumId w:val="22"/>
  </w:num>
  <w:num w:numId="20">
    <w:abstractNumId w:val="4"/>
  </w:num>
  <w:num w:numId="21">
    <w:abstractNumId w:val="26"/>
  </w:num>
  <w:num w:numId="22">
    <w:abstractNumId w:val="8"/>
  </w:num>
  <w:num w:numId="23">
    <w:abstractNumId w:val="1"/>
  </w:num>
  <w:num w:numId="24">
    <w:abstractNumId w:val="12"/>
  </w:num>
  <w:num w:numId="25">
    <w:abstractNumId w:val="24"/>
  </w:num>
  <w:num w:numId="26">
    <w:abstractNumId w:val="20"/>
  </w:num>
  <w:num w:numId="27">
    <w:abstractNumId w:val="6"/>
  </w:num>
  <w:num w:numId="28">
    <w:abstractNumId w:val="2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29BD"/>
    <w:rsid w:val="00003004"/>
    <w:rsid w:val="000051B2"/>
    <w:rsid w:val="0000551D"/>
    <w:rsid w:val="00007C3E"/>
    <w:rsid w:val="00007DA4"/>
    <w:rsid w:val="00012762"/>
    <w:rsid w:val="0001368C"/>
    <w:rsid w:val="00014B03"/>
    <w:rsid w:val="000156D2"/>
    <w:rsid w:val="00022868"/>
    <w:rsid w:val="000252DF"/>
    <w:rsid w:val="00025619"/>
    <w:rsid w:val="0002639E"/>
    <w:rsid w:val="000276C5"/>
    <w:rsid w:val="0003070D"/>
    <w:rsid w:val="0003219E"/>
    <w:rsid w:val="000333F9"/>
    <w:rsid w:val="00033492"/>
    <w:rsid w:val="00035A89"/>
    <w:rsid w:val="00035AAC"/>
    <w:rsid w:val="0003676A"/>
    <w:rsid w:val="00037369"/>
    <w:rsid w:val="00041BEC"/>
    <w:rsid w:val="00044316"/>
    <w:rsid w:val="00044C5C"/>
    <w:rsid w:val="00045E95"/>
    <w:rsid w:val="00047999"/>
    <w:rsid w:val="00051AF8"/>
    <w:rsid w:val="000528BC"/>
    <w:rsid w:val="00053253"/>
    <w:rsid w:val="00054474"/>
    <w:rsid w:val="00055F8F"/>
    <w:rsid w:val="00060D17"/>
    <w:rsid w:val="000610DB"/>
    <w:rsid w:val="000623E8"/>
    <w:rsid w:val="00064D38"/>
    <w:rsid w:val="0006710E"/>
    <w:rsid w:val="000671D3"/>
    <w:rsid w:val="00070433"/>
    <w:rsid w:val="000731C6"/>
    <w:rsid w:val="00074B61"/>
    <w:rsid w:val="00074FA3"/>
    <w:rsid w:val="00075276"/>
    <w:rsid w:val="00075AE7"/>
    <w:rsid w:val="00076065"/>
    <w:rsid w:val="00076259"/>
    <w:rsid w:val="00076D42"/>
    <w:rsid w:val="00076DA5"/>
    <w:rsid w:val="00080688"/>
    <w:rsid w:val="00080D7D"/>
    <w:rsid w:val="00082648"/>
    <w:rsid w:val="00084477"/>
    <w:rsid w:val="00086E47"/>
    <w:rsid w:val="00090B36"/>
    <w:rsid w:val="00093E6C"/>
    <w:rsid w:val="00094E7D"/>
    <w:rsid w:val="00095C0E"/>
    <w:rsid w:val="00095CFD"/>
    <w:rsid w:val="000961D5"/>
    <w:rsid w:val="000A1505"/>
    <w:rsid w:val="000A23E9"/>
    <w:rsid w:val="000A257F"/>
    <w:rsid w:val="000A3087"/>
    <w:rsid w:val="000A55BC"/>
    <w:rsid w:val="000A714D"/>
    <w:rsid w:val="000A7998"/>
    <w:rsid w:val="000B1612"/>
    <w:rsid w:val="000B1E32"/>
    <w:rsid w:val="000B3F3C"/>
    <w:rsid w:val="000B699C"/>
    <w:rsid w:val="000B733C"/>
    <w:rsid w:val="000B7373"/>
    <w:rsid w:val="000B7398"/>
    <w:rsid w:val="000B7657"/>
    <w:rsid w:val="000C1239"/>
    <w:rsid w:val="000C1D5C"/>
    <w:rsid w:val="000C29B6"/>
    <w:rsid w:val="000C2F11"/>
    <w:rsid w:val="000C466F"/>
    <w:rsid w:val="000C5E74"/>
    <w:rsid w:val="000C791D"/>
    <w:rsid w:val="000C7E79"/>
    <w:rsid w:val="000D177F"/>
    <w:rsid w:val="000D201C"/>
    <w:rsid w:val="000D3134"/>
    <w:rsid w:val="000D37A4"/>
    <w:rsid w:val="000D4208"/>
    <w:rsid w:val="000D65C3"/>
    <w:rsid w:val="000D6B2C"/>
    <w:rsid w:val="000E00EF"/>
    <w:rsid w:val="000E0DE1"/>
    <w:rsid w:val="000E3934"/>
    <w:rsid w:val="000E4067"/>
    <w:rsid w:val="000E5273"/>
    <w:rsid w:val="000E5F29"/>
    <w:rsid w:val="000E6F24"/>
    <w:rsid w:val="000F12A8"/>
    <w:rsid w:val="000F21A4"/>
    <w:rsid w:val="000F44D5"/>
    <w:rsid w:val="000F5EE1"/>
    <w:rsid w:val="000F617C"/>
    <w:rsid w:val="000F720F"/>
    <w:rsid w:val="001019F8"/>
    <w:rsid w:val="00101ADF"/>
    <w:rsid w:val="00101DF6"/>
    <w:rsid w:val="00102662"/>
    <w:rsid w:val="001028F0"/>
    <w:rsid w:val="00102AC9"/>
    <w:rsid w:val="001032CF"/>
    <w:rsid w:val="00103A46"/>
    <w:rsid w:val="00103B59"/>
    <w:rsid w:val="00105533"/>
    <w:rsid w:val="00111422"/>
    <w:rsid w:val="0011369E"/>
    <w:rsid w:val="001160C1"/>
    <w:rsid w:val="00116F9E"/>
    <w:rsid w:val="00117881"/>
    <w:rsid w:val="00117AAE"/>
    <w:rsid w:val="001230A0"/>
    <w:rsid w:val="00124523"/>
    <w:rsid w:val="00124D3E"/>
    <w:rsid w:val="00127E79"/>
    <w:rsid w:val="00133CC9"/>
    <w:rsid w:val="00135B7D"/>
    <w:rsid w:val="00142BD7"/>
    <w:rsid w:val="00144FD7"/>
    <w:rsid w:val="001452E3"/>
    <w:rsid w:val="00145A83"/>
    <w:rsid w:val="00146439"/>
    <w:rsid w:val="00154301"/>
    <w:rsid w:val="00155488"/>
    <w:rsid w:val="00155E8F"/>
    <w:rsid w:val="0015652D"/>
    <w:rsid w:val="00156EB0"/>
    <w:rsid w:val="0016013E"/>
    <w:rsid w:val="00160248"/>
    <w:rsid w:val="00160D55"/>
    <w:rsid w:val="001619BB"/>
    <w:rsid w:val="00162300"/>
    <w:rsid w:val="00163B3F"/>
    <w:rsid w:val="001645C5"/>
    <w:rsid w:val="00164C10"/>
    <w:rsid w:val="001659F3"/>
    <w:rsid w:val="00166732"/>
    <w:rsid w:val="001678B0"/>
    <w:rsid w:val="001708E6"/>
    <w:rsid w:val="001728BF"/>
    <w:rsid w:val="0017456D"/>
    <w:rsid w:val="001826E3"/>
    <w:rsid w:val="00184057"/>
    <w:rsid w:val="00185045"/>
    <w:rsid w:val="00186F2E"/>
    <w:rsid w:val="001916B7"/>
    <w:rsid w:val="00192149"/>
    <w:rsid w:val="001923F4"/>
    <w:rsid w:val="00194C15"/>
    <w:rsid w:val="00195B2B"/>
    <w:rsid w:val="001962C2"/>
    <w:rsid w:val="001964A4"/>
    <w:rsid w:val="001968E8"/>
    <w:rsid w:val="00196BFB"/>
    <w:rsid w:val="001A01A7"/>
    <w:rsid w:val="001A0335"/>
    <w:rsid w:val="001A0AF7"/>
    <w:rsid w:val="001A2A01"/>
    <w:rsid w:val="001B2277"/>
    <w:rsid w:val="001B26F6"/>
    <w:rsid w:val="001B4543"/>
    <w:rsid w:val="001B52B0"/>
    <w:rsid w:val="001B6196"/>
    <w:rsid w:val="001C388D"/>
    <w:rsid w:val="001C647E"/>
    <w:rsid w:val="001C6499"/>
    <w:rsid w:val="001C766C"/>
    <w:rsid w:val="001D5889"/>
    <w:rsid w:val="001D696D"/>
    <w:rsid w:val="001D76F2"/>
    <w:rsid w:val="001D7D1E"/>
    <w:rsid w:val="001E0C92"/>
    <w:rsid w:val="001E255D"/>
    <w:rsid w:val="001E2EC2"/>
    <w:rsid w:val="001E3597"/>
    <w:rsid w:val="001E36C5"/>
    <w:rsid w:val="001E70C3"/>
    <w:rsid w:val="001F00DA"/>
    <w:rsid w:val="001F1D8D"/>
    <w:rsid w:val="001F424A"/>
    <w:rsid w:val="001F7BD8"/>
    <w:rsid w:val="001F7DCD"/>
    <w:rsid w:val="00203DE9"/>
    <w:rsid w:val="0020494F"/>
    <w:rsid w:val="00204B58"/>
    <w:rsid w:val="00205548"/>
    <w:rsid w:val="0020681F"/>
    <w:rsid w:val="00211193"/>
    <w:rsid w:val="00211A54"/>
    <w:rsid w:val="00214B8B"/>
    <w:rsid w:val="00217C1F"/>
    <w:rsid w:val="00217F1A"/>
    <w:rsid w:val="00220669"/>
    <w:rsid w:val="00222523"/>
    <w:rsid w:val="00225E81"/>
    <w:rsid w:val="0023162B"/>
    <w:rsid w:val="002350B9"/>
    <w:rsid w:val="00236541"/>
    <w:rsid w:val="00242458"/>
    <w:rsid w:val="00244CAC"/>
    <w:rsid w:val="00245ADC"/>
    <w:rsid w:val="00245B7E"/>
    <w:rsid w:val="00245F20"/>
    <w:rsid w:val="00246C39"/>
    <w:rsid w:val="002477CA"/>
    <w:rsid w:val="00250077"/>
    <w:rsid w:val="00251658"/>
    <w:rsid w:val="0025206B"/>
    <w:rsid w:val="0025608B"/>
    <w:rsid w:val="002570E2"/>
    <w:rsid w:val="0025770D"/>
    <w:rsid w:val="00262054"/>
    <w:rsid w:val="00263B11"/>
    <w:rsid w:val="00264481"/>
    <w:rsid w:val="00267681"/>
    <w:rsid w:val="00267A99"/>
    <w:rsid w:val="00270360"/>
    <w:rsid w:val="002705EE"/>
    <w:rsid w:val="00270A5B"/>
    <w:rsid w:val="00275741"/>
    <w:rsid w:val="00275E18"/>
    <w:rsid w:val="002773D9"/>
    <w:rsid w:val="00277D3B"/>
    <w:rsid w:val="00277D75"/>
    <w:rsid w:val="00280DAA"/>
    <w:rsid w:val="00286A17"/>
    <w:rsid w:val="00286B04"/>
    <w:rsid w:val="002870F9"/>
    <w:rsid w:val="00290911"/>
    <w:rsid w:val="0029500E"/>
    <w:rsid w:val="002962F6"/>
    <w:rsid w:val="002A1C18"/>
    <w:rsid w:val="002A21F5"/>
    <w:rsid w:val="002A382C"/>
    <w:rsid w:val="002A3C9A"/>
    <w:rsid w:val="002A48CD"/>
    <w:rsid w:val="002A4A3B"/>
    <w:rsid w:val="002A5E8F"/>
    <w:rsid w:val="002A643A"/>
    <w:rsid w:val="002A7B7A"/>
    <w:rsid w:val="002B038C"/>
    <w:rsid w:val="002B7A85"/>
    <w:rsid w:val="002C14AF"/>
    <w:rsid w:val="002C182B"/>
    <w:rsid w:val="002C1B4B"/>
    <w:rsid w:val="002C5897"/>
    <w:rsid w:val="002D136E"/>
    <w:rsid w:val="002D7CBA"/>
    <w:rsid w:val="002D7FC2"/>
    <w:rsid w:val="002E1966"/>
    <w:rsid w:val="002E19BD"/>
    <w:rsid w:val="002E2524"/>
    <w:rsid w:val="002E4368"/>
    <w:rsid w:val="002E4C7B"/>
    <w:rsid w:val="002F00EF"/>
    <w:rsid w:val="002F22B1"/>
    <w:rsid w:val="002F269A"/>
    <w:rsid w:val="002F5A8A"/>
    <w:rsid w:val="002F6B66"/>
    <w:rsid w:val="002F6C93"/>
    <w:rsid w:val="003059A4"/>
    <w:rsid w:val="00305A10"/>
    <w:rsid w:val="00306F23"/>
    <w:rsid w:val="00307134"/>
    <w:rsid w:val="00310A76"/>
    <w:rsid w:val="00311C55"/>
    <w:rsid w:val="00311CA5"/>
    <w:rsid w:val="003129C6"/>
    <w:rsid w:val="003136E0"/>
    <w:rsid w:val="00321016"/>
    <w:rsid w:val="00321ED1"/>
    <w:rsid w:val="00323C0A"/>
    <w:rsid w:val="00325263"/>
    <w:rsid w:val="0032560E"/>
    <w:rsid w:val="0032641A"/>
    <w:rsid w:val="003272E9"/>
    <w:rsid w:val="003343AA"/>
    <w:rsid w:val="0033785C"/>
    <w:rsid w:val="00340D56"/>
    <w:rsid w:val="00341284"/>
    <w:rsid w:val="00343F6A"/>
    <w:rsid w:val="003451F4"/>
    <w:rsid w:val="003471E5"/>
    <w:rsid w:val="0034725E"/>
    <w:rsid w:val="00355DFA"/>
    <w:rsid w:val="00356D17"/>
    <w:rsid w:val="00357D6C"/>
    <w:rsid w:val="00360D97"/>
    <w:rsid w:val="00362918"/>
    <w:rsid w:val="0036349C"/>
    <w:rsid w:val="0036538F"/>
    <w:rsid w:val="00365E43"/>
    <w:rsid w:val="00366C6F"/>
    <w:rsid w:val="0037066D"/>
    <w:rsid w:val="00370D35"/>
    <w:rsid w:val="00371E0E"/>
    <w:rsid w:val="00372D33"/>
    <w:rsid w:val="00373E02"/>
    <w:rsid w:val="003740AE"/>
    <w:rsid w:val="00381AF3"/>
    <w:rsid w:val="003863E8"/>
    <w:rsid w:val="00386CA7"/>
    <w:rsid w:val="00387A71"/>
    <w:rsid w:val="00391ADD"/>
    <w:rsid w:val="00392C3F"/>
    <w:rsid w:val="00394D4A"/>
    <w:rsid w:val="00395418"/>
    <w:rsid w:val="003A154C"/>
    <w:rsid w:val="003A19CF"/>
    <w:rsid w:val="003A1D31"/>
    <w:rsid w:val="003A31D5"/>
    <w:rsid w:val="003A3D8B"/>
    <w:rsid w:val="003A4BD0"/>
    <w:rsid w:val="003A52CE"/>
    <w:rsid w:val="003A79AE"/>
    <w:rsid w:val="003B0282"/>
    <w:rsid w:val="003B1339"/>
    <w:rsid w:val="003B15E6"/>
    <w:rsid w:val="003B2CD1"/>
    <w:rsid w:val="003B3393"/>
    <w:rsid w:val="003B34B6"/>
    <w:rsid w:val="003B36E9"/>
    <w:rsid w:val="003B37E6"/>
    <w:rsid w:val="003B3CF2"/>
    <w:rsid w:val="003B3ED8"/>
    <w:rsid w:val="003B467A"/>
    <w:rsid w:val="003B7C92"/>
    <w:rsid w:val="003B7D76"/>
    <w:rsid w:val="003C4A9B"/>
    <w:rsid w:val="003C5182"/>
    <w:rsid w:val="003C53CF"/>
    <w:rsid w:val="003C540D"/>
    <w:rsid w:val="003C5642"/>
    <w:rsid w:val="003C6EBF"/>
    <w:rsid w:val="003C7C52"/>
    <w:rsid w:val="003D0E17"/>
    <w:rsid w:val="003D3192"/>
    <w:rsid w:val="003D341A"/>
    <w:rsid w:val="003D4AC1"/>
    <w:rsid w:val="003D7B16"/>
    <w:rsid w:val="003D7F9A"/>
    <w:rsid w:val="003E0E32"/>
    <w:rsid w:val="003E2925"/>
    <w:rsid w:val="003E2E7E"/>
    <w:rsid w:val="003E35FA"/>
    <w:rsid w:val="003E4091"/>
    <w:rsid w:val="003E57C6"/>
    <w:rsid w:val="003F2EB0"/>
    <w:rsid w:val="003F3617"/>
    <w:rsid w:val="003F4097"/>
    <w:rsid w:val="003F4FA7"/>
    <w:rsid w:val="003F6874"/>
    <w:rsid w:val="003F6E13"/>
    <w:rsid w:val="00401FF2"/>
    <w:rsid w:val="00402395"/>
    <w:rsid w:val="00403E0F"/>
    <w:rsid w:val="00403F27"/>
    <w:rsid w:val="00405818"/>
    <w:rsid w:val="00410F54"/>
    <w:rsid w:val="00411D2E"/>
    <w:rsid w:val="004122BD"/>
    <w:rsid w:val="00415B84"/>
    <w:rsid w:val="00420335"/>
    <w:rsid w:val="004214F5"/>
    <w:rsid w:val="00421F94"/>
    <w:rsid w:val="00423693"/>
    <w:rsid w:val="00423CED"/>
    <w:rsid w:val="00425013"/>
    <w:rsid w:val="00425DB3"/>
    <w:rsid w:val="00426642"/>
    <w:rsid w:val="00427669"/>
    <w:rsid w:val="004304F5"/>
    <w:rsid w:val="00431252"/>
    <w:rsid w:val="00431319"/>
    <w:rsid w:val="00431436"/>
    <w:rsid w:val="004315A7"/>
    <w:rsid w:val="00432DF2"/>
    <w:rsid w:val="00433501"/>
    <w:rsid w:val="004352BA"/>
    <w:rsid w:val="00435670"/>
    <w:rsid w:val="00435D4B"/>
    <w:rsid w:val="00436771"/>
    <w:rsid w:val="00436D8C"/>
    <w:rsid w:val="0043709F"/>
    <w:rsid w:val="004430CB"/>
    <w:rsid w:val="00444774"/>
    <w:rsid w:val="0044494D"/>
    <w:rsid w:val="0044542C"/>
    <w:rsid w:val="00446812"/>
    <w:rsid w:val="0045144C"/>
    <w:rsid w:val="00451D2E"/>
    <w:rsid w:val="00451FFE"/>
    <w:rsid w:val="004520E8"/>
    <w:rsid w:val="004527EC"/>
    <w:rsid w:val="00452AC0"/>
    <w:rsid w:val="004531D6"/>
    <w:rsid w:val="00453CC9"/>
    <w:rsid w:val="00455655"/>
    <w:rsid w:val="00455980"/>
    <w:rsid w:val="00455EB5"/>
    <w:rsid w:val="00460334"/>
    <w:rsid w:val="00460389"/>
    <w:rsid w:val="004603D8"/>
    <w:rsid w:val="00462427"/>
    <w:rsid w:val="00463153"/>
    <w:rsid w:val="00463363"/>
    <w:rsid w:val="00470847"/>
    <w:rsid w:val="00471AA6"/>
    <w:rsid w:val="00472AE7"/>
    <w:rsid w:val="00472D14"/>
    <w:rsid w:val="004736AA"/>
    <w:rsid w:val="004758E3"/>
    <w:rsid w:val="004759EB"/>
    <w:rsid w:val="00475BB5"/>
    <w:rsid w:val="00477083"/>
    <w:rsid w:val="0048014E"/>
    <w:rsid w:val="00480F46"/>
    <w:rsid w:val="0048249A"/>
    <w:rsid w:val="00486477"/>
    <w:rsid w:val="00486E82"/>
    <w:rsid w:val="00487B37"/>
    <w:rsid w:val="00487BDF"/>
    <w:rsid w:val="0049332C"/>
    <w:rsid w:val="00497DCF"/>
    <w:rsid w:val="004A0DB8"/>
    <w:rsid w:val="004A0E7C"/>
    <w:rsid w:val="004A1DD1"/>
    <w:rsid w:val="004A1F93"/>
    <w:rsid w:val="004A30F1"/>
    <w:rsid w:val="004A315D"/>
    <w:rsid w:val="004A5DDB"/>
    <w:rsid w:val="004A6AC7"/>
    <w:rsid w:val="004B5892"/>
    <w:rsid w:val="004B6BA9"/>
    <w:rsid w:val="004C0E18"/>
    <w:rsid w:val="004C1334"/>
    <w:rsid w:val="004C301C"/>
    <w:rsid w:val="004C374D"/>
    <w:rsid w:val="004C4781"/>
    <w:rsid w:val="004C5D55"/>
    <w:rsid w:val="004C7F50"/>
    <w:rsid w:val="004D06BB"/>
    <w:rsid w:val="004D40BC"/>
    <w:rsid w:val="004D45C4"/>
    <w:rsid w:val="004D7033"/>
    <w:rsid w:val="004D7D2C"/>
    <w:rsid w:val="004E0ADF"/>
    <w:rsid w:val="004E1519"/>
    <w:rsid w:val="004E4327"/>
    <w:rsid w:val="004E489B"/>
    <w:rsid w:val="004E4BAF"/>
    <w:rsid w:val="004E577E"/>
    <w:rsid w:val="004E7898"/>
    <w:rsid w:val="004F077C"/>
    <w:rsid w:val="004F1406"/>
    <w:rsid w:val="004F320D"/>
    <w:rsid w:val="004F4511"/>
    <w:rsid w:val="004F5C54"/>
    <w:rsid w:val="004F72D8"/>
    <w:rsid w:val="004F7D60"/>
    <w:rsid w:val="005016DD"/>
    <w:rsid w:val="005019F4"/>
    <w:rsid w:val="00502B01"/>
    <w:rsid w:val="00503404"/>
    <w:rsid w:val="005038CF"/>
    <w:rsid w:val="0050504E"/>
    <w:rsid w:val="00506D30"/>
    <w:rsid w:val="00512876"/>
    <w:rsid w:val="005131CA"/>
    <w:rsid w:val="00513528"/>
    <w:rsid w:val="005135F3"/>
    <w:rsid w:val="00514589"/>
    <w:rsid w:val="005148E6"/>
    <w:rsid w:val="00514D5F"/>
    <w:rsid w:val="0051523E"/>
    <w:rsid w:val="005159E7"/>
    <w:rsid w:val="00515F34"/>
    <w:rsid w:val="00520099"/>
    <w:rsid w:val="00521B7B"/>
    <w:rsid w:val="00523DA6"/>
    <w:rsid w:val="00525388"/>
    <w:rsid w:val="00525440"/>
    <w:rsid w:val="00525932"/>
    <w:rsid w:val="005270F1"/>
    <w:rsid w:val="0052798F"/>
    <w:rsid w:val="00527B1C"/>
    <w:rsid w:val="00527B86"/>
    <w:rsid w:val="00527E60"/>
    <w:rsid w:val="00531EA6"/>
    <w:rsid w:val="00532194"/>
    <w:rsid w:val="00532BF1"/>
    <w:rsid w:val="00534B96"/>
    <w:rsid w:val="005363CB"/>
    <w:rsid w:val="00541DAD"/>
    <w:rsid w:val="00541E0B"/>
    <w:rsid w:val="00543A5C"/>
    <w:rsid w:val="005504ED"/>
    <w:rsid w:val="005535A3"/>
    <w:rsid w:val="00553B22"/>
    <w:rsid w:val="00554912"/>
    <w:rsid w:val="00555650"/>
    <w:rsid w:val="00556331"/>
    <w:rsid w:val="0055777A"/>
    <w:rsid w:val="00564DD5"/>
    <w:rsid w:val="00566C93"/>
    <w:rsid w:val="00567F00"/>
    <w:rsid w:val="005703A4"/>
    <w:rsid w:val="00571D2C"/>
    <w:rsid w:val="005721B2"/>
    <w:rsid w:val="005729BA"/>
    <w:rsid w:val="0057470B"/>
    <w:rsid w:val="00577746"/>
    <w:rsid w:val="005801FE"/>
    <w:rsid w:val="0058029C"/>
    <w:rsid w:val="00580423"/>
    <w:rsid w:val="005808B6"/>
    <w:rsid w:val="00580BA1"/>
    <w:rsid w:val="0058176D"/>
    <w:rsid w:val="00581A8A"/>
    <w:rsid w:val="0058285A"/>
    <w:rsid w:val="005830E1"/>
    <w:rsid w:val="005834BD"/>
    <w:rsid w:val="00584A8D"/>
    <w:rsid w:val="00585108"/>
    <w:rsid w:val="00586093"/>
    <w:rsid w:val="00591E2E"/>
    <w:rsid w:val="005934FB"/>
    <w:rsid w:val="00593E26"/>
    <w:rsid w:val="0059546B"/>
    <w:rsid w:val="005A121C"/>
    <w:rsid w:val="005A1392"/>
    <w:rsid w:val="005A2005"/>
    <w:rsid w:val="005A3A14"/>
    <w:rsid w:val="005A5BC1"/>
    <w:rsid w:val="005A5D3F"/>
    <w:rsid w:val="005A641D"/>
    <w:rsid w:val="005A765D"/>
    <w:rsid w:val="005B1BB5"/>
    <w:rsid w:val="005B39D9"/>
    <w:rsid w:val="005B5962"/>
    <w:rsid w:val="005B68FF"/>
    <w:rsid w:val="005C0B95"/>
    <w:rsid w:val="005C2FF3"/>
    <w:rsid w:val="005C3BDE"/>
    <w:rsid w:val="005C58F4"/>
    <w:rsid w:val="005C71A2"/>
    <w:rsid w:val="005C7C67"/>
    <w:rsid w:val="005D0963"/>
    <w:rsid w:val="005D24DF"/>
    <w:rsid w:val="005D3EDD"/>
    <w:rsid w:val="005D51BD"/>
    <w:rsid w:val="005D5791"/>
    <w:rsid w:val="005D763A"/>
    <w:rsid w:val="005E29DB"/>
    <w:rsid w:val="005E467D"/>
    <w:rsid w:val="005E52DA"/>
    <w:rsid w:val="005F0B0A"/>
    <w:rsid w:val="005F0BCD"/>
    <w:rsid w:val="005F0F98"/>
    <w:rsid w:val="005F4215"/>
    <w:rsid w:val="005F4614"/>
    <w:rsid w:val="005F4778"/>
    <w:rsid w:val="005F6065"/>
    <w:rsid w:val="005F65E0"/>
    <w:rsid w:val="005F6995"/>
    <w:rsid w:val="00600288"/>
    <w:rsid w:val="00602F1B"/>
    <w:rsid w:val="006043E2"/>
    <w:rsid w:val="006054FB"/>
    <w:rsid w:val="006057ED"/>
    <w:rsid w:val="00610782"/>
    <w:rsid w:val="00611F2D"/>
    <w:rsid w:val="00612338"/>
    <w:rsid w:val="00612A23"/>
    <w:rsid w:val="00613E6B"/>
    <w:rsid w:val="00614099"/>
    <w:rsid w:val="00615AD3"/>
    <w:rsid w:val="00617CEB"/>
    <w:rsid w:val="006205FC"/>
    <w:rsid w:val="006224B5"/>
    <w:rsid w:val="00624CF6"/>
    <w:rsid w:val="0062504E"/>
    <w:rsid w:val="006255BE"/>
    <w:rsid w:val="006275CF"/>
    <w:rsid w:val="006312D5"/>
    <w:rsid w:val="00632202"/>
    <w:rsid w:val="00634B06"/>
    <w:rsid w:val="00634CA5"/>
    <w:rsid w:val="00635ECE"/>
    <w:rsid w:val="006378DA"/>
    <w:rsid w:val="0064305D"/>
    <w:rsid w:val="006439E2"/>
    <w:rsid w:val="00643B12"/>
    <w:rsid w:val="00644D9F"/>
    <w:rsid w:val="00646F60"/>
    <w:rsid w:val="00647A75"/>
    <w:rsid w:val="006517BA"/>
    <w:rsid w:val="00652C0E"/>
    <w:rsid w:val="00657F79"/>
    <w:rsid w:val="00660D51"/>
    <w:rsid w:val="006622F4"/>
    <w:rsid w:val="0066487E"/>
    <w:rsid w:val="00664BFC"/>
    <w:rsid w:val="0066622C"/>
    <w:rsid w:val="00666293"/>
    <w:rsid w:val="00666442"/>
    <w:rsid w:val="00666E7C"/>
    <w:rsid w:val="0066717A"/>
    <w:rsid w:val="00667567"/>
    <w:rsid w:val="00667831"/>
    <w:rsid w:val="00670D2D"/>
    <w:rsid w:val="00672349"/>
    <w:rsid w:val="0067366E"/>
    <w:rsid w:val="006738F0"/>
    <w:rsid w:val="00674A42"/>
    <w:rsid w:val="00676716"/>
    <w:rsid w:val="0067756F"/>
    <w:rsid w:val="006779DA"/>
    <w:rsid w:val="0068109C"/>
    <w:rsid w:val="0068324B"/>
    <w:rsid w:val="00683757"/>
    <w:rsid w:val="00683EA7"/>
    <w:rsid w:val="00684CB2"/>
    <w:rsid w:val="0068521B"/>
    <w:rsid w:val="006853C6"/>
    <w:rsid w:val="006855B1"/>
    <w:rsid w:val="006857DF"/>
    <w:rsid w:val="00685845"/>
    <w:rsid w:val="00685D74"/>
    <w:rsid w:val="00686B45"/>
    <w:rsid w:val="0068744C"/>
    <w:rsid w:val="00687B0F"/>
    <w:rsid w:val="00690671"/>
    <w:rsid w:val="00691620"/>
    <w:rsid w:val="00692578"/>
    <w:rsid w:val="006939B6"/>
    <w:rsid w:val="00696406"/>
    <w:rsid w:val="006A0090"/>
    <w:rsid w:val="006A374A"/>
    <w:rsid w:val="006A3BFA"/>
    <w:rsid w:val="006A4824"/>
    <w:rsid w:val="006A4B8F"/>
    <w:rsid w:val="006A517F"/>
    <w:rsid w:val="006A539B"/>
    <w:rsid w:val="006A5EAC"/>
    <w:rsid w:val="006B17BD"/>
    <w:rsid w:val="006B1836"/>
    <w:rsid w:val="006B3F4F"/>
    <w:rsid w:val="006B4179"/>
    <w:rsid w:val="006B4DE3"/>
    <w:rsid w:val="006B60D8"/>
    <w:rsid w:val="006C7397"/>
    <w:rsid w:val="006C7B60"/>
    <w:rsid w:val="006D0156"/>
    <w:rsid w:val="006D26E4"/>
    <w:rsid w:val="006D3950"/>
    <w:rsid w:val="006D6E72"/>
    <w:rsid w:val="006D6EE0"/>
    <w:rsid w:val="006D7114"/>
    <w:rsid w:val="006E2D9E"/>
    <w:rsid w:val="006E347C"/>
    <w:rsid w:val="006E541D"/>
    <w:rsid w:val="006E626B"/>
    <w:rsid w:val="006E7218"/>
    <w:rsid w:val="006E751D"/>
    <w:rsid w:val="006F2845"/>
    <w:rsid w:val="006F2EFD"/>
    <w:rsid w:val="006F4BA5"/>
    <w:rsid w:val="006F703D"/>
    <w:rsid w:val="00701090"/>
    <w:rsid w:val="00703F14"/>
    <w:rsid w:val="00706A1C"/>
    <w:rsid w:val="00707BE7"/>
    <w:rsid w:val="00711ED2"/>
    <w:rsid w:val="00712FD5"/>
    <w:rsid w:val="007137EE"/>
    <w:rsid w:val="00714DC5"/>
    <w:rsid w:val="00715DAE"/>
    <w:rsid w:val="00716DA7"/>
    <w:rsid w:val="00720BE6"/>
    <w:rsid w:val="007217B8"/>
    <w:rsid w:val="00724679"/>
    <w:rsid w:val="0072679A"/>
    <w:rsid w:val="00730602"/>
    <w:rsid w:val="0073147A"/>
    <w:rsid w:val="00733DED"/>
    <w:rsid w:val="00735360"/>
    <w:rsid w:val="007364B0"/>
    <w:rsid w:val="00736516"/>
    <w:rsid w:val="0074156A"/>
    <w:rsid w:val="0074227A"/>
    <w:rsid w:val="00742657"/>
    <w:rsid w:val="00742DC8"/>
    <w:rsid w:val="00743770"/>
    <w:rsid w:val="00744055"/>
    <w:rsid w:val="00746E34"/>
    <w:rsid w:val="00747068"/>
    <w:rsid w:val="00750908"/>
    <w:rsid w:val="00751082"/>
    <w:rsid w:val="00752755"/>
    <w:rsid w:val="007543CA"/>
    <w:rsid w:val="00755C0E"/>
    <w:rsid w:val="00757132"/>
    <w:rsid w:val="0075757C"/>
    <w:rsid w:val="00757F45"/>
    <w:rsid w:val="00761143"/>
    <w:rsid w:val="00761266"/>
    <w:rsid w:val="007619F4"/>
    <w:rsid w:val="007622E0"/>
    <w:rsid w:val="0076415C"/>
    <w:rsid w:val="007648BA"/>
    <w:rsid w:val="00765549"/>
    <w:rsid w:val="007655BB"/>
    <w:rsid w:val="00765D27"/>
    <w:rsid w:val="00766E8A"/>
    <w:rsid w:val="00767C55"/>
    <w:rsid w:val="00767D54"/>
    <w:rsid w:val="00770EE5"/>
    <w:rsid w:val="00772168"/>
    <w:rsid w:val="00772419"/>
    <w:rsid w:val="0077540C"/>
    <w:rsid w:val="00780AE2"/>
    <w:rsid w:val="0078204F"/>
    <w:rsid w:val="00782204"/>
    <w:rsid w:val="00783228"/>
    <w:rsid w:val="007835EA"/>
    <w:rsid w:val="00783B47"/>
    <w:rsid w:val="00784949"/>
    <w:rsid w:val="00787643"/>
    <w:rsid w:val="0079019C"/>
    <w:rsid w:val="00793ECB"/>
    <w:rsid w:val="007968BE"/>
    <w:rsid w:val="00796DD9"/>
    <w:rsid w:val="00797C99"/>
    <w:rsid w:val="007A0810"/>
    <w:rsid w:val="007A4077"/>
    <w:rsid w:val="007A5049"/>
    <w:rsid w:val="007A6C81"/>
    <w:rsid w:val="007B1339"/>
    <w:rsid w:val="007B1C94"/>
    <w:rsid w:val="007B3A9B"/>
    <w:rsid w:val="007B3F60"/>
    <w:rsid w:val="007B418B"/>
    <w:rsid w:val="007B44CB"/>
    <w:rsid w:val="007B49ED"/>
    <w:rsid w:val="007B6CFF"/>
    <w:rsid w:val="007B7D9C"/>
    <w:rsid w:val="007C04F6"/>
    <w:rsid w:val="007C0960"/>
    <w:rsid w:val="007C3456"/>
    <w:rsid w:val="007C3E9B"/>
    <w:rsid w:val="007C5F12"/>
    <w:rsid w:val="007C7F72"/>
    <w:rsid w:val="007D4878"/>
    <w:rsid w:val="007D5172"/>
    <w:rsid w:val="007D60ED"/>
    <w:rsid w:val="007E04CC"/>
    <w:rsid w:val="007E11D0"/>
    <w:rsid w:val="007E1536"/>
    <w:rsid w:val="007E1F40"/>
    <w:rsid w:val="007E2B28"/>
    <w:rsid w:val="007E3C15"/>
    <w:rsid w:val="007E5D16"/>
    <w:rsid w:val="007E662A"/>
    <w:rsid w:val="007E73BC"/>
    <w:rsid w:val="007F0B43"/>
    <w:rsid w:val="007F2311"/>
    <w:rsid w:val="007F3376"/>
    <w:rsid w:val="007F434E"/>
    <w:rsid w:val="007F521F"/>
    <w:rsid w:val="00800DEC"/>
    <w:rsid w:val="0080317D"/>
    <w:rsid w:val="00804326"/>
    <w:rsid w:val="00804EAC"/>
    <w:rsid w:val="0080537F"/>
    <w:rsid w:val="00810C62"/>
    <w:rsid w:val="00811D95"/>
    <w:rsid w:val="00814BC7"/>
    <w:rsid w:val="00815543"/>
    <w:rsid w:val="00817500"/>
    <w:rsid w:val="00820C07"/>
    <w:rsid w:val="00821CFF"/>
    <w:rsid w:val="0082218A"/>
    <w:rsid w:val="00822A54"/>
    <w:rsid w:val="00823505"/>
    <w:rsid w:val="00823CE4"/>
    <w:rsid w:val="00825654"/>
    <w:rsid w:val="00825C3E"/>
    <w:rsid w:val="0082647D"/>
    <w:rsid w:val="00827BCB"/>
    <w:rsid w:val="00827E1F"/>
    <w:rsid w:val="0083031D"/>
    <w:rsid w:val="00832DDE"/>
    <w:rsid w:val="008342B0"/>
    <w:rsid w:val="00841F5C"/>
    <w:rsid w:val="0084274E"/>
    <w:rsid w:val="00842A46"/>
    <w:rsid w:val="00842DC2"/>
    <w:rsid w:val="00845C12"/>
    <w:rsid w:val="00845EC6"/>
    <w:rsid w:val="00847D28"/>
    <w:rsid w:val="008513F5"/>
    <w:rsid w:val="00851A12"/>
    <w:rsid w:val="00852075"/>
    <w:rsid w:val="0085420A"/>
    <w:rsid w:val="00855712"/>
    <w:rsid w:val="0085697D"/>
    <w:rsid w:val="00856F67"/>
    <w:rsid w:val="00862697"/>
    <w:rsid w:val="00863253"/>
    <w:rsid w:val="00863CE6"/>
    <w:rsid w:val="00864112"/>
    <w:rsid w:val="008671DD"/>
    <w:rsid w:val="0086750F"/>
    <w:rsid w:val="00870096"/>
    <w:rsid w:val="00870AA1"/>
    <w:rsid w:val="00871785"/>
    <w:rsid w:val="00871D59"/>
    <w:rsid w:val="0087272E"/>
    <w:rsid w:val="00872C7D"/>
    <w:rsid w:val="0087652C"/>
    <w:rsid w:val="008844B2"/>
    <w:rsid w:val="0089113F"/>
    <w:rsid w:val="00891545"/>
    <w:rsid w:val="0089195E"/>
    <w:rsid w:val="00891A31"/>
    <w:rsid w:val="00892432"/>
    <w:rsid w:val="008925F4"/>
    <w:rsid w:val="0089270A"/>
    <w:rsid w:val="008937F5"/>
    <w:rsid w:val="00893E6D"/>
    <w:rsid w:val="00894FE2"/>
    <w:rsid w:val="00896FB6"/>
    <w:rsid w:val="008A0282"/>
    <w:rsid w:val="008A4737"/>
    <w:rsid w:val="008A52B7"/>
    <w:rsid w:val="008A5927"/>
    <w:rsid w:val="008B1186"/>
    <w:rsid w:val="008B1463"/>
    <w:rsid w:val="008B1AFE"/>
    <w:rsid w:val="008B34C2"/>
    <w:rsid w:val="008B4540"/>
    <w:rsid w:val="008B5C82"/>
    <w:rsid w:val="008C1075"/>
    <w:rsid w:val="008C21AB"/>
    <w:rsid w:val="008C22BC"/>
    <w:rsid w:val="008C41ED"/>
    <w:rsid w:val="008C60E9"/>
    <w:rsid w:val="008C6992"/>
    <w:rsid w:val="008C73EF"/>
    <w:rsid w:val="008C74BE"/>
    <w:rsid w:val="008C7FE7"/>
    <w:rsid w:val="008D0F68"/>
    <w:rsid w:val="008D328F"/>
    <w:rsid w:val="008D3BE8"/>
    <w:rsid w:val="008D3D39"/>
    <w:rsid w:val="008D4732"/>
    <w:rsid w:val="008D52AD"/>
    <w:rsid w:val="008D558D"/>
    <w:rsid w:val="008D5E2A"/>
    <w:rsid w:val="008D6373"/>
    <w:rsid w:val="008D69B7"/>
    <w:rsid w:val="008D77F2"/>
    <w:rsid w:val="008D7C79"/>
    <w:rsid w:val="008E1725"/>
    <w:rsid w:val="008E2231"/>
    <w:rsid w:val="008E2855"/>
    <w:rsid w:val="008E29B9"/>
    <w:rsid w:val="008E37A8"/>
    <w:rsid w:val="008E68B7"/>
    <w:rsid w:val="008F1FB0"/>
    <w:rsid w:val="008F371C"/>
    <w:rsid w:val="008F462A"/>
    <w:rsid w:val="008F4B33"/>
    <w:rsid w:val="008F6196"/>
    <w:rsid w:val="008F68B1"/>
    <w:rsid w:val="008F79F6"/>
    <w:rsid w:val="00901185"/>
    <w:rsid w:val="00902A1E"/>
    <w:rsid w:val="00902AA1"/>
    <w:rsid w:val="009038E5"/>
    <w:rsid w:val="00903A4A"/>
    <w:rsid w:val="00903DBA"/>
    <w:rsid w:val="00903EFF"/>
    <w:rsid w:val="0090497A"/>
    <w:rsid w:val="00905BB4"/>
    <w:rsid w:val="00906CDD"/>
    <w:rsid w:val="00907D46"/>
    <w:rsid w:val="00910D8F"/>
    <w:rsid w:val="0091155B"/>
    <w:rsid w:val="00913928"/>
    <w:rsid w:val="00917873"/>
    <w:rsid w:val="00917B8A"/>
    <w:rsid w:val="00920BBE"/>
    <w:rsid w:val="00923973"/>
    <w:rsid w:val="00923E74"/>
    <w:rsid w:val="0092512C"/>
    <w:rsid w:val="00925D07"/>
    <w:rsid w:val="00925D2A"/>
    <w:rsid w:val="009262DA"/>
    <w:rsid w:val="0093056A"/>
    <w:rsid w:val="00930ED8"/>
    <w:rsid w:val="009360F1"/>
    <w:rsid w:val="0093751F"/>
    <w:rsid w:val="009411EF"/>
    <w:rsid w:val="0094185F"/>
    <w:rsid w:val="00942B87"/>
    <w:rsid w:val="0094459F"/>
    <w:rsid w:val="00947567"/>
    <w:rsid w:val="0094768F"/>
    <w:rsid w:val="00947CEA"/>
    <w:rsid w:val="0095153D"/>
    <w:rsid w:val="00952FBF"/>
    <w:rsid w:val="00956706"/>
    <w:rsid w:val="00960B3F"/>
    <w:rsid w:val="00960DCB"/>
    <w:rsid w:val="00961A16"/>
    <w:rsid w:val="00965D7C"/>
    <w:rsid w:val="00967642"/>
    <w:rsid w:val="009678C9"/>
    <w:rsid w:val="0097044C"/>
    <w:rsid w:val="00971002"/>
    <w:rsid w:val="00971B15"/>
    <w:rsid w:val="0097346C"/>
    <w:rsid w:val="00973B74"/>
    <w:rsid w:val="009744F8"/>
    <w:rsid w:val="00974611"/>
    <w:rsid w:val="00974D60"/>
    <w:rsid w:val="00974D92"/>
    <w:rsid w:val="00976691"/>
    <w:rsid w:val="00976F06"/>
    <w:rsid w:val="00980285"/>
    <w:rsid w:val="00980DB5"/>
    <w:rsid w:val="009833C4"/>
    <w:rsid w:val="00983578"/>
    <w:rsid w:val="00983C50"/>
    <w:rsid w:val="00983E3A"/>
    <w:rsid w:val="0098425E"/>
    <w:rsid w:val="00985759"/>
    <w:rsid w:val="00986ED7"/>
    <w:rsid w:val="0099161C"/>
    <w:rsid w:val="009924CD"/>
    <w:rsid w:val="00992A18"/>
    <w:rsid w:val="0099305C"/>
    <w:rsid w:val="00993276"/>
    <w:rsid w:val="00994C37"/>
    <w:rsid w:val="00995B32"/>
    <w:rsid w:val="00997CF4"/>
    <w:rsid w:val="009A0EE3"/>
    <w:rsid w:val="009A17F1"/>
    <w:rsid w:val="009A2625"/>
    <w:rsid w:val="009A3103"/>
    <w:rsid w:val="009A3298"/>
    <w:rsid w:val="009B2738"/>
    <w:rsid w:val="009B4696"/>
    <w:rsid w:val="009B481B"/>
    <w:rsid w:val="009B4E8F"/>
    <w:rsid w:val="009B5121"/>
    <w:rsid w:val="009B7F98"/>
    <w:rsid w:val="009C1380"/>
    <w:rsid w:val="009C3411"/>
    <w:rsid w:val="009C577A"/>
    <w:rsid w:val="009C59B2"/>
    <w:rsid w:val="009C5BA6"/>
    <w:rsid w:val="009C7DA4"/>
    <w:rsid w:val="009D218A"/>
    <w:rsid w:val="009D29EB"/>
    <w:rsid w:val="009D4A13"/>
    <w:rsid w:val="009D50C8"/>
    <w:rsid w:val="009D5292"/>
    <w:rsid w:val="009E10EF"/>
    <w:rsid w:val="009E2522"/>
    <w:rsid w:val="009E3B37"/>
    <w:rsid w:val="009E3CE1"/>
    <w:rsid w:val="009E481F"/>
    <w:rsid w:val="009E4A1C"/>
    <w:rsid w:val="009E5C49"/>
    <w:rsid w:val="009E69A0"/>
    <w:rsid w:val="009E7180"/>
    <w:rsid w:val="009E7E96"/>
    <w:rsid w:val="009F3F69"/>
    <w:rsid w:val="009F6316"/>
    <w:rsid w:val="009F6532"/>
    <w:rsid w:val="00A00799"/>
    <w:rsid w:val="00A013E7"/>
    <w:rsid w:val="00A0422E"/>
    <w:rsid w:val="00A04FB5"/>
    <w:rsid w:val="00A07A66"/>
    <w:rsid w:val="00A1057E"/>
    <w:rsid w:val="00A10F3F"/>
    <w:rsid w:val="00A112F0"/>
    <w:rsid w:val="00A119CB"/>
    <w:rsid w:val="00A121F3"/>
    <w:rsid w:val="00A124A6"/>
    <w:rsid w:val="00A12651"/>
    <w:rsid w:val="00A13C84"/>
    <w:rsid w:val="00A14DF8"/>
    <w:rsid w:val="00A22AB9"/>
    <w:rsid w:val="00A23ACF"/>
    <w:rsid w:val="00A23D4C"/>
    <w:rsid w:val="00A2478F"/>
    <w:rsid w:val="00A24DFA"/>
    <w:rsid w:val="00A269D9"/>
    <w:rsid w:val="00A31B2E"/>
    <w:rsid w:val="00A31FBE"/>
    <w:rsid w:val="00A33472"/>
    <w:rsid w:val="00A35ECE"/>
    <w:rsid w:val="00A3611E"/>
    <w:rsid w:val="00A37006"/>
    <w:rsid w:val="00A37E56"/>
    <w:rsid w:val="00A404CF"/>
    <w:rsid w:val="00A40544"/>
    <w:rsid w:val="00A407D8"/>
    <w:rsid w:val="00A4158A"/>
    <w:rsid w:val="00A42A2A"/>
    <w:rsid w:val="00A42F02"/>
    <w:rsid w:val="00A436A4"/>
    <w:rsid w:val="00A4381E"/>
    <w:rsid w:val="00A43938"/>
    <w:rsid w:val="00A43F1F"/>
    <w:rsid w:val="00A4521A"/>
    <w:rsid w:val="00A46D38"/>
    <w:rsid w:val="00A47CBB"/>
    <w:rsid w:val="00A47FB1"/>
    <w:rsid w:val="00A50773"/>
    <w:rsid w:val="00A511A5"/>
    <w:rsid w:val="00A51273"/>
    <w:rsid w:val="00A52E8F"/>
    <w:rsid w:val="00A53E90"/>
    <w:rsid w:val="00A54276"/>
    <w:rsid w:val="00A56332"/>
    <w:rsid w:val="00A60236"/>
    <w:rsid w:val="00A6047C"/>
    <w:rsid w:val="00A61025"/>
    <w:rsid w:val="00A626F7"/>
    <w:rsid w:val="00A65DEB"/>
    <w:rsid w:val="00A65E40"/>
    <w:rsid w:val="00A6621D"/>
    <w:rsid w:val="00A70D39"/>
    <w:rsid w:val="00A720E3"/>
    <w:rsid w:val="00A7258C"/>
    <w:rsid w:val="00A72C24"/>
    <w:rsid w:val="00A73F74"/>
    <w:rsid w:val="00A744E1"/>
    <w:rsid w:val="00A7473B"/>
    <w:rsid w:val="00A756E6"/>
    <w:rsid w:val="00A75897"/>
    <w:rsid w:val="00A76E9B"/>
    <w:rsid w:val="00A770A4"/>
    <w:rsid w:val="00A80213"/>
    <w:rsid w:val="00A80BC6"/>
    <w:rsid w:val="00A80E5B"/>
    <w:rsid w:val="00A8183C"/>
    <w:rsid w:val="00A83D34"/>
    <w:rsid w:val="00A85A2E"/>
    <w:rsid w:val="00A85E12"/>
    <w:rsid w:val="00A86410"/>
    <w:rsid w:val="00A868BB"/>
    <w:rsid w:val="00A869ED"/>
    <w:rsid w:val="00A92B65"/>
    <w:rsid w:val="00A9364B"/>
    <w:rsid w:val="00A94198"/>
    <w:rsid w:val="00A954CE"/>
    <w:rsid w:val="00A95830"/>
    <w:rsid w:val="00A95D10"/>
    <w:rsid w:val="00A962F9"/>
    <w:rsid w:val="00AA14F5"/>
    <w:rsid w:val="00AA1B4F"/>
    <w:rsid w:val="00AA3E05"/>
    <w:rsid w:val="00AA71C8"/>
    <w:rsid w:val="00AB0CD5"/>
    <w:rsid w:val="00AB0DC5"/>
    <w:rsid w:val="00AB2495"/>
    <w:rsid w:val="00AB308E"/>
    <w:rsid w:val="00AB3232"/>
    <w:rsid w:val="00AB4074"/>
    <w:rsid w:val="00AB53C7"/>
    <w:rsid w:val="00AB5D10"/>
    <w:rsid w:val="00AC0920"/>
    <w:rsid w:val="00AC127E"/>
    <w:rsid w:val="00AC1B5A"/>
    <w:rsid w:val="00AC1CB5"/>
    <w:rsid w:val="00AC257C"/>
    <w:rsid w:val="00AC4448"/>
    <w:rsid w:val="00AC4AE0"/>
    <w:rsid w:val="00AC678F"/>
    <w:rsid w:val="00AD2278"/>
    <w:rsid w:val="00AD2423"/>
    <w:rsid w:val="00AD5432"/>
    <w:rsid w:val="00AD68E4"/>
    <w:rsid w:val="00AD734A"/>
    <w:rsid w:val="00AD77A0"/>
    <w:rsid w:val="00AD7EC9"/>
    <w:rsid w:val="00AE04AF"/>
    <w:rsid w:val="00AE29B1"/>
    <w:rsid w:val="00AE39A0"/>
    <w:rsid w:val="00AE3C2A"/>
    <w:rsid w:val="00AE50FB"/>
    <w:rsid w:val="00AE6BE7"/>
    <w:rsid w:val="00AF02CF"/>
    <w:rsid w:val="00AF1E4D"/>
    <w:rsid w:val="00AF23CB"/>
    <w:rsid w:val="00AF23E6"/>
    <w:rsid w:val="00AF4595"/>
    <w:rsid w:val="00AF47ED"/>
    <w:rsid w:val="00AF4C98"/>
    <w:rsid w:val="00AF54BC"/>
    <w:rsid w:val="00AF6116"/>
    <w:rsid w:val="00AF61A6"/>
    <w:rsid w:val="00B0158C"/>
    <w:rsid w:val="00B01C70"/>
    <w:rsid w:val="00B0212C"/>
    <w:rsid w:val="00B0265E"/>
    <w:rsid w:val="00B0538A"/>
    <w:rsid w:val="00B12662"/>
    <w:rsid w:val="00B13071"/>
    <w:rsid w:val="00B1451E"/>
    <w:rsid w:val="00B15F8B"/>
    <w:rsid w:val="00B16C8A"/>
    <w:rsid w:val="00B16D11"/>
    <w:rsid w:val="00B1758F"/>
    <w:rsid w:val="00B17C56"/>
    <w:rsid w:val="00B21E7B"/>
    <w:rsid w:val="00B23158"/>
    <w:rsid w:val="00B23FB1"/>
    <w:rsid w:val="00B24964"/>
    <w:rsid w:val="00B271DB"/>
    <w:rsid w:val="00B31AD8"/>
    <w:rsid w:val="00B3200E"/>
    <w:rsid w:val="00B356F8"/>
    <w:rsid w:val="00B36518"/>
    <w:rsid w:val="00B36EA7"/>
    <w:rsid w:val="00B375AB"/>
    <w:rsid w:val="00B375C2"/>
    <w:rsid w:val="00B37CD7"/>
    <w:rsid w:val="00B4073E"/>
    <w:rsid w:val="00B41705"/>
    <w:rsid w:val="00B41B5C"/>
    <w:rsid w:val="00B42074"/>
    <w:rsid w:val="00B43397"/>
    <w:rsid w:val="00B4644D"/>
    <w:rsid w:val="00B509FC"/>
    <w:rsid w:val="00B50F24"/>
    <w:rsid w:val="00B52380"/>
    <w:rsid w:val="00B527D1"/>
    <w:rsid w:val="00B528CD"/>
    <w:rsid w:val="00B52960"/>
    <w:rsid w:val="00B555E8"/>
    <w:rsid w:val="00B5560A"/>
    <w:rsid w:val="00B5661B"/>
    <w:rsid w:val="00B56FBD"/>
    <w:rsid w:val="00B57A27"/>
    <w:rsid w:val="00B609A3"/>
    <w:rsid w:val="00B625D3"/>
    <w:rsid w:val="00B6274F"/>
    <w:rsid w:val="00B63DBF"/>
    <w:rsid w:val="00B664F2"/>
    <w:rsid w:val="00B66FC4"/>
    <w:rsid w:val="00B6755A"/>
    <w:rsid w:val="00B67BE0"/>
    <w:rsid w:val="00B71CFA"/>
    <w:rsid w:val="00B71F8D"/>
    <w:rsid w:val="00B72770"/>
    <w:rsid w:val="00B734BC"/>
    <w:rsid w:val="00B745DA"/>
    <w:rsid w:val="00B75CB3"/>
    <w:rsid w:val="00B76673"/>
    <w:rsid w:val="00B76811"/>
    <w:rsid w:val="00B82678"/>
    <w:rsid w:val="00B82CB9"/>
    <w:rsid w:val="00B912CE"/>
    <w:rsid w:val="00B918FF"/>
    <w:rsid w:val="00BA0BF0"/>
    <w:rsid w:val="00BA1BA3"/>
    <w:rsid w:val="00BA2235"/>
    <w:rsid w:val="00BA3E4D"/>
    <w:rsid w:val="00BA47FA"/>
    <w:rsid w:val="00BA55A9"/>
    <w:rsid w:val="00BA71A0"/>
    <w:rsid w:val="00BB18E0"/>
    <w:rsid w:val="00BB1CDD"/>
    <w:rsid w:val="00BB219C"/>
    <w:rsid w:val="00BB2664"/>
    <w:rsid w:val="00BB574A"/>
    <w:rsid w:val="00BB7367"/>
    <w:rsid w:val="00BB745B"/>
    <w:rsid w:val="00BC0962"/>
    <w:rsid w:val="00BC312D"/>
    <w:rsid w:val="00BC4232"/>
    <w:rsid w:val="00BC673C"/>
    <w:rsid w:val="00BC6E49"/>
    <w:rsid w:val="00BC7E98"/>
    <w:rsid w:val="00BD0571"/>
    <w:rsid w:val="00BD0DE1"/>
    <w:rsid w:val="00BD0F61"/>
    <w:rsid w:val="00BD12F1"/>
    <w:rsid w:val="00BD4EA2"/>
    <w:rsid w:val="00BD51AE"/>
    <w:rsid w:val="00BD6323"/>
    <w:rsid w:val="00BD6941"/>
    <w:rsid w:val="00BE33AE"/>
    <w:rsid w:val="00BE5668"/>
    <w:rsid w:val="00BE6A9B"/>
    <w:rsid w:val="00BE6D61"/>
    <w:rsid w:val="00BE7C6A"/>
    <w:rsid w:val="00BE7D37"/>
    <w:rsid w:val="00BF2EF5"/>
    <w:rsid w:val="00BF64EE"/>
    <w:rsid w:val="00BF6C73"/>
    <w:rsid w:val="00BF6D30"/>
    <w:rsid w:val="00BF7BBB"/>
    <w:rsid w:val="00C0130A"/>
    <w:rsid w:val="00C02AC8"/>
    <w:rsid w:val="00C02F3A"/>
    <w:rsid w:val="00C03DB1"/>
    <w:rsid w:val="00C061F4"/>
    <w:rsid w:val="00C065CB"/>
    <w:rsid w:val="00C06BC8"/>
    <w:rsid w:val="00C10340"/>
    <w:rsid w:val="00C11070"/>
    <w:rsid w:val="00C13772"/>
    <w:rsid w:val="00C207F5"/>
    <w:rsid w:val="00C20FED"/>
    <w:rsid w:val="00C23B28"/>
    <w:rsid w:val="00C24717"/>
    <w:rsid w:val="00C2577B"/>
    <w:rsid w:val="00C2642E"/>
    <w:rsid w:val="00C271A2"/>
    <w:rsid w:val="00C316C8"/>
    <w:rsid w:val="00C33333"/>
    <w:rsid w:val="00C33404"/>
    <w:rsid w:val="00C335F1"/>
    <w:rsid w:val="00C33D6C"/>
    <w:rsid w:val="00C34D1F"/>
    <w:rsid w:val="00C359D7"/>
    <w:rsid w:val="00C36264"/>
    <w:rsid w:val="00C41F49"/>
    <w:rsid w:val="00C43AC4"/>
    <w:rsid w:val="00C44EE9"/>
    <w:rsid w:val="00C50288"/>
    <w:rsid w:val="00C515CD"/>
    <w:rsid w:val="00C51FC9"/>
    <w:rsid w:val="00C53493"/>
    <w:rsid w:val="00C54766"/>
    <w:rsid w:val="00C54793"/>
    <w:rsid w:val="00C54A4F"/>
    <w:rsid w:val="00C559F9"/>
    <w:rsid w:val="00C6039B"/>
    <w:rsid w:val="00C631FB"/>
    <w:rsid w:val="00C65159"/>
    <w:rsid w:val="00C65771"/>
    <w:rsid w:val="00C665C4"/>
    <w:rsid w:val="00C731A7"/>
    <w:rsid w:val="00C7632D"/>
    <w:rsid w:val="00C76AF4"/>
    <w:rsid w:val="00C779F1"/>
    <w:rsid w:val="00C81A72"/>
    <w:rsid w:val="00C83DF1"/>
    <w:rsid w:val="00C84BC7"/>
    <w:rsid w:val="00C84FFD"/>
    <w:rsid w:val="00C85EFC"/>
    <w:rsid w:val="00C87388"/>
    <w:rsid w:val="00C92FAB"/>
    <w:rsid w:val="00C94551"/>
    <w:rsid w:val="00C96DAD"/>
    <w:rsid w:val="00C9738B"/>
    <w:rsid w:val="00C9752A"/>
    <w:rsid w:val="00C97E18"/>
    <w:rsid w:val="00CA029D"/>
    <w:rsid w:val="00CA032E"/>
    <w:rsid w:val="00CA0FDC"/>
    <w:rsid w:val="00CA117D"/>
    <w:rsid w:val="00CA2243"/>
    <w:rsid w:val="00CA33F1"/>
    <w:rsid w:val="00CA48DA"/>
    <w:rsid w:val="00CA5F86"/>
    <w:rsid w:val="00CA6E5D"/>
    <w:rsid w:val="00CA7C50"/>
    <w:rsid w:val="00CB38FD"/>
    <w:rsid w:val="00CB3FD1"/>
    <w:rsid w:val="00CB4237"/>
    <w:rsid w:val="00CB73C5"/>
    <w:rsid w:val="00CC105B"/>
    <w:rsid w:val="00CC1745"/>
    <w:rsid w:val="00CC1B51"/>
    <w:rsid w:val="00CC389E"/>
    <w:rsid w:val="00CC3D31"/>
    <w:rsid w:val="00CC3F49"/>
    <w:rsid w:val="00CD2277"/>
    <w:rsid w:val="00CD3DAC"/>
    <w:rsid w:val="00CD4C02"/>
    <w:rsid w:val="00CD640C"/>
    <w:rsid w:val="00CD74C9"/>
    <w:rsid w:val="00CD7511"/>
    <w:rsid w:val="00CD7604"/>
    <w:rsid w:val="00CE1D91"/>
    <w:rsid w:val="00CE2036"/>
    <w:rsid w:val="00CE263E"/>
    <w:rsid w:val="00CE2B1E"/>
    <w:rsid w:val="00CE4ED4"/>
    <w:rsid w:val="00CE5027"/>
    <w:rsid w:val="00CF02F4"/>
    <w:rsid w:val="00CF1066"/>
    <w:rsid w:val="00CF7C48"/>
    <w:rsid w:val="00D00246"/>
    <w:rsid w:val="00D00695"/>
    <w:rsid w:val="00D01DB5"/>
    <w:rsid w:val="00D02190"/>
    <w:rsid w:val="00D02E1E"/>
    <w:rsid w:val="00D04492"/>
    <w:rsid w:val="00D04893"/>
    <w:rsid w:val="00D05A3B"/>
    <w:rsid w:val="00D060EE"/>
    <w:rsid w:val="00D100A7"/>
    <w:rsid w:val="00D113E6"/>
    <w:rsid w:val="00D11DB3"/>
    <w:rsid w:val="00D12AB8"/>
    <w:rsid w:val="00D12BF1"/>
    <w:rsid w:val="00D1343E"/>
    <w:rsid w:val="00D136C2"/>
    <w:rsid w:val="00D15776"/>
    <w:rsid w:val="00D170F4"/>
    <w:rsid w:val="00D202EA"/>
    <w:rsid w:val="00D222FE"/>
    <w:rsid w:val="00D248A5"/>
    <w:rsid w:val="00D27057"/>
    <w:rsid w:val="00D27522"/>
    <w:rsid w:val="00D27EBE"/>
    <w:rsid w:val="00D31CB5"/>
    <w:rsid w:val="00D33250"/>
    <w:rsid w:val="00D3407D"/>
    <w:rsid w:val="00D34C32"/>
    <w:rsid w:val="00D37492"/>
    <w:rsid w:val="00D41D37"/>
    <w:rsid w:val="00D420A9"/>
    <w:rsid w:val="00D433DF"/>
    <w:rsid w:val="00D44E9B"/>
    <w:rsid w:val="00D47164"/>
    <w:rsid w:val="00D472D5"/>
    <w:rsid w:val="00D50D6B"/>
    <w:rsid w:val="00D50E5D"/>
    <w:rsid w:val="00D51ACB"/>
    <w:rsid w:val="00D52428"/>
    <w:rsid w:val="00D53696"/>
    <w:rsid w:val="00D62019"/>
    <w:rsid w:val="00D62D04"/>
    <w:rsid w:val="00D63841"/>
    <w:rsid w:val="00D659C6"/>
    <w:rsid w:val="00D66BE3"/>
    <w:rsid w:val="00D741AF"/>
    <w:rsid w:val="00D75BC6"/>
    <w:rsid w:val="00D76660"/>
    <w:rsid w:val="00D80CA4"/>
    <w:rsid w:val="00D80E5B"/>
    <w:rsid w:val="00D81C7C"/>
    <w:rsid w:val="00D85D94"/>
    <w:rsid w:val="00D87421"/>
    <w:rsid w:val="00D901CA"/>
    <w:rsid w:val="00D90EC3"/>
    <w:rsid w:val="00D92BD0"/>
    <w:rsid w:val="00D94F54"/>
    <w:rsid w:val="00DA05AA"/>
    <w:rsid w:val="00DA25B8"/>
    <w:rsid w:val="00DA377C"/>
    <w:rsid w:val="00DA54F8"/>
    <w:rsid w:val="00DA6C07"/>
    <w:rsid w:val="00DA7519"/>
    <w:rsid w:val="00DB13FD"/>
    <w:rsid w:val="00DB19F8"/>
    <w:rsid w:val="00DB2E59"/>
    <w:rsid w:val="00DB6949"/>
    <w:rsid w:val="00DC0866"/>
    <w:rsid w:val="00DC0D2B"/>
    <w:rsid w:val="00DC2419"/>
    <w:rsid w:val="00DC35B7"/>
    <w:rsid w:val="00DC4DAD"/>
    <w:rsid w:val="00DD2069"/>
    <w:rsid w:val="00DD2869"/>
    <w:rsid w:val="00DD296C"/>
    <w:rsid w:val="00DD2AC6"/>
    <w:rsid w:val="00DD33E2"/>
    <w:rsid w:val="00DD38AC"/>
    <w:rsid w:val="00DD3B54"/>
    <w:rsid w:val="00DD3D41"/>
    <w:rsid w:val="00DD67CE"/>
    <w:rsid w:val="00DE0ACE"/>
    <w:rsid w:val="00DE0D62"/>
    <w:rsid w:val="00DE29AD"/>
    <w:rsid w:val="00DE4E06"/>
    <w:rsid w:val="00DE5A86"/>
    <w:rsid w:val="00DE62AC"/>
    <w:rsid w:val="00DE64A6"/>
    <w:rsid w:val="00DE6CCB"/>
    <w:rsid w:val="00DF0166"/>
    <w:rsid w:val="00DF17DB"/>
    <w:rsid w:val="00DF1A79"/>
    <w:rsid w:val="00DF380C"/>
    <w:rsid w:val="00DF3A6E"/>
    <w:rsid w:val="00DF557B"/>
    <w:rsid w:val="00DF60D9"/>
    <w:rsid w:val="00DF7317"/>
    <w:rsid w:val="00DF740D"/>
    <w:rsid w:val="00E00962"/>
    <w:rsid w:val="00E00F55"/>
    <w:rsid w:val="00E014B8"/>
    <w:rsid w:val="00E025A7"/>
    <w:rsid w:val="00E10FE1"/>
    <w:rsid w:val="00E1250B"/>
    <w:rsid w:val="00E1483A"/>
    <w:rsid w:val="00E149A3"/>
    <w:rsid w:val="00E15DA2"/>
    <w:rsid w:val="00E17BD9"/>
    <w:rsid w:val="00E20028"/>
    <w:rsid w:val="00E2143F"/>
    <w:rsid w:val="00E21570"/>
    <w:rsid w:val="00E21F07"/>
    <w:rsid w:val="00E22116"/>
    <w:rsid w:val="00E2256E"/>
    <w:rsid w:val="00E238C0"/>
    <w:rsid w:val="00E245F6"/>
    <w:rsid w:val="00E24ED7"/>
    <w:rsid w:val="00E25348"/>
    <w:rsid w:val="00E25EDD"/>
    <w:rsid w:val="00E275B9"/>
    <w:rsid w:val="00E30DE1"/>
    <w:rsid w:val="00E32372"/>
    <w:rsid w:val="00E32881"/>
    <w:rsid w:val="00E36CA8"/>
    <w:rsid w:val="00E37913"/>
    <w:rsid w:val="00E40D12"/>
    <w:rsid w:val="00E45771"/>
    <w:rsid w:val="00E4608C"/>
    <w:rsid w:val="00E47333"/>
    <w:rsid w:val="00E50276"/>
    <w:rsid w:val="00E50308"/>
    <w:rsid w:val="00E5251E"/>
    <w:rsid w:val="00E5277F"/>
    <w:rsid w:val="00E53BC8"/>
    <w:rsid w:val="00E55835"/>
    <w:rsid w:val="00E56161"/>
    <w:rsid w:val="00E56893"/>
    <w:rsid w:val="00E568C3"/>
    <w:rsid w:val="00E601B9"/>
    <w:rsid w:val="00E60649"/>
    <w:rsid w:val="00E6213D"/>
    <w:rsid w:val="00E626C7"/>
    <w:rsid w:val="00E62FB1"/>
    <w:rsid w:val="00E63DB2"/>
    <w:rsid w:val="00E653A2"/>
    <w:rsid w:val="00E65AD0"/>
    <w:rsid w:val="00E6724B"/>
    <w:rsid w:val="00E67628"/>
    <w:rsid w:val="00E73484"/>
    <w:rsid w:val="00E74AD5"/>
    <w:rsid w:val="00E7740D"/>
    <w:rsid w:val="00E77480"/>
    <w:rsid w:val="00E77ED1"/>
    <w:rsid w:val="00E818AF"/>
    <w:rsid w:val="00E8459F"/>
    <w:rsid w:val="00E852BA"/>
    <w:rsid w:val="00E85D73"/>
    <w:rsid w:val="00E85EF2"/>
    <w:rsid w:val="00E86D16"/>
    <w:rsid w:val="00E8716E"/>
    <w:rsid w:val="00E87E75"/>
    <w:rsid w:val="00E9363F"/>
    <w:rsid w:val="00E93B4F"/>
    <w:rsid w:val="00E94A01"/>
    <w:rsid w:val="00E9611C"/>
    <w:rsid w:val="00E96ABB"/>
    <w:rsid w:val="00EA0CF7"/>
    <w:rsid w:val="00EA619F"/>
    <w:rsid w:val="00EA7899"/>
    <w:rsid w:val="00EB168F"/>
    <w:rsid w:val="00EB2F6B"/>
    <w:rsid w:val="00EB578B"/>
    <w:rsid w:val="00EC09AD"/>
    <w:rsid w:val="00EC0DF8"/>
    <w:rsid w:val="00EC12AF"/>
    <w:rsid w:val="00EC180F"/>
    <w:rsid w:val="00EC2EF7"/>
    <w:rsid w:val="00EC4CD0"/>
    <w:rsid w:val="00EC54AE"/>
    <w:rsid w:val="00EC6731"/>
    <w:rsid w:val="00ED3365"/>
    <w:rsid w:val="00ED33AB"/>
    <w:rsid w:val="00ED3B53"/>
    <w:rsid w:val="00ED53BE"/>
    <w:rsid w:val="00ED5993"/>
    <w:rsid w:val="00ED5AFD"/>
    <w:rsid w:val="00EE0255"/>
    <w:rsid w:val="00EE12B5"/>
    <w:rsid w:val="00EE16D8"/>
    <w:rsid w:val="00EE3C40"/>
    <w:rsid w:val="00EE41CA"/>
    <w:rsid w:val="00EE43ED"/>
    <w:rsid w:val="00EE69C3"/>
    <w:rsid w:val="00EE7B2A"/>
    <w:rsid w:val="00EF0A62"/>
    <w:rsid w:val="00EF19CD"/>
    <w:rsid w:val="00EF4389"/>
    <w:rsid w:val="00EF59A4"/>
    <w:rsid w:val="00F0198C"/>
    <w:rsid w:val="00F0603E"/>
    <w:rsid w:val="00F0630C"/>
    <w:rsid w:val="00F07F77"/>
    <w:rsid w:val="00F11E39"/>
    <w:rsid w:val="00F14E7F"/>
    <w:rsid w:val="00F15EBC"/>
    <w:rsid w:val="00F179AD"/>
    <w:rsid w:val="00F246EF"/>
    <w:rsid w:val="00F24A33"/>
    <w:rsid w:val="00F2502F"/>
    <w:rsid w:val="00F25ED1"/>
    <w:rsid w:val="00F26159"/>
    <w:rsid w:val="00F2704B"/>
    <w:rsid w:val="00F273F2"/>
    <w:rsid w:val="00F312DD"/>
    <w:rsid w:val="00F32186"/>
    <w:rsid w:val="00F3270E"/>
    <w:rsid w:val="00F33FDF"/>
    <w:rsid w:val="00F369A8"/>
    <w:rsid w:val="00F36E3C"/>
    <w:rsid w:val="00F3795C"/>
    <w:rsid w:val="00F4024C"/>
    <w:rsid w:val="00F41A37"/>
    <w:rsid w:val="00F41D4C"/>
    <w:rsid w:val="00F42FD7"/>
    <w:rsid w:val="00F43732"/>
    <w:rsid w:val="00F43A06"/>
    <w:rsid w:val="00F43EA9"/>
    <w:rsid w:val="00F4501E"/>
    <w:rsid w:val="00F457D8"/>
    <w:rsid w:val="00F459FE"/>
    <w:rsid w:val="00F4756F"/>
    <w:rsid w:val="00F5054B"/>
    <w:rsid w:val="00F51FA8"/>
    <w:rsid w:val="00F54F0F"/>
    <w:rsid w:val="00F55CCE"/>
    <w:rsid w:val="00F60FEC"/>
    <w:rsid w:val="00F610EC"/>
    <w:rsid w:val="00F615F5"/>
    <w:rsid w:val="00F61874"/>
    <w:rsid w:val="00F63B32"/>
    <w:rsid w:val="00F6418A"/>
    <w:rsid w:val="00F64CB2"/>
    <w:rsid w:val="00F66D3A"/>
    <w:rsid w:val="00F6707F"/>
    <w:rsid w:val="00F675AB"/>
    <w:rsid w:val="00F675F7"/>
    <w:rsid w:val="00F75BA6"/>
    <w:rsid w:val="00F76DAB"/>
    <w:rsid w:val="00F835F3"/>
    <w:rsid w:val="00F84397"/>
    <w:rsid w:val="00F84521"/>
    <w:rsid w:val="00F907AB"/>
    <w:rsid w:val="00F90908"/>
    <w:rsid w:val="00F9142D"/>
    <w:rsid w:val="00F917E6"/>
    <w:rsid w:val="00F92F6C"/>
    <w:rsid w:val="00F95692"/>
    <w:rsid w:val="00F9583F"/>
    <w:rsid w:val="00F978DF"/>
    <w:rsid w:val="00F97F8D"/>
    <w:rsid w:val="00FA00B8"/>
    <w:rsid w:val="00FA1001"/>
    <w:rsid w:val="00FA15D7"/>
    <w:rsid w:val="00FA1F55"/>
    <w:rsid w:val="00FA3274"/>
    <w:rsid w:val="00FA55F5"/>
    <w:rsid w:val="00FA5DC8"/>
    <w:rsid w:val="00FA61B4"/>
    <w:rsid w:val="00FA73A6"/>
    <w:rsid w:val="00FA7D9D"/>
    <w:rsid w:val="00FB2A6F"/>
    <w:rsid w:val="00FB541A"/>
    <w:rsid w:val="00FB6769"/>
    <w:rsid w:val="00FB784B"/>
    <w:rsid w:val="00FC004C"/>
    <w:rsid w:val="00FC04DC"/>
    <w:rsid w:val="00FC0837"/>
    <w:rsid w:val="00FC0D06"/>
    <w:rsid w:val="00FC133B"/>
    <w:rsid w:val="00FC2256"/>
    <w:rsid w:val="00FC230D"/>
    <w:rsid w:val="00FC2D93"/>
    <w:rsid w:val="00FC3687"/>
    <w:rsid w:val="00FC39BA"/>
    <w:rsid w:val="00FC3C0D"/>
    <w:rsid w:val="00FC49F4"/>
    <w:rsid w:val="00FC5CB2"/>
    <w:rsid w:val="00FD0967"/>
    <w:rsid w:val="00FD3E03"/>
    <w:rsid w:val="00FD473C"/>
    <w:rsid w:val="00FD5986"/>
    <w:rsid w:val="00FD7AA7"/>
    <w:rsid w:val="00FE1C6F"/>
    <w:rsid w:val="00FE203F"/>
    <w:rsid w:val="00FE3BD8"/>
    <w:rsid w:val="00FE4265"/>
    <w:rsid w:val="00FE68B8"/>
    <w:rsid w:val="00FF0414"/>
    <w:rsid w:val="00FF189B"/>
    <w:rsid w:val="00FF214D"/>
    <w:rsid w:val="00FF24E4"/>
    <w:rsid w:val="00FF2B94"/>
    <w:rsid w:val="00FF3A57"/>
    <w:rsid w:val="00FF3BF5"/>
    <w:rsid w:val="00FF4838"/>
    <w:rsid w:val="00FF57D1"/>
    <w:rsid w:val="00FF5D43"/>
    <w:rsid w:val="00FF6753"/>
    <w:rsid w:val="00FF6D4E"/>
    <w:rsid w:val="32862F3A"/>
    <w:rsid w:val="6F27DB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A8E03F9A-35E8-475A-AE76-31241C0E5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uiPriority w:val="9"/>
    <w:rsid w:val="00102AC9"/>
    <w:rPr>
      <w:rFonts w:asciiTheme="majorHAnsi" w:eastAsiaTheme="majorEastAsia" w:hAnsiTheme="majorHAnsi"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customStyle="1" w:styleId="SaludoCar">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customStyle="1" w:styleId="TextoindependienteCar">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customStyle="1" w:styleId="SangradetextonormalCar">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customStyle="1" w:styleId="Tabladecuadrcula41">
    <w:name w:val="Tabla de cuadrícula 41"/>
    <w:basedOn w:val="Tablanormal"/>
    <w:uiPriority w:val="49"/>
    <w:rsid w:val="00BE6D61"/>
    <w:pPr>
      <w:spacing w:after="0" w:line="240" w:lineRule="auto"/>
    </w:pPr>
    <w:rPr>
      <w:rFonts w:ascii="Calibri" w:eastAsia="Calibri" w:hAnsi="Calibri" w:cs="Calibri"/>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oesia">
    <w:name w:val="poesia"/>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7E3C15"/>
    <w:rPr>
      <w:i/>
      <w:iCs/>
    </w:rPr>
  </w:style>
  <w:style w:type="paragraph" w:customStyle="1" w:styleId="poesiacentromas">
    <w:name w:val="poesia_centromas"/>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paragraph">
    <w:name w:val="paragraph"/>
    <w:basedOn w:val="Normal"/>
    <w:rsid w:val="00AE6BE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AE6BE7"/>
  </w:style>
  <w:style w:type="character" w:customStyle="1" w:styleId="eop">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Tablanormal11">
    <w:name w:val="Tabla normal 11"/>
    <w:basedOn w:val="Tablanormal"/>
    <w:uiPriority w:val="41"/>
    <w:rsid w:val="00025619"/>
    <w:pPr>
      <w:spacing w:after="0" w:line="240" w:lineRule="auto"/>
    </w:pPr>
    <w:rPr>
      <w:rFonts w:ascii="Calibri" w:eastAsia="Calibri" w:hAnsi="Calibri" w:cs="Calibri"/>
      <w:lang w:val="es-MX" w:eastAsia="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xxmsonormal">
    <w:name w:val="x_x_x_msonormal"/>
    <w:basedOn w:val="Normal"/>
    <w:rsid w:val="00B2496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Hipervnculovisitado">
    <w:name w:val="FollowedHyperlink"/>
    <w:basedOn w:val="Fuentedeprrafopredeter"/>
    <w:uiPriority w:val="99"/>
    <w:semiHidden/>
    <w:unhideWhenUsed/>
    <w:rsid w:val="00F55C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72362172">
      <w:bodyDiv w:val="1"/>
      <w:marLeft w:val="0"/>
      <w:marRight w:val="0"/>
      <w:marTop w:val="0"/>
      <w:marBottom w:val="0"/>
      <w:divBdr>
        <w:top w:val="none" w:sz="0" w:space="0" w:color="auto"/>
        <w:left w:val="none" w:sz="0" w:space="0" w:color="auto"/>
        <w:bottom w:val="none" w:sz="0" w:space="0" w:color="auto"/>
        <w:right w:val="none" w:sz="0" w:space="0" w:color="auto"/>
      </w:divBdr>
      <w:divsChild>
        <w:div w:id="1647663354">
          <w:marLeft w:val="1166"/>
          <w:marRight w:val="0"/>
          <w:marTop w:val="0"/>
          <w:marBottom w:val="0"/>
          <w:divBdr>
            <w:top w:val="none" w:sz="0" w:space="0" w:color="auto"/>
            <w:left w:val="none" w:sz="0" w:space="0" w:color="auto"/>
            <w:bottom w:val="none" w:sz="0" w:space="0" w:color="auto"/>
            <w:right w:val="none" w:sz="0" w:space="0" w:color="auto"/>
          </w:divBdr>
        </w:div>
        <w:div w:id="515853993">
          <w:marLeft w:val="1166"/>
          <w:marRight w:val="0"/>
          <w:marTop w:val="0"/>
          <w:marBottom w:val="0"/>
          <w:divBdr>
            <w:top w:val="none" w:sz="0" w:space="0" w:color="auto"/>
            <w:left w:val="none" w:sz="0" w:space="0" w:color="auto"/>
            <w:bottom w:val="none" w:sz="0" w:space="0" w:color="auto"/>
            <w:right w:val="none" w:sz="0" w:space="0" w:color="auto"/>
          </w:divBdr>
        </w:div>
        <w:div w:id="2092576891">
          <w:marLeft w:val="1166"/>
          <w:marRight w:val="0"/>
          <w:marTop w:val="0"/>
          <w:marBottom w:val="0"/>
          <w:divBdr>
            <w:top w:val="none" w:sz="0" w:space="0" w:color="auto"/>
            <w:left w:val="none" w:sz="0" w:space="0" w:color="auto"/>
            <w:bottom w:val="none" w:sz="0" w:space="0" w:color="auto"/>
            <w:right w:val="none" w:sz="0" w:space="0" w:color="auto"/>
          </w:divBdr>
        </w:div>
      </w:divsChild>
    </w:div>
    <w:div w:id="80030113">
      <w:bodyDiv w:val="1"/>
      <w:marLeft w:val="0"/>
      <w:marRight w:val="0"/>
      <w:marTop w:val="0"/>
      <w:marBottom w:val="0"/>
      <w:divBdr>
        <w:top w:val="none" w:sz="0" w:space="0" w:color="auto"/>
        <w:left w:val="none" w:sz="0" w:space="0" w:color="auto"/>
        <w:bottom w:val="none" w:sz="0" w:space="0" w:color="auto"/>
        <w:right w:val="none" w:sz="0" w:space="0" w:color="auto"/>
      </w:divBdr>
    </w:div>
    <w:div w:id="81607423">
      <w:bodyDiv w:val="1"/>
      <w:marLeft w:val="0"/>
      <w:marRight w:val="0"/>
      <w:marTop w:val="0"/>
      <w:marBottom w:val="0"/>
      <w:divBdr>
        <w:top w:val="none" w:sz="0" w:space="0" w:color="auto"/>
        <w:left w:val="none" w:sz="0" w:space="0" w:color="auto"/>
        <w:bottom w:val="none" w:sz="0" w:space="0" w:color="auto"/>
        <w:right w:val="none" w:sz="0" w:space="0" w:color="auto"/>
      </w:divBdr>
    </w:div>
    <w:div w:id="104079473">
      <w:bodyDiv w:val="1"/>
      <w:marLeft w:val="0"/>
      <w:marRight w:val="0"/>
      <w:marTop w:val="0"/>
      <w:marBottom w:val="0"/>
      <w:divBdr>
        <w:top w:val="none" w:sz="0" w:space="0" w:color="auto"/>
        <w:left w:val="none" w:sz="0" w:space="0" w:color="auto"/>
        <w:bottom w:val="none" w:sz="0" w:space="0" w:color="auto"/>
        <w:right w:val="none" w:sz="0" w:space="0" w:color="auto"/>
      </w:divBdr>
      <w:divsChild>
        <w:div w:id="816647976">
          <w:marLeft w:val="360"/>
          <w:marRight w:val="0"/>
          <w:marTop w:val="200"/>
          <w:marBottom w:val="0"/>
          <w:divBdr>
            <w:top w:val="none" w:sz="0" w:space="0" w:color="auto"/>
            <w:left w:val="none" w:sz="0" w:space="0" w:color="auto"/>
            <w:bottom w:val="none" w:sz="0" w:space="0" w:color="auto"/>
            <w:right w:val="none" w:sz="0" w:space="0" w:color="auto"/>
          </w:divBdr>
        </w:div>
        <w:div w:id="1148015715">
          <w:marLeft w:val="360"/>
          <w:marRight w:val="0"/>
          <w:marTop w:val="200"/>
          <w:marBottom w:val="0"/>
          <w:divBdr>
            <w:top w:val="none" w:sz="0" w:space="0" w:color="auto"/>
            <w:left w:val="none" w:sz="0" w:space="0" w:color="auto"/>
            <w:bottom w:val="none" w:sz="0" w:space="0" w:color="auto"/>
            <w:right w:val="none" w:sz="0" w:space="0" w:color="auto"/>
          </w:divBdr>
        </w:div>
      </w:divsChild>
    </w:div>
    <w:div w:id="137697791">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78882597">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93700692">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488793481">
      <w:bodyDiv w:val="1"/>
      <w:marLeft w:val="0"/>
      <w:marRight w:val="0"/>
      <w:marTop w:val="0"/>
      <w:marBottom w:val="0"/>
      <w:divBdr>
        <w:top w:val="none" w:sz="0" w:space="0" w:color="auto"/>
        <w:left w:val="none" w:sz="0" w:space="0" w:color="auto"/>
        <w:bottom w:val="none" w:sz="0" w:space="0" w:color="auto"/>
        <w:right w:val="none" w:sz="0" w:space="0" w:color="auto"/>
      </w:divBdr>
    </w:div>
    <w:div w:id="548491221">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90187434">
      <w:bodyDiv w:val="1"/>
      <w:marLeft w:val="0"/>
      <w:marRight w:val="0"/>
      <w:marTop w:val="0"/>
      <w:marBottom w:val="0"/>
      <w:divBdr>
        <w:top w:val="none" w:sz="0" w:space="0" w:color="auto"/>
        <w:left w:val="none" w:sz="0" w:space="0" w:color="auto"/>
        <w:bottom w:val="none" w:sz="0" w:space="0" w:color="auto"/>
        <w:right w:val="none" w:sz="0" w:space="0" w:color="auto"/>
      </w:divBdr>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25170945">
      <w:bodyDiv w:val="1"/>
      <w:marLeft w:val="0"/>
      <w:marRight w:val="0"/>
      <w:marTop w:val="0"/>
      <w:marBottom w:val="0"/>
      <w:divBdr>
        <w:top w:val="none" w:sz="0" w:space="0" w:color="auto"/>
        <w:left w:val="none" w:sz="0" w:space="0" w:color="auto"/>
        <w:bottom w:val="none" w:sz="0" w:space="0" w:color="auto"/>
        <w:right w:val="none" w:sz="0" w:space="0" w:color="auto"/>
      </w:divBdr>
    </w:div>
    <w:div w:id="937252674">
      <w:bodyDiv w:val="1"/>
      <w:marLeft w:val="0"/>
      <w:marRight w:val="0"/>
      <w:marTop w:val="0"/>
      <w:marBottom w:val="0"/>
      <w:divBdr>
        <w:top w:val="none" w:sz="0" w:space="0" w:color="auto"/>
        <w:left w:val="none" w:sz="0" w:space="0" w:color="auto"/>
        <w:bottom w:val="none" w:sz="0" w:space="0" w:color="auto"/>
        <w:right w:val="none" w:sz="0" w:space="0" w:color="auto"/>
      </w:divBdr>
    </w:div>
    <w:div w:id="965046052">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28813706">
      <w:bodyDiv w:val="1"/>
      <w:marLeft w:val="0"/>
      <w:marRight w:val="0"/>
      <w:marTop w:val="0"/>
      <w:marBottom w:val="0"/>
      <w:divBdr>
        <w:top w:val="none" w:sz="0" w:space="0" w:color="auto"/>
        <w:left w:val="none" w:sz="0" w:space="0" w:color="auto"/>
        <w:bottom w:val="none" w:sz="0" w:space="0" w:color="auto"/>
        <w:right w:val="none" w:sz="0" w:space="0" w:color="auto"/>
      </w:divBdr>
      <w:divsChild>
        <w:div w:id="1936286685">
          <w:marLeft w:val="360"/>
          <w:marRight w:val="0"/>
          <w:marTop w:val="200"/>
          <w:marBottom w:val="0"/>
          <w:divBdr>
            <w:top w:val="none" w:sz="0" w:space="0" w:color="auto"/>
            <w:left w:val="none" w:sz="0" w:space="0" w:color="auto"/>
            <w:bottom w:val="none" w:sz="0" w:space="0" w:color="auto"/>
            <w:right w:val="none" w:sz="0" w:space="0" w:color="auto"/>
          </w:divBdr>
        </w:div>
      </w:divsChild>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192844670">
      <w:bodyDiv w:val="1"/>
      <w:marLeft w:val="0"/>
      <w:marRight w:val="0"/>
      <w:marTop w:val="0"/>
      <w:marBottom w:val="0"/>
      <w:divBdr>
        <w:top w:val="none" w:sz="0" w:space="0" w:color="auto"/>
        <w:left w:val="none" w:sz="0" w:space="0" w:color="auto"/>
        <w:bottom w:val="none" w:sz="0" w:space="0" w:color="auto"/>
        <w:right w:val="none" w:sz="0" w:space="0" w:color="auto"/>
      </w:divBdr>
      <w:divsChild>
        <w:div w:id="1701468054">
          <w:marLeft w:val="360"/>
          <w:marRight w:val="0"/>
          <w:marTop w:val="200"/>
          <w:marBottom w:val="0"/>
          <w:divBdr>
            <w:top w:val="none" w:sz="0" w:space="0" w:color="auto"/>
            <w:left w:val="none" w:sz="0" w:space="0" w:color="auto"/>
            <w:bottom w:val="none" w:sz="0" w:space="0" w:color="auto"/>
            <w:right w:val="none" w:sz="0" w:space="0" w:color="auto"/>
          </w:divBdr>
        </w:div>
      </w:divsChild>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1771625">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682275708">
      <w:bodyDiv w:val="1"/>
      <w:marLeft w:val="0"/>
      <w:marRight w:val="0"/>
      <w:marTop w:val="0"/>
      <w:marBottom w:val="0"/>
      <w:divBdr>
        <w:top w:val="none" w:sz="0" w:space="0" w:color="auto"/>
        <w:left w:val="none" w:sz="0" w:space="0" w:color="auto"/>
        <w:bottom w:val="none" w:sz="0" w:space="0" w:color="auto"/>
        <w:right w:val="none" w:sz="0" w:space="0" w:color="auto"/>
      </w:divBdr>
      <w:divsChild>
        <w:div w:id="30037120">
          <w:marLeft w:val="360"/>
          <w:marRight w:val="0"/>
          <w:marTop w:val="200"/>
          <w:marBottom w:val="0"/>
          <w:divBdr>
            <w:top w:val="none" w:sz="0" w:space="0" w:color="auto"/>
            <w:left w:val="none" w:sz="0" w:space="0" w:color="auto"/>
            <w:bottom w:val="none" w:sz="0" w:space="0" w:color="auto"/>
            <w:right w:val="none" w:sz="0" w:space="0" w:color="auto"/>
          </w:divBdr>
        </w:div>
        <w:div w:id="1397513494">
          <w:marLeft w:val="360"/>
          <w:marRight w:val="0"/>
          <w:marTop w:val="200"/>
          <w:marBottom w:val="0"/>
          <w:divBdr>
            <w:top w:val="none" w:sz="0" w:space="0" w:color="auto"/>
            <w:left w:val="none" w:sz="0" w:space="0" w:color="auto"/>
            <w:bottom w:val="none" w:sz="0" w:space="0" w:color="auto"/>
            <w:right w:val="none" w:sz="0" w:space="0" w:color="auto"/>
          </w:divBdr>
        </w:div>
        <w:div w:id="944506930">
          <w:marLeft w:val="360"/>
          <w:marRight w:val="0"/>
          <w:marTop w:val="20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5523153">
      <w:bodyDiv w:val="1"/>
      <w:marLeft w:val="0"/>
      <w:marRight w:val="0"/>
      <w:marTop w:val="0"/>
      <w:marBottom w:val="0"/>
      <w:divBdr>
        <w:top w:val="none" w:sz="0" w:space="0" w:color="auto"/>
        <w:left w:val="none" w:sz="0" w:space="0" w:color="auto"/>
        <w:bottom w:val="none" w:sz="0" w:space="0" w:color="auto"/>
        <w:right w:val="none" w:sz="0" w:space="0" w:color="auto"/>
      </w:divBdr>
      <w:divsChild>
        <w:div w:id="1603417234">
          <w:marLeft w:val="360"/>
          <w:marRight w:val="0"/>
          <w:marTop w:val="200"/>
          <w:marBottom w:val="0"/>
          <w:divBdr>
            <w:top w:val="none" w:sz="0" w:space="0" w:color="auto"/>
            <w:left w:val="none" w:sz="0" w:space="0" w:color="auto"/>
            <w:bottom w:val="none" w:sz="0" w:space="0" w:color="auto"/>
            <w:right w:val="none" w:sz="0" w:space="0" w:color="auto"/>
          </w:divBdr>
        </w:div>
      </w:divsChild>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4687280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6966612">
      <w:bodyDiv w:val="1"/>
      <w:marLeft w:val="0"/>
      <w:marRight w:val="0"/>
      <w:marTop w:val="0"/>
      <w:marBottom w:val="0"/>
      <w:divBdr>
        <w:top w:val="none" w:sz="0" w:space="0" w:color="auto"/>
        <w:left w:val="none" w:sz="0" w:space="0" w:color="auto"/>
        <w:bottom w:val="none" w:sz="0" w:space="0" w:color="auto"/>
        <w:right w:val="none" w:sz="0" w:space="0" w:color="auto"/>
      </w:divBdr>
    </w:div>
    <w:div w:id="1905599201">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9044963">
      <w:bodyDiv w:val="1"/>
      <w:marLeft w:val="0"/>
      <w:marRight w:val="0"/>
      <w:marTop w:val="0"/>
      <w:marBottom w:val="0"/>
      <w:divBdr>
        <w:top w:val="none" w:sz="0" w:space="0" w:color="auto"/>
        <w:left w:val="none" w:sz="0" w:space="0" w:color="auto"/>
        <w:bottom w:val="none" w:sz="0" w:space="0" w:color="auto"/>
        <w:right w:val="none" w:sz="0" w:space="0" w:color="auto"/>
      </w:divBdr>
    </w:div>
    <w:div w:id="2049838393">
      <w:bodyDiv w:val="1"/>
      <w:marLeft w:val="0"/>
      <w:marRight w:val="0"/>
      <w:marTop w:val="0"/>
      <w:marBottom w:val="0"/>
      <w:divBdr>
        <w:top w:val="none" w:sz="0" w:space="0" w:color="auto"/>
        <w:left w:val="none" w:sz="0" w:space="0" w:color="auto"/>
        <w:bottom w:val="none" w:sz="0" w:space="0" w:color="auto"/>
        <w:right w:val="none" w:sz="0" w:space="0" w:color="auto"/>
      </w:divBdr>
    </w:div>
    <w:div w:id="2098357756">
      <w:bodyDiv w:val="1"/>
      <w:marLeft w:val="0"/>
      <w:marRight w:val="0"/>
      <w:marTop w:val="0"/>
      <w:marBottom w:val="0"/>
      <w:divBdr>
        <w:top w:val="none" w:sz="0" w:space="0" w:color="auto"/>
        <w:left w:val="none" w:sz="0" w:space="0" w:color="auto"/>
        <w:bottom w:val="none" w:sz="0" w:space="0" w:color="auto"/>
        <w:right w:val="none" w:sz="0" w:space="0" w:color="auto"/>
      </w:divBdr>
      <w:divsChild>
        <w:div w:id="1012994408">
          <w:marLeft w:val="360"/>
          <w:marRight w:val="0"/>
          <w:marTop w:val="200"/>
          <w:marBottom w:val="0"/>
          <w:divBdr>
            <w:top w:val="none" w:sz="0" w:space="0" w:color="auto"/>
            <w:left w:val="none" w:sz="0" w:space="0" w:color="auto"/>
            <w:bottom w:val="none" w:sz="0" w:space="0" w:color="auto"/>
            <w:right w:val="none" w:sz="0" w:space="0" w:color="auto"/>
          </w:divBdr>
        </w:div>
        <w:div w:id="1229026647">
          <w:marLeft w:val="360"/>
          <w:marRight w:val="0"/>
          <w:marTop w:val="200"/>
          <w:marBottom w:val="0"/>
          <w:divBdr>
            <w:top w:val="none" w:sz="0" w:space="0" w:color="auto"/>
            <w:left w:val="none" w:sz="0" w:space="0" w:color="auto"/>
            <w:bottom w:val="none" w:sz="0" w:space="0" w:color="auto"/>
            <w:right w:val="none" w:sz="0" w:space="0" w:color="auto"/>
          </w:divBdr>
        </w:div>
        <w:div w:id="73493050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youtu.be/Rfaw8Yd88nw" TargetMode="Externa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libros.conaliteg.gob.mx/20/P5DMA.htm" TargetMode="Externa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F21EB-C093-4E09-A477-0DD0700A4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1386</Words>
  <Characters>7901</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cp:lastPrinted>2020-04-17T00:03:00Z</cp:lastPrinted>
  <dcterms:created xsi:type="dcterms:W3CDTF">2021-01-24T02:33:00Z</dcterms:created>
  <dcterms:modified xsi:type="dcterms:W3CDTF">2021-01-24T02:35:00Z</dcterms:modified>
</cp:coreProperties>
</file>