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4621C8ED" w14:textId="77777777"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03</w:t>
      </w:r>
    </w:p>
    <w:p w14:paraId="1925FBAD" w14:textId="77777777"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Mayo</w:t>
      </w:r>
    </w:p>
    <w:p w14:paraId="32C0CC99" w14:textId="77777777" w:rsidR="001B0B4B" w:rsidRPr="001762B9"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1762B9"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6561E5E4" w14:textId="0B6BD48A" w:rsidR="00380C97" w:rsidRDefault="00E94D9A"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E94D9A">
        <w:rPr>
          <w:rFonts w:ascii="Montserrat" w:eastAsiaTheme="minorEastAsia" w:hAnsi="Montserrat"/>
          <w:i/>
          <w:color w:val="000000" w:themeColor="text1"/>
          <w:kern w:val="24"/>
          <w:sz w:val="48"/>
          <w:szCs w:val="48"/>
          <w:lang w:eastAsia="es-MX"/>
        </w:rPr>
        <w:t>Conmemoración del Día del Trabajo</w:t>
      </w:r>
    </w:p>
    <w:p w14:paraId="13C9BABE" w14:textId="77777777" w:rsidR="00FC07B4" w:rsidRDefault="00FC07B4" w:rsidP="006647D3">
      <w:pPr>
        <w:pBdr>
          <w:top w:val="nil"/>
          <w:left w:val="nil"/>
          <w:bottom w:val="nil"/>
          <w:right w:val="nil"/>
          <w:between w:val="nil"/>
        </w:pBdr>
        <w:spacing w:after="0" w:line="240" w:lineRule="auto"/>
        <w:jc w:val="both"/>
        <w:rPr>
          <w:rFonts w:ascii="Montserrat" w:hAnsi="Montserrat"/>
          <w:b/>
          <w:i/>
        </w:rPr>
      </w:pPr>
    </w:p>
    <w:p w14:paraId="53AE0208" w14:textId="77777777" w:rsidR="00FC07B4" w:rsidRDefault="00FC07B4" w:rsidP="006647D3">
      <w:pPr>
        <w:pBdr>
          <w:top w:val="nil"/>
          <w:left w:val="nil"/>
          <w:bottom w:val="nil"/>
          <w:right w:val="nil"/>
          <w:between w:val="nil"/>
        </w:pBdr>
        <w:spacing w:after="0" w:line="240" w:lineRule="auto"/>
        <w:jc w:val="both"/>
        <w:rPr>
          <w:rFonts w:ascii="Montserrat" w:hAnsi="Montserrat"/>
          <w:b/>
          <w:i/>
        </w:rPr>
      </w:pPr>
    </w:p>
    <w:p w14:paraId="2545653B" w14:textId="3D0DC0E6" w:rsidR="0074558E"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E94D9A" w:rsidRPr="00E94D9A">
        <w:rPr>
          <w:rFonts w:ascii="Montserrat" w:hAnsi="Montserrat"/>
          <w:i/>
        </w:rPr>
        <w:t>Describe costumbres, tradiciones, celebraciones y conmemoraciones del lugar donde vive y cómo han cambiado con el paso del tiempo.</w:t>
      </w:r>
    </w:p>
    <w:p w14:paraId="7F4AFF90" w14:textId="77777777" w:rsidR="00543F12" w:rsidRPr="00C62F9C" w:rsidRDefault="00543F12" w:rsidP="006647D3">
      <w:pPr>
        <w:pBdr>
          <w:top w:val="nil"/>
          <w:left w:val="nil"/>
          <w:bottom w:val="nil"/>
          <w:right w:val="nil"/>
          <w:between w:val="nil"/>
        </w:pBdr>
        <w:spacing w:after="0" w:line="240" w:lineRule="auto"/>
        <w:jc w:val="both"/>
        <w:rPr>
          <w:rFonts w:ascii="Montserrat" w:hAnsi="Montserrat"/>
          <w:i/>
        </w:rPr>
      </w:pPr>
    </w:p>
    <w:p w14:paraId="2BD7B633" w14:textId="5B485010"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E94D9A" w:rsidRPr="00E94D9A">
        <w:rPr>
          <w:rFonts w:ascii="Montserrat" w:hAnsi="Montserrat"/>
          <w:i/>
        </w:rPr>
        <w:t>Reconoce cómo y por qué se conmemora el Día Internacional del Trabajo y valora su importancia para los mexicanos.</w:t>
      </w:r>
    </w:p>
    <w:p w14:paraId="6EE94E46" w14:textId="0D7B116F" w:rsidR="00717E69" w:rsidRDefault="00717E69" w:rsidP="007A0CC0">
      <w:pPr>
        <w:spacing w:after="0" w:line="240" w:lineRule="auto"/>
        <w:jc w:val="both"/>
        <w:rPr>
          <w:rFonts w:ascii="Montserrat" w:hAnsi="Montserrat"/>
          <w:b/>
        </w:rPr>
      </w:pPr>
    </w:p>
    <w:p w14:paraId="455878C2" w14:textId="77777777" w:rsidR="001762B9" w:rsidRPr="001762B9" w:rsidRDefault="001762B9" w:rsidP="007A0CC0">
      <w:pPr>
        <w:spacing w:after="0" w:line="240" w:lineRule="auto"/>
        <w:jc w:val="both"/>
        <w:rPr>
          <w:rFonts w:ascii="Montserrat" w:hAnsi="Montserrat"/>
          <w:b/>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381FBF09" w14:textId="04B54DB4" w:rsidR="00017856" w:rsidRDefault="00017856" w:rsidP="00017856">
      <w:pPr>
        <w:pBdr>
          <w:top w:val="nil"/>
          <w:left w:val="nil"/>
          <w:bottom w:val="nil"/>
          <w:right w:val="nil"/>
          <w:between w:val="nil"/>
        </w:pBdr>
        <w:spacing w:after="0" w:line="240" w:lineRule="auto"/>
        <w:jc w:val="both"/>
        <w:rPr>
          <w:rFonts w:ascii="Montserrat" w:hAnsi="Montserrat"/>
        </w:rPr>
      </w:pPr>
    </w:p>
    <w:p w14:paraId="6DA4AE7D" w14:textId="6E1D9579" w:rsidR="0020690B" w:rsidRDefault="00191F0D" w:rsidP="004A52CC">
      <w:pPr>
        <w:spacing w:after="0" w:line="240" w:lineRule="auto"/>
        <w:jc w:val="both"/>
        <w:rPr>
          <w:rFonts w:ascii="Montserrat" w:eastAsia="Arial" w:hAnsi="Montserrat" w:cs="Arial"/>
          <w:color w:val="000000" w:themeColor="text1"/>
        </w:rPr>
      </w:pPr>
      <w:r w:rsidRPr="490973E6">
        <w:rPr>
          <w:rFonts w:ascii="Montserrat" w:eastAsia="Arial" w:hAnsi="Montserrat" w:cs="Arial"/>
        </w:rPr>
        <w:t xml:space="preserve">Conocerás </w:t>
      </w:r>
      <w:r w:rsidR="001950E8" w:rsidRPr="490973E6">
        <w:rPr>
          <w:rFonts w:ascii="Montserrat" w:eastAsia="Arial" w:hAnsi="Montserrat" w:cs="Arial"/>
        </w:rPr>
        <w:t>la conmem</w:t>
      </w:r>
      <w:r w:rsidR="0020690B" w:rsidRPr="490973E6">
        <w:rPr>
          <w:rFonts w:ascii="Montserrat" w:eastAsia="Arial" w:hAnsi="Montserrat" w:cs="Arial"/>
          <w:color w:val="000000" w:themeColor="text1"/>
        </w:rPr>
        <w:t>ora</w:t>
      </w:r>
      <w:r w:rsidR="001950E8" w:rsidRPr="490973E6">
        <w:rPr>
          <w:rFonts w:ascii="Montserrat" w:eastAsia="Arial" w:hAnsi="Montserrat" w:cs="Arial"/>
          <w:color w:val="000000" w:themeColor="text1"/>
        </w:rPr>
        <w:t>ción del</w:t>
      </w:r>
      <w:r w:rsidR="001950E8" w:rsidRPr="490973E6">
        <w:rPr>
          <w:rFonts w:ascii="Montserrat" w:eastAsia="Arial" w:hAnsi="Montserrat" w:cs="Arial"/>
          <w:b/>
          <w:bCs/>
          <w:color w:val="000000" w:themeColor="text1"/>
        </w:rPr>
        <w:t xml:space="preserve"> </w:t>
      </w:r>
      <w:r w:rsidR="0020690B" w:rsidRPr="001762B9">
        <w:rPr>
          <w:rFonts w:ascii="Montserrat" w:eastAsia="Arial" w:hAnsi="Montserrat" w:cs="Arial"/>
          <w:bCs/>
          <w:color w:val="000000" w:themeColor="text1"/>
        </w:rPr>
        <w:t>Día del Trabaj</w:t>
      </w:r>
      <w:r w:rsidR="003F0859" w:rsidRPr="001762B9">
        <w:rPr>
          <w:rFonts w:ascii="Montserrat" w:eastAsia="Arial" w:hAnsi="Montserrat" w:cs="Arial"/>
          <w:bCs/>
          <w:color w:val="000000" w:themeColor="text1"/>
        </w:rPr>
        <w:t>o</w:t>
      </w:r>
      <w:r w:rsidR="003F0859" w:rsidRPr="490973E6">
        <w:rPr>
          <w:rFonts w:ascii="Montserrat" w:eastAsia="Arial" w:hAnsi="Montserrat" w:cs="Arial"/>
          <w:b/>
          <w:bCs/>
          <w:color w:val="000000" w:themeColor="text1"/>
        </w:rPr>
        <w:t xml:space="preserve"> </w:t>
      </w:r>
      <w:r w:rsidR="003F0859" w:rsidRPr="490973E6">
        <w:rPr>
          <w:rFonts w:ascii="Montserrat" w:eastAsia="Arial" w:hAnsi="Montserrat" w:cs="Arial"/>
          <w:color w:val="000000" w:themeColor="text1"/>
        </w:rPr>
        <w:t>y algunos datos importantes sobre esta fecha.</w:t>
      </w:r>
    </w:p>
    <w:p w14:paraId="7FFC2B7A" w14:textId="73FCE620" w:rsidR="001762B9" w:rsidRDefault="001762B9" w:rsidP="004A52CC">
      <w:pPr>
        <w:spacing w:after="0" w:line="240" w:lineRule="auto"/>
        <w:jc w:val="both"/>
        <w:rPr>
          <w:rFonts w:ascii="Montserrat" w:eastAsia="Arial" w:hAnsi="Montserrat" w:cs="Arial"/>
          <w:color w:val="000000" w:themeColor="text1"/>
        </w:rPr>
      </w:pPr>
    </w:p>
    <w:p w14:paraId="48155E2C" w14:textId="77777777" w:rsidR="001762B9" w:rsidRDefault="001762B9" w:rsidP="004A52CC">
      <w:pPr>
        <w:spacing w:after="0" w:line="240" w:lineRule="auto"/>
        <w:jc w:val="both"/>
        <w:rPr>
          <w:rFonts w:ascii="Montserrat" w:eastAsia="Arial" w:hAnsi="Montserrat" w:cs="Arial"/>
          <w:color w:val="000000" w:themeColor="text1"/>
        </w:rPr>
      </w:pPr>
    </w:p>
    <w:p w14:paraId="13BDD0B8" w14:textId="77777777" w:rsidR="001762B9" w:rsidRPr="004A52CC" w:rsidRDefault="001762B9" w:rsidP="001762B9">
      <w:pPr>
        <w:pBdr>
          <w:top w:val="nil"/>
          <w:left w:val="nil"/>
          <w:bottom w:val="nil"/>
          <w:right w:val="nil"/>
          <w:between w:val="nil"/>
        </w:pBdr>
        <w:spacing w:after="0" w:line="240" w:lineRule="auto"/>
        <w:jc w:val="both"/>
        <w:rPr>
          <w:rFonts w:ascii="Montserrat" w:hAnsi="Montserrat"/>
          <w:b/>
          <w:sz w:val="28"/>
          <w:szCs w:val="28"/>
        </w:rPr>
      </w:pPr>
      <w:r w:rsidRPr="004A52CC">
        <w:rPr>
          <w:rFonts w:ascii="Montserrat" w:hAnsi="Montserrat"/>
          <w:b/>
          <w:sz w:val="28"/>
          <w:szCs w:val="28"/>
        </w:rPr>
        <w:t>¿Qué hacemos?</w:t>
      </w:r>
    </w:p>
    <w:p w14:paraId="297AE360" w14:textId="77777777" w:rsidR="004A52CC" w:rsidRPr="004A52CC" w:rsidRDefault="004A52CC" w:rsidP="004A52CC">
      <w:pPr>
        <w:spacing w:after="0" w:line="240" w:lineRule="auto"/>
        <w:jc w:val="both"/>
        <w:rPr>
          <w:rFonts w:ascii="Montserrat" w:eastAsia="Arial" w:hAnsi="Montserrat" w:cs="Arial"/>
          <w:color w:val="000000"/>
        </w:rPr>
      </w:pPr>
    </w:p>
    <w:p w14:paraId="08F7F0EC" w14:textId="320D9458" w:rsidR="00CD7E49" w:rsidRPr="004A52CC" w:rsidRDefault="001762B9" w:rsidP="004A52CC">
      <w:pPr>
        <w:spacing w:after="0" w:line="240" w:lineRule="auto"/>
        <w:jc w:val="both"/>
        <w:rPr>
          <w:rFonts w:ascii="Montserrat" w:eastAsia="Arial" w:hAnsi="Montserrat" w:cs="Arial"/>
          <w:color w:val="000000"/>
        </w:rPr>
      </w:pPr>
      <w:r>
        <w:rPr>
          <w:rFonts w:ascii="Montserrat" w:eastAsia="Arial" w:hAnsi="Montserrat" w:cs="Arial"/>
          <w:color w:val="000000"/>
        </w:rPr>
        <w:t>El Día del Trabajo g</w:t>
      </w:r>
      <w:r w:rsidR="0097601A" w:rsidRPr="004A52CC">
        <w:rPr>
          <w:rFonts w:ascii="Montserrat" w:eastAsia="Arial" w:hAnsi="Montserrat" w:cs="Arial"/>
          <w:color w:val="000000"/>
        </w:rPr>
        <w:t>eneralmente, e</w:t>
      </w:r>
      <w:r w:rsidR="0020690B" w:rsidRPr="004A52CC">
        <w:rPr>
          <w:rFonts w:ascii="Montserrat" w:eastAsia="Arial" w:hAnsi="Montserrat" w:cs="Arial"/>
          <w:color w:val="000000"/>
        </w:rPr>
        <w:t>n nuestro país lo conmemoramos con un desfile de trabajadores</w:t>
      </w:r>
      <w:r w:rsidR="00CD7E49" w:rsidRPr="004A52CC">
        <w:rPr>
          <w:rFonts w:ascii="Montserrat" w:eastAsia="Arial" w:hAnsi="Montserrat" w:cs="Arial"/>
          <w:color w:val="000000"/>
        </w:rPr>
        <w:t xml:space="preserve">, con la intención de </w:t>
      </w:r>
      <w:r w:rsidR="0020690B" w:rsidRPr="004A52CC">
        <w:rPr>
          <w:rFonts w:ascii="Montserrat" w:eastAsia="Arial" w:hAnsi="Montserrat" w:cs="Arial"/>
          <w:color w:val="000000"/>
        </w:rPr>
        <w:t>rec</w:t>
      </w:r>
      <w:r w:rsidR="00CD7E49" w:rsidRPr="004A52CC">
        <w:rPr>
          <w:rFonts w:ascii="Montserrat" w:eastAsia="Arial" w:hAnsi="Montserrat" w:cs="Arial"/>
          <w:color w:val="000000"/>
        </w:rPr>
        <w:t xml:space="preserve">ordar </w:t>
      </w:r>
      <w:r w:rsidR="0020690B" w:rsidRPr="004A52CC">
        <w:rPr>
          <w:rFonts w:ascii="Montserrat" w:eastAsia="Arial" w:hAnsi="Montserrat" w:cs="Arial"/>
          <w:color w:val="000000"/>
        </w:rPr>
        <w:t>a esos primeros obreros que lucharon por mejores condiciones de trabajo. Asimismo, se reconoce y agradece el esfuerzo y la tenacidad de las mexicanas y de los mexicanos que, en las actividades agropecuarias, industriales o de servicios, se esfuerzan a diario, en dar lo mejor de sí mismos para dignificar sus centros de trabajo, hacerlos más productivos y participar de forma decidida en el avance económico del país.</w:t>
      </w:r>
    </w:p>
    <w:p w14:paraId="4916B80E" w14:textId="77777777" w:rsidR="004A52CC" w:rsidRDefault="004A52CC" w:rsidP="004A52CC">
      <w:pPr>
        <w:spacing w:after="0" w:line="240" w:lineRule="auto"/>
        <w:jc w:val="both"/>
        <w:rPr>
          <w:rFonts w:ascii="Montserrat" w:eastAsia="Arial" w:hAnsi="Montserrat" w:cs="Arial"/>
          <w:color w:val="000000"/>
        </w:rPr>
      </w:pPr>
    </w:p>
    <w:p w14:paraId="4D1536E2" w14:textId="56FC7915" w:rsidR="0020683E" w:rsidRDefault="00CD7E49" w:rsidP="00FB69DC">
      <w:pPr>
        <w:spacing w:after="0" w:line="240" w:lineRule="auto"/>
        <w:jc w:val="both"/>
        <w:rPr>
          <w:rFonts w:ascii="Montserrat" w:eastAsia="Arial" w:hAnsi="Montserrat" w:cs="Arial"/>
          <w:color w:val="000000"/>
        </w:rPr>
      </w:pPr>
      <w:r w:rsidRPr="004A52CC">
        <w:rPr>
          <w:rFonts w:ascii="Montserrat" w:eastAsia="Arial" w:hAnsi="Montserrat" w:cs="Arial"/>
          <w:color w:val="000000"/>
        </w:rPr>
        <w:t>Para</w:t>
      </w:r>
      <w:r w:rsidR="0020690B" w:rsidRPr="004A52CC">
        <w:rPr>
          <w:rFonts w:ascii="Montserrat" w:eastAsia="Arial" w:hAnsi="Montserrat" w:cs="Arial"/>
          <w:color w:val="000000"/>
        </w:rPr>
        <w:t xml:space="preserve"> conocer cómo se conmemora el Día Internacional del Trabajo </w:t>
      </w:r>
      <w:r w:rsidR="00FB69DC">
        <w:rPr>
          <w:rFonts w:ascii="Montserrat" w:eastAsia="Arial" w:hAnsi="Montserrat" w:cs="Arial"/>
          <w:color w:val="000000"/>
        </w:rPr>
        <w:t>pon mucha atención a la sesión de hoy.</w:t>
      </w:r>
    </w:p>
    <w:p w14:paraId="059E902F" w14:textId="583EBB36" w:rsidR="00951CF3" w:rsidRDefault="00743191"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lastRenderedPageBreak/>
        <w:t>T</w:t>
      </w:r>
      <w:r w:rsidR="00951CF3" w:rsidRPr="004A52CC">
        <w:rPr>
          <w:rFonts w:ascii="Montserrat" w:eastAsia="Arial" w:hAnsi="Montserrat" w:cs="Arial"/>
          <w:color w:val="000000"/>
        </w:rPr>
        <w:t>oma</w:t>
      </w:r>
      <w:r w:rsidRPr="004A52CC">
        <w:rPr>
          <w:rFonts w:ascii="Montserrat" w:eastAsia="Arial" w:hAnsi="Montserrat" w:cs="Arial"/>
          <w:color w:val="000000"/>
        </w:rPr>
        <w:t xml:space="preserve"> t</w:t>
      </w:r>
      <w:r w:rsidR="00951CF3" w:rsidRPr="004A52CC">
        <w:rPr>
          <w:rFonts w:ascii="Montserrat" w:eastAsia="Arial" w:hAnsi="Montserrat" w:cs="Arial"/>
          <w:color w:val="000000"/>
        </w:rPr>
        <w:t>u cuaderno y lápices</w:t>
      </w:r>
      <w:r w:rsidR="00E52E07" w:rsidRPr="004A52CC">
        <w:rPr>
          <w:rFonts w:ascii="Montserrat" w:eastAsia="Arial" w:hAnsi="Montserrat" w:cs="Arial"/>
          <w:color w:val="000000"/>
        </w:rPr>
        <w:t xml:space="preserve"> para</w:t>
      </w:r>
      <w:r w:rsidR="00951CF3" w:rsidRPr="004A52CC">
        <w:rPr>
          <w:rFonts w:ascii="Montserrat" w:eastAsia="Arial" w:hAnsi="Montserrat" w:cs="Arial"/>
          <w:color w:val="000000"/>
        </w:rPr>
        <w:t xml:space="preserve"> elaborar un esquema</w:t>
      </w:r>
      <w:r w:rsidRPr="004A52CC">
        <w:rPr>
          <w:rFonts w:ascii="Montserrat" w:eastAsia="Arial" w:hAnsi="Montserrat" w:cs="Arial"/>
          <w:color w:val="000000"/>
        </w:rPr>
        <w:t>, el cual</w:t>
      </w:r>
      <w:r w:rsidR="00951CF3" w:rsidRPr="004A52CC">
        <w:rPr>
          <w:rFonts w:ascii="Montserrat" w:eastAsia="Arial" w:hAnsi="Montserrat" w:cs="Arial"/>
          <w:color w:val="000000"/>
        </w:rPr>
        <w:t xml:space="preserve"> </w:t>
      </w:r>
      <w:r w:rsidR="00F03580" w:rsidRPr="004A52CC">
        <w:rPr>
          <w:rFonts w:ascii="Montserrat" w:eastAsia="Arial" w:hAnsi="Montserrat" w:cs="Arial"/>
          <w:color w:val="000000"/>
        </w:rPr>
        <w:t>te</w:t>
      </w:r>
      <w:r w:rsidR="00951CF3" w:rsidRPr="004A52CC">
        <w:rPr>
          <w:rFonts w:ascii="Montserrat" w:eastAsia="Arial" w:hAnsi="Montserrat" w:cs="Arial"/>
          <w:color w:val="000000"/>
        </w:rPr>
        <w:t xml:space="preserve"> ayud</w:t>
      </w:r>
      <w:r w:rsidRPr="004A52CC">
        <w:rPr>
          <w:rFonts w:ascii="Montserrat" w:eastAsia="Arial" w:hAnsi="Montserrat" w:cs="Arial"/>
          <w:color w:val="000000"/>
        </w:rPr>
        <w:t>ará</w:t>
      </w:r>
      <w:r w:rsidR="00951CF3" w:rsidRPr="004A52CC">
        <w:rPr>
          <w:rFonts w:ascii="Montserrat" w:eastAsia="Arial" w:hAnsi="Montserrat" w:cs="Arial"/>
          <w:color w:val="000000"/>
        </w:rPr>
        <w:t xml:space="preserve"> a organizar la información que </w:t>
      </w:r>
      <w:r w:rsidR="00400BEE" w:rsidRPr="004A52CC">
        <w:rPr>
          <w:rFonts w:ascii="Montserrat" w:eastAsia="Arial" w:hAnsi="Montserrat" w:cs="Arial"/>
          <w:color w:val="000000"/>
        </w:rPr>
        <w:t>conocerás</w:t>
      </w:r>
      <w:r w:rsidR="00951CF3" w:rsidRPr="004A52CC">
        <w:rPr>
          <w:rFonts w:ascii="Montserrat" w:eastAsia="Arial" w:hAnsi="Montserrat" w:cs="Arial"/>
          <w:color w:val="000000"/>
        </w:rPr>
        <w:t xml:space="preserve"> sobre el Día del Trabaj</w:t>
      </w:r>
      <w:r w:rsidR="00F03580" w:rsidRPr="004A52CC">
        <w:rPr>
          <w:rFonts w:ascii="Montserrat" w:eastAsia="Arial" w:hAnsi="Montserrat" w:cs="Arial"/>
          <w:color w:val="000000"/>
        </w:rPr>
        <w:t>o.</w:t>
      </w:r>
    </w:p>
    <w:p w14:paraId="79A0DCEE" w14:textId="77777777" w:rsidR="004A52CC" w:rsidRPr="004A52CC" w:rsidRDefault="004A52CC" w:rsidP="004A52CC">
      <w:pPr>
        <w:spacing w:after="0" w:line="240" w:lineRule="auto"/>
        <w:jc w:val="both"/>
        <w:rPr>
          <w:rFonts w:ascii="Montserrat" w:eastAsia="Arial" w:hAnsi="Montserrat" w:cs="Arial"/>
          <w:color w:val="000000"/>
        </w:rPr>
      </w:pPr>
    </w:p>
    <w:p w14:paraId="72891CA6" w14:textId="2B48A041" w:rsidR="00951CF3" w:rsidRDefault="00400BEE"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t>T</w:t>
      </w:r>
      <w:r w:rsidR="00951CF3" w:rsidRPr="004A52CC">
        <w:rPr>
          <w:rFonts w:ascii="Montserrat" w:eastAsia="Arial" w:hAnsi="Montserrat" w:cs="Arial"/>
          <w:color w:val="000000"/>
        </w:rPr>
        <w:t>rabajar es un derecho humano que tiene toda persona y que está plasmado en la Constitución Política de los Estados Unidos Mexicanos. El trabajo debe ser digno y socialmente útil, sin embargo, se prohíbe el trabajo a menores de quince años.</w:t>
      </w:r>
    </w:p>
    <w:p w14:paraId="1C38B8F4" w14:textId="77777777" w:rsidR="004A52CC" w:rsidRPr="004A52CC" w:rsidRDefault="004A52CC" w:rsidP="004A52CC">
      <w:pPr>
        <w:spacing w:after="0" w:line="240" w:lineRule="auto"/>
        <w:jc w:val="both"/>
        <w:rPr>
          <w:rFonts w:ascii="Montserrat" w:eastAsia="Arial" w:hAnsi="Montserrat" w:cs="Arial"/>
          <w:color w:val="000000"/>
        </w:rPr>
      </w:pPr>
    </w:p>
    <w:p w14:paraId="111CF848" w14:textId="48E8FF6A" w:rsidR="00951CF3" w:rsidRPr="004A52CC" w:rsidRDefault="00E27741" w:rsidP="004A52CC">
      <w:pPr>
        <w:spacing w:after="0" w:line="240" w:lineRule="auto"/>
        <w:jc w:val="center"/>
        <w:rPr>
          <w:rFonts w:ascii="Montserrat" w:eastAsia="Arial" w:hAnsi="Montserrat" w:cs="Arial"/>
          <w:color w:val="000000"/>
        </w:rPr>
      </w:pPr>
      <w:bookmarkStart w:id="0" w:name="_GoBack"/>
      <w:r>
        <w:rPr>
          <w:noProof/>
          <w:lang w:eastAsia="es-MX"/>
        </w:rPr>
        <w:drawing>
          <wp:inline distT="0" distB="0" distL="0" distR="0" wp14:anchorId="24F6C344" wp14:editId="7826C44A">
            <wp:extent cx="3371850" cy="2247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3371850" cy="2247900"/>
                    </a:xfrm>
                    <a:prstGeom prst="rect">
                      <a:avLst/>
                    </a:prstGeom>
                  </pic:spPr>
                </pic:pic>
              </a:graphicData>
            </a:graphic>
          </wp:inline>
        </w:drawing>
      </w:r>
      <w:bookmarkEnd w:id="0"/>
    </w:p>
    <w:p w14:paraId="2D9B675E" w14:textId="69329C17" w:rsidR="00722EE2" w:rsidRPr="001762B9" w:rsidRDefault="008F73D7" w:rsidP="004A52CC">
      <w:pPr>
        <w:spacing w:after="0" w:line="240" w:lineRule="auto"/>
        <w:jc w:val="center"/>
        <w:rPr>
          <w:rFonts w:ascii="Montserrat" w:eastAsia="Arial" w:hAnsi="Montserrat" w:cs="Arial"/>
          <w:color w:val="000000"/>
          <w:sz w:val="16"/>
          <w:szCs w:val="16"/>
        </w:rPr>
      </w:pPr>
      <w:hyperlink r:id="rId7" w:history="1">
        <w:r w:rsidR="00722EE2" w:rsidRPr="001762B9">
          <w:rPr>
            <w:rStyle w:val="Hipervnculo"/>
            <w:rFonts w:ascii="Montserrat" w:eastAsia="Arial" w:hAnsi="Montserrat" w:cs="Arial"/>
            <w:sz w:val="16"/>
            <w:szCs w:val="16"/>
          </w:rPr>
          <w:t>https://www.gob.mx/agn/es/articulos/agnrecuerda-el-primero-de-mayo?idiom=es</w:t>
        </w:r>
      </w:hyperlink>
    </w:p>
    <w:p w14:paraId="1463F9D8" w14:textId="77777777" w:rsidR="00722EE2" w:rsidRPr="004A52CC" w:rsidRDefault="00722EE2" w:rsidP="004A52CC">
      <w:pPr>
        <w:spacing w:after="0" w:line="240" w:lineRule="auto"/>
        <w:jc w:val="both"/>
        <w:rPr>
          <w:rFonts w:ascii="Montserrat" w:eastAsia="Arial" w:hAnsi="Montserrat" w:cs="Arial"/>
          <w:color w:val="000000"/>
        </w:rPr>
      </w:pPr>
    </w:p>
    <w:p w14:paraId="4C2B1D7A" w14:textId="192DB4EC" w:rsidR="001760E6" w:rsidRDefault="00951CF3"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t xml:space="preserve">El trabajo es </w:t>
      </w:r>
      <w:r w:rsidRPr="004A52CC">
        <w:rPr>
          <w:rFonts w:ascii="Montserrat" w:eastAsia="Arial" w:hAnsi="Montserrat" w:cs="Arial"/>
          <w:color w:val="000000"/>
          <w:shd w:val="clear" w:color="auto" w:fill="FFFFFF" w:themeFill="background1"/>
        </w:rPr>
        <w:t>una actividad que realizan las personas para cubrir sus necesidades básicas</w:t>
      </w:r>
      <w:r w:rsidR="00E27741" w:rsidRPr="004A52CC">
        <w:rPr>
          <w:rFonts w:ascii="Montserrat" w:eastAsia="Arial" w:hAnsi="Montserrat" w:cs="Arial"/>
          <w:color w:val="000000"/>
          <w:shd w:val="clear" w:color="auto" w:fill="FFFFFF" w:themeFill="background1"/>
        </w:rPr>
        <w:t xml:space="preserve">, como la </w:t>
      </w:r>
      <w:r w:rsidRPr="004A52CC">
        <w:rPr>
          <w:rFonts w:ascii="Montserrat" w:eastAsia="Arial" w:hAnsi="Montserrat" w:cs="Arial"/>
          <w:color w:val="000000"/>
          <w:shd w:val="clear" w:color="auto" w:fill="FFFFFF" w:themeFill="background1"/>
        </w:rPr>
        <w:t xml:space="preserve">alimentación, </w:t>
      </w:r>
      <w:r w:rsidR="00E27741" w:rsidRPr="004A52CC">
        <w:rPr>
          <w:rFonts w:ascii="Montserrat" w:eastAsia="Arial" w:hAnsi="Montserrat" w:cs="Arial"/>
          <w:color w:val="000000"/>
          <w:shd w:val="clear" w:color="auto" w:fill="FFFFFF" w:themeFill="background1"/>
        </w:rPr>
        <w:t xml:space="preserve">el </w:t>
      </w:r>
      <w:r w:rsidRPr="004A52CC">
        <w:rPr>
          <w:rFonts w:ascii="Montserrat" w:eastAsia="Arial" w:hAnsi="Montserrat" w:cs="Arial"/>
          <w:color w:val="000000"/>
          <w:shd w:val="clear" w:color="auto" w:fill="FFFFFF" w:themeFill="background1"/>
        </w:rPr>
        <w:t>vestido</w:t>
      </w:r>
      <w:r w:rsidR="001760E6" w:rsidRPr="004A52CC">
        <w:rPr>
          <w:rFonts w:ascii="Montserrat" w:eastAsia="Arial" w:hAnsi="Montserrat" w:cs="Arial"/>
          <w:color w:val="000000"/>
          <w:shd w:val="clear" w:color="auto" w:fill="FFFFFF" w:themeFill="background1"/>
        </w:rPr>
        <w:t xml:space="preserve"> y</w:t>
      </w:r>
      <w:r w:rsidRPr="004A52CC">
        <w:rPr>
          <w:rFonts w:ascii="Montserrat" w:eastAsia="Arial" w:hAnsi="Montserrat" w:cs="Arial"/>
          <w:color w:val="000000"/>
          <w:shd w:val="clear" w:color="auto" w:fill="FFFFFF" w:themeFill="background1"/>
        </w:rPr>
        <w:t xml:space="preserve"> </w:t>
      </w:r>
      <w:r w:rsidR="00E27741" w:rsidRPr="004A52CC">
        <w:rPr>
          <w:rFonts w:ascii="Montserrat" w:eastAsia="Arial" w:hAnsi="Montserrat" w:cs="Arial"/>
          <w:color w:val="000000"/>
          <w:shd w:val="clear" w:color="auto" w:fill="FFFFFF" w:themeFill="background1"/>
        </w:rPr>
        <w:t xml:space="preserve">la </w:t>
      </w:r>
      <w:r w:rsidRPr="004A52CC">
        <w:rPr>
          <w:rFonts w:ascii="Montserrat" w:eastAsia="Arial" w:hAnsi="Montserrat" w:cs="Arial"/>
          <w:color w:val="000000"/>
          <w:shd w:val="clear" w:color="auto" w:fill="FFFFFF" w:themeFill="background1"/>
        </w:rPr>
        <w:t xml:space="preserve">vivienda, </w:t>
      </w:r>
      <w:r w:rsidR="001760E6" w:rsidRPr="004A52CC">
        <w:rPr>
          <w:rFonts w:ascii="Montserrat" w:eastAsia="Arial" w:hAnsi="Montserrat" w:cs="Arial"/>
          <w:color w:val="000000"/>
          <w:shd w:val="clear" w:color="auto" w:fill="FFFFFF" w:themeFill="background1"/>
        </w:rPr>
        <w:t>con las cuales tener</w:t>
      </w:r>
      <w:r w:rsidRPr="004A52CC">
        <w:rPr>
          <w:rFonts w:ascii="Montserrat" w:eastAsia="Arial" w:hAnsi="Montserrat" w:cs="Arial"/>
          <w:color w:val="000000"/>
          <w:shd w:val="clear" w:color="auto" w:fill="FFFFFF" w:themeFill="background1"/>
        </w:rPr>
        <w:t xml:space="preserve"> mejores condiciones de vida.</w:t>
      </w:r>
    </w:p>
    <w:p w14:paraId="098293C9" w14:textId="77777777" w:rsidR="004A52CC" w:rsidRPr="004A52CC" w:rsidRDefault="004A52CC" w:rsidP="004A52CC">
      <w:pPr>
        <w:spacing w:after="0" w:line="240" w:lineRule="auto"/>
        <w:jc w:val="both"/>
        <w:rPr>
          <w:rFonts w:ascii="Montserrat" w:eastAsia="Arial" w:hAnsi="Montserrat" w:cs="Arial"/>
          <w:color w:val="000000"/>
        </w:rPr>
      </w:pPr>
    </w:p>
    <w:p w14:paraId="3873DD49" w14:textId="1ADE230F" w:rsidR="00951CF3" w:rsidRDefault="00630AEF"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t>Observa el siguiente esquem</w:t>
      </w:r>
      <w:r w:rsidR="00513F01" w:rsidRPr="004A52CC">
        <w:rPr>
          <w:rFonts w:ascii="Montserrat" w:eastAsia="Arial" w:hAnsi="Montserrat" w:cs="Arial"/>
          <w:color w:val="000000"/>
        </w:rPr>
        <w:t xml:space="preserve">a y </w:t>
      </w:r>
      <w:r w:rsidR="0073387C" w:rsidRPr="004A52CC">
        <w:rPr>
          <w:rFonts w:ascii="Montserrat" w:eastAsia="Arial" w:hAnsi="Montserrat" w:cs="Arial"/>
          <w:color w:val="000000"/>
        </w:rPr>
        <w:t>escribe las ideas</w:t>
      </w:r>
      <w:r w:rsidR="005957F2" w:rsidRPr="004A52CC">
        <w:rPr>
          <w:rFonts w:ascii="Montserrat" w:eastAsia="Arial" w:hAnsi="Montserrat" w:cs="Arial"/>
          <w:color w:val="000000"/>
        </w:rPr>
        <w:t xml:space="preserve"> </w:t>
      </w:r>
      <w:r w:rsidR="001762B9" w:rsidRPr="004A52CC">
        <w:rPr>
          <w:rFonts w:ascii="Montserrat" w:eastAsia="Arial" w:hAnsi="Montserrat" w:cs="Arial"/>
          <w:color w:val="000000"/>
        </w:rPr>
        <w:t>que,</w:t>
      </w:r>
      <w:r w:rsidR="005957F2" w:rsidRPr="004A52CC">
        <w:rPr>
          <w:rFonts w:ascii="Montserrat" w:eastAsia="Arial" w:hAnsi="Montserrat" w:cs="Arial"/>
          <w:color w:val="000000"/>
        </w:rPr>
        <w:t xml:space="preserve"> a lo largo de l</w:t>
      </w:r>
      <w:r w:rsidR="008B16E4" w:rsidRPr="004A52CC">
        <w:rPr>
          <w:rFonts w:ascii="Montserrat" w:eastAsia="Arial" w:hAnsi="Montserrat" w:cs="Arial"/>
          <w:color w:val="000000"/>
        </w:rPr>
        <w:t>a sesión, se vayan recuperando</w:t>
      </w:r>
      <w:r w:rsidR="0073387C" w:rsidRPr="004A52CC">
        <w:rPr>
          <w:rFonts w:ascii="Montserrat" w:eastAsia="Arial" w:hAnsi="Montserrat" w:cs="Arial"/>
          <w:color w:val="000000"/>
        </w:rPr>
        <w:t>.</w:t>
      </w:r>
    </w:p>
    <w:p w14:paraId="566D8875" w14:textId="77777777" w:rsidR="004A52CC" w:rsidRPr="004A52CC" w:rsidRDefault="004A52CC" w:rsidP="004A52CC">
      <w:pPr>
        <w:spacing w:after="0" w:line="240" w:lineRule="auto"/>
        <w:jc w:val="both"/>
        <w:rPr>
          <w:rFonts w:ascii="Montserrat" w:eastAsia="Arial" w:hAnsi="Montserrat" w:cs="Arial"/>
        </w:rPr>
      </w:pPr>
    </w:p>
    <w:p w14:paraId="4FFCFD67" w14:textId="62368BCE" w:rsidR="00951CF3" w:rsidRDefault="00D95FD0" w:rsidP="004A52CC">
      <w:pPr>
        <w:spacing w:after="0" w:line="240" w:lineRule="auto"/>
        <w:jc w:val="center"/>
        <w:rPr>
          <w:rFonts w:ascii="Montserrat" w:eastAsia="Arial" w:hAnsi="Montserrat" w:cs="Arial"/>
          <w:b/>
          <w:i/>
        </w:rPr>
      </w:pPr>
      <w:r w:rsidRPr="004A52CC">
        <w:rPr>
          <w:rFonts w:ascii="Montserrat" w:hAnsi="Montserrat"/>
          <w:noProof/>
          <w:lang w:eastAsia="es-MX"/>
        </w:rPr>
        <w:drawing>
          <wp:inline distT="0" distB="0" distL="0" distR="0" wp14:anchorId="11A71ABB" wp14:editId="2198E64B">
            <wp:extent cx="4486275" cy="219060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493802" cy="2194277"/>
                    </a:xfrm>
                    <a:prstGeom prst="rect">
                      <a:avLst/>
                    </a:prstGeom>
                    <a:ln>
                      <a:noFill/>
                    </a:ln>
                    <a:extLst>
                      <a:ext uri="{53640926-AAD7-44D8-BBD7-CCE9431645EC}">
                        <a14:shadowObscured xmlns:a14="http://schemas.microsoft.com/office/drawing/2010/main"/>
                      </a:ext>
                    </a:extLst>
                  </pic:spPr>
                </pic:pic>
              </a:graphicData>
            </a:graphic>
          </wp:inline>
        </w:drawing>
      </w:r>
    </w:p>
    <w:p w14:paraId="619E422A" w14:textId="77777777" w:rsidR="00384C6B" w:rsidRPr="004A52CC" w:rsidRDefault="00384C6B" w:rsidP="004A52CC">
      <w:pPr>
        <w:spacing w:after="0" w:line="240" w:lineRule="auto"/>
        <w:jc w:val="center"/>
        <w:rPr>
          <w:rFonts w:ascii="Montserrat" w:eastAsia="Arial" w:hAnsi="Montserrat" w:cs="Arial"/>
          <w:b/>
          <w:i/>
        </w:rPr>
      </w:pPr>
    </w:p>
    <w:p w14:paraId="178F3A8F" w14:textId="77777777" w:rsidR="009F11B7" w:rsidRDefault="009F11B7" w:rsidP="004A52CC">
      <w:pPr>
        <w:spacing w:after="0" w:line="240" w:lineRule="auto"/>
        <w:jc w:val="both"/>
        <w:rPr>
          <w:rFonts w:ascii="Montserrat" w:eastAsia="Arial" w:hAnsi="Montserrat" w:cs="Arial"/>
          <w:bCs/>
          <w:color w:val="000000"/>
        </w:rPr>
      </w:pPr>
    </w:p>
    <w:p w14:paraId="6424A1B1" w14:textId="03BDE567" w:rsidR="00951CF3" w:rsidRDefault="00D95FD0" w:rsidP="004A52CC">
      <w:pPr>
        <w:spacing w:after="0" w:line="240" w:lineRule="auto"/>
        <w:jc w:val="both"/>
        <w:rPr>
          <w:rFonts w:ascii="Montserrat" w:eastAsia="Arial" w:hAnsi="Montserrat" w:cs="Arial"/>
          <w:bCs/>
          <w:color w:val="000000"/>
        </w:rPr>
      </w:pPr>
      <w:r w:rsidRPr="004A52CC">
        <w:rPr>
          <w:rFonts w:ascii="Montserrat" w:eastAsia="Arial" w:hAnsi="Montserrat" w:cs="Arial"/>
          <w:bCs/>
          <w:color w:val="000000"/>
        </w:rPr>
        <w:t>Una de las primeras ideas es la siguiente:</w:t>
      </w:r>
    </w:p>
    <w:p w14:paraId="2716565E" w14:textId="77777777" w:rsidR="00384C6B" w:rsidRPr="004A52CC" w:rsidRDefault="00384C6B" w:rsidP="004A52CC">
      <w:pPr>
        <w:spacing w:after="0" w:line="240" w:lineRule="auto"/>
        <w:jc w:val="both"/>
        <w:rPr>
          <w:rFonts w:ascii="Montserrat" w:eastAsia="Arial" w:hAnsi="Montserrat" w:cs="Arial"/>
          <w:bCs/>
          <w:color w:val="000000"/>
        </w:rPr>
      </w:pPr>
    </w:p>
    <w:p w14:paraId="35B99CA4" w14:textId="60CFCC78" w:rsidR="00951CF3" w:rsidRPr="004A52CC" w:rsidRDefault="00951CF3" w:rsidP="00384C6B">
      <w:pPr>
        <w:spacing w:after="0" w:line="240" w:lineRule="auto"/>
        <w:jc w:val="center"/>
        <w:rPr>
          <w:rFonts w:ascii="Montserrat" w:eastAsia="Arial" w:hAnsi="Montserrat" w:cs="Arial"/>
          <w:b/>
          <w:color w:val="000000" w:themeColor="text1"/>
        </w:rPr>
      </w:pPr>
      <w:r w:rsidRPr="004A52CC">
        <w:rPr>
          <w:rFonts w:ascii="Montserrat" w:eastAsia="Arial" w:hAnsi="Montserrat" w:cs="Arial"/>
          <w:b/>
          <w:color w:val="000000" w:themeColor="text1"/>
          <w:lang w:val="es-ES"/>
        </w:rPr>
        <w:lastRenderedPageBreak/>
        <w:t>“El trabajo es un derecho que nos ayuda a cubrir nuestras necesidades básicas y te</w:t>
      </w:r>
      <w:r w:rsidR="001762B9">
        <w:rPr>
          <w:rFonts w:ascii="Montserrat" w:eastAsia="Arial" w:hAnsi="Montserrat" w:cs="Arial"/>
          <w:b/>
          <w:color w:val="000000" w:themeColor="text1"/>
          <w:lang w:val="es-ES"/>
        </w:rPr>
        <w:t>ner mejores condiciones de vida</w:t>
      </w:r>
      <w:r w:rsidRPr="004A52CC">
        <w:rPr>
          <w:rFonts w:ascii="Montserrat" w:eastAsia="Arial" w:hAnsi="Montserrat" w:cs="Arial"/>
          <w:b/>
          <w:color w:val="000000" w:themeColor="text1"/>
          <w:lang w:val="es-ES"/>
        </w:rPr>
        <w:t>”</w:t>
      </w:r>
    </w:p>
    <w:p w14:paraId="4A3B2311" w14:textId="77777777" w:rsidR="00384C6B" w:rsidRDefault="00384C6B" w:rsidP="004A52CC">
      <w:pPr>
        <w:shd w:val="clear" w:color="auto" w:fill="FFFFFF" w:themeFill="background1"/>
        <w:spacing w:after="0" w:line="240" w:lineRule="auto"/>
        <w:jc w:val="both"/>
        <w:rPr>
          <w:rFonts w:ascii="Montserrat" w:eastAsia="Arial" w:hAnsi="Montserrat" w:cs="Arial"/>
          <w:bCs/>
          <w:color w:val="000000"/>
        </w:rPr>
      </w:pPr>
    </w:p>
    <w:p w14:paraId="7B481D32" w14:textId="59BD1DC3" w:rsidR="00951CF3" w:rsidRDefault="00712D81" w:rsidP="004A52CC">
      <w:pPr>
        <w:shd w:val="clear" w:color="auto" w:fill="FFFFFF" w:themeFill="background1"/>
        <w:spacing w:after="0" w:line="240" w:lineRule="auto"/>
        <w:jc w:val="both"/>
        <w:rPr>
          <w:rFonts w:ascii="Montserrat" w:eastAsia="Arial" w:hAnsi="Montserrat" w:cs="Arial"/>
          <w:bCs/>
          <w:color w:val="000000"/>
        </w:rPr>
      </w:pPr>
      <w:r w:rsidRPr="004A52CC">
        <w:rPr>
          <w:rFonts w:ascii="Montserrat" w:eastAsia="Arial" w:hAnsi="Montserrat" w:cs="Arial"/>
          <w:bCs/>
          <w:color w:val="000000"/>
        </w:rPr>
        <w:t xml:space="preserve">Como puedes ver, el trabajo es importante porque </w:t>
      </w:r>
      <w:r w:rsidR="00E5388C" w:rsidRPr="004A52CC">
        <w:rPr>
          <w:rFonts w:ascii="Montserrat" w:eastAsia="Arial" w:hAnsi="Montserrat" w:cs="Arial"/>
          <w:bCs/>
          <w:color w:val="000000"/>
        </w:rPr>
        <w:t>si no, no se tendría el dinero para comprar lo que se necesita.</w:t>
      </w:r>
    </w:p>
    <w:p w14:paraId="472BB2D5" w14:textId="77777777" w:rsidR="00384C6B" w:rsidRPr="004A52CC" w:rsidRDefault="00384C6B" w:rsidP="004A52CC">
      <w:pPr>
        <w:shd w:val="clear" w:color="auto" w:fill="FFFFFF" w:themeFill="background1"/>
        <w:spacing w:after="0" w:line="240" w:lineRule="auto"/>
        <w:jc w:val="both"/>
        <w:rPr>
          <w:rFonts w:ascii="Montserrat" w:eastAsia="Arial" w:hAnsi="Montserrat" w:cs="Arial"/>
          <w:bCs/>
          <w:color w:val="000000"/>
        </w:rPr>
      </w:pPr>
    </w:p>
    <w:p w14:paraId="73B50E54" w14:textId="18374FC5" w:rsidR="00093764" w:rsidRPr="004A52CC" w:rsidRDefault="0032090E" w:rsidP="004A52CC">
      <w:pPr>
        <w:spacing w:after="0" w:line="240" w:lineRule="auto"/>
        <w:jc w:val="both"/>
        <w:rPr>
          <w:rFonts w:ascii="Montserrat" w:eastAsia="Arial" w:hAnsi="Montserrat" w:cs="Arial"/>
          <w:bCs/>
          <w:color w:val="000000"/>
        </w:rPr>
      </w:pPr>
      <w:r w:rsidRPr="004A52CC">
        <w:rPr>
          <w:rFonts w:ascii="Montserrat" w:eastAsia="Arial" w:hAnsi="Montserrat" w:cs="Arial"/>
          <w:bCs/>
          <w:color w:val="000000"/>
        </w:rPr>
        <w:t xml:space="preserve">Lee lo siguiente </w:t>
      </w:r>
      <w:r w:rsidR="00734922" w:rsidRPr="004A52CC">
        <w:rPr>
          <w:rFonts w:ascii="Montserrat" w:eastAsia="Arial" w:hAnsi="Montserrat" w:cs="Arial"/>
          <w:bCs/>
          <w:color w:val="000000"/>
        </w:rPr>
        <w:t xml:space="preserve">para continuar aprendiendo </w:t>
      </w:r>
      <w:r w:rsidR="00A2270D" w:rsidRPr="004A52CC">
        <w:rPr>
          <w:rFonts w:ascii="Montserrat" w:eastAsia="Arial" w:hAnsi="Montserrat" w:cs="Arial"/>
          <w:bCs/>
          <w:color w:val="000000"/>
        </w:rPr>
        <w:t>del tema.</w:t>
      </w:r>
    </w:p>
    <w:p w14:paraId="10D10EB6" w14:textId="77777777" w:rsidR="00384C6B" w:rsidRDefault="00384C6B" w:rsidP="004A52CC">
      <w:pPr>
        <w:spacing w:after="0" w:line="240" w:lineRule="auto"/>
        <w:ind w:right="430"/>
        <w:jc w:val="both"/>
        <w:rPr>
          <w:rFonts w:ascii="Montserrat" w:eastAsia="Arial" w:hAnsi="Montserrat" w:cs="Arial"/>
          <w:color w:val="000000" w:themeColor="text1"/>
        </w:rPr>
      </w:pPr>
    </w:p>
    <w:p w14:paraId="6B10BDD5" w14:textId="59F34629" w:rsidR="00093764" w:rsidRDefault="001762B9" w:rsidP="004A52CC">
      <w:pPr>
        <w:spacing w:after="0" w:line="240" w:lineRule="auto"/>
        <w:ind w:right="430"/>
        <w:jc w:val="both"/>
        <w:rPr>
          <w:rFonts w:ascii="Montserrat" w:eastAsia="Arial" w:hAnsi="Montserrat" w:cs="Arial"/>
          <w:color w:val="000000" w:themeColor="text1"/>
        </w:rPr>
      </w:pPr>
      <w:r>
        <w:rPr>
          <w:rFonts w:ascii="Montserrat" w:eastAsia="Arial" w:hAnsi="Montserrat" w:cs="Arial"/>
          <w:color w:val="000000" w:themeColor="text1"/>
        </w:rPr>
        <w:t>H</w:t>
      </w:r>
      <w:r w:rsidR="001D1E13" w:rsidRPr="004A52CC">
        <w:rPr>
          <w:rFonts w:ascii="Montserrat" w:eastAsia="Arial" w:hAnsi="Montserrat" w:cs="Arial"/>
          <w:color w:val="000000" w:themeColor="text1"/>
        </w:rPr>
        <w:t>ace 200 años existió un periodo histórico llamado Revolución Industrial.</w:t>
      </w:r>
      <w:r w:rsidR="00093764" w:rsidRPr="004A52CC">
        <w:rPr>
          <w:rFonts w:ascii="Montserrat" w:eastAsia="Arial" w:hAnsi="Montserrat" w:cs="Arial"/>
          <w:color w:val="000000"/>
        </w:rPr>
        <w:t xml:space="preserve"> </w:t>
      </w:r>
      <w:r w:rsidR="001D1E13" w:rsidRPr="004A52CC">
        <w:rPr>
          <w:rFonts w:ascii="Montserrat" w:eastAsia="Arial" w:hAnsi="Montserrat" w:cs="Arial"/>
          <w:color w:val="000000" w:themeColor="text1"/>
        </w:rPr>
        <w:t>Este periodo se caracterizó por el uso de la energía producida por el vapor para impulsar todo tipo de instrumentos y maquinaria, por ejemplo, para el transporte de personas y mercancía.</w:t>
      </w:r>
    </w:p>
    <w:p w14:paraId="054E72F7" w14:textId="77777777" w:rsidR="00384C6B" w:rsidRPr="004A52CC" w:rsidRDefault="00384C6B" w:rsidP="004A52CC">
      <w:pPr>
        <w:spacing w:after="0" w:line="240" w:lineRule="auto"/>
        <w:ind w:right="430"/>
        <w:jc w:val="both"/>
        <w:rPr>
          <w:rFonts w:ascii="Montserrat" w:eastAsia="Arial" w:hAnsi="Montserrat" w:cs="Arial"/>
          <w:color w:val="000000"/>
        </w:rPr>
      </w:pPr>
    </w:p>
    <w:p w14:paraId="6E7CBC4A" w14:textId="2B3D55C9" w:rsidR="001D1E13" w:rsidRPr="004A52CC" w:rsidRDefault="001D1E13" w:rsidP="004A52CC">
      <w:pPr>
        <w:spacing w:after="0" w:line="240" w:lineRule="auto"/>
        <w:ind w:right="430"/>
        <w:jc w:val="both"/>
        <w:rPr>
          <w:rFonts w:ascii="Montserrat" w:eastAsia="Arial" w:hAnsi="Montserrat" w:cs="Arial"/>
          <w:iCs/>
          <w:color w:val="000000"/>
        </w:rPr>
      </w:pPr>
      <w:r w:rsidRPr="004A52CC">
        <w:rPr>
          <w:rFonts w:ascii="Montserrat" w:eastAsia="Arial" w:hAnsi="Montserrat" w:cs="Arial"/>
          <w:iCs/>
          <w:color w:val="000000" w:themeColor="text1"/>
          <w:lang w:val="es-419"/>
        </w:rPr>
        <w:t>Con la llegada de las máquinas de vapor, comenzaron a aparecer muchas fábricas en las ciudades, los productos que consumían las personas se fabricaban más rápido y eran más baratos.</w:t>
      </w:r>
    </w:p>
    <w:p w14:paraId="01BC0CA9" w14:textId="77777777" w:rsidR="00384C6B" w:rsidRDefault="00384C6B" w:rsidP="004A52CC">
      <w:pPr>
        <w:spacing w:after="0" w:line="240" w:lineRule="auto"/>
        <w:jc w:val="both"/>
        <w:rPr>
          <w:rFonts w:ascii="Montserrat" w:eastAsia="Arial" w:hAnsi="Montserrat" w:cs="Arial"/>
          <w:bCs/>
          <w:color w:val="000000"/>
        </w:rPr>
      </w:pPr>
    </w:p>
    <w:p w14:paraId="65BF658F" w14:textId="2D9D2C5F" w:rsidR="00CB0454" w:rsidRPr="004A52CC" w:rsidRDefault="00B173F0"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bCs/>
          <w:color w:val="000000"/>
        </w:rPr>
        <w:t>Con anterioridad a la aparición de las maquinas</w:t>
      </w:r>
      <w:r w:rsidR="00BA470E" w:rsidRPr="004A52CC">
        <w:rPr>
          <w:rFonts w:ascii="Montserrat" w:eastAsia="Arial" w:hAnsi="Montserrat" w:cs="Arial"/>
          <w:bCs/>
          <w:color w:val="000000"/>
        </w:rPr>
        <w:t>, se necesitaban muchas personas para trabajar en esas fábricas</w:t>
      </w:r>
      <w:r w:rsidR="00A62EE8" w:rsidRPr="004A52CC">
        <w:rPr>
          <w:rFonts w:ascii="Montserrat" w:eastAsia="Arial" w:hAnsi="Montserrat" w:cs="Arial"/>
          <w:bCs/>
          <w:color w:val="000000"/>
        </w:rPr>
        <w:t xml:space="preserve">; al </w:t>
      </w:r>
      <w:r w:rsidR="000C3A0F" w:rsidRPr="004A52CC">
        <w:rPr>
          <w:rFonts w:ascii="Montserrat" w:eastAsia="Arial" w:hAnsi="Montserrat" w:cs="Arial"/>
          <w:bCs/>
          <w:color w:val="000000"/>
        </w:rPr>
        <w:t>ver esto, muchas personas dejaban sus lugares de origen para irse a vivir a las ciudades en busca de mejores condiciones de vida.</w:t>
      </w:r>
    </w:p>
    <w:p w14:paraId="4249F7DA" w14:textId="77777777" w:rsidR="00384C6B" w:rsidRDefault="00384C6B" w:rsidP="004A52CC">
      <w:pPr>
        <w:spacing w:after="0" w:line="240" w:lineRule="auto"/>
        <w:jc w:val="both"/>
        <w:rPr>
          <w:rFonts w:ascii="Montserrat" w:eastAsia="Arial" w:hAnsi="Montserrat" w:cs="Arial"/>
          <w:color w:val="000000" w:themeColor="text1"/>
          <w:lang w:val="es-419"/>
        </w:rPr>
      </w:pPr>
    </w:p>
    <w:p w14:paraId="7B6AEEFA" w14:textId="2AB62EF4" w:rsidR="00951CF3" w:rsidRDefault="00CB0454"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w:t>
      </w:r>
      <w:r w:rsidR="00951CF3" w:rsidRPr="004A52CC">
        <w:rPr>
          <w:rFonts w:ascii="Montserrat" w:eastAsia="Arial" w:hAnsi="Montserrat" w:cs="Arial"/>
          <w:color w:val="000000" w:themeColor="text1"/>
          <w:lang w:val="es-419"/>
        </w:rPr>
        <w:t xml:space="preserve"> la época de la Revolución Industrial</w:t>
      </w:r>
      <w:r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cambió la forma de trabajar de las personas</w:t>
      </w:r>
      <w:r w:rsidR="000C3A0F"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porque el uso de la energía producida por el vapor impulsó todo tipo de máquinas e instrumentos de trabajo.</w:t>
      </w:r>
    </w:p>
    <w:p w14:paraId="2A34086E" w14:textId="77777777" w:rsidR="00384C6B" w:rsidRPr="004A52CC" w:rsidRDefault="00384C6B" w:rsidP="004A52CC">
      <w:pPr>
        <w:spacing w:after="0" w:line="240" w:lineRule="auto"/>
        <w:jc w:val="both"/>
        <w:rPr>
          <w:rFonts w:ascii="Montserrat" w:eastAsia="Arial" w:hAnsi="Montserrat" w:cs="Arial"/>
          <w:bCs/>
          <w:color w:val="000000"/>
        </w:rPr>
      </w:pPr>
    </w:p>
    <w:p w14:paraId="49111021" w14:textId="04901807" w:rsidR="00502F08" w:rsidRPr="001762B9" w:rsidRDefault="00F462EF" w:rsidP="00384C6B">
      <w:pPr>
        <w:spacing w:after="0" w:line="240" w:lineRule="auto"/>
        <w:jc w:val="center"/>
        <w:rPr>
          <w:rFonts w:ascii="Montserrat" w:eastAsia="Arial" w:hAnsi="Montserrat" w:cs="Arial"/>
          <w:color w:val="000000" w:themeColor="text1"/>
          <w:sz w:val="16"/>
          <w:szCs w:val="16"/>
          <w:u w:val="single"/>
          <w:lang w:val="es-419"/>
        </w:rPr>
      </w:pPr>
      <w:r>
        <w:rPr>
          <w:noProof/>
          <w:lang w:eastAsia="es-MX"/>
        </w:rPr>
        <w:drawing>
          <wp:inline distT="0" distB="0" distL="0" distR="0" wp14:anchorId="71B5188E" wp14:editId="23BD6B9D">
            <wp:extent cx="3476625" cy="2311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3476625" cy="2311955"/>
                    </a:xfrm>
                    <a:prstGeom prst="rect">
                      <a:avLst/>
                    </a:prstGeom>
                  </pic:spPr>
                </pic:pic>
              </a:graphicData>
            </a:graphic>
          </wp:inline>
        </w:drawing>
      </w:r>
    </w:p>
    <w:p w14:paraId="1134E321" w14:textId="77777777" w:rsidR="00B919A2" w:rsidRPr="001762B9" w:rsidRDefault="008F73D7" w:rsidP="00384C6B">
      <w:pPr>
        <w:spacing w:after="0" w:line="240" w:lineRule="auto"/>
        <w:jc w:val="center"/>
        <w:rPr>
          <w:rFonts w:ascii="Montserrat" w:eastAsia="Arial" w:hAnsi="Montserrat" w:cs="Arial"/>
          <w:sz w:val="16"/>
          <w:szCs w:val="16"/>
        </w:rPr>
      </w:pPr>
      <w:hyperlink r:id="rId10" w:history="1">
        <w:r w:rsidR="00B919A2" w:rsidRPr="001762B9">
          <w:rPr>
            <w:rStyle w:val="Hipervnculo"/>
            <w:rFonts w:ascii="Montserrat" w:eastAsia="Arial" w:hAnsi="Montserrat" w:cs="Arial"/>
            <w:sz w:val="16"/>
            <w:szCs w:val="16"/>
          </w:rPr>
          <w:t>https://pixabay.com/es/photos/f%C3%A1brica-nostalgia-m%C3%A1quinas-pasado-4477482/</w:t>
        </w:r>
      </w:hyperlink>
    </w:p>
    <w:p w14:paraId="04845A5B" w14:textId="77777777" w:rsidR="00B919A2" w:rsidRPr="004A52CC" w:rsidRDefault="00B919A2" w:rsidP="004A52CC">
      <w:pPr>
        <w:spacing w:after="0" w:line="240" w:lineRule="auto"/>
        <w:jc w:val="both"/>
        <w:rPr>
          <w:rFonts w:ascii="Montserrat" w:eastAsia="Arial" w:hAnsi="Montserrat" w:cs="Arial"/>
          <w:color w:val="000000" w:themeColor="text1"/>
          <w:u w:val="single"/>
        </w:rPr>
      </w:pPr>
    </w:p>
    <w:p w14:paraId="3D005DB6" w14:textId="494264EA" w:rsidR="00951CF3" w:rsidRDefault="00F462EF"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De la explicación anterior, puedes recuperar</w:t>
      </w:r>
      <w:r w:rsidR="00502F08" w:rsidRPr="004A52CC">
        <w:rPr>
          <w:rFonts w:ascii="Montserrat" w:eastAsia="Arial" w:hAnsi="Montserrat" w:cs="Arial"/>
          <w:color w:val="000000" w:themeColor="text1"/>
          <w:lang w:val="es-419"/>
        </w:rPr>
        <w:t xml:space="preserve"> la siguiente</w:t>
      </w:r>
      <w:r w:rsidR="00951CF3" w:rsidRPr="004A52CC">
        <w:rPr>
          <w:rFonts w:ascii="Montserrat" w:eastAsia="Arial" w:hAnsi="Montserrat" w:cs="Arial"/>
          <w:color w:val="000000" w:themeColor="text1"/>
          <w:lang w:val="es-419"/>
        </w:rPr>
        <w:t xml:space="preserve"> idea</w:t>
      </w:r>
      <w:r w:rsidR="00502F08" w:rsidRPr="004A52CC">
        <w:rPr>
          <w:rFonts w:ascii="Montserrat" w:eastAsia="Arial" w:hAnsi="Montserrat" w:cs="Arial"/>
          <w:color w:val="000000" w:themeColor="text1"/>
          <w:lang w:val="es-419"/>
        </w:rPr>
        <w:t>.</w:t>
      </w:r>
    </w:p>
    <w:p w14:paraId="132642AC" w14:textId="77777777" w:rsidR="00384C6B" w:rsidRPr="004A52CC" w:rsidRDefault="00384C6B" w:rsidP="004A52CC">
      <w:pPr>
        <w:spacing w:after="0" w:line="240" w:lineRule="auto"/>
        <w:jc w:val="both"/>
        <w:rPr>
          <w:rFonts w:ascii="Montserrat" w:eastAsia="Arial" w:hAnsi="Montserrat" w:cs="Arial"/>
          <w:color w:val="000000" w:themeColor="text1"/>
          <w:lang w:val="es-419"/>
        </w:rPr>
      </w:pPr>
    </w:p>
    <w:p w14:paraId="5217F698" w14:textId="7A169401" w:rsidR="00951CF3" w:rsidRPr="004A52CC" w:rsidRDefault="00951CF3" w:rsidP="00384C6B">
      <w:pPr>
        <w:shd w:val="clear" w:color="auto" w:fill="FFFFFF" w:themeFill="background1"/>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“La Revolución Industrial cambió la forma de trabajar de las personas”</w:t>
      </w:r>
    </w:p>
    <w:p w14:paraId="343032AD" w14:textId="77777777" w:rsidR="00384C6B" w:rsidRDefault="00384C6B" w:rsidP="004A52CC">
      <w:pPr>
        <w:spacing w:after="0" w:line="240" w:lineRule="auto"/>
        <w:jc w:val="both"/>
        <w:rPr>
          <w:rFonts w:ascii="Montserrat" w:eastAsia="Arial" w:hAnsi="Montserrat" w:cs="Arial"/>
          <w:color w:val="000000" w:themeColor="text1"/>
          <w:lang w:val="es-419"/>
        </w:rPr>
      </w:pPr>
    </w:p>
    <w:p w14:paraId="74D4355C" w14:textId="1781D4AE"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Como es evidente, las fábricas y los talleres fueron los principales beneficiarios de esta transformación. En esa época las máquinas y fábricas eran un símbolo de progreso.</w:t>
      </w:r>
    </w:p>
    <w:p w14:paraId="180EF33B" w14:textId="77777777" w:rsidR="00384C6B" w:rsidRDefault="00AF0F4C" w:rsidP="00384C6B">
      <w:pPr>
        <w:spacing w:after="0" w:line="240" w:lineRule="auto"/>
        <w:jc w:val="center"/>
        <w:rPr>
          <w:rFonts w:ascii="Montserrat" w:eastAsia="Arial" w:hAnsi="Montserrat" w:cs="Arial"/>
          <w:color w:val="000000" w:themeColor="text1"/>
          <w:lang w:val="es-419"/>
        </w:rPr>
      </w:pPr>
      <w:r>
        <w:rPr>
          <w:noProof/>
          <w:lang w:eastAsia="es-MX"/>
        </w:rPr>
        <w:lastRenderedPageBreak/>
        <w:drawing>
          <wp:inline distT="0" distB="0" distL="0" distR="0" wp14:anchorId="78583759" wp14:editId="0369FCB7">
            <wp:extent cx="3117275" cy="22288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3117275" cy="2228850"/>
                    </a:xfrm>
                    <a:prstGeom prst="rect">
                      <a:avLst/>
                    </a:prstGeom>
                  </pic:spPr>
                </pic:pic>
              </a:graphicData>
            </a:graphic>
          </wp:inline>
        </w:drawing>
      </w:r>
    </w:p>
    <w:p w14:paraId="530F0E3F" w14:textId="633F6652" w:rsidR="00951CF3" w:rsidRPr="001762B9" w:rsidRDefault="008F73D7" w:rsidP="00384C6B">
      <w:pPr>
        <w:spacing w:after="0" w:line="240" w:lineRule="auto"/>
        <w:jc w:val="center"/>
        <w:rPr>
          <w:rFonts w:ascii="Montserrat" w:eastAsia="Arial" w:hAnsi="Montserrat" w:cs="Arial"/>
          <w:color w:val="000000" w:themeColor="text1"/>
          <w:sz w:val="16"/>
          <w:szCs w:val="16"/>
          <w:lang w:val="es-419"/>
        </w:rPr>
      </w:pPr>
      <w:hyperlink r:id="rId12" w:history="1">
        <w:r w:rsidR="00384C6B" w:rsidRPr="001762B9">
          <w:rPr>
            <w:rStyle w:val="Hipervnculo"/>
            <w:rFonts w:ascii="Montserrat" w:eastAsia="Arial" w:hAnsi="Montserrat" w:cs="Arial"/>
            <w:sz w:val="16"/>
            <w:szCs w:val="16"/>
            <w:lang w:val="es-419"/>
          </w:rPr>
          <w:t>https://pixabay.com/es/vectors/motor-de-vapor-m%C3%A1quina-l%C3%ADnea-arte-5257204/</w:t>
        </w:r>
      </w:hyperlink>
    </w:p>
    <w:p w14:paraId="21BB51FF" w14:textId="77777777" w:rsidR="005A1A8A" w:rsidRPr="004A52CC" w:rsidRDefault="005A1A8A" w:rsidP="004A52CC">
      <w:pPr>
        <w:spacing w:after="0" w:line="240" w:lineRule="auto"/>
        <w:jc w:val="both"/>
        <w:rPr>
          <w:rFonts w:ascii="Montserrat" w:eastAsia="Arial" w:hAnsi="Montserrat" w:cs="Arial"/>
          <w:color w:val="000000" w:themeColor="text1"/>
          <w:lang w:val="es-419"/>
        </w:rPr>
      </w:pPr>
    </w:p>
    <w:p w14:paraId="1C54DD10" w14:textId="01E035DF" w:rsidR="003328AB" w:rsidRDefault="00516AE4"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Sin embargo, de esto surgieron algunos conflictos</w:t>
      </w:r>
      <w:r w:rsidR="003328AB" w:rsidRPr="004A52CC">
        <w:rPr>
          <w:rFonts w:ascii="Montserrat" w:eastAsia="Arial" w:hAnsi="Montserrat" w:cs="Arial"/>
          <w:color w:val="000000" w:themeColor="text1"/>
          <w:lang w:val="es-419"/>
        </w:rPr>
        <w:t>, como los siguientes</w:t>
      </w:r>
      <w:r w:rsidR="005A1A8A" w:rsidRPr="004A52CC">
        <w:rPr>
          <w:rFonts w:ascii="Montserrat" w:eastAsia="Arial" w:hAnsi="Montserrat" w:cs="Arial"/>
          <w:color w:val="000000" w:themeColor="text1"/>
          <w:lang w:val="es-419"/>
        </w:rPr>
        <w:t>:</w:t>
      </w:r>
    </w:p>
    <w:p w14:paraId="117F5C92" w14:textId="77777777" w:rsidR="00384C6B" w:rsidRPr="004A52CC" w:rsidRDefault="00384C6B" w:rsidP="004A52CC">
      <w:pPr>
        <w:spacing w:after="0" w:line="240" w:lineRule="auto"/>
        <w:jc w:val="both"/>
        <w:rPr>
          <w:rFonts w:ascii="Montserrat" w:eastAsia="Arial" w:hAnsi="Montserrat" w:cs="Arial"/>
          <w:color w:val="000000" w:themeColor="text1"/>
          <w:lang w:val="es-419"/>
        </w:rPr>
      </w:pPr>
    </w:p>
    <w:tbl>
      <w:tblPr>
        <w:tblStyle w:val="Tablaconcuadrcula"/>
        <w:tblW w:w="0" w:type="auto"/>
        <w:tblLook w:val="04A0" w:firstRow="1" w:lastRow="0" w:firstColumn="1" w:lastColumn="0" w:noHBand="0" w:noVBand="1"/>
      </w:tblPr>
      <w:tblGrid>
        <w:gridCol w:w="9374"/>
      </w:tblGrid>
      <w:tr w:rsidR="00012278" w:rsidRPr="004A52CC" w14:paraId="442ECEF3" w14:textId="77777777" w:rsidTr="00384C6B">
        <w:tc>
          <w:tcPr>
            <w:tcW w:w="939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B19B1F4" w14:textId="431D016E" w:rsidR="00012278" w:rsidRDefault="00012278" w:rsidP="004A52CC">
            <w:pPr>
              <w:spacing w:after="0" w:line="240" w:lineRule="auto"/>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Las condiciones de trabajo empeoraron, ya que una máquina de vapor hacia el trabajo de varias personas y solo se requerían para que alimentarán de carbón las máquinas, además de cargadores o para otros trabajos pesados.</w:t>
            </w:r>
          </w:p>
          <w:p w14:paraId="4ACCBBCB" w14:textId="77777777" w:rsidR="00384C6B" w:rsidRPr="00384C6B" w:rsidRDefault="00384C6B" w:rsidP="004A52CC">
            <w:pPr>
              <w:spacing w:after="0" w:line="240" w:lineRule="auto"/>
              <w:jc w:val="both"/>
              <w:rPr>
                <w:rFonts w:ascii="Montserrat" w:eastAsia="Arial" w:hAnsi="Montserrat" w:cs="Arial"/>
                <w:color w:val="000000" w:themeColor="text1"/>
                <w:lang w:val="es-419"/>
              </w:rPr>
            </w:pPr>
          </w:p>
          <w:p w14:paraId="13CCB157" w14:textId="4982EBB6" w:rsidR="00012278" w:rsidRDefault="00012278" w:rsidP="004A52CC">
            <w:pPr>
              <w:spacing w:after="0" w:line="240" w:lineRule="auto"/>
              <w:ind w:right="288"/>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Las nuevas máquinas al sustituir a los trabajadores propiciaron que los dueños de las fábricas abusaran de las necesidades de las personas y los obligaban a hacer trabajos pesados y riesgosos. ¿Te imaginas estar junto a una caldera con fuertes temperaturas, sin agua para tomar, respirando mucho humo? Y, si se tenía un accidente, era problema del trabajador, porque era tanta gente la que necesitaba trabajar, que los dueños de las fábricas podían contratar a otra persona, mientras el trabajador se quedaba enfermo, herido y sin trabajo.</w:t>
            </w:r>
          </w:p>
          <w:p w14:paraId="3E9979F0" w14:textId="77777777" w:rsidR="00384C6B" w:rsidRPr="00384C6B" w:rsidRDefault="00384C6B" w:rsidP="004A52CC">
            <w:pPr>
              <w:spacing w:after="0" w:line="240" w:lineRule="auto"/>
              <w:ind w:right="288"/>
              <w:jc w:val="both"/>
              <w:rPr>
                <w:rFonts w:ascii="Montserrat" w:eastAsia="Arial" w:hAnsi="Montserrat" w:cs="Arial"/>
                <w:color w:val="000000" w:themeColor="text1"/>
                <w:lang w:val="es-419"/>
              </w:rPr>
            </w:pPr>
          </w:p>
          <w:p w14:paraId="2EBC1177" w14:textId="77777777" w:rsidR="00012278" w:rsidRPr="00384C6B" w:rsidRDefault="00012278" w:rsidP="004A52CC">
            <w:pPr>
              <w:spacing w:after="0" w:line="240" w:lineRule="auto"/>
              <w:ind w:right="288"/>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Los dueños de las fábricas comenzaron a pagar salarios miserables, a mantener trabajando a sus obreros durante muchas horas sin descanso, y alojarlos dentro de las fábricas en condiciones realmente deplorables.</w:t>
            </w:r>
          </w:p>
          <w:p w14:paraId="7471658F" w14:textId="77777777" w:rsidR="00384C6B" w:rsidRDefault="00384C6B" w:rsidP="004A52CC">
            <w:pPr>
              <w:spacing w:after="0" w:line="240" w:lineRule="auto"/>
              <w:ind w:right="288"/>
              <w:jc w:val="both"/>
              <w:rPr>
                <w:rFonts w:ascii="Montserrat" w:eastAsia="Arial" w:hAnsi="Montserrat" w:cs="Arial"/>
                <w:color w:val="000000" w:themeColor="text1"/>
                <w:lang w:val="es-419"/>
              </w:rPr>
            </w:pPr>
          </w:p>
          <w:p w14:paraId="7FF6BC8F" w14:textId="12C12A13" w:rsidR="00012278" w:rsidRDefault="00012278" w:rsidP="004A52CC">
            <w:pPr>
              <w:spacing w:after="0" w:line="240" w:lineRule="auto"/>
              <w:ind w:right="288"/>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Por su parte, los trabajadores nada podían hacer al respecto, ya que cualquier queja era rápidamente reprimida mediante el despido.</w:t>
            </w:r>
          </w:p>
          <w:p w14:paraId="1777C6F7" w14:textId="77777777" w:rsidR="00384C6B" w:rsidRPr="00384C6B" w:rsidRDefault="00384C6B" w:rsidP="004A52CC">
            <w:pPr>
              <w:spacing w:after="0" w:line="240" w:lineRule="auto"/>
              <w:ind w:right="288"/>
              <w:jc w:val="both"/>
              <w:rPr>
                <w:rFonts w:ascii="Montserrat" w:eastAsia="Arial" w:hAnsi="Montserrat" w:cs="Arial"/>
                <w:color w:val="000000" w:themeColor="text1"/>
                <w:lang w:val="es-419"/>
              </w:rPr>
            </w:pPr>
          </w:p>
          <w:p w14:paraId="3ABB72C5" w14:textId="0B131FEA" w:rsidR="00012278" w:rsidRPr="004A52CC" w:rsidRDefault="00012278" w:rsidP="004A52CC">
            <w:pPr>
              <w:spacing w:after="0" w:line="240" w:lineRule="auto"/>
              <w:ind w:right="288"/>
              <w:jc w:val="both"/>
              <w:rPr>
                <w:rFonts w:ascii="Montserrat" w:eastAsia="Arial" w:hAnsi="Montserrat" w:cs="Arial"/>
                <w:i/>
                <w:iCs/>
                <w:color w:val="000000" w:themeColor="text1"/>
                <w:lang w:val="es-419"/>
              </w:rPr>
            </w:pPr>
            <w:r w:rsidRPr="00384C6B">
              <w:rPr>
                <w:rFonts w:ascii="Montserrat" w:eastAsia="Arial" w:hAnsi="Montserrat" w:cs="Arial"/>
                <w:color w:val="000000" w:themeColor="text1"/>
                <w:lang w:val="es-419"/>
              </w:rPr>
              <w:t>Los patrones podían darse el lujo de quitarle el trabajo a cualquier empleado, ya que había muchos otros que querían trabajar en lo que fuera.</w:t>
            </w:r>
          </w:p>
        </w:tc>
      </w:tr>
    </w:tbl>
    <w:p w14:paraId="1807342F" w14:textId="77777777" w:rsidR="00012278" w:rsidRPr="004A52CC" w:rsidRDefault="00012278" w:rsidP="004A52CC">
      <w:pPr>
        <w:shd w:val="clear" w:color="auto" w:fill="FFFFFF" w:themeFill="background1"/>
        <w:spacing w:after="0" w:line="240" w:lineRule="auto"/>
        <w:jc w:val="both"/>
        <w:rPr>
          <w:rFonts w:ascii="Montserrat" w:eastAsia="Arial" w:hAnsi="Montserrat" w:cs="Arial"/>
          <w:color w:val="000000" w:themeColor="text1"/>
          <w:lang w:val="es-419"/>
        </w:rPr>
      </w:pPr>
    </w:p>
    <w:p w14:paraId="75847438" w14:textId="69189DB6" w:rsidR="00951CF3" w:rsidRDefault="00951CF3" w:rsidP="004A52CC">
      <w:pPr>
        <w:shd w:val="clear" w:color="auto" w:fill="FFFFFF" w:themeFill="background1"/>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Obviamente, estas terribles condiciones de trabajo no podían durar mucho y a lo largo de la segunda mitad del siglo XIX, es decir, casi 100 años después, los obreros de las principales ciudades industrializadas comenzaron a organizarse para defender sus derechos mediante huelgas y marchas multitudinarias.</w:t>
      </w:r>
    </w:p>
    <w:p w14:paraId="25F2F449" w14:textId="77777777" w:rsidR="009F11B7" w:rsidRPr="004A52CC" w:rsidRDefault="009F11B7" w:rsidP="004A52CC">
      <w:pPr>
        <w:shd w:val="clear" w:color="auto" w:fill="FFFFFF" w:themeFill="background1"/>
        <w:spacing w:after="0" w:line="240" w:lineRule="auto"/>
        <w:jc w:val="both"/>
        <w:rPr>
          <w:rFonts w:ascii="Montserrat" w:eastAsia="Arial" w:hAnsi="Montserrat" w:cs="Arial"/>
          <w:color w:val="000000" w:themeColor="text1"/>
          <w:lang w:val="es-419"/>
        </w:rPr>
      </w:pPr>
    </w:p>
    <w:p w14:paraId="2B186833" w14:textId="1ACA0DC3" w:rsidR="00951CF3" w:rsidRPr="004A52CC" w:rsidRDefault="00EA2EEC" w:rsidP="00384C6B">
      <w:pPr>
        <w:spacing w:after="0" w:line="240" w:lineRule="auto"/>
        <w:jc w:val="center"/>
        <w:rPr>
          <w:rFonts w:ascii="Montserrat" w:eastAsia="Arial" w:hAnsi="Montserrat" w:cs="Arial"/>
          <w:b/>
          <w:i/>
          <w:color w:val="000000" w:themeColor="text1"/>
          <w:lang w:val="es-419"/>
        </w:rPr>
      </w:pPr>
      <w:r>
        <w:rPr>
          <w:noProof/>
          <w:lang w:eastAsia="es-MX"/>
        </w:rPr>
        <w:lastRenderedPageBreak/>
        <w:drawing>
          <wp:inline distT="0" distB="0" distL="0" distR="0" wp14:anchorId="7DC79AFB" wp14:editId="6D849090">
            <wp:extent cx="3176445" cy="23241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3176445" cy="2324100"/>
                    </a:xfrm>
                    <a:prstGeom prst="rect">
                      <a:avLst/>
                    </a:prstGeom>
                  </pic:spPr>
                </pic:pic>
              </a:graphicData>
            </a:graphic>
          </wp:inline>
        </w:drawing>
      </w:r>
    </w:p>
    <w:p w14:paraId="608225F3" w14:textId="77777777" w:rsidR="006C05BD" w:rsidRPr="001762B9" w:rsidRDefault="008F73D7" w:rsidP="00384C6B">
      <w:pPr>
        <w:spacing w:after="0" w:line="240" w:lineRule="auto"/>
        <w:jc w:val="center"/>
        <w:rPr>
          <w:rFonts w:ascii="Montserrat" w:eastAsia="Arial" w:hAnsi="Montserrat" w:cs="Arial"/>
          <w:color w:val="000000" w:themeColor="text1"/>
          <w:sz w:val="16"/>
          <w:szCs w:val="16"/>
          <w:lang w:val="es-419"/>
        </w:rPr>
      </w:pPr>
      <w:hyperlink r:id="rId14" w:history="1">
        <w:r w:rsidR="006C05BD" w:rsidRPr="001762B9">
          <w:rPr>
            <w:rStyle w:val="Hipervnculo"/>
            <w:rFonts w:ascii="Montserrat" w:eastAsia="Arial" w:hAnsi="Montserrat" w:cs="Arial"/>
            <w:sz w:val="16"/>
            <w:szCs w:val="16"/>
            <w:lang w:val="es-419"/>
          </w:rPr>
          <w:t>https://www.gob.mx/agn/es/articulos/agnrecuerda-el-primero-de-mayo?idiom=es</w:t>
        </w:r>
      </w:hyperlink>
    </w:p>
    <w:p w14:paraId="1927396E" w14:textId="77777777" w:rsidR="009F11B7" w:rsidRDefault="009F11B7" w:rsidP="004A52CC">
      <w:pPr>
        <w:spacing w:after="0" w:line="240" w:lineRule="auto"/>
        <w:jc w:val="both"/>
        <w:rPr>
          <w:rFonts w:ascii="Montserrat" w:eastAsia="Arial" w:hAnsi="Montserrat" w:cs="Arial"/>
          <w:bCs/>
          <w:color w:val="000000" w:themeColor="text1"/>
          <w:lang w:val="es-419"/>
        </w:rPr>
      </w:pPr>
    </w:p>
    <w:p w14:paraId="75E0FC15" w14:textId="0D24372B" w:rsidR="00951CF3" w:rsidRPr="004A52CC" w:rsidRDefault="006C05BD"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bCs/>
          <w:color w:val="000000" w:themeColor="text1"/>
          <w:lang w:val="es-419"/>
        </w:rPr>
        <w:t xml:space="preserve">Esta última idea </w:t>
      </w:r>
      <w:r w:rsidR="00951CF3" w:rsidRPr="004A52CC">
        <w:rPr>
          <w:rFonts w:ascii="Montserrat" w:eastAsia="Arial" w:hAnsi="Montserrat" w:cs="Arial"/>
          <w:color w:val="000000" w:themeColor="text1"/>
          <w:lang w:val="es-419"/>
        </w:rPr>
        <w:t xml:space="preserve">es importante, porque </w:t>
      </w:r>
      <w:r w:rsidRPr="004A52CC">
        <w:rPr>
          <w:rFonts w:ascii="Montserrat" w:eastAsia="Arial" w:hAnsi="Montserrat" w:cs="Arial"/>
          <w:color w:val="000000" w:themeColor="text1"/>
          <w:lang w:val="es-419"/>
        </w:rPr>
        <w:t>te</w:t>
      </w:r>
      <w:r w:rsidR="00951CF3" w:rsidRPr="004A52CC">
        <w:rPr>
          <w:rFonts w:ascii="Montserrat" w:eastAsia="Arial" w:hAnsi="Montserrat" w:cs="Arial"/>
          <w:color w:val="000000" w:themeColor="text1"/>
          <w:lang w:val="es-419"/>
        </w:rPr>
        <w:t xml:space="preserve"> habla </w:t>
      </w:r>
      <w:r w:rsidRPr="004A52CC">
        <w:rPr>
          <w:rFonts w:ascii="Montserrat" w:eastAsia="Arial" w:hAnsi="Montserrat" w:cs="Arial"/>
          <w:color w:val="000000" w:themeColor="text1"/>
          <w:lang w:val="es-419"/>
        </w:rPr>
        <w:t xml:space="preserve">de </w:t>
      </w:r>
      <w:r w:rsidR="00951CF3" w:rsidRPr="004A52CC">
        <w:rPr>
          <w:rFonts w:ascii="Montserrat" w:eastAsia="Arial" w:hAnsi="Montserrat" w:cs="Arial"/>
          <w:color w:val="000000" w:themeColor="text1"/>
          <w:lang w:val="es-419"/>
        </w:rPr>
        <w:t>que las personas empezaron a organizarse</w:t>
      </w:r>
      <w:r w:rsidR="001762B9">
        <w:rPr>
          <w:rFonts w:ascii="Montserrat" w:eastAsia="Arial" w:hAnsi="Montserrat" w:cs="Arial"/>
          <w:color w:val="000000" w:themeColor="text1"/>
          <w:lang w:val="es-419"/>
        </w:rPr>
        <w:t xml:space="preserve"> para defender sus derechos, p</w:t>
      </w:r>
      <w:r w:rsidR="00A21FB1" w:rsidRPr="004A52CC">
        <w:rPr>
          <w:rFonts w:ascii="Montserrat" w:eastAsia="Arial" w:hAnsi="Montserrat" w:cs="Arial"/>
          <w:color w:val="000000" w:themeColor="text1"/>
          <w:lang w:val="es-419"/>
        </w:rPr>
        <w:t>or lo tanto, recupera la siguiente idea y agrégala a tu esquema.</w:t>
      </w:r>
    </w:p>
    <w:p w14:paraId="5333AAF0" w14:textId="77777777" w:rsidR="00951CF3" w:rsidRPr="004A52CC" w:rsidRDefault="00951CF3" w:rsidP="004A52CC">
      <w:pPr>
        <w:spacing w:after="0" w:line="240" w:lineRule="auto"/>
        <w:jc w:val="both"/>
        <w:rPr>
          <w:rFonts w:ascii="Montserrat" w:eastAsia="Arial" w:hAnsi="Montserrat" w:cs="Arial"/>
          <w:color w:val="000000" w:themeColor="text1"/>
          <w:lang w:val="es-419"/>
        </w:rPr>
      </w:pPr>
    </w:p>
    <w:p w14:paraId="00319607" w14:textId="41652498" w:rsidR="00951CF3" w:rsidRPr="004A52CC" w:rsidRDefault="00951CF3" w:rsidP="00384C6B">
      <w:pPr>
        <w:shd w:val="clear" w:color="auto" w:fill="FFFFFF" w:themeFill="background1"/>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“Los trabajadores comenzaron a organizase para defender sus derechos”</w:t>
      </w:r>
    </w:p>
    <w:p w14:paraId="01998970" w14:textId="77777777" w:rsidR="00384C6B" w:rsidRDefault="00384C6B" w:rsidP="004A52CC">
      <w:pPr>
        <w:spacing w:after="0" w:line="240" w:lineRule="auto"/>
        <w:jc w:val="both"/>
        <w:rPr>
          <w:rFonts w:ascii="Montserrat" w:eastAsia="Arial" w:hAnsi="Montserrat" w:cs="Arial"/>
          <w:color w:val="000000" w:themeColor="text1"/>
          <w:lang w:val="es-419"/>
        </w:rPr>
      </w:pPr>
    </w:p>
    <w:p w14:paraId="4384732C" w14:textId="4430076C" w:rsidR="000013CF" w:rsidRPr="004A52CC" w:rsidRDefault="000013CF"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 xml:space="preserve">Pero, </w:t>
      </w:r>
      <w:r w:rsidR="00660562" w:rsidRPr="004A52CC">
        <w:rPr>
          <w:rFonts w:ascii="Montserrat" w:eastAsia="Arial" w:hAnsi="Montserrat" w:cs="Arial"/>
          <w:color w:val="000000" w:themeColor="text1"/>
          <w:lang w:val="es-419"/>
        </w:rPr>
        <w:t>si trataban muy mal a los trabajadores</w:t>
      </w:r>
      <w:r w:rsidRPr="004A52CC">
        <w:rPr>
          <w:rFonts w:ascii="Montserrat" w:eastAsia="Arial" w:hAnsi="Montserrat" w:cs="Arial"/>
          <w:color w:val="000000" w:themeColor="text1"/>
          <w:lang w:val="es-419"/>
        </w:rPr>
        <w:t xml:space="preserve">. ¿Por qué crees que </w:t>
      </w:r>
      <w:r w:rsidR="00297CF5" w:rsidRPr="004A52CC">
        <w:rPr>
          <w:rFonts w:ascii="Montserrat" w:eastAsia="Arial" w:hAnsi="Montserrat" w:cs="Arial"/>
          <w:color w:val="000000" w:themeColor="text1"/>
          <w:lang w:val="es-419"/>
        </w:rPr>
        <w:t>se</w:t>
      </w:r>
      <w:r w:rsidR="00660562" w:rsidRPr="004A52CC">
        <w:rPr>
          <w:rFonts w:ascii="Montserrat" w:eastAsia="Arial" w:hAnsi="Montserrat" w:cs="Arial"/>
          <w:color w:val="000000" w:themeColor="text1"/>
          <w:lang w:val="es-419"/>
        </w:rPr>
        <w:t xml:space="preserve"> conmemora el Día del Trabajo</w:t>
      </w:r>
      <w:r w:rsidRPr="004A52CC">
        <w:rPr>
          <w:rFonts w:ascii="Montserrat" w:eastAsia="Arial" w:hAnsi="Montserrat" w:cs="Arial"/>
          <w:color w:val="000000" w:themeColor="text1"/>
          <w:lang w:val="es-419"/>
        </w:rPr>
        <w:t>?</w:t>
      </w:r>
    </w:p>
    <w:p w14:paraId="27DA1A52" w14:textId="77777777" w:rsidR="00384C6B" w:rsidRDefault="00384C6B" w:rsidP="004A52CC">
      <w:pPr>
        <w:spacing w:after="0" w:line="240" w:lineRule="auto"/>
        <w:jc w:val="both"/>
        <w:rPr>
          <w:rFonts w:ascii="Montserrat" w:eastAsia="Arial" w:hAnsi="Montserrat" w:cs="Arial"/>
          <w:color w:val="000000" w:themeColor="text1"/>
          <w:lang w:val="es-419"/>
        </w:rPr>
      </w:pPr>
    </w:p>
    <w:p w14:paraId="6F8BD0CA" w14:textId="5D24C934" w:rsidR="00951CF3" w:rsidRDefault="00660562" w:rsidP="004A52CC">
      <w:pPr>
        <w:spacing w:after="0" w:line="240" w:lineRule="auto"/>
        <w:jc w:val="both"/>
        <w:rPr>
          <w:rFonts w:ascii="Montserrat" w:eastAsia="Arial" w:hAnsi="Montserrat" w:cs="Arial"/>
          <w:color w:val="000000" w:themeColor="text1"/>
        </w:rPr>
      </w:pPr>
      <w:r w:rsidRPr="004A52CC">
        <w:rPr>
          <w:rFonts w:ascii="Montserrat" w:eastAsia="Arial" w:hAnsi="Montserrat" w:cs="Arial"/>
          <w:color w:val="000000" w:themeColor="text1"/>
          <w:lang w:val="es-419"/>
        </w:rPr>
        <w:t xml:space="preserve">La </w:t>
      </w:r>
      <w:r w:rsidR="00297CF5" w:rsidRPr="004A52CC">
        <w:rPr>
          <w:rFonts w:ascii="Montserrat" w:eastAsia="Arial" w:hAnsi="Montserrat" w:cs="Arial"/>
          <w:color w:val="000000" w:themeColor="text1"/>
          <w:lang w:val="es-419"/>
        </w:rPr>
        <w:t xml:space="preserve">razón es que </w:t>
      </w:r>
      <w:r w:rsidR="00951CF3" w:rsidRPr="004A52CC">
        <w:rPr>
          <w:rFonts w:ascii="Montserrat" w:eastAsia="Arial" w:hAnsi="Montserrat" w:cs="Arial"/>
          <w:color w:val="000000" w:themeColor="text1"/>
        </w:rPr>
        <w:t>el 1 de mayo de 1886, en Chicago, una de las ciudades más pobladas e industrializadas del mundo, se convocó a una enorme manifestación para exigir la implementación de la jornada laboral de 8 horas</w:t>
      </w:r>
      <w:r w:rsidR="00357AB7" w:rsidRPr="004A52CC">
        <w:rPr>
          <w:rFonts w:ascii="Montserrat" w:eastAsia="Arial" w:hAnsi="Montserrat" w:cs="Arial"/>
          <w:color w:val="000000" w:themeColor="text1"/>
        </w:rPr>
        <w:t>; pero l</w:t>
      </w:r>
      <w:r w:rsidR="00951CF3" w:rsidRPr="004A52CC">
        <w:rPr>
          <w:rFonts w:ascii="Montserrat" w:eastAsia="Arial" w:hAnsi="Montserrat" w:cs="Arial"/>
          <w:color w:val="000000" w:themeColor="text1"/>
        </w:rPr>
        <w:t>os dueños de</w:t>
      </w:r>
      <w:r w:rsidR="00265B10" w:rsidRPr="004A52CC">
        <w:rPr>
          <w:rFonts w:ascii="Montserrat" w:eastAsia="Arial" w:hAnsi="Montserrat" w:cs="Arial"/>
          <w:color w:val="000000" w:themeColor="text1"/>
        </w:rPr>
        <w:t xml:space="preserve"> las</w:t>
      </w:r>
      <w:r w:rsidR="00951CF3" w:rsidRPr="004A52CC">
        <w:rPr>
          <w:rFonts w:ascii="Montserrat" w:eastAsia="Arial" w:hAnsi="Montserrat" w:cs="Arial"/>
          <w:color w:val="000000" w:themeColor="text1"/>
        </w:rPr>
        <w:t xml:space="preserve"> fábricas </w:t>
      </w:r>
      <w:r w:rsidR="00265B10" w:rsidRPr="004A52CC">
        <w:rPr>
          <w:rFonts w:ascii="Montserrat" w:eastAsia="Arial" w:hAnsi="Montserrat" w:cs="Arial"/>
          <w:color w:val="000000" w:themeColor="text1"/>
        </w:rPr>
        <w:t>no estaban</w:t>
      </w:r>
      <w:r w:rsidR="00951CF3" w:rsidRPr="004A52CC">
        <w:rPr>
          <w:rFonts w:ascii="Montserrat" w:eastAsia="Arial" w:hAnsi="Montserrat" w:cs="Arial"/>
          <w:color w:val="000000" w:themeColor="text1"/>
        </w:rPr>
        <w:t xml:space="preserve"> conformes y pidieron </w:t>
      </w:r>
      <w:r w:rsidR="00EE2C3E">
        <w:rPr>
          <w:rFonts w:ascii="Montserrat" w:eastAsia="Arial" w:hAnsi="Montserrat" w:cs="Arial"/>
          <w:color w:val="000000" w:themeColor="text1"/>
        </w:rPr>
        <w:t>la intervención de la policía, p</w:t>
      </w:r>
      <w:r w:rsidR="00951CF3" w:rsidRPr="004A52CC">
        <w:rPr>
          <w:rFonts w:ascii="Montserrat" w:eastAsia="Arial" w:hAnsi="Montserrat" w:cs="Arial"/>
          <w:color w:val="000000" w:themeColor="text1"/>
        </w:rPr>
        <w:t xml:space="preserve">or desgracia, ese día 8 personas murieron buscando mejores condiciones de trabajo, por ejemplo, descanso </w:t>
      </w:r>
      <w:r w:rsidR="00357AB7" w:rsidRPr="004A52CC">
        <w:rPr>
          <w:rFonts w:ascii="Montserrat" w:eastAsia="Arial" w:hAnsi="Montserrat" w:cs="Arial"/>
          <w:color w:val="000000" w:themeColor="text1"/>
        </w:rPr>
        <w:t xml:space="preserve">en los días </w:t>
      </w:r>
      <w:r w:rsidR="00951CF3" w:rsidRPr="004A52CC">
        <w:rPr>
          <w:rFonts w:ascii="Montserrat" w:eastAsia="Arial" w:hAnsi="Montserrat" w:cs="Arial"/>
          <w:color w:val="000000" w:themeColor="text1"/>
        </w:rPr>
        <w:t>domingo, jornadas de menos horas de trabajo y respeto a los trabajadores.</w:t>
      </w:r>
    </w:p>
    <w:p w14:paraId="050684E8" w14:textId="77777777" w:rsidR="001A67B2" w:rsidRPr="004A52CC" w:rsidRDefault="001A67B2" w:rsidP="004A52CC">
      <w:pPr>
        <w:spacing w:after="0" w:line="240" w:lineRule="auto"/>
        <w:jc w:val="both"/>
        <w:rPr>
          <w:rFonts w:ascii="Montserrat" w:eastAsia="Arial" w:hAnsi="Montserrat" w:cs="Arial"/>
          <w:color w:val="000000" w:themeColor="text1"/>
        </w:rPr>
      </w:pPr>
    </w:p>
    <w:p w14:paraId="38CBEE8D" w14:textId="66255E6B" w:rsidR="00951CF3" w:rsidRDefault="00357AB7"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rPr>
        <w:t>Toma nota de la fecha</w:t>
      </w:r>
      <w:r w:rsidR="00133430" w:rsidRPr="004A52CC">
        <w:rPr>
          <w:rFonts w:ascii="Montserrat" w:eastAsia="Arial" w:hAnsi="Montserrat" w:cs="Arial"/>
          <w:color w:val="000000" w:themeColor="text1"/>
        </w:rPr>
        <w:t xml:space="preserve"> de estos hechos</w:t>
      </w:r>
      <w:r w:rsidRPr="004A52CC">
        <w:rPr>
          <w:rFonts w:ascii="Montserrat" w:eastAsia="Arial" w:hAnsi="Montserrat" w:cs="Arial"/>
          <w:color w:val="000000" w:themeColor="text1"/>
        </w:rPr>
        <w:t xml:space="preserve">, </w:t>
      </w:r>
      <w:r w:rsidR="00133430" w:rsidRPr="004A52CC">
        <w:rPr>
          <w:rFonts w:ascii="Montserrat" w:eastAsia="Arial" w:hAnsi="Montserrat" w:cs="Arial"/>
          <w:color w:val="000000" w:themeColor="text1"/>
        </w:rPr>
        <w:t>es importante que la recuerdes</w:t>
      </w:r>
      <w:r w:rsidR="00A15633" w:rsidRPr="004A52CC">
        <w:rPr>
          <w:rFonts w:ascii="Montserrat" w:eastAsia="Arial" w:hAnsi="Montserrat" w:cs="Arial"/>
          <w:color w:val="000000" w:themeColor="text1"/>
          <w:lang w:val="es-419"/>
        </w:rPr>
        <w:t>.</w:t>
      </w:r>
    </w:p>
    <w:p w14:paraId="42A41A2B" w14:textId="77777777" w:rsidR="001A67B2" w:rsidRPr="004A52CC" w:rsidRDefault="001A67B2" w:rsidP="001A67B2">
      <w:pPr>
        <w:spacing w:after="0" w:line="240" w:lineRule="auto"/>
        <w:jc w:val="center"/>
        <w:rPr>
          <w:rFonts w:ascii="Montserrat" w:eastAsia="Arial" w:hAnsi="Montserrat" w:cs="Arial"/>
          <w:color w:val="000000" w:themeColor="text1"/>
          <w:lang w:val="es-419"/>
        </w:rPr>
      </w:pPr>
    </w:p>
    <w:p w14:paraId="389D3A15" w14:textId="6747BD35" w:rsidR="00951CF3" w:rsidRPr="004A52CC" w:rsidRDefault="00951CF3" w:rsidP="001A67B2">
      <w:pPr>
        <w:shd w:val="clear" w:color="auto" w:fill="FFFFFF" w:themeFill="background1"/>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“El 1 de mayo de 1886, manifestación de trabajadores, para exigir mejores condiciones de trabajo”</w:t>
      </w:r>
    </w:p>
    <w:p w14:paraId="2EEE224C" w14:textId="77777777" w:rsidR="001A67B2" w:rsidRDefault="001A67B2" w:rsidP="004A52CC">
      <w:pPr>
        <w:spacing w:after="0" w:line="240" w:lineRule="auto"/>
        <w:jc w:val="both"/>
        <w:rPr>
          <w:rFonts w:ascii="Montserrat" w:eastAsia="Arial" w:hAnsi="Montserrat" w:cs="Arial"/>
          <w:color w:val="000000" w:themeColor="text1"/>
        </w:rPr>
      </w:pPr>
    </w:p>
    <w:p w14:paraId="02CA0EB4" w14:textId="2C8CC1A8" w:rsidR="00951CF3" w:rsidRPr="004A52CC" w:rsidRDefault="00A1563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rPr>
        <w:t>Después</w:t>
      </w:r>
      <w:r w:rsidR="00951CF3" w:rsidRPr="004A52CC">
        <w:rPr>
          <w:rFonts w:ascii="Montserrat" w:eastAsia="Arial" w:hAnsi="Montserrat" w:cs="Arial"/>
          <w:color w:val="000000" w:themeColor="text1"/>
          <w:lang w:val="es-419"/>
        </w:rPr>
        <w:t xml:space="preserve"> de casi un mes de huelgas y marchas, los dueños de las fábricas decidieron que tenían que ceder a las demandas obreras</w:t>
      </w:r>
      <w:r w:rsidR="00B52DD4"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y la jornada laboral de 8 horas fue concedida.</w:t>
      </w:r>
    </w:p>
    <w:p w14:paraId="095CB183" w14:textId="77777777" w:rsidR="001A67B2" w:rsidRDefault="001A67B2" w:rsidP="004A52CC">
      <w:pPr>
        <w:spacing w:after="0" w:line="240" w:lineRule="auto"/>
        <w:jc w:val="both"/>
        <w:rPr>
          <w:rFonts w:ascii="Montserrat" w:eastAsia="Arial" w:hAnsi="Montserrat" w:cs="Arial"/>
          <w:color w:val="000000" w:themeColor="text1"/>
          <w:lang w:val="es-419"/>
        </w:rPr>
      </w:pPr>
    </w:p>
    <w:p w14:paraId="292F0670" w14:textId="1B997400" w:rsidR="00951CF3" w:rsidRPr="004A52CC" w:rsidRDefault="00B52DD4"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C</w:t>
      </w:r>
      <w:r w:rsidR="00951CF3" w:rsidRPr="004A52CC">
        <w:rPr>
          <w:rFonts w:ascii="Montserrat" w:eastAsia="Arial" w:hAnsi="Montserrat" w:cs="Arial"/>
          <w:color w:val="000000" w:themeColor="text1"/>
          <w:lang w:val="es-419"/>
        </w:rPr>
        <w:t xml:space="preserve">omo eso pasó un </w:t>
      </w:r>
      <w:r w:rsidRPr="004A52CC">
        <w:rPr>
          <w:rFonts w:ascii="Montserrat" w:eastAsia="Arial" w:hAnsi="Montserrat" w:cs="Arial"/>
          <w:color w:val="000000" w:themeColor="text1"/>
          <w:lang w:val="es-419"/>
        </w:rPr>
        <w:t>1</w:t>
      </w:r>
      <w:r w:rsidR="00951CF3" w:rsidRPr="004A52CC">
        <w:rPr>
          <w:rFonts w:ascii="Montserrat" w:eastAsia="Arial" w:hAnsi="Montserrat" w:cs="Arial"/>
          <w:color w:val="000000" w:themeColor="text1"/>
          <w:lang w:val="es-419"/>
        </w:rPr>
        <w:t xml:space="preserve"> de mayo</w:t>
      </w:r>
      <w:r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en honor a esos trabajadores que lucharon por sus derechos se conmemora el Día del Trabajo.</w:t>
      </w:r>
    </w:p>
    <w:p w14:paraId="0C16CEE2" w14:textId="77777777" w:rsidR="00951CF3" w:rsidRPr="004A52CC" w:rsidRDefault="00951CF3" w:rsidP="004A52CC">
      <w:pPr>
        <w:spacing w:after="0" w:line="240" w:lineRule="auto"/>
        <w:jc w:val="both"/>
        <w:rPr>
          <w:rFonts w:ascii="Montserrat" w:eastAsia="Arial" w:hAnsi="Montserrat" w:cs="Arial"/>
          <w:color w:val="000000" w:themeColor="text1"/>
          <w:lang w:val="es-419"/>
        </w:rPr>
      </w:pPr>
    </w:p>
    <w:p w14:paraId="620B5F8F" w14:textId="6903D766"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A partir de ese momento, el 1 de mayo se convirtió en un símbolo de lucha por los derechos laborales. En todo el mundo est</w:t>
      </w:r>
      <w:r w:rsidR="00662B28" w:rsidRPr="004A52CC">
        <w:rPr>
          <w:rFonts w:ascii="Montserrat" w:eastAsia="Arial" w:hAnsi="Montserrat" w:cs="Arial"/>
          <w:color w:val="000000" w:themeColor="text1"/>
          <w:lang w:val="es-419"/>
        </w:rPr>
        <w:t>a</w:t>
      </w:r>
      <w:r w:rsidRPr="004A52CC">
        <w:rPr>
          <w:rFonts w:ascii="Montserrat" w:eastAsia="Arial" w:hAnsi="Montserrat" w:cs="Arial"/>
          <w:color w:val="000000" w:themeColor="text1"/>
          <w:lang w:val="es-419"/>
        </w:rPr>
        <w:t xml:space="preserve"> fecha es utilizada por las organizaciones obreras para buscar mejores condiciones de trabajo y sueldos dignos.</w:t>
      </w:r>
    </w:p>
    <w:p w14:paraId="39D59208" w14:textId="43A3C392" w:rsidR="00951CF3" w:rsidRPr="004A52CC" w:rsidRDefault="00662B28"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lastRenderedPageBreak/>
        <w:t>Recupera la siguiente idea para tu esquema.</w:t>
      </w:r>
    </w:p>
    <w:p w14:paraId="5150152C" w14:textId="77777777" w:rsidR="00951CF3" w:rsidRPr="004A52CC" w:rsidRDefault="00951CF3" w:rsidP="004A52CC">
      <w:pPr>
        <w:spacing w:after="0" w:line="240" w:lineRule="auto"/>
        <w:jc w:val="both"/>
        <w:rPr>
          <w:rFonts w:ascii="Montserrat" w:eastAsia="Arial" w:hAnsi="Montserrat" w:cs="Arial"/>
          <w:color w:val="000000" w:themeColor="text1"/>
          <w:lang w:val="es-419"/>
        </w:rPr>
      </w:pPr>
    </w:p>
    <w:p w14:paraId="084911C7" w14:textId="1E706B46" w:rsidR="00951CF3" w:rsidRDefault="00951CF3" w:rsidP="00C70EAD">
      <w:pPr>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“Este día es un motivo para seguir buscando mejores condiciones de trabajo”</w:t>
      </w:r>
    </w:p>
    <w:p w14:paraId="59D018F8" w14:textId="77777777" w:rsidR="00EE2C3E" w:rsidRPr="004A52CC" w:rsidRDefault="00EE2C3E" w:rsidP="00C70EAD">
      <w:pPr>
        <w:spacing w:after="0" w:line="240" w:lineRule="auto"/>
        <w:jc w:val="center"/>
        <w:rPr>
          <w:rFonts w:ascii="Montserrat" w:eastAsia="Arial" w:hAnsi="Montserrat" w:cs="Arial"/>
          <w:b/>
          <w:color w:val="000000" w:themeColor="text1"/>
          <w:lang w:val="es-419"/>
        </w:rPr>
      </w:pPr>
    </w:p>
    <w:p w14:paraId="79A6AABC" w14:textId="22B2B35D"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Conforme pasó el tiempo, los diferentes países escribieron en su Constitución leyes para proteger a los trabajadores, como es el caso de nuestro país.</w:t>
      </w:r>
    </w:p>
    <w:p w14:paraId="3C97BC3F"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09F0F76B" w14:textId="3D08B28F" w:rsidR="00951CF3" w:rsidRPr="00EE2C3E" w:rsidRDefault="00C2263D" w:rsidP="00C70EAD">
      <w:pPr>
        <w:spacing w:after="0" w:line="240" w:lineRule="auto"/>
        <w:jc w:val="center"/>
        <w:rPr>
          <w:rFonts w:ascii="Montserrat" w:eastAsia="Arial" w:hAnsi="Montserrat" w:cs="Arial"/>
          <w:color w:val="000000" w:themeColor="text1"/>
          <w:sz w:val="16"/>
          <w:szCs w:val="16"/>
          <w:lang w:val="es-419"/>
        </w:rPr>
      </w:pPr>
      <w:r>
        <w:rPr>
          <w:noProof/>
          <w:lang w:eastAsia="es-MX"/>
        </w:rPr>
        <w:drawing>
          <wp:inline distT="0" distB="0" distL="0" distR="0" wp14:anchorId="58C4C26B" wp14:editId="3EBF34F9">
            <wp:extent cx="3224202" cy="2219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3224202" cy="2219325"/>
                    </a:xfrm>
                    <a:prstGeom prst="rect">
                      <a:avLst/>
                    </a:prstGeom>
                  </pic:spPr>
                </pic:pic>
              </a:graphicData>
            </a:graphic>
          </wp:inline>
        </w:drawing>
      </w:r>
    </w:p>
    <w:p w14:paraId="3855481B" w14:textId="3D2324E8" w:rsidR="00951CF3" w:rsidRPr="00EE2C3E" w:rsidRDefault="008F73D7" w:rsidP="00C70EAD">
      <w:pPr>
        <w:spacing w:after="0" w:line="240" w:lineRule="auto"/>
        <w:jc w:val="center"/>
        <w:rPr>
          <w:rFonts w:ascii="Montserrat" w:eastAsia="Arial" w:hAnsi="Montserrat" w:cs="Arial"/>
          <w:color w:val="000000" w:themeColor="text1"/>
          <w:sz w:val="16"/>
          <w:szCs w:val="16"/>
          <w:lang w:val="es-419"/>
        </w:rPr>
      </w:pPr>
      <w:hyperlink r:id="rId16" w:history="1">
        <w:r w:rsidR="006B5F87" w:rsidRPr="00EE2C3E">
          <w:rPr>
            <w:rStyle w:val="Hipervnculo"/>
            <w:rFonts w:ascii="Montserrat" w:eastAsia="Arial" w:hAnsi="Montserrat" w:cs="Arial"/>
            <w:sz w:val="16"/>
            <w:szCs w:val="16"/>
            <w:lang w:val="es-419"/>
          </w:rPr>
          <w:t>https://www.gob.mx/agn/es/articulos/agnrecuerda-el-primero-de-mayo?idiom=es</w:t>
        </w:r>
      </w:hyperlink>
    </w:p>
    <w:p w14:paraId="084BBDE3" w14:textId="77777777" w:rsidR="007164A8" w:rsidRPr="004A52CC" w:rsidRDefault="007164A8" w:rsidP="004A52CC">
      <w:pPr>
        <w:spacing w:after="0" w:line="240" w:lineRule="auto"/>
        <w:jc w:val="both"/>
        <w:rPr>
          <w:rFonts w:ascii="Montserrat" w:eastAsia="Arial" w:hAnsi="Montserrat" w:cs="Arial"/>
          <w:color w:val="000000" w:themeColor="text1"/>
          <w:lang w:val="es-419"/>
        </w:rPr>
      </w:pPr>
    </w:p>
    <w:p w14:paraId="595F0241" w14:textId="1A9CF83E"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shd w:val="clear" w:color="auto" w:fill="FFFFFF" w:themeFill="background1"/>
          <w:lang w:val="es-419"/>
        </w:rPr>
        <w:t>En México, los derechos laborales quedaron plasmados en la Constitución de 1917, mucho antes que la mayoría de los países del mundo, ya</w:t>
      </w:r>
      <w:r w:rsidRPr="004A52CC">
        <w:rPr>
          <w:rFonts w:ascii="Montserrat" w:eastAsia="Arial" w:hAnsi="Montserrat" w:cs="Arial"/>
          <w:color w:val="000000" w:themeColor="text1"/>
          <w:lang w:val="es-419"/>
        </w:rPr>
        <w:t xml:space="preserve"> que </w:t>
      </w:r>
      <w:r w:rsidRPr="004A52CC">
        <w:rPr>
          <w:rFonts w:ascii="Montserrat" w:eastAsia="Arial" w:hAnsi="Montserrat" w:cs="Arial"/>
          <w:color w:val="000000" w:themeColor="text1"/>
          <w:shd w:val="clear" w:color="auto" w:fill="FFFFFF" w:themeFill="background1"/>
          <w:lang w:val="es-419"/>
        </w:rPr>
        <w:t>la búsqueda de buenas condiciones de trabajo fue unas de las demandas fundamentales de la Revolución</w:t>
      </w:r>
      <w:r w:rsidRPr="004A52CC">
        <w:rPr>
          <w:rFonts w:ascii="Montserrat" w:eastAsia="Arial" w:hAnsi="Montserrat" w:cs="Arial"/>
          <w:color w:val="000000" w:themeColor="text1"/>
          <w:lang w:val="es-419"/>
        </w:rPr>
        <w:t xml:space="preserve"> mexicana.</w:t>
      </w:r>
    </w:p>
    <w:p w14:paraId="12EC1793"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2CE65DE4" w14:textId="06512CF6"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 1913 se conmemoró por primera vez el 1 de mayo, aunque de manera no oficial, y sería hasta 1925 que se empezaría a celebrar de manera oficial.</w:t>
      </w:r>
    </w:p>
    <w:p w14:paraId="73368293"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07EE21A8" w14:textId="1B719041"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 la actualidad, más de 80 países conmemoran oficialmente el 1 de mayo el Día del Trabajo, mientras que muchos más lo hacen de manera extraoficial, es decir, es u</w:t>
      </w:r>
      <w:r w:rsidR="00EE2C3E">
        <w:rPr>
          <w:rFonts w:ascii="Montserrat" w:eastAsia="Arial" w:hAnsi="Montserrat" w:cs="Arial"/>
          <w:color w:val="000000" w:themeColor="text1"/>
          <w:lang w:val="es-419"/>
        </w:rPr>
        <w:t xml:space="preserve">na conmemoración internacional. </w:t>
      </w:r>
      <w:r w:rsidRPr="004A52CC">
        <w:rPr>
          <w:rFonts w:ascii="Montserrat" w:eastAsia="Arial" w:hAnsi="Montserrat" w:cs="Arial"/>
          <w:color w:val="000000" w:themeColor="text1"/>
          <w:lang w:val="es-419"/>
        </w:rPr>
        <w:t xml:space="preserve">Es un día para que los trabajadores del </w:t>
      </w:r>
      <w:r w:rsidR="009F0B52" w:rsidRPr="004A52CC">
        <w:rPr>
          <w:rFonts w:ascii="Montserrat" w:eastAsia="Arial" w:hAnsi="Montserrat" w:cs="Arial"/>
          <w:color w:val="000000" w:themeColor="text1"/>
          <w:lang w:val="es-419"/>
        </w:rPr>
        <w:t>mundo</w:t>
      </w:r>
      <w:r w:rsidRPr="004A52CC">
        <w:rPr>
          <w:rFonts w:ascii="Montserrat" w:eastAsia="Arial" w:hAnsi="Montserrat" w:cs="Arial"/>
          <w:color w:val="000000" w:themeColor="text1"/>
          <w:lang w:val="es-419"/>
        </w:rPr>
        <w:t xml:space="preserve"> recuerden las luchas del pasado por obtener mejores condiciones laborales</w:t>
      </w:r>
      <w:r w:rsidR="00224E59" w:rsidRPr="004A52CC">
        <w:rPr>
          <w:rFonts w:ascii="Montserrat" w:eastAsia="Arial" w:hAnsi="Montserrat" w:cs="Arial"/>
          <w:color w:val="000000" w:themeColor="text1"/>
          <w:lang w:val="es-419"/>
        </w:rPr>
        <w:t>,</w:t>
      </w:r>
      <w:r w:rsidRPr="004A52CC">
        <w:rPr>
          <w:rFonts w:ascii="Montserrat" w:eastAsia="Arial" w:hAnsi="Montserrat" w:cs="Arial"/>
          <w:color w:val="000000" w:themeColor="text1"/>
          <w:lang w:val="es-419"/>
        </w:rPr>
        <w:t xml:space="preserve"> y sigan exigiendo sus derechos.</w:t>
      </w:r>
    </w:p>
    <w:p w14:paraId="5B1DEF85"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1621C929" w14:textId="7AA83DFD" w:rsidR="00951CF3" w:rsidRDefault="009F0B52" w:rsidP="004A52CC">
      <w:pPr>
        <w:spacing w:after="0" w:line="240" w:lineRule="auto"/>
        <w:jc w:val="both"/>
        <w:rPr>
          <w:rFonts w:ascii="Montserrat" w:eastAsia="Arial" w:hAnsi="Montserrat" w:cs="Arial"/>
          <w:bCs/>
          <w:color w:val="000000" w:themeColor="text1"/>
          <w:lang w:val="es-419"/>
        </w:rPr>
      </w:pPr>
      <w:r w:rsidRPr="004A52CC">
        <w:rPr>
          <w:rFonts w:ascii="Montserrat" w:eastAsia="Arial" w:hAnsi="Montserrat" w:cs="Arial"/>
          <w:bCs/>
          <w:color w:val="000000" w:themeColor="text1"/>
          <w:lang w:val="es-419"/>
        </w:rPr>
        <w:t xml:space="preserve">Acerca de lo anterior, se te recomienda, </w:t>
      </w:r>
      <w:r w:rsidR="006D54D4" w:rsidRPr="004A52CC">
        <w:rPr>
          <w:rFonts w:ascii="Montserrat" w:eastAsia="Arial" w:hAnsi="Montserrat" w:cs="Arial"/>
          <w:bCs/>
          <w:color w:val="000000" w:themeColor="text1"/>
          <w:lang w:val="es-419"/>
        </w:rPr>
        <w:t>recuperar la siguiente idea:</w:t>
      </w:r>
    </w:p>
    <w:p w14:paraId="235F03D4" w14:textId="77777777" w:rsidR="00C70EAD" w:rsidRPr="004A52CC" w:rsidRDefault="00C70EAD" w:rsidP="004A52CC">
      <w:pPr>
        <w:spacing w:after="0" w:line="240" w:lineRule="auto"/>
        <w:jc w:val="both"/>
        <w:rPr>
          <w:rFonts w:ascii="Montserrat" w:eastAsia="Arial" w:hAnsi="Montserrat" w:cs="Arial"/>
          <w:bCs/>
          <w:color w:val="000000" w:themeColor="text1"/>
          <w:lang w:val="es-419"/>
        </w:rPr>
      </w:pPr>
    </w:p>
    <w:p w14:paraId="292EE0D2" w14:textId="6EB7C44F" w:rsidR="00951CF3" w:rsidRPr="004A52CC" w:rsidRDefault="00951CF3" w:rsidP="00C70EAD">
      <w:pPr>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“El</w:t>
      </w:r>
      <w:r w:rsidRPr="004A52CC">
        <w:rPr>
          <w:rFonts w:ascii="Montserrat" w:eastAsia="Arial" w:hAnsi="Montserrat" w:cs="Arial"/>
          <w:color w:val="000000" w:themeColor="text1"/>
          <w:lang w:val="es-419"/>
        </w:rPr>
        <w:t xml:space="preserve"> </w:t>
      </w:r>
      <w:r w:rsidRPr="004A52CC">
        <w:rPr>
          <w:rFonts w:ascii="Montserrat" w:eastAsia="Arial" w:hAnsi="Montserrat" w:cs="Arial"/>
          <w:b/>
          <w:color w:val="000000" w:themeColor="text1"/>
          <w:lang w:val="es-419"/>
        </w:rPr>
        <w:t>Día del Trabajo, es una conmemoración internacional”</w:t>
      </w:r>
    </w:p>
    <w:p w14:paraId="402075D2" w14:textId="77777777" w:rsidR="00C70EAD" w:rsidRDefault="00C70EAD" w:rsidP="004A52CC">
      <w:pPr>
        <w:spacing w:after="0" w:line="240" w:lineRule="auto"/>
        <w:jc w:val="both"/>
        <w:rPr>
          <w:rFonts w:ascii="Montserrat" w:eastAsia="Arial" w:hAnsi="Montserrat" w:cs="Arial"/>
          <w:color w:val="000000" w:themeColor="text1"/>
          <w:lang w:val="es-419"/>
        </w:rPr>
      </w:pPr>
    </w:p>
    <w:p w14:paraId="0EEEF53C" w14:textId="6BA31293" w:rsidR="00951CF3" w:rsidRDefault="008446CB" w:rsidP="004A52CC">
      <w:pPr>
        <w:spacing w:after="0" w:line="240" w:lineRule="auto"/>
        <w:jc w:val="both"/>
        <w:rPr>
          <w:rFonts w:ascii="Montserrat" w:eastAsia="Arial" w:hAnsi="Montserrat" w:cs="Arial"/>
          <w:color w:val="000000" w:themeColor="text1"/>
          <w:lang w:val="es-419"/>
        </w:rPr>
      </w:pPr>
      <w:r w:rsidRPr="53CC5264">
        <w:rPr>
          <w:rFonts w:ascii="Montserrat" w:eastAsia="Arial" w:hAnsi="Montserrat" w:cs="Arial"/>
          <w:color w:val="000000" w:themeColor="text1"/>
          <w:lang w:val="es-419"/>
        </w:rPr>
        <w:t xml:space="preserve">Ahora que ya conoces esta información, se te recomienda que compares tu esquema </w:t>
      </w:r>
      <w:r w:rsidR="00EE2C3E" w:rsidRPr="53CC5264">
        <w:rPr>
          <w:rFonts w:ascii="Montserrat" w:eastAsia="Arial" w:hAnsi="Montserrat" w:cs="Arial"/>
          <w:color w:val="000000" w:themeColor="text1"/>
          <w:lang w:val="es-419"/>
        </w:rPr>
        <w:t>con el siguiente, e</w:t>
      </w:r>
      <w:r w:rsidR="00F96DB8" w:rsidRPr="53CC5264">
        <w:rPr>
          <w:rFonts w:ascii="Montserrat" w:eastAsia="Arial" w:hAnsi="Montserrat" w:cs="Arial"/>
          <w:color w:val="000000" w:themeColor="text1"/>
          <w:lang w:val="es-419"/>
        </w:rPr>
        <w:t xml:space="preserve">s </w:t>
      </w:r>
      <w:r w:rsidR="28DD4156" w:rsidRPr="53CC5264">
        <w:rPr>
          <w:rFonts w:ascii="Montserrat" w:eastAsia="Arial" w:hAnsi="Montserrat" w:cs="Arial"/>
          <w:color w:val="000000" w:themeColor="text1"/>
          <w:lang w:val="es-419"/>
        </w:rPr>
        <w:t>válido</w:t>
      </w:r>
      <w:r w:rsidR="00F96DB8" w:rsidRPr="53CC5264">
        <w:rPr>
          <w:rFonts w:ascii="Montserrat" w:eastAsia="Arial" w:hAnsi="Montserrat" w:cs="Arial"/>
          <w:color w:val="000000" w:themeColor="text1"/>
          <w:lang w:val="es-419"/>
        </w:rPr>
        <w:t xml:space="preserve"> si tu decidiste incluir algunas ideas más.</w:t>
      </w:r>
    </w:p>
    <w:p w14:paraId="096CDAEF"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759BC15C" w14:textId="211E7BAF" w:rsidR="0020683E" w:rsidRPr="004A52CC" w:rsidRDefault="00693704" w:rsidP="00C70EAD">
      <w:pPr>
        <w:pStyle w:val="Textoindependiente"/>
        <w:jc w:val="center"/>
        <w:rPr>
          <w:lang w:val="es-419"/>
        </w:rPr>
      </w:pPr>
      <w:r w:rsidRPr="004A52CC">
        <w:rPr>
          <w:noProof/>
          <w:lang w:val="es-MX" w:eastAsia="es-MX"/>
        </w:rPr>
        <w:lastRenderedPageBreak/>
        <w:drawing>
          <wp:inline distT="0" distB="0" distL="0" distR="0" wp14:anchorId="197638E3" wp14:editId="36356033">
            <wp:extent cx="5261425" cy="31337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285457" cy="3148039"/>
                    </a:xfrm>
                    <a:prstGeom prst="rect">
                      <a:avLst/>
                    </a:prstGeom>
                    <a:ln>
                      <a:noFill/>
                    </a:ln>
                    <a:extLst>
                      <a:ext uri="{53640926-AAD7-44D8-BBD7-CCE9431645EC}">
                        <a14:shadowObscured xmlns:a14="http://schemas.microsoft.com/office/drawing/2010/main"/>
                      </a:ext>
                    </a:extLst>
                  </pic:spPr>
                </pic:pic>
              </a:graphicData>
            </a:graphic>
          </wp:inline>
        </w:drawing>
      </w:r>
    </w:p>
    <w:p w14:paraId="30D729AE" w14:textId="4966CA8F" w:rsidR="00F96DB8" w:rsidRPr="004A52CC" w:rsidRDefault="00F96DB8" w:rsidP="004A52CC">
      <w:pPr>
        <w:pStyle w:val="Textoindependiente"/>
        <w:rPr>
          <w:b/>
          <w:bCs/>
          <w:lang w:val="es-MX"/>
        </w:rPr>
      </w:pPr>
    </w:p>
    <w:p w14:paraId="07759B55" w14:textId="0FB19EF1" w:rsidR="00F96DB8" w:rsidRPr="004A52CC" w:rsidRDefault="00F96DB8" w:rsidP="004A52CC">
      <w:pPr>
        <w:pStyle w:val="Textoindependiente"/>
        <w:rPr>
          <w:lang w:val="es-MX"/>
        </w:rPr>
      </w:pPr>
      <w:r w:rsidRPr="004A52CC">
        <w:rPr>
          <w:lang w:val="es-MX"/>
        </w:rPr>
        <w:t>Recuerda que:</w:t>
      </w:r>
    </w:p>
    <w:p w14:paraId="2C2B4185" w14:textId="77777777" w:rsidR="00F96DB8" w:rsidRPr="004A52CC" w:rsidRDefault="00F96DB8" w:rsidP="004A52CC">
      <w:pPr>
        <w:pStyle w:val="Textoindependiente"/>
        <w:rPr>
          <w:lang w:val="es-MX"/>
        </w:rPr>
      </w:pPr>
    </w:p>
    <w:p w14:paraId="3DF0530B" w14:textId="5B94B15B" w:rsidR="00793300" w:rsidRPr="004A52CC" w:rsidRDefault="00793300" w:rsidP="004A52CC">
      <w:pPr>
        <w:pStyle w:val="Prrafodelista"/>
        <w:numPr>
          <w:ilvl w:val="0"/>
          <w:numId w:val="37"/>
        </w:num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 nuestro país</w:t>
      </w:r>
      <w:r w:rsidR="00F96DB8" w:rsidRPr="004A52CC">
        <w:rPr>
          <w:rFonts w:ascii="Montserrat" w:eastAsia="Arial" w:hAnsi="Montserrat" w:cs="Arial"/>
          <w:color w:val="000000" w:themeColor="text1"/>
          <w:lang w:val="es-419"/>
        </w:rPr>
        <w:t xml:space="preserve"> se</w:t>
      </w:r>
      <w:r w:rsidRPr="004A52CC">
        <w:rPr>
          <w:rFonts w:ascii="Montserrat" w:eastAsia="Arial" w:hAnsi="Montserrat" w:cs="Arial"/>
          <w:color w:val="000000" w:themeColor="text1"/>
          <w:lang w:val="es-419"/>
        </w:rPr>
        <w:t xml:space="preserve"> conmemora el Día del Trabajo</w:t>
      </w:r>
      <w:r w:rsidR="00F96DB8" w:rsidRPr="004A52CC">
        <w:rPr>
          <w:rFonts w:ascii="Montserrat" w:eastAsia="Arial" w:hAnsi="Montserrat" w:cs="Arial"/>
          <w:color w:val="000000" w:themeColor="text1"/>
          <w:lang w:val="es-419"/>
        </w:rPr>
        <w:t>,</w:t>
      </w:r>
      <w:r w:rsidRPr="004A52CC">
        <w:rPr>
          <w:rFonts w:ascii="Montserrat" w:eastAsia="Arial" w:hAnsi="Montserrat" w:cs="Arial"/>
          <w:color w:val="000000" w:themeColor="text1"/>
          <w:lang w:val="es-419"/>
        </w:rPr>
        <w:t xml:space="preserve"> co</w:t>
      </w:r>
      <w:r w:rsidR="003A347F" w:rsidRPr="004A52CC">
        <w:rPr>
          <w:rFonts w:ascii="Montserrat" w:eastAsia="Arial" w:hAnsi="Montserrat" w:cs="Arial"/>
          <w:color w:val="000000" w:themeColor="text1"/>
          <w:lang w:val="es-419"/>
        </w:rPr>
        <w:t xml:space="preserve">mo un </w:t>
      </w:r>
      <w:r w:rsidRPr="004A52CC">
        <w:rPr>
          <w:rFonts w:ascii="Montserrat" w:eastAsia="Arial" w:hAnsi="Montserrat" w:cs="Arial"/>
          <w:color w:val="000000" w:themeColor="text1"/>
          <w:lang w:val="es-419"/>
        </w:rPr>
        <w:t>homenaje a los trabajadores de todo el mundo que han luchado por sus derechos laborales.</w:t>
      </w:r>
    </w:p>
    <w:p w14:paraId="210C77AB" w14:textId="427A41A6" w:rsidR="001214E6" w:rsidRPr="004A52CC" w:rsidRDefault="00793300" w:rsidP="004A52CC">
      <w:pPr>
        <w:pStyle w:val="Prrafodelista"/>
        <w:numPr>
          <w:ilvl w:val="0"/>
          <w:numId w:val="37"/>
        </w:numPr>
        <w:spacing w:after="0" w:line="240" w:lineRule="auto"/>
        <w:jc w:val="both"/>
        <w:rPr>
          <w:rFonts w:ascii="Montserrat" w:eastAsia="Arial" w:hAnsi="Montserrat" w:cs="Arial"/>
          <w:bCs/>
          <w:color w:val="000000" w:themeColor="text1"/>
          <w:lang w:val="es-419"/>
        </w:rPr>
      </w:pPr>
      <w:r w:rsidRPr="004A52CC">
        <w:rPr>
          <w:rFonts w:ascii="Montserrat" w:eastAsia="Arial" w:hAnsi="Montserrat" w:cs="Arial"/>
          <w:bCs/>
          <w:color w:val="000000" w:themeColor="text1"/>
          <w:lang w:val="es-419"/>
        </w:rPr>
        <w:t xml:space="preserve">La lucha de los trabajadores por sus derechos a tenido como beneficio contar con un trabajo digno, una jornada de ocho horas, descansar un día a la semana, contar con seguridad social, que beneficie </w:t>
      </w:r>
      <w:r w:rsidR="003A347F" w:rsidRPr="004A52CC">
        <w:rPr>
          <w:rFonts w:ascii="Montserrat" w:eastAsia="Arial" w:hAnsi="Montserrat" w:cs="Arial"/>
          <w:bCs/>
          <w:color w:val="000000" w:themeColor="text1"/>
          <w:lang w:val="es-419"/>
        </w:rPr>
        <w:t xml:space="preserve">al trabajador </w:t>
      </w:r>
      <w:r w:rsidRPr="004A52CC">
        <w:rPr>
          <w:rFonts w:ascii="Montserrat" w:eastAsia="Arial" w:hAnsi="Montserrat" w:cs="Arial"/>
          <w:bCs/>
          <w:color w:val="000000" w:themeColor="text1"/>
          <w:lang w:val="es-419"/>
        </w:rPr>
        <w:t>y a su familia.</w:t>
      </w:r>
    </w:p>
    <w:p w14:paraId="172C00F1" w14:textId="071EA927" w:rsidR="0020683E" w:rsidRPr="004A52CC" w:rsidRDefault="000E2534" w:rsidP="490973E6">
      <w:pPr>
        <w:pStyle w:val="Prrafodelista"/>
        <w:numPr>
          <w:ilvl w:val="0"/>
          <w:numId w:val="37"/>
        </w:numPr>
        <w:spacing w:after="0" w:line="240" w:lineRule="auto"/>
        <w:jc w:val="both"/>
        <w:rPr>
          <w:rFonts w:ascii="Montserrat" w:eastAsia="Arial" w:hAnsi="Montserrat" w:cs="Arial"/>
          <w:color w:val="000000" w:themeColor="text1"/>
          <w:lang w:val="es-419"/>
        </w:rPr>
      </w:pPr>
      <w:r w:rsidRPr="490973E6">
        <w:rPr>
          <w:rFonts w:ascii="Montserrat" w:eastAsia="Arial" w:hAnsi="Montserrat" w:cs="Arial"/>
          <w:color w:val="000000" w:themeColor="text1"/>
          <w:lang w:val="es-419"/>
        </w:rPr>
        <w:t>El 1 de mayo s</w:t>
      </w:r>
      <w:r w:rsidR="00793300" w:rsidRPr="490973E6">
        <w:rPr>
          <w:rFonts w:ascii="Montserrat" w:eastAsia="Arial" w:hAnsi="Montserrat" w:cs="Arial"/>
          <w:color w:val="000000" w:themeColor="text1"/>
          <w:lang w:val="es-419"/>
        </w:rPr>
        <w:t>e conmemora para recordar a los trabajadores</w:t>
      </w:r>
      <w:r w:rsidR="00BB6A09" w:rsidRPr="490973E6">
        <w:rPr>
          <w:rFonts w:ascii="Montserrat" w:eastAsia="Arial" w:hAnsi="Montserrat" w:cs="Arial"/>
          <w:color w:val="000000" w:themeColor="text1"/>
          <w:lang w:val="es-419"/>
        </w:rPr>
        <w:t>,</w:t>
      </w:r>
      <w:r w:rsidR="001214E6" w:rsidRPr="490973E6">
        <w:rPr>
          <w:rFonts w:ascii="Montserrat" w:eastAsia="Arial" w:hAnsi="Montserrat" w:cs="Arial"/>
          <w:color w:val="000000" w:themeColor="text1"/>
          <w:lang w:val="es-419"/>
        </w:rPr>
        <w:t xml:space="preserve"> su</w:t>
      </w:r>
      <w:r w:rsidR="00793300" w:rsidRPr="490973E6">
        <w:rPr>
          <w:rFonts w:ascii="Montserrat" w:eastAsia="Arial" w:hAnsi="Montserrat" w:cs="Arial"/>
          <w:color w:val="000000" w:themeColor="text1"/>
          <w:lang w:val="es-419"/>
        </w:rPr>
        <w:t xml:space="preserve"> debe</w:t>
      </w:r>
      <w:r w:rsidR="001214E6" w:rsidRPr="490973E6">
        <w:rPr>
          <w:rFonts w:ascii="Montserrat" w:eastAsia="Arial" w:hAnsi="Montserrat" w:cs="Arial"/>
          <w:color w:val="000000" w:themeColor="text1"/>
          <w:lang w:val="es-419"/>
        </w:rPr>
        <w:t>r</w:t>
      </w:r>
      <w:r w:rsidR="00793300" w:rsidRPr="490973E6">
        <w:rPr>
          <w:rFonts w:ascii="Montserrat" w:eastAsia="Arial" w:hAnsi="Montserrat" w:cs="Arial"/>
          <w:color w:val="000000" w:themeColor="text1"/>
          <w:lang w:val="es-419"/>
        </w:rPr>
        <w:t xml:space="preserve"> </w:t>
      </w:r>
      <w:r w:rsidR="001214E6" w:rsidRPr="490973E6">
        <w:rPr>
          <w:rFonts w:ascii="Montserrat" w:eastAsia="Arial" w:hAnsi="Montserrat" w:cs="Arial"/>
          <w:color w:val="000000" w:themeColor="text1"/>
          <w:lang w:val="es-419"/>
        </w:rPr>
        <w:t xml:space="preserve">a </w:t>
      </w:r>
      <w:r w:rsidR="00793300" w:rsidRPr="490973E6">
        <w:rPr>
          <w:rFonts w:ascii="Montserrat" w:eastAsia="Arial" w:hAnsi="Montserrat" w:cs="Arial"/>
          <w:color w:val="000000" w:themeColor="text1"/>
          <w:lang w:val="es-419"/>
        </w:rPr>
        <w:t xml:space="preserve">seguir luchando por un trabajo que </w:t>
      </w:r>
      <w:r w:rsidRPr="490973E6">
        <w:rPr>
          <w:rFonts w:ascii="Montserrat" w:eastAsia="Arial" w:hAnsi="Montserrat" w:cs="Arial"/>
          <w:color w:val="000000" w:themeColor="text1"/>
          <w:lang w:val="es-419"/>
        </w:rPr>
        <w:t xml:space="preserve">les </w:t>
      </w:r>
      <w:r w:rsidR="00793300" w:rsidRPr="490973E6">
        <w:rPr>
          <w:rFonts w:ascii="Montserrat" w:eastAsia="Arial" w:hAnsi="Montserrat" w:cs="Arial"/>
          <w:color w:val="000000" w:themeColor="text1"/>
          <w:lang w:val="es-419"/>
        </w:rPr>
        <w:t>permita vivir de manera digna</w:t>
      </w:r>
      <w:r w:rsidR="000C1043" w:rsidRPr="490973E6">
        <w:rPr>
          <w:rFonts w:ascii="Montserrat" w:eastAsia="Arial" w:hAnsi="Montserrat" w:cs="Arial"/>
          <w:color w:val="000000" w:themeColor="text1"/>
          <w:lang w:val="es-419"/>
        </w:rPr>
        <w:t xml:space="preserve"> y que </w:t>
      </w:r>
      <w:r w:rsidR="00793300" w:rsidRPr="490973E6">
        <w:rPr>
          <w:rFonts w:ascii="Montserrat" w:eastAsia="Arial" w:hAnsi="Montserrat" w:cs="Arial"/>
          <w:color w:val="000000" w:themeColor="text1"/>
          <w:lang w:val="es-419"/>
        </w:rPr>
        <w:t>cubr</w:t>
      </w:r>
      <w:r w:rsidR="000C1043" w:rsidRPr="490973E6">
        <w:rPr>
          <w:rFonts w:ascii="Montserrat" w:eastAsia="Arial" w:hAnsi="Montserrat" w:cs="Arial"/>
          <w:color w:val="000000" w:themeColor="text1"/>
          <w:lang w:val="es-419"/>
        </w:rPr>
        <w:t xml:space="preserve">a las </w:t>
      </w:r>
      <w:r w:rsidR="00793300" w:rsidRPr="490973E6">
        <w:rPr>
          <w:rFonts w:ascii="Montserrat" w:eastAsia="Arial" w:hAnsi="Montserrat" w:cs="Arial"/>
          <w:color w:val="000000" w:themeColor="text1"/>
          <w:lang w:val="es-419"/>
        </w:rPr>
        <w:t>necesidades básicas.</w:t>
      </w:r>
    </w:p>
    <w:p w14:paraId="6440F054" w14:textId="0E9FE8D0" w:rsidR="490973E6" w:rsidRDefault="490973E6" w:rsidP="490973E6">
      <w:pPr>
        <w:spacing w:after="0" w:line="240" w:lineRule="auto"/>
        <w:jc w:val="both"/>
        <w:rPr>
          <w:rFonts w:ascii="Calibri" w:eastAsia="Calibri" w:hAnsi="Calibri"/>
          <w:color w:val="000000" w:themeColor="text1"/>
          <w:lang w:val="es-419"/>
        </w:rPr>
      </w:pPr>
    </w:p>
    <w:p w14:paraId="0FD5624E" w14:textId="1734F55A" w:rsidR="00C70EAD" w:rsidRDefault="009F11B7" w:rsidP="00C62F9C">
      <w:pPr>
        <w:spacing w:after="0" w:line="240" w:lineRule="auto"/>
        <w:jc w:val="both"/>
        <w:rPr>
          <w:rFonts w:ascii="Montserrat" w:hAnsi="Montserrat"/>
        </w:rPr>
      </w:pPr>
      <w:r w:rsidRPr="009F11B7">
        <w:rPr>
          <w:rFonts w:ascii="Montserrat" w:hAnsi="Montserrat"/>
        </w:rPr>
        <w:t xml:space="preserve">Si te es posible consulta otros libros y comenta el tema de hoy con tu familia. </w:t>
      </w:r>
    </w:p>
    <w:p w14:paraId="2FE3AB73" w14:textId="77777777" w:rsidR="009F11B7" w:rsidRDefault="009F11B7" w:rsidP="00C62F9C">
      <w:pPr>
        <w:spacing w:after="0" w:line="240" w:lineRule="auto"/>
        <w:jc w:val="both"/>
        <w:rPr>
          <w:rFonts w:ascii="Montserrat" w:hAnsi="Montserrat"/>
        </w:rPr>
      </w:pPr>
    </w:p>
    <w:p w14:paraId="4C351AD7" w14:textId="77777777" w:rsidR="009F11B7" w:rsidRPr="00C62F9C" w:rsidRDefault="009F11B7"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07293B12" w14:textId="40400293" w:rsidR="00F52A3A" w:rsidRDefault="00F52A3A" w:rsidP="002F1612">
      <w:pPr>
        <w:pBdr>
          <w:top w:val="nil"/>
          <w:left w:val="nil"/>
          <w:bottom w:val="nil"/>
          <w:right w:val="nil"/>
          <w:between w:val="nil"/>
        </w:pBdr>
        <w:spacing w:after="0" w:line="240" w:lineRule="auto"/>
        <w:jc w:val="both"/>
        <w:rPr>
          <w:rFonts w:ascii="Montserrat" w:hAnsi="Montserrat"/>
        </w:rPr>
      </w:pPr>
    </w:p>
    <w:p w14:paraId="72AFA9ED" w14:textId="77777777" w:rsidR="00E737C9" w:rsidRDefault="00E737C9" w:rsidP="002F1612">
      <w:pPr>
        <w:pBdr>
          <w:top w:val="nil"/>
          <w:left w:val="nil"/>
          <w:bottom w:val="nil"/>
          <w:right w:val="nil"/>
          <w:between w:val="nil"/>
        </w:pBdr>
        <w:spacing w:after="0" w:line="240" w:lineRule="auto"/>
        <w:jc w:val="both"/>
        <w:rPr>
          <w:rFonts w:ascii="Montserrat" w:hAnsi="Montserrat"/>
          <w:b/>
          <w:sz w:val="28"/>
          <w:szCs w:val="28"/>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Pr>
          <w:noProof/>
          <w:lang w:eastAsia="es-MX"/>
        </w:rPr>
        <w:lastRenderedPageBreak/>
        <w:drawing>
          <wp:inline distT="0" distB="0" distL="0" distR="0" wp14:anchorId="5A80E985" wp14:editId="36AA1C25">
            <wp:extent cx="1910715" cy="2790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1910715" cy="2790825"/>
                    </a:xfrm>
                    <a:prstGeom prst="rect">
                      <a:avLst/>
                    </a:prstGeom>
                  </pic:spPr>
                </pic:pic>
              </a:graphicData>
            </a:graphic>
          </wp:inline>
        </w:drawing>
      </w:r>
    </w:p>
    <w:p w14:paraId="5F35EE61" w14:textId="77777777" w:rsidR="002F1612" w:rsidRPr="00C62F9C" w:rsidRDefault="008F73D7" w:rsidP="002F1612">
      <w:pPr>
        <w:spacing w:after="0" w:line="240" w:lineRule="auto"/>
        <w:rPr>
          <w:rStyle w:val="Hipervnculo"/>
          <w:rFonts w:ascii="Montserrat" w:hAnsi="Montserrat"/>
          <w:szCs w:val="28"/>
        </w:rPr>
      </w:pPr>
      <w:hyperlink r:id="rId19"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9F666D"/>
    <w:multiLevelType w:val="hybridMultilevel"/>
    <w:tmpl w:val="00CCE818"/>
    <w:lvl w:ilvl="0" w:tplc="E194AEBC">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4607EA"/>
    <w:multiLevelType w:val="hybridMultilevel"/>
    <w:tmpl w:val="5C1C37E8"/>
    <w:lvl w:ilvl="0" w:tplc="8EF49EC4">
      <w:start w:val="1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3056DF"/>
    <w:multiLevelType w:val="hybridMultilevel"/>
    <w:tmpl w:val="10723D50"/>
    <w:lvl w:ilvl="0" w:tplc="394EAFE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4"/>
  </w:num>
  <w:num w:numId="3">
    <w:abstractNumId w:val="4"/>
  </w:num>
  <w:num w:numId="4">
    <w:abstractNumId w:val="34"/>
  </w:num>
  <w:num w:numId="5">
    <w:abstractNumId w:val="24"/>
  </w:num>
  <w:num w:numId="6">
    <w:abstractNumId w:val="22"/>
  </w:num>
  <w:num w:numId="7">
    <w:abstractNumId w:val="12"/>
  </w:num>
  <w:num w:numId="8">
    <w:abstractNumId w:val="32"/>
  </w:num>
  <w:num w:numId="9">
    <w:abstractNumId w:val="36"/>
  </w:num>
  <w:num w:numId="10">
    <w:abstractNumId w:val="0"/>
  </w:num>
  <w:num w:numId="11">
    <w:abstractNumId w:val="23"/>
  </w:num>
  <w:num w:numId="12">
    <w:abstractNumId w:val="9"/>
  </w:num>
  <w:num w:numId="13">
    <w:abstractNumId w:val="30"/>
  </w:num>
  <w:num w:numId="14">
    <w:abstractNumId w:val="31"/>
  </w:num>
  <w:num w:numId="15">
    <w:abstractNumId w:val="37"/>
  </w:num>
  <w:num w:numId="16">
    <w:abstractNumId w:val="33"/>
  </w:num>
  <w:num w:numId="17">
    <w:abstractNumId w:val="35"/>
  </w:num>
  <w:num w:numId="18">
    <w:abstractNumId w:val="38"/>
  </w:num>
  <w:num w:numId="19">
    <w:abstractNumId w:val="26"/>
  </w:num>
  <w:num w:numId="20">
    <w:abstractNumId w:val="11"/>
  </w:num>
  <w:num w:numId="21">
    <w:abstractNumId w:val="8"/>
  </w:num>
  <w:num w:numId="22">
    <w:abstractNumId w:val="19"/>
  </w:num>
  <w:num w:numId="23">
    <w:abstractNumId w:val="17"/>
  </w:num>
  <w:num w:numId="24">
    <w:abstractNumId w:val="1"/>
  </w:num>
  <w:num w:numId="25">
    <w:abstractNumId w:val="15"/>
  </w:num>
  <w:num w:numId="26">
    <w:abstractNumId w:val="10"/>
  </w:num>
  <w:num w:numId="27">
    <w:abstractNumId w:val="16"/>
  </w:num>
  <w:num w:numId="28">
    <w:abstractNumId w:val="5"/>
  </w:num>
  <w:num w:numId="29">
    <w:abstractNumId w:val="18"/>
  </w:num>
  <w:num w:numId="30">
    <w:abstractNumId w:val="7"/>
  </w:num>
  <w:num w:numId="31">
    <w:abstractNumId w:val="25"/>
  </w:num>
  <w:num w:numId="32">
    <w:abstractNumId w:val="3"/>
  </w:num>
  <w:num w:numId="33">
    <w:abstractNumId w:val="20"/>
  </w:num>
  <w:num w:numId="34">
    <w:abstractNumId w:val="29"/>
  </w:num>
  <w:num w:numId="35">
    <w:abstractNumId w:val="21"/>
  </w:num>
  <w:num w:numId="36">
    <w:abstractNumId w:val="13"/>
  </w:num>
  <w:num w:numId="37">
    <w:abstractNumId w:val="2"/>
  </w:num>
  <w:num w:numId="38">
    <w:abstractNumId w:val="27"/>
  </w:num>
  <w:num w:numId="3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013CF"/>
    <w:rsid w:val="00012278"/>
    <w:rsid w:val="00017856"/>
    <w:rsid w:val="0002010E"/>
    <w:rsid w:val="0002054E"/>
    <w:rsid w:val="00027DCA"/>
    <w:rsid w:val="00071CD2"/>
    <w:rsid w:val="000736CB"/>
    <w:rsid w:val="00076750"/>
    <w:rsid w:val="000767E4"/>
    <w:rsid w:val="00076C1C"/>
    <w:rsid w:val="00082477"/>
    <w:rsid w:val="000825E2"/>
    <w:rsid w:val="00087517"/>
    <w:rsid w:val="00090D2D"/>
    <w:rsid w:val="00093764"/>
    <w:rsid w:val="00094DBC"/>
    <w:rsid w:val="000A1ED8"/>
    <w:rsid w:val="000A54D0"/>
    <w:rsid w:val="000B2E96"/>
    <w:rsid w:val="000C06BB"/>
    <w:rsid w:val="000C1043"/>
    <w:rsid w:val="000C3A0F"/>
    <w:rsid w:val="000C5BC5"/>
    <w:rsid w:val="000E0650"/>
    <w:rsid w:val="000E2534"/>
    <w:rsid w:val="000E3DA5"/>
    <w:rsid w:val="000F4C8E"/>
    <w:rsid w:val="00110801"/>
    <w:rsid w:val="00113C3D"/>
    <w:rsid w:val="00115D48"/>
    <w:rsid w:val="001214BD"/>
    <w:rsid w:val="001214E6"/>
    <w:rsid w:val="00133430"/>
    <w:rsid w:val="001432DE"/>
    <w:rsid w:val="001470F9"/>
    <w:rsid w:val="00147FC9"/>
    <w:rsid w:val="00153C8A"/>
    <w:rsid w:val="0015441F"/>
    <w:rsid w:val="00156A18"/>
    <w:rsid w:val="00156A36"/>
    <w:rsid w:val="001760E6"/>
    <w:rsid w:val="001762B9"/>
    <w:rsid w:val="00191F0D"/>
    <w:rsid w:val="00193E47"/>
    <w:rsid w:val="001950E8"/>
    <w:rsid w:val="00197665"/>
    <w:rsid w:val="001A1FC8"/>
    <w:rsid w:val="001A67B2"/>
    <w:rsid w:val="001B0611"/>
    <w:rsid w:val="001B0B4B"/>
    <w:rsid w:val="001B28BB"/>
    <w:rsid w:val="001C1669"/>
    <w:rsid w:val="001C495C"/>
    <w:rsid w:val="001D1E13"/>
    <w:rsid w:val="001D443B"/>
    <w:rsid w:val="001E4F8A"/>
    <w:rsid w:val="001F2210"/>
    <w:rsid w:val="00204DFF"/>
    <w:rsid w:val="0020683E"/>
    <w:rsid w:val="0020690B"/>
    <w:rsid w:val="00224E59"/>
    <w:rsid w:val="00244745"/>
    <w:rsid w:val="00265B10"/>
    <w:rsid w:val="00271B25"/>
    <w:rsid w:val="002824EF"/>
    <w:rsid w:val="0028258A"/>
    <w:rsid w:val="002944B4"/>
    <w:rsid w:val="0029600C"/>
    <w:rsid w:val="00297CF5"/>
    <w:rsid w:val="002A3106"/>
    <w:rsid w:val="002B6076"/>
    <w:rsid w:val="002C60AA"/>
    <w:rsid w:val="002D2DBC"/>
    <w:rsid w:val="002D4E26"/>
    <w:rsid w:val="002E4161"/>
    <w:rsid w:val="002F1612"/>
    <w:rsid w:val="002F16BB"/>
    <w:rsid w:val="002F43F8"/>
    <w:rsid w:val="002F5B1B"/>
    <w:rsid w:val="00303F70"/>
    <w:rsid w:val="00312E90"/>
    <w:rsid w:val="00313B73"/>
    <w:rsid w:val="0032090E"/>
    <w:rsid w:val="00331F81"/>
    <w:rsid w:val="003328AB"/>
    <w:rsid w:val="00335F17"/>
    <w:rsid w:val="00355D01"/>
    <w:rsid w:val="00357AB7"/>
    <w:rsid w:val="00361F22"/>
    <w:rsid w:val="00366DB4"/>
    <w:rsid w:val="003705D8"/>
    <w:rsid w:val="00380C97"/>
    <w:rsid w:val="00384C6B"/>
    <w:rsid w:val="00394A89"/>
    <w:rsid w:val="0039632F"/>
    <w:rsid w:val="003A347F"/>
    <w:rsid w:val="003A3FB6"/>
    <w:rsid w:val="003A4A35"/>
    <w:rsid w:val="003B593A"/>
    <w:rsid w:val="003D7F19"/>
    <w:rsid w:val="003E7197"/>
    <w:rsid w:val="003F0859"/>
    <w:rsid w:val="003F33AD"/>
    <w:rsid w:val="00400BEE"/>
    <w:rsid w:val="00405743"/>
    <w:rsid w:val="00423C8C"/>
    <w:rsid w:val="00432B14"/>
    <w:rsid w:val="00440A72"/>
    <w:rsid w:val="00447955"/>
    <w:rsid w:val="00452470"/>
    <w:rsid w:val="00455D02"/>
    <w:rsid w:val="00456F70"/>
    <w:rsid w:val="004A1DA6"/>
    <w:rsid w:val="004A22E3"/>
    <w:rsid w:val="004A52CC"/>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02F08"/>
    <w:rsid w:val="00513F01"/>
    <w:rsid w:val="00516AE4"/>
    <w:rsid w:val="00523E95"/>
    <w:rsid w:val="005279F4"/>
    <w:rsid w:val="00543F12"/>
    <w:rsid w:val="00560D04"/>
    <w:rsid w:val="00576C3E"/>
    <w:rsid w:val="00593137"/>
    <w:rsid w:val="005957F2"/>
    <w:rsid w:val="005A1A8A"/>
    <w:rsid w:val="005B732A"/>
    <w:rsid w:val="005C02E0"/>
    <w:rsid w:val="005C599A"/>
    <w:rsid w:val="005D16BB"/>
    <w:rsid w:val="005D5875"/>
    <w:rsid w:val="005E110E"/>
    <w:rsid w:val="005E3FC9"/>
    <w:rsid w:val="00607DA2"/>
    <w:rsid w:val="00630AEF"/>
    <w:rsid w:val="00636040"/>
    <w:rsid w:val="00636241"/>
    <w:rsid w:val="00642924"/>
    <w:rsid w:val="00650A6F"/>
    <w:rsid w:val="00660562"/>
    <w:rsid w:val="00662B28"/>
    <w:rsid w:val="00663A46"/>
    <w:rsid w:val="00663D87"/>
    <w:rsid w:val="006647D3"/>
    <w:rsid w:val="00670C3F"/>
    <w:rsid w:val="006827F8"/>
    <w:rsid w:val="006848D1"/>
    <w:rsid w:val="00693704"/>
    <w:rsid w:val="00697538"/>
    <w:rsid w:val="006A6734"/>
    <w:rsid w:val="006A7A27"/>
    <w:rsid w:val="006B5F87"/>
    <w:rsid w:val="006C05BD"/>
    <w:rsid w:val="006C1D33"/>
    <w:rsid w:val="006D54D4"/>
    <w:rsid w:val="006E0300"/>
    <w:rsid w:val="00712D81"/>
    <w:rsid w:val="00715A03"/>
    <w:rsid w:val="007164A8"/>
    <w:rsid w:val="00717E69"/>
    <w:rsid w:val="00722EE2"/>
    <w:rsid w:val="007238F9"/>
    <w:rsid w:val="0073387C"/>
    <w:rsid w:val="00734922"/>
    <w:rsid w:val="00743191"/>
    <w:rsid w:val="00744F2A"/>
    <w:rsid w:val="0074558E"/>
    <w:rsid w:val="00750F87"/>
    <w:rsid w:val="007602E4"/>
    <w:rsid w:val="0076285B"/>
    <w:rsid w:val="00773197"/>
    <w:rsid w:val="00777521"/>
    <w:rsid w:val="0078461A"/>
    <w:rsid w:val="00784819"/>
    <w:rsid w:val="00786C3F"/>
    <w:rsid w:val="007873AE"/>
    <w:rsid w:val="00791E04"/>
    <w:rsid w:val="0079250D"/>
    <w:rsid w:val="00793300"/>
    <w:rsid w:val="007A0CC0"/>
    <w:rsid w:val="007A6256"/>
    <w:rsid w:val="007A745B"/>
    <w:rsid w:val="007C053E"/>
    <w:rsid w:val="007D6ED2"/>
    <w:rsid w:val="007F0B0C"/>
    <w:rsid w:val="007F1326"/>
    <w:rsid w:val="007F4323"/>
    <w:rsid w:val="008053E4"/>
    <w:rsid w:val="00815F14"/>
    <w:rsid w:val="00823D2C"/>
    <w:rsid w:val="00843BCD"/>
    <w:rsid w:val="008446CB"/>
    <w:rsid w:val="00845B5E"/>
    <w:rsid w:val="00846592"/>
    <w:rsid w:val="00853092"/>
    <w:rsid w:val="00863462"/>
    <w:rsid w:val="00864F2F"/>
    <w:rsid w:val="00891D1B"/>
    <w:rsid w:val="008A6C6B"/>
    <w:rsid w:val="008B0368"/>
    <w:rsid w:val="008B0406"/>
    <w:rsid w:val="008B16E4"/>
    <w:rsid w:val="008B6B45"/>
    <w:rsid w:val="008C0BB2"/>
    <w:rsid w:val="008D38C1"/>
    <w:rsid w:val="008E4591"/>
    <w:rsid w:val="008F73D7"/>
    <w:rsid w:val="009028A1"/>
    <w:rsid w:val="00906571"/>
    <w:rsid w:val="0090780F"/>
    <w:rsid w:val="00931450"/>
    <w:rsid w:val="00934CA4"/>
    <w:rsid w:val="00934F3A"/>
    <w:rsid w:val="00945CDA"/>
    <w:rsid w:val="00951CF3"/>
    <w:rsid w:val="00967A2E"/>
    <w:rsid w:val="00972EC7"/>
    <w:rsid w:val="00974D39"/>
    <w:rsid w:val="0097601A"/>
    <w:rsid w:val="009801D2"/>
    <w:rsid w:val="00995FCF"/>
    <w:rsid w:val="009C0FEB"/>
    <w:rsid w:val="009C357B"/>
    <w:rsid w:val="009C4CF6"/>
    <w:rsid w:val="009F0B52"/>
    <w:rsid w:val="009F11B7"/>
    <w:rsid w:val="00A02B70"/>
    <w:rsid w:val="00A15633"/>
    <w:rsid w:val="00A21FB1"/>
    <w:rsid w:val="00A2270D"/>
    <w:rsid w:val="00A31B35"/>
    <w:rsid w:val="00A32760"/>
    <w:rsid w:val="00A403E4"/>
    <w:rsid w:val="00A44FBA"/>
    <w:rsid w:val="00A51E0E"/>
    <w:rsid w:val="00A529E6"/>
    <w:rsid w:val="00A61D8F"/>
    <w:rsid w:val="00A62EE8"/>
    <w:rsid w:val="00A67B78"/>
    <w:rsid w:val="00A70FAC"/>
    <w:rsid w:val="00A81853"/>
    <w:rsid w:val="00A92A1D"/>
    <w:rsid w:val="00AA7D62"/>
    <w:rsid w:val="00AD68A7"/>
    <w:rsid w:val="00AE305F"/>
    <w:rsid w:val="00AE3B15"/>
    <w:rsid w:val="00AF0F4C"/>
    <w:rsid w:val="00AF476B"/>
    <w:rsid w:val="00B173F0"/>
    <w:rsid w:val="00B25F0E"/>
    <w:rsid w:val="00B32C69"/>
    <w:rsid w:val="00B37157"/>
    <w:rsid w:val="00B46A12"/>
    <w:rsid w:val="00B52DD4"/>
    <w:rsid w:val="00B5515D"/>
    <w:rsid w:val="00B61859"/>
    <w:rsid w:val="00B919A2"/>
    <w:rsid w:val="00BA0CC4"/>
    <w:rsid w:val="00BA470E"/>
    <w:rsid w:val="00BB45B8"/>
    <w:rsid w:val="00BB6A09"/>
    <w:rsid w:val="00BB715B"/>
    <w:rsid w:val="00BC3FBB"/>
    <w:rsid w:val="00BC5B8C"/>
    <w:rsid w:val="00BC5FAA"/>
    <w:rsid w:val="00BD3AB7"/>
    <w:rsid w:val="00BE0FA3"/>
    <w:rsid w:val="00BF02F7"/>
    <w:rsid w:val="00C07142"/>
    <w:rsid w:val="00C13208"/>
    <w:rsid w:val="00C13CA3"/>
    <w:rsid w:val="00C14404"/>
    <w:rsid w:val="00C17566"/>
    <w:rsid w:val="00C20031"/>
    <w:rsid w:val="00C2263D"/>
    <w:rsid w:val="00C23985"/>
    <w:rsid w:val="00C367E5"/>
    <w:rsid w:val="00C37C44"/>
    <w:rsid w:val="00C46385"/>
    <w:rsid w:val="00C57339"/>
    <w:rsid w:val="00C62F9C"/>
    <w:rsid w:val="00C67AA6"/>
    <w:rsid w:val="00C70EAD"/>
    <w:rsid w:val="00C72E10"/>
    <w:rsid w:val="00C752F5"/>
    <w:rsid w:val="00C83804"/>
    <w:rsid w:val="00CA36E1"/>
    <w:rsid w:val="00CB0454"/>
    <w:rsid w:val="00CC622E"/>
    <w:rsid w:val="00CD0CA6"/>
    <w:rsid w:val="00CD7E49"/>
    <w:rsid w:val="00CE28EF"/>
    <w:rsid w:val="00D0639B"/>
    <w:rsid w:val="00D214C5"/>
    <w:rsid w:val="00D22304"/>
    <w:rsid w:val="00D45E91"/>
    <w:rsid w:val="00D66AD2"/>
    <w:rsid w:val="00D701A1"/>
    <w:rsid w:val="00D7183F"/>
    <w:rsid w:val="00D772A6"/>
    <w:rsid w:val="00D80C2F"/>
    <w:rsid w:val="00D90FA3"/>
    <w:rsid w:val="00D9231B"/>
    <w:rsid w:val="00D95FD0"/>
    <w:rsid w:val="00D96A78"/>
    <w:rsid w:val="00DA6357"/>
    <w:rsid w:val="00DB4AEE"/>
    <w:rsid w:val="00DD3332"/>
    <w:rsid w:val="00DE6A04"/>
    <w:rsid w:val="00DF7F63"/>
    <w:rsid w:val="00E030B0"/>
    <w:rsid w:val="00E23C3E"/>
    <w:rsid w:val="00E27741"/>
    <w:rsid w:val="00E32E9E"/>
    <w:rsid w:val="00E352A1"/>
    <w:rsid w:val="00E355D2"/>
    <w:rsid w:val="00E362E1"/>
    <w:rsid w:val="00E43172"/>
    <w:rsid w:val="00E52E07"/>
    <w:rsid w:val="00E5388C"/>
    <w:rsid w:val="00E627A2"/>
    <w:rsid w:val="00E70D97"/>
    <w:rsid w:val="00E737C9"/>
    <w:rsid w:val="00E94D9A"/>
    <w:rsid w:val="00EA2EEC"/>
    <w:rsid w:val="00EA4072"/>
    <w:rsid w:val="00EB3B13"/>
    <w:rsid w:val="00EB4DF0"/>
    <w:rsid w:val="00EB4E0E"/>
    <w:rsid w:val="00EC3246"/>
    <w:rsid w:val="00ED276F"/>
    <w:rsid w:val="00ED47FD"/>
    <w:rsid w:val="00EE2C3E"/>
    <w:rsid w:val="00EE389E"/>
    <w:rsid w:val="00F03580"/>
    <w:rsid w:val="00F06F4B"/>
    <w:rsid w:val="00F13263"/>
    <w:rsid w:val="00F21246"/>
    <w:rsid w:val="00F23BC5"/>
    <w:rsid w:val="00F26D4F"/>
    <w:rsid w:val="00F313F2"/>
    <w:rsid w:val="00F3550D"/>
    <w:rsid w:val="00F462EF"/>
    <w:rsid w:val="00F50C49"/>
    <w:rsid w:val="00F52A3A"/>
    <w:rsid w:val="00F66DED"/>
    <w:rsid w:val="00F737A7"/>
    <w:rsid w:val="00F96DB8"/>
    <w:rsid w:val="00FA763C"/>
    <w:rsid w:val="00FB69DC"/>
    <w:rsid w:val="00FC07B4"/>
    <w:rsid w:val="00FC2425"/>
    <w:rsid w:val="00FD1A36"/>
    <w:rsid w:val="00FD5CB1"/>
    <w:rsid w:val="00FD655D"/>
    <w:rsid w:val="00FF39DA"/>
    <w:rsid w:val="28DD4156"/>
    <w:rsid w:val="490973E6"/>
    <w:rsid w:val="53CC52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paragraph" w:styleId="Subttulo">
    <w:name w:val="Subtitle"/>
    <w:basedOn w:val="Normal"/>
    <w:next w:val="Normal"/>
    <w:link w:val="SubttuloCar"/>
    <w:rsid w:val="00793300"/>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793300"/>
    <w:rPr>
      <w:rFonts w:ascii="Georgia" w:eastAsia="Georgia" w:hAnsi="Georgia" w:cs="Georgia"/>
      <w:i/>
      <w:color w:val="666666"/>
      <w:sz w:val="48"/>
      <w:szCs w:val="48"/>
      <w:lang w:eastAsia="es-MX"/>
    </w:rPr>
  </w:style>
  <w:style w:type="character" w:customStyle="1" w:styleId="UnresolvedMention">
    <w:name w:val="Unresolved Mention"/>
    <w:basedOn w:val="Fuentedeprrafopredeter"/>
    <w:uiPriority w:val="99"/>
    <w:semiHidden/>
    <w:unhideWhenUsed/>
    <w:rsid w:val="00722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gob.mx/agn/es/articulos/agnrecuerda-el-primero-de-mayo?idiom=es" TargetMode="External"/><Relationship Id="rId12" Type="http://schemas.openxmlformats.org/officeDocument/2006/relationships/hyperlink" Target="https://pixabay.com/es/vectors/motor-de-vapor-m%C3%A1quina-l%C3%ADnea-arte-5257204/"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gob.mx/agn/es/articulos/agnrecuerda-el-primero-de-mayo?idiom=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pixabay.com/es/photos/f%C3%A1brica-nostalgia-m%C3%A1quinas-pasado-4477482/" TargetMode="External"/><Relationship Id="rId19" Type="http://schemas.openxmlformats.org/officeDocument/2006/relationships/hyperlink" Target="https://libros.conaliteg.gob.mx/P2COA.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b.mx/agn/es/articulos/agnrecuerda-el-primero-de-mayo?idiom=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BF0FC-63D7-4732-858E-96AD6522C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1472</Words>
  <Characters>8099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Mayeli Ayerim Gonzalez Hernandez</cp:lastModifiedBy>
  <cp:revision>3</cp:revision>
  <dcterms:created xsi:type="dcterms:W3CDTF">2021-04-10T19:09:00Z</dcterms:created>
  <dcterms:modified xsi:type="dcterms:W3CDTF">2021-04-13T18:57:00Z</dcterms:modified>
</cp:coreProperties>
</file>