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218FE50" w:rsidR="00D40487" w:rsidRDefault="001B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17</w:t>
      </w:r>
    </w:p>
    <w:p w14:paraId="4EE988E8" w14:textId="1088BDA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AC6808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  <w:proofErr w:type="gramEnd"/>
    </w:p>
    <w:p w14:paraId="7036182D" w14:textId="77777777" w:rsidR="00D40487" w:rsidRPr="00C13E0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C13E0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075E35DC" w14:textId="62C48A0F" w:rsidR="00DC4CE5" w:rsidRDefault="00C13E0B" w:rsidP="00CE57AB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>
        <w:rPr>
          <w:rFonts w:ascii="Montserrat" w:hAnsi="Montserrat"/>
          <w:i/>
          <w:iCs/>
          <w:sz w:val="48"/>
          <w:szCs w:val="48"/>
        </w:rPr>
        <w:t>Sumando con números amigables</w:t>
      </w:r>
    </w:p>
    <w:p w14:paraId="47DBEDFA" w14:textId="77777777" w:rsidR="008667F9" w:rsidRDefault="008667F9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12F5D2EC" w14:textId="77777777" w:rsidR="008667F9" w:rsidRDefault="008667F9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9DEA9CC" w14:textId="5B457712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1B6970" w:rsidRPr="001B6970">
        <w:rPr>
          <w:rFonts w:ascii="Montserrat" w:eastAsia="Montserrat" w:hAnsi="Montserrat" w:cs="Montserrat"/>
          <w:i/>
        </w:rPr>
        <w:t>Resuelve problemas de suma y resta con números naturales hasta 1 000.</w:t>
      </w:r>
    </w:p>
    <w:p w14:paraId="4C45EEB7" w14:textId="77777777" w:rsidR="00F56BAF" w:rsidRDefault="00F56BA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7C0717F1" w:rsidR="00D40487" w:rsidRDefault="0033164B" w:rsidP="001B6970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1B6970" w:rsidRPr="001B6970">
        <w:rPr>
          <w:rFonts w:ascii="Montserrat" w:eastAsia="Montserrat" w:hAnsi="Montserrat" w:cs="Montserrat"/>
          <w:i/>
        </w:rPr>
        <w:t>Completa decenas para sumar números de dos cifras.</w:t>
      </w:r>
      <w:r w:rsidR="001B6970">
        <w:rPr>
          <w:rFonts w:ascii="Montserrat" w:eastAsia="Montserrat" w:hAnsi="Montserrat" w:cs="Montserrat"/>
          <w:i/>
        </w:rPr>
        <w:t xml:space="preserve"> </w:t>
      </w:r>
      <w:r w:rsidR="001B6970" w:rsidRPr="001B6970">
        <w:rPr>
          <w:rFonts w:ascii="Montserrat" w:eastAsia="Montserrat" w:hAnsi="Montserrat" w:cs="Montserrat"/>
          <w:i/>
        </w:rPr>
        <w:t>Utiliza la recta numérica para sumar números de dos cifras.</w:t>
      </w:r>
    </w:p>
    <w:p w14:paraId="25CB9898" w14:textId="77777777" w:rsidR="00DC4CE5" w:rsidRPr="00C13E0B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BC88D7" w14:textId="77777777" w:rsidR="00DC4CE5" w:rsidRPr="00C13E0B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45A6BA" w14:textId="77777777" w:rsidR="006C5E0F" w:rsidRPr="00E07F35" w:rsidRDefault="006C5E0F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5AC2331" w14:textId="3A6A0C90" w:rsidR="006C5E0F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Aprenderás a resolver problemas de sumas y restas con números naturales hasta 1000 y </w:t>
      </w:r>
      <w:r w:rsidR="006C5E0F" w:rsidRPr="43A8CF4C">
        <w:rPr>
          <w:rFonts w:ascii="Montserrat" w:eastAsia="Arial" w:hAnsi="Montserrat" w:cs="Arial"/>
          <w:color w:val="000000" w:themeColor="text1"/>
        </w:rPr>
        <w:t>estrategias p</w:t>
      </w:r>
      <w:r>
        <w:rPr>
          <w:rFonts w:ascii="Montserrat" w:eastAsia="Arial" w:hAnsi="Montserrat" w:cs="Arial"/>
          <w:color w:val="000000" w:themeColor="text1"/>
        </w:rPr>
        <w:t>ara sumar números de dos cifras utilizando la recta numérica.</w:t>
      </w:r>
    </w:p>
    <w:p w14:paraId="1A2702D5" w14:textId="1170C62F" w:rsidR="00C13E0B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6FB2B2" w14:textId="77777777" w:rsidR="00C13E0B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97FCB5" w14:textId="0EA80B9E" w:rsidR="00C13E0B" w:rsidRPr="00C13E0B" w:rsidRDefault="00C13E0B" w:rsidP="00E07F3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07F3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B8A0708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B9CE68" w14:textId="593CB797" w:rsidR="006C5E0F" w:rsidRDefault="005136E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Erik </w:t>
      </w:r>
      <w:r w:rsidR="006C5E0F" w:rsidRPr="00E07F35">
        <w:rPr>
          <w:rFonts w:ascii="Montserrat" w:eastAsia="Arial" w:hAnsi="Montserrat" w:cs="Arial"/>
          <w:color w:val="000000" w:themeColor="text1"/>
        </w:rPr>
        <w:t xml:space="preserve">quiere comprar una playera y un </w:t>
      </w:r>
      <w:proofErr w:type="spellStart"/>
      <w:r w:rsidR="006C5E0F" w:rsidRPr="00E07F35">
        <w:rPr>
          <w:rFonts w:ascii="Montserrat" w:eastAsia="Arial" w:hAnsi="Montserrat" w:cs="Arial"/>
          <w:color w:val="000000" w:themeColor="text1"/>
        </w:rPr>
        <w:t>cubrebocas</w:t>
      </w:r>
      <w:proofErr w:type="spellEnd"/>
      <w:r w:rsidR="006C5E0F" w:rsidRPr="00E07F35">
        <w:rPr>
          <w:rFonts w:ascii="Montserrat" w:eastAsia="Arial" w:hAnsi="Montserrat" w:cs="Arial"/>
          <w:color w:val="000000" w:themeColor="text1"/>
        </w:rPr>
        <w:t xml:space="preserve"> para regalárselos a su sobrino por su cumpleaños y quiere pedir</w:t>
      </w:r>
      <w:r w:rsidR="006008B1" w:rsidRPr="00E07F35">
        <w:rPr>
          <w:rFonts w:ascii="Montserrat" w:eastAsia="Arial" w:hAnsi="Montserrat" w:cs="Arial"/>
          <w:color w:val="000000" w:themeColor="text1"/>
        </w:rPr>
        <w:t>t</w:t>
      </w:r>
      <w:r w:rsidR="006C5E0F" w:rsidRPr="00E07F35">
        <w:rPr>
          <w:rFonts w:ascii="Montserrat" w:eastAsia="Arial" w:hAnsi="Montserrat" w:cs="Arial"/>
          <w:color w:val="000000" w:themeColor="text1"/>
        </w:rPr>
        <w:t>e para saber cuánto tiene que pagar por los dos.</w:t>
      </w:r>
    </w:p>
    <w:p w14:paraId="095BF519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3302C5F" w14:textId="309DA235" w:rsidR="006C5E0F" w:rsidRDefault="006C5E0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Para ello, </w:t>
      </w:r>
      <w:r w:rsidR="006008B1" w:rsidRPr="00E07F35">
        <w:rPr>
          <w:rFonts w:ascii="Montserrat" w:eastAsia="Arial" w:hAnsi="Montserrat" w:cs="Arial"/>
          <w:color w:val="000000" w:themeColor="text1"/>
        </w:rPr>
        <w:t xml:space="preserve">te pido que </w:t>
      </w:r>
      <w:r w:rsidRPr="00E07F35">
        <w:rPr>
          <w:rFonts w:ascii="Montserrat" w:eastAsia="Arial" w:hAnsi="Montserrat" w:cs="Arial"/>
          <w:color w:val="000000" w:themeColor="text1"/>
        </w:rPr>
        <w:t>observe</w:t>
      </w:r>
      <w:r w:rsidR="006008B1" w:rsidRPr="00E07F35">
        <w:rPr>
          <w:rFonts w:ascii="Montserrat" w:eastAsia="Arial" w:hAnsi="Montserrat" w:cs="Arial"/>
          <w:color w:val="000000" w:themeColor="text1"/>
        </w:rPr>
        <w:t>s</w:t>
      </w:r>
      <w:r w:rsidR="00C310AF" w:rsidRPr="00E07F35">
        <w:rPr>
          <w:rFonts w:ascii="Montserrat" w:eastAsia="Arial" w:hAnsi="Montserrat" w:cs="Arial"/>
          <w:color w:val="000000" w:themeColor="text1"/>
        </w:rPr>
        <w:t xml:space="preserve"> con atención la</w:t>
      </w:r>
      <w:r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6008B1" w:rsidRPr="00E07F35">
        <w:rPr>
          <w:rFonts w:ascii="Montserrat" w:eastAsia="Arial" w:hAnsi="Montserrat" w:cs="Arial"/>
          <w:color w:val="000000" w:themeColor="text1"/>
        </w:rPr>
        <w:t>siguiente</w:t>
      </w:r>
      <w:r w:rsidRPr="00E07F35">
        <w:rPr>
          <w:rFonts w:ascii="Montserrat" w:eastAsia="Arial" w:hAnsi="Montserrat" w:cs="Arial"/>
          <w:color w:val="000000" w:themeColor="text1"/>
        </w:rPr>
        <w:t xml:space="preserve"> imagen</w:t>
      </w:r>
      <w:r w:rsidR="006008B1" w:rsidRPr="00E07F35">
        <w:rPr>
          <w:rFonts w:ascii="Montserrat" w:eastAsia="Arial" w:hAnsi="Montserrat" w:cs="Arial"/>
          <w:color w:val="000000" w:themeColor="text1"/>
        </w:rPr>
        <w:t>, la cual pertenece a la</w:t>
      </w:r>
      <w:r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C13E0B">
        <w:rPr>
          <w:rFonts w:ascii="Montserrat" w:eastAsia="Arial" w:hAnsi="Montserrat" w:cs="Arial"/>
          <w:color w:val="000000" w:themeColor="text1"/>
        </w:rPr>
        <w:t>publicidad de la tienda de ropa.</w:t>
      </w:r>
    </w:p>
    <w:p w14:paraId="6B079081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C5A3CD" w14:textId="77777777" w:rsidR="00C310AF" w:rsidRPr="00E07F35" w:rsidRDefault="00FC6462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C3447A" wp14:editId="3D462C6F">
            <wp:extent cx="2124075" cy="15885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94" cy="16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E512" w14:textId="77777777" w:rsidR="00C13E0B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14F0EE" w14:textId="5FD272FB" w:rsidR="00C310AF" w:rsidRDefault="00C310A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Observa que las playeras cuestan </w:t>
      </w:r>
      <w:r w:rsidRPr="00A657F4">
        <w:rPr>
          <w:rFonts w:ascii="Montserrat" w:eastAsia="Arial" w:hAnsi="Montserrat" w:cs="Arial"/>
          <w:b/>
          <w:color w:val="000000" w:themeColor="text1"/>
        </w:rPr>
        <w:t xml:space="preserve">$48 </w:t>
      </w:r>
      <w:r w:rsidRPr="00A657F4">
        <w:rPr>
          <w:rFonts w:ascii="Montserrat" w:eastAsia="Arial" w:hAnsi="Montserrat" w:cs="Arial"/>
          <w:color w:val="000000" w:themeColor="text1"/>
        </w:rPr>
        <w:t>y</w:t>
      </w:r>
      <w:r w:rsidRPr="00E07F35">
        <w:rPr>
          <w:rFonts w:ascii="Montserrat" w:eastAsia="Arial" w:hAnsi="Montserrat" w:cs="Arial"/>
          <w:color w:val="000000" w:themeColor="text1"/>
        </w:rPr>
        <w:t xml:space="preserve"> los </w:t>
      </w:r>
      <w:proofErr w:type="spellStart"/>
      <w:r w:rsidRPr="00E07F35">
        <w:rPr>
          <w:rFonts w:ascii="Montserrat" w:eastAsia="Arial" w:hAnsi="Montserrat" w:cs="Arial"/>
          <w:color w:val="000000" w:themeColor="text1"/>
        </w:rPr>
        <w:t>cubrebocas</w:t>
      </w:r>
      <w:proofErr w:type="spellEnd"/>
      <w:r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Pr="00A657F4">
        <w:rPr>
          <w:rFonts w:ascii="Montserrat" w:eastAsia="Arial" w:hAnsi="Montserrat" w:cs="Arial"/>
          <w:b/>
          <w:color w:val="000000" w:themeColor="text1"/>
        </w:rPr>
        <w:t>$25</w:t>
      </w:r>
    </w:p>
    <w:p w14:paraId="7242A564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5B465F" w14:textId="01CFDBB4" w:rsidR="00C310AF" w:rsidRDefault="00C310A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¿</w:t>
      </w:r>
      <w:r w:rsidR="00496ECF" w:rsidRPr="00E07F35">
        <w:rPr>
          <w:rFonts w:ascii="Montserrat" w:eastAsia="Arial" w:hAnsi="Montserrat" w:cs="Arial"/>
          <w:color w:val="000000" w:themeColor="text1"/>
        </w:rPr>
        <w:t>Q</w:t>
      </w:r>
      <w:r w:rsidRPr="00E07F35">
        <w:rPr>
          <w:rFonts w:ascii="Montserrat" w:eastAsia="Arial" w:hAnsi="Montserrat" w:cs="Arial"/>
          <w:color w:val="000000" w:themeColor="text1"/>
        </w:rPr>
        <w:t xml:space="preserve">ué operación </w:t>
      </w:r>
      <w:r w:rsidR="00496ECF" w:rsidRPr="00E07F35">
        <w:rPr>
          <w:rFonts w:ascii="Montserrat" w:eastAsia="Arial" w:hAnsi="Montserrat" w:cs="Arial"/>
          <w:color w:val="000000" w:themeColor="text1"/>
        </w:rPr>
        <w:t>debemos de</w:t>
      </w:r>
      <w:r w:rsidRPr="00E07F35">
        <w:rPr>
          <w:rFonts w:ascii="Montserrat" w:eastAsia="Arial" w:hAnsi="Montserrat" w:cs="Arial"/>
          <w:color w:val="000000" w:themeColor="text1"/>
        </w:rPr>
        <w:t xml:space="preserve"> realizar para saber </w:t>
      </w:r>
      <w:r w:rsidR="00496ECF" w:rsidRPr="00E07F35">
        <w:rPr>
          <w:rFonts w:ascii="Montserrat" w:eastAsia="Arial" w:hAnsi="Montserrat" w:cs="Arial"/>
          <w:color w:val="000000" w:themeColor="text1"/>
        </w:rPr>
        <w:t>el total a</w:t>
      </w:r>
      <w:r w:rsidRPr="00E07F35">
        <w:rPr>
          <w:rFonts w:ascii="Montserrat" w:eastAsia="Arial" w:hAnsi="Montserrat" w:cs="Arial"/>
          <w:color w:val="000000" w:themeColor="text1"/>
        </w:rPr>
        <w:t xml:space="preserve"> pagar?</w:t>
      </w:r>
    </w:p>
    <w:p w14:paraId="1E2C2AEF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1A9E90" w14:textId="553B0FE4" w:rsidR="00C310AF" w:rsidRDefault="00F8407E" w:rsidP="00E07F35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E07F35">
        <w:rPr>
          <w:rFonts w:ascii="Montserrat" w:eastAsia="Arial" w:hAnsi="Montserrat" w:cs="Arial"/>
          <w:bCs/>
          <w:color w:val="000000" w:themeColor="text1"/>
        </w:rPr>
        <w:t xml:space="preserve">Para poder conocer cuánto tiene que pagar Erik por una playera y un </w:t>
      </w:r>
      <w:proofErr w:type="spellStart"/>
      <w:r w:rsidRPr="00E07F35">
        <w:rPr>
          <w:rFonts w:ascii="Montserrat" w:eastAsia="Arial" w:hAnsi="Montserrat" w:cs="Arial"/>
          <w:bCs/>
          <w:color w:val="000000" w:themeColor="text1"/>
        </w:rPr>
        <w:t>cubrebocas</w:t>
      </w:r>
      <w:proofErr w:type="spellEnd"/>
      <w:r w:rsidRPr="00E07F35">
        <w:rPr>
          <w:rFonts w:ascii="Montserrat" w:eastAsia="Arial" w:hAnsi="Montserrat" w:cs="Arial"/>
          <w:bCs/>
          <w:color w:val="000000" w:themeColor="text1"/>
        </w:rPr>
        <w:t>, la operación ideal a realizar es una suma</w:t>
      </w:r>
      <w:r w:rsidR="00C168F0" w:rsidRPr="00E07F35">
        <w:rPr>
          <w:rFonts w:ascii="Montserrat" w:eastAsia="Arial" w:hAnsi="Montserrat" w:cs="Arial"/>
          <w:bCs/>
          <w:color w:val="000000" w:themeColor="text1"/>
        </w:rPr>
        <w:t>.</w:t>
      </w:r>
    </w:p>
    <w:p w14:paraId="55DD8168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2C9CA3" w14:textId="3807EC38" w:rsidR="00DC4CE5" w:rsidRPr="00E07F35" w:rsidRDefault="00C13E0B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Utiliza un ábaco si</w:t>
      </w:r>
      <w:r w:rsidR="00C168F0" w:rsidRPr="00E07F35">
        <w:rPr>
          <w:rFonts w:ascii="Montserrat" w:eastAsia="Arial" w:hAnsi="Montserrat" w:cs="Arial"/>
          <w:color w:val="000000" w:themeColor="text1"/>
        </w:rPr>
        <w:t xml:space="preserve"> la operación te es complicada</w:t>
      </w:r>
      <w:r>
        <w:rPr>
          <w:rFonts w:ascii="Montserrat" w:eastAsia="Arial" w:hAnsi="Montserrat" w:cs="Arial"/>
          <w:color w:val="000000" w:themeColor="text1"/>
        </w:rPr>
        <w:t xml:space="preserve">, al finalizar </w:t>
      </w:r>
      <w:r w:rsidR="0097566F" w:rsidRPr="00E07F35">
        <w:rPr>
          <w:rFonts w:ascii="Montserrat" w:eastAsia="Arial" w:hAnsi="Montserrat" w:cs="Arial"/>
          <w:color w:val="000000" w:themeColor="text1"/>
        </w:rPr>
        <w:t xml:space="preserve">te darás cuenta </w:t>
      </w:r>
      <w:r w:rsidR="0064207D" w:rsidRPr="00E07F35">
        <w:rPr>
          <w:rFonts w:ascii="Montserrat" w:eastAsia="Arial" w:hAnsi="Montserrat" w:cs="Arial"/>
          <w:color w:val="000000" w:themeColor="text1"/>
        </w:rPr>
        <w:t>de que</w:t>
      </w:r>
      <w:r w:rsidR="0097566F" w:rsidRPr="00E07F35">
        <w:rPr>
          <w:rFonts w:ascii="Montserrat" w:eastAsia="Arial" w:hAnsi="Montserrat" w:cs="Arial"/>
          <w:color w:val="000000" w:themeColor="text1"/>
        </w:rPr>
        <w:t xml:space="preserve"> se pagará</w:t>
      </w:r>
      <w:r w:rsidR="0064207D" w:rsidRPr="00E07F35">
        <w:rPr>
          <w:rFonts w:ascii="Montserrat" w:eastAsia="Arial" w:hAnsi="Montserrat" w:cs="Arial"/>
          <w:color w:val="000000" w:themeColor="text1"/>
        </w:rPr>
        <w:t>n</w:t>
      </w:r>
      <w:r w:rsidR="0097566F"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97566F" w:rsidRPr="00A657F4">
        <w:rPr>
          <w:rFonts w:ascii="Montserrat" w:eastAsia="Arial" w:hAnsi="Montserrat" w:cs="Arial"/>
          <w:b/>
          <w:color w:val="000000" w:themeColor="text1"/>
        </w:rPr>
        <w:t>$73</w:t>
      </w:r>
      <w:r w:rsidR="0064207D" w:rsidRPr="00A657F4">
        <w:rPr>
          <w:rFonts w:ascii="Montserrat" w:eastAsia="Arial" w:hAnsi="Montserrat" w:cs="Arial"/>
          <w:b/>
          <w:color w:val="000000" w:themeColor="text1"/>
        </w:rPr>
        <w:t xml:space="preserve"> </w:t>
      </w:r>
      <w:r w:rsidR="0064207D" w:rsidRPr="00E07F35">
        <w:rPr>
          <w:rFonts w:ascii="Montserrat" w:eastAsia="Arial" w:hAnsi="Montserrat" w:cs="Arial"/>
          <w:color w:val="000000" w:themeColor="text1"/>
        </w:rPr>
        <w:t>por ambas pi</w:t>
      </w:r>
      <w:r>
        <w:rPr>
          <w:rFonts w:ascii="Montserrat" w:eastAsia="Arial" w:hAnsi="Montserrat" w:cs="Arial"/>
          <w:color w:val="000000" w:themeColor="text1"/>
        </w:rPr>
        <w:t>e</w:t>
      </w:r>
      <w:r w:rsidR="0064207D" w:rsidRPr="00E07F35">
        <w:rPr>
          <w:rFonts w:ascii="Montserrat" w:eastAsia="Arial" w:hAnsi="Montserrat" w:cs="Arial"/>
          <w:color w:val="000000" w:themeColor="text1"/>
        </w:rPr>
        <w:t>zas.</w:t>
      </w:r>
    </w:p>
    <w:p w14:paraId="62CC2D89" w14:textId="77777777" w:rsidR="00EB2BD6" w:rsidRPr="00E07F35" w:rsidRDefault="00EB2BD6" w:rsidP="00E07F35">
      <w:pPr>
        <w:spacing w:after="0" w:line="240" w:lineRule="auto"/>
        <w:jc w:val="both"/>
        <w:rPr>
          <w:rFonts w:ascii="Montserrat" w:hAnsi="Montserrat"/>
        </w:rPr>
      </w:pPr>
    </w:p>
    <w:p w14:paraId="0FBC2E28" w14:textId="75886169" w:rsidR="00EB2BD6" w:rsidRDefault="00806B26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¿</w:t>
      </w:r>
      <w:r w:rsidR="00EB2BD6" w:rsidRPr="00E07F35">
        <w:rPr>
          <w:rFonts w:ascii="Montserrat" w:eastAsia="Arial" w:hAnsi="Montserrat" w:cs="Arial"/>
          <w:color w:val="000000" w:themeColor="text1"/>
        </w:rPr>
        <w:t>Recuerda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los números amigables</w:t>
      </w:r>
      <w:r w:rsidRPr="00E07F35">
        <w:rPr>
          <w:rFonts w:ascii="Montserrat" w:eastAsia="Arial" w:hAnsi="Montserrat" w:cs="Arial"/>
          <w:color w:val="000000" w:themeColor="text1"/>
        </w:rPr>
        <w:t>?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Pr="00E07F35">
        <w:rPr>
          <w:rFonts w:ascii="Montserrat" w:eastAsia="Arial" w:hAnsi="Montserrat" w:cs="Arial"/>
          <w:color w:val="000000" w:themeColor="text1"/>
        </w:rPr>
        <w:t xml:space="preserve">Has </w:t>
      </w:r>
      <w:r w:rsidR="00EB2BD6" w:rsidRPr="00E07F35">
        <w:rPr>
          <w:rFonts w:ascii="Montserrat" w:eastAsia="Arial" w:hAnsi="Montserrat" w:cs="Arial"/>
          <w:color w:val="000000" w:themeColor="text1"/>
        </w:rPr>
        <w:t>trabajado</w:t>
      </w:r>
      <w:r w:rsidRPr="00E07F35">
        <w:rPr>
          <w:rFonts w:ascii="Montserrat" w:eastAsia="Arial" w:hAnsi="Montserrat" w:cs="Arial"/>
          <w:color w:val="000000" w:themeColor="text1"/>
        </w:rPr>
        <w:t xml:space="preserve"> con ellos</w:t>
      </w:r>
      <w:r w:rsidR="00A657F4">
        <w:rPr>
          <w:rFonts w:ascii="Montserrat" w:eastAsia="Arial" w:hAnsi="Montserrat" w:cs="Arial"/>
          <w:color w:val="000000" w:themeColor="text1"/>
        </w:rPr>
        <w:t xml:space="preserve"> en sesiones </w:t>
      </w:r>
      <w:r w:rsidR="00EB2BD6" w:rsidRPr="00E07F35">
        <w:rPr>
          <w:rFonts w:ascii="Montserrat" w:eastAsia="Arial" w:hAnsi="Montserrat" w:cs="Arial"/>
          <w:color w:val="000000" w:themeColor="text1"/>
        </w:rPr>
        <w:t>anteriores.</w:t>
      </w:r>
    </w:p>
    <w:p w14:paraId="5BAFE44C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CA79B3" w14:textId="05D62C47" w:rsidR="00EB2BD6" w:rsidRDefault="00806B26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U</w:t>
      </w:r>
      <w:r w:rsidR="00EB2BD6" w:rsidRPr="00E07F35">
        <w:rPr>
          <w:rFonts w:ascii="Montserrat" w:eastAsia="Arial" w:hAnsi="Montserrat" w:cs="Arial"/>
          <w:color w:val="000000" w:themeColor="text1"/>
        </w:rPr>
        <w:t>na estrategia que p</w:t>
      </w:r>
      <w:r w:rsidR="00B92249" w:rsidRPr="00E07F35">
        <w:rPr>
          <w:rFonts w:ascii="Montserrat" w:eastAsia="Arial" w:hAnsi="Montserrat" w:cs="Arial"/>
          <w:color w:val="000000" w:themeColor="text1"/>
        </w:rPr>
        <w:t>uedes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utilizar para sumar ambas </w:t>
      </w:r>
      <w:r w:rsidR="009B431D" w:rsidRPr="00E07F35">
        <w:rPr>
          <w:rFonts w:ascii="Montserrat" w:eastAsia="Arial" w:hAnsi="Montserrat" w:cs="Arial"/>
          <w:color w:val="000000" w:themeColor="text1"/>
        </w:rPr>
        <w:t>cantidades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es utiliza</w:t>
      </w:r>
      <w:r w:rsidR="00394413" w:rsidRPr="00E07F35">
        <w:rPr>
          <w:rFonts w:ascii="Montserrat" w:eastAsia="Arial" w:hAnsi="Montserrat" w:cs="Arial"/>
          <w:color w:val="000000" w:themeColor="text1"/>
        </w:rPr>
        <w:t xml:space="preserve">r 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tableros para completar decenas. Por ejemplo, vamos a ver cuánto </w:t>
      </w:r>
      <w:r w:rsidR="009B431D" w:rsidRPr="00E07F35">
        <w:rPr>
          <w:rFonts w:ascii="Montserrat" w:eastAsia="Arial" w:hAnsi="Montserrat" w:cs="Arial"/>
          <w:color w:val="000000" w:themeColor="text1"/>
        </w:rPr>
        <w:t>tendremos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que pagar por dos </w:t>
      </w:r>
      <w:proofErr w:type="spellStart"/>
      <w:r w:rsidR="00EB2BD6" w:rsidRPr="00E07F35">
        <w:rPr>
          <w:rFonts w:ascii="Montserrat" w:eastAsia="Arial" w:hAnsi="Montserrat" w:cs="Arial"/>
          <w:color w:val="000000" w:themeColor="text1"/>
        </w:rPr>
        <w:t>cubrebocas</w:t>
      </w:r>
      <w:proofErr w:type="spellEnd"/>
      <w:r w:rsidR="00EB2BD6" w:rsidRPr="00E07F35">
        <w:rPr>
          <w:rFonts w:ascii="Montserrat" w:eastAsia="Arial" w:hAnsi="Montserrat" w:cs="Arial"/>
          <w:color w:val="000000" w:themeColor="text1"/>
        </w:rPr>
        <w:t>.</w:t>
      </w:r>
    </w:p>
    <w:p w14:paraId="046D4C28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0EDE898" w14:textId="700F3C06" w:rsidR="00EB2BD6" w:rsidRDefault="00FC59BC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C</w:t>
      </w:r>
      <w:r w:rsidR="00EB2BD6" w:rsidRPr="00E07F35">
        <w:rPr>
          <w:rFonts w:ascii="Montserrat" w:eastAsia="Arial" w:hAnsi="Montserrat" w:cs="Arial"/>
          <w:color w:val="000000" w:themeColor="text1"/>
        </w:rPr>
        <w:t>olo</w:t>
      </w:r>
      <w:r w:rsidRPr="00E07F35">
        <w:rPr>
          <w:rFonts w:ascii="Montserrat" w:eastAsia="Arial" w:hAnsi="Montserrat" w:cs="Arial"/>
          <w:color w:val="000000" w:themeColor="text1"/>
        </w:rPr>
        <w:t>ca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25 fichas en los tableros y reserv</w:t>
      </w:r>
      <w:r w:rsidR="00D32E29" w:rsidRPr="00E07F35">
        <w:rPr>
          <w:rFonts w:ascii="Montserrat" w:eastAsia="Arial" w:hAnsi="Montserrat" w:cs="Arial"/>
          <w:color w:val="000000" w:themeColor="text1"/>
        </w:rPr>
        <w:t>a</w:t>
      </w:r>
      <w:r w:rsidR="00EB2BD6" w:rsidRPr="00E07F35">
        <w:rPr>
          <w:rFonts w:ascii="Montserrat" w:eastAsia="Arial" w:hAnsi="Montserrat" w:cs="Arial"/>
          <w:color w:val="000000" w:themeColor="text1"/>
        </w:rPr>
        <w:t xml:space="preserve"> otras 25 fichas en otro espacio.</w:t>
      </w:r>
    </w:p>
    <w:p w14:paraId="137E9371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CE4359" w14:textId="79EB00D5" w:rsidR="00FC59BC" w:rsidRDefault="00FC59BC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CA6E089" wp14:editId="3383555C">
            <wp:extent cx="3617843" cy="2450355"/>
            <wp:effectExtent l="0" t="0" r="190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843" cy="24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E0B7" w14:textId="77777777" w:rsidR="00E07F35" w:rsidRPr="00E07F35" w:rsidRDefault="00E07F35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5F633C20" w14:textId="01743148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bCs/>
          <w:color w:val="000000" w:themeColor="text1"/>
        </w:rPr>
        <w:t xml:space="preserve">Observa que en el </w:t>
      </w:r>
      <w:r w:rsidR="00A35A0D" w:rsidRPr="00E07F35">
        <w:rPr>
          <w:rFonts w:ascii="Montserrat" w:eastAsia="Arial" w:hAnsi="Montserrat" w:cs="Arial"/>
          <w:bCs/>
          <w:color w:val="000000" w:themeColor="text1"/>
        </w:rPr>
        <w:t>último</w:t>
      </w:r>
      <w:r w:rsidRPr="00E07F35">
        <w:rPr>
          <w:rFonts w:ascii="Montserrat" w:eastAsia="Arial" w:hAnsi="Montserrat" w:cs="Arial"/>
          <w:bCs/>
          <w:color w:val="000000" w:themeColor="text1"/>
        </w:rPr>
        <w:t xml:space="preserve"> tablero </w:t>
      </w:r>
      <w:r w:rsidRPr="00E07F35">
        <w:rPr>
          <w:rFonts w:ascii="Montserrat" w:eastAsia="Arial" w:hAnsi="Montserrat" w:cs="Arial"/>
          <w:color w:val="000000" w:themeColor="text1"/>
        </w:rPr>
        <w:t>faltan 5 fichas para completar la otra decena.</w:t>
      </w:r>
      <w:r w:rsidR="00A35A0D" w:rsidRPr="00E07F35">
        <w:rPr>
          <w:rFonts w:ascii="Montserrat" w:eastAsia="Arial" w:hAnsi="Montserrat" w:cs="Arial"/>
          <w:color w:val="000000" w:themeColor="text1"/>
        </w:rPr>
        <w:t xml:space="preserve"> Con las 25 fechas que </w:t>
      </w:r>
      <w:r w:rsidR="00C13E0B" w:rsidRPr="00E07F35">
        <w:rPr>
          <w:rFonts w:ascii="Montserrat" w:eastAsia="Arial" w:hAnsi="Montserrat" w:cs="Arial"/>
          <w:color w:val="000000" w:themeColor="text1"/>
        </w:rPr>
        <w:t>tenías</w:t>
      </w:r>
      <w:r w:rsidR="00A35A0D" w:rsidRPr="00E07F35">
        <w:rPr>
          <w:rFonts w:ascii="Montserrat" w:eastAsia="Arial" w:hAnsi="Montserrat" w:cs="Arial"/>
          <w:color w:val="000000" w:themeColor="text1"/>
        </w:rPr>
        <w:t xml:space="preserve"> reservadas, completa la decena.</w:t>
      </w:r>
    </w:p>
    <w:p w14:paraId="1640047A" w14:textId="28BEF10A" w:rsidR="00AC5423" w:rsidRDefault="00A35A0D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lastRenderedPageBreak/>
        <w:t xml:space="preserve">Al </w:t>
      </w:r>
      <w:r w:rsidR="00AC5423" w:rsidRPr="00E07F35">
        <w:rPr>
          <w:rFonts w:ascii="Montserrat" w:eastAsia="Arial" w:hAnsi="Montserrat" w:cs="Arial"/>
          <w:color w:val="000000" w:themeColor="text1"/>
        </w:rPr>
        <w:t>c</w:t>
      </w:r>
      <w:r w:rsidRPr="00E07F35">
        <w:rPr>
          <w:rFonts w:ascii="Montserrat" w:eastAsia="Arial" w:hAnsi="Montserrat" w:cs="Arial"/>
          <w:color w:val="000000" w:themeColor="text1"/>
        </w:rPr>
        <w:t xml:space="preserve">ompletar la </w:t>
      </w:r>
      <w:r w:rsidR="009E6525" w:rsidRPr="00E07F35">
        <w:rPr>
          <w:rFonts w:ascii="Montserrat" w:eastAsia="Arial" w:hAnsi="Montserrat" w:cs="Arial"/>
          <w:color w:val="000000" w:themeColor="text1"/>
        </w:rPr>
        <w:t>decena, ahora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tiene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30 fichas</w:t>
      </w:r>
      <w:r w:rsidR="009E6525" w:rsidRPr="00E07F35">
        <w:rPr>
          <w:rFonts w:ascii="Montserrat" w:eastAsia="Arial" w:hAnsi="Montserrat" w:cs="Arial"/>
          <w:color w:val="000000" w:themeColor="text1"/>
        </w:rPr>
        <w:t xml:space="preserve"> en el tablero</w:t>
      </w:r>
      <w:r w:rsidR="00F54038">
        <w:rPr>
          <w:rFonts w:ascii="Montserrat" w:eastAsia="Arial" w:hAnsi="Montserrat" w:cs="Arial"/>
          <w:color w:val="000000" w:themeColor="text1"/>
        </w:rPr>
        <w:t>,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cuenta también las fichas que </w:t>
      </w:r>
      <w:r w:rsidR="009E6525" w:rsidRPr="00E07F35">
        <w:rPr>
          <w:rFonts w:ascii="Montserrat" w:eastAsia="Arial" w:hAnsi="Montserrat" w:cs="Arial"/>
          <w:color w:val="000000" w:themeColor="text1"/>
        </w:rPr>
        <w:t>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quedaron reservadas</w:t>
      </w:r>
      <w:r w:rsidR="009E6525" w:rsidRPr="00E07F35">
        <w:rPr>
          <w:rFonts w:ascii="Montserrat" w:eastAsia="Arial" w:hAnsi="Montserrat" w:cs="Arial"/>
          <w:color w:val="000000" w:themeColor="text1"/>
        </w:rPr>
        <w:t>. A</w:t>
      </w:r>
      <w:r w:rsidR="00AC5423" w:rsidRPr="00E07F35">
        <w:rPr>
          <w:rFonts w:ascii="Montserrat" w:eastAsia="Arial" w:hAnsi="Montserrat" w:cs="Arial"/>
          <w:color w:val="000000" w:themeColor="text1"/>
        </w:rPr>
        <w:t>hora es más fácil sumar 30+20</w:t>
      </w:r>
      <w:r w:rsidR="00F54038">
        <w:rPr>
          <w:rFonts w:ascii="Montserrat" w:eastAsia="Arial" w:hAnsi="Montserrat" w:cs="Arial"/>
          <w:color w:val="000000" w:themeColor="text1"/>
        </w:rPr>
        <w:t xml:space="preserve"> p</w:t>
      </w:r>
      <w:r w:rsidR="00582CDE" w:rsidRPr="00E07F35">
        <w:rPr>
          <w:rFonts w:ascii="Montserrat" w:eastAsia="Arial" w:hAnsi="Montserrat" w:cs="Arial"/>
          <w:color w:val="000000" w:themeColor="text1"/>
        </w:rPr>
        <w:t xml:space="preserve">or lo tanto, por 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dos </w:t>
      </w:r>
      <w:proofErr w:type="spellStart"/>
      <w:r w:rsidR="00AC5423" w:rsidRPr="00E07F35">
        <w:rPr>
          <w:rFonts w:ascii="Montserrat" w:eastAsia="Arial" w:hAnsi="Montserrat" w:cs="Arial"/>
          <w:color w:val="000000" w:themeColor="text1"/>
        </w:rPr>
        <w:t>cubrebocas</w:t>
      </w:r>
      <w:proofErr w:type="spellEnd"/>
      <w:r w:rsidR="00AC5423" w:rsidRPr="00E07F35">
        <w:rPr>
          <w:rFonts w:ascii="Montserrat" w:eastAsia="Arial" w:hAnsi="Montserrat" w:cs="Arial"/>
          <w:color w:val="000000" w:themeColor="text1"/>
        </w:rPr>
        <w:t xml:space="preserve"> </w:t>
      </w:r>
      <w:r w:rsidR="00582CDE" w:rsidRPr="00E07F35">
        <w:rPr>
          <w:rFonts w:ascii="Montserrat" w:eastAsia="Arial" w:hAnsi="Montserrat" w:cs="Arial"/>
          <w:color w:val="000000" w:themeColor="text1"/>
        </w:rPr>
        <w:t xml:space="preserve">se </w:t>
      </w:r>
      <w:r w:rsidR="00F54038">
        <w:rPr>
          <w:rFonts w:ascii="Montserrat" w:eastAsia="Arial" w:hAnsi="Montserrat" w:cs="Arial"/>
          <w:color w:val="000000" w:themeColor="text1"/>
        </w:rPr>
        <w:t>deberá pagar $50</w:t>
      </w:r>
    </w:p>
    <w:p w14:paraId="5A824340" w14:textId="77777777" w:rsidR="00E07F35" w:rsidRP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81BFD4E" w14:textId="67FDDAF1" w:rsidR="00AC5423" w:rsidRDefault="00CC359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C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ompletar decenas, es una estrategia que </w:t>
      </w:r>
      <w:r w:rsidRPr="00E07F35">
        <w:rPr>
          <w:rFonts w:ascii="Montserrat" w:eastAsia="Arial" w:hAnsi="Montserrat" w:cs="Arial"/>
          <w:color w:val="000000" w:themeColor="text1"/>
        </w:rPr>
        <w:t xml:space="preserve">te </w:t>
      </w:r>
      <w:r w:rsidR="00AC5423" w:rsidRPr="00E07F35">
        <w:rPr>
          <w:rFonts w:ascii="Montserrat" w:eastAsia="Arial" w:hAnsi="Montserrat" w:cs="Arial"/>
          <w:color w:val="000000" w:themeColor="text1"/>
        </w:rPr>
        <w:t>permite sumar de manera más sencilla cantidades de dos cifras.</w:t>
      </w:r>
    </w:p>
    <w:p w14:paraId="10C54292" w14:textId="77777777" w:rsidR="00F54038" w:rsidRPr="00E07F35" w:rsidRDefault="00F54038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13C8288" w14:textId="7A97878B" w:rsidR="00AC5423" w:rsidRDefault="009B3F8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¿</w:t>
      </w:r>
      <w:r w:rsidR="00AC5423" w:rsidRPr="00E07F35">
        <w:rPr>
          <w:rFonts w:ascii="Montserrat" w:eastAsia="Arial" w:hAnsi="Montserrat" w:cs="Arial"/>
          <w:color w:val="000000" w:themeColor="text1"/>
        </w:rPr>
        <w:t>Recuerda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que la semana anterior, trabaja</w:t>
      </w:r>
      <w:r w:rsidRPr="00E07F35">
        <w:rPr>
          <w:rFonts w:ascii="Montserrat" w:eastAsia="Arial" w:hAnsi="Montserrat" w:cs="Arial"/>
          <w:color w:val="000000" w:themeColor="text1"/>
        </w:rPr>
        <w:t>ste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con la recta numérica</w:t>
      </w:r>
      <w:r w:rsidRPr="00E07F35">
        <w:rPr>
          <w:rFonts w:ascii="Montserrat" w:eastAsia="Arial" w:hAnsi="Montserrat" w:cs="Arial"/>
          <w:color w:val="000000" w:themeColor="text1"/>
        </w:rPr>
        <w:t>?</w:t>
      </w:r>
    </w:p>
    <w:p w14:paraId="2237DBA8" w14:textId="77777777" w:rsidR="00F54038" w:rsidRPr="00E07F35" w:rsidRDefault="00F54038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1B1EF4D" w14:textId="7CBF8902" w:rsidR="009E78F4" w:rsidRPr="00E07F35" w:rsidRDefault="009B3F8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Esa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es otra estrategia que puede</w:t>
      </w:r>
      <w:r w:rsidRPr="00E07F35">
        <w:rPr>
          <w:rFonts w:ascii="Montserrat" w:eastAsia="Arial" w:hAnsi="Montserrat" w:cs="Arial"/>
          <w:color w:val="000000" w:themeColor="text1"/>
        </w:rPr>
        <w:t>s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utilizar para resolver sumas de dos cifras.</w:t>
      </w:r>
    </w:p>
    <w:p w14:paraId="776D84E1" w14:textId="77777777" w:rsid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A6E143" w14:textId="3F8FB203" w:rsidR="00AC5423" w:rsidRPr="00E07F35" w:rsidRDefault="009E78F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invito a utilizar esta estrategia, para ello, </w:t>
      </w:r>
      <w:r w:rsidRPr="00E07F35">
        <w:rPr>
          <w:rFonts w:ascii="Montserrat" w:eastAsia="Arial" w:hAnsi="Montserrat" w:cs="Arial"/>
          <w:color w:val="000000" w:themeColor="text1"/>
        </w:rPr>
        <w:t>te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present</w:t>
      </w:r>
      <w:r w:rsidRPr="00E07F35">
        <w:rPr>
          <w:rFonts w:ascii="Montserrat" w:eastAsia="Arial" w:hAnsi="Montserrat" w:cs="Arial"/>
          <w:color w:val="000000" w:themeColor="text1"/>
        </w:rPr>
        <w:t>o</w:t>
      </w:r>
      <w:r w:rsidR="00AC5423" w:rsidRPr="00E07F35">
        <w:rPr>
          <w:rFonts w:ascii="Montserrat" w:eastAsia="Arial" w:hAnsi="Montserrat" w:cs="Arial"/>
          <w:color w:val="000000" w:themeColor="text1"/>
        </w:rPr>
        <w:t xml:space="preserve"> el siguiente problema:</w:t>
      </w:r>
    </w:p>
    <w:p w14:paraId="61183FBB" w14:textId="77777777" w:rsid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1CA7DA" w14:textId="53163C24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Ramiro tiene ahorrados $48 y su mamá,</w:t>
      </w:r>
      <w:r w:rsidR="00F54038">
        <w:rPr>
          <w:rFonts w:ascii="Montserrat" w:eastAsia="Arial" w:hAnsi="Montserrat" w:cs="Arial"/>
          <w:color w:val="000000" w:themeColor="text1"/>
        </w:rPr>
        <w:t xml:space="preserve"> el fin de semana le regaló $15</w:t>
      </w:r>
      <w:r w:rsidRPr="00E07F35">
        <w:rPr>
          <w:rFonts w:ascii="Montserrat" w:eastAsia="Arial" w:hAnsi="Montserrat" w:cs="Arial"/>
          <w:color w:val="000000" w:themeColor="text1"/>
        </w:rPr>
        <w:t xml:space="preserve"> ¿Cuánto dinero tiene en total?</w:t>
      </w:r>
    </w:p>
    <w:p w14:paraId="2ECC4A8A" w14:textId="77777777" w:rsidR="00E07F35" w:rsidRDefault="00E07F35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1AE043" w14:textId="6E546F5D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¿Qué </w:t>
      </w:r>
      <w:r w:rsidR="00D11B02" w:rsidRPr="00E07F35">
        <w:rPr>
          <w:rFonts w:ascii="Montserrat" w:eastAsia="Arial" w:hAnsi="Montserrat" w:cs="Arial"/>
          <w:color w:val="000000" w:themeColor="text1"/>
        </w:rPr>
        <w:t>tenemos que hacer</w:t>
      </w:r>
      <w:r w:rsidRPr="00E07F35">
        <w:rPr>
          <w:rFonts w:ascii="Montserrat" w:eastAsia="Arial" w:hAnsi="Montserrat" w:cs="Arial"/>
          <w:color w:val="000000" w:themeColor="text1"/>
        </w:rPr>
        <w:t xml:space="preserve"> en la recta para contestar el problema?</w:t>
      </w:r>
    </w:p>
    <w:p w14:paraId="1C1A338C" w14:textId="77777777" w:rsidR="00AC5423" w:rsidRPr="00E07F35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4384718" w14:textId="39ED5EA8" w:rsidR="00AC5423" w:rsidRDefault="00AC54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Observ</w:t>
      </w:r>
      <w:r w:rsidR="00D11B02" w:rsidRPr="00E07F35">
        <w:rPr>
          <w:rFonts w:ascii="Montserrat" w:eastAsia="Arial" w:hAnsi="Montserrat" w:cs="Arial"/>
          <w:color w:val="000000" w:themeColor="text1"/>
        </w:rPr>
        <w:t xml:space="preserve">a </w:t>
      </w:r>
      <w:r w:rsidRPr="00E07F35">
        <w:rPr>
          <w:rFonts w:ascii="Montserrat" w:eastAsia="Arial" w:hAnsi="Montserrat" w:cs="Arial"/>
          <w:color w:val="000000" w:themeColor="text1"/>
        </w:rPr>
        <w:t>la recta</w:t>
      </w:r>
      <w:r w:rsidR="00D11B02" w:rsidRPr="00E07F35">
        <w:rPr>
          <w:rFonts w:ascii="Montserrat" w:eastAsia="Arial" w:hAnsi="Montserrat" w:cs="Arial"/>
          <w:color w:val="000000" w:themeColor="text1"/>
        </w:rPr>
        <w:t>.</w:t>
      </w:r>
    </w:p>
    <w:p w14:paraId="39403304" w14:textId="5FBE17D1" w:rsidR="00961B5E" w:rsidRPr="00E07F35" w:rsidRDefault="00961B5E" w:rsidP="00E07F3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4F09759" wp14:editId="45389C20">
            <wp:extent cx="4524293" cy="7888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93" cy="7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FE55" w14:textId="0619F319" w:rsidR="00874FCF" w:rsidRDefault="00874FCF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¿Cuánto dinero tenía Ramiro en un principio? </w:t>
      </w:r>
      <w:r w:rsidR="00D11B02" w:rsidRPr="00E07F35">
        <w:rPr>
          <w:rFonts w:ascii="Montserrat" w:eastAsia="Arial" w:hAnsi="Montserrat" w:cs="Arial"/>
          <w:color w:val="000000" w:themeColor="text1"/>
        </w:rPr>
        <w:t>Anótalo</w:t>
      </w:r>
      <w:r w:rsidR="00F54038">
        <w:rPr>
          <w:rFonts w:ascii="Montserrat" w:eastAsia="Arial" w:hAnsi="Montserrat" w:cs="Arial"/>
          <w:color w:val="000000" w:themeColor="text1"/>
        </w:rPr>
        <w:t xml:space="preserve"> al inicio de la recta.</w:t>
      </w:r>
    </w:p>
    <w:p w14:paraId="0F41D000" w14:textId="2F354CFE" w:rsidR="00874FCF" w:rsidRPr="00E07F35" w:rsidRDefault="00E61BB3" w:rsidP="00345E7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hAnsi="Montserrat"/>
          <w:noProof/>
          <w:lang w:val="en-US" w:eastAsia="en-US"/>
        </w:rPr>
        <w:drawing>
          <wp:inline distT="0" distB="0" distL="0" distR="0" wp14:anchorId="2AD76C0A" wp14:editId="1317F752">
            <wp:extent cx="3999506" cy="1025660"/>
            <wp:effectExtent l="0" t="0" r="127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2667" cy="10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CF107" w14:textId="77777777" w:rsidR="00A07E44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BC4012" w14:textId="17EE24EE" w:rsidR="003703EE" w:rsidRDefault="003703EE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Ahora </w:t>
      </w:r>
      <w:r w:rsidR="00E61BB3" w:rsidRPr="00E07F35">
        <w:rPr>
          <w:rFonts w:ascii="Montserrat" w:eastAsia="Arial" w:hAnsi="Montserrat" w:cs="Arial"/>
          <w:color w:val="000000" w:themeColor="text1"/>
        </w:rPr>
        <w:t>con tu lápiz, da</w:t>
      </w:r>
      <w:r w:rsidRPr="00E07F35">
        <w:rPr>
          <w:rFonts w:ascii="Montserrat" w:eastAsia="Arial" w:hAnsi="Montserrat" w:cs="Arial"/>
          <w:color w:val="000000" w:themeColor="text1"/>
        </w:rPr>
        <w:t xml:space="preserve"> brincos de 10 en 10 y de 1 en 1, para poder realizar las sumas con esta estrategia.</w:t>
      </w:r>
    </w:p>
    <w:p w14:paraId="260B801A" w14:textId="77777777" w:rsidR="00A07E44" w:rsidRPr="00E07F35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97F971" w14:textId="1F3BB9F9" w:rsidR="003703EE" w:rsidRPr="00E07F35" w:rsidRDefault="00E61BB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 xml:space="preserve">Para resolver este problema, es necesario dar </w:t>
      </w:r>
      <w:r w:rsidR="003703EE" w:rsidRPr="00E07F35">
        <w:rPr>
          <w:rFonts w:ascii="Montserrat" w:eastAsia="Arial" w:hAnsi="Montserrat" w:cs="Arial"/>
          <w:color w:val="000000" w:themeColor="text1"/>
        </w:rPr>
        <w:t xml:space="preserve">un salto de 10 y </w:t>
      </w:r>
      <w:r w:rsidR="00852AB9" w:rsidRPr="00E07F35">
        <w:rPr>
          <w:rFonts w:ascii="Montserrat" w:eastAsia="Arial" w:hAnsi="Montserrat" w:cs="Arial"/>
          <w:color w:val="000000" w:themeColor="text1"/>
        </w:rPr>
        <w:t>cinco</w:t>
      </w:r>
      <w:r w:rsidR="003703EE" w:rsidRPr="00E07F35">
        <w:rPr>
          <w:rFonts w:ascii="Montserrat" w:eastAsia="Arial" w:hAnsi="Montserrat" w:cs="Arial"/>
          <w:color w:val="000000" w:themeColor="text1"/>
        </w:rPr>
        <w:t xml:space="preserve"> de 1.</w:t>
      </w:r>
    </w:p>
    <w:p w14:paraId="43FB5FA6" w14:textId="77777777" w:rsidR="00A07E44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C0A303" w14:textId="6542E460" w:rsidR="00874FCF" w:rsidRDefault="00091D23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07F35">
        <w:rPr>
          <w:rFonts w:ascii="Montserrat" w:eastAsia="Arial" w:hAnsi="Montserrat" w:cs="Arial"/>
          <w:color w:val="000000" w:themeColor="text1"/>
        </w:rPr>
        <w:t>Realízalo en tu cuaderno. Aquí puedes ver un ejemplo.</w:t>
      </w:r>
    </w:p>
    <w:p w14:paraId="52401582" w14:textId="77777777" w:rsidR="00A07E44" w:rsidRPr="00E07F35" w:rsidRDefault="00A07E44" w:rsidP="00E07F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661D65" w14:textId="73C27727" w:rsidR="00AC6808" w:rsidRPr="00E07F35" w:rsidRDefault="00880A58" w:rsidP="00345E77">
      <w:pPr>
        <w:spacing w:after="0" w:line="240" w:lineRule="auto"/>
        <w:jc w:val="center"/>
        <w:rPr>
          <w:rFonts w:ascii="Montserrat" w:hAnsi="Montserrat"/>
        </w:rPr>
      </w:pPr>
      <w:r w:rsidRPr="00E07F35">
        <w:rPr>
          <w:rFonts w:ascii="Montserrat" w:hAnsi="Montserrat"/>
          <w:noProof/>
          <w:lang w:val="en-US" w:eastAsia="en-US"/>
        </w:rPr>
        <w:drawing>
          <wp:inline distT="0" distB="0" distL="0" distR="0" wp14:anchorId="06620D4E" wp14:editId="219CE40E">
            <wp:extent cx="3864334" cy="755351"/>
            <wp:effectExtent l="0" t="0" r="317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6550" cy="76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6EDF4" w14:textId="7F8605DF" w:rsidR="0069658F" w:rsidRPr="00E07F35" w:rsidRDefault="0069658F" w:rsidP="00E07F35">
      <w:pPr>
        <w:spacing w:after="0" w:line="240" w:lineRule="auto"/>
        <w:jc w:val="both"/>
        <w:rPr>
          <w:rFonts w:ascii="Montserrat" w:hAnsi="Montserrat"/>
        </w:rPr>
      </w:pPr>
    </w:p>
    <w:p w14:paraId="481734C4" w14:textId="539C408F" w:rsidR="00D11B02" w:rsidRPr="00E07F35" w:rsidRDefault="007340F6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E07F35">
        <w:rPr>
          <w:rFonts w:ascii="Montserrat" w:hAnsi="Montserrat" w:cs="Arial"/>
          <w:noProof/>
        </w:rPr>
        <w:t>Con una operación, se representaría de la siguiente manera.</w:t>
      </w:r>
    </w:p>
    <w:p w14:paraId="4FF44C96" w14:textId="77777777" w:rsidR="00A07E44" w:rsidRDefault="00A07E44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2029FA3" w14:textId="38DF0C37" w:rsidR="007340F6" w:rsidRDefault="007340F6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E07F35">
        <w:rPr>
          <w:rFonts w:ascii="Montserrat" w:hAnsi="Montserrat" w:cs="Arial"/>
          <w:noProof/>
        </w:rPr>
        <w:lastRenderedPageBreak/>
        <w:t>Primero sumando 48 más 10, para obtener 58 y despues sumar</w:t>
      </w:r>
      <w:r w:rsidR="00BC3BDB" w:rsidRPr="00E07F35">
        <w:rPr>
          <w:rFonts w:ascii="Montserrat" w:hAnsi="Montserrat" w:cs="Arial"/>
          <w:noProof/>
        </w:rPr>
        <w:t>le 5 para llegar al 63 que es el total de dinero que Ramiro tiene.</w:t>
      </w:r>
    </w:p>
    <w:p w14:paraId="5FE45D31" w14:textId="77777777" w:rsidR="00066367" w:rsidRPr="00E07F35" w:rsidRDefault="00066367" w:rsidP="00E07F35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3C92AF88" w14:textId="460765F9" w:rsidR="00D11B02" w:rsidRPr="00E07F35" w:rsidRDefault="007340F6" w:rsidP="00345E77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1AEFD532" wp14:editId="5866DE00">
            <wp:extent cx="3105150" cy="5408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61" cy="5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A9AAB" w14:textId="1F26B1B3" w:rsidR="00E6622F" w:rsidRPr="00F54038" w:rsidRDefault="00C95F05" w:rsidP="00F540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54038">
        <w:rPr>
          <w:rFonts w:ascii="Montserrat" w:eastAsia="Times New Roman" w:hAnsi="Montserrat" w:cs="Arial"/>
          <w:color w:val="000000" w:themeColor="text1"/>
        </w:rPr>
        <w:t xml:space="preserve">¿Crees 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>posible realizar la suma, empleando la misma estrategia, pero sin hacer uso de los tableros</w:t>
      </w:r>
      <w:r w:rsidRPr="00F54038">
        <w:rPr>
          <w:rFonts w:ascii="Montserrat" w:eastAsia="Times New Roman" w:hAnsi="Montserrat" w:cs="Arial"/>
          <w:color w:val="000000" w:themeColor="text1"/>
        </w:rPr>
        <w:t>?</w:t>
      </w:r>
    </w:p>
    <w:p w14:paraId="0BF0F60D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048281" w14:textId="2A560221" w:rsidR="00E6622F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Antes de concluir la sesión 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res</w:t>
      </w:r>
      <w:r w:rsidR="00A657F4">
        <w:rPr>
          <w:rFonts w:ascii="Montserrat" w:eastAsia="Times New Roman" w:hAnsi="Montserrat" w:cs="Arial"/>
          <w:color w:val="000000" w:themeColor="text1"/>
        </w:rPr>
        <w:t>uelve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el siguiente problema:</w:t>
      </w:r>
    </w:p>
    <w:p w14:paraId="63DA56F1" w14:textId="361BF91C" w:rsidR="00E6622F" w:rsidRDefault="00E6622F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>Patricia tiene 26 lápices de colores y su hermanita tiene 17. ¿Cuántos lápices tienen entre las dos?</w:t>
      </w:r>
    </w:p>
    <w:p w14:paraId="6A307D56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B18109" w14:textId="3A4F190E" w:rsidR="00E6622F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>Puedes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anotar los datos del problema para tener presentes las cantidades</w:t>
      </w:r>
      <w:r w:rsidRPr="00E07F35">
        <w:rPr>
          <w:rFonts w:ascii="Montserrat" w:eastAsia="Times New Roman" w:hAnsi="Montserrat" w:cs="Arial"/>
          <w:color w:val="000000" w:themeColor="text1"/>
        </w:rPr>
        <w:t>.</w:t>
      </w:r>
    </w:p>
    <w:p w14:paraId="078102E9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AD0C7A" w14:textId="2B630848" w:rsidR="00E6622F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 xml:space="preserve">Para conocer el resultado 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debe</w:t>
      </w:r>
      <w:r w:rsidRPr="00E07F35">
        <w:rPr>
          <w:rFonts w:ascii="Montserrat" w:eastAsia="Times New Roman" w:hAnsi="Montserrat" w:cs="Arial"/>
          <w:color w:val="000000" w:themeColor="text1"/>
        </w:rPr>
        <w:t>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sumar el</w:t>
      </w:r>
      <w:r w:rsidRPr="00E07F35">
        <w:rPr>
          <w:rFonts w:ascii="Montserrat" w:eastAsia="Times New Roman" w:hAnsi="Montserrat" w:cs="Arial"/>
          <w:color w:val="000000" w:themeColor="text1"/>
        </w:rPr>
        <w:t xml:space="preserve"> número 26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</w:t>
      </w:r>
      <w:r w:rsidRPr="00E07F35">
        <w:rPr>
          <w:rFonts w:ascii="Montserrat" w:eastAsia="Times New Roman" w:hAnsi="Montserrat" w:cs="Arial"/>
          <w:color w:val="000000" w:themeColor="text1"/>
        </w:rPr>
        <w:t>y el 17</w:t>
      </w:r>
      <w:r w:rsidR="00066367">
        <w:rPr>
          <w:rFonts w:ascii="Montserrat" w:eastAsia="Times New Roman" w:hAnsi="Montserrat" w:cs="Arial"/>
          <w:color w:val="000000" w:themeColor="text1"/>
        </w:rPr>
        <w:t>.</w:t>
      </w:r>
    </w:p>
    <w:p w14:paraId="11418DCC" w14:textId="77777777" w:rsidR="00066367" w:rsidRPr="00E07F35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C95E4D" w14:textId="7FCDF007" w:rsidR="00E6622F" w:rsidRPr="00E07F35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>¿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Cuántos le faltan al 26 para completar 30</w:t>
      </w:r>
      <w:r w:rsidRPr="00E07F35">
        <w:rPr>
          <w:rFonts w:ascii="Montserrat" w:eastAsia="Times New Roman" w:hAnsi="Montserrat" w:cs="Arial"/>
          <w:color w:val="000000" w:themeColor="text1"/>
        </w:rPr>
        <w:t>?</w:t>
      </w:r>
    </w:p>
    <w:p w14:paraId="5433AA7B" w14:textId="77777777" w:rsidR="00E6622F" w:rsidRPr="00E07F35" w:rsidRDefault="00E6622F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D2009EC" w14:textId="1413DD7F" w:rsidR="00E6622F" w:rsidRDefault="00BA04B3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E07F35">
        <w:rPr>
          <w:rFonts w:ascii="Montserrat" w:eastAsia="Times New Roman" w:hAnsi="Montserrat" w:cs="Arial"/>
          <w:color w:val="000000" w:themeColor="text1"/>
        </w:rPr>
        <w:t xml:space="preserve">Los 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4</w:t>
      </w:r>
      <w:r w:rsidRPr="00E07F35">
        <w:rPr>
          <w:rFonts w:ascii="Montserrat" w:eastAsia="Times New Roman" w:hAnsi="Montserrat" w:cs="Arial"/>
          <w:color w:val="000000" w:themeColor="text1"/>
        </w:rPr>
        <w:t xml:space="preserve"> que le faltan al 26 para llegar 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a los 30,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los podemos tomar del</w:t>
      </w:r>
      <w:r w:rsidR="007B6BBE">
        <w:rPr>
          <w:rFonts w:ascii="Montserrat" w:eastAsia="Times New Roman" w:hAnsi="Montserrat" w:cs="Arial"/>
          <w:color w:val="000000" w:themeColor="text1"/>
        </w:rPr>
        <w:t xml:space="preserve"> número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17. 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Ahora 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>i sum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as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30+13, </w:t>
      </w:r>
      <w:r w:rsidR="00886AE1" w:rsidRPr="00E07F35">
        <w:rPr>
          <w:rFonts w:ascii="Montserrat" w:eastAsia="Times New Roman" w:hAnsi="Montserrat" w:cs="Arial"/>
          <w:color w:val="000000" w:themeColor="text1"/>
        </w:rPr>
        <w:t>tendrás</w:t>
      </w:r>
      <w:r w:rsidR="00E6622F" w:rsidRPr="00E07F35">
        <w:rPr>
          <w:rFonts w:ascii="Montserrat" w:eastAsia="Times New Roman" w:hAnsi="Montserrat" w:cs="Arial"/>
          <w:color w:val="000000" w:themeColor="text1"/>
        </w:rPr>
        <w:t xml:space="preserve"> 43, por lo tanto, entre Patricia y su hermana, tienen 43 lápices de colores.</w:t>
      </w:r>
    </w:p>
    <w:p w14:paraId="0B81A878" w14:textId="77777777" w:rsidR="00066367" w:rsidRDefault="00066367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9C87B3" w14:textId="77777777" w:rsidR="00A657F4" w:rsidRPr="00E07F35" w:rsidRDefault="00A657F4" w:rsidP="00E07F3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FD27FB" w14:textId="500EC474" w:rsidR="00886AE1" w:rsidRDefault="00886AE1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00066367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</w:t>
      </w:r>
      <w:r w:rsidR="00A657F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:</w:t>
      </w:r>
    </w:p>
    <w:p w14:paraId="3DA11BB9" w14:textId="77777777" w:rsidR="007B6BBE" w:rsidRPr="00066367" w:rsidRDefault="007B6BBE" w:rsidP="00E07F3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</w:p>
    <w:p w14:paraId="37DE318B" w14:textId="77777777" w:rsidR="00A657F4" w:rsidRPr="00F54038" w:rsidRDefault="00886AE1" w:rsidP="00F54038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F54038">
        <w:rPr>
          <w:rFonts w:ascii="Montserrat" w:eastAsia="Times New Roman" w:hAnsi="Montserrat" w:cs="Arial"/>
          <w:color w:val="000000" w:themeColor="text1"/>
        </w:rPr>
        <w:t>R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>esuelv</w:t>
      </w:r>
      <w:r w:rsidRPr="00F54038">
        <w:rPr>
          <w:rFonts w:ascii="Montserrat" w:eastAsia="Times New Roman" w:hAnsi="Montserrat" w:cs="Arial"/>
          <w:color w:val="000000" w:themeColor="text1"/>
        </w:rPr>
        <w:t>e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 xml:space="preserve"> la página 100 y 101 de </w:t>
      </w:r>
      <w:r w:rsidR="00A657F4" w:rsidRPr="00F54038">
        <w:rPr>
          <w:rFonts w:ascii="Montserrat" w:eastAsia="Times New Roman" w:hAnsi="Montserrat" w:cs="Arial"/>
          <w:color w:val="000000" w:themeColor="text1"/>
        </w:rPr>
        <w:t>t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>u libro de texto, utilizando la estrategia que trabaja</w:t>
      </w:r>
      <w:r w:rsidR="00A657F4" w:rsidRPr="00F54038">
        <w:rPr>
          <w:rFonts w:ascii="Montserrat" w:eastAsia="Times New Roman" w:hAnsi="Montserrat" w:cs="Arial"/>
          <w:color w:val="000000" w:themeColor="text1"/>
        </w:rPr>
        <w:t>ste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 xml:space="preserve"> en la </w:t>
      </w:r>
      <w:r w:rsidR="00A657F4" w:rsidRPr="00F54038">
        <w:rPr>
          <w:rFonts w:ascii="Montserrat" w:eastAsia="Times New Roman" w:hAnsi="Montserrat" w:cs="Arial"/>
          <w:color w:val="000000" w:themeColor="text1"/>
        </w:rPr>
        <w:t>sesión</w:t>
      </w:r>
      <w:r w:rsidR="00E6622F" w:rsidRPr="00F54038">
        <w:rPr>
          <w:rFonts w:ascii="Montserrat" w:eastAsia="Times New Roman" w:hAnsi="Montserrat" w:cs="Arial"/>
          <w:color w:val="000000" w:themeColor="text1"/>
        </w:rPr>
        <w:t xml:space="preserve"> de hoy.</w:t>
      </w:r>
    </w:p>
    <w:p w14:paraId="69532BE0" w14:textId="77777777" w:rsidR="00A657F4" w:rsidRPr="00A657F4" w:rsidRDefault="00A657F4" w:rsidP="00A657F4">
      <w:pPr>
        <w:pStyle w:val="Prrafodelista"/>
        <w:spacing w:after="0" w:line="240" w:lineRule="auto"/>
        <w:jc w:val="both"/>
        <w:rPr>
          <w:rFonts w:ascii="Montserrat" w:hAnsi="Montserrat" w:cs="Arial"/>
          <w:noProof/>
        </w:rPr>
      </w:pPr>
    </w:p>
    <w:p w14:paraId="7978479B" w14:textId="621F642E" w:rsidR="007B6BBE" w:rsidRPr="00A657F4" w:rsidRDefault="00A657F4" w:rsidP="00F54038">
      <w:pPr>
        <w:pStyle w:val="Prrafodelista"/>
        <w:spacing w:after="0" w:line="240" w:lineRule="auto"/>
        <w:jc w:val="center"/>
        <w:rPr>
          <w:rFonts w:ascii="Montserrat" w:hAnsi="Montserrat" w:cs="Arial"/>
          <w:noProof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1BC8221" wp14:editId="0EDB3C0A">
            <wp:extent cx="4029075" cy="2633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4538" cy="266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6A866CC" w14:textId="1EBDBAF3" w:rsidR="00E07F35" w:rsidRPr="00E07F35" w:rsidRDefault="008812F3" w:rsidP="007B6BBE">
      <w:pPr>
        <w:spacing w:after="0" w:line="240" w:lineRule="auto"/>
        <w:jc w:val="center"/>
        <w:rPr>
          <w:rFonts w:ascii="Montserrat" w:hAnsi="Montserrat" w:cs="Arial"/>
          <w:noProof/>
        </w:rPr>
      </w:pPr>
      <w:hyperlink r:id="rId12" w:anchor="page/100" w:history="1">
        <w:r w:rsidR="00E07F35" w:rsidRPr="00E07F35">
          <w:rPr>
            <w:rStyle w:val="Hipervnculo"/>
            <w:rFonts w:ascii="Montserrat" w:hAnsi="Montserrat" w:cs="Arial"/>
            <w:noProof/>
          </w:rPr>
          <w:t>https://libros.conaliteg.gob.mx/20/P2MAA.htm#page/100</w:t>
        </w:r>
      </w:hyperlink>
    </w:p>
    <w:p w14:paraId="33A6EB6C" w14:textId="0D4DAA78" w:rsidR="00AC680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lastRenderedPageBreak/>
        <w:t xml:space="preserve">Si te es posible consulta otros libros y comenta el tema de hoy con tu familia. </w:t>
      </w:r>
    </w:p>
    <w:p w14:paraId="25A266BA" w14:textId="03A46733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17BC7C" w14:textId="77777777" w:rsidR="00F54038" w:rsidRDefault="00F5403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F5403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EB05A1" w14:textId="77777777" w:rsidR="00A657F4" w:rsidRPr="00A657F4" w:rsidRDefault="00A6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0CBCF1EA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513CB72D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214C27A5" w14:textId="77777777" w:rsidR="00F54038" w:rsidRDefault="00F54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2E6E5D80">
            <wp:extent cx="2159635" cy="2735249"/>
            <wp:effectExtent l="0" t="0" r="0" b="8255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130" cy="2740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AD3F4" w14:textId="4F4F21DA" w:rsidR="00A657F4" w:rsidRDefault="00A657F4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A657F4">
        <w:rPr>
          <w:rFonts w:ascii="Montserrat" w:eastAsia="Montserrat" w:hAnsi="Montserrat" w:cs="Montserrat"/>
          <w:color w:val="0000FF"/>
          <w:u w:val="single"/>
        </w:rPr>
        <w:t>https://libros.conaliteg.gob.mx/P2MAA.htm</w:t>
      </w:r>
    </w:p>
    <w:sectPr w:rsidR="00A657F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FB1"/>
    <w:multiLevelType w:val="hybridMultilevel"/>
    <w:tmpl w:val="A3C2CF84"/>
    <w:lvl w:ilvl="0" w:tplc="81CC14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7"/>
  </w:num>
  <w:num w:numId="5">
    <w:abstractNumId w:val="6"/>
  </w:num>
  <w:num w:numId="6">
    <w:abstractNumId w:val="32"/>
  </w:num>
  <w:num w:numId="7">
    <w:abstractNumId w:val="21"/>
  </w:num>
  <w:num w:numId="8">
    <w:abstractNumId w:val="26"/>
  </w:num>
  <w:num w:numId="9">
    <w:abstractNumId w:val="3"/>
  </w:num>
  <w:num w:numId="10">
    <w:abstractNumId w:val="28"/>
  </w:num>
  <w:num w:numId="11">
    <w:abstractNumId w:val="7"/>
  </w:num>
  <w:num w:numId="12">
    <w:abstractNumId w:val="31"/>
  </w:num>
  <w:num w:numId="13">
    <w:abstractNumId w:val="29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0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51842"/>
    <w:rsid w:val="00066367"/>
    <w:rsid w:val="00091D23"/>
    <w:rsid w:val="000B7329"/>
    <w:rsid w:val="000C012C"/>
    <w:rsid w:val="000E1C08"/>
    <w:rsid w:val="000E56F0"/>
    <w:rsid w:val="00146055"/>
    <w:rsid w:val="001B6970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45E77"/>
    <w:rsid w:val="00352448"/>
    <w:rsid w:val="003703EE"/>
    <w:rsid w:val="00394413"/>
    <w:rsid w:val="00436C1E"/>
    <w:rsid w:val="00496ECF"/>
    <w:rsid w:val="004B6F1F"/>
    <w:rsid w:val="004B7DB5"/>
    <w:rsid w:val="005136EF"/>
    <w:rsid w:val="00572FAF"/>
    <w:rsid w:val="00582CDE"/>
    <w:rsid w:val="00597648"/>
    <w:rsid w:val="005A3BC1"/>
    <w:rsid w:val="005B6693"/>
    <w:rsid w:val="005F47B9"/>
    <w:rsid w:val="006008B1"/>
    <w:rsid w:val="00615FBC"/>
    <w:rsid w:val="00631764"/>
    <w:rsid w:val="00632654"/>
    <w:rsid w:val="0064207D"/>
    <w:rsid w:val="00685FE5"/>
    <w:rsid w:val="0069658F"/>
    <w:rsid w:val="006C5E0F"/>
    <w:rsid w:val="006F08BE"/>
    <w:rsid w:val="006F0959"/>
    <w:rsid w:val="007340F6"/>
    <w:rsid w:val="007354B5"/>
    <w:rsid w:val="00756FA5"/>
    <w:rsid w:val="007934F2"/>
    <w:rsid w:val="00793643"/>
    <w:rsid w:val="007B5248"/>
    <w:rsid w:val="007B6BBE"/>
    <w:rsid w:val="007C2EE3"/>
    <w:rsid w:val="007F1CDA"/>
    <w:rsid w:val="007F2FBE"/>
    <w:rsid w:val="0080132A"/>
    <w:rsid w:val="00806B26"/>
    <w:rsid w:val="00833291"/>
    <w:rsid w:val="00852AB9"/>
    <w:rsid w:val="008667F9"/>
    <w:rsid w:val="00874FCF"/>
    <w:rsid w:val="00880A58"/>
    <w:rsid w:val="008812F3"/>
    <w:rsid w:val="00886AE1"/>
    <w:rsid w:val="008A4327"/>
    <w:rsid w:val="008F718B"/>
    <w:rsid w:val="009026CC"/>
    <w:rsid w:val="00913FFB"/>
    <w:rsid w:val="00921B89"/>
    <w:rsid w:val="00935FC3"/>
    <w:rsid w:val="00961B5E"/>
    <w:rsid w:val="009646C8"/>
    <w:rsid w:val="009703D5"/>
    <w:rsid w:val="0097566F"/>
    <w:rsid w:val="009A0FF8"/>
    <w:rsid w:val="009B3F84"/>
    <w:rsid w:val="009B431D"/>
    <w:rsid w:val="009C6353"/>
    <w:rsid w:val="009E4A8F"/>
    <w:rsid w:val="009E56CA"/>
    <w:rsid w:val="009E6525"/>
    <w:rsid w:val="009E78F4"/>
    <w:rsid w:val="00A07E44"/>
    <w:rsid w:val="00A35A0D"/>
    <w:rsid w:val="00A37298"/>
    <w:rsid w:val="00A657F4"/>
    <w:rsid w:val="00AC5423"/>
    <w:rsid w:val="00AC6808"/>
    <w:rsid w:val="00AD0A31"/>
    <w:rsid w:val="00B23BC3"/>
    <w:rsid w:val="00B435E5"/>
    <w:rsid w:val="00B92249"/>
    <w:rsid w:val="00BA04B3"/>
    <w:rsid w:val="00BB04E4"/>
    <w:rsid w:val="00BC2947"/>
    <w:rsid w:val="00BC3BDB"/>
    <w:rsid w:val="00BE2BE0"/>
    <w:rsid w:val="00C02058"/>
    <w:rsid w:val="00C13E0B"/>
    <w:rsid w:val="00C168F0"/>
    <w:rsid w:val="00C310AF"/>
    <w:rsid w:val="00C603CA"/>
    <w:rsid w:val="00C95F05"/>
    <w:rsid w:val="00CC3595"/>
    <w:rsid w:val="00CE57AB"/>
    <w:rsid w:val="00D11B02"/>
    <w:rsid w:val="00D32E29"/>
    <w:rsid w:val="00D40487"/>
    <w:rsid w:val="00D50CF5"/>
    <w:rsid w:val="00D96D0E"/>
    <w:rsid w:val="00DB5F90"/>
    <w:rsid w:val="00DC4CE5"/>
    <w:rsid w:val="00DC5532"/>
    <w:rsid w:val="00E07F35"/>
    <w:rsid w:val="00E54269"/>
    <w:rsid w:val="00E61BB3"/>
    <w:rsid w:val="00E6622F"/>
    <w:rsid w:val="00E7748E"/>
    <w:rsid w:val="00E85299"/>
    <w:rsid w:val="00EB2BD6"/>
    <w:rsid w:val="00ED579D"/>
    <w:rsid w:val="00EF0EC9"/>
    <w:rsid w:val="00F54038"/>
    <w:rsid w:val="00F56BAF"/>
    <w:rsid w:val="00F66F11"/>
    <w:rsid w:val="00F8407E"/>
    <w:rsid w:val="00FB5EBD"/>
    <w:rsid w:val="00FC59BC"/>
    <w:rsid w:val="00FC6462"/>
    <w:rsid w:val="43A8CF4C"/>
    <w:rsid w:val="5EAF40D5"/>
    <w:rsid w:val="7F8C8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ibros.conaliteg.gob.mx/20/P2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2021-02-09T23:27:00Z</dcterms:created>
  <dcterms:modified xsi:type="dcterms:W3CDTF">2021-02-14T17:54:00Z</dcterms:modified>
</cp:coreProperties>
</file>