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5FEA48D" w14:textId="055232D5" w:rsidR="00E5240E" w:rsidRDefault="00AE2586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64FB7DE7" w14:textId="77777777" w:rsidR="00E5240E" w:rsidRDefault="00E5240E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2A0277BF" w14:textId="77777777" w:rsidR="000460B8" w:rsidRPr="00A4415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A4415D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EA99B80" w14:textId="21CB45D6" w:rsidR="00E5240E" w:rsidRDefault="00AE2586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AE2586">
        <w:rPr>
          <w:rFonts w:ascii="Montserrat" w:eastAsia="Montserrat" w:hAnsi="Montserrat" w:cs="Montserrat"/>
          <w:i/>
          <w:color w:val="000000"/>
          <w:sz w:val="48"/>
          <w:szCs w:val="48"/>
        </w:rPr>
        <w:t>Clasifiquemos en sólidos, líquidos y gaseosos</w:t>
      </w:r>
    </w:p>
    <w:p w14:paraId="0E42E907" w14:textId="77777777" w:rsidR="00AE2586" w:rsidRPr="00A4415D" w:rsidRDefault="00AE2586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0D706294" w14:textId="09885626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AE2586" w:rsidRPr="00AE2586">
        <w:rPr>
          <w:rFonts w:ascii="Montserrat" w:eastAsia="Montserrat" w:hAnsi="Montserrat" w:cs="Montserrat"/>
          <w:i/>
          <w:color w:val="000000"/>
        </w:rPr>
        <w:t>Distingue sólidos, líquidos y gases en el entorno.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64636B91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AE2586" w:rsidRPr="00AE2586">
        <w:rPr>
          <w:rFonts w:ascii="Montserrat" w:eastAsia="Montserrat" w:hAnsi="Montserrat" w:cs="Montserrat"/>
          <w:i/>
          <w:color w:val="000000"/>
        </w:rPr>
        <w:t>Clasifica diversos objetos y materiales en sólidos, líquidos y gases a partir de sus principales características que los distinguen.</w:t>
      </w:r>
    </w:p>
    <w:p w14:paraId="4AF20656" w14:textId="1ED53085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3B32F16" w14:textId="77777777" w:rsidR="00A4415D" w:rsidRPr="00FF7AD3" w:rsidRDefault="00A4415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75644E" w:rsidRDefault="000460B8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1A0BE5" w14:textId="0202C8C1" w:rsidR="001D6037" w:rsidRDefault="00DE448C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O</w:t>
      </w:r>
      <w:r w:rsidR="001D6037" w:rsidRPr="0075644E">
        <w:rPr>
          <w:rFonts w:ascii="Montserrat" w:eastAsia="Arial" w:hAnsi="Montserrat" w:cs="Arial"/>
        </w:rPr>
        <w:t>bserva</w:t>
      </w:r>
      <w:r w:rsidRPr="0075644E">
        <w:rPr>
          <w:rFonts w:ascii="Montserrat" w:eastAsia="Arial" w:hAnsi="Montserrat" w:cs="Arial"/>
        </w:rPr>
        <w:t>rás</w:t>
      </w:r>
      <w:r w:rsidR="001D6037" w:rsidRPr="0075644E">
        <w:rPr>
          <w:rFonts w:ascii="Montserrat" w:eastAsia="Arial" w:hAnsi="Montserrat" w:cs="Arial"/>
        </w:rPr>
        <w:t xml:space="preserve"> todo lo que hay a </w:t>
      </w:r>
      <w:r w:rsidRPr="0075644E">
        <w:rPr>
          <w:rFonts w:ascii="Montserrat" w:eastAsia="Arial" w:hAnsi="Montserrat" w:cs="Arial"/>
        </w:rPr>
        <w:t>t</w:t>
      </w:r>
      <w:r w:rsidR="001D6037" w:rsidRPr="0075644E">
        <w:rPr>
          <w:rFonts w:ascii="Montserrat" w:eastAsia="Arial" w:hAnsi="Montserrat" w:cs="Arial"/>
        </w:rPr>
        <w:t>u alrededor</w:t>
      </w:r>
      <w:r w:rsidRPr="0075644E">
        <w:rPr>
          <w:rFonts w:ascii="Montserrat" w:eastAsia="Arial" w:hAnsi="Montserrat" w:cs="Arial"/>
        </w:rPr>
        <w:t xml:space="preserve"> para percatarte</w:t>
      </w:r>
      <w:r w:rsidR="001D6037" w:rsidRPr="0075644E">
        <w:rPr>
          <w:rFonts w:ascii="Montserrat" w:eastAsia="Arial" w:hAnsi="Montserrat" w:cs="Arial"/>
        </w:rPr>
        <w:t xml:space="preserve"> </w:t>
      </w:r>
      <w:r w:rsidR="007B3CF3" w:rsidRPr="0075644E">
        <w:rPr>
          <w:rFonts w:ascii="Montserrat" w:eastAsia="Arial" w:hAnsi="Montserrat" w:cs="Arial"/>
        </w:rPr>
        <w:t>que,</w:t>
      </w:r>
      <w:r w:rsidRPr="0075644E">
        <w:rPr>
          <w:rFonts w:ascii="Montserrat" w:eastAsia="Arial" w:hAnsi="Montserrat" w:cs="Arial"/>
        </w:rPr>
        <w:t xml:space="preserve"> en tu</w:t>
      </w:r>
      <w:r w:rsidR="001D6037" w:rsidRPr="0075644E">
        <w:rPr>
          <w:rFonts w:ascii="Montserrat" w:eastAsia="Arial" w:hAnsi="Montserrat" w:cs="Arial"/>
        </w:rPr>
        <w:t xml:space="preserve"> entorno existe</w:t>
      </w:r>
      <w:r w:rsidR="007B3CF3" w:rsidRPr="0075644E">
        <w:rPr>
          <w:rFonts w:ascii="Montserrat" w:eastAsia="Arial" w:hAnsi="Montserrat" w:cs="Arial"/>
        </w:rPr>
        <w:t>n</w:t>
      </w:r>
      <w:r w:rsidR="001D6037" w:rsidRPr="0075644E">
        <w:rPr>
          <w:rFonts w:ascii="Montserrat" w:eastAsia="Arial" w:hAnsi="Montserrat" w:cs="Arial"/>
        </w:rPr>
        <w:t xml:space="preserve"> diversos objetos, hechos de diferentes materiales y características.</w:t>
      </w:r>
    </w:p>
    <w:p w14:paraId="3FDC474A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EC8D2D" w14:textId="567DDD98" w:rsidR="00784040" w:rsidRDefault="00784040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Clasificarás diversos objetos y materiales, a partir de sus principales características que los distinguen en su estado físico.</w:t>
      </w:r>
    </w:p>
    <w:p w14:paraId="35AB028F" w14:textId="7C8E08D4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F5A7E5" w14:textId="3E36F833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4DFF2A" w14:textId="77777777" w:rsidR="00A4415D" w:rsidRPr="0075644E" w:rsidRDefault="00A4415D" w:rsidP="00A4415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5644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32ACE0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228810" w14:textId="7612FA49" w:rsidR="001D6037" w:rsidRDefault="001D603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Ya </w:t>
      </w:r>
      <w:r w:rsidR="007B3CF3" w:rsidRPr="0075644E">
        <w:rPr>
          <w:rFonts w:ascii="Montserrat" w:eastAsia="Arial" w:hAnsi="Montserrat" w:cs="Arial"/>
        </w:rPr>
        <w:t xml:space="preserve">son varias sesiones, en las cuales has estudiado acerca de </w:t>
      </w:r>
      <w:r w:rsidRPr="0075644E">
        <w:rPr>
          <w:rFonts w:ascii="Montserrat" w:eastAsia="Arial" w:hAnsi="Montserrat" w:cs="Arial"/>
        </w:rPr>
        <w:t xml:space="preserve">los diferentes materiales y objetos que </w:t>
      </w:r>
      <w:r w:rsidR="007B3CF3" w:rsidRPr="0075644E">
        <w:rPr>
          <w:rFonts w:ascii="Montserrat" w:eastAsia="Arial" w:hAnsi="Montserrat" w:cs="Arial"/>
        </w:rPr>
        <w:t>te</w:t>
      </w:r>
      <w:r w:rsidRPr="0075644E">
        <w:rPr>
          <w:rFonts w:ascii="Montserrat" w:eastAsia="Arial" w:hAnsi="Montserrat" w:cs="Arial"/>
        </w:rPr>
        <w:t xml:space="preserve"> rodean y de sus características.</w:t>
      </w:r>
      <w:r w:rsidR="007B3CF3" w:rsidRPr="0075644E">
        <w:rPr>
          <w:rFonts w:ascii="Montserrat" w:eastAsia="Arial" w:hAnsi="Montserrat" w:cs="Arial"/>
        </w:rPr>
        <w:t xml:space="preserve"> Por </w:t>
      </w:r>
      <w:r w:rsidRPr="0075644E">
        <w:rPr>
          <w:rFonts w:ascii="Montserrat" w:eastAsia="Arial" w:hAnsi="Montserrat" w:cs="Arial"/>
        </w:rPr>
        <w:t xml:space="preserve">ejemplo, como el lápiz que </w:t>
      </w:r>
      <w:r w:rsidR="007B3CF3" w:rsidRPr="0075644E">
        <w:rPr>
          <w:rFonts w:ascii="Montserrat" w:eastAsia="Arial" w:hAnsi="Montserrat" w:cs="Arial"/>
        </w:rPr>
        <w:t>se</w:t>
      </w:r>
      <w:r w:rsidRPr="0075644E">
        <w:rPr>
          <w:rFonts w:ascii="Montserrat" w:eastAsia="Arial" w:hAnsi="Montserrat" w:cs="Arial"/>
        </w:rPr>
        <w:t xml:space="preserve"> encuentra en estado sólido, el agua que a veces </w:t>
      </w:r>
      <w:r w:rsidR="007B3CF3" w:rsidRPr="0075644E">
        <w:rPr>
          <w:rFonts w:ascii="Montserrat" w:eastAsia="Arial" w:hAnsi="Montserrat" w:cs="Arial"/>
        </w:rPr>
        <w:t>bebemos</w:t>
      </w:r>
      <w:r w:rsidRPr="0075644E">
        <w:rPr>
          <w:rFonts w:ascii="Montserrat" w:eastAsia="Arial" w:hAnsi="Montserrat" w:cs="Arial"/>
        </w:rPr>
        <w:t>, que corresponde al estado líquido</w:t>
      </w:r>
      <w:r w:rsidR="007B3CF3" w:rsidRPr="0075644E">
        <w:rPr>
          <w:rFonts w:ascii="Montserrat" w:eastAsia="Arial" w:hAnsi="Montserrat" w:cs="Arial"/>
        </w:rPr>
        <w:t>;</w:t>
      </w:r>
      <w:r w:rsidRPr="0075644E">
        <w:rPr>
          <w:rFonts w:ascii="Montserrat" w:eastAsia="Arial" w:hAnsi="Montserrat" w:cs="Arial"/>
        </w:rPr>
        <w:t xml:space="preserve"> o</w:t>
      </w:r>
      <w:r w:rsidR="00F71719" w:rsidRPr="0075644E">
        <w:rPr>
          <w:rFonts w:ascii="Montserrat" w:eastAsia="Arial" w:hAnsi="Montserrat" w:cs="Arial"/>
        </w:rPr>
        <w:t xml:space="preserve"> bien, el</w:t>
      </w:r>
      <w:r w:rsidRPr="0075644E">
        <w:rPr>
          <w:rFonts w:ascii="Montserrat" w:eastAsia="Arial" w:hAnsi="Montserrat" w:cs="Arial"/>
        </w:rPr>
        <w:t xml:space="preserve"> gaseoso que sale del agua caliente, como cuando </w:t>
      </w:r>
      <w:r w:rsidR="00F71719" w:rsidRPr="0075644E">
        <w:rPr>
          <w:rFonts w:ascii="Montserrat" w:eastAsia="Arial" w:hAnsi="Montserrat" w:cs="Arial"/>
        </w:rPr>
        <w:t xml:space="preserve">te </w:t>
      </w:r>
      <w:r w:rsidR="00A85909" w:rsidRPr="0075644E">
        <w:rPr>
          <w:rFonts w:ascii="Montserrat" w:eastAsia="Arial" w:hAnsi="Montserrat" w:cs="Arial"/>
        </w:rPr>
        <w:t>estás</w:t>
      </w:r>
      <w:r w:rsidRPr="0075644E">
        <w:rPr>
          <w:rFonts w:ascii="Montserrat" w:eastAsia="Arial" w:hAnsi="Montserrat" w:cs="Arial"/>
        </w:rPr>
        <w:t xml:space="preserve"> bañando.</w:t>
      </w:r>
    </w:p>
    <w:p w14:paraId="15220EA3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059E7" w14:textId="56984513" w:rsidR="001D6037" w:rsidRDefault="00F7171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R</w:t>
      </w:r>
      <w:r w:rsidR="001D6037" w:rsidRPr="0075644E">
        <w:rPr>
          <w:rFonts w:ascii="Montserrat" w:eastAsia="Arial" w:hAnsi="Montserrat" w:cs="Arial"/>
        </w:rPr>
        <w:t>ecuerda que un líquido no solamente es el agua, sino cualquier otro, como la leche, los jugos, el aceite, por mencionar algunos.</w:t>
      </w:r>
    </w:p>
    <w:p w14:paraId="3DC2E2C8" w14:textId="65604007" w:rsidR="001D6037" w:rsidRDefault="00F7171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lastRenderedPageBreak/>
        <w:t xml:space="preserve">Observa </w:t>
      </w:r>
      <w:r w:rsidR="001D6037" w:rsidRPr="0075644E">
        <w:rPr>
          <w:rFonts w:ascii="Montserrat" w:eastAsia="Arial" w:hAnsi="Montserrat" w:cs="Arial"/>
        </w:rPr>
        <w:t>la siguiente imagen y por favor</w:t>
      </w:r>
      <w:r w:rsidR="00126F23" w:rsidRPr="0075644E">
        <w:rPr>
          <w:rFonts w:ascii="Montserrat" w:eastAsia="Arial" w:hAnsi="Montserrat" w:cs="Arial"/>
        </w:rPr>
        <w:t>, menciona</w:t>
      </w:r>
      <w:r w:rsidR="001D6037" w:rsidRPr="0075644E">
        <w:rPr>
          <w:rFonts w:ascii="Montserrat" w:eastAsia="Arial" w:hAnsi="Montserrat" w:cs="Arial"/>
        </w:rPr>
        <w:t xml:space="preserve"> qué conjunto</w:t>
      </w:r>
      <w:r w:rsidR="00126F23" w:rsidRPr="0075644E">
        <w:rPr>
          <w:rFonts w:ascii="Montserrat" w:eastAsia="Arial" w:hAnsi="Montserrat" w:cs="Arial"/>
        </w:rPr>
        <w:t xml:space="preserve"> de</w:t>
      </w:r>
      <w:r w:rsidR="001D6037" w:rsidRPr="0075644E">
        <w:rPr>
          <w:rFonts w:ascii="Montserrat" w:eastAsia="Arial" w:hAnsi="Montserrat" w:cs="Arial"/>
        </w:rPr>
        <w:t xml:space="preserve"> objetos y materiales corresponde</w:t>
      </w:r>
      <w:r w:rsidR="00126F23" w:rsidRPr="0075644E">
        <w:rPr>
          <w:rFonts w:ascii="Montserrat" w:eastAsia="Arial" w:hAnsi="Montserrat" w:cs="Arial"/>
        </w:rPr>
        <w:t>n</w:t>
      </w:r>
      <w:r w:rsidR="001D6037" w:rsidRPr="0075644E">
        <w:rPr>
          <w:rFonts w:ascii="Montserrat" w:eastAsia="Arial" w:hAnsi="Montserrat" w:cs="Arial"/>
        </w:rPr>
        <w:t xml:space="preserve"> al estado sólido, líquido y gaseoso.</w:t>
      </w:r>
      <w:r w:rsidR="00126F23" w:rsidRPr="0075644E">
        <w:rPr>
          <w:rFonts w:ascii="Montserrat" w:eastAsia="Arial" w:hAnsi="Montserrat" w:cs="Arial"/>
        </w:rPr>
        <w:t xml:space="preserve"> Puedes relacionarlos por números, o bien, uniéndolos con una línea.</w:t>
      </w:r>
    </w:p>
    <w:p w14:paraId="38852EA0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82FE30" w14:textId="167FEDE1" w:rsidR="00865ECF" w:rsidRDefault="00865ECF" w:rsidP="0075644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4AFFBBFD" w14:textId="3D5A804B" w:rsidR="0075644E" w:rsidRDefault="00A85909" w:rsidP="00A85909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 w:eastAsia="en-US"/>
        </w:rPr>
        <w:drawing>
          <wp:inline distT="0" distB="0" distL="0" distR="0" wp14:anchorId="53F89E47" wp14:editId="27A45F86">
            <wp:extent cx="4724400" cy="2655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20" cy="26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20A7" w14:textId="77777777" w:rsidR="00A85909" w:rsidRPr="0075644E" w:rsidRDefault="00A85909" w:rsidP="0075644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30BA87CC" w14:textId="08149819" w:rsidR="001D6037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Cómo</w:t>
      </w:r>
      <w:r w:rsidR="00126F23" w:rsidRPr="0075644E">
        <w:rPr>
          <w:rFonts w:ascii="Montserrat" w:eastAsia="Arial" w:hAnsi="Montserrat" w:cs="Arial"/>
        </w:rPr>
        <w:t xml:space="preserve"> puedes darte cuenta, e</w:t>
      </w:r>
      <w:r w:rsidR="001D6037" w:rsidRPr="0075644E">
        <w:rPr>
          <w:rFonts w:ascii="Montserrat" w:eastAsia="Arial" w:hAnsi="Montserrat" w:cs="Arial"/>
        </w:rPr>
        <w:t>l número uno corresponde al estado gaseoso, el dos, al estado sólido y el tres, al estado líquido.</w:t>
      </w:r>
    </w:p>
    <w:p w14:paraId="3A70C0E8" w14:textId="77777777" w:rsidR="0075644E" w:rsidRPr="0075644E" w:rsidRDefault="0075644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6D461" w14:textId="77777777" w:rsidR="00126F23" w:rsidRDefault="001D603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¿Cómo fue que descubri</w:t>
      </w:r>
      <w:r w:rsidR="00126F23" w:rsidRPr="0075644E">
        <w:rPr>
          <w:rFonts w:ascii="Montserrat" w:eastAsia="Arial" w:hAnsi="Montserrat" w:cs="Arial"/>
        </w:rPr>
        <w:t>ste</w:t>
      </w:r>
      <w:r w:rsidRPr="0075644E">
        <w:rPr>
          <w:rFonts w:ascii="Montserrat" w:eastAsia="Arial" w:hAnsi="Montserrat" w:cs="Arial"/>
        </w:rPr>
        <w:t xml:space="preserve"> eso?</w:t>
      </w:r>
    </w:p>
    <w:p w14:paraId="191B9EB9" w14:textId="77777777" w:rsidR="00A85909" w:rsidRPr="0075644E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4D60E" w14:textId="31DC8CAD" w:rsidR="00A85909" w:rsidRPr="0075644E" w:rsidRDefault="00126F23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5644E">
        <w:rPr>
          <w:rFonts w:ascii="Montserrat" w:eastAsia="Arial" w:hAnsi="Montserrat" w:cs="Arial"/>
        </w:rPr>
        <w:t>¿E</w:t>
      </w:r>
      <w:r w:rsidR="001D6037" w:rsidRPr="0075644E">
        <w:rPr>
          <w:rFonts w:ascii="Montserrat" w:eastAsia="Arial" w:hAnsi="Montserrat" w:cs="Arial"/>
        </w:rPr>
        <w:t>n qué lo nota</w:t>
      </w:r>
      <w:r w:rsidRPr="0075644E">
        <w:rPr>
          <w:rFonts w:ascii="Montserrat" w:eastAsia="Arial" w:hAnsi="Montserrat" w:cs="Arial"/>
        </w:rPr>
        <w:t>ste</w:t>
      </w:r>
      <w:r w:rsidR="001D6037" w:rsidRPr="0075644E">
        <w:rPr>
          <w:rFonts w:ascii="Montserrat" w:eastAsia="Arial" w:hAnsi="Montserrat" w:cs="Arial"/>
        </w:rPr>
        <w:t>?</w:t>
      </w:r>
    </w:p>
    <w:p w14:paraId="401577AB" w14:textId="77777777" w:rsidR="00BF51ED" w:rsidRPr="0075644E" w:rsidRDefault="00BF51ED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31F005B" w14:textId="43967D9D" w:rsidR="00E45211" w:rsidRDefault="00536CA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P</w:t>
      </w:r>
      <w:r w:rsidR="00E45211" w:rsidRPr="0075644E">
        <w:rPr>
          <w:rFonts w:ascii="Montserrat" w:eastAsia="Arial" w:hAnsi="Montserrat" w:cs="Arial"/>
        </w:rPr>
        <w:t>on en práctica todo lo que h</w:t>
      </w:r>
      <w:r w:rsidRPr="0075644E">
        <w:rPr>
          <w:rFonts w:ascii="Montserrat" w:eastAsia="Arial" w:hAnsi="Montserrat" w:cs="Arial"/>
        </w:rPr>
        <w:t>as</w:t>
      </w:r>
      <w:r w:rsidR="00E45211" w:rsidRPr="0075644E">
        <w:rPr>
          <w:rFonts w:ascii="Montserrat" w:eastAsia="Arial" w:hAnsi="Montserrat" w:cs="Arial"/>
        </w:rPr>
        <w:t xml:space="preserve"> aprendido.</w:t>
      </w:r>
    </w:p>
    <w:p w14:paraId="7F5DCAD9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5D5FE7" w14:textId="2BA52A4B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Com</w:t>
      </w:r>
      <w:r w:rsidR="00536CAA" w:rsidRPr="0075644E">
        <w:rPr>
          <w:rFonts w:ascii="Montserrat" w:eastAsia="Arial" w:hAnsi="Montserrat" w:cs="Arial"/>
        </w:rPr>
        <w:t>ienza</w:t>
      </w:r>
      <w:r w:rsidRPr="0075644E">
        <w:rPr>
          <w:rFonts w:ascii="Montserrat" w:eastAsia="Arial" w:hAnsi="Montserrat" w:cs="Arial"/>
        </w:rPr>
        <w:t xml:space="preserve"> por distinguir las características que </w:t>
      </w:r>
      <w:r w:rsidR="00A85909" w:rsidRPr="0075644E">
        <w:rPr>
          <w:rFonts w:ascii="Montserrat" w:eastAsia="Arial" w:hAnsi="Montserrat" w:cs="Arial"/>
        </w:rPr>
        <w:t>tienen</w:t>
      </w:r>
      <w:r w:rsidRPr="0075644E">
        <w:rPr>
          <w:rFonts w:ascii="Montserrat" w:eastAsia="Arial" w:hAnsi="Montserrat" w:cs="Arial"/>
        </w:rPr>
        <w:t xml:space="preserve"> cada material u objeto.</w:t>
      </w:r>
    </w:p>
    <w:p w14:paraId="2FA846C7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34E747" w14:textId="65AFFBC9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5644E">
        <w:rPr>
          <w:rFonts w:ascii="Montserrat" w:eastAsia="Arial" w:hAnsi="Montserrat" w:cs="Arial"/>
          <w:b/>
        </w:rPr>
        <w:t>Los sólidos:</w:t>
      </w:r>
    </w:p>
    <w:p w14:paraId="2B5B3067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9957C6" w14:textId="30FF6AE9" w:rsidR="00E45211" w:rsidRDefault="00E45211" w:rsidP="0075644E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/>
          <w:i/>
        </w:rPr>
        <w:t xml:space="preserve">Tienen forma definida, </w:t>
      </w:r>
      <w:r w:rsidRPr="0075644E">
        <w:rPr>
          <w:rFonts w:ascii="Montserrat" w:eastAsia="Arial" w:hAnsi="Montserrat" w:cs="Arial"/>
        </w:rPr>
        <w:t>porque resisten al deformarse, al tra</w:t>
      </w:r>
      <w:r w:rsidR="00A85909">
        <w:rPr>
          <w:rFonts w:ascii="Montserrat" w:eastAsia="Arial" w:hAnsi="Montserrat" w:cs="Arial"/>
        </w:rPr>
        <w:t>tar de doblarlos o aplastarlos.</w:t>
      </w:r>
    </w:p>
    <w:p w14:paraId="544332C4" w14:textId="77777777" w:rsidR="00A85909" w:rsidRPr="0075644E" w:rsidRDefault="00A85909" w:rsidP="00A85909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C91D9F" w14:textId="4CA14BF8" w:rsidR="00E45211" w:rsidRPr="0075644E" w:rsidRDefault="00E45211" w:rsidP="0075644E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75644E">
        <w:rPr>
          <w:rFonts w:ascii="Montserrat" w:eastAsia="Arial" w:hAnsi="Montserrat" w:cs="Arial"/>
          <w:b/>
          <w:i/>
        </w:rPr>
        <w:t xml:space="preserve">Generalmente son rígidos, </w:t>
      </w:r>
      <w:r w:rsidRPr="0075644E">
        <w:rPr>
          <w:rFonts w:ascii="Montserrat" w:eastAsia="Arial" w:hAnsi="Montserrat" w:cs="Arial"/>
          <w:i/>
        </w:rPr>
        <w:t>con</w:t>
      </w:r>
      <w:r w:rsidRPr="0075644E">
        <w:rPr>
          <w:rFonts w:ascii="Montserrat" w:eastAsia="Arial" w:hAnsi="Montserrat" w:cs="Arial"/>
          <w:b/>
          <w:i/>
        </w:rPr>
        <w:t xml:space="preserve"> </w:t>
      </w:r>
      <w:r w:rsidRPr="0075644E">
        <w:rPr>
          <w:rFonts w:ascii="Montserrat" w:eastAsia="Arial" w:hAnsi="Montserrat" w:cs="Arial"/>
        </w:rPr>
        <w:t>tocarlos se percibe que son resistentes y, no los p</w:t>
      </w:r>
      <w:r w:rsidR="00536CAA" w:rsidRPr="0075644E">
        <w:rPr>
          <w:rFonts w:ascii="Montserrat" w:eastAsia="Arial" w:hAnsi="Montserrat" w:cs="Arial"/>
        </w:rPr>
        <w:t>uedes</w:t>
      </w:r>
      <w:r w:rsidRPr="0075644E">
        <w:rPr>
          <w:rFonts w:ascii="Montserrat" w:eastAsia="Arial" w:hAnsi="Montserrat" w:cs="Arial"/>
        </w:rPr>
        <w:t xml:space="preserve"> doblar o partir, a menos que apliqu</w:t>
      </w:r>
      <w:r w:rsidR="00536CAA" w:rsidRPr="0075644E">
        <w:rPr>
          <w:rFonts w:ascii="Montserrat" w:eastAsia="Arial" w:hAnsi="Montserrat" w:cs="Arial"/>
        </w:rPr>
        <w:t>e</w:t>
      </w:r>
      <w:r w:rsidRPr="0075644E">
        <w:rPr>
          <w:rFonts w:ascii="Montserrat" w:eastAsia="Arial" w:hAnsi="Montserrat" w:cs="Arial"/>
        </w:rPr>
        <w:t>s fuerza sobre ellos</w:t>
      </w:r>
      <w:r w:rsidR="00A4415D">
        <w:rPr>
          <w:rFonts w:ascii="Montserrat" w:eastAsia="Arial" w:hAnsi="Montserrat" w:cs="Arial"/>
        </w:rPr>
        <w:t>, s</w:t>
      </w:r>
      <w:r w:rsidRPr="0075644E">
        <w:rPr>
          <w:rFonts w:ascii="Montserrat" w:eastAsia="Arial" w:hAnsi="Montserrat" w:cs="Arial"/>
        </w:rPr>
        <w:t>e pueden partir en trozos más pequeños, pero seguirá siendo un sólido.</w:t>
      </w:r>
    </w:p>
    <w:p w14:paraId="51536C25" w14:textId="77777777" w:rsidR="001F031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823CAB" w14:textId="2FE94560" w:rsidR="00E45211" w:rsidRDefault="00536CA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t xml:space="preserve">Por ejemplo, </w:t>
      </w:r>
      <w:r w:rsidRPr="0075644E">
        <w:rPr>
          <w:rFonts w:ascii="Montserrat" w:eastAsia="Arial" w:hAnsi="Montserrat" w:cs="Arial"/>
        </w:rPr>
        <w:t>c</w:t>
      </w:r>
      <w:r w:rsidR="00E45211" w:rsidRPr="0075644E">
        <w:rPr>
          <w:rFonts w:ascii="Montserrat" w:eastAsia="Arial" w:hAnsi="Montserrat" w:cs="Arial"/>
        </w:rPr>
        <w:t>uando se cae un vaso de cristal, se rompe en pedazos más pequeños.</w:t>
      </w:r>
    </w:p>
    <w:p w14:paraId="23173703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5E5924" w14:textId="20B257B0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O</w:t>
      </w:r>
      <w:r w:rsidR="00030251" w:rsidRPr="0075644E">
        <w:rPr>
          <w:rFonts w:ascii="Montserrat" w:eastAsia="Arial" w:hAnsi="Montserrat" w:cs="Arial"/>
        </w:rPr>
        <w:t>tro ejemplo puede ser un</w:t>
      </w:r>
      <w:r w:rsidRPr="0075644E">
        <w:rPr>
          <w:rFonts w:ascii="Montserrat" w:eastAsia="Arial" w:hAnsi="Montserrat" w:cs="Arial"/>
        </w:rPr>
        <w:t xml:space="preserve"> pedazo de unicel</w:t>
      </w:r>
      <w:r w:rsidR="00030251" w:rsidRPr="0075644E">
        <w:rPr>
          <w:rFonts w:ascii="Montserrat" w:eastAsia="Arial" w:hAnsi="Montserrat" w:cs="Arial"/>
        </w:rPr>
        <w:t xml:space="preserve">, el cual, al momento de </w:t>
      </w:r>
      <w:r w:rsidRPr="0075644E">
        <w:rPr>
          <w:rFonts w:ascii="Montserrat" w:eastAsia="Arial" w:hAnsi="Montserrat" w:cs="Arial"/>
        </w:rPr>
        <w:t>aplica</w:t>
      </w:r>
      <w:r w:rsidR="00030251" w:rsidRPr="0075644E">
        <w:rPr>
          <w:rFonts w:ascii="Montserrat" w:eastAsia="Arial" w:hAnsi="Montserrat" w:cs="Arial"/>
        </w:rPr>
        <w:t>r</w:t>
      </w:r>
      <w:r w:rsidRPr="0075644E">
        <w:rPr>
          <w:rFonts w:ascii="Montserrat" w:eastAsia="Arial" w:hAnsi="Montserrat" w:cs="Arial"/>
        </w:rPr>
        <w:t xml:space="preserve"> un poco de fuerza </w:t>
      </w:r>
      <w:r w:rsidR="00A76A8F" w:rsidRPr="0075644E">
        <w:rPr>
          <w:rFonts w:ascii="Montserrat" w:eastAsia="Arial" w:hAnsi="Montserrat" w:cs="Arial"/>
        </w:rPr>
        <w:t xml:space="preserve">notarás que </w:t>
      </w:r>
      <w:r w:rsidRPr="0075644E">
        <w:rPr>
          <w:rFonts w:ascii="Montserrat" w:eastAsia="Arial" w:hAnsi="Montserrat" w:cs="Arial"/>
        </w:rPr>
        <w:t>se empieza a partir en pedazos más pequeños</w:t>
      </w:r>
      <w:r w:rsidR="00A76A8F" w:rsidRPr="0075644E">
        <w:rPr>
          <w:rFonts w:ascii="Montserrat" w:eastAsia="Arial" w:hAnsi="Montserrat" w:cs="Arial"/>
        </w:rPr>
        <w:t>.</w:t>
      </w:r>
    </w:p>
    <w:p w14:paraId="50E8A81B" w14:textId="77777777" w:rsidR="00A85909" w:rsidRDefault="00264339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lastRenderedPageBreak/>
        <w:t>Recuerda que también</w:t>
      </w:r>
      <w:r w:rsidR="00E45211" w:rsidRPr="0075644E">
        <w:rPr>
          <w:rFonts w:ascii="Montserrat" w:eastAsia="Arial" w:hAnsi="Montserrat" w:cs="Arial"/>
        </w:rPr>
        <w:t xml:space="preserve"> hay sólidos un poco más flexibles, como la</w:t>
      </w:r>
      <w:r w:rsidR="00A85909">
        <w:rPr>
          <w:rFonts w:ascii="Montserrat" w:eastAsia="Arial" w:hAnsi="Montserrat" w:cs="Arial"/>
        </w:rPr>
        <w:t xml:space="preserve"> esponja, la ropa o el plástico.</w:t>
      </w:r>
    </w:p>
    <w:p w14:paraId="14F22B5E" w14:textId="77777777" w:rsidR="00A85909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76DCE7" w14:textId="0885ED6D" w:rsidR="00E45211" w:rsidRDefault="002B360B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Este</w:t>
      </w:r>
      <w:r w:rsidR="00E45211" w:rsidRPr="0075644E">
        <w:rPr>
          <w:rFonts w:ascii="Montserrat" w:eastAsia="Arial" w:hAnsi="Montserrat" w:cs="Arial"/>
        </w:rPr>
        <w:t xml:space="preserve"> tipo de sólidos tienen la característica de poder doblarse, pero sin romperse</w:t>
      </w:r>
      <w:r w:rsidRPr="0075644E">
        <w:rPr>
          <w:rFonts w:ascii="Montserrat" w:eastAsia="Arial" w:hAnsi="Montserrat" w:cs="Arial"/>
        </w:rPr>
        <w:t>. Hay otros que se</w:t>
      </w:r>
      <w:r w:rsidR="00E45211" w:rsidRPr="0075644E">
        <w:rPr>
          <w:rFonts w:ascii="Montserrat" w:eastAsia="Arial" w:hAnsi="Montserrat" w:cs="Arial"/>
        </w:rPr>
        <w:t xml:space="preserve"> </w:t>
      </w:r>
      <w:r w:rsidRPr="0075644E">
        <w:rPr>
          <w:rFonts w:ascii="Montserrat" w:eastAsia="Arial" w:hAnsi="Montserrat" w:cs="Arial"/>
        </w:rPr>
        <w:t xml:space="preserve">pueden </w:t>
      </w:r>
      <w:r w:rsidR="00E45211" w:rsidRPr="0075644E">
        <w:rPr>
          <w:rFonts w:ascii="Montserrat" w:eastAsia="Arial" w:hAnsi="Montserrat" w:cs="Arial"/>
        </w:rPr>
        <w:t>moldear como la plastilina</w:t>
      </w:r>
      <w:r w:rsidR="00073C28" w:rsidRPr="0075644E">
        <w:rPr>
          <w:rFonts w:ascii="Montserrat" w:eastAsia="Arial" w:hAnsi="Montserrat" w:cs="Arial"/>
        </w:rPr>
        <w:t>.</w:t>
      </w:r>
    </w:p>
    <w:p w14:paraId="0F5A1AC6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51532" w14:textId="0EC1E052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Ahora </w:t>
      </w:r>
      <w:r w:rsidR="002C49E8" w:rsidRPr="0075644E">
        <w:rPr>
          <w:rFonts w:ascii="Montserrat" w:eastAsia="Arial" w:hAnsi="Montserrat" w:cs="Arial"/>
        </w:rPr>
        <w:t>recuerda que las características</w:t>
      </w:r>
      <w:r w:rsidR="00D23787" w:rsidRPr="0075644E">
        <w:rPr>
          <w:rFonts w:ascii="Montserrat" w:eastAsia="Arial" w:hAnsi="Montserrat" w:cs="Arial"/>
        </w:rPr>
        <w:t xml:space="preserve"> de</w:t>
      </w:r>
      <w:r w:rsidR="002C49E8" w:rsidRPr="0075644E">
        <w:rPr>
          <w:rFonts w:ascii="Montserrat" w:eastAsia="Arial" w:hAnsi="Montserrat" w:cs="Arial"/>
        </w:rPr>
        <w:t xml:space="preserve"> </w:t>
      </w:r>
      <w:r w:rsidRPr="0075644E">
        <w:rPr>
          <w:rFonts w:ascii="Montserrat" w:eastAsia="Arial" w:hAnsi="Montserrat" w:cs="Arial"/>
          <w:b/>
        </w:rPr>
        <w:t>los líquidos</w:t>
      </w:r>
      <w:r w:rsidRPr="0075644E">
        <w:rPr>
          <w:rFonts w:ascii="Montserrat" w:eastAsia="Arial" w:hAnsi="Montserrat" w:cs="Arial"/>
        </w:rPr>
        <w:t xml:space="preserve"> son:</w:t>
      </w:r>
    </w:p>
    <w:p w14:paraId="3EC75AB8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1B212B" w14:textId="77777777" w:rsidR="00E45211" w:rsidRPr="00A85909" w:rsidRDefault="00E45211" w:rsidP="0075644E">
      <w:pPr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75644E">
        <w:rPr>
          <w:rFonts w:ascii="Montserrat" w:eastAsia="Arial" w:hAnsi="Montserrat" w:cs="Arial"/>
          <w:b/>
          <w:i/>
        </w:rPr>
        <w:t xml:space="preserve">Toman la forma del recipiente que los contiene, </w:t>
      </w:r>
      <w:r w:rsidRPr="0075644E">
        <w:rPr>
          <w:rFonts w:ascii="Montserrat" w:eastAsia="Arial" w:hAnsi="Montserrat" w:cs="Arial"/>
        </w:rPr>
        <w:t>ya que estos logran contener lo que tengan dentro.</w:t>
      </w:r>
    </w:p>
    <w:p w14:paraId="2976748A" w14:textId="77777777" w:rsidR="00A85909" w:rsidRPr="00A85909" w:rsidRDefault="00A85909" w:rsidP="00A85909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9D427CB" w14:textId="77777777" w:rsidR="00E45211" w:rsidRPr="0075644E" w:rsidRDefault="00E45211" w:rsidP="0075644E">
      <w:pPr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/>
        </w:rPr>
        <w:t xml:space="preserve">Fluyen o se desplazan, </w:t>
      </w:r>
      <w:r w:rsidRPr="0075644E">
        <w:rPr>
          <w:rFonts w:ascii="Montserrat" w:eastAsia="Arial" w:hAnsi="Montserrat" w:cs="Arial"/>
        </w:rPr>
        <w:t>si un líquido no se encuentra dentro de un recipiente o algo que lo contenga, este fluye</w:t>
      </w:r>
      <w:r w:rsidRPr="0075644E">
        <w:rPr>
          <w:rFonts w:ascii="Montserrat" w:eastAsia="Arial" w:hAnsi="Montserrat" w:cs="Arial"/>
          <w:b/>
          <w:color w:val="4472C4"/>
        </w:rPr>
        <w:t xml:space="preserve">, </w:t>
      </w:r>
      <w:r w:rsidRPr="0075644E">
        <w:rPr>
          <w:rFonts w:ascii="Montserrat" w:eastAsia="Arial" w:hAnsi="Montserrat" w:cs="Arial"/>
        </w:rPr>
        <w:t>por cualquier espacio.</w:t>
      </w:r>
    </w:p>
    <w:p w14:paraId="1499EAFC" w14:textId="77777777" w:rsidR="001F031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0760ED" w14:textId="6FD88708" w:rsidR="00E45211" w:rsidRDefault="00D2378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t xml:space="preserve">Por ejemplo, al </w:t>
      </w:r>
      <w:r w:rsidR="00E45211" w:rsidRPr="0075644E">
        <w:rPr>
          <w:rFonts w:ascii="Montserrat" w:eastAsia="Arial" w:hAnsi="Montserrat" w:cs="Arial"/>
        </w:rPr>
        <w:t>juntar las manos y tratar de contener el agua, descubri</w:t>
      </w:r>
      <w:r w:rsidRPr="0075644E">
        <w:rPr>
          <w:rFonts w:ascii="Montserrat" w:eastAsia="Arial" w:hAnsi="Montserrat" w:cs="Arial"/>
        </w:rPr>
        <w:t>ste</w:t>
      </w:r>
      <w:r w:rsidR="00E45211" w:rsidRPr="0075644E">
        <w:rPr>
          <w:rFonts w:ascii="Montserrat" w:eastAsia="Arial" w:hAnsi="Montserrat" w:cs="Arial"/>
        </w:rPr>
        <w:t xml:space="preserve"> que no funcionó porque </w:t>
      </w:r>
      <w:r w:rsidRPr="0075644E">
        <w:rPr>
          <w:rFonts w:ascii="Montserrat" w:eastAsia="Arial" w:hAnsi="Montserrat" w:cs="Arial"/>
        </w:rPr>
        <w:t>tus</w:t>
      </w:r>
      <w:r w:rsidR="00E45211" w:rsidRPr="0075644E">
        <w:rPr>
          <w:rFonts w:ascii="Montserrat" w:eastAsia="Arial" w:hAnsi="Montserrat" w:cs="Arial"/>
        </w:rPr>
        <w:t xml:space="preserve"> manos no son un recipiente y porque entre </w:t>
      </w:r>
      <w:r w:rsidRPr="0075644E">
        <w:rPr>
          <w:rFonts w:ascii="Montserrat" w:eastAsia="Arial" w:hAnsi="Montserrat" w:cs="Arial"/>
        </w:rPr>
        <w:t>tus</w:t>
      </w:r>
      <w:r w:rsidR="00E45211" w:rsidRPr="0075644E">
        <w:rPr>
          <w:rFonts w:ascii="Montserrat" w:eastAsia="Arial" w:hAnsi="Montserrat" w:cs="Arial"/>
        </w:rPr>
        <w:t xml:space="preserve"> dedos quedan algunos huecos, por donde puede pasar el agua.</w:t>
      </w:r>
    </w:p>
    <w:p w14:paraId="60C1402B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20CE5" w14:textId="70C79666" w:rsidR="00D23787" w:rsidRDefault="00D2378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Intenta </w:t>
      </w:r>
      <w:r w:rsidR="00E45211" w:rsidRPr="0075644E">
        <w:rPr>
          <w:rFonts w:ascii="Montserrat" w:eastAsia="Arial" w:hAnsi="Montserrat" w:cs="Arial"/>
        </w:rPr>
        <w:t>pasar jugo</w:t>
      </w:r>
      <w:r w:rsidRPr="0075644E">
        <w:rPr>
          <w:rFonts w:ascii="Montserrat" w:eastAsia="Arial" w:hAnsi="Montserrat" w:cs="Arial"/>
        </w:rPr>
        <w:t xml:space="preserve"> o agua</w:t>
      </w:r>
      <w:r w:rsidR="00E45211" w:rsidRPr="0075644E">
        <w:rPr>
          <w:rFonts w:ascii="Montserrat" w:eastAsia="Arial" w:hAnsi="Montserrat" w:cs="Arial"/>
        </w:rPr>
        <w:t xml:space="preserve"> de un recipiente a otro y</w:t>
      </w:r>
      <w:r w:rsidRPr="0075644E">
        <w:rPr>
          <w:rFonts w:ascii="Montserrat" w:eastAsia="Arial" w:hAnsi="Montserrat" w:cs="Arial"/>
        </w:rPr>
        <w:t xml:space="preserve"> observa</w:t>
      </w:r>
      <w:r w:rsidR="00E45211" w:rsidRPr="0075644E">
        <w:rPr>
          <w:rFonts w:ascii="Montserrat" w:eastAsia="Arial" w:hAnsi="Montserrat" w:cs="Arial"/>
        </w:rPr>
        <w:t xml:space="preserve"> cómo es que el líquido adquiere la forma del nuevo recipiente.</w:t>
      </w:r>
    </w:p>
    <w:p w14:paraId="33E1ACA9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383D80" w14:textId="73A98E8E" w:rsidR="00E45211" w:rsidRDefault="00D23787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Ahora intenta</w:t>
      </w:r>
      <w:r w:rsidR="00E45211" w:rsidRPr="0075644E">
        <w:rPr>
          <w:rFonts w:ascii="Montserrat" w:eastAsia="Arial" w:hAnsi="Montserrat" w:cs="Arial"/>
        </w:rPr>
        <w:t xml:space="preserve"> pasa</w:t>
      </w:r>
      <w:r w:rsidRPr="0075644E">
        <w:rPr>
          <w:rFonts w:ascii="Montserrat" w:eastAsia="Arial" w:hAnsi="Montserrat" w:cs="Arial"/>
        </w:rPr>
        <w:t>r el jugo o el agua por</w:t>
      </w:r>
      <w:r w:rsidR="00E45211" w:rsidRPr="0075644E">
        <w:rPr>
          <w:rFonts w:ascii="Montserrat" w:eastAsia="Arial" w:hAnsi="Montserrat" w:cs="Arial"/>
        </w:rPr>
        <w:t xml:space="preserve"> un colador</w:t>
      </w:r>
      <w:r w:rsidRPr="0075644E">
        <w:rPr>
          <w:rFonts w:ascii="Montserrat" w:eastAsia="Arial" w:hAnsi="Montserrat" w:cs="Arial"/>
        </w:rPr>
        <w:t xml:space="preserve">; verás </w:t>
      </w:r>
      <w:r w:rsidR="00024B48" w:rsidRPr="0075644E">
        <w:rPr>
          <w:rFonts w:ascii="Montserrat" w:eastAsia="Arial" w:hAnsi="Montserrat" w:cs="Arial"/>
        </w:rPr>
        <w:t>que,</w:t>
      </w:r>
      <w:r w:rsidRPr="0075644E">
        <w:rPr>
          <w:rFonts w:ascii="Montserrat" w:eastAsia="Arial" w:hAnsi="Montserrat" w:cs="Arial"/>
        </w:rPr>
        <w:t xml:space="preserve"> al</w:t>
      </w:r>
      <w:r w:rsidR="00E45211" w:rsidRPr="0075644E">
        <w:rPr>
          <w:rFonts w:ascii="Montserrat" w:eastAsia="Arial" w:hAnsi="Montserrat" w:cs="Arial"/>
        </w:rPr>
        <w:t xml:space="preserve"> tratar de contener el jugo, este pasa a través de los hoyitos que tiene, es decir fluye.</w:t>
      </w:r>
    </w:p>
    <w:p w14:paraId="4ACEE282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23BF09" w14:textId="7DD4780E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Por último, </w:t>
      </w:r>
      <w:r w:rsidR="00024B48" w:rsidRPr="0075644E">
        <w:rPr>
          <w:rFonts w:ascii="Montserrat" w:eastAsia="Arial" w:hAnsi="Montserrat" w:cs="Arial"/>
        </w:rPr>
        <w:t>recuerda las características del e</w:t>
      </w:r>
      <w:r w:rsidRPr="0075644E">
        <w:rPr>
          <w:rFonts w:ascii="Montserrat" w:eastAsia="Arial" w:hAnsi="Montserrat" w:cs="Arial"/>
        </w:rPr>
        <w:t>stado gaseoso.</w:t>
      </w:r>
    </w:p>
    <w:p w14:paraId="5B0EA154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4B86D" w14:textId="77777777" w:rsidR="00E45211" w:rsidRPr="0075644E" w:rsidRDefault="00E45211" w:rsidP="007564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5644E">
        <w:rPr>
          <w:rFonts w:ascii="Montserrat" w:eastAsia="Arial" w:hAnsi="Montserrat" w:cs="Arial"/>
          <w:b/>
          <w:color w:val="000000"/>
        </w:rPr>
        <w:t xml:space="preserve">No poseen forma propia, </w:t>
      </w:r>
      <w:r w:rsidRPr="0075644E">
        <w:rPr>
          <w:rFonts w:ascii="Montserrat" w:eastAsia="Arial" w:hAnsi="Montserrat" w:cs="Arial"/>
          <w:bCs/>
          <w:color w:val="000000"/>
        </w:rPr>
        <w:t>es decir pueden distribuirse por todo el espacio o tomar la forma del recipiente que los contiene.</w:t>
      </w:r>
    </w:p>
    <w:p w14:paraId="24E70702" w14:textId="77777777" w:rsidR="001F031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04069E" w14:textId="21AD40EC" w:rsidR="00E45211" w:rsidRDefault="000002BD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Por ejemplo, cuando te bañas puedes observar</w:t>
      </w:r>
      <w:r w:rsidR="00E45211" w:rsidRPr="0075644E">
        <w:rPr>
          <w:rFonts w:ascii="Montserrat" w:eastAsia="Arial" w:hAnsi="Montserrat" w:cs="Arial"/>
        </w:rPr>
        <w:t xml:space="preserve"> el vapor que sale de la regadera</w:t>
      </w:r>
      <w:r w:rsidRPr="0075644E">
        <w:rPr>
          <w:rFonts w:ascii="Montserrat" w:eastAsia="Arial" w:hAnsi="Montserrat" w:cs="Arial"/>
        </w:rPr>
        <w:t xml:space="preserve"> y cómo se </w:t>
      </w:r>
      <w:r w:rsidR="00E45211" w:rsidRPr="0075644E">
        <w:rPr>
          <w:rFonts w:ascii="Montserrat" w:eastAsia="Arial" w:hAnsi="Montserrat" w:cs="Arial"/>
        </w:rPr>
        <w:t>distribuye por todo el espacio.</w:t>
      </w:r>
    </w:p>
    <w:p w14:paraId="0EA0722F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7E86C8" w14:textId="6D69D62D" w:rsidR="00E45211" w:rsidRDefault="000651F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T</w:t>
      </w:r>
      <w:r w:rsidR="00E45211" w:rsidRPr="0075644E">
        <w:rPr>
          <w:rFonts w:ascii="Montserrat" w:eastAsia="Arial" w:hAnsi="Montserrat" w:cs="Arial"/>
        </w:rPr>
        <w:t xml:space="preserve">ambién </w:t>
      </w:r>
      <w:r w:rsidRPr="0075644E">
        <w:rPr>
          <w:rFonts w:ascii="Montserrat" w:eastAsia="Arial" w:hAnsi="Montserrat" w:cs="Arial"/>
        </w:rPr>
        <w:t>puedes</w:t>
      </w:r>
      <w:r w:rsidR="00E45211" w:rsidRPr="0075644E">
        <w:rPr>
          <w:rFonts w:ascii="Montserrat" w:eastAsia="Arial" w:hAnsi="Montserrat" w:cs="Arial"/>
        </w:rPr>
        <w:t xml:space="preserve"> observa</w:t>
      </w:r>
      <w:r w:rsidRPr="0075644E">
        <w:rPr>
          <w:rFonts w:ascii="Montserrat" w:eastAsia="Arial" w:hAnsi="Montserrat" w:cs="Arial"/>
        </w:rPr>
        <w:t xml:space="preserve">r cómo </w:t>
      </w:r>
      <w:r w:rsidR="00E45211" w:rsidRPr="0075644E">
        <w:rPr>
          <w:rFonts w:ascii="Montserrat" w:eastAsia="Arial" w:hAnsi="Montserrat" w:cs="Arial"/>
        </w:rPr>
        <w:t xml:space="preserve">sale vapor de </w:t>
      </w:r>
      <w:r w:rsidRPr="0075644E">
        <w:rPr>
          <w:rFonts w:ascii="Montserrat" w:eastAsia="Arial" w:hAnsi="Montserrat" w:cs="Arial"/>
        </w:rPr>
        <w:t>una</w:t>
      </w:r>
      <w:r w:rsidR="00A4415D">
        <w:rPr>
          <w:rFonts w:ascii="Montserrat" w:eastAsia="Arial" w:hAnsi="Montserrat" w:cs="Arial"/>
        </w:rPr>
        <w:t xml:space="preserve"> cafetera, e</w:t>
      </w:r>
      <w:r w:rsidR="00E45211" w:rsidRPr="0075644E">
        <w:rPr>
          <w:rFonts w:ascii="Montserrat" w:eastAsia="Arial" w:hAnsi="Montserrat" w:cs="Arial"/>
        </w:rPr>
        <w:t>s como si estuviera guardado y cuando encuentra por donde escapar, pued</w:t>
      </w:r>
      <w:r w:rsidR="00E325DA" w:rsidRPr="0075644E">
        <w:rPr>
          <w:rFonts w:ascii="Montserrat" w:eastAsia="Arial" w:hAnsi="Montserrat" w:cs="Arial"/>
        </w:rPr>
        <w:t>es</w:t>
      </w:r>
      <w:r w:rsidR="00E45211" w:rsidRPr="0075644E">
        <w:rPr>
          <w:rFonts w:ascii="Montserrat" w:eastAsia="Arial" w:hAnsi="Montserrat" w:cs="Arial"/>
        </w:rPr>
        <w:t xml:space="preserve"> ver cómo sale.</w:t>
      </w:r>
    </w:p>
    <w:p w14:paraId="016CDAE0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6971C" w14:textId="77777777" w:rsidR="00A85909" w:rsidRDefault="00E325D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  <w:bCs/>
        </w:rPr>
        <w:t xml:space="preserve">El </w:t>
      </w:r>
      <w:r w:rsidR="00E45211" w:rsidRPr="0075644E">
        <w:rPr>
          <w:rFonts w:ascii="Montserrat" w:eastAsia="Arial" w:hAnsi="Montserrat" w:cs="Arial"/>
        </w:rPr>
        <w:t>estado gaseoso</w:t>
      </w:r>
      <w:r w:rsidRPr="0075644E">
        <w:rPr>
          <w:rFonts w:ascii="Montserrat" w:eastAsia="Arial" w:hAnsi="Montserrat" w:cs="Arial"/>
        </w:rPr>
        <w:t xml:space="preserve"> </w:t>
      </w:r>
      <w:r w:rsidR="00E45211" w:rsidRPr="0075644E">
        <w:rPr>
          <w:rFonts w:ascii="Montserrat" w:eastAsia="Arial" w:hAnsi="Montserrat" w:cs="Arial"/>
        </w:rPr>
        <w:t>puede tomar la forma de los recipientes que los contenga.</w:t>
      </w:r>
    </w:p>
    <w:p w14:paraId="1FFDDD12" w14:textId="77777777" w:rsidR="00A85909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196E8F" w14:textId="6F8016F6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A diferencia de los líquidos que se pueden colocar en un recipiente y ahí mantenerse, el estado gaseoso si no tiene un espacio cerrado, puede distribuirse por todos lados.</w:t>
      </w:r>
    </w:p>
    <w:p w14:paraId="202F25F2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5CC1216" w14:textId="1C5401D2" w:rsidR="00E45211" w:rsidRDefault="00E325D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10518F2C">
        <w:rPr>
          <w:rFonts w:ascii="Montserrat" w:eastAsia="Arial" w:hAnsi="Montserrat" w:cs="Arial"/>
        </w:rPr>
        <w:t>O</w:t>
      </w:r>
      <w:r w:rsidR="00E45211" w:rsidRPr="10518F2C">
        <w:rPr>
          <w:rFonts w:ascii="Montserrat" w:eastAsia="Arial" w:hAnsi="Montserrat" w:cs="Arial"/>
        </w:rPr>
        <w:t>bserv</w:t>
      </w:r>
      <w:r w:rsidRPr="10518F2C">
        <w:rPr>
          <w:rFonts w:ascii="Montserrat" w:eastAsia="Arial" w:hAnsi="Montserrat" w:cs="Arial"/>
        </w:rPr>
        <w:t>a</w:t>
      </w:r>
      <w:r w:rsidR="00E45211" w:rsidRPr="10518F2C">
        <w:rPr>
          <w:rFonts w:ascii="Montserrat" w:eastAsia="Arial" w:hAnsi="Montserrat" w:cs="Arial"/>
        </w:rPr>
        <w:t xml:space="preserve"> con atención la siguiente imagen</w:t>
      </w:r>
      <w:r w:rsidRPr="10518F2C">
        <w:rPr>
          <w:rFonts w:ascii="Montserrat" w:eastAsia="Arial" w:hAnsi="Montserrat" w:cs="Arial"/>
        </w:rPr>
        <w:t xml:space="preserve"> para </w:t>
      </w:r>
      <w:r w:rsidR="0083062C" w:rsidRPr="10518F2C">
        <w:rPr>
          <w:rFonts w:ascii="Montserrat" w:eastAsia="Arial" w:hAnsi="Montserrat" w:cs="Arial"/>
        </w:rPr>
        <w:t>entender lo anterior.</w:t>
      </w:r>
    </w:p>
    <w:p w14:paraId="7F9EE3BB" w14:textId="1704776D" w:rsidR="10518F2C" w:rsidRDefault="10518F2C" w:rsidP="10518F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D69D72" w14:textId="51A9A3DD" w:rsidR="001F031E" w:rsidRPr="0075644E" w:rsidRDefault="00A85909" w:rsidP="00A8590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3D380FF" wp14:editId="5B793A43">
            <wp:extent cx="4400024" cy="24765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721" cy="24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8815" w14:textId="667984AA" w:rsidR="00865ECF" w:rsidRPr="0075644E" w:rsidRDefault="00865ECF" w:rsidP="001F031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F657E14" w14:textId="77777777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EAD23" w14:textId="54BCF08F" w:rsidR="00E45211" w:rsidRDefault="00DA1615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En las imágenes </w:t>
      </w:r>
      <w:r w:rsidR="00E45211" w:rsidRPr="0075644E">
        <w:rPr>
          <w:rFonts w:ascii="Montserrat" w:eastAsia="Arial" w:hAnsi="Montserrat" w:cs="Arial"/>
        </w:rPr>
        <w:t>p</w:t>
      </w:r>
      <w:r w:rsidRPr="0075644E">
        <w:rPr>
          <w:rFonts w:ascii="Montserrat" w:eastAsia="Arial" w:hAnsi="Montserrat" w:cs="Arial"/>
        </w:rPr>
        <w:t>uedes</w:t>
      </w:r>
      <w:r w:rsidR="00E45211" w:rsidRPr="0075644E">
        <w:rPr>
          <w:rFonts w:ascii="Montserrat" w:eastAsia="Arial" w:hAnsi="Montserrat" w:cs="Arial"/>
        </w:rPr>
        <w:t xml:space="preserve"> ver cómo el estado gaseoso (gas) se puede dispersar por todos lados o bien mantener la forma del recipiente, aunque este debe estar cerrado, porque, si se abre, se esparce.</w:t>
      </w:r>
    </w:p>
    <w:p w14:paraId="0D69048F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4D4B6" w14:textId="10E0A4A3" w:rsidR="00E45211" w:rsidRDefault="00DA786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Ahora que revisaste </w:t>
      </w:r>
      <w:r w:rsidR="00E23E35" w:rsidRPr="0075644E">
        <w:rPr>
          <w:rFonts w:ascii="Montserrat" w:eastAsia="Arial" w:hAnsi="Montserrat" w:cs="Arial"/>
        </w:rPr>
        <w:t>y</w:t>
      </w:r>
      <w:r w:rsidRPr="0075644E">
        <w:rPr>
          <w:rFonts w:ascii="Montserrat" w:eastAsia="Arial" w:hAnsi="Montserrat" w:cs="Arial"/>
        </w:rPr>
        <w:t xml:space="preserve"> </w:t>
      </w:r>
      <w:r w:rsidR="00E45211" w:rsidRPr="0075644E">
        <w:rPr>
          <w:rFonts w:ascii="Montserrat" w:eastAsia="Arial" w:hAnsi="Montserrat" w:cs="Arial"/>
        </w:rPr>
        <w:t>repasa</w:t>
      </w:r>
      <w:r w:rsidR="00E23E35" w:rsidRPr="0075644E">
        <w:rPr>
          <w:rFonts w:ascii="Montserrat" w:eastAsia="Arial" w:hAnsi="Montserrat" w:cs="Arial"/>
        </w:rPr>
        <w:t>ste</w:t>
      </w:r>
      <w:r w:rsidR="00E45211" w:rsidRPr="0075644E">
        <w:rPr>
          <w:rFonts w:ascii="Montserrat" w:eastAsia="Arial" w:hAnsi="Montserrat" w:cs="Arial"/>
        </w:rPr>
        <w:t xml:space="preserve"> las características de los estados sólido, líquido y gaseoso, p</w:t>
      </w:r>
      <w:r w:rsidR="00E23E35" w:rsidRPr="0075644E">
        <w:rPr>
          <w:rFonts w:ascii="Montserrat" w:eastAsia="Arial" w:hAnsi="Montserrat" w:cs="Arial"/>
        </w:rPr>
        <w:t>uedes</w:t>
      </w:r>
      <w:r w:rsidR="00E45211" w:rsidRPr="0075644E">
        <w:rPr>
          <w:rFonts w:ascii="Montserrat" w:eastAsia="Arial" w:hAnsi="Montserrat" w:cs="Arial"/>
        </w:rPr>
        <w:t xml:space="preserve"> hacer una actividad divertida</w:t>
      </w:r>
      <w:r w:rsidR="000173FA" w:rsidRPr="0075644E">
        <w:rPr>
          <w:rFonts w:ascii="Montserrat" w:eastAsia="Arial" w:hAnsi="Montserrat" w:cs="Arial"/>
        </w:rPr>
        <w:t>.</w:t>
      </w:r>
    </w:p>
    <w:p w14:paraId="1518CE05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8CB75" w14:textId="73A45042" w:rsidR="00E45211" w:rsidRDefault="000173FA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C</w:t>
      </w:r>
      <w:r w:rsidR="00E45211" w:rsidRPr="0075644E">
        <w:rPr>
          <w:rFonts w:ascii="Montserrat" w:eastAsia="Arial" w:hAnsi="Montserrat" w:cs="Arial"/>
        </w:rPr>
        <w:t>lasifica algunos objetos y materiales según correspondan en estado sólido, líquido y gaseoso.</w:t>
      </w:r>
    </w:p>
    <w:p w14:paraId="01A7E7E5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D3EA3" w14:textId="2177EFAB" w:rsidR="00E45211" w:rsidRDefault="00E45211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Observ</w:t>
      </w:r>
      <w:r w:rsidR="00BB6DB0" w:rsidRPr="0075644E">
        <w:rPr>
          <w:rFonts w:ascii="Montserrat" w:eastAsia="Arial" w:hAnsi="Montserrat" w:cs="Arial"/>
        </w:rPr>
        <w:t xml:space="preserve">a </w:t>
      </w:r>
      <w:r w:rsidR="00B31A85" w:rsidRPr="0075644E">
        <w:rPr>
          <w:rFonts w:ascii="Montserrat" w:eastAsia="Arial" w:hAnsi="Montserrat" w:cs="Arial"/>
        </w:rPr>
        <w:t>la siguiente</w:t>
      </w:r>
      <w:r w:rsidRPr="0075644E">
        <w:rPr>
          <w:rFonts w:ascii="Montserrat" w:eastAsia="Arial" w:hAnsi="Montserrat" w:cs="Arial"/>
        </w:rPr>
        <w:t xml:space="preserve"> tabla</w:t>
      </w:r>
      <w:r w:rsidR="00A4224E" w:rsidRPr="0075644E">
        <w:rPr>
          <w:rFonts w:ascii="Montserrat" w:eastAsia="Arial" w:hAnsi="Montserrat" w:cs="Arial"/>
        </w:rPr>
        <w:t>.</w:t>
      </w:r>
    </w:p>
    <w:p w14:paraId="113244CC" w14:textId="77777777" w:rsidR="001F031E" w:rsidRPr="0075644E" w:rsidRDefault="001F031E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70D1C9" w14:textId="38A1E619" w:rsidR="00B31A85" w:rsidRDefault="00A85909" w:rsidP="001F031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E5C66BB" wp14:editId="4F668E0D">
            <wp:extent cx="3693717" cy="206692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163" cy="20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35E3" w14:textId="77777777" w:rsidR="00A4415D" w:rsidRDefault="00A4415D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61C2B7" w14:textId="02B6DD37" w:rsidR="00E45211" w:rsidRDefault="00A4224E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>En los</w:t>
      </w:r>
      <w:r w:rsidR="00E45211" w:rsidRPr="0075644E">
        <w:rPr>
          <w:rFonts w:ascii="Montserrat" w:eastAsia="Arial" w:hAnsi="Montserrat" w:cs="Arial"/>
        </w:rPr>
        <w:t xml:space="preserve"> espacios en blanco,</w:t>
      </w:r>
      <w:r w:rsidRPr="0075644E">
        <w:rPr>
          <w:rFonts w:ascii="Montserrat" w:eastAsia="Arial" w:hAnsi="Montserrat" w:cs="Arial"/>
        </w:rPr>
        <w:t xml:space="preserve"> </w:t>
      </w:r>
      <w:r w:rsidR="00E45211" w:rsidRPr="0075644E">
        <w:rPr>
          <w:rFonts w:ascii="Montserrat" w:eastAsia="Arial" w:hAnsi="Montserrat" w:cs="Arial"/>
        </w:rPr>
        <w:t>clasifica las imágenes según correspondan al estado de la materia que identifique</w:t>
      </w:r>
      <w:r w:rsidR="001F077C" w:rsidRPr="0075644E">
        <w:rPr>
          <w:rFonts w:ascii="Montserrat" w:eastAsia="Arial" w:hAnsi="Montserrat" w:cs="Arial"/>
        </w:rPr>
        <w:t>s.</w:t>
      </w:r>
    </w:p>
    <w:p w14:paraId="10DB4729" w14:textId="77777777" w:rsidR="00336EE0" w:rsidRPr="0075644E" w:rsidRDefault="00336EE0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6DC0B8" w14:textId="7E0E8A7A" w:rsidR="007A61D6" w:rsidRPr="0075644E" w:rsidRDefault="00A85909" w:rsidP="00336EE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58B187" wp14:editId="7528FBD3">
            <wp:extent cx="5702888" cy="29181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88" cy="29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38D3" w14:textId="77777777" w:rsidR="00336EE0" w:rsidRDefault="00336EE0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59E234" w14:textId="3457D5F6" w:rsidR="00E45211" w:rsidRDefault="001F077C" w:rsidP="0075644E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644E">
        <w:rPr>
          <w:rFonts w:ascii="Montserrat" w:eastAsia="Arial" w:hAnsi="Montserrat" w:cs="Arial"/>
        </w:rPr>
        <w:t xml:space="preserve">Al terminar </w:t>
      </w:r>
      <w:r w:rsidR="00B87B75" w:rsidRPr="0075644E">
        <w:rPr>
          <w:rFonts w:ascii="Montserrat" w:eastAsia="Arial" w:hAnsi="Montserrat" w:cs="Arial"/>
        </w:rPr>
        <w:t xml:space="preserve">tu clasificación, </w:t>
      </w:r>
      <w:r w:rsidR="00445BC0" w:rsidRPr="0075644E">
        <w:rPr>
          <w:rFonts w:ascii="Montserrat" w:eastAsia="Arial" w:hAnsi="Montserrat" w:cs="Arial"/>
        </w:rPr>
        <w:t>compárala</w:t>
      </w:r>
      <w:r w:rsidR="00B87B75" w:rsidRPr="0075644E">
        <w:rPr>
          <w:rFonts w:ascii="Montserrat" w:eastAsia="Arial" w:hAnsi="Montserrat" w:cs="Arial"/>
        </w:rPr>
        <w:t xml:space="preserve"> </w:t>
      </w:r>
      <w:r w:rsidR="00445BC0" w:rsidRPr="0075644E">
        <w:rPr>
          <w:rFonts w:ascii="Montserrat" w:eastAsia="Arial" w:hAnsi="Montserrat" w:cs="Arial"/>
        </w:rPr>
        <w:t>con la siguiente muestra de la actividad terminada.</w:t>
      </w:r>
    </w:p>
    <w:p w14:paraId="32A9DD46" w14:textId="77777777" w:rsidR="00A85909" w:rsidRPr="0075644E" w:rsidRDefault="00A85909" w:rsidP="0075644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3298F" w14:textId="210EA705" w:rsidR="00336EE0" w:rsidRDefault="00A85909" w:rsidP="00A85909">
      <w:pPr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241E195A" wp14:editId="71203645">
            <wp:extent cx="5247860" cy="3614332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60" cy="36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B490" w14:textId="77EE3C10" w:rsidR="00AF16E7" w:rsidRDefault="00AD550E" w:rsidP="0075644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Montserrat" w:hAnsi="Montserrat" w:cs="Montserrat"/>
          <w:bCs/>
        </w:rPr>
        <w:t xml:space="preserve">En esta sesión </w:t>
      </w:r>
      <w:r w:rsidRPr="0075644E">
        <w:rPr>
          <w:rFonts w:ascii="Montserrat" w:eastAsia="Arial" w:hAnsi="Montserrat" w:cs="Arial"/>
          <w:color w:val="000000"/>
        </w:rPr>
        <w:t>c</w:t>
      </w:r>
      <w:r w:rsidR="00AF16E7" w:rsidRPr="0075644E">
        <w:rPr>
          <w:rFonts w:ascii="Montserrat" w:eastAsia="Arial" w:hAnsi="Montserrat" w:cs="Arial"/>
          <w:color w:val="000000"/>
        </w:rPr>
        <w:t>lasifica</w:t>
      </w:r>
      <w:r w:rsidRPr="0075644E">
        <w:rPr>
          <w:rFonts w:ascii="Montserrat" w:eastAsia="Arial" w:hAnsi="Montserrat" w:cs="Arial"/>
          <w:color w:val="000000"/>
        </w:rPr>
        <w:t>ste</w:t>
      </w:r>
      <w:r w:rsidR="00AF16E7" w:rsidRPr="0075644E">
        <w:rPr>
          <w:rFonts w:ascii="Montserrat" w:eastAsia="Arial" w:hAnsi="Montserrat" w:cs="Arial"/>
          <w:color w:val="000000"/>
        </w:rPr>
        <w:t xml:space="preserve"> diversos objetos y </w:t>
      </w:r>
      <w:r w:rsidR="00AF16E7" w:rsidRPr="0075644E">
        <w:rPr>
          <w:rFonts w:ascii="Montserrat" w:eastAsia="Arial" w:hAnsi="Montserrat" w:cs="Arial"/>
        </w:rPr>
        <w:t>materiales</w:t>
      </w:r>
      <w:r w:rsidR="00AF16E7" w:rsidRPr="0075644E">
        <w:rPr>
          <w:rFonts w:ascii="Montserrat" w:eastAsia="Arial" w:hAnsi="Montserrat" w:cs="Arial"/>
          <w:color w:val="000000"/>
        </w:rPr>
        <w:t xml:space="preserve"> tomando en </w:t>
      </w:r>
      <w:r w:rsidR="00AF16E7" w:rsidRPr="0075644E">
        <w:rPr>
          <w:rFonts w:ascii="Montserrat" w:eastAsia="Arial" w:hAnsi="Montserrat" w:cs="Arial"/>
        </w:rPr>
        <w:t>cuenta</w:t>
      </w:r>
      <w:r w:rsidR="00AF16E7" w:rsidRPr="0075644E">
        <w:rPr>
          <w:rFonts w:ascii="Montserrat" w:eastAsia="Arial" w:hAnsi="Montserrat" w:cs="Arial"/>
          <w:color w:val="000000"/>
        </w:rPr>
        <w:t xml:space="preserve"> las siguientes características:</w:t>
      </w:r>
    </w:p>
    <w:p w14:paraId="09832E0C" w14:textId="77777777" w:rsidR="00336EE0" w:rsidRPr="0075644E" w:rsidRDefault="00336EE0" w:rsidP="0075644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62D4B3" w14:textId="744EC98A" w:rsidR="00AF16E7" w:rsidRDefault="00AF16E7" w:rsidP="00A4415D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  <w:color w:val="000000"/>
        </w:rPr>
        <w:lastRenderedPageBreak/>
        <w:t>Las características de los sólidos son:</w:t>
      </w:r>
    </w:p>
    <w:p w14:paraId="0D96A6FA" w14:textId="77777777" w:rsidR="00336EE0" w:rsidRPr="0075644E" w:rsidRDefault="00336EE0" w:rsidP="00336EE0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4C86AF71" w14:textId="77777777" w:rsidR="00AF16E7" w:rsidRPr="00A85909" w:rsidRDefault="00AF16E7" w:rsidP="00A4415D">
      <w:pPr>
        <w:pStyle w:val="Prrafodelista"/>
        <w:spacing w:after="0" w:line="240" w:lineRule="auto"/>
        <w:ind w:left="1800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Tienen forma definida.</w:t>
      </w:r>
    </w:p>
    <w:p w14:paraId="660568C7" w14:textId="77777777" w:rsidR="00AF16E7" w:rsidRPr="00A85909" w:rsidRDefault="00AF16E7" w:rsidP="00A4415D">
      <w:pPr>
        <w:pStyle w:val="Prrafodelista"/>
        <w:spacing w:after="0" w:line="240" w:lineRule="auto"/>
        <w:ind w:left="1800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No cambia su forma a menos que se aplique fuerza.</w:t>
      </w:r>
    </w:p>
    <w:p w14:paraId="78917541" w14:textId="2B5B592E" w:rsidR="00AF16E7" w:rsidRPr="00A85909" w:rsidRDefault="00AF16E7" w:rsidP="00A4415D">
      <w:pPr>
        <w:pStyle w:val="Prrafodelista"/>
        <w:spacing w:after="0" w:line="240" w:lineRule="auto"/>
        <w:ind w:left="1800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Rígido</w:t>
      </w:r>
      <w:r w:rsidR="00336EE0" w:rsidRPr="00A85909">
        <w:rPr>
          <w:rFonts w:ascii="Montserrat" w:eastAsia="Arial" w:hAnsi="Montserrat" w:cs="Arial"/>
          <w:color w:val="000000"/>
        </w:rPr>
        <w:t>.</w:t>
      </w:r>
    </w:p>
    <w:p w14:paraId="7F4C2C14" w14:textId="77777777" w:rsidR="00AF16E7" w:rsidRPr="0075644E" w:rsidRDefault="00AF16E7" w:rsidP="00336EE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440A01" w14:textId="73DAE856" w:rsidR="00AF16E7" w:rsidRDefault="00AF16E7" w:rsidP="00A4415D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  <w:color w:val="000000"/>
        </w:rPr>
        <w:t>Las características de los líquidos son:</w:t>
      </w:r>
    </w:p>
    <w:p w14:paraId="301016FE" w14:textId="77777777" w:rsidR="00336EE0" w:rsidRPr="0075644E" w:rsidRDefault="00336EE0" w:rsidP="00336EE0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5540A340" w14:textId="77777777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Adoptan la forma del recipiente que los contiene.</w:t>
      </w:r>
    </w:p>
    <w:p w14:paraId="2BC3B4C1" w14:textId="7EB37974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Se desplaza con facilidad.</w:t>
      </w:r>
    </w:p>
    <w:p w14:paraId="0DFA162D" w14:textId="77777777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Fluye fácilmente.</w:t>
      </w:r>
    </w:p>
    <w:p w14:paraId="4E316974" w14:textId="77777777" w:rsidR="00AF16E7" w:rsidRPr="0075644E" w:rsidRDefault="00AF16E7" w:rsidP="00A85909">
      <w:pPr>
        <w:spacing w:after="0" w:line="240" w:lineRule="auto"/>
        <w:ind w:left="1843"/>
        <w:jc w:val="both"/>
        <w:rPr>
          <w:rFonts w:ascii="Montserrat" w:eastAsia="Arial" w:hAnsi="Montserrat" w:cs="Arial"/>
        </w:rPr>
      </w:pPr>
    </w:p>
    <w:p w14:paraId="58A76E51" w14:textId="775BC9CF" w:rsidR="00AF16E7" w:rsidRDefault="00AF16E7" w:rsidP="0075644E">
      <w:pPr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  <w:color w:val="000000"/>
        </w:rPr>
        <w:t>Las características de los gaseosos son:</w:t>
      </w:r>
    </w:p>
    <w:p w14:paraId="175A0768" w14:textId="77777777" w:rsidR="00336EE0" w:rsidRPr="0075644E" w:rsidRDefault="00336EE0" w:rsidP="00336EE0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2A3FF7D6" w14:textId="77777777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>No poseen forma propia obtienen la forma del recipiente que los contiene.</w:t>
      </w:r>
    </w:p>
    <w:p w14:paraId="7313A17C" w14:textId="706D8D6E" w:rsidR="00AF16E7" w:rsidRPr="00A85909" w:rsidRDefault="00AF16E7" w:rsidP="00A4415D">
      <w:pPr>
        <w:pStyle w:val="Prrafodelista"/>
        <w:spacing w:after="0" w:line="240" w:lineRule="auto"/>
        <w:ind w:left="1843"/>
        <w:jc w:val="both"/>
        <w:rPr>
          <w:rFonts w:ascii="Montserrat" w:eastAsia="Arial" w:hAnsi="Montserrat" w:cs="Arial"/>
          <w:color w:val="000000"/>
        </w:rPr>
      </w:pPr>
      <w:r w:rsidRPr="00A85909">
        <w:rPr>
          <w:rFonts w:ascii="Montserrat" w:eastAsia="Arial" w:hAnsi="Montserrat" w:cs="Arial"/>
          <w:color w:val="000000"/>
        </w:rPr>
        <w:t xml:space="preserve">Si no los contiene un recipiente, </w:t>
      </w:r>
      <w:r w:rsidRPr="00A85909">
        <w:rPr>
          <w:rFonts w:ascii="Montserrat" w:eastAsia="Arial" w:hAnsi="Montserrat" w:cs="Arial"/>
        </w:rPr>
        <w:t>pueden</w:t>
      </w:r>
      <w:r w:rsidRPr="00A85909">
        <w:rPr>
          <w:rFonts w:ascii="Montserrat" w:eastAsia="Arial" w:hAnsi="Montserrat" w:cs="Arial"/>
          <w:color w:val="000000"/>
        </w:rPr>
        <w:t xml:space="preserve"> distribuirse por todo el espacio.</w:t>
      </w:r>
    </w:p>
    <w:p w14:paraId="1BDC8EB7" w14:textId="77777777" w:rsidR="00336EE0" w:rsidRDefault="00336EE0" w:rsidP="00A859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9A94F5" w14:textId="77777777" w:rsidR="00A85909" w:rsidRDefault="00A85909" w:rsidP="00A859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79877" w14:textId="3A31998D" w:rsidR="008F1276" w:rsidRPr="005F615A" w:rsidRDefault="008F1276" w:rsidP="0075644E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sz w:val="28"/>
          <w:szCs w:val="28"/>
        </w:rPr>
      </w:pPr>
      <w:r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>El Reto de H</w:t>
      </w:r>
      <w:r w:rsidR="00A933B4"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>oy</w:t>
      </w:r>
      <w:r w:rsidR="0068652F" w:rsidRPr="005F615A">
        <w:rPr>
          <w:rFonts w:ascii="Montserrat" w:eastAsia="Arial" w:hAnsi="Montserrat" w:cs="Arial"/>
          <w:b/>
          <w:bCs/>
          <w:color w:val="000000"/>
          <w:sz w:val="28"/>
          <w:szCs w:val="28"/>
        </w:rPr>
        <w:t>:</w:t>
      </w:r>
    </w:p>
    <w:p w14:paraId="45F4E962" w14:textId="77777777" w:rsidR="00AD550E" w:rsidRPr="0075644E" w:rsidRDefault="00AD550E" w:rsidP="0075644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207A32" w14:textId="0433BBC9" w:rsidR="00AF16E7" w:rsidRPr="0075644E" w:rsidRDefault="00AF16E7" w:rsidP="0075644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5644E">
        <w:rPr>
          <w:rFonts w:ascii="Montserrat" w:eastAsia="Arial" w:hAnsi="Montserrat" w:cs="Arial"/>
        </w:rPr>
        <w:t>Contin</w:t>
      </w:r>
      <w:r w:rsidR="0068652F" w:rsidRPr="0075644E">
        <w:rPr>
          <w:rFonts w:ascii="Montserrat" w:eastAsia="Arial" w:hAnsi="Montserrat" w:cs="Arial"/>
        </w:rPr>
        <w:t>úa</w:t>
      </w:r>
      <w:r w:rsidRPr="0075644E">
        <w:rPr>
          <w:rFonts w:ascii="Montserrat" w:eastAsia="Arial" w:hAnsi="Montserrat" w:cs="Arial"/>
          <w:color w:val="000000"/>
        </w:rPr>
        <w:t xml:space="preserve"> observando todo lo que </w:t>
      </w:r>
      <w:r w:rsidR="0068652F" w:rsidRPr="0075644E">
        <w:rPr>
          <w:rFonts w:ascii="Montserrat" w:eastAsia="Arial" w:hAnsi="Montserrat" w:cs="Arial"/>
          <w:color w:val="000000"/>
        </w:rPr>
        <w:t>te</w:t>
      </w:r>
      <w:r w:rsidRPr="0075644E">
        <w:rPr>
          <w:rFonts w:ascii="Montserrat" w:eastAsia="Arial" w:hAnsi="Montserrat" w:cs="Arial"/>
          <w:color w:val="000000"/>
        </w:rPr>
        <w:t xml:space="preserve"> rodea y clasifi</w:t>
      </w:r>
      <w:r w:rsidR="0068652F" w:rsidRPr="0075644E">
        <w:rPr>
          <w:rFonts w:ascii="Montserrat" w:eastAsia="Arial" w:hAnsi="Montserrat" w:cs="Arial"/>
          <w:color w:val="000000"/>
        </w:rPr>
        <w:t xml:space="preserve">ca </w:t>
      </w:r>
      <w:r w:rsidRPr="0075644E">
        <w:rPr>
          <w:rFonts w:ascii="Montserrat" w:eastAsia="Arial" w:hAnsi="Montserrat" w:cs="Arial"/>
          <w:color w:val="000000"/>
        </w:rPr>
        <w:t>según lo que</w:t>
      </w:r>
      <w:r w:rsidR="0068652F" w:rsidRPr="0075644E">
        <w:rPr>
          <w:rFonts w:ascii="Montserrat" w:eastAsia="Arial" w:hAnsi="Montserrat" w:cs="Arial"/>
          <w:color w:val="000000"/>
        </w:rPr>
        <w:t xml:space="preserve"> pusiste</w:t>
      </w:r>
      <w:r w:rsidRPr="0075644E">
        <w:rPr>
          <w:rFonts w:ascii="Montserrat" w:eastAsia="Arial" w:hAnsi="Montserrat" w:cs="Arial"/>
          <w:color w:val="000000"/>
        </w:rPr>
        <w:t xml:space="preserve"> en </w:t>
      </w:r>
      <w:r w:rsidRPr="0075644E">
        <w:rPr>
          <w:rFonts w:ascii="Montserrat" w:eastAsia="Arial" w:hAnsi="Montserrat" w:cs="Arial"/>
        </w:rPr>
        <w:t>práctica</w:t>
      </w:r>
      <w:r w:rsidRPr="0075644E">
        <w:rPr>
          <w:rFonts w:ascii="Montserrat" w:eastAsia="Arial" w:hAnsi="Montserrat" w:cs="Arial"/>
          <w:color w:val="000000"/>
        </w:rPr>
        <w:t xml:space="preserve"> en esta </w:t>
      </w:r>
      <w:r w:rsidR="0068652F" w:rsidRPr="0075644E">
        <w:rPr>
          <w:rFonts w:ascii="Montserrat" w:eastAsia="Arial" w:hAnsi="Montserrat" w:cs="Arial"/>
          <w:color w:val="000000"/>
        </w:rPr>
        <w:t>sesión</w:t>
      </w:r>
      <w:r w:rsidRPr="0075644E">
        <w:rPr>
          <w:rFonts w:ascii="Montserrat" w:eastAsia="Arial" w:hAnsi="Montserrat" w:cs="Arial"/>
          <w:color w:val="000000"/>
        </w:rPr>
        <w:t>, en cuanto a las características que tienen los sólidos, los líquidos y gaseosos.</w:t>
      </w:r>
    </w:p>
    <w:p w14:paraId="1B711931" w14:textId="77777777" w:rsidR="0068652F" w:rsidRPr="0075644E" w:rsidRDefault="0068652F" w:rsidP="0075644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B70ABA1" w14:textId="2C646A5B" w:rsidR="000460B8" w:rsidRPr="0075644E" w:rsidRDefault="00E42974" w:rsidP="007564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5644E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56055CE" w14:textId="77777777" w:rsidR="000460B8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A513C43" w14:textId="77777777" w:rsidR="00A85909" w:rsidRPr="000E1067" w:rsidRDefault="00A85909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2B766DE" w14:textId="77777777" w:rsidR="00A4415D" w:rsidRDefault="00E42974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795B2A7" w14:textId="77777777" w:rsidR="00A4415D" w:rsidRDefault="00A4415D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0D5BAAE" w14:textId="77777777" w:rsidR="00A4415D" w:rsidRDefault="00A4415D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7B56C13" w14:textId="3824DBA0" w:rsidR="000460B8" w:rsidRPr="00FF7AD3" w:rsidRDefault="00E42974" w:rsidP="00A441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1853A10E" w14:textId="77777777" w:rsidR="00A85909" w:rsidRPr="00FF7AD3" w:rsidRDefault="00A85909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bookmarkStart w:id="1" w:name="_GoBack"/>
      <w:r w:rsidRPr="00FF7AD3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42277E7" wp14:editId="6EFE93A6">
            <wp:extent cx="2152650" cy="2943225"/>
            <wp:effectExtent l="0" t="0" r="0" b="952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379" cy="2953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7B546BA0" w14:textId="77777777" w:rsidR="000460B8" w:rsidRPr="00FF7AD3" w:rsidRDefault="00C578F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1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3D2FD6"/>
    <w:multiLevelType w:val="multilevel"/>
    <w:tmpl w:val="C0F633B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183566E9"/>
    <w:multiLevelType w:val="multilevel"/>
    <w:tmpl w:val="8024435E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D06BA9"/>
    <w:multiLevelType w:val="multilevel"/>
    <w:tmpl w:val="13E8FD1C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63747E"/>
    <w:multiLevelType w:val="hybridMultilevel"/>
    <w:tmpl w:val="92E03FC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C4772"/>
    <w:multiLevelType w:val="multilevel"/>
    <w:tmpl w:val="13E8FD1C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A7F0C"/>
    <w:multiLevelType w:val="hybridMultilevel"/>
    <w:tmpl w:val="A32A1B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952D4"/>
    <w:multiLevelType w:val="multilevel"/>
    <w:tmpl w:val="8F9AA0D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617C2076"/>
    <w:multiLevelType w:val="multilevel"/>
    <w:tmpl w:val="C4CC7C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4AB3854"/>
    <w:multiLevelType w:val="hybridMultilevel"/>
    <w:tmpl w:val="6B2ABA2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926386"/>
    <w:multiLevelType w:val="multilevel"/>
    <w:tmpl w:val="D054B16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A405F67"/>
    <w:multiLevelType w:val="multilevel"/>
    <w:tmpl w:val="95880CB8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52253"/>
    <w:multiLevelType w:val="multilevel"/>
    <w:tmpl w:val="F928004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C0D50A4"/>
    <w:multiLevelType w:val="multilevel"/>
    <w:tmpl w:val="C4CC7C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11"/>
  </w:num>
  <w:num w:numId="5">
    <w:abstractNumId w:val="14"/>
  </w:num>
  <w:num w:numId="6">
    <w:abstractNumId w:val="25"/>
  </w:num>
  <w:num w:numId="7">
    <w:abstractNumId w:val="1"/>
  </w:num>
  <w:num w:numId="8">
    <w:abstractNumId w:val="21"/>
  </w:num>
  <w:num w:numId="9">
    <w:abstractNumId w:val="3"/>
  </w:num>
  <w:num w:numId="10">
    <w:abstractNumId w:val="13"/>
  </w:num>
  <w:num w:numId="11">
    <w:abstractNumId w:val="10"/>
  </w:num>
  <w:num w:numId="12">
    <w:abstractNumId w:val="2"/>
  </w:num>
  <w:num w:numId="13">
    <w:abstractNumId w:val="0"/>
  </w:num>
  <w:num w:numId="14">
    <w:abstractNumId w:val="4"/>
  </w:num>
  <w:num w:numId="15">
    <w:abstractNumId w:val="16"/>
  </w:num>
  <w:num w:numId="16">
    <w:abstractNumId w:val="5"/>
  </w:num>
  <w:num w:numId="17">
    <w:abstractNumId w:val="6"/>
  </w:num>
  <w:num w:numId="18">
    <w:abstractNumId w:val="19"/>
  </w:num>
  <w:num w:numId="19">
    <w:abstractNumId w:val="20"/>
  </w:num>
  <w:num w:numId="20">
    <w:abstractNumId w:val="22"/>
  </w:num>
  <w:num w:numId="21">
    <w:abstractNumId w:val="9"/>
  </w:num>
  <w:num w:numId="22">
    <w:abstractNumId w:val="12"/>
  </w:num>
  <w:num w:numId="23">
    <w:abstractNumId w:val="24"/>
  </w:num>
  <w:num w:numId="24">
    <w:abstractNumId w:val="17"/>
  </w:num>
  <w:num w:numId="25">
    <w:abstractNumId w:val="18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002BD"/>
    <w:rsid w:val="000173FA"/>
    <w:rsid w:val="00024B48"/>
    <w:rsid w:val="00030251"/>
    <w:rsid w:val="000460B8"/>
    <w:rsid w:val="00057DF2"/>
    <w:rsid w:val="000651F1"/>
    <w:rsid w:val="00073C28"/>
    <w:rsid w:val="000E1067"/>
    <w:rsid w:val="00126F23"/>
    <w:rsid w:val="00166CA1"/>
    <w:rsid w:val="001A0784"/>
    <w:rsid w:val="001D6037"/>
    <w:rsid w:val="001F031E"/>
    <w:rsid w:val="001F077C"/>
    <w:rsid w:val="00264339"/>
    <w:rsid w:val="002B360B"/>
    <w:rsid w:val="002C3207"/>
    <w:rsid w:val="002C49E8"/>
    <w:rsid w:val="0031218D"/>
    <w:rsid w:val="00314203"/>
    <w:rsid w:val="00336EE0"/>
    <w:rsid w:val="00353604"/>
    <w:rsid w:val="00395EF2"/>
    <w:rsid w:val="003961C6"/>
    <w:rsid w:val="003F2FC0"/>
    <w:rsid w:val="004053E5"/>
    <w:rsid w:val="00445BC0"/>
    <w:rsid w:val="004822F8"/>
    <w:rsid w:val="004979CA"/>
    <w:rsid w:val="00536CAA"/>
    <w:rsid w:val="00565B69"/>
    <w:rsid w:val="005F615A"/>
    <w:rsid w:val="00643C42"/>
    <w:rsid w:val="0068652F"/>
    <w:rsid w:val="007124DF"/>
    <w:rsid w:val="00716E36"/>
    <w:rsid w:val="0075644E"/>
    <w:rsid w:val="00784040"/>
    <w:rsid w:val="007A61D6"/>
    <w:rsid w:val="007B3CF3"/>
    <w:rsid w:val="0083062C"/>
    <w:rsid w:val="00844430"/>
    <w:rsid w:val="00865ECF"/>
    <w:rsid w:val="008A509F"/>
    <w:rsid w:val="008F1276"/>
    <w:rsid w:val="009E3929"/>
    <w:rsid w:val="00A4224E"/>
    <w:rsid w:val="00A4415D"/>
    <w:rsid w:val="00A76A8F"/>
    <w:rsid w:val="00A8117F"/>
    <w:rsid w:val="00A85909"/>
    <w:rsid w:val="00A933B4"/>
    <w:rsid w:val="00AD550E"/>
    <w:rsid w:val="00AE2586"/>
    <w:rsid w:val="00AF16E7"/>
    <w:rsid w:val="00B02A3D"/>
    <w:rsid w:val="00B31A85"/>
    <w:rsid w:val="00B87B75"/>
    <w:rsid w:val="00BB6DB0"/>
    <w:rsid w:val="00BF51ED"/>
    <w:rsid w:val="00C24124"/>
    <w:rsid w:val="00C578F6"/>
    <w:rsid w:val="00C62A1A"/>
    <w:rsid w:val="00C90863"/>
    <w:rsid w:val="00CD66AC"/>
    <w:rsid w:val="00D23787"/>
    <w:rsid w:val="00DA1615"/>
    <w:rsid w:val="00DA786A"/>
    <w:rsid w:val="00DB290D"/>
    <w:rsid w:val="00DE448C"/>
    <w:rsid w:val="00E23E35"/>
    <w:rsid w:val="00E325DA"/>
    <w:rsid w:val="00E42974"/>
    <w:rsid w:val="00E45211"/>
    <w:rsid w:val="00E51422"/>
    <w:rsid w:val="00E5240E"/>
    <w:rsid w:val="00E65EE3"/>
    <w:rsid w:val="00E87D1B"/>
    <w:rsid w:val="00EF7983"/>
    <w:rsid w:val="00F03E3C"/>
    <w:rsid w:val="00F71719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518F2C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P2CO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2021-05-02T01:29:00Z</dcterms:created>
  <dcterms:modified xsi:type="dcterms:W3CDTF">2021-05-02T01:29:00Z</dcterms:modified>
</cp:coreProperties>
</file>