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52AE" w14:textId="77777777" w:rsidR="00D40487" w:rsidRPr="007063A6" w:rsidRDefault="0033164B" w:rsidP="00A336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7063A6"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401535AA" w:rsidR="00D40487" w:rsidRPr="007063A6" w:rsidRDefault="00A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 w:rsidRPr="007063A6">
        <w:rPr>
          <w:rFonts w:ascii="Montserrat" w:eastAsia="Montserrat" w:hAnsi="Montserrat" w:cs="Montserrat"/>
          <w:b/>
          <w:color w:val="000000"/>
          <w:sz w:val="56"/>
          <w:szCs w:val="56"/>
        </w:rPr>
        <w:t>25</w:t>
      </w:r>
    </w:p>
    <w:p w14:paraId="4EE988E8" w14:textId="44E73E9C" w:rsidR="00D40487" w:rsidRPr="007063A6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7063A6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D12628">
        <w:rPr>
          <w:rFonts w:ascii="Montserrat" w:eastAsia="Montserrat" w:hAnsi="Montserrat" w:cs="Montserrat"/>
          <w:b/>
          <w:color w:val="000000"/>
          <w:sz w:val="48"/>
          <w:szCs w:val="48"/>
        </w:rPr>
        <w:t>N</w:t>
      </w:r>
      <w:r w:rsidR="00242343" w:rsidRPr="007063A6">
        <w:rPr>
          <w:rFonts w:ascii="Montserrat" w:eastAsia="Montserrat" w:hAnsi="Montserrat" w:cs="Montserrat"/>
          <w:b/>
          <w:color w:val="000000"/>
          <w:sz w:val="48"/>
          <w:szCs w:val="48"/>
        </w:rPr>
        <w:t>oviem</w:t>
      </w:r>
      <w:r w:rsidRPr="007063A6">
        <w:rPr>
          <w:rFonts w:ascii="Montserrat" w:eastAsia="Montserrat" w:hAnsi="Montserrat" w:cs="Montserrat"/>
          <w:b/>
          <w:color w:val="000000"/>
          <w:sz w:val="48"/>
          <w:szCs w:val="48"/>
        </w:rPr>
        <w:t>bre</w:t>
      </w:r>
    </w:p>
    <w:p w14:paraId="7036182D" w14:textId="77777777" w:rsidR="00D40487" w:rsidRPr="00D12628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64A65C4" w14:textId="77777777" w:rsidR="00D40487" w:rsidRPr="007063A6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7063A6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50912402" w14:textId="77777777" w:rsidR="00C015D8" w:rsidRPr="007063A6" w:rsidRDefault="00C015D8" w:rsidP="00C01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bookmarkStart w:id="0" w:name="_GoBack"/>
      <w:bookmarkEnd w:id="0"/>
      <w:r w:rsidRPr="007063A6"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6B1F462D" w14:textId="77777777" w:rsidR="00C015D8" w:rsidRPr="007063A6" w:rsidRDefault="00C015D8" w:rsidP="00C01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36"/>
          <w:szCs w:val="36"/>
        </w:rPr>
      </w:pPr>
    </w:p>
    <w:p w14:paraId="29D42A4E" w14:textId="77777777" w:rsidR="00C015D8" w:rsidRPr="007063A6" w:rsidRDefault="00C015D8" w:rsidP="00C015D8">
      <w:pPr>
        <w:pStyle w:val="Sinespaciado"/>
        <w:jc w:val="center"/>
        <w:rPr>
          <w:rFonts w:ascii="Montserrat" w:hAnsi="Montserrat"/>
          <w:b/>
          <w:i/>
          <w:iCs/>
          <w:sz w:val="48"/>
          <w:szCs w:val="48"/>
        </w:rPr>
      </w:pPr>
      <w:r w:rsidRPr="006F28D9">
        <w:rPr>
          <w:rFonts w:ascii="Montserrat" w:hAnsi="Montserrat"/>
          <w:i/>
          <w:iCs/>
          <w:sz w:val="48"/>
          <w:szCs w:val="48"/>
        </w:rPr>
        <w:t>¿Se parecen en?</w:t>
      </w:r>
    </w:p>
    <w:p w14:paraId="4B67B2D9" w14:textId="77777777" w:rsidR="00C015D8" w:rsidRPr="00720EE0" w:rsidRDefault="00C015D8" w:rsidP="00C015D8">
      <w:pPr>
        <w:spacing w:after="0" w:line="240" w:lineRule="auto"/>
        <w:jc w:val="both"/>
        <w:rPr>
          <w:rFonts w:ascii="Montserrat" w:eastAsia="Montserrat" w:hAnsi="Montserrat" w:cs="Montserrat"/>
          <w:b/>
          <w:i/>
          <w:sz w:val="48"/>
          <w:szCs w:val="48"/>
        </w:rPr>
      </w:pPr>
    </w:p>
    <w:p w14:paraId="644517BB" w14:textId="62AB97A1" w:rsidR="00C015D8" w:rsidRDefault="00C015D8" w:rsidP="00C015D8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7063A6">
        <w:rPr>
          <w:rFonts w:ascii="Montserrat" w:eastAsia="Montserrat" w:hAnsi="Montserrat" w:cs="Montserrat"/>
          <w:b/>
          <w:i/>
        </w:rPr>
        <w:t xml:space="preserve">Aprendizaje esperado: </w:t>
      </w:r>
      <w:r w:rsidRPr="006F28D9">
        <w:rPr>
          <w:rFonts w:ascii="Montserrat" w:eastAsia="Montserrat" w:hAnsi="Montserrat" w:cs="Montserrat"/>
          <w:i/>
        </w:rPr>
        <w:t>Construye y describe figuras y cuerpos geométricos.</w:t>
      </w:r>
    </w:p>
    <w:p w14:paraId="6BE4ECA1" w14:textId="77777777" w:rsidR="00720EE0" w:rsidRDefault="00720EE0" w:rsidP="00C015D8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49AC4629" w14:textId="77777777" w:rsidR="00C015D8" w:rsidRPr="007063A6" w:rsidRDefault="00C015D8" w:rsidP="00C015D8">
      <w:pP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7063A6">
        <w:rPr>
          <w:rFonts w:ascii="Montserrat" w:eastAsia="Montserrat" w:hAnsi="Montserrat" w:cs="Montserrat"/>
          <w:b/>
          <w:i/>
        </w:rPr>
        <w:t>Énfasis:</w:t>
      </w:r>
      <w:r w:rsidRPr="007063A6">
        <w:rPr>
          <w:rFonts w:ascii="Montserrat" w:hAnsi="Montserrat"/>
        </w:rPr>
        <w:t xml:space="preserve"> </w:t>
      </w:r>
      <w:r w:rsidRPr="006F28D9">
        <w:rPr>
          <w:rFonts w:ascii="Montserrat" w:eastAsia="Montserrat" w:hAnsi="Montserrat" w:cs="Montserrat"/>
          <w:i/>
        </w:rPr>
        <w:t>Identificar las características comunes de una colección de figuras.</w:t>
      </w:r>
    </w:p>
    <w:p w14:paraId="0277D459" w14:textId="535746D6" w:rsidR="00C015D8" w:rsidRPr="00A55788" w:rsidRDefault="00C015D8" w:rsidP="00FB5EBD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645608C" w14:textId="77777777" w:rsidR="00A55788" w:rsidRPr="00A55788" w:rsidRDefault="00A55788" w:rsidP="00FB5EBD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EA26B05" w14:textId="77777777" w:rsidR="00C015D8" w:rsidRPr="007063A6" w:rsidRDefault="00C015D8" w:rsidP="00C015D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7063A6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77F06A6A" w14:textId="77777777" w:rsidR="00C015D8" w:rsidRPr="007063A6" w:rsidRDefault="00C015D8" w:rsidP="00C015D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1F5D436" w14:textId="782751EC" w:rsidR="0097706C" w:rsidRDefault="0097706C" w:rsidP="00C015D8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A</w:t>
      </w:r>
      <w:r w:rsidRPr="0097706C">
        <w:rPr>
          <w:rFonts w:ascii="Montserrat" w:eastAsia="Montserrat" w:hAnsi="Montserrat" w:cs="Montserrat"/>
          <w:bCs/>
        </w:rPr>
        <w:t>prender</w:t>
      </w:r>
      <w:r>
        <w:rPr>
          <w:rFonts w:ascii="Montserrat" w:eastAsia="Montserrat" w:hAnsi="Montserrat" w:cs="Montserrat"/>
          <w:bCs/>
        </w:rPr>
        <w:t>ás</w:t>
      </w:r>
      <w:r w:rsidRPr="0097706C">
        <w:rPr>
          <w:rFonts w:ascii="Montserrat" w:eastAsia="Montserrat" w:hAnsi="Montserrat" w:cs="Montserrat"/>
          <w:bCs/>
        </w:rPr>
        <w:t xml:space="preserve"> a identificar las características comun</w:t>
      </w:r>
      <w:r w:rsidR="00720EE0">
        <w:rPr>
          <w:rFonts w:ascii="Montserrat" w:eastAsia="Montserrat" w:hAnsi="Montserrat" w:cs="Montserrat"/>
          <w:bCs/>
        </w:rPr>
        <w:t>es de una colección de figuras.</w:t>
      </w:r>
    </w:p>
    <w:p w14:paraId="1406D8A6" w14:textId="340C74F9" w:rsidR="0097706C" w:rsidRDefault="0097706C" w:rsidP="00C015D8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CF04FA5" w14:textId="1C319861" w:rsidR="00A55788" w:rsidRDefault="00A55788" w:rsidP="00C015D8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Construirás y describirás figuras y cuerpos geométricos.</w:t>
      </w:r>
    </w:p>
    <w:p w14:paraId="35AF8B58" w14:textId="77777777" w:rsidR="00A55788" w:rsidRDefault="00A55788" w:rsidP="00C015D8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D2F6F46" w14:textId="001F2FD9" w:rsidR="00C015D8" w:rsidRDefault="0097706C" w:rsidP="00C015D8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En tu</w:t>
      </w:r>
      <w:r w:rsidRPr="0097706C">
        <w:rPr>
          <w:rFonts w:ascii="Montserrat" w:eastAsia="Montserrat" w:hAnsi="Montserrat" w:cs="Montserrat"/>
          <w:bCs/>
        </w:rPr>
        <w:t xml:space="preserve"> libro de texto de </w:t>
      </w:r>
      <w:r w:rsidRPr="0097706C">
        <w:rPr>
          <w:rFonts w:ascii="Montserrat" w:eastAsia="Montserrat" w:hAnsi="Montserrat" w:cs="Montserrat"/>
          <w:bCs/>
          <w:i/>
          <w:iCs/>
        </w:rPr>
        <w:t>Matemáticas</w:t>
      </w:r>
      <w:r w:rsidRPr="0097706C">
        <w:rPr>
          <w:rFonts w:ascii="Montserrat" w:eastAsia="Montserrat" w:hAnsi="Montserrat" w:cs="Montserrat"/>
          <w:bCs/>
        </w:rPr>
        <w:t xml:space="preserve">, </w:t>
      </w:r>
      <w:r w:rsidR="00A55788">
        <w:rPr>
          <w:rFonts w:ascii="Montserrat" w:eastAsia="Montserrat" w:hAnsi="Montserrat" w:cs="Montserrat"/>
          <w:bCs/>
        </w:rPr>
        <w:t xml:space="preserve">realiza las actividades de </w:t>
      </w:r>
      <w:r w:rsidRPr="0097706C">
        <w:rPr>
          <w:rFonts w:ascii="Montserrat" w:eastAsia="Montserrat" w:hAnsi="Montserrat" w:cs="Montserrat"/>
          <w:bCs/>
        </w:rPr>
        <w:t xml:space="preserve">la página </w:t>
      </w:r>
      <w:r w:rsidR="00A55788">
        <w:rPr>
          <w:rFonts w:ascii="Montserrat" w:eastAsia="Montserrat" w:hAnsi="Montserrat" w:cs="Montserrat"/>
          <w:bCs/>
        </w:rPr>
        <w:t>56.</w:t>
      </w:r>
    </w:p>
    <w:p w14:paraId="27131F16" w14:textId="177EBBF4" w:rsidR="0097706C" w:rsidRDefault="0097706C" w:rsidP="00C015D8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3FD44CC" w14:textId="77777777" w:rsidR="00720EE0" w:rsidRDefault="00720EE0" w:rsidP="00C015D8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FCCB98D" w14:textId="77777777" w:rsidR="00C015D8" w:rsidRPr="007063A6" w:rsidRDefault="00C015D8" w:rsidP="00C015D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7063A6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646291F1" w14:textId="77777777" w:rsidR="00C015D8" w:rsidRPr="0097706C" w:rsidRDefault="00C015D8" w:rsidP="00FB5EBD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BA7BBB5" w14:textId="38AA73C7" w:rsidR="00A55788" w:rsidRDefault="00A55788" w:rsidP="00720EE0">
      <w:pPr>
        <w:pStyle w:val="Textoindependiente2"/>
        <w:jc w:val="both"/>
      </w:pPr>
      <w:r>
        <w:t xml:space="preserve">Esta sesión vas a </w:t>
      </w:r>
      <w:r w:rsidR="0097706C" w:rsidRPr="0097706C">
        <w:t xml:space="preserve">iniciar jugando a la tómbola de las características. </w:t>
      </w:r>
      <w:r>
        <w:t>El juego consiste e</w:t>
      </w:r>
      <w:r w:rsidR="0097706C" w:rsidRPr="0097706C">
        <w:t xml:space="preserve">n </w:t>
      </w:r>
      <w:r>
        <w:t>que, en una caja</w:t>
      </w:r>
      <w:r w:rsidR="0097706C" w:rsidRPr="0097706C">
        <w:t xml:space="preserve">, </w:t>
      </w:r>
      <w:r>
        <w:t>tiene</w:t>
      </w:r>
      <w:r w:rsidR="00720EE0">
        <w:t>s</w:t>
      </w:r>
      <w:r w:rsidR="0097706C" w:rsidRPr="0097706C">
        <w:t xml:space="preserve"> tarjetas de colores</w:t>
      </w:r>
      <w:r w:rsidR="00720EE0">
        <w:t>:</w:t>
      </w:r>
      <w:r w:rsidR="0097706C" w:rsidRPr="0097706C">
        <w:t xml:space="preserve"> amarillas, rojas y azules que tienen registradas diferentes características.</w:t>
      </w:r>
    </w:p>
    <w:p w14:paraId="4DE90122" w14:textId="77777777" w:rsidR="00A55788" w:rsidRDefault="00A55788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A351F4C" w14:textId="60FD2392" w:rsidR="00A55788" w:rsidRDefault="0097706C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97706C">
        <w:rPr>
          <w:rFonts w:ascii="Montserrat" w:eastAsia="Montserrat" w:hAnsi="Montserrat" w:cs="Montserrat"/>
          <w:bCs/>
        </w:rPr>
        <w:t xml:space="preserve">Vas a revolver </w:t>
      </w:r>
      <w:r w:rsidR="00A55788">
        <w:rPr>
          <w:rFonts w:ascii="Montserrat" w:eastAsia="Montserrat" w:hAnsi="Montserrat" w:cs="Montserrat"/>
          <w:bCs/>
        </w:rPr>
        <w:t>la caja</w:t>
      </w:r>
      <w:r w:rsidRPr="0097706C">
        <w:rPr>
          <w:rFonts w:ascii="Montserrat" w:eastAsia="Montserrat" w:hAnsi="Montserrat" w:cs="Montserrat"/>
          <w:bCs/>
        </w:rPr>
        <w:t xml:space="preserve"> y sacar una tarjeta de cada color, después de leerla y analizarla vas a observar las figuras que </w:t>
      </w:r>
      <w:r w:rsidR="00A55788">
        <w:rPr>
          <w:rFonts w:ascii="Montserrat" w:eastAsia="Montserrat" w:hAnsi="Montserrat" w:cs="Montserrat"/>
          <w:bCs/>
        </w:rPr>
        <w:t>tienes en tu</w:t>
      </w:r>
      <w:r w:rsidR="00720EE0">
        <w:rPr>
          <w:rFonts w:ascii="Montserrat" w:eastAsia="Montserrat" w:hAnsi="Montserrat" w:cs="Montserrat"/>
          <w:bCs/>
        </w:rPr>
        <w:t xml:space="preserve"> recortable </w:t>
      </w:r>
      <w:r w:rsidRPr="0097706C">
        <w:rPr>
          <w:rFonts w:ascii="Montserrat" w:eastAsia="Montserrat" w:hAnsi="Montserrat" w:cs="Montserrat"/>
          <w:bCs/>
        </w:rPr>
        <w:t>ut</w:t>
      </w:r>
      <w:r w:rsidR="00720EE0">
        <w:rPr>
          <w:rFonts w:ascii="Montserrat" w:eastAsia="Montserrat" w:hAnsi="Montserrat" w:cs="Montserrat"/>
          <w:bCs/>
        </w:rPr>
        <w:t>ilizadas en la sesión anterior,</w:t>
      </w:r>
      <w:r w:rsidRPr="0097706C">
        <w:rPr>
          <w:rFonts w:ascii="Montserrat" w:eastAsia="Montserrat" w:hAnsi="Montserrat" w:cs="Montserrat"/>
          <w:bCs/>
        </w:rPr>
        <w:t xml:space="preserve"> determina la figura que reúne dichas características. </w:t>
      </w:r>
    </w:p>
    <w:p w14:paraId="5B418EB0" w14:textId="77777777" w:rsidR="00A55788" w:rsidRDefault="00A55788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F674E9A" w14:textId="07A12A08" w:rsidR="0097706C" w:rsidRDefault="00A55788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lastRenderedPageBreak/>
        <w:t xml:space="preserve">Una vez que has comprendido las instrucciones comienza a jugar, </w:t>
      </w:r>
      <w:r w:rsidR="00720EE0">
        <w:rPr>
          <w:rFonts w:ascii="Montserrat" w:eastAsia="Montserrat" w:hAnsi="Montserrat" w:cs="Montserrat"/>
          <w:bCs/>
        </w:rPr>
        <w:t>puede darse el caso</w:t>
      </w:r>
      <w:r w:rsidR="0097706C" w:rsidRPr="0097706C">
        <w:rPr>
          <w:rFonts w:ascii="Montserrat" w:eastAsia="Montserrat" w:hAnsi="Montserrat" w:cs="Montserrat"/>
          <w:bCs/>
        </w:rPr>
        <w:t xml:space="preserve"> que sean más de una figura o al contrario que no </w:t>
      </w:r>
      <w:r>
        <w:rPr>
          <w:rFonts w:ascii="Montserrat" w:eastAsia="Montserrat" w:hAnsi="Montserrat" w:cs="Montserrat"/>
          <w:bCs/>
        </w:rPr>
        <w:t>tengas</w:t>
      </w:r>
      <w:r w:rsidR="0097706C" w:rsidRPr="0097706C">
        <w:rPr>
          <w:rFonts w:ascii="Montserrat" w:eastAsia="Montserrat" w:hAnsi="Montserrat" w:cs="Montserrat"/>
          <w:bCs/>
        </w:rPr>
        <w:t xml:space="preserve"> figuras que reúnan esas características.</w:t>
      </w:r>
    </w:p>
    <w:p w14:paraId="30C7991E" w14:textId="77777777" w:rsidR="00A55788" w:rsidRPr="0097706C" w:rsidRDefault="00A55788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tbl>
      <w:tblPr>
        <w:tblStyle w:val="Tablaconcuadrcula"/>
        <w:tblW w:w="7083" w:type="dxa"/>
        <w:jc w:val="center"/>
        <w:tblLayout w:type="fixed"/>
        <w:tblLook w:val="06A0" w:firstRow="1" w:lastRow="0" w:firstColumn="1" w:lastColumn="0" w:noHBand="1" w:noVBand="1"/>
      </w:tblPr>
      <w:tblGrid>
        <w:gridCol w:w="1696"/>
        <w:gridCol w:w="2977"/>
        <w:gridCol w:w="2410"/>
      </w:tblGrid>
      <w:tr w:rsidR="0097706C" w:rsidRPr="00A55788" w14:paraId="20ADC124" w14:textId="77777777" w:rsidTr="00A55788">
        <w:trPr>
          <w:jc w:val="center"/>
        </w:trPr>
        <w:tc>
          <w:tcPr>
            <w:tcW w:w="1696" w:type="dxa"/>
            <w:vAlign w:val="center"/>
          </w:tcPr>
          <w:p w14:paraId="3A42C2E4" w14:textId="77777777" w:rsidR="0097706C" w:rsidRPr="00A55788" w:rsidRDefault="0097706C" w:rsidP="00A55788">
            <w:pPr>
              <w:jc w:val="center"/>
              <w:rPr>
                <w:rFonts w:ascii="Montserrat" w:eastAsia="Arial" w:hAnsi="Montserrat" w:cs="Arial"/>
                <w:b/>
                <w:bCs/>
                <w:color w:val="FFFF00"/>
                <w:highlight w:val="yellow"/>
              </w:rPr>
            </w:pPr>
            <w:r w:rsidRPr="00A55788">
              <w:rPr>
                <w:rFonts w:ascii="Montserrat" w:eastAsia="Arial" w:hAnsi="Montserrat" w:cs="Arial"/>
                <w:b/>
                <w:bCs/>
                <w:color w:val="000000" w:themeColor="text1"/>
                <w:highlight w:val="yellow"/>
              </w:rPr>
              <w:t>TARJETAS AMARILLAS</w:t>
            </w:r>
          </w:p>
        </w:tc>
        <w:tc>
          <w:tcPr>
            <w:tcW w:w="2977" w:type="dxa"/>
            <w:vAlign w:val="center"/>
          </w:tcPr>
          <w:p w14:paraId="3843FCA7" w14:textId="77777777" w:rsidR="0097706C" w:rsidRPr="00A55788" w:rsidRDefault="0097706C" w:rsidP="00A55788">
            <w:pPr>
              <w:pStyle w:val="Ttulo8"/>
              <w:outlineLvl w:val="7"/>
              <w:rPr>
                <w:highlight w:val="red"/>
              </w:rPr>
            </w:pPr>
            <w:r w:rsidRPr="00A55788">
              <w:rPr>
                <w:highlight w:val="red"/>
              </w:rPr>
              <w:t>TARJETAS ROJAS</w:t>
            </w:r>
          </w:p>
        </w:tc>
        <w:tc>
          <w:tcPr>
            <w:tcW w:w="2410" w:type="dxa"/>
            <w:vAlign w:val="center"/>
          </w:tcPr>
          <w:p w14:paraId="77480326" w14:textId="0ED8D9FD" w:rsidR="00A55788" w:rsidRPr="00A55788" w:rsidRDefault="0097706C" w:rsidP="00A55788">
            <w:pPr>
              <w:pStyle w:val="Ttulo9"/>
              <w:outlineLvl w:val="8"/>
              <w:rPr>
                <w:highlight w:val="blue"/>
              </w:rPr>
            </w:pPr>
            <w:r w:rsidRPr="00A55788">
              <w:rPr>
                <w:highlight w:val="blue"/>
              </w:rPr>
              <w:t>TARJETAS AZULES</w:t>
            </w:r>
          </w:p>
        </w:tc>
      </w:tr>
      <w:tr w:rsidR="0097706C" w:rsidRPr="00A55788" w14:paraId="59F581FE" w14:textId="77777777" w:rsidTr="00A55788">
        <w:trPr>
          <w:jc w:val="center"/>
        </w:trPr>
        <w:tc>
          <w:tcPr>
            <w:tcW w:w="1696" w:type="dxa"/>
          </w:tcPr>
          <w:p w14:paraId="44D75121" w14:textId="77777777" w:rsidR="0097706C" w:rsidRPr="00A55788" w:rsidRDefault="0097706C" w:rsidP="00A55788">
            <w:pPr>
              <w:rPr>
                <w:rFonts w:ascii="Montserrat" w:eastAsia="Arial" w:hAnsi="Montserrat" w:cs="Arial"/>
                <w:color w:val="000000" w:themeColor="text1"/>
              </w:rPr>
            </w:pPr>
            <w:r w:rsidRPr="00A55788">
              <w:rPr>
                <w:rFonts w:ascii="Montserrat" w:eastAsia="Arial" w:hAnsi="Montserrat" w:cs="Arial"/>
                <w:color w:val="000000" w:themeColor="text1"/>
              </w:rPr>
              <w:t>4 aristas</w:t>
            </w:r>
          </w:p>
        </w:tc>
        <w:tc>
          <w:tcPr>
            <w:tcW w:w="2977" w:type="dxa"/>
          </w:tcPr>
          <w:p w14:paraId="13502AAB" w14:textId="77777777" w:rsidR="0097706C" w:rsidRPr="00A55788" w:rsidRDefault="0097706C" w:rsidP="00A55788">
            <w:pPr>
              <w:rPr>
                <w:rFonts w:ascii="Montserrat" w:eastAsia="Arial" w:hAnsi="Montserrat" w:cs="Arial"/>
                <w:color w:val="000000" w:themeColor="text1"/>
              </w:rPr>
            </w:pPr>
            <w:r w:rsidRPr="00A55788">
              <w:rPr>
                <w:rFonts w:ascii="Montserrat" w:eastAsia="Arial" w:hAnsi="Montserrat" w:cs="Arial"/>
                <w:color w:val="000000" w:themeColor="text1"/>
              </w:rPr>
              <w:t>curvos</w:t>
            </w:r>
          </w:p>
        </w:tc>
        <w:tc>
          <w:tcPr>
            <w:tcW w:w="2410" w:type="dxa"/>
          </w:tcPr>
          <w:p w14:paraId="0581A722" w14:textId="77777777" w:rsidR="0097706C" w:rsidRPr="00A55788" w:rsidRDefault="0097706C" w:rsidP="00A55788">
            <w:pPr>
              <w:rPr>
                <w:rFonts w:ascii="Montserrat" w:eastAsia="Arial" w:hAnsi="Montserrat" w:cs="Arial"/>
                <w:color w:val="000000" w:themeColor="text1"/>
              </w:rPr>
            </w:pPr>
            <w:r w:rsidRPr="00A55788">
              <w:rPr>
                <w:rFonts w:ascii="Montserrat" w:eastAsia="Arial" w:hAnsi="Montserrat" w:cs="Arial"/>
                <w:color w:val="000000" w:themeColor="text1"/>
              </w:rPr>
              <w:t>aristas iguales</w:t>
            </w:r>
          </w:p>
        </w:tc>
      </w:tr>
      <w:tr w:rsidR="0097706C" w:rsidRPr="00A55788" w14:paraId="54A6F7C1" w14:textId="77777777" w:rsidTr="00A55788">
        <w:trPr>
          <w:jc w:val="center"/>
        </w:trPr>
        <w:tc>
          <w:tcPr>
            <w:tcW w:w="1696" w:type="dxa"/>
          </w:tcPr>
          <w:p w14:paraId="3A88C16B" w14:textId="77777777" w:rsidR="0097706C" w:rsidRPr="00A55788" w:rsidRDefault="0097706C" w:rsidP="00A55788">
            <w:pPr>
              <w:rPr>
                <w:rFonts w:ascii="Montserrat" w:eastAsia="Arial" w:hAnsi="Montserrat" w:cs="Arial"/>
                <w:color w:val="000000" w:themeColor="text1"/>
              </w:rPr>
            </w:pPr>
            <w:r w:rsidRPr="00A55788">
              <w:rPr>
                <w:rFonts w:ascii="Montserrat" w:eastAsia="Arial" w:hAnsi="Montserrat" w:cs="Arial"/>
                <w:color w:val="000000" w:themeColor="text1"/>
              </w:rPr>
              <w:t>5 aristas</w:t>
            </w:r>
          </w:p>
        </w:tc>
        <w:tc>
          <w:tcPr>
            <w:tcW w:w="2977" w:type="dxa"/>
          </w:tcPr>
          <w:p w14:paraId="2B70FF0A" w14:textId="77777777" w:rsidR="0097706C" w:rsidRPr="00A55788" w:rsidRDefault="0097706C" w:rsidP="00A55788">
            <w:pPr>
              <w:rPr>
                <w:rFonts w:ascii="Montserrat" w:eastAsia="Arial" w:hAnsi="Montserrat" w:cs="Arial"/>
                <w:color w:val="000000" w:themeColor="text1"/>
              </w:rPr>
            </w:pPr>
            <w:r w:rsidRPr="00A55788">
              <w:rPr>
                <w:rFonts w:ascii="Montserrat" w:eastAsia="Arial" w:hAnsi="Montserrat" w:cs="Arial"/>
                <w:color w:val="000000" w:themeColor="text1"/>
              </w:rPr>
              <w:t>rectos</w:t>
            </w:r>
          </w:p>
        </w:tc>
        <w:tc>
          <w:tcPr>
            <w:tcW w:w="2410" w:type="dxa"/>
          </w:tcPr>
          <w:p w14:paraId="28F4DBF4" w14:textId="77777777" w:rsidR="0097706C" w:rsidRPr="00A55788" w:rsidRDefault="0097706C" w:rsidP="00A55788">
            <w:pPr>
              <w:rPr>
                <w:rFonts w:ascii="Montserrat" w:eastAsia="Arial" w:hAnsi="Montserrat" w:cs="Arial"/>
                <w:color w:val="000000" w:themeColor="text1"/>
              </w:rPr>
            </w:pPr>
            <w:r w:rsidRPr="00A55788">
              <w:rPr>
                <w:rFonts w:ascii="Montserrat" w:eastAsia="Arial" w:hAnsi="Montserrat" w:cs="Arial"/>
                <w:color w:val="000000" w:themeColor="text1"/>
              </w:rPr>
              <w:t>aristas desiguales</w:t>
            </w:r>
          </w:p>
        </w:tc>
      </w:tr>
      <w:tr w:rsidR="0097706C" w:rsidRPr="00A55788" w14:paraId="47731FA1" w14:textId="77777777" w:rsidTr="00A55788">
        <w:trPr>
          <w:jc w:val="center"/>
        </w:trPr>
        <w:tc>
          <w:tcPr>
            <w:tcW w:w="1696" w:type="dxa"/>
          </w:tcPr>
          <w:p w14:paraId="247B9855" w14:textId="77777777" w:rsidR="0097706C" w:rsidRPr="00A55788" w:rsidRDefault="0097706C" w:rsidP="00A55788">
            <w:pPr>
              <w:rPr>
                <w:rFonts w:ascii="Montserrat" w:eastAsia="Arial" w:hAnsi="Montserrat" w:cs="Arial"/>
                <w:color w:val="000000" w:themeColor="text1"/>
              </w:rPr>
            </w:pPr>
            <w:r w:rsidRPr="00A55788">
              <w:rPr>
                <w:rFonts w:ascii="Montserrat" w:eastAsia="Arial" w:hAnsi="Montserrat" w:cs="Arial"/>
                <w:color w:val="000000" w:themeColor="text1"/>
              </w:rPr>
              <w:t>3 aristas</w:t>
            </w:r>
          </w:p>
        </w:tc>
        <w:tc>
          <w:tcPr>
            <w:tcW w:w="2977" w:type="dxa"/>
          </w:tcPr>
          <w:p w14:paraId="348FB9F7" w14:textId="77777777" w:rsidR="0097706C" w:rsidRPr="00A55788" w:rsidRDefault="0097706C" w:rsidP="00A55788">
            <w:pPr>
              <w:rPr>
                <w:rFonts w:ascii="Montserrat" w:eastAsia="Arial" w:hAnsi="Montserrat" w:cs="Arial"/>
                <w:color w:val="000000" w:themeColor="text1"/>
              </w:rPr>
            </w:pPr>
            <w:r w:rsidRPr="00A55788">
              <w:rPr>
                <w:rFonts w:ascii="Montserrat" w:eastAsia="Arial" w:hAnsi="Montserrat" w:cs="Arial"/>
                <w:color w:val="000000" w:themeColor="text1"/>
              </w:rPr>
              <w:t>mixtos (rectos y curvos)</w:t>
            </w:r>
          </w:p>
        </w:tc>
        <w:tc>
          <w:tcPr>
            <w:tcW w:w="2410" w:type="dxa"/>
          </w:tcPr>
          <w:p w14:paraId="08DDFE58" w14:textId="77777777" w:rsidR="0097706C" w:rsidRPr="00A55788" w:rsidRDefault="0097706C" w:rsidP="00A55788">
            <w:pPr>
              <w:rPr>
                <w:rFonts w:ascii="Montserrat" w:eastAsia="Arial" w:hAnsi="Montserrat" w:cs="Arial"/>
                <w:color w:val="000000" w:themeColor="text1"/>
              </w:rPr>
            </w:pPr>
          </w:p>
        </w:tc>
      </w:tr>
    </w:tbl>
    <w:p w14:paraId="7E46FBE1" w14:textId="77777777" w:rsidR="0097706C" w:rsidRPr="0097706C" w:rsidRDefault="0097706C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C51FDD1" w14:textId="71619CF4" w:rsidR="0097706C" w:rsidRPr="0097706C" w:rsidRDefault="00A55788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R</w:t>
      </w:r>
      <w:r w:rsidR="0097706C" w:rsidRPr="0097706C">
        <w:rPr>
          <w:rFonts w:ascii="Montserrat" w:eastAsia="Montserrat" w:hAnsi="Montserrat" w:cs="Montserrat"/>
          <w:bCs/>
        </w:rPr>
        <w:t>ealiza la actividad las veces que considere</w:t>
      </w:r>
      <w:r>
        <w:rPr>
          <w:rFonts w:ascii="Montserrat" w:eastAsia="Montserrat" w:hAnsi="Montserrat" w:cs="Montserrat"/>
          <w:bCs/>
        </w:rPr>
        <w:t>s</w:t>
      </w:r>
      <w:r w:rsidR="0097706C" w:rsidRPr="0097706C">
        <w:rPr>
          <w:rFonts w:ascii="Montserrat" w:eastAsia="Montserrat" w:hAnsi="Montserrat" w:cs="Montserrat"/>
          <w:bCs/>
        </w:rPr>
        <w:t xml:space="preserve"> necesario, </w:t>
      </w:r>
      <w:r>
        <w:rPr>
          <w:rFonts w:ascii="Montserrat" w:eastAsia="Montserrat" w:hAnsi="Montserrat" w:cs="Montserrat"/>
          <w:bCs/>
        </w:rPr>
        <w:t>si al sacar varias veces</w:t>
      </w:r>
      <w:r w:rsidR="0097706C" w:rsidRPr="0097706C">
        <w:rPr>
          <w:rFonts w:ascii="Montserrat" w:eastAsia="Montserrat" w:hAnsi="Montserrat" w:cs="Montserrat"/>
          <w:bCs/>
        </w:rPr>
        <w:t xml:space="preserve"> las tres tarjetas no encuentra</w:t>
      </w:r>
      <w:r>
        <w:rPr>
          <w:rFonts w:ascii="Montserrat" w:eastAsia="Montserrat" w:hAnsi="Montserrat" w:cs="Montserrat"/>
          <w:bCs/>
        </w:rPr>
        <w:t>s</w:t>
      </w:r>
      <w:r w:rsidR="0097706C" w:rsidRPr="0097706C">
        <w:rPr>
          <w:rFonts w:ascii="Montserrat" w:eastAsia="Montserrat" w:hAnsi="Montserrat" w:cs="Montserrat"/>
          <w:bCs/>
        </w:rPr>
        <w:t xml:space="preserve"> ninguna figura, </w:t>
      </w:r>
      <w:r>
        <w:rPr>
          <w:rFonts w:ascii="Montserrat" w:eastAsia="Montserrat" w:hAnsi="Montserrat" w:cs="Montserrat"/>
          <w:bCs/>
        </w:rPr>
        <w:t>toma</w:t>
      </w:r>
      <w:r w:rsidR="0097706C" w:rsidRPr="0097706C">
        <w:rPr>
          <w:rFonts w:ascii="Montserrat" w:eastAsia="Montserrat" w:hAnsi="Montserrat" w:cs="Montserrat"/>
          <w:bCs/>
        </w:rPr>
        <w:t xml:space="preserve"> en cuenta dos de las características.</w:t>
      </w:r>
    </w:p>
    <w:p w14:paraId="30830568" w14:textId="77777777" w:rsidR="0097706C" w:rsidRPr="0097706C" w:rsidRDefault="0097706C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D732F63" w14:textId="6E0BA200" w:rsidR="0097706C" w:rsidRPr="0097706C" w:rsidRDefault="00720EE0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¿Te está gustando la actividad</w:t>
      </w:r>
      <w:r w:rsidR="00A55788">
        <w:rPr>
          <w:rFonts w:ascii="Montserrat" w:eastAsia="Montserrat" w:hAnsi="Montserrat" w:cs="Montserrat"/>
          <w:bCs/>
        </w:rPr>
        <w:t>?</w:t>
      </w:r>
      <w:r w:rsidR="0097706C" w:rsidRPr="0097706C">
        <w:rPr>
          <w:rFonts w:ascii="Montserrat" w:eastAsia="Montserrat" w:hAnsi="Montserrat" w:cs="Montserrat"/>
          <w:bCs/>
        </w:rPr>
        <w:t xml:space="preserve"> </w:t>
      </w:r>
      <w:r w:rsidR="00A55788">
        <w:rPr>
          <w:rFonts w:ascii="Montserrat" w:eastAsia="Montserrat" w:hAnsi="Montserrat" w:cs="Montserrat"/>
          <w:bCs/>
        </w:rPr>
        <w:t>¿Estas</w:t>
      </w:r>
      <w:r w:rsidR="0097706C" w:rsidRPr="0097706C">
        <w:rPr>
          <w:rFonts w:ascii="Montserrat" w:eastAsia="Montserrat" w:hAnsi="Montserrat" w:cs="Montserrat"/>
          <w:bCs/>
        </w:rPr>
        <w:t xml:space="preserve"> comprendiendo muy bien las características de las figuras geométricas</w:t>
      </w:r>
      <w:r w:rsidR="00A55788">
        <w:rPr>
          <w:rFonts w:ascii="Montserrat" w:eastAsia="Montserrat" w:hAnsi="Montserrat" w:cs="Montserrat"/>
          <w:bCs/>
        </w:rPr>
        <w:t>?</w:t>
      </w:r>
      <w:r>
        <w:rPr>
          <w:rFonts w:ascii="Montserrat" w:eastAsia="Montserrat" w:hAnsi="Montserrat" w:cs="Montserrat"/>
          <w:bCs/>
        </w:rPr>
        <w:t xml:space="preserve"> </w:t>
      </w:r>
      <w:r w:rsidR="0097706C" w:rsidRPr="0097706C">
        <w:rPr>
          <w:rFonts w:ascii="Montserrat" w:eastAsia="Montserrat" w:hAnsi="Montserrat" w:cs="Montserrat"/>
          <w:bCs/>
        </w:rPr>
        <w:t>s</w:t>
      </w:r>
      <w:r w:rsidR="00A55788">
        <w:rPr>
          <w:rFonts w:ascii="Montserrat" w:eastAsia="Montserrat" w:hAnsi="Montserrat" w:cs="Montserrat"/>
          <w:bCs/>
        </w:rPr>
        <w:t>i</w:t>
      </w:r>
      <w:r w:rsidR="0097706C" w:rsidRPr="0097706C">
        <w:rPr>
          <w:rFonts w:ascii="Montserrat" w:eastAsia="Montserrat" w:hAnsi="Montserrat" w:cs="Montserrat"/>
          <w:bCs/>
        </w:rPr>
        <w:t>gu</w:t>
      </w:r>
      <w:r w:rsidR="00A55788">
        <w:rPr>
          <w:rFonts w:ascii="Montserrat" w:eastAsia="Montserrat" w:hAnsi="Montserrat" w:cs="Montserrat"/>
          <w:bCs/>
        </w:rPr>
        <w:t>e</w:t>
      </w:r>
      <w:r>
        <w:rPr>
          <w:rFonts w:ascii="Montserrat" w:eastAsia="Montserrat" w:hAnsi="Montserrat" w:cs="Montserrat"/>
          <w:bCs/>
        </w:rPr>
        <w:t xml:space="preserve"> jugando.</w:t>
      </w:r>
    </w:p>
    <w:p w14:paraId="36EDC32E" w14:textId="77777777" w:rsidR="0097706C" w:rsidRPr="0097706C" w:rsidRDefault="0097706C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3B56FB9" w14:textId="3B3B483A" w:rsidR="0097706C" w:rsidRPr="0097706C" w:rsidRDefault="00A55788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Ahora tienes</w:t>
      </w:r>
      <w:r w:rsidR="0097706C" w:rsidRPr="0097706C">
        <w:rPr>
          <w:rFonts w:ascii="Montserrat" w:eastAsia="Montserrat" w:hAnsi="Montserrat" w:cs="Montserrat"/>
          <w:bCs/>
        </w:rPr>
        <w:t xml:space="preserve"> figuras por colecciones, debes de recordar que una </w:t>
      </w:r>
      <w:r w:rsidRPr="0097706C">
        <w:rPr>
          <w:rFonts w:ascii="Montserrat" w:eastAsia="Montserrat" w:hAnsi="Montserrat" w:cs="Montserrat"/>
          <w:bCs/>
        </w:rPr>
        <w:t>colección es un conjunto de elementos con características s</w:t>
      </w:r>
      <w:r w:rsidR="00FD0A10">
        <w:rPr>
          <w:rFonts w:ascii="Montserrat" w:eastAsia="Montserrat" w:hAnsi="Montserrat" w:cs="Montserrat"/>
          <w:bCs/>
        </w:rPr>
        <w:t>imilares, además</w:t>
      </w:r>
      <w:r>
        <w:rPr>
          <w:rFonts w:ascii="Montserrat" w:eastAsia="Montserrat" w:hAnsi="Montserrat" w:cs="Montserrat"/>
          <w:bCs/>
        </w:rPr>
        <w:t xml:space="preserve"> tienes </w:t>
      </w:r>
      <w:r w:rsidR="0097706C" w:rsidRPr="0097706C">
        <w:rPr>
          <w:rFonts w:ascii="Montserrat" w:eastAsia="Montserrat" w:hAnsi="Montserrat" w:cs="Montserrat"/>
          <w:bCs/>
        </w:rPr>
        <w:t>unas tarjetas en donde</w:t>
      </w:r>
      <w:r w:rsidR="00FD0A10">
        <w:rPr>
          <w:rFonts w:ascii="Montserrat" w:eastAsia="Montserrat" w:hAnsi="Montserrat" w:cs="Montserrat"/>
          <w:bCs/>
        </w:rPr>
        <w:t xml:space="preserve"> vienen algunas características, </w:t>
      </w:r>
      <w:r>
        <w:rPr>
          <w:rFonts w:ascii="Montserrat" w:eastAsia="Montserrat" w:hAnsi="Montserrat" w:cs="Montserrat"/>
          <w:bCs/>
        </w:rPr>
        <w:t>debes</w:t>
      </w:r>
      <w:r w:rsidR="00FD0A10">
        <w:rPr>
          <w:rFonts w:ascii="Montserrat" w:eastAsia="Montserrat" w:hAnsi="Montserrat" w:cs="Montserrat"/>
          <w:bCs/>
        </w:rPr>
        <w:t xml:space="preserve"> </w:t>
      </w:r>
      <w:r w:rsidR="0097706C" w:rsidRPr="0097706C">
        <w:rPr>
          <w:rFonts w:ascii="Montserrat" w:eastAsia="Montserrat" w:hAnsi="Montserrat" w:cs="Montserrat"/>
          <w:bCs/>
        </w:rPr>
        <w:t>buscar la colección en donde sus figuras que la forman reúnen esas características</w:t>
      </w:r>
      <w:r>
        <w:rPr>
          <w:rFonts w:ascii="Montserrat" w:eastAsia="Montserrat" w:hAnsi="Montserrat" w:cs="Montserrat"/>
          <w:bCs/>
        </w:rPr>
        <w:t>.</w:t>
      </w:r>
      <w:r w:rsidR="0097706C" w:rsidRPr="0097706C">
        <w:rPr>
          <w:rFonts w:ascii="Montserrat" w:eastAsia="Montserrat" w:hAnsi="Montserrat" w:cs="Montserrat"/>
          <w:bCs/>
        </w:rPr>
        <w:t xml:space="preserve"> </w:t>
      </w:r>
    </w:p>
    <w:p w14:paraId="728BE43F" w14:textId="77777777" w:rsidR="0097706C" w:rsidRPr="0097706C" w:rsidRDefault="0097706C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94182A8" w14:textId="63E2A021" w:rsidR="0097706C" w:rsidRDefault="0097706C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97706C">
        <w:rPr>
          <w:rFonts w:ascii="Montserrat" w:eastAsia="Montserrat" w:hAnsi="Montserrat" w:cs="Montserrat"/>
          <w:bCs/>
        </w:rPr>
        <w:t>Durante el desarrollo de la actividad la docente después de que determinan la colección a la que se refieren, analizará las características de cada figura por separado y si se requiere con ayuda de un intermediario comprobará algunas de ellas como las aristas.</w:t>
      </w:r>
    </w:p>
    <w:p w14:paraId="08260EF9" w14:textId="77777777" w:rsidR="00A55788" w:rsidRPr="0097706C" w:rsidRDefault="00A55788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tbl>
      <w:tblPr>
        <w:tblStyle w:val="Tablaconcuadrcula"/>
        <w:tblW w:w="8221" w:type="dxa"/>
        <w:tblInd w:w="421" w:type="dxa"/>
        <w:tblLayout w:type="fixed"/>
        <w:tblLook w:val="06A0" w:firstRow="1" w:lastRow="0" w:firstColumn="1" w:lastColumn="0" w:noHBand="1" w:noVBand="1"/>
      </w:tblPr>
      <w:tblGrid>
        <w:gridCol w:w="4334"/>
        <w:gridCol w:w="3887"/>
      </w:tblGrid>
      <w:tr w:rsidR="00A55788" w:rsidRPr="008801A0" w14:paraId="3D4F6A0D" w14:textId="77777777" w:rsidTr="10011A82">
        <w:tc>
          <w:tcPr>
            <w:tcW w:w="4334" w:type="dxa"/>
          </w:tcPr>
          <w:p w14:paraId="2CE8116A" w14:textId="77777777" w:rsidR="00A55788" w:rsidRPr="008801A0" w:rsidRDefault="00A55788" w:rsidP="00A5578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DF0D8DC" w14:textId="77777777" w:rsidR="00A55788" w:rsidRPr="008801A0" w:rsidRDefault="00A55788" w:rsidP="00A55788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92AEC6A" wp14:editId="32CA626B">
                  <wp:extent cx="409575" cy="600075"/>
                  <wp:effectExtent l="0" t="0" r="0" b="0"/>
                  <wp:docPr id="629600687" name="Imagen 6296006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9600687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1183E76F" wp14:editId="1A51AF97">
                  <wp:extent cx="923925" cy="666750"/>
                  <wp:effectExtent l="0" t="0" r="0" b="0"/>
                  <wp:docPr id="1363591412" name="Imagen 1363591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6359141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4DDFA3DD" wp14:editId="46399288">
                  <wp:extent cx="419100" cy="523875"/>
                  <wp:effectExtent l="0" t="0" r="0" b="0"/>
                  <wp:docPr id="104065028" name="Imagen 104065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4065028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B9C63A0" wp14:editId="1C671100">
                  <wp:extent cx="838200" cy="542925"/>
                  <wp:effectExtent l="0" t="0" r="0" b="0"/>
                  <wp:docPr id="1327972837" name="Imagen 13279728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2797283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BC6974" w14:textId="77777777" w:rsidR="00A55788" w:rsidRPr="008801A0" w:rsidRDefault="00A55788" w:rsidP="00A5578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887" w:type="dxa"/>
          </w:tcPr>
          <w:p w14:paraId="062678D0" w14:textId="77777777" w:rsidR="00A55788" w:rsidRDefault="00A55788" w:rsidP="00A55788">
            <w:pPr>
              <w:rPr>
                <w:color w:val="000000" w:themeColor="text1"/>
              </w:rPr>
            </w:pPr>
          </w:p>
          <w:p w14:paraId="0CF565CF" w14:textId="77777777" w:rsidR="00A55788" w:rsidRPr="008801A0" w:rsidRDefault="00A55788" w:rsidP="00A55788">
            <w:pPr>
              <w:jc w:val="center"/>
              <w:rPr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BABDB18" wp14:editId="511E1CEE">
                  <wp:extent cx="676275" cy="581025"/>
                  <wp:effectExtent l="0" t="0" r="0" b="0"/>
                  <wp:docPr id="250824663" name="Imagen 2508246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082466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444EB289" wp14:editId="120CA8DD">
                  <wp:extent cx="561975" cy="571500"/>
                  <wp:effectExtent l="0" t="0" r="0" b="0"/>
                  <wp:docPr id="927908610" name="Imagen 927908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27908610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74BB8762" wp14:editId="43367410">
                  <wp:extent cx="666750" cy="504825"/>
                  <wp:effectExtent l="0" t="0" r="0" b="0"/>
                  <wp:docPr id="1701793543" name="Imagen 1701793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0179354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788" w:rsidRPr="008801A0" w14:paraId="470014CE" w14:textId="77777777" w:rsidTr="10011A82">
        <w:tc>
          <w:tcPr>
            <w:tcW w:w="4334" w:type="dxa"/>
          </w:tcPr>
          <w:p w14:paraId="2AA442E0" w14:textId="77777777" w:rsidR="00A55788" w:rsidRPr="008801A0" w:rsidRDefault="00A55788" w:rsidP="00A5578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AA65028" w14:textId="77777777" w:rsidR="00A55788" w:rsidRPr="008801A0" w:rsidRDefault="00A55788" w:rsidP="00A55788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17B7568" wp14:editId="2BD7FFF5">
                  <wp:extent cx="657225" cy="495300"/>
                  <wp:effectExtent l="0" t="0" r="0" b="0"/>
                  <wp:docPr id="1662385243" name="Imagen 1662385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62385243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C983801" wp14:editId="2F460924">
                  <wp:extent cx="600075" cy="552450"/>
                  <wp:effectExtent l="0" t="0" r="0" b="0"/>
                  <wp:docPr id="331586403" name="Imagen 331586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31586403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0972F706" wp14:editId="607D312C">
                  <wp:extent cx="723900" cy="504825"/>
                  <wp:effectExtent l="0" t="0" r="0" b="0"/>
                  <wp:docPr id="1935621002" name="Imagen 1935621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35621002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5E04FE" w14:textId="77777777" w:rsidR="00A55788" w:rsidRPr="008801A0" w:rsidRDefault="00A55788" w:rsidP="00A5578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887" w:type="dxa"/>
          </w:tcPr>
          <w:p w14:paraId="06F264DC" w14:textId="77777777" w:rsidR="00A55788" w:rsidRDefault="00A55788" w:rsidP="00A55788">
            <w:pPr>
              <w:rPr>
                <w:color w:val="000000" w:themeColor="text1"/>
              </w:rPr>
            </w:pPr>
          </w:p>
          <w:p w14:paraId="1C140492" w14:textId="77777777" w:rsidR="00A55788" w:rsidRPr="008801A0" w:rsidRDefault="00A55788" w:rsidP="00A55788">
            <w:pPr>
              <w:jc w:val="center"/>
              <w:rPr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896A0C4" wp14:editId="5C33DA1F">
                  <wp:extent cx="990600" cy="371475"/>
                  <wp:effectExtent l="0" t="0" r="0" b="0"/>
                  <wp:docPr id="1696561757" name="Imagen 1696561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96561757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0CA9D5ED" wp14:editId="0B4E0A8E">
                  <wp:extent cx="533400" cy="542925"/>
                  <wp:effectExtent l="0" t="0" r="0" b="0"/>
                  <wp:docPr id="1466142978" name="Imagen 14661429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66142978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3E3AA7" w14:textId="4085B55A" w:rsidR="0097706C" w:rsidRDefault="0097706C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B5CE76A" w14:textId="685F1040" w:rsidR="0097706C" w:rsidRPr="0097706C" w:rsidRDefault="0097706C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97706C">
        <w:rPr>
          <w:rFonts w:ascii="Montserrat" w:eastAsia="Montserrat" w:hAnsi="Montserrat" w:cs="Montserrat"/>
          <w:bCs/>
        </w:rPr>
        <w:t>Los datos en las tarjetas son los siguientes:</w:t>
      </w:r>
    </w:p>
    <w:p w14:paraId="6626CA09" w14:textId="77777777" w:rsidR="0097706C" w:rsidRPr="0097706C" w:rsidRDefault="0097706C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tbl>
      <w:tblPr>
        <w:tblStyle w:val="Tablaconcuadrcul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3539"/>
        <w:gridCol w:w="3691"/>
      </w:tblGrid>
      <w:tr w:rsidR="00A55788" w:rsidRPr="00A55788" w14:paraId="61EB88A5" w14:textId="77777777" w:rsidTr="00A55788">
        <w:trPr>
          <w:trHeight w:val="589"/>
          <w:jc w:val="center"/>
        </w:trPr>
        <w:tc>
          <w:tcPr>
            <w:tcW w:w="7230" w:type="dxa"/>
            <w:gridSpan w:val="2"/>
            <w:vAlign w:val="center"/>
          </w:tcPr>
          <w:p w14:paraId="649276FC" w14:textId="28856212" w:rsidR="00A55788" w:rsidRPr="00A55788" w:rsidRDefault="00A55788" w:rsidP="00A55788">
            <w:pPr>
              <w:jc w:val="center"/>
              <w:rPr>
                <w:rFonts w:ascii="Montserrat" w:eastAsia="Times New Roman" w:hAnsi="Montserrat" w:cs="Arial"/>
                <w:b/>
                <w:bCs/>
                <w:i/>
                <w:iCs/>
                <w:color w:val="000000" w:themeColor="text1"/>
              </w:rPr>
            </w:pPr>
            <w:r w:rsidRPr="00A55788">
              <w:rPr>
                <w:rFonts w:ascii="Montserrat" w:eastAsia="Times New Roman" w:hAnsi="Montserrat" w:cs="Arial"/>
                <w:b/>
                <w:bCs/>
                <w:i/>
                <w:iCs/>
                <w:color w:val="000000" w:themeColor="text1"/>
              </w:rPr>
              <w:t>TARJETAS</w:t>
            </w:r>
          </w:p>
        </w:tc>
      </w:tr>
      <w:tr w:rsidR="0097706C" w:rsidRPr="00A55788" w14:paraId="4B4DC7D5" w14:textId="77777777" w:rsidTr="00A55788">
        <w:trPr>
          <w:jc w:val="center"/>
        </w:trPr>
        <w:tc>
          <w:tcPr>
            <w:tcW w:w="3539" w:type="dxa"/>
          </w:tcPr>
          <w:p w14:paraId="23E61FBF" w14:textId="77777777" w:rsidR="0097706C" w:rsidRPr="00A55788" w:rsidRDefault="0097706C" w:rsidP="00A55788">
            <w:pPr>
              <w:jc w:val="both"/>
              <w:rPr>
                <w:rFonts w:ascii="Montserrat" w:eastAsiaTheme="minorEastAsia" w:hAnsi="Montserrat"/>
                <w:color w:val="000000" w:themeColor="text1"/>
              </w:rPr>
            </w:pPr>
            <w:r w:rsidRPr="00A55788">
              <w:rPr>
                <w:rFonts w:ascii="Montserrat" w:eastAsiaTheme="minorEastAsia" w:hAnsi="Montserrat"/>
                <w:color w:val="000000" w:themeColor="text1"/>
              </w:rPr>
              <w:t>Las figuras que forman esta colección tienen 4 aristas rectos iguales.</w:t>
            </w:r>
          </w:p>
        </w:tc>
        <w:tc>
          <w:tcPr>
            <w:tcW w:w="3691" w:type="dxa"/>
          </w:tcPr>
          <w:p w14:paraId="4E5CBB40" w14:textId="77777777" w:rsidR="0097706C" w:rsidRPr="00A55788" w:rsidRDefault="0097706C" w:rsidP="00A55788">
            <w:pPr>
              <w:jc w:val="both"/>
              <w:rPr>
                <w:rFonts w:ascii="Montserrat" w:hAnsi="Montserrat"/>
              </w:rPr>
            </w:pPr>
            <w:r w:rsidRPr="00A55788">
              <w:rPr>
                <w:rFonts w:ascii="Montserrat" w:hAnsi="Montserrat"/>
              </w:rPr>
              <w:t>Las figuras que forman esta colección tienen 4 aristas.</w:t>
            </w:r>
          </w:p>
          <w:p w14:paraId="5688706C" w14:textId="77777777" w:rsidR="0097706C" w:rsidRPr="00A55788" w:rsidRDefault="0097706C" w:rsidP="00A55788">
            <w:pPr>
              <w:jc w:val="both"/>
              <w:rPr>
                <w:rFonts w:ascii="Montserrat" w:hAnsi="Montserrat"/>
              </w:rPr>
            </w:pPr>
            <w:r w:rsidRPr="00A55788">
              <w:rPr>
                <w:rFonts w:ascii="Montserrat" w:hAnsi="Montserrat"/>
              </w:rPr>
              <w:lastRenderedPageBreak/>
              <w:t>Todas sus aristas son rectos desiguales.</w:t>
            </w:r>
          </w:p>
        </w:tc>
      </w:tr>
      <w:tr w:rsidR="0097706C" w:rsidRPr="00A55788" w14:paraId="0048348A" w14:textId="77777777" w:rsidTr="00A55788">
        <w:trPr>
          <w:jc w:val="center"/>
        </w:trPr>
        <w:tc>
          <w:tcPr>
            <w:tcW w:w="3539" w:type="dxa"/>
          </w:tcPr>
          <w:p w14:paraId="01F8261A" w14:textId="77777777" w:rsidR="0097706C" w:rsidRPr="00A55788" w:rsidRDefault="0097706C" w:rsidP="00A55788">
            <w:pPr>
              <w:jc w:val="both"/>
              <w:rPr>
                <w:rFonts w:ascii="Montserrat" w:eastAsiaTheme="minorEastAsia" w:hAnsi="Montserrat"/>
                <w:color w:val="000000" w:themeColor="text1"/>
              </w:rPr>
            </w:pPr>
            <w:r w:rsidRPr="00A55788">
              <w:rPr>
                <w:rFonts w:ascii="Montserrat" w:eastAsiaTheme="minorEastAsia" w:hAnsi="Montserrat"/>
                <w:color w:val="000000" w:themeColor="text1"/>
              </w:rPr>
              <w:lastRenderedPageBreak/>
              <w:t>Las figuras que forman esta colección pueden tener 3 o más aristas.</w:t>
            </w:r>
          </w:p>
          <w:p w14:paraId="27DA6041" w14:textId="77777777" w:rsidR="0097706C" w:rsidRPr="00A55788" w:rsidRDefault="0097706C" w:rsidP="00A55788">
            <w:pPr>
              <w:jc w:val="both"/>
              <w:rPr>
                <w:rFonts w:ascii="Montserrat" w:eastAsiaTheme="minorEastAsia" w:hAnsi="Montserrat"/>
                <w:color w:val="000000" w:themeColor="text1"/>
              </w:rPr>
            </w:pPr>
            <w:r w:rsidRPr="00A55788">
              <w:rPr>
                <w:rFonts w:ascii="Montserrat" w:eastAsiaTheme="minorEastAsia" w:hAnsi="Montserrat"/>
                <w:color w:val="000000" w:themeColor="text1"/>
              </w:rPr>
              <w:t>Todas sus aristas son rectos e iguales en cada figura.</w:t>
            </w:r>
          </w:p>
        </w:tc>
        <w:tc>
          <w:tcPr>
            <w:tcW w:w="3691" w:type="dxa"/>
          </w:tcPr>
          <w:p w14:paraId="7FAB68EA" w14:textId="77777777" w:rsidR="0097706C" w:rsidRPr="00A55788" w:rsidRDefault="0097706C" w:rsidP="00A55788">
            <w:pPr>
              <w:jc w:val="both"/>
              <w:rPr>
                <w:rFonts w:ascii="Montserrat" w:hAnsi="Montserrat"/>
              </w:rPr>
            </w:pPr>
            <w:r w:rsidRPr="00A55788">
              <w:rPr>
                <w:rFonts w:ascii="Montserrat" w:hAnsi="Montserrat"/>
              </w:rPr>
              <w:t>Las figuras que forman esta colección tienen 4 aristas.</w:t>
            </w:r>
          </w:p>
          <w:p w14:paraId="6DE4DEE7" w14:textId="77777777" w:rsidR="0097706C" w:rsidRPr="00A55788" w:rsidRDefault="0097706C" w:rsidP="00A55788">
            <w:pPr>
              <w:jc w:val="both"/>
              <w:rPr>
                <w:rFonts w:ascii="Montserrat" w:hAnsi="Montserrat"/>
              </w:rPr>
            </w:pPr>
            <w:r w:rsidRPr="00A55788">
              <w:rPr>
                <w:rFonts w:ascii="Montserrat" w:hAnsi="Montserrat"/>
              </w:rPr>
              <w:t>Sus aristas pueden ser curvas o rectas.</w:t>
            </w:r>
          </w:p>
        </w:tc>
      </w:tr>
    </w:tbl>
    <w:p w14:paraId="7C0637DA" w14:textId="77777777" w:rsidR="0097706C" w:rsidRPr="0097706C" w:rsidRDefault="0097706C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599ADE5" w14:textId="70D05C49" w:rsidR="0097706C" w:rsidRPr="0097706C" w:rsidRDefault="00A55788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Una vez que has terminado con esta actividad vas a crear</w:t>
      </w:r>
      <w:r w:rsidR="0097706C" w:rsidRPr="0097706C">
        <w:rPr>
          <w:rFonts w:ascii="Montserrat" w:eastAsia="Montserrat" w:hAnsi="Montserrat" w:cs="Montserrat"/>
          <w:bCs/>
        </w:rPr>
        <w:t xml:space="preserve"> colecciones que tengan características comunes, para esto, recuerda las piezas del tangram que usas</w:t>
      </w:r>
      <w:r>
        <w:rPr>
          <w:rFonts w:ascii="Montserrat" w:eastAsia="Montserrat" w:hAnsi="Montserrat" w:cs="Montserrat"/>
          <w:bCs/>
        </w:rPr>
        <w:t>te</w:t>
      </w:r>
      <w:r w:rsidR="0097706C" w:rsidRPr="0097706C">
        <w:rPr>
          <w:rFonts w:ascii="Montserrat" w:eastAsia="Montserrat" w:hAnsi="Montserrat" w:cs="Montserrat"/>
          <w:bCs/>
        </w:rPr>
        <w:t xml:space="preserve"> en una </w:t>
      </w:r>
      <w:r>
        <w:rPr>
          <w:rFonts w:ascii="Montserrat" w:eastAsia="Montserrat" w:hAnsi="Montserrat" w:cs="Montserrat"/>
          <w:bCs/>
        </w:rPr>
        <w:t>sesión</w:t>
      </w:r>
      <w:r w:rsidR="0097706C" w:rsidRPr="0097706C">
        <w:rPr>
          <w:rFonts w:ascii="Montserrat" w:eastAsia="Montserrat" w:hAnsi="Montserrat" w:cs="Montserrat"/>
          <w:bCs/>
        </w:rPr>
        <w:t xml:space="preserve"> anterior. Muy bien, toma algunas de ellas</w:t>
      </w:r>
      <w:r>
        <w:rPr>
          <w:rFonts w:ascii="Montserrat" w:eastAsia="Montserrat" w:hAnsi="Montserrat" w:cs="Montserrat"/>
          <w:bCs/>
        </w:rPr>
        <w:t>.</w:t>
      </w:r>
    </w:p>
    <w:p w14:paraId="43B0DBDE" w14:textId="77777777" w:rsidR="0097706C" w:rsidRPr="0097706C" w:rsidRDefault="0097706C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EC7FF1B" w14:textId="7DB07521" w:rsidR="0097706C" w:rsidRPr="0097706C" w:rsidRDefault="00A55788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Por ejemplo, si tomas el cuadrado y el triángulo </w:t>
      </w:r>
      <w:r w:rsidR="0097706C" w:rsidRPr="0097706C">
        <w:rPr>
          <w:rFonts w:ascii="Montserrat" w:eastAsia="Montserrat" w:hAnsi="Montserrat" w:cs="Montserrat"/>
          <w:bCs/>
        </w:rPr>
        <w:t>analiza las ca</w:t>
      </w:r>
      <w:r w:rsidR="009B2591">
        <w:rPr>
          <w:rFonts w:ascii="Montserrat" w:eastAsia="Montserrat" w:hAnsi="Montserrat" w:cs="Montserrat"/>
          <w:bCs/>
        </w:rPr>
        <w:t>racterísticas de las figuras</w:t>
      </w:r>
      <w:r w:rsidR="0097706C" w:rsidRPr="0097706C">
        <w:rPr>
          <w:rFonts w:ascii="Montserrat" w:eastAsia="Montserrat" w:hAnsi="Montserrat" w:cs="Montserrat"/>
          <w:bCs/>
        </w:rPr>
        <w:t xml:space="preserve">, </w:t>
      </w:r>
      <w:r>
        <w:rPr>
          <w:rFonts w:ascii="Montserrat" w:eastAsia="Montserrat" w:hAnsi="Montserrat" w:cs="Montserrat"/>
          <w:bCs/>
        </w:rPr>
        <w:t>y</w:t>
      </w:r>
      <w:r w:rsidR="0097706C" w:rsidRPr="0097706C">
        <w:rPr>
          <w:rFonts w:ascii="Montserrat" w:eastAsia="Montserrat" w:hAnsi="Montserrat" w:cs="Montserrat"/>
          <w:bCs/>
        </w:rPr>
        <w:t>a</w:t>
      </w:r>
      <w:r>
        <w:rPr>
          <w:rFonts w:ascii="Montserrat" w:eastAsia="Montserrat" w:hAnsi="Montserrat" w:cs="Montserrat"/>
          <w:bCs/>
        </w:rPr>
        <w:t xml:space="preserve"> que</w:t>
      </w:r>
      <w:r w:rsidR="0097706C" w:rsidRPr="0097706C">
        <w:rPr>
          <w:rFonts w:ascii="Montserrat" w:eastAsia="Montserrat" w:hAnsi="Montserrat" w:cs="Montserrat"/>
          <w:bCs/>
        </w:rPr>
        <w:t xml:space="preserve"> las conoces, vas a trazarlas en </w:t>
      </w:r>
      <w:r>
        <w:rPr>
          <w:rFonts w:ascii="Montserrat" w:eastAsia="Montserrat" w:hAnsi="Montserrat" w:cs="Montserrat"/>
          <w:bCs/>
        </w:rPr>
        <w:t>un</w:t>
      </w:r>
      <w:r w:rsidR="0097706C" w:rsidRPr="0097706C">
        <w:rPr>
          <w:rFonts w:ascii="Montserrat" w:eastAsia="Montserrat" w:hAnsi="Montserrat" w:cs="Montserrat"/>
          <w:bCs/>
        </w:rPr>
        <w:t xml:space="preserve"> pliego de papel con diferentes colores, todas las figuras que se </w:t>
      </w:r>
      <w:r>
        <w:rPr>
          <w:rFonts w:ascii="Montserrat" w:eastAsia="Montserrat" w:hAnsi="Montserrat" w:cs="Montserrat"/>
          <w:bCs/>
        </w:rPr>
        <w:t>te</w:t>
      </w:r>
      <w:r w:rsidR="0097706C" w:rsidRPr="0097706C">
        <w:rPr>
          <w:rFonts w:ascii="Montserrat" w:eastAsia="Montserrat" w:hAnsi="Montserrat" w:cs="Montserrat"/>
          <w:bCs/>
        </w:rPr>
        <w:t xml:space="preserve"> ocurran también pueden estar representada</w:t>
      </w:r>
      <w:r w:rsidR="009B2591">
        <w:rPr>
          <w:rFonts w:ascii="Montserrat" w:eastAsia="Montserrat" w:hAnsi="Montserrat" w:cs="Montserrat"/>
          <w:bCs/>
        </w:rPr>
        <w:t>s</w:t>
      </w:r>
      <w:r w:rsidR="0097706C" w:rsidRPr="0097706C">
        <w:rPr>
          <w:rFonts w:ascii="Montserrat" w:eastAsia="Montserrat" w:hAnsi="Montserrat" w:cs="Montserrat"/>
          <w:bCs/>
        </w:rPr>
        <w:t xml:space="preserve"> en los objetos de </w:t>
      </w:r>
      <w:r>
        <w:rPr>
          <w:rFonts w:ascii="Montserrat" w:eastAsia="Montserrat" w:hAnsi="Montserrat" w:cs="Montserrat"/>
          <w:bCs/>
        </w:rPr>
        <w:t>tu</w:t>
      </w:r>
      <w:r w:rsidR="0097706C" w:rsidRPr="0097706C">
        <w:rPr>
          <w:rFonts w:ascii="Montserrat" w:eastAsia="Montserrat" w:hAnsi="Montserrat" w:cs="Montserrat"/>
          <w:bCs/>
        </w:rPr>
        <w:t xml:space="preserve"> alrededor. Recuerd</w:t>
      </w:r>
      <w:r>
        <w:rPr>
          <w:rFonts w:ascii="Montserrat" w:eastAsia="Montserrat" w:hAnsi="Montserrat" w:cs="Montserrat"/>
          <w:bCs/>
        </w:rPr>
        <w:t>a</w:t>
      </w:r>
      <w:r w:rsidR="0097706C" w:rsidRPr="0097706C">
        <w:rPr>
          <w:rFonts w:ascii="Montserrat" w:eastAsia="Montserrat" w:hAnsi="Montserrat" w:cs="Montserrat"/>
          <w:bCs/>
        </w:rPr>
        <w:t xml:space="preserve"> que sólo deben de contener las características </w:t>
      </w:r>
      <w:r>
        <w:rPr>
          <w:rFonts w:ascii="Montserrat" w:eastAsia="Montserrat" w:hAnsi="Montserrat" w:cs="Montserrat"/>
          <w:bCs/>
        </w:rPr>
        <w:t>comunes, pu</w:t>
      </w:r>
      <w:r w:rsidR="009B2591">
        <w:rPr>
          <w:rFonts w:ascii="Montserrat" w:eastAsia="Montserrat" w:hAnsi="Montserrat" w:cs="Montserrat"/>
          <w:bCs/>
        </w:rPr>
        <w:t>edes pedirle a quien te acompaña</w:t>
      </w:r>
      <w:r>
        <w:rPr>
          <w:rFonts w:ascii="Montserrat" w:eastAsia="Montserrat" w:hAnsi="Montserrat" w:cs="Montserrat"/>
          <w:bCs/>
        </w:rPr>
        <w:t xml:space="preserve"> que verifique que son las figuras correctas de no </w:t>
      </w:r>
      <w:r w:rsidR="0097706C" w:rsidRPr="0097706C">
        <w:rPr>
          <w:rFonts w:ascii="Montserrat" w:eastAsia="Montserrat" w:hAnsi="Montserrat" w:cs="Montserrat"/>
          <w:bCs/>
        </w:rPr>
        <w:t>ser así se tachará la figura que no lo cumple.</w:t>
      </w:r>
    </w:p>
    <w:p w14:paraId="79927E14" w14:textId="77777777" w:rsidR="0097706C" w:rsidRPr="0097706C" w:rsidRDefault="0097706C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3FBCC37" w14:textId="6AE1330A" w:rsidR="0097706C" w:rsidRPr="0097706C" w:rsidRDefault="0097706C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97706C">
        <w:rPr>
          <w:rFonts w:ascii="Montserrat" w:eastAsia="Montserrat" w:hAnsi="Montserrat" w:cs="Montserrat"/>
          <w:bCs/>
        </w:rPr>
        <w:t>Recuerda en sesiones pasadas cuando inicia</w:t>
      </w:r>
      <w:r w:rsidR="001E24FF">
        <w:rPr>
          <w:rFonts w:ascii="Montserrat" w:eastAsia="Montserrat" w:hAnsi="Montserrat" w:cs="Montserrat"/>
          <w:bCs/>
        </w:rPr>
        <w:t>ste</w:t>
      </w:r>
      <w:r w:rsidRPr="0097706C">
        <w:rPr>
          <w:rFonts w:ascii="Montserrat" w:eastAsia="Montserrat" w:hAnsi="Montserrat" w:cs="Montserrat"/>
          <w:bCs/>
        </w:rPr>
        <w:t xml:space="preserve"> este tema </w:t>
      </w:r>
      <w:r w:rsidR="008F5D83">
        <w:rPr>
          <w:rFonts w:ascii="Montserrat" w:eastAsia="Montserrat" w:hAnsi="Montserrat" w:cs="Montserrat"/>
          <w:bCs/>
        </w:rPr>
        <w:t>se mencionaba</w:t>
      </w:r>
      <w:r w:rsidRPr="0097706C">
        <w:rPr>
          <w:rFonts w:ascii="Montserrat" w:eastAsia="Montserrat" w:hAnsi="Montserrat" w:cs="Montserrat"/>
          <w:bCs/>
        </w:rPr>
        <w:t xml:space="preserve"> que todo lo que </w:t>
      </w:r>
      <w:r w:rsidR="008F5D83">
        <w:rPr>
          <w:rFonts w:ascii="Montserrat" w:eastAsia="Montserrat" w:hAnsi="Montserrat" w:cs="Montserrat"/>
          <w:bCs/>
        </w:rPr>
        <w:t>te</w:t>
      </w:r>
      <w:r w:rsidRPr="0097706C">
        <w:rPr>
          <w:rFonts w:ascii="Montserrat" w:eastAsia="Montserrat" w:hAnsi="Montserrat" w:cs="Montserrat"/>
          <w:bCs/>
        </w:rPr>
        <w:t xml:space="preserve"> rodea tiene formas.</w:t>
      </w:r>
    </w:p>
    <w:p w14:paraId="6DD612B3" w14:textId="77777777" w:rsidR="0097706C" w:rsidRPr="0097706C" w:rsidRDefault="0097706C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6D42C81" w14:textId="77777777" w:rsidR="00C015D8" w:rsidRPr="0097706C" w:rsidRDefault="00C015D8" w:rsidP="00FB5EBD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2DD358C" w14:textId="2E78143F" w:rsidR="00FB5EBD" w:rsidRPr="007063A6" w:rsidRDefault="00FB5EBD" w:rsidP="00FB5EB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063A6">
        <w:rPr>
          <w:rFonts w:ascii="Montserrat" w:eastAsia="Montserrat" w:hAnsi="Montserrat" w:cs="Montserrat"/>
          <w:b/>
          <w:sz w:val="28"/>
          <w:szCs w:val="28"/>
        </w:rPr>
        <w:t xml:space="preserve">El Reto de Hoy: </w:t>
      </w:r>
    </w:p>
    <w:p w14:paraId="6175ADCE" w14:textId="77777777" w:rsidR="008F5D83" w:rsidRDefault="008F5D83" w:rsidP="008F5D83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BFFB748" w14:textId="05E15C9D" w:rsidR="008F5D83" w:rsidRDefault="008F5D83" w:rsidP="008F5D83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De </w:t>
      </w:r>
      <w:r w:rsidRPr="0097706C">
        <w:rPr>
          <w:rFonts w:ascii="Montserrat" w:eastAsia="Montserrat" w:hAnsi="Montserrat" w:cs="Montserrat"/>
          <w:bCs/>
        </w:rPr>
        <w:t>ahora en adelante cuando observe</w:t>
      </w:r>
      <w:r>
        <w:rPr>
          <w:rFonts w:ascii="Montserrat" w:eastAsia="Montserrat" w:hAnsi="Montserrat" w:cs="Montserrat"/>
          <w:bCs/>
        </w:rPr>
        <w:t>s</w:t>
      </w:r>
      <w:r w:rsidRPr="0097706C">
        <w:rPr>
          <w:rFonts w:ascii="Montserrat" w:eastAsia="Montserrat" w:hAnsi="Montserrat" w:cs="Montserrat"/>
          <w:bCs/>
        </w:rPr>
        <w:t xml:space="preserve"> un objeto, anali</w:t>
      </w:r>
      <w:r>
        <w:rPr>
          <w:rFonts w:ascii="Montserrat" w:eastAsia="Montserrat" w:hAnsi="Montserrat" w:cs="Montserrat"/>
          <w:bCs/>
        </w:rPr>
        <w:t>za</w:t>
      </w:r>
      <w:r w:rsidRPr="0097706C">
        <w:rPr>
          <w:rFonts w:ascii="Montserrat" w:eastAsia="Montserrat" w:hAnsi="Montserrat" w:cs="Montserrat"/>
          <w:bCs/>
        </w:rPr>
        <w:t xml:space="preserve"> las característ</w:t>
      </w:r>
      <w:r w:rsidR="009B2591">
        <w:rPr>
          <w:rFonts w:ascii="Montserrat" w:eastAsia="Montserrat" w:hAnsi="Montserrat" w:cs="Montserrat"/>
          <w:bCs/>
        </w:rPr>
        <w:t>icas de la figura que representa</w:t>
      </w:r>
      <w:r w:rsidRPr="0097706C">
        <w:rPr>
          <w:rFonts w:ascii="Montserrat" w:eastAsia="Montserrat" w:hAnsi="Montserrat" w:cs="Montserrat"/>
          <w:bCs/>
        </w:rPr>
        <w:t>.</w:t>
      </w:r>
    </w:p>
    <w:p w14:paraId="3A2670BF" w14:textId="77777777" w:rsidR="008F5D83" w:rsidRPr="0097706C" w:rsidRDefault="008F5D83" w:rsidP="008F5D83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E84ABDE" w14:textId="31AAA085" w:rsidR="008F5D83" w:rsidRPr="0097706C" w:rsidRDefault="008F5D83" w:rsidP="008F5D83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97706C">
        <w:rPr>
          <w:rFonts w:ascii="Montserrat" w:eastAsia="Montserrat" w:hAnsi="Montserrat" w:cs="Montserrat"/>
          <w:bCs/>
        </w:rPr>
        <w:t xml:space="preserve">Si te es posible consulta otros libros y comenta el tema de hoy con tu familia. </w:t>
      </w:r>
    </w:p>
    <w:p w14:paraId="21E3BB3F" w14:textId="77777777" w:rsidR="009E56CA" w:rsidRPr="008F5D83" w:rsidRDefault="009E56CA" w:rsidP="008F5D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34D3E19" w14:textId="77777777" w:rsidR="00D40487" w:rsidRPr="007063A6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7063A6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430B811" w14:textId="77777777" w:rsidR="00D40487" w:rsidRPr="007063A6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C123578" w14:textId="77777777" w:rsidR="00D40487" w:rsidRPr="007063A6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7063A6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119A3FDF" w14:textId="77777777" w:rsidR="00D40487" w:rsidRPr="007063A6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65910A7A" w14:textId="1FA6FEE3" w:rsidR="00D40487" w:rsidRPr="007063A6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7063A6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4468FA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084BDA91" w14:textId="38644B65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4468FA">
        <w:rPr>
          <w:rFonts w:ascii="Montserrat" w:eastAsia="Montserrat" w:hAnsi="Montserrat" w:cs="Montserrat"/>
        </w:rPr>
        <w:t>Lecturas</w:t>
      </w:r>
    </w:p>
    <w:p w14:paraId="7AAD4006" w14:textId="77777777" w:rsidR="004468FA" w:rsidRPr="004468FA" w:rsidRDefault="004468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F88360" w14:textId="77777777" w:rsidR="00D40487" w:rsidRPr="007063A6" w:rsidRDefault="0033164B">
      <w:pPr>
        <w:spacing w:after="0" w:line="240" w:lineRule="auto"/>
        <w:rPr>
          <w:rFonts w:ascii="Montserrat" w:eastAsia="Montserrat" w:hAnsi="Montserrat" w:cs="Montserrat"/>
          <w:color w:val="0000FF"/>
          <w:u w:val="single"/>
        </w:rPr>
      </w:pPr>
      <w:r w:rsidRPr="007063A6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49CA8046" wp14:editId="78A7D970">
            <wp:extent cx="1811122" cy="2353032"/>
            <wp:effectExtent l="0" t="0" r="0" b="0"/>
            <wp:docPr id="36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1122" cy="23530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D4C508" w14:textId="77777777" w:rsidR="00D40487" w:rsidRPr="007063A6" w:rsidRDefault="00AC258B">
      <w:pPr>
        <w:spacing w:after="0" w:line="240" w:lineRule="auto"/>
        <w:rPr>
          <w:rFonts w:ascii="Montserrat" w:eastAsia="Montserrat" w:hAnsi="Montserrat" w:cs="Montserrat"/>
        </w:rPr>
      </w:pPr>
      <w:hyperlink r:id="rId18">
        <w:r w:rsidR="0033164B" w:rsidRPr="007063A6">
          <w:rPr>
            <w:rFonts w:ascii="Montserrat" w:eastAsia="Montserrat" w:hAnsi="Montserrat" w:cs="Montserrat"/>
            <w:color w:val="0000FF"/>
            <w:u w:val="single"/>
          </w:rPr>
          <w:t>https://libros.conaliteg.gob.mx/P2MAA.htm</w:t>
        </w:r>
      </w:hyperlink>
    </w:p>
    <w:sectPr w:rsidR="00D40487" w:rsidRPr="007063A6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FA0FF" w16cex:dateUtc="2020-11-18T19:32:00Z"/>
  <w16cex:commentExtensible w16cex:durableId="235FA0D8" w16cex:dateUtc="2020-11-18T19:32:00Z"/>
  <w16cex:commentExtensible w16cex:durableId="235FFD79" w16cex:dateUtc="2020-11-19T02:07:00Z"/>
  <w16cex:commentExtensible w16cex:durableId="236004D4" w16cex:dateUtc="2020-11-19T02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E55339" w16cid:durableId="235FA0FF"/>
  <w16cid:commentId w16cid:paraId="03791285" w16cid:durableId="235FA0D8"/>
  <w16cid:commentId w16cid:paraId="65DCCDD5" w16cid:durableId="235FFD79"/>
  <w16cid:commentId w16cid:paraId="6578B268" w16cid:durableId="236004D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113C"/>
    <w:multiLevelType w:val="hybridMultilevel"/>
    <w:tmpl w:val="D41EFF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16F1F"/>
    <w:multiLevelType w:val="hybridMultilevel"/>
    <w:tmpl w:val="FC12E436"/>
    <w:lvl w:ilvl="0" w:tplc="21003DDE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63C63"/>
    <w:multiLevelType w:val="hybridMultilevel"/>
    <w:tmpl w:val="613463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8122E"/>
    <w:multiLevelType w:val="hybridMultilevel"/>
    <w:tmpl w:val="F3186C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1C5"/>
    <w:multiLevelType w:val="hybridMultilevel"/>
    <w:tmpl w:val="CC5ED2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D499B"/>
    <w:multiLevelType w:val="hybridMultilevel"/>
    <w:tmpl w:val="D9B6D92A"/>
    <w:lvl w:ilvl="0" w:tplc="774AF27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D62EF"/>
    <w:multiLevelType w:val="hybridMultilevel"/>
    <w:tmpl w:val="50EA9D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53DDD"/>
    <w:multiLevelType w:val="hybridMultilevel"/>
    <w:tmpl w:val="FF0E82BE"/>
    <w:lvl w:ilvl="0" w:tplc="554CCFC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ACA81D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962006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89F03F1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C5E2E5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1FAA23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9950149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74D6D8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264A1F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9DA38AF"/>
    <w:multiLevelType w:val="hybridMultilevel"/>
    <w:tmpl w:val="803E6A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6688"/>
    <w:multiLevelType w:val="hybridMultilevel"/>
    <w:tmpl w:val="8F04022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82E7E"/>
    <w:multiLevelType w:val="hybridMultilevel"/>
    <w:tmpl w:val="A3B007AE"/>
    <w:lvl w:ilvl="0" w:tplc="E772B788">
      <w:start w:val="1"/>
      <w:numFmt w:val="decimal"/>
      <w:lvlText w:val="%1."/>
      <w:lvlJc w:val="left"/>
      <w:pPr>
        <w:ind w:left="1080" w:hanging="720"/>
      </w:pPr>
    </w:lvl>
    <w:lvl w:ilvl="1" w:tplc="82AA23AA">
      <w:start w:val="1"/>
      <w:numFmt w:val="lowerLetter"/>
      <w:lvlText w:val="%2."/>
      <w:lvlJc w:val="left"/>
      <w:pPr>
        <w:ind w:left="1440" w:hanging="360"/>
      </w:pPr>
    </w:lvl>
    <w:lvl w:ilvl="2" w:tplc="7430B5A0">
      <w:start w:val="1"/>
      <w:numFmt w:val="lowerRoman"/>
      <w:lvlText w:val="%3."/>
      <w:lvlJc w:val="right"/>
      <w:pPr>
        <w:ind w:left="2160" w:hanging="180"/>
      </w:pPr>
    </w:lvl>
    <w:lvl w:ilvl="3" w:tplc="47001D9A">
      <w:start w:val="1"/>
      <w:numFmt w:val="decimal"/>
      <w:lvlText w:val="%4."/>
      <w:lvlJc w:val="left"/>
      <w:pPr>
        <w:ind w:left="2880" w:hanging="360"/>
      </w:pPr>
    </w:lvl>
    <w:lvl w:ilvl="4" w:tplc="213A2168">
      <w:start w:val="1"/>
      <w:numFmt w:val="lowerLetter"/>
      <w:lvlText w:val="%5."/>
      <w:lvlJc w:val="left"/>
      <w:pPr>
        <w:ind w:left="3600" w:hanging="360"/>
      </w:pPr>
    </w:lvl>
    <w:lvl w:ilvl="5" w:tplc="FE989DB4">
      <w:start w:val="1"/>
      <w:numFmt w:val="lowerRoman"/>
      <w:lvlText w:val="%6."/>
      <w:lvlJc w:val="right"/>
      <w:pPr>
        <w:ind w:left="4320" w:hanging="180"/>
      </w:pPr>
    </w:lvl>
    <w:lvl w:ilvl="6" w:tplc="B422324E">
      <w:start w:val="1"/>
      <w:numFmt w:val="decimal"/>
      <w:lvlText w:val="%7."/>
      <w:lvlJc w:val="left"/>
      <w:pPr>
        <w:ind w:left="5040" w:hanging="360"/>
      </w:pPr>
    </w:lvl>
    <w:lvl w:ilvl="7" w:tplc="677EEBAC">
      <w:start w:val="1"/>
      <w:numFmt w:val="lowerLetter"/>
      <w:lvlText w:val="%8."/>
      <w:lvlJc w:val="left"/>
      <w:pPr>
        <w:ind w:left="5760" w:hanging="360"/>
      </w:pPr>
    </w:lvl>
    <w:lvl w:ilvl="8" w:tplc="BAACF5F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7595B"/>
    <w:multiLevelType w:val="hybridMultilevel"/>
    <w:tmpl w:val="7110EB06"/>
    <w:lvl w:ilvl="0" w:tplc="52028DE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DD7EC1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4BF0AD9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7A52416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C994D8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5D6EDC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09BE1F1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C5E432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572CAAB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7B83D1F"/>
    <w:multiLevelType w:val="hybridMultilevel"/>
    <w:tmpl w:val="358C85AC"/>
    <w:lvl w:ilvl="0" w:tplc="075A87C0">
      <w:start w:val="1"/>
      <w:numFmt w:val="decimal"/>
      <w:lvlText w:val="%1."/>
      <w:lvlJc w:val="left"/>
      <w:pPr>
        <w:ind w:left="720" w:hanging="360"/>
      </w:pPr>
    </w:lvl>
    <w:lvl w:ilvl="1" w:tplc="363AAD7A">
      <w:start w:val="1"/>
      <w:numFmt w:val="lowerLetter"/>
      <w:lvlText w:val="%2."/>
      <w:lvlJc w:val="left"/>
      <w:pPr>
        <w:ind w:left="1440" w:hanging="360"/>
      </w:pPr>
    </w:lvl>
    <w:lvl w:ilvl="2" w:tplc="AF4C8AC6">
      <w:start w:val="1"/>
      <w:numFmt w:val="lowerRoman"/>
      <w:lvlText w:val="%3."/>
      <w:lvlJc w:val="right"/>
      <w:pPr>
        <w:ind w:left="2160" w:hanging="180"/>
      </w:pPr>
    </w:lvl>
    <w:lvl w:ilvl="3" w:tplc="5A746B9E">
      <w:start w:val="1"/>
      <w:numFmt w:val="decimal"/>
      <w:lvlText w:val="%4."/>
      <w:lvlJc w:val="left"/>
      <w:pPr>
        <w:ind w:left="2880" w:hanging="360"/>
      </w:pPr>
    </w:lvl>
    <w:lvl w:ilvl="4" w:tplc="2474CF52">
      <w:start w:val="1"/>
      <w:numFmt w:val="lowerLetter"/>
      <w:lvlText w:val="%5."/>
      <w:lvlJc w:val="left"/>
      <w:pPr>
        <w:ind w:left="3600" w:hanging="360"/>
      </w:pPr>
    </w:lvl>
    <w:lvl w:ilvl="5" w:tplc="1FC8A704">
      <w:start w:val="1"/>
      <w:numFmt w:val="lowerRoman"/>
      <w:lvlText w:val="%6."/>
      <w:lvlJc w:val="right"/>
      <w:pPr>
        <w:ind w:left="4320" w:hanging="180"/>
      </w:pPr>
    </w:lvl>
    <w:lvl w:ilvl="6" w:tplc="E36C3414">
      <w:start w:val="1"/>
      <w:numFmt w:val="decimal"/>
      <w:lvlText w:val="%7."/>
      <w:lvlJc w:val="left"/>
      <w:pPr>
        <w:ind w:left="5040" w:hanging="360"/>
      </w:pPr>
    </w:lvl>
    <w:lvl w:ilvl="7" w:tplc="2AEE3AB4">
      <w:start w:val="1"/>
      <w:numFmt w:val="lowerLetter"/>
      <w:lvlText w:val="%8."/>
      <w:lvlJc w:val="left"/>
      <w:pPr>
        <w:ind w:left="5760" w:hanging="360"/>
      </w:pPr>
    </w:lvl>
    <w:lvl w:ilvl="8" w:tplc="5726B6B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16BF5"/>
    <w:multiLevelType w:val="hybridMultilevel"/>
    <w:tmpl w:val="CB5C1B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A51FE"/>
    <w:multiLevelType w:val="hybridMultilevel"/>
    <w:tmpl w:val="748A573A"/>
    <w:lvl w:ilvl="0" w:tplc="86BC4C0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5F047D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824031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8080382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76B218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7DC601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3A6D8F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23A025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E8C371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2EA5068"/>
    <w:multiLevelType w:val="hybridMultilevel"/>
    <w:tmpl w:val="FC862F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A75B6"/>
    <w:multiLevelType w:val="hybridMultilevel"/>
    <w:tmpl w:val="3D2E9E5C"/>
    <w:lvl w:ilvl="0" w:tplc="1F0A089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092E7F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9722F3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BFD28F4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BEE264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CD807A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96C576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5316FD9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9BA730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D348F"/>
    <w:multiLevelType w:val="hybridMultilevel"/>
    <w:tmpl w:val="655CE6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C5D2B"/>
    <w:multiLevelType w:val="hybridMultilevel"/>
    <w:tmpl w:val="0004E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AC0853"/>
    <w:multiLevelType w:val="hybridMultilevel"/>
    <w:tmpl w:val="07385BA2"/>
    <w:lvl w:ilvl="0" w:tplc="B89812B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80C31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0E0A08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4D8B17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4D2286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BDA985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9E6AD26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A54AAF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3DC2E2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10"/>
  </w:num>
  <w:num w:numId="5">
    <w:abstractNumId w:val="2"/>
  </w:num>
  <w:num w:numId="6">
    <w:abstractNumId w:val="25"/>
  </w:num>
  <w:num w:numId="7">
    <w:abstractNumId w:val="13"/>
  </w:num>
  <w:num w:numId="8">
    <w:abstractNumId w:val="17"/>
  </w:num>
  <w:num w:numId="9">
    <w:abstractNumId w:val="1"/>
  </w:num>
  <w:num w:numId="10">
    <w:abstractNumId w:val="20"/>
  </w:num>
  <w:num w:numId="11">
    <w:abstractNumId w:val="3"/>
  </w:num>
  <w:num w:numId="12">
    <w:abstractNumId w:val="23"/>
  </w:num>
  <w:num w:numId="13">
    <w:abstractNumId w:val="22"/>
  </w:num>
  <w:num w:numId="14">
    <w:abstractNumId w:val="4"/>
  </w:num>
  <w:num w:numId="15">
    <w:abstractNumId w:val="11"/>
  </w:num>
  <w:num w:numId="16">
    <w:abstractNumId w:val="7"/>
  </w:num>
  <w:num w:numId="17">
    <w:abstractNumId w:val="0"/>
  </w:num>
  <w:num w:numId="18">
    <w:abstractNumId w:val="6"/>
  </w:num>
  <w:num w:numId="19">
    <w:abstractNumId w:val="5"/>
  </w:num>
  <w:num w:numId="20">
    <w:abstractNumId w:val="12"/>
  </w:num>
  <w:num w:numId="21">
    <w:abstractNumId w:val="9"/>
  </w:num>
  <w:num w:numId="22">
    <w:abstractNumId w:val="16"/>
  </w:num>
  <w:num w:numId="23">
    <w:abstractNumId w:val="8"/>
  </w:num>
  <w:num w:numId="24">
    <w:abstractNumId w:val="18"/>
  </w:num>
  <w:num w:numId="25">
    <w:abstractNumId w:val="2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7"/>
    <w:rsid w:val="0004263A"/>
    <w:rsid w:val="000B7F3A"/>
    <w:rsid w:val="00111B9C"/>
    <w:rsid w:val="001D1F5E"/>
    <w:rsid w:val="001E24FF"/>
    <w:rsid w:val="001E6501"/>
    <w:rsid w:val="00242343"/>
    <w:rsid w:val="002512F2"/>
    <w:rsid w:val="00306450"/>
    <w:rsid w:val="00324F6E"/>
    <w:rsid w:val="0033164B"/>
    <w:rsid w:val="00352448"/>
    <w:rsid w:val="00361EB8"/>
    <w:rsid w:val="003E7209"/>
    <w:rsid w:val="003F697B"/>
    <w:rsid w:val="00431CBD"/>
    <w:rsid w:val="004468FA"/>
    <w:rsid w:val="00480BB8"/>
    <w:rsid w:val="004B6F1F"/>
    <w:rsid w:val="005B6693"/>
    <w:rsid w:val="00685FE5"/>
    <w:rsid w:val="006E6D47"/>
    <w:rsid w:val="006F08BE"/>
    <w:rsid w:val="006F28D9"/>
    <w:rsid w:val="007063A6"/>
    <w:rsid w:val="00720EE0"/>
    <w:rsid w:val="00720EF2"/>
    <w:rsid w:val="007532B1"/>
    <w:rsid w:val="00783BB0"/>
    <w:rsid w:val="007934F2"/>
    <w:rsid w:val="007B24A6"/>
    <w:rsid w:val="007B5248"/>
    <w:rsid w:val="007C2EE3"/>
    <w:rsid w:val="007D05DB"/>
    <w:rsid w:val="007D37B6"/>
    <w:rsid w:val="0080132A"/>
    <w:rsid w:val="00833291"/>
    <w:rsid w:val="00884A1A"/>
    <w:rsid w:val="008A4327"/>
    <w:rsid w:val="008F5D83"/>
    <w:rsid w:val="00921B89"/>
    <w:rsid w:val="0097706C"/>
    <w:rsid w:val="009B2591"/>
    <w:rsid w:val="009E56CA"/>
    <w:rsid w:val="00A3368D"/>
    <w:rsid w:val="00A37298"/>
    <w:rsid w:val="00A55788"/>
    <w:rsid w:val="00AC258B"/>
    <w:rsid w:val="00AF7AD3"/>
    <w:rsid w:val="00B06B95"/>
    <w:rsid w:val="00B23BC3"/>
    <w:rsid w:val="00B27C95"/>
    <w:rsid w:val="00BB04E4"/>
    <w:rsid w:val="00C015D8"/>
    <w:rsid w:val="00C13163"/>
    <w:rsid w:val="00C22A6D"/>
    <w:rsid w:val="00C46451"/>
    <w:rsid w:val="00D12628"/>
    <w:rsid w:val="00D40487"/>
    <w:rsid w:val="00DA1836"/>
    <w:rsid w:val="00DB5F90"/>
    <w:rsid w:val="00E16C84"/>
    <w:rsid w:val="00E74377"/>
    <w:rsid w:val="00FB5EBD"/>
    <w:rsid w:val="00FD0A10"/>
    <w:rsid w:val="10011A82"/>
    <w:rsid w:val="133A3669"/>
    <w:rsid w:val="2C465ED3"/>
    <w:rsid w:val="541EC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A55788"/>
    <w:pPr>
      <w:keepNext/>
      <w:spacing w:after="0" w:line="240" w:lineRule="auto"/>
      <w:jc w:val="center"/>
      <w:outlineLvl w:val="7"/>
    </w:pPr>
    <w:rPr>
      <w:rFonts w:ascii="Montserrat" w:eastAsia="Arial" w:hAnsi="Montserrat" w:cs="Arial"/>
      <w:b/>
      <w:bCs/>
      <w:color w:val="000000" w:themeColor="text1"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A55788"/>
    <w:pPr>
      <w:keepNext/>
      <w:spacing w:after="0" w:line="240" w:lineRule="auto"/>
      <w:jc w:val="center"/>
      <w:outlineLvl w:val="8"/>
    </w:pPr>
    <w:rPr>
      <w:rFonts w:ascii="Montserrat" w:eastAsia="Arial" w:hAnsi="Montserrat" w:cs="Arial"/>
      <w:b/>
      <w:bCs/>
      <w:color w:val="FFFFFF" w:themeColor="background1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paragraph" w:customStyle="1" w:styleId="Normal1">
    <w:name w:val="Normal1"/>
    <w:qFormat/>
    <w:rsid w:val="00AF7AD3"/>
    <w:rPr>
      <w:rFonts w:asciiTheme="minorHAnsi" w:hAnsiTheme="minorHAnsi"/>
    </w:rPr>
  </w:style>
  <w:style w:type="paragraph" w:styleId="NormalWeb">
    <w:name w:val="Normal (Web)"/>
    <w:basedOn w:val="Normal"/>
    <w:uiPriority w:val="99"/>
    <w:semiHidden/>
    <w:unhideWhenUsed/>
    <w:rsid w:val="00AF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F7AD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7706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A55788"/>
    <w:rPr>
      <w:rFonts w:ascii="Montserrat" w:eastAsia="Arial" w:hAnsi="Montserrat" w:cs="Arial"/>
      <w:b/>
      <w:bCs/>
      <w:color w:val="000000" w:themeColor="text1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A55788"/>
    <w:rPr>
      <w:rFonts w:ascii="Montserrat" w:eastAsia="Arial" w:hAnsi="Montserrat" w:cs="Arial"/>
      <w:b/>
      <w:bCs/>
      <w:color w:val="FFFFFF" w:themeColor="background1"/>
      <w:lang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A55788"/>
    <w:pPr>
      <w:spacing w:after="0" w:line="240" w:lineRule="auto"/>
      <w:jc w:val="center"/>
    </w:pPr>
    <w:rPr>
      <w:rFonts w:ascii="Montserrat" w:eastAsia="Montserrat" w:hAnsi="Montserrat" w:cs="Montserrat"/>
      <w:b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55788"/>
    <w:rPr>
      <w:rFonts w:ascii="Montserrat" w:eastAsia="Montserrat" w:hAnsi="Montserrat" w:cs="Montserrat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libros.conaliteg.gob.mx/P2MAA.htm" TargetMode="External"/><Relationship Id="rId51" Type="http://schemas.microsoft.com/office/2016/09/relationships/commentsIds" Target="commentsIds.xml"/><Relationship Id="rId3" Type="http://schemas.openxmlformats.org/officeDocument/2006/relationships/settings" Target="settings.xml"/><Relationship Id="rId50" Type="http://schemas.microsoft.com/office/2018/08/relationships/commentsExtensible" Target="commentsExtensi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2020-11-22T02:28:00Z</dcterms:created>
  <dcterms:modified xsi:type="dcterms:W3CDTF">2020-11-22T02:28:00Z</dcterms:modified>
</cp:coreProperties>
</file>