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AD48D49" w:rsidR="00961E1B" w:rsidRPr="004E0DB5" w:rsidRDefault="00C835F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2253A9"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721337C3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D75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4E0DB5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98A6121" w14:textId="048FBE26" w:rsidR="00961E1B" w:rsidRPr="004E0DB5" w:rsidRDefault="00FD75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4E0DB5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197E6178" w:rsidR="003E1DAC" w:rsidRDefault="00C835F7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Fíjate bien en las letras</w:t>
      </w:r>
    </w:p>
    <w:p w14:paraId="206DEBC6" w14:textId="77777777" w:rsidR="00FD751F" w:rsidRPr="00FD751F" w:rsidRDefault="00FD751F" w:rsidP="002F765E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485664EA" w14:textId="751C842E" w:rsidR="002253A9" w:rsidRPr="004E0DB5" w:rsidRDefault="00486E65" w:rsidP="00C835F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C835F7" w:rsidRPr="004E0DB5">
        <w:rPr>
          <w:rFonts w:ascii="Montserrat" w:hAnsi="Montserrat"/>
          <w:i/>
        </w:rPr>
        <w:t>Revisa y corrige, con ayuda del profesor, la cohere</w:t>
      </w:r>
      <w:r w:rsidR="00FD751F">
        <w:rPr>
          <w:rFonts w:ascii="Montserrat" w:hAnsi="Montserrat"/>
          <w:i/>
        </w:rPr>
        <w:t>ncia y propiedad de sus notas: E</w:t>
      </w:r>
      <w:r w:rsidR="00C835F7" w:rsidRPr="004E0DB5">
        <w:rPr>
          <w:rFonts w:ascii="Montserrat" w:hAnsi="Montserrat"/>
          <w:i/>
        </w:rPr>
        <w:t>scritura convencional, ortografía.</w:t>
      </w:r>
    </w:p>
    <w:p w14:paraId="68BAB596" w14:textId="77777777" w:rsidR="00804EDB" w:rsidRPr="004E0DB5" w:rsidRDefault="00804ED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A100012" w14:textId="53330E5C" w:rsidR="002B5814" w:rsidRPr="004E0DB5" w:rsidRDefault="00486E65" w:rsidP="5DE2892F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  <w:b/>
          <w:bCs/>
          <w:i/>
          <w:iCs/>
        </w:rPr>
        <w:t>Énfasis:</w:t>
      </w:r>
      <w:r w:rsidR="002F765E" w:rsidRPr="5DE2892F">
        <w:rPr>
          <w:b/>
          <w:bCs/>
        </w:rPr>
        <w:t xml:space="preserve"> </w:t>
      </w:r>
      <w:r w:rsidR="00C835F7" w:rsidRPr="5DE2892F">
        <w:rPr>
          <w:rFonts w:ascii="Montserrat" w:hAnsi="Montserrat"/>
          <w:i/>
          <w:iCs/>
        </w:rPr>
        <w:t>Consolidación del conocimiento alfabético mediante el reconocimiento de palabras con escrituras muy semejantes.</w:t>
      </w:r>
    </w:p>
    <w:p w14:paraId="32DFA7A7" w14:textId="04DA1692" w:rsidR="002B5814" w:rsidRPr="004E0DB5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3DA08C4C" w14:textId="77777777" w:rsidR="00804EDB" w:rsidRPr="004E0DB5" w:rsidRDefault="00804EDB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4E0DB5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4E0DB5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20B2EC9E" w14:textId="19F9953F" w:rsidR="00CA027C" w:rsidRPr="004E0DB5" w:rsidRDefault="00804EDB" w:rsidP="00EC5DB2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Revisarás y corregirás la coherencia y ortografía de tus notas.</w:t>
      </w:r>
    </w:p>
    <w:p w14:paraId="0B2C2FC2" w14:textId="77777777" w:rsidR="00CA027C" w:rsidRPr="004E0DB5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12DF70CF" w14:textId="575A3A14" w:rsidR="00804EDB" w:rsidRPr="004E0DB5" w:rsidRDefault="00804EDB" w:rsidP="00804EDB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Identificarás palabras que se asemejan en su escritura, pero tienen significados distintos.</w:t>
      </w:r>
    </w:p>
    <w:p w14:paraId="7340929C" w14:textId="6207C834" w:rsidR="00804EDB" w:rsidRDefault="00804EDB" w:rsidP="00EC5DB2">
      <w:pPr>
        <w:spacing w:after="0" w:line="240" w:lineRule="auto"/>
        <w:jc w:val="both"/>
        <w:rPr>
          <w:rFonts w:ascii="Montserrat" w:hAnsi="Montserrat"/>
        </w:rPr>
      </w:pPr>
    </w:p>
    <w:p w14:paraId="5F985785" w14:textId="77777777" w:rsidR="00FD751F" w:rsidRPr="004E0DB5" w:rsidRDefault="00FD751F" w:rsidP="00EC5DB2">
      <w:pPr>
        <w:spacing w:after="0" w:line="240" w:lineRule="auto"/>
        <w:jc w:val="both"/>
        <w:rPr>
          <w:rFonts w:ascii="Montserrat" w:hAnsi="Montserrat"/>
        </w:rPr>
      </w:pPr>
    </w:p>
    <w:p w14:paraId="45FF0BD1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64753088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</w:rPr>
      </w:pPr>
    </w:p>
    <w:p w14:paraId="3ECDB02E" w14:textId="77777777" w:rsidR="00F644A6" w:rsidRPr="004E0DB5" w:rsidRDefault="00804EDB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 xml:space="preserve">os parónimos, </w:t>
      </w:r>
      <w:r w:rsidRPr="004E0DB5">
        <w:rPr>
          <w:rFonts w:ascii="Montserrat" w:hAnsi="Montserrat"/>
        </w:rPr>
        <w:t>son</w:t>
      </w:r>
      <w:r w:rsidR="00FB7044" w:rsidRPr="004E0DB5">
        <w:rPr>
          <w:rFonts w:ascii="Montserrat" w:hAnsi="Montserrat"/>
        </w:rPr>
        <w:t xml:space="preserve"> palabras que se parece a otra en su pronunciación o en su forma, tales como: </w:t>
      </w:r>
    </w:p>
    <w:p w14:paraId="59BD6B39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5DDD597F" w14:textId="726260FB" w:rsidR="00F644A6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Ov</w:t>
      </w:r>
      <w:r w:rsidR="00804EDB" w:rsidRPr="004E0DB5">
        <w:rPr>
          <w:rFonts w:ascii="Montserrat" w:hAnsi="Montserrat"/>
        </w:rPr>
        <w:t>eja y abeja</w:t>
      </w:r>
      <w:r w:rsidR="00FD751F">
        <w:rPr>
          <w:rFonts w:ascii="Montserrat" w:hAnsi="Montserrat"/>
        </w:rPr>
        <w:t>.</w:t>
      </w:r>
    </w:p>
    <w:p w14:paraId="69F276A1" w14:textId="432F6AF4" w:rsidR="00FB7044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Azar y asar</w:t>
      </w:r>
      <w:r w:rsidR="00FD751F">
        <w:rPr>
          <w:rFonts w:ascii="Montserrat" w:hAnsi="Montserrat"/>
        </w:rPr>
        <w:t>.</w:t>
      </w:r>
    </w:p>
    <w:p w14:paraId="17FDAE4D" w14:textId="0D26F087" w:rsidR="0075229B" w:rsidRPr="004E0DB5" w:rsidRDefault="0075229B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Caza y casa</w:t>
      </w:r>
      <w:r w:rsidR="00FD751F">
        <w:rPr>
          <w:rFonts w:ascii="Montserrat" w:hAnsi="Montserrat"/>
        </w:rPr>
        <w:t>.</w:t>
      </w:r>
    </w:p>
    <w:p w14:paraId="15BDFD32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067D076" w14:textId="29E63560" w:rsidR="00FB7044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lastRenderedPageBreak/>
        <w:t>Asar</w:t>
      </w:r>
      <w:r w:rsidR="00FD751F">
        <w:rPr>
          <w:rFonts w:ascii="Montserrat" w:hAnsi="Montserrat"/>
        </w:rPr>
        <w:t>,</w:t>
      </w:r>
      <w:r w:rsidRPr="004E0DB5">
        <w:rPr>
          <w:rFonts w:ascii="Montserrat" w:hAnsi="Montserrat"/>
        </w:rPr>
        <w:t xml:space="preserve"> significa cocinar o someter un alimento a la acción del calor. Un azar, en cambio, puede referirse a una casualidad o también a un infortunio que ocurre de manera imprevista.</w:t>
      </w:r>
    </w:p>
    <w:p w14:paraId="3ADF28AC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6B3BBF61" w14:textId="31962E97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Cuando se habla de casa con “s”, nos referimos a un edificio para habitar o al hogar; en cambio, cuando escribo caza con “z”, me refiero al acto de perseguir a un animal para matarlo.</w:t>
      </w:r>
    </w:p>
    <w:p w14:paraId="6E29E64B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31D7CE4" w14:textId="18202D26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¡</w:t>
      </w:r>
      <w:r w:rsidR="0075229B" w:rsidRPr="004E0DB5">
        <w:rPr>
          <w:rFonts w:ascii="Montserrat" w:hAnsi="Montserrat"/>
        </w:rPr>
        <w:t>Es un poco</w:t>
      </w:r>
      <w:r w:rsidRPr="004E0DB5">
        <w:rPr>
          <w:rFonts w:ascii="Montserrat" w:hAnsi="Montserrat"/>
        </w:rPr>
        <w:t xml:space="preserve"> complicado! pero eso es lo que hace maravilloso </w:t>
      </w:r>
      <w:r w:rsidR="002A0716" w:rsidRPr="004E0DB5">
        <w:rPr>
          <w:rFonts w:ascii="Montserrat" w:hAnsi="Montserrat"/>
        </w:rPr>
        <w:t>el</w:t>
      </w:r>
      <w:r w:rsidRPr="004E0DB5">
        <w:rPr>
          <w:rFonts w:ascii="Montserrat" w:hAnsi="Montserrat"/>
        </w:rPr>
        <w:t xml:space="preserve"> idioma</w:t>
      </w:r>
      <w:r w:rsidR="002A0716" w:rsidRPr="004E0DB5">
        <w:rPr>
          <w:rFonts w:ascii="Montserrat" w:hAnsi="Montserrat"/>
        </w:rPr>
        <w:t xml:space="preserve"> español</w:t>
      </w:r>
      <w:r w:rsidRPr="004E0DB5">
        <w:rPr>
          <w:rFonts w:ascii="Montserrat" w:hAnsi="Montserrat"/>
        </w:rPr>
        <w:t xml:space="preserve">, </w:t>
      </w:r>
      <w:r w:rsidR="00AA2C30" w:rsidRPr="004E0DB5">
        <w:rPr>
          <w:rFonts w:ascii="Montserrat" w:hAnsi="Montserrat"/>
        </w:rPr>
        <w:t xml:space="preserve">el alfabeto está conformado </w:t>
      </w:r>
      <w:r w:rsidRPr="004E0DB5">
        <w:rPr>
          <w:rFonts w:ascii="Montserrat" w:hAnsi="Montserrat"/>
        </w:rPr>
        <w:t>con 27 letras</w:t>
      </w:r>
      <w:r w:rsidR="00AA2C30" w:rsidRPr="004E0DB5">
        <w:rPr>
          <w:rFonts w:ascii="Montserrat" w:hAnsi="Montserrat"/>
        </w:rPr>
        <w:t xml:space="preserve"> y solo con esas letras</w:t>
      </w:r>
      <w:r w:rsidRPr="004E0DB5">
        <w:rPr>
          <w:rFonts w:ascii="Montserrat" w:hAnsi="Montserrat"/>
        </w:rPr>
        <w:t xml:space="preserve"> </w:t>
      </w:r>
      <w:r w:rsidR="002A0716" w:rsidRPr="004E0DB5">
        <w:rPr>
          <w:rFonts w:ascii="Montserrat" w:hAnsi="Montserrat"/>
        </w:rPr>
        <w:t>nos</w:t>
      </w:r>
      <w:r w:rsidRPr="004E0DB5">
        <w:rPr>
          <w:rFonts w:ascii="Montserrat" w:hAnsi="Montserrat"/>
        </w:rPr>
        <w:t xml:space="preserve"> expresa</w:t>
      </w:r>
      <w:r w:rsidR="002A0716" w:rsidRPr="004E0DB5">
        <w:rPr>
          <w:rFonts w:ascii="Montserrat" w:hAnsi="Montserrat"/>
        </w:rPr>
        <w:t>m</w:t>
      </w:r>
      <w:r w:rsidRPr="004E0DB5">
        <w:rPr>
          <w:rFonts w:ascii="Montserrat" w:hAnsi="Montserrat"/>
        </w:rPr>
        <w:t xml:space="preserve">os </w:t>
      </w:r>
      <w:r w:rsidR="002A0716" w:rsidRPr="004E0DB5">
        <w:rPr>
          <w:rFonts w:ascii="Montserrat" w:hAnsi="Montserrat"/>
        </w:rPr>
        <w:t>con</w:t>
      </w:r>
      <w:r w:rsidRPr="004E0DB5">
        <w:rPr>
          <w:rFonts w:ascii="Montserrat" w:hAnsi="Montserrat"/>
        </w:rPr>
        <w:t xml:space="preserve"> un número infinito de palabras por escrito.</w:t>
      </w:r>
    </w:p>
    <w:p w14:paraId="5D4D110A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7093A125" w14:textId="0CB233FD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Escribe la</w:t>
      </w:r>
      <w:r w:rsidR="00FB7044" w:rsidRPr="004E0DB5">
        <w:rPr>
          <w:rFonts w:ascii="Montserrat" w:hAnsi="Montserrat"/>
        </w:rPr>
        <w:t xml:space="preserve"> palabra “casa” y “caza” en el </w:t>
      </w:r>
      <w:r w:rsidRPr="004E0DB5">
        <w:rPr>
          <w:rFonts w:ascii="Montserrat" w:hAnsi="Montserrat"/>
        </w:rPr>
        <w:t>cuaderno</w:t>
      </w:r>
      <w:r w:rsidR="00FB7044" w:rsidRPr="004E0DB5">
        <w:rPr>
          <w:rFonts w:ascii="Montserrat" w:hAnsi="Montserrat"/>
        </w:rPr>
        <w:t xml:space="preserve">, </w:t>
      </w:r>
      <w:r w:rsidRPr="004E0DB5">
        <w:rPr>
          <w:rFonts w:ascii="Montserrat" w:hAnsi="Montserrat"/>
        </w:rPr>
        <w:t>y</w:t>
      </w:r>
      <w:r w:rsidR="00FB7044" w:rsidRPr="004E0DB5">
        <w:rPr>
          <w:rFonts w:ascii="Montserrat" w:hAnsi="Montserrat"/>
        </w:rPr>
        <w:t xml:space="preserve"> reflexion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acerca de </w:t>
      </w:r>
      <w:r w:rsidRPr="004E0DB5">
        <w:rPr>
          <w:rFonts w:ascii="Montserrat" w:hAnsi="Montserrat"/>
        </w:rPr>
        <w:t xml:space="preserve">que </w:t>
      </w:r>
      <w:r w:rsidR="00FB7044" w:rsidRPr="004E0DB5">
        <w:rPr>
          <w:rFonts w:ascii="Montserrat" w:hAnsi="Montserrat"/>
        </w:rPr>
        <w:t xml:space="preserve">las dos palabras son muy parecidas, </w:t>
      </w:r>
      <w:r w:rsidRPr="004E0DB5">
        <w:rPr>
          <w:rFonts w:ascii="Montserrat" w:hAnsi="Montserrat"/>
        </w:rPr>
        <w:t>y que a partir</w:t>
      </w:r>
      <w:r w:rsidR="00FB7044" w:rsidRPr="004E0DB5">
        <w:rPr>
          <w:rFonts w:ascii="Montserrat" w:hAnsi="Montserrat"/>
        </w:rPr>
        <w:t xml:space="preserve"> de modificar una sola letra </w:t>
      </w:r>
      <w:r w:rsidRPr="004E0DB5">
        <w:rPr>
          <w:rFonts w:ascii="Montserrat" w:hAnsi="Montserrat"/>
        </w:rPr>
        <w:t>tiene</w:t>
      </w:r>
      <w:r w:rsidR="00FB7044" w:rsidRPr="004E0DB5">
        <w:rPr>
          <w:rFonts w:ascii="Montserrat" w:hAnsi="Montserrat"/>
        </w:rPr>
        <w:t xml:space="preserve"> un significado diferente.</w:t>
      </w:r>
    </w:p>
    <w:p w14:paraId="6A99F39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06775FCA" w14:textId="712DE83D" w:rsidR="00FB7044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tu</w:t>
      </w:r>
      <w:r w:rsidR="00FB7044" w:rsidRPr="004E0DB5">
        <w:rPr>
          <w:rFonts w:ascii="Montserrat" w:hAnsi="Montserrat"/>
        </w:rPr>
        <w:t xml:space="preserve"> libro de </w:t>
      </w:r>
      <w:r w:rsidRPr="004E0DB5">
        <w:rPr>
          <w:rFonts w:ascii="Montserrat" w:hAnsi="Montserrat"/>
        </w:rPr>
        <w:t xml:space="preserve">texto de </w:t>
      </w:r>
      <w:r w:rsidR="00FB7044" w:rsidRPr="004E0DB5">
        <w:rPr>
          <w:rFonts w:ascii="Montserrat" w:hAnsi="Montserrat"/>
          <w:i/>
          <w:iCs/>
        </w:rPr>
        <w:t xml:space="preserve">Lengua </w:t>
      </w:r>
      <w:r w:rsidR="00404797">
        <w:rPr>
          <w:rFonts w:ascii="Montserrat" w:hAnsi="Montserrat"/>
          <w:i/>
          <w:iCs/>
        </w:rPr>
        <w:t xml:space="preserve">Materna. Español. Segundo grado, </w:t>
      </w:r>
      <w:r w:rsidRPr="004E0DB5">
        <w:rPr>
          <w:rFonts w:ascii="Montserrat" w:hAnsi="Montserrat"/>
        </w:rPr>
        <w:t>e</w:t>
      </w:r>
      <w:r w:rsidR="00FB7044" w:rsidRPr="004E0DB5">
        <w:rPr>
          <w:rFonts w:ascii="Montserrat" w:hAnsi="Montserrat"/>
        </w:rPr>
        <w:t xml:space="preserve">n la sección de recortables, </w:t>
      </w:r>
      <w:r w:rsidRPr="004E0DB5">
        <w:rPr>
          <w:rFonts w:ascii="Montserrat" w:hAnsi="Montserrat"/>
        </w:rPr>
        <w:t>en el número 4 “</w:t>
      </w:r>
      <w:proofErr w:type="spellStart"/>
      <w:r w:rsidRPr="004E0DB5">
        <w:rPr>
          <w:rFonts w:ascii="Montserrat" w:hAnsi="Montserrat"/>
        </w:rPr>
        <w:t>Memorama</w:t>
      </w:r>
      <w:proofErr w:type="spellEnd"/>
      <w:r w:rsidRPr="004E0DB5">
        <w:rPr>
          <w:rFonts w:ascii="Montserrat" w:hAnsi="Montserrat"/>
        </w:rPr>
        <w:t xml:space="preserve"> 2” observa las letras </w:t>
      </w:r>
      <w:r w:rsidR="00FB7044" w:rsidRPr="004E0DB5">
        <w:rPr>
          <w:rFonts w:ascii="Montserrat" w:hAnsi="Montserrat"/>
        </w:rPr>
        <w:t>que encuentra en las páginas 209 y 211</w:t>
      </w:r>
      <w:r w:rsidRPr="004E0DB5">
        <w:rPr>
          <w:rFonts w:ascii="Montserrat" w:hAnsi="Montserrat"/>
        </w:rPr>
        <w:t>.</w:t>
      </w:r>
    </w:p>
    <w:p w14:paraId="09334EC5" w14:textId="77777777" w:rsidR="00AD3BBD" w:rsidRPr="004E0DB5" w:rsidRDefault="00AD3BBD" w:rsidP="00FB7044">
      <w:pPr>
        <w:spacing w:after="0" w:line="240" w:lineRule="auto"/>
        <w:jc w:val="both"/>
        <w:rPr>
          <w:rFonts w:ascii="Montserrat" w:hAnsi="Montserrat"/>
        </w:rPr>
      </w:pPr>
    </w:p>
    <w:p w14:paraId="2CA28AC5" w14:textId="4644F5D0" w:rsidR="00FB7044" w:rsidRPr="004E0DB5" w:rsidRDefault="00881DF6" w:rsidP="00905C17">
      <w:pPr>
        <w:spacing w:after="0" w:line="240" w:lineRule="auto"/>
        <w:jc w:val="center"/>
        <w:rPr>
          <w:rFonts w:ascii="Montserrat" w:hAnsi="Montserrat"/>
        </w:rPr>
      </w:pPr>
      <w:hyperlink r:id="rId5" w:anchor="page/209" w:history="1">
        <w:r w:rsidR="00905C17" w:rsidRPr="004E0DB5">
          <w:rPr>
            <w:rStyle w:val="Hipervnculo"/>
            <w:rFonts w:ascii="Montserrat" w:hAnsi="Montserrat"/>
          </w:rPr>
          <w:t>https://libros.conaliteg.gob.mx/20/P2ESA.htm?#page/209</w:t>
        </w:r>
      </w:hyperlink>
    </w:p>
    <w:p w14:paraId="67A602A8" w14:textId="77777777" w:rsidR="00905C17" w:rsidRPr="004E0DB5" w:rsidRDefault="00905C17" w:rsidP="00FB7044">
      <w:pPr>
        <w:spacing w:after="0" w:line="240" w:lineRule="auto"/>
        <w:jc w:val="both"/>
        <w:rPr>
          <w:rFonts w:ascii="Montserrat" w:hAnsi="Montserrat"/>
        </w:rPr>
      </w:pPr>
    </w:p>
    <w:p w14:paraId="519E4449" w14:textId="662C7B4B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Antes</w:t>
      </w:r>
      <w:r w:rsidR="00FB7044" w:rsidRPr="004E0DB5">
        <w:rPr>
          <w:rFonts w:ascii="Montserrat" w:hAnsi="Montserrat"/>
        </w:rPr>
        <w:t xml:space="preserve"> de recortarlos para jugar, observ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</w:t>
      </w:r>
      <w:r w:rsidR="00404797">
        <w:rPr>
          <w:rFonts w:ascii="Montserrat" w:hAnsi="Montserrat"/>
        </w:rPr>
        <w:t xml:space="preserve">en </w:t>
      </w:r>
      <w:r w:rsidR="00FB7044" w:rsidRPr="004E0DB5">
        <w:rPr>
          <w:rFonts w:ascii="Montserrat" w:hAnsi="Montserrat"/>
        </w:rPr>
        <w:t xml:space="preserve">la página 209 las palabras del </w:t>
      </w:r>
      <w:proofErr w:type="spellStart"/>
      <w:r w:rsidR="00FB7044" w:rsidRPr="004E0DB5">
        <w:rPr>
          <w:rFonts w:ascii="Montserrat" w:hAnsi="Montserrat"/>
        </w:rPr>
        <w:t>memorama</w:t>
      </w:r>
      <w:proofErr w:type="spellEnd"/>
      <w:r w:rsidR="00FB7044" w:rsidRPr="004E0DB5">
        <w:rPr>
          <w:rFonts w:ascii="Montserrat" w:hAnsi="Montserrat"/>
        </w:rPr>
        <w:t xml:space="preserve"> e identifica en pares el parecido en cuanto a su escritura y l</w:t>
      </w:r>
      <w:r w:rsidR="00404797">
        <w:rPr>
          <w:rFonts w:ascii="Montserrat" w:hAnsi="Montserrat"/>
        </w:rPr>
        <w:t>a letra que las hace diferentes, por ejemplo: F</w:t>
      </w:r>
      <w:r w:rsidR="00FB7044" w:rsidRPr="004E0DB5">
        <w:rPr>
          <w:rFonts w:ascii="Montserrat" w:hAnsi="Montserrat"/>
        </w:rPr>
        <w:t>resa y presa, se parecen en que se repiten las letras “r- e- s- a” y son diferentes en la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letras “f” y “p”.</w:t>
      </w:r>
    </w:p>
    <w:p w14:paraId="3FAE729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226F1566" w14:textId="5CB9575C" w:rsidR="00FB7044" w:rsidRPr="004E0DB5" w:rsidRDefault="00404797" w:rsidP="00FB70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FB7044" w:rsidRPr="004E0DB5">
        <w:rPr>
          <w:rFonts w:ascii="Montserrat" w:hAnsi="Montserrat"/>
        </w:rPr>
        <w:t xml:space="preserve"> identificando las semejanzas y diferencias en los pares de las palabras </w:t>
      </w:r>
      <w:r w:rsidR="000523B0" w:rsidRPr="004E0DB5">
        <w:rPr>
          <w:rFonts w:ascii="Montserrat" w:hAnsi="Montserrat"/>
        </w:rPr>
        <w:t>y anota en tu cuaderno las diferencias</w:t>
      </w:r>
      <w:r w:rsidR="00FB7044" w:rsidRPr="004E0DB5">
        <w:rPr>
          <w:rFonts w:ascii="Montserrat" w:hAnsi="Montserrat"/>
        </w:rPr>
        <w:t>.</w:t>
      </w:r>
    </w:p>
    <w:p w14:paraId="1A94BE47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D48DC9B" w14:textId="00A9CA5A" w:rsidR="00FB7044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</w:rPr>
        <w:t xml:space="preserve">Una vez que terminaste con esta actividad, </w:t>
      </w:r>
      <w:r w:rsidR="00905C17" w:rsidRPr="5DE2892F">
        <w:rPr>
          <w:rFonts w:ascii="Montserrat" w:hAnsi="Montserrat"/>
        </w:rPr>
        <w:t xml:space="preserve">continua con la </w:t>
      </w:r>
      <w:r w:rsidR="7B7F72FA" w:rsidRPr="5DE2892F">
        <w:rPr>
          <w:rFonts w:ascii="Montserrat" w:hAnsi="Montserrat"/>
        </w:rPr>
        <w:t>página</w:t>
      </w:r>
      <w:r w:rsidR="00905C17" w:rsidRPr="5DE2892F">
        <w:rPr>
          <w:rFonts w:ascii="Montserrat" w:hAnsi="Montserrat"/>
        </w:rPr>
        <w:t xml:space="preserve"> 211 de tu libro de texto y </w:t>
      </w:r>
      <w:r w:rsidRPr="5DE2892F">
        <w:rPr>
          <w:rFonts w:ascii="Montserrat" w:hAnsi="Montserrat"/>
        </w:rPr>
        <w:t xml:space="preserve">recorta tu </w:t>
      </w:r>
      <w:proofErr w:type="spellStart"/>
      <w:r w:rsidRPr="5DE2892F">
        <w:rPr>
          <w:rFonts w:ascii="Montserrat" w:hAnsi="Montserrat"/>
        </w:rPr>
        <w:t>memorama</w:t>
      </w:r>
      <w:proofErr w:type="spellEnd"/>
      <w:r w:rsidRPr="5DE2892F">
        <w:rPr>
          <w:rFonts w:ascii="Montserrat" w:hAnsi="Montserrat"/>
        </w:rPr>
        <w:t xml:space="preserve"> para jugar en compañía de tu familia.</w:t>
      </w:r>
    </w:p>
    <w:p w14:paraId="4F440BD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3973FA7" w14:textId="16F37D9E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>as reglas del juego</w:t>
      </w:r>
      <w:r w:rsidRPr="004E0DB5">
        <w:rPr>
          <w:rFonts w:ascii="Montserrat" w:hAnsi="Montserrat"/>
        </w:rPr>
        <w:t xml:space="preserve"> son las siguientes</w:t>
      </w:r>
      <w:r w:rsidR="00FB7044" w:rsidRPr="004E0DB5">
        <w:rPr>
          <w:rFonts w:ascii="Montserrat" w:hAnsi="Montserrat"/>
        </w:rPr>
        <w:t>:</w:t>
      </w:r>
    </w:p>
    <w:p w14:paraId="6C71CBF9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64AB00BF" w14:textId="6DE803DA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Separ</w:t>
      </w:r>
      <w:r w:rsidR="000523B0" w:rsidRPr="004E0DB5">
        <w:rPr>
          <w:rFonts w:ascii="Montserrat" w:hAnsi="Montserrat"/>
        </w:rPr>
        <w:t>a</w:t>
      </w:r>
      <w:r w:rsidRPr="004E0DB5">
        <w:rPr>
          <w:rFonts w:ascii="Montserrat" w:hAnsi="Montserrat"/>
        </w:rPr>
        <w:t xml:space="preserve"> las palabras de las imágenes.</w:t>
      </w:r>
    </w:p>
    <w:p w14:paraId="0F4891CE" w14:textId="1251E751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Colócalas </w:t>
      </w:r>
      <w:r w:rsidR="00FB7044" w:rsidRPr="004E0DB5">
        <w:rPr>
          <w:rFonts w:ascii="Montserrat" w:hAnsi="Montserrat"/>
        </w:rPr>
        <w:t>en la mesa en dos grupos hacia abajo y revuélvanlas.</w:t>
      </w:r>
    </w:p>
    <w:p w14:paraId="6E0E4D52" w14:textId="6BB3EB00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</w:t>
      </w:r>
      <w:r w:rsidR="00FB7044" w:rsidRPr="004E0DB5">
        <w:rPr>
          <w:rFonts w:ascii="Montserrat" w:hAnsi="Montserrat"/>
        </w:rPr>
        <w:t xml:space="preserve"> su turno voltea hacia arriba una tarjeta de cada grupo y si corresponde el nombre con el dibujo, podrá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llevar</w:t>
      </w:r>
      <w:r w:rsidRPr="004E0DB5">
        <w:rPr>
          <w:rFonts w:ascii="Montserrat" w:hAnsi="Montserrat"/>
        </w:rPr>
        <w:t>t</w:t>
      </w:r>
      <w:r w:rsidR="00FB7044" w:rsidRPr="004E0DB5">
        <w:rPr>
          <w:rFonts w:ascii="Montserrat" w:hAnsi="Montserrat"/>
        </w:rPr>
        <w:t>e el par, y al ganar tiene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la oportunidad de un turno extra.</w:t>
      </w:r>
    </w:p>
    <w:p w14:paraId="35B9398D" w14:textId="20CD3A3A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t xml:space="preserve">Si </w:t>
      </w:r>
      <w:r w:rsidR="000523B0" w:rsidRPr="004E0DB5">
        <w:t xml:space="preserve">tomas </w:t>
      </w:r>
      <w:r w:rsidRPr="004E0DB5">
        <w:t>una tarjeta con la imagen y una tarjeta con la palabra que no corresponden, las vuelve a voltear bocabajo.</w:t>
      </w:r>
    </w:p>
    <w:p w14:paraId="1DE1AC51" w14:textId="00986833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t>Recuerd</w:t>
      </w:r>
      <w:r w:rsidR="000523B0" w:rsidRPr="004E0DB5">
        <w:t>a</w:t>
      </w:r>
      <w:r w:rsidRPr="004E0DB5">
        <w:t xml:space="preserve"> que en cada turno debe</w:t>
      </w:r>
      <w:r w:rsidR="000523B0" w:rsidRPr="004E0DB5">
        <w:t>s</w:t>
      </w:r>
      <w:r w:rsidRPr="004E0DB5">
        <w:t xml:space="preserve"> detener</w:t>
      </w:r>
      <w:r w:rsidR="000523B0" w:rsidRPr="004E0DB5">
        <w:t>t</w:t>
      </w:r>
      <w:r w:rsidRPr="004E0DB5">
        <w:t>e y opinar sobre las semejanzas y diferencias de las palabras.</w:t>
      </w:r>
    </w:p>
    <w:p w14:paraId="759C6DF3" w14:textId="71E20B78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Gana quien junte más pares de palabras.</w:t>
      </w:r>
    </w:p>
    <w:p w14:paraId="0D32EAE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9C50C89" w14:textId="31BB69C6" w:rsidR="00FB7044" w:rsidRPr="004E0DB5" w:rsidRDefault="00162456" w:rsidP="000523B0">
      <w:pPr>
        <w:pStyle w:val="Textoindependiente"/>
      </w:pPr>
      <w:r>
        <w:lastRenderedPageBreak/>
        <w:t xml:space="preserve">Esta es una forma </w:t>
      </w:r>
      <w:r w:rsidR="00375885">
        <w:t>práctica</w:t>
      </w:r>
      <w:r w:rsidR="000523B0" w:rsidRPr="004E0DB5">
        <w:t xml:space="preserve"> y </w:t>
      </w:r>
      <w:r w:rsidR="00FB7044" w:rsidRPr="004E0DB5">
        <w:t>divertida de observar semejanzas en la escritura de palabras.</w:t>
      </w:r>
    </w:p>
    <w:p w14:paraId="277EC20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394B487A" w14:textId="77777777" w:rsidR="007A05BD" w:rsidRPr="004E0DB5" w:rsidRDefault="007A05BD" w:rsidP="00EC5DB2">
      <w:pPr>
        <w:spacing w:after="0" w:line="240" w:lineRule="auto"/>
        <w:jc w:val="both"/>
        <w:rPr>
          <w:rFonts w:ascii="Montserrat" w:hAnsi="Montserrat"/>
        </w:rPr>
      </w:pPr>
    </w:p>
    <w:p w14:paraId="18283BA0" w14:textId="7C130D4D" w:rsidR="007A05BD" w:rsidRPr="004E0DB5" w:rsidRDefault="00162456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327F2" w:rsidRPr="004E0DB5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4E0DB5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5781BF61" w14:textId="34E1A84C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Realiza este juego u otros semejante</w:t>
      </w:r>
      <w:r w:rsidR="00162456">
        <w:rPr>
          <w:rFonts w:ascii="Montserrat" w:hAnsi="Montserrat"/>
        </w:rPr>
        <w:t xml:space="preserve">s con tu familia, por ejemplo: Haciendo </w:t>
      </w:r>
      <w:r w:rsidRPr="004E0DB5">
        <w:rPr>
          <w:rFonts w:ascii="Montserrat" w:hAnsi="Montserrat"/>
        </w:rPr>
        <w:t>pares de palabras sin involucrar los dibujos, sólo juntando y reflexionando sobre el par de palabras parecidas en su sonido, diferenciando su escritura por el cambio de una letra.</w:t>
      </w:r>
    </w:p>
    <w:p w14:paraId="2797DD3B" w14:textId="77777777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080EF6FB" w14:textId="669AF49D" w:rsidR="000523B0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61A707A5" w14:textId="77777777" w:rsidR="00162456" w:rsidRPr="004E0DB5" w:rsidRDefault="00162456" w:rsidP="000523B0">
      <w:pPr>
        <w:spacing w:after="0" w:line="240" w:lineRule="auto"/>
        <w:jc w:val="both"/>
        <w:rPr>
          <w:rFonts w:ascii="Montserrat" w:hAnsi="Montserrat"/>
        </w:rPr>
      </w:pPr>
    </w:p>
    <w:p w14:paraId="4125A6CB" w14:textId="77777777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22F41C18" w14:textId="77777777" w:rsidR="008327F2" w:rsidRPr="004E0DB5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4F3145C3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FFCF6F5" w14:textId="77777777" w:rsidR="00162456" w:rsidRDefault="00162456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04E1BBD" w14:textId="00C5D159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Para saber más</w:t>
      </w:r>
      <w:r w:rsidR="00162456">
        <w:rPr>
          <w:rFonts w:ascii="Montserrat" w:hAnsi="Montserrat"/>
          <w:b/>
          <w:sz w:val="28"/>
        </w:rPr>
        <w:t>:</w:t>
      </w:r>
    </w:p>
    <w:p w14:paraId="3F8AE997" w14:textId="1068B1F0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2456">
        <w:rPr>
          <w:rFonts w:ascii="Montserrat" w:hAnsi="Montserrat"/>
        </w:rPr>
        <w:t>Lecturas</w:t>
      </w:r>
    </w:p>
    <w:p w14:paraId="1B7F0BD2" w14:textId="77777777" w:rsidR="00162456" w:rsidRPr="00162456" w:rsidRDefault="00162456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302E15" w14:textId="77777777" w:rsidR="00961E1B" w:rsidRPr="004E0DB5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F3328" wp14:editId="72D40BA2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4E0DB5" w:rsidRDefault="00881DF6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021C6B" w:rsidRPr="004E0DB5">
          <w:rPr>
            <w:rStyle w:val="Hipervnculo"/>
            <w:rFonts w:ascii="Montserrat" w:hAnsi="Montserrat"/>
          </w:rPr>
          <w:t>https://libros.conaliteg.gob.mx/P2ESA.htm</w:t>
        </w:r>
      </w:hyperlink>
    </w:p>
    <w:p w14:paraId="5EA144A3" w14:textId="77777777" w:rsidR="00EC5DB2" w:rsidRPr="004E0DB5" w:rsidRDefault="00EC5DB2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EC5DB2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25B9" w16cex:dateUtc="2020-11-10T20:44:00Z"/>
  <w16cex:commentExtensible w16cex:durableId="23552CA2" w16cex:dateUtc="2020-11-10T21:13:00Z"/>
  <w16cex:commentExtensible w16cex:durableId="23553F80" w16cex:dateUtc="2020-11-10T22:34:00Z"/>
  <w16cex:commentExtensible w16cex:durableId="235551C0" w16cex:dateUtc="2020-11-10T2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B19F7" w16cid:durableId="235525B9"/>
  <w16cid:commentId w16cid:paraId="47CCC8F9" w16cid:durableId="23552CA2"/>
  <w16cid:commentId w16cid:paraId="28106980" w16cid:durableId="23553F80"/>
  <w16cid:commentId w16cid:paraId="42E9F667" w16cid:durableId="235551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81DF6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A07FB2"/>
    <w:rsid w:val="00A10112"/>
    <w:rsid w:val="00A13CEA"/>
    <w:rsid w:val="00A736C2"/>
    <w:rsid w:val="00AA2C30"/>
    <w:rsid w:val="00AB3A37"/>
    <w:rsid w:val="00AD3BBD"/>
    <w:rsid w:val="00B34814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B42AD"/>
    <w:rsid w:val="00EC5DB2"/>
    <w:rsid w:val="00ED284C"/>
    <w:rsid w:val="00F33D33"/>
    <w:rsid w:val="00F644A6"/>
    <w:rsid w:val="00FB1935"/>
    <w:rsid w:val="00FB7044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2ES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2020-11-15T04:59:00Z</dcterms:created>
  <dcterms:modified xsi:type="dcterms:W3CDTF">2020-11-15T05:01:00Z</dcterms:modified>
</cp:coreProperties>
</file>