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1307C0B4" w:rsidR="006D6C27" w:rsidRPr="00CD2D51" w:rsidRDefault="0026593B" w:rsidP="00897FA8">
      <w:pPr>
        <w:jc w:val="center"/>
        <w:rPr>
          <w:rFonts w:ascii="Montserrat" w:hAnsi="Montserrat"/>
          <w:b/>
          <w:position w:val="-1"/>
          <w:sz w:val="48"/>
          <w:szCs w:val="48"/>
        </w:rPr>
      </w:pPr>
      <w:bookmarkStart w:id="0" w:name="_Hlk57558443"/>
      <w:bookmarkEnd w:id="0"/>
      <w:r w:rsidRPr="00CD2D51">
        <w:rPr>
          <w:rFonts w:ascii="Montserrat" w:hAnsi="Montserrat"/>
          <w:b/>
          <w:position w:val="-1"/>
          <w:sz w:val="48"/>
          <w:szCs w:val="48"/>
        </w:rPr>
        <w:t>Viernes</w:t>
      </w:r>
    </w:p>
    <w:p w14:paraId="595EE05F" w14:textId="499B884A" w:rsidR="00610D67" w:rsidRPr="00CD2D51" w:rsidRDefault="00904AB6" w:rsidP="00897FA8">
      <w:pPr>
        <w:jc w:val="center"/>
        <w:rPr>
          <w:rFonts w:ascii="Montserrat" w:hAnsi="Montserrat"/>
          <w:b/>
          <w:position w:val="-1"/>
          <w:sz w:val="56"/>
          <w:szCs w:val="56"/>
        </w:rPr>
      </w:pPr>
      <w:r w:rsidRPr="00CD2D51">
        <w:rPr>
          <w:rFonts w:ascii="Montserrat" w:hAnsi="Montserrat"/>
          <w:b/>
          <w:position w:val="-1"/>
          <w:sz w:val="56"/>
          <w:szCs w:val="56"/>
        </w:rPr>
        <w:t>0</w:t>
      </w:r>
      <w:r w:rsidR="0026593B" w:rsidRPr="00CD2D51">
        <w:rPr>
          <w:rFonts w:ascii="Montserrat" w:hAnsi="Montserrat"/>
          <w:b/>
          <w:position w:val="-1"/>
          <w:sz w:val="56"/>
          <w:szCs w:val="56"/>
        </w:rPr>
        <w:t>4</w:t>
      </w:r>
    </w:p>
    <w:p w14:paraId="14D5E026" w14:textId="0E7B1EFB" w:rsidR="00D57B3B" w:rsidRPr="00CD2D51" w:rsidRDefault="006D6C27" w:rsidP="00897FA8">
      <w:pPr>
        <w:jc w:val="center"/>
        <w:rPr>
          <w:rFonts w:ascii="Montserrat" w:hAnsi="Montserrat"/>
          <w:b/>
          <w:position w:val="-1"/>
          <w:sz w:val="48"/>
          <w:szCs w:val="48"/>
        </w:rPr>
      </w:pPr>
      <w:r w:rsidRPr="00CD2D51">
        <w:rPr>
          <w:rFonts w:ascii="Montserrat" w:hAnsi="Montserrat"/>
          <w:b/>
          <w:position w:val="-1"/>
          <w:sz w:val="48"/>
          <w:szCs w:val="48"/>
        </w:rPr>
        <w:t xml:space="preserve">de </w:t>
      </w:r>
      <w:r w:rsidR="00EE730C" w:rsidRPr="00CD2D51">
        <w:rPr>
          <w:rFonts w:ascii="Montserrat" w:hAnsi="Montserrat"/>
          <w:b/>
          <w:position w:val="-1"/>
          <w:sz w:val="48"/>
          <w:szCs w:val="48"/>
        </w:rPr>
        <w:t>D</w:t>
      </w:r>
      <w:r w:rsidR="00904AB6" w:rsidRPr="00CD2D51">
        <w:rPr>
          <w:rFonts w:ascii="Montserrat" w:hAnsi="Montserrat"/>
          <w:b/>
          <w:position w:val="-1"/>
          <w:sz w:val="48"/>
          <w:szCs w:val="48"/>
        </w:rPr>
        <w:t>iciembre</w:t>
      </w:r>
    </w:p>
    <w:p w14:paraId="2460377C" w14:textId="77777777" w:rsidR="00EE730C" w:rsidRPr="00CD2D51" w:rsidRDefault="00EE730C" w:rsidP="00897FA8">
      <w:pPr>
        <w:jc w:val="center"/>
        <w:rPr>
          <w:rFonts w:ascii="Montserrat" w:hAnsi="Montserrat"/>
          <w:b/>
          <w:position w:val="-1"/>
          <w:sz w:val="28"/>
          <w:szCs w:val="28"/>
        </w:rPr>
      </w:pPr>
    </w:p>
    <w:p w14:paraId="31FAF3B7" w14:textId="57F023DD" w:rsidR="009A5DDC" w:rsidRPr="00CD2D51" w:rsidRDefault="00EE730C" w:rsidP="00897FA8">
      <w:pPr>
        <w:jc w:val="center"/>
        <w:rPr>
          <w:rFonts w:ascii="Montserrat" w:hAnsi="Montserrat"/>
          <w:b/>
          <w:position w:val="-1"/>
          <w:sz w:val="52"/>
          <w:szCs w:val="52"/>
        </w:rPr>
      </w:pPr>
      <w:r w:rsidRPr="00CD2D51">
        <w:rPr>
          <w:rFonts w:ascii="Montserrat" w:hAnsi="Montserrat"/>
          <w:b/>
          <w:position w:val="-1"/>
          <w:sz w:val="52"/>
          <w:szCs w:val="52"/>
        </w:rPr>
        <w:t xml:space="preserve">Sexto </w:t>
      </w:r>
      <w:r w:rsidR="006D6C27" w:rsidRPr="00CD2D51">
        <w:rPr>
          <w:rFonts w:ascii="Montserrat" w:hAnsi="Montserrat"/>
          <w:b/>
          <w:position w:val="-1"/>
          <w:sz w:val="52"/>
          <w:szCs w:val="52"/>
        </w:rPr>
        <w:t>de Primaria</w:t>
      </w:r>
    </w:p>
    <w:p w14:paraId="5D631355" w14:textId="74BD029B" w:rsidR="0026593B" w:rsidRDefault="0026593B" w:rsidP="00897FA8">
      <w:pPr>
        <w:jc w:val="center"/>
        <w:rPr>
          <w:rFonts w:ascii="Montserrat" w:hAnsi="Montserrat"/>
          <w:b/>
          <w:position w:val="-1"/>
          <w:sz w:val="52"/>
          <w:szCs w:val="52"/>
        </w:rPr>
      </w:pPr>
      <w:r w:rsidRPr="00CD2D51">
        <w:rPr>
          <w:rFonts w:ascii="Montserrat" w:hAnsi="Montserrat"/>
          <w:b/>
          <w:position w:val="-1"/>
          <w:sz w:val="52"/>
          <w:szCs w:val="52"/>
        </w:rPr>
        <w:t>Artes</w:t>
      </w:r>
    </w:p>
    <w:p w14:paraId="1219D7E4" w14:textId="77777777" w:rsidR="00CD2D51" w:rsidRPr="00CD2D51" w:rsidRDefault="00CD2D51" w:rsidP="00897FA8">
      <w:pPr>
        <w:jc w:val="center"/>
        <w:rPr>
          <w:rFonts w:ascii="Montserrat" w:hAnsi="Montserrat"/>
          <w:b/>
          <w:position w:val="-1"/>
          <w:sz w:val="28"/>
          <w:szCs w:val="28"/>
        </w:rPr>
      </w:pPr>
    </w:p>
    <w:p w14:paraId="65172D88" w14:textId="6822C2E2" w:rsidR="000C705E" w:rsidRPr="00CD2D51" w:rsidRDefault="0026593B" w:rsidP="00897FA8">
      <w:pPr>
        <w:jc w:val="center"/>
        <w:rPr>
          <w:rFonts w:ascii="Montserrat" w:hAnsi="Montserrat"/>
          <w:i/>
          <w:iCs/>
          <w:sz w:val="48"/>
          <w:szCs w:val="48"/>
          <w:lang w:eastAsia="es-ES"/>
        </w:rPr>
      </w:pPr>
      <w:r w:rsidRPr="00CD2D51">
        <w:rPr>
          <w:rFonts w:ascii="Montserrat" w:hAnsi="Montserrat"/>
          <w:i/>
          <w:iCs/>
          <w:sz w:val="48"/>
          <w:szCs w:val="48"/>
          <w:lang w:eastAsia="es-ES"/>
        </w:rPr>
        <w:t>Yo dramatizo leyendo</w:t>
      </w:r>
    </w:p>
    <w:p w14:paraId="05A7D8F8" w14:textId="133B48D6" w:rsidR="00CD2D51" w:rsidRDefault="00CD2D51" w:rsidP="00897FA8">
      <w:pPr>
        <w:rPr>
          <w:rFonts w:ascii="Montserrat" w:hAnsi="Montserrat"/>
          <w:sz w:val="22"/>
          <w:szCs w:val="22"/>
          <w:lang w:eastAsia="es-ES"/>
        </w:rPr>
      </w:pPr>
    </w:p>
    <w:p w14:paraId="6465E9B2" w14:textId="77777777" w:rsidR="00CD2D51" w:rsidRPr="00CD2D51" w:rsidRDefault="00CD2D51" w:rsidP="00897FA8">
      <w:pPr>
        <w:rPr>
          <w:rFonts w:ascii="Montserrat" w:hAnsi="Montserrat"/>
          <w:sz w:val="22"/>
          <w:szCs w:val="22"/>
          <w:lang w:eastAsia="es-ES"/>
        </w:rPr>
      </w:pPr>
    </w:p>
    <w:p w14:paraId="4CAF429F" w14:textId="34C33518" w:rsidR="0026593B" w:rsidRDefault="00BF1C95" w:rsidP="00897FA8">
      <w:pPr>
        <w:jc w:val="both"/>
        <w:rPr>
          <w:rFonts w:ascii="Montserrat" w:hAnsi="Montserrat"/>
          <w:bCs/>
          <w:i/>
          <w:iCs/>
          <w:sz w:val="22"/>
          <w:szCs w:val="22"/>
        </w:rPr>
      </w:pPr>
      <w:r w:rsidRPr="00CD2D51">
        <w:rPr>
          <w:rFonts w:ascii="Montserrat" w:hAnsi="Montserrat"/>
          <w:b/>
          <w:i/>
          <w:iCs/>
          <w:sz w:val="22"/>
          <w:szCs w:val="22"/>
        </w:rPr>
        <w:t xml:space="preserve">Aprendizaje esperado: </w:t>
      </w:r>
      <w:r w:rsidR="0026593B" w:rsidRPr="00CD2D51">
        <w:rPr>
          <w:rFonts w:ascii="Montserrat" w:hAnsi="Montserrat"/>
          <w:bCs/>
          <w:i/>
          <w:iCs/>
          <w:sz w:val="22"/>
          <w:szCs w:val="22"/>
        </w:rPr>
        <w:t>Comparte su opinión respecto a lo que le provocan diversas manifestaciones teatrales, y explica los argumentos por los que le gustan o disgustan para formar un juicio crítico.</w:t>
      </w:r>
    </w:p>
    <w:p w14:paraId="3FD8B4FB" w14:textId="77777777" w:rsidR="00CD2D51" w:rsidRPr="00CD2D51" w:rsidRDefault="00CD2D51" w:rsidP="00897FA8">
      <w:pPr>
        <w:jc w:val="both"/>
        <w:rPr>
          <w:rFonts w:ascii="Montserrat" w:hAnsi="Montserrat"/>
          <w:bCs/>
          <w:sz w:val="22"/>
          <w:szCs w:val="22"/>
        </w:rPr>
      </w:pPr>
    </w:p>
    <w:p w14:paraId="7B33AF79" w14:textId="77A3E429" w:rsidR="000C705E" w:rsidRPr="00CD2D51" w:rsidRDefault="00BF1C95" w:rsidP="00897FA8">
      <w:pPr>
        <w:jc w:val="both"/>
        <w:rPr>
          <w:rFonts w:ascii="Montserrat" w:hAnsi="Montserrat"/>
          <w:bCs/>
          <w:i/>
          <w:iCs/>
          <w:sz w:val="22"/>
          <w:szCs w:val="22"/>
        </w:rPr>
      </w:pPr>
      <w:r w:rsidRPr="00CD2D51">
        <w:rPr>
          <w:rFonts w:ascii="Montserrat" w:hAnsi="Montserrat"/>
          <w:b/>
          <w:i/>
          <w:iCs/>
          <w:sz w:val="22"/>
          <w:szCs w:val="22"/>
        </w:rPr>
        <w:t>Énfasis:</w:t>
      </w:r>
      <w:r w:rsidRPr="00CD2D51">
        <w:rPr>
          <w:rFonts w:ascii="Montserrat" w:hAnsi="Montserrat"/>
        </w:rPr>
        <w:t xml:space="preserve"> </w:t>
      </w:r>
      <w:r w:rsidR="0026593B" w:rsidRPr="00CD2D51">
        <w:rPr>
          <w:rFonts w:ascii="Montserrat" w:hAnsi="Montserrat"/>
          <w:bCs/>
          <w:i/>
          <w:iCs/>
          <w:sz w:val="22"/>
          <w:szCs w:val="22"/>
        </w:rPr>
        <w:t>Analiza a profundidad el texto dramático elegido para su posterior escenificación, al proponer argumentos que den cuenta de los aspectos que le gusta</w:t>
      </w:r>
      <w:r w:rsidR="00CD2D51">
        <w:rPr>
          <w:rFonts w:ascii="Montserrat" w:hAnsi="Montserrat"/>
          <w:bCs/>
          <w:i/>
          <w:iCs/>
          <w:sz w:val="22"/>
          <w:szCs w:val="22"/>
        </w:rPr>
        <w:t>n</w:t>
      </w:r>
      <w:r w:rsidR="0026593B" w:rsidRPr="00CD2D51">
        <w:rPr>
          <w:rFonts w:ascii="Montserrat" w:hAnsi="Montserrat"/>
          <w:bCs/>
          <w:i/>
          <w:iCs/>
          <w:sz w:val="22"/>
          <w:szCs w:val="22"/>
        </w:rPr>
        <w:t xml:space="preserve"> o disgustan del mismo para formar un juicio crítico.</w:t>
      </w:r>
    </w:p>
    <w:p w14:paraId="54FA5735" w14:textId="6574F712" w:rsidR="0026593B" w:rsidRDefault="0026593B" w:rsidP="00897FA8">
      <w:pPr>
        <w:jc w:val="both"/>
        <w:rPr>
          <w:rFonts w:ascii="Montserrat" w:hAnsi="Montserrat"/>
          <w:bCs/>
          <w:sz w:val="22"/>
          <w:szCs w:val="22"/>
        </w:rPr>
      </w:pPr>
    </w:p>
    <w:p w14:paraId="5337693F" w14:textId="77777777" w:rsidR="00CD2D51" w:rsidRPr="00CD2D51" w:rsidRDefault="00CD2D51" w:rsidP="00897FA8">
      <w:pPr>
        <w:jc w:val="both"/>
        <w:rPr>
          <w:rFonts w:ascii="Montserrat" w:hAnsi="Montserrat"/>
          <w:bCs/>
          <w:sz w:val="22"/>
          <w:szCs w:val="22"/>
        </w:rPr>
      </w:pPr>
    </w:p>
    <w:p w14:paraId="03BD6F81" w14:textId="579FB765" w:rsidR="00667A9E" w:rsidRPr="00CD2D51" w:rsidRDefault="00667A9E" w:rsidP="00897FA8">
      <w:pPr>
        <w:jc w:val="both"/>
        <w:rPr>
          <w:rFonts w:ascii="Montserrat" w:hAnsi="Montserrat"/>
          <w:b/>
          <w:sz w:val="28"/>
          <w:szCs w:val="28"/>
        </w:rPr>
      </w:pPr>
      <w:r w:rsidRPr="00CD2D51">
        <w:rPr>
          <w:rFonts w:ascii="Montserrat" w:hAnsi="Montserrat"/>
          <w:b/>
          <w:sz w:val="28"/>
          <w:szCs w:val="28"/>
        </w:rPr>
        <w:t>¿Qué vamos a aprender?</w:t>
      </w:r>
    </w:p>
    <w:p w14:paraId="156B6A54" w14:textId="77777777" w:rsidR="00667A9E" w:rsidRPr="00CD2D51" w:rsidRDefault="00667A9E" w:rsidP="00897FA8">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1C5A83C0" w14:textId="0C43AA39" w:rsidR="0026593B" w:rsidRPr="00CD2D51" w:rsidRDefault="0026593B" w:rsidP="00897FA8">
      <w:pPr>
        <w:jc w:val="both"/>
        <w:rPr>
          <w:rFonts w:ascii="Montserrat" w:hAnsi="Montserrat"/>
          <w:bCs/>
          <w:sz w:val="22"/>
          <w:szCs w:val="22"/>
        </w:rPr>
      </w:pPr>
      <w:r w:rsidRPr="00CD2D51">
        <w:rPr>
          <w:rFonts w:ascii="Montserrat" w:hAnsi="Montserrat"/>
          <w:bCs/>
          <w:sz w:val="22"/>
          <w:szCs w:val="22"/>
        </w:rPr>
        <w:t xml:space="preserve">Compartirás tu opinión </w:t>
      </w:r>
      <w:r w:rsidR="00D2645A" w:rsidRPr="00CD2D51">
        <w:rPr>
          <w:rFonts w:ascii="Montserrat" w:hAnsi="Montserrat"/>
          <w:bCs/>
          <w:sz w:val="22"/>
          <w:szCs w:val="22"/>
        </w:rPr>
        <w:t>de</w:t>
      </w:r>
      <w:r w:rsidRPr="00CD2D51">
        <w:rPr>
          <w:rFonts w:ascii="Montserrat" w:hAnsi="Montserrat"/>
          <w:bCs/>
          <w:sz w:val="22"/>
          <w:szCs w:val="22"/>
        </w:rPr>
        <w:t xml:space="preserve"> lo que </w:t>
      </w:r>
      <w:r w:rsidR="00D2645A" w:rsidRPr="00CD2D51">
        <w:rPr>
          <w:rFonts w:ascii="Montserrat" w:hAnsi="Montserrat"/>
          <w:bCs/>
          <w:sz w:val="22"/>
          <w:szCs w:val="22"/>
        </w:rPr>
        <w:t>t</w:t>
      </w:r>
      <w:r w:rsidRPr="00CD2D51">
        <w:rPr>
          <w:rFonts w:ascii="Montserrat" w:hAnsi="Montserrat"/>
          <w:bCs/>
          <w:sz w:val="22"/>
          <w:szCs w:val="22"/>
        </w:rPr>
        <w:t>e provocan diversas manifestaciones teatrales, y explicarás los argumentos por los que te gustan o disgustan para formar un juicio crítico.</w:t>
      </w:r>
    </w:p>
    <w:p w14:paraId="6E36B72C" w14:textId="15A615A6" w:rsidR="000C705E" w:rsidRDefault="000C705E" w:rsidP="00897FA8">
      <w:pPr>
        <w:jc w:val="both"/>
        <w:rPr>
          <w:rFonts w:ascii="Montserrat" w:hAnsi="Montserrat"/>
          <w:bCs/>
          <w:sz w:val="22"/>
          <w:szCs w:val="22"/>
        </w:rPr>
      </w:pPr>
    </w:p>
    <w:p w14:paraId="1F994B43" w14:textId="77777777" w:rsidR="00112556" w:rsidRPr="00CD2D51" w:rsidRDefault="00112556" w:rsidP="00897FA8">
      <w:pPr>
        <w:jc w:val="both"/>
        <w:rPr>
          <w:rFonts w:ascii="Montserrat" w:hAnsi="Montserrat"/>
          <w:bCs/>
          <w:sz w:val="22"/>
          <w:szCs w:val="22"/>
        </w:rPr>
      </w:pPr>
    </w:p>
    <w:p w14:paraId="208B9C59" w14:textId="2F14D2E7" w:rsidR="00BF1C95" w:rsidRPr="00CD2D51" w:rsidRDefault="00BF1C95" w:rsidP="00897FA8">
      <w:pPr>
        <w:jc w:val="both"/>
        <w:rPr>
          <w:rFonts w:ascii="Montserrat" w:eastAsiaTheme="minorHAnsi" w:hAnsi="Montserrat" w:cstheme="minorBidi"/>
          <w:b/>
          <w:sz w:val="28"/>
          <w:szCs w:val="28"/>
        </w:rPr>
      </w:pPr>
      <w:r w:rsidRPr="00CD2D51">
        <w:rPr>
          <w:rFonts w:ascii="Montserrat" w:eastAsiaTheme="minorHAnsi" w:hAnsi="Montserrat" w:cstheme="minorBidi"/>
          <w:b/>
          <w:sz w:val="28"/>
          <w:szCs w:val="28"/>
        </w:rPr>
        <w:t>¿Qué hacemos?</w:t>
      </w:r>
    </w:p>
    <w:p w14:paraId="6EDB705E" w14:textId="2ACD61A2" w:rsidR="00DA4266" w:rsidRPr="00CD2D51" w:rsidRDefault="00DA4266" w:rsidP="00897FA8">
      <w:pPr>
        <w:jc w:val="both"/>
        <w:rPr>
          <w:rFonts w:ascii="Montserrat" w:hAnsi="Montserrat"/>
          <w:bCs/>
          <w:sz w:val="22"/>
          <w:szCs w:val="22"/>
        </w:rPr>
      </w:pPr>
    </w:p>
    <w:p w14:paraId="3B7A795F" w14:textId="24281DE1" w:rsidR="00110EE5" w:rsidRPr="00CD2D51" w:rsidRDefault="00963AC7" w:rsidP="00897FA8">
      <w:pPr>
        <w:jc w:val="both"/>
        <w:rPr>
          <w:rFonts w:ascii="Montserrat" w:eastAsia="Arial" w:hAnsi="Montserrat" w:cs="Arial"/>
          <w:sz w:val="22"/>
          <w:szCs w:val="22"/>
        </w:rPr>
      </w:pPr>
      <w:r w:rsidRPr="00CD2D51">
        <w:rPr>
          <w:rFonts w:ascii="Montserrat" w:eastAsia="Arial" w:hAnsi="Montserrat" w:cs="Arial"/>
          <w:sz w:val="22"/>
          <w:szCs w:val="22"/>
        </w:rPr>
        <w:t>El teatro es un hecho creativo, vivo</w:t>
      </w:r>
      <w:r w:rsidR="00110EE5" w:rsidRPr="00CD2D51">
        <w:rPr>
          <w:rFonts w:ascii="Montserrat" w:eastAsia="Arial" w:hAnsi="Montserrat" w:cs="Arial"/>
          <w:sz w:val="22"/>
          <w:szCs w:val="22"/>
        </w:rPr>
        <w:t xml:space="preserve">, </w:t>
      </w:r>
      <w:r w:rsidRPr="00CD2D51">
        <w:rPr>
          <w:rFonts w:ascii="Montserrat" w:eastAsia="Arial" w:hAnsi="Montserrat" w:cs="Arial"/>
          <w:sz w:val="22"/>
          <w:szCs w:val="22"/>
        </w:rPr>
        <w:t>responde a necesidades expresivas. No existe un</w:t>
      </w:r>
      <w:r w:rsidR="00110EE5" w:rsidRPr="00CD2D51">
        <w:rPr>
          <w:rFonts w:ascii="Montserrat" w:eastAsia="Arial" w:hAnsi="Montserrat" w:cs="Arial"/>
          <w:sz w:val="22"/>
          <w:szCs w:val="22"/>
        </w:rPr>
        <w:t xml:space="preserve"> </w:t>
      </w:r>
      <w:r w:rsidRPr="00CD2D51">
        <w:rPr>
          <w:rFonts w:ascii="Montserrat" w:eastAsia="Arial" w:hAnsi="Montserrat" w:cs="Arial"/>
          <w:sz w:val="22"/>
          <w:szCs w:val="22"/>
        </w:rPr>
        <w:t xml:space="preserve">manual que te </w:t>
      </w:r>
      <w:r w:rsidR="00110EE5" w:rsidRPr="00CD2D51">
        <w:rPr>
          <w:rFonts w:ascii="Montserrat" w:eastAsia="Arial" w:hAnsi="Montserrat" w:cs="Arial"/>
          <w:sz w:val="22"/>
          <w:szCs w:val="22"/>
        </w:rPr>
        <w:t>diga</w:t>
      </w:r>
      <w:r w:rsidRPr="00CD2D51">
        <w:rPr>
          <w:rFonts w:ascii="Montserrat" w:eastAsia="Arial" w:hAnsi="Montserrat" w:cs="Arial"/>
          <w:sz w:val="22"/>
          <w:szCs w:val="22"/>
        </w:rPr>
        <w:t xml:space="preserve"> lo que debes hacer, se trata más bien de un camino de búsqueda y exploración. ¡De probar con tu imaginación! y cómo decía un maestro muy querido mío “</w:t>
      </w:r>
      <w:r w:rsidRPr="00CD2D51">
        <w:rPr>
          <w:rFonts w:ascii="Montserrat" w:eastAsia="Arial" w:hAnsi="Montserrat" w:cs="Arial"/>
          <w:i/>
          <w:iCs/>
          <w:sz w:val="22"/>
          <w:szCs w:val="22"/>
        </w:rPr>
        <w:t>No me importa tanto lo que dices, sino cómo me lo dices</w:t>
      </w:r>
      <w:r w:rsidRPr="00CD2D51">
        <w:rPr>
          <w:rFonts w:ascii="Montserrat" w:eastAsia="Arial" w:hAnsi="Montserrat" w:cs="Arial"/>
          <w:sz w:val="22"/>
          <w:szCs w:val="22"/>
        </w:rPr>
        <w:t xml:space="preserve">”. </w:t>
      </w:r>
    </w:p>
    <w:p w14:paraId="5D68BC3D" w14:textId="77777777" w:rsidR="00110EE5" w:rsidRPr="00CD2D51" w:rsidRDefault="00110EE5" w:rsidP="00897FA8">
      <w:pPr>
        <w:jc w:val="both"/>
        <w:rPr>
          <w:rFonts w:ascii="Montserrat" w:eastAsia="Arial" w:hAnsi="Montserrat" w:cs="Arial"/>
          <w:sz w:val="22"/>
          <w:szCs w:val="22"/>
        </w:rPr>
      </w:pPr>
    </w:p>
    <w:p w14:paraId="7B22E57B" w14:textId="3483312A" w:rsidR="00110EE5" w:rsidRPr="00CD2D51" w:rsidRDefault="00110EE5" w:rsidP="00897FA8">
      <w:pPr>
        <w:jc w:val="both"/>
        <w:rPr>
          <w:rFonts w:ascii="Montserrat" w:eastAsia="Arial" w:hAnsi="Montserrat" w:cs="Arial"/>
          <w:sz w:val="22"/>
          <w:szCs w:val="22"/>
        </w:rPr>
      </w:pPr>
      <w:r w:rsidRPr="288A20AE">
        <w:rPr>
          <w:rFonts w:ascii="Montserrat" w:eastAsia="Arial" w:hAnsi="Montserrat" w:cs="Arial"/>
          <w:sz w:val="22"/>
          <w:szCs w:val="22"/>
        </w:rPr>
        <w:t>¿Qué te parece si, lúdicamente, exploramos con algunas de las manifestaciones teatrales que conocemos? ¡Que empiece el juego!</w:t>
      </w:r>
    </w:p>
    <w:p w14:paraId="083E46FD" w14:textId="6355A03A" w:rsidR="00110EE5" w:rsidRPr="00CD2D51" w:rsidRDefault="00110EE5" w:rsidP="00897FA8">
      <w:pPr>
        <w:jc w:val="both"/>
        <w:rPr>
          <w:rFonts w:ascii="Montserrat" w:eastAsia="Arial" w:hAnsi="Montserrat" w:cs="Arial"/>
          <w:sz w:val="22"/>
          <w:szCs w:val="22"/>
        </w:rPr>
      </w:pPr>
    </w:p>
    <w:p w14:paraId="588D55B9" w14:textId="42DF454A" w:rsidR="0073771C" w:rsidRPr="00CD2D51" w:rsidRDefault="0073771C" w:rsidP="00897FA8">
      <w:pPr>
        <w:jc w:val="both"/>
        <w:rPr>
          <w:rFonts w:ascii="Montserrat" w:hAnsi="Montserrat" w:cs="Arial"/>
          <w:b/>
          <w:bCs/>
          <w:sz w:val="22"/>
          <w:szCs w:val="22"/>
        </w:rPr>
      </w:pPr>
      <w:r w:rsidRPr="7D4C21C2">
        <w:rPr>
          <w:rFonts w:ascii="Montserrat" w:hAnsi="Montserrat" w:cs="Arial"/>
          <w:b/>
          <w:bCs/>
          <w:sz w:val="22"/>
          <w:szCs w:val="22"/>
        </w:rPr>
        <w:t>Actividad 1</w:t>
      </w:r>
    </w:p>
    <w:p w14:paraId="7CBC22BB" w14:textId="77777777" w:rsidR="0073771C" w:rsidRPr="00CD2D51" w:rsidRDefault="0073771C" w:rsidP="00897FA8">
      <w:pPr>
        <w:rPr>
          <w:rFonts w:ascii="Montserrat" w:eastAsia="Arial" w:hAnsi="Montserrat" w:cs="Arial"/>
          <w:sz w:val="22"/>
          <w:szCs w:val="22"/>
        </w:rPr>
      </w:pPr>
    </w:p>
    <w:p w14:paraId="77CFC825" w14:textId="343FAA14" w:rsidR="00110EE5" w:rsidRPr="00CD2D51" w:rsidRDefault="00110EE5" w:rsidP="00897FA8">
      <w:pPr>
        <w:rPr>
          <w:rFonts w:ascii="Montserrat" w:eastAsia="Arial" w:hAnsi="Montserrat" w:cs="Arial"/>
          <w:sz w:val="22"/>
          <w:szCs w:val="22"/>
          <w:highlight w:val="white"/>
        </w:rPr>
      </w:pPr>
      <w:r w:rsidRPr="71EE0140">
        <w:rPr>
          <w:rFonts w:ascii="Montserrat" w:eastAsia="Arial" w:hAnsi="Montserrat" w:cs="Arial"/>
          <w:sz w:val="22"/>
          <w:szCs w:val="22"/>
        </w:rPr>
        <w:t xml:space="preserve">Pide a algún familiar que te acompañe en el juego </w:t>
      </w:r>
      <w:r w:rsidRPr="71EE0140">
        <w:rPr>
          <w:rFonts w:ascii="Montserrat" w:eastAsia="Arial" w:hAnsi="Montserrat" w:cs="Arial"/>
          <w:sz w:val="22"/>
          <w:szCs w:val="22"/>
          <w:highlight w:val="white"/>
        </w:rPr>
        <w:t>“Dímelo sin palabras”</w:t>
      </w:r>
      <w:r w:rsidR="5A3D4788" w:rsidRPr="71EE0140">
        <w:rPr>
          <w:rFonts w:ascii="Montserrat" w:eastAsia="Arial" w:hAnsi="Montserrat" w:cs="Arial"/>
          <w:sz w:val="22"/>
          <w:szCs w:val="22"/>
          <w:highlight w:val="white"/>
        </w:rPr>
        <w:t>.</w:t>
      </w:r>
    </w:p>
    <w:p w14:paraId="34D8CA53" w14:textId="77777777" w:rsidR="00110EE5" w:rsidRPr="00CD2D51" w:rsidRDefault="00110EE5" w:rsidP="00897FA8">
      <w:pPr>
        <w:jc w:val="both"/>
        <w:rPr>
          <w:rFonts w:ascii="Montserrat" w:eastAsia="Arial" w:hAnsi="Montserrat" w:cs="Arial"/>
          <w:sz w:val="22"/>
          <w:szCs w:val="22"/>
        </w:rPr>
      </w:pPr>
    </w:p>
    <w:p w14:paraId="66F0CF19" w14:textId="37B09D2B" w:rsidR="00110EE5" w:rsidRPr="00CD2D51" w:rsidRDefault="00D2645A" w:rsidP="00897FA8">
      <w:pPr>
        <w:jc w:val="both"/>
        <w:rPr>
          <w:rFonts w:ascii="Montserrat" w:eastAsia="Arial" w:hAnsi="Montserrat" w:cs="Arial"/>
          <w:sz w:val="22"/>
          <w:szCs w:val="22"/>
        </w:rPr>
      </w:pPr>
      <w:r w:rsidRPr="00CD2D51">
        <w:rPr>
          <w:rFonts w:ascii="Montserrat" w:eastAsia="Arial" w:hAnsi="Montserrat" w:cs="Arial"/>
          <w:sz w:val="22"/>
          <w:szCs w:val="22"/>
        </w:rPr>
        <w:t>Tu acompañante</w:t>
      </w:r>
      <w:r w:rsidR="00110EE5" w:rsidRPr="00CD2D51">
        <w:rPr>
          <w:rFonts w:ascii="Montserrat" w:eastAsia="Arial" w:hAnsi="Montserrat" w:cs="Arial"/>
          <w:sz w:val="22"/>
          <w:szCs w:val="22"/>
        </w:rPr>
        <w:t xml:space="preserve"> empeza</w:t>
      </w:r>
      <w:r w:rsidRPr="00CD2D51">
        <w:rPr>
          <w:rFonts w:ascii="Montserrat" w:eastAsia="Arial" w:hAnsi="Montserrat" w:cs="Arial"/>
          <w:sz w:val="22"/>
          <w:szCs w:val="22"/>
        </w:rPr>
        <w:t>rá</w:t>
      </w:r>
      <w:r w:rsidR="00110EE5" w:rsidRPr="00CD2D51">
        <w:rPr>
          <w:rFonts w:ascii="Montserrat" w:eastAsia="Arial" w:hAnsi="Montserrat" w:cs="Arial"/>
          <w:sz w:val="22"/>
          <w:szCs w:val="22"/>
        </w:rPr>
        <w:t xml:space="preserve"> haciendo un juego de mímica y tú adivina</w:t>
      </w:r>
      <w:r w:rsidR="00DC1FB5" w:rsidRPr="00CD2D51">
        <w:rPr>
          <w:rFonts w:ascii="Montserrat" w:eastAsia="Arial" w:hAnsi="Montserrat" w:cs="Arial"/>
          <w:sz w:val="22"/>
          <w:szCs w:val="22"/>
        </w:rPr>
        <w:t>rá</w:t>
      </w:r>
      <w:r w:rsidR="00110EE5" w:rsidRPr="00CD2D51">
        <w:rPr>
          <w:rFonts w:ascii="Montserrat" w:eastAsia="Arial" w:hAnsi="Montserrat" w:cs="Arial"/>
          <w:sz w:val="22"/>
          <w:szCs w:val="22"/>
        </w:rPr>
        <w:t xml:space="preserve">s el título, </w:t>
      </w:r>
      <w:r w:rsidR="00F21ECA">
        <w:rPr>
          <w:rFonts w:ascii="Montserrat" w:eastAsia="Arial" w:hAnsi="Montserrat" w:cs="Arial"/>
          <w:sz w:val="22"/>
          <w:szCs w:val="22"/>
        </w:rPr>
        <w:t xml:space="preserve">del tipos de teatro </w:t>
      </w:r>
      <w:r w:rsidR="00110EE5" w:rsidRPr="00CD2D51">
        <w:rPr>
          <w:rFonts w:ascii="Montserrat" w:eastAsia="Arial" w:hAnsi="Montserrat" w:cs="Arial"/>
          <w:sz w:val="22"/>
          <w:szCs w:val="22"/>
        </w:rPr>
        <w:t>ambos deberá</w:t>
      </w:r>
      <w:r w:rsidR="006A1CC8" w:rsidRPr="00CD2D51">
        <w:rPr>
          <w:rFonts w:ascii="Montserrat" w:eastAsia="Arial" w:hAnsi="Montserrat" w:cs="Arial"/>
          <w:sz w:val="22"/>
          <w:szCs w:val="22"/>
        </w:rPr>
        <w:t>n</w:t>
      </w:r>
      <w:r w:rsidR="00110EE5" w:rsidRPr="00CD2D51">
        <w:rPr>
          <w:rFonts w:ascii="Montserrat" w:eastAsia="Arial" w:hAnsi="Montserrat" w:cs="Arial"/>
          <w:sz w:val="22"/>
          <w:szCs w:val="22"/>
        </w:rPr>
        <w:t xml:space="preserve"> aprederse los tipos de teatros que mencionamos a continuación.</w:t>
      </w:r>
    </w:p>
    <w:p w14:paraId="60887E3A" w14:textId="77777777" w:rsidR="00110EE5" w:rsidRPr="00CD2D51" w:rsidRDefault="00110EE5" w:rsidP="00897FA8">
      <w:pPr>
        <w:jc w:val="both"/>
        <w:rPr>
          <w:rFonts w:ascii="Montserrat" w:eastAsia="Arial" w:hAnsi="Montserrat" w:cs="Arial"/>
        </w:rPr>
      </w:pPr>
    </w:p>
    <w:p w14:paraId="6F5F52C8" w14:textId="063DF3EE" w:rsidR="00110EE5" w:rsidRPr="00897FA8" w:rsidRDefault="00110EE5" w:rsidP="00897FA8">
      <w:pPr>
        <w:ind w:left="708"/>
        <w:jc w:val="both"/>
        <w:rPr>
          <w:rFonts w:ascii="Montserrat" w:eastAsia="Arial" w:hAnsi="Montserrat" w:cs="Arial"/>
          <w:sz w:val="22"/>
          <w:szCs w:val="22"/>
        </w:rPr>
      </w:pPr>
      <w:r w:rsidRPr="288A20AE">
        <w:rPr>
          <w:rFonts w:ascii="Montserrat" w:eastAsia="Arial" w:hAnsi="Montserrat" w:cs="Arial"/>
          <w:b/>
          <w:bCs/>
          <w:sz w:val="22"/>
          <w:szCs w:val="22"/>
        </w:rPr>
        <w:t>Teatro de títeres:</w:t>
      </w:r>
      <w:r w:rsidRPr="288A20AE">
        <w:rPr>
          <w:rFonts w:ascii="Montserrat" w:eastAsia="Arial" w:hAnsi="Montserrat" w:cs="Arial"/>
          <w:sz w:val="22"/>
          <w:szCs w:val="22"/>
        </w:rPr>
        <w:t xml:space="preserve"> </w:t>
      </w:r>
      <w:r w:rsidR="63F1BF93" w:rsidRPr="288A20AE">
        <w:rPr>
          <w:rFonts w:ascii="Montserrat" w:eastAsia="Arial" w:hAnsi="Montserrat" w:cs="Arial"/>
          <w:sz w:val="22"/>
          <w:szCs w:val="22"/>
        </w:rPr>
        <w:t>C</w:t>
      </w:r>
      <w:r w:rsidRPr="288A20AE">
        <w:rPr>
          <w:rFonts w:ascii="Montserrat" w:eastAsia="Arial" w:hAnsi="Montserrat" w:cs="Arial"/>
          <w:sz w:val="22"/>
          <w:szCs w:val="22"/>
        </w:rPr>
        <w:t xml:space="preserve">onocido también como marionetas, o “de muñecos”, es el espectáculo, mudo o sonoro, realizado con títeres o muñecos para manipular, ya sean de guante, de varilla, de sombra o marionetas (títere articulado movido por hilos). </w:t>
      </w:r>
    </w:p>
    <w:p w14:paraId="36F7A916" w14:textId="77777777" w:rsidR="00110EE5" w:rsidRPr="00CD2D51" w:rsidRDefault="00110EE5" w:rsidP="00897FA8">
      <w:pPr>
        <w:ind w:left="708"/>
        <w:jc w:val="both"/>
        <w:rPr>
          <w:rFonts w:ascii="Montserrat" w:eastAsia="Arial" w:hAnsi="Montserrat" w:cs="Arial"/>
          <w:color w:val="001133"/>
          <w:sz w:val="22"/>
          <w:szCs w:val="22"/>
        </w:rPr>
      </w:pPr>
    </w:p>
    <w:p w14:paraId="644E8E09" w14:textId="08FC58DD" w:rsidR="00110EE5" w:rsidRPr="00CD2D51" w:rsidRDefault="00110EE5" w:rsidP="00897FA8">
      <w:pPr>
        <w:ind w:left="708"/>
        <w:jc w:val="both"/>
        <w:rPr>
          <w:rFonts w:ascii="Montserrat" w:eastAsia="Arial" w:hAnsi="Montserrat" w:cs="Arial"/>
          <w:sz w:val="22"/>
          <w:szCs w:val="22"/>
        </w:rPr>
      </w:pPr>
      <w:r w:rsidRPr="288A20AE">
        <w:rPr>
          <w:rFonts w:ascii="Montserrat" w:eastAsia="Arial" w:hAnsi="Montserrat" w:cs="Arial"/>
          <w:b/>
          <w:bCs/>
          <w:sz w:val="22"/>
          <w:szCs w:val="22"/>
        </w:rPr>
        <w:t>Teatro de sombras:</w:t>
      </w:r>
      <w:r w:rsidRPr="288A20AE">
        <w:rPr>
          <w:rFonts w:ascii="Montserrat" w:eastAsia="Arial" w:hAnsi="Montserrat" w:cs="Arial"/>
          <w:sz w:val="22"/>
          <w:szCs w:val="22"/>
        </w:rPr>
        <w:t xml:space="preserve"> </w:t>
      </w:r>
      <w:r w:rsidR="55C59B44" w:rsidRPr="288A20AE">
        <w:rPr>
          <w:rFonts w:ascii="Montserrat" w:eastAsia="Arial" w:hAnsi="Montserrat" w:cs="Arial"/>
          <w:sz w:val="22"/>
          <w:szCs w:val="22"/>
        </w:rPr>
        <w:t>S</w:t>
      </w:r>
      <w:r w:rsidRPr="288A20AE">
        <w:rPr>
          <w:rFonts w:ascii="Montserrat" w:eastAsia="Arial" w:hAnsi="Montserrat" w:cs="Arial"/>
          <w:sz w:val="22"/>
          <w:szCs w:val="22"/>
        </w:rPr>
        <w:t xml:space="preserve">e </w:t>
      </w:r>
      <w:r w:rsidR="00DC1FB5" w:rsidRPr="288A20AE">
        <w:rPr>
          <w:rFonts w:ascii="Montserrat" w:eastAsia="Arial" w:hAnsi="Montserrat" w:cs="Arial"/>
          <w:sz w:val="22"/>
          <w:szCs w:val="22"/>
        </w:rPr>
        <w:t>refiere</w:t>
      </w:r>
      <w:r w:rsidRPr="288A20AE">
        <w:rPr>
          <w:rFonts w:ascii="Montserrat" w:eastAsia="Arial" w:hAnsi="Montserrat" w:cs="Arial"/>
          <w:sz w:val="22"/>
          <w:szCs w:val="22"/>
        </w:rPr>
        <w:t xml:space="preserve"> a un espectáculo que consiste en la creación de ciertos efectos ópticos. Para el desarrollo del teatro de sombras, se necesita una lámpara u otra fuente de iluminación y una pantalla</w:t>
      </w:r>
      <w:r w:rsidR="0061387F" w:rsidRPr="288A20AE">
        <w:rPr>
          <w:rFonts w:ascii="Montserrat" w:eastAsia="Arial" w:hAnsi="Montserrat" w:cs="Arial"/>
          <w:sz w:val="22"/>
          <w:szCs w:val="22"/>
        </w:rPr>
        <w:t>.</w:t>
      </w:r>
    </w:p>
    <w:p w14:paraId="34ABD194" w14:textId="77777777" w:rsidR="00110EE5" w:rsidRPr="00CD2D51" w:rsidRDefault="00110EE5" w:rsidP="00897FA8">
      <w:pPr>
        <w:ind w:left="708"/>
        <w:jc w:val="both"/>
        <w:rPr>
          <w:rFonts w:ascii="Montserrat" w:eastAsia="Arial" w:hAnsi="Montserrat" w:cs="Arial"/>
          <w:sz w:val="22"/>
          <w:szCs w:val="22"/>
        </w:rPr>
      </w:pPr>
    </w:p>
    <w:p w14:paraId="19697010" w14:textId="11AE5532" w:rsidR="00110EE5" w:rsidRPr="00CD2D51" w:rsidRDefault="00110EE5" w:rsidP="00897FA8">
      <w:pPr>
        <w:ind w:left="708"/>
        <w:jc w:val="both"/>
        <w:rPr>
          <w:rFonts w:ascii="Montserrat" w:eastAsia="Arial" w:hAnsi="Montserrat" w:cs="Arial"/>
          <w:sz w:val="22"/>
          <w:szCs w:val="22"/>
        </w:rPr>
      </w:pPr>
      <w:r w:rsidRPr="288A20AE">
        <w:rPr>
          <w:rFonts w:ascii="Montserrat" w:eastAsia="Arial" w:hAnsi="Montserrat" w:cs="Arial"/>
          <w:b/>
          <w:bCs/>
          <w:sz w:val="22"/>
          <w:szCs w:val="22"/>
        </w:rPr>
        <w:t>Teatro Musical:</w:t>
      </w:r>
      <w:r w:rsidRPr="288A20AE">
        <w:rPr>
          <w:rFonts w:ascii="Montserrat" w:eastAsia="Arial" w:hAnsi="Montserrat" w:cs="Arial"/>
          <w:sz w:val="22"/>
          <w:szCs w:val="22"/>
        </w:rPr>
        <w:t xml:space="preserve"> </w:t>
      </w:r>
      <w:r w:rsidR="60F36692" w:rsidRPr="288A20AE">
        <w:rPr>
          <w:rFonts w:ascii="Montserrat" w:eastAsia="Arial" w:hAnsi="Montserrat" w:cs="Arial"/>
          <w:sz w:val="22"/>
          <w:szCs w:val="22"/>
        </w:rPr>
        <w:t>E</w:t>
      </w:r>
      <w:r w:rsidRPr="288A20AE">
        <w:rPr>
          <w:rFonts w:ascii="Montserrat" w:eastAsia="Arial" w:hAnsi="Montserrat" w:cs="Arial"/>
          <w:sz w:val="22"/>
          <w:szCs w:val="22"/>
        </w:rPr>
        <w:t>s una forma de teatro que combina música, canción, diálogo y baile, y que se representa en grandes escenarios.</w:t>
      </w:r>
    </w:p>
    <w:p w14:paraId="03B53D83" w14:textId="77777777" w:rsidR="00110EE5" w:rsidRPr="00CD2D51" w:rsidRDefault="00110EE5" w:rsidP="00897FA8">
      <w:pPr>
        <w:jc w:val="both"/>
        <w:rPr>
          <w:rFonts w:ascii="Montserrat" w:eastAsia="Arial" w:hAnsi="Montserrat" w:cs="Arial"/>
          <w:sz w:val="22"/>
          <w:szCs w:val="22"/>
        </w:rPr>
      </w:pPr>
    </w:p>
    <w:p w14:paraId="5B0584E2" w14:textId="3148B582" w:rsidR="00110EE5" w:rsidRPr="00CD2D51" w:rsidRDefault="00110EE5" w:rsidP="00897FA8">
      <w:pPr>
        <w:ind w:left="708"/>
        <w:jc w:val="both"/>
        <w:rPr>
          <w:rFonts w:ascii="Montserrat" w:eastAsia="Arial" w:hAnsi="Montserrat" w:cs="Arial"/>
          <w:sz w:val="22"/>
          <w:szCs w:val="22"/>
        </w:rPr>
      </w:pPr>
      <w:r w:rsidRPr="288A20AE">
        <w:rPr>
          <w:rFonts w:ascii="Montserrat" w:eastAsia="Arial" w:hAnsi="Montserrat" w:cs="Arial"/>
          <w:b/>
          <w:bCs/>
          <w:sz w:val="22"/>
          <w:szCs w:val="22"/>
        </w:rPr>
        <w:t>Teatro en atril:</w:t>
      </w:r>
      <w:r w:rsidRPr="288A20AE">
        <w:rPr>
          <w:rFonts w:ascii="Montserrat" w:eastAsia="Arial" w:hAnsi="Montserrat" w:cs="Arial"/>
          <w:sz w:val="22"/>
          <w:szCs w:val="22"/>
        </w:rPr>
        <w:t xml:space="preserve"> </w:t>
      </w:r>
      <w:r w:rsidR="37CDFABA" w:rsidRPr="288A20AE">
        <w:rPr>
          <w:rFonts w:ascii="Montserrat" w:eastAsia="Arial" w:hAnsi="Montserrat" w:cs="Arial"/>
          <w:sz w:val="22"/>
          <w:szCs w:val="22"/>
        </w:rPr>
        <w:t>E</w:t>
      </w:r>
      <w:r w:rsidRPr="288A20AE">
        <w:rPr>
          <w:rFonts w:ascii="Montserrat" w:eastAsia="Arial" w:hAnsi="Montserrat" w:cs="Arial"/>
          <w:sz w:val="22"/>
          <w:szCs w:val="22"/>
        </w:rPr>
        <w:t xml:space="preserve">s la presentación de un texto con actuación leída, también se le dice lectura dramatizada. Se trata de un ejercicio de lectura interpretativa. Algunos directores marcan sencillos movimientos para el mejor entendimiento del texto. </w:t>
      </w:r>
    </w:p>
    <w:p w14:paraId="2B06B628" w14:textId="0FF0B7DE" w:rsidR="00110EE5" w:rsidRDefault="00110EE5" w:rsidP="00897FA8">
      <w:pPr>
        <w:jc w:val="both"/>
        <w:rPr>
          <w:rFonts w:ascii="Montserrat" w:eastAsia="Arial" w:hAnsi="Montserrat" w:cs="Arial"/>
          <w:sz w:val="22"/>
          <w:szCs w:val="22"/>
        </w:rPr>
      </w:pPr>
    </w:p>
    <w:p w14:paraId="6685E8E2" w14:textId="42ABAF9D" w:rsidR="00F21ECA" w:rsidRDefault="00F21ECA" w:rsidP="00897FA8">
      <w:pPr>
        <w:jc w:val="both"/>
        <w:rPr>
          <w:rFonts w:ascii="Montserrat" w:eastAsia="Arial" w:hAnsi="Montserrat" w:cs="Arial"/>
          <w:sz w:val="22"/>
          <w:szCs w:val="22"/>
        </w:rPr>
      </w:pPr>
      <w:r w:rsidRPr="00F21ECA">
        <w:rPr>
          <w:rFonts w:ascii="Montserrat" w:eastAsia="Arial" w:hAnsi="Montserrat" w:cs="Arial"/>
          <w:sz w:val="22"/>
          <w:szCs w:val="22"/>
        </w:rPr>
        <w:t>Fíjate que en el juego se mencio</w:t>
      </w:r>
      <w:r>
        <w:rPr>
          <w:rFonts w:ascii="Montserrat" w:eastAsia="Arial" w:hAnsi="Montserrat" w:cs="Arial"/>
          <w:sz w:val="22"/>
          <w:szCs w:val="22"/>
        </w:rPr>
        <w:t>no</w:t>
      </w:r>
      <w:r w:rsidRPr="00F21ECA">
        <w:rPr>
          <w:rFonts w:ascii="Montserrat" w:eastAsia="Arial" w:hAnsi="Montserrat" w:cs="Arial"/>
          <w:sz w:val="22"/>
          <w:szCs w:val="22"/>
        </w:rPr>
        <w:t xml:space="preserve"> al teatro en atril o lectura dramatizada </w:t>
      </w:r>
      <w:r>
        <w:rPr>
          <w:rFonts w:ascii="Montserrat" w:eastAsia="Arial" w:hAnsi="Montserrat" w:cs="Arial"/>
          <w:sz w:val="22"/>
          <w:szCs w:val="22"/>
        </w:rPr>
        <w:t xml:space="preserve">y este </w:t>
      </w:r>
      <w:r w:rsidRPr="00F21ECA">
        <w:rPr>
          <w:rFonts w:ascii="Montserrat" w:eastAsia="Arial" w:hAnsi="Montserrat" w:cs="Arial"/>
          <w:sz w:val="22"/>
          <w:szCs w:val="22"/>
        </w:rPr>
        <w:t xml:space="preserve">en las Escuelas se puede convertir en un fascinante ejercicio de lectura interpretativa. </w:t>
      </w:r>
    </w:p>
    <w:p w14:paraId="59FE98EA" w14:textId="173D2027" w:rsidR="00F21ECA" w:rsidRDefault="00F21ECA" w:rsidP="00897FA8">
      <w:pPr>
        <w:jc w:val="both"/>
        <w:rPr>
          <w:rFonts w:ascii="Montserrat" w:eastAsia="Arial" w:hAnsi="Montserrat" w:cs="Arial"/>
          <w:sz w:val="22"/>
          <w:szCs w:val="22"/>
        </w:rPr>
      </w:pPr>
    </w:p>
    <w:p w14:paraId="728F3A30" w14:textId="6A9FA989" w:rsidR="00F21ECA" w:rsidRPr="00F21ECA" w:rsidRDefault="005A7A37" w:rsidP="00897FA8">
      <w:pPr>
        <w:jc w:val="both"/>
        <w:rPr>
          <w:rFonts w:ascii="Montserrat" w:eastAsia="Arial" w:hAnsi="Montserrat" w:cs="Arial"/>
          <w:sz w:val="22"/>
          <w:szCs w:val="22"/>
        </w:rPr>
      </w:pPr>
      <w:r>
        <w:rPr>
          <w:rFonts w:ascii="Montserrat" w:eastAsia="Arial" w:hAnsi="Montserrat" w:cs="Arial"/>
          <w:sz w:val="22"/>
          <w:szCs w:val="22"/>
        </w:rPr>
        <w:t>P</w:t>
      </w:r>
      <w:r w:rsidR="00F21ECA" w:rsidRPr="00F21ECA">
        <w:rPr>
          <w:rFonts w:ascii="Montserrat" w:eastAsia="Arial" w:hAnsi="Montserrat" w:cs="Arial"/>
          <w:sz w:val="22"/>
          <w:szCs w:val="22"/>
        </w:rPr>
        <w:t>ero surge una duda</w:t>
      </w:r>
      <w:r w:rsidR="00F21ECA">
        <w:rPr>
          <w:rFonts w:ascii="Montserrat" w:eastAsia="Arial" w:hAnsi="Montserrat" w:cs="Arial"/>
          <w:sz w:val="22"/>
          <w:szCs w:val="22"/>
        </w:rPr>
        <w:t>.</w:t>
      </w:r>
      <w:r w:rsidR="00F21ECA" w:rsidRPr="00F21ECA">
        <w:rPr>
          <w:rFonts w:ascii="Montserrat" w:eastAsia="Arial" w:hAnsi="Montserrat" w:cs="Arial"/>
          <w:sz w:val="22"/>
          <w:szCs w:val="22"/>
        </w:rPr>
        <w:t xml:space="preserve"> ¿</w:t>
      </w:r>
      <w:r w:rsidR="00F21ECA">
        <w:rPr>
          <w:rFonts w:ascii="Montserrat" w:eastAsia="Arial" w:hAnsi="Montserrat" w:cs="Arial"/>
          <w:sz w:val="22"/>
          <w:szCs w:val="22"/>
        </w:rPr>
        <w:t>Q</w:t>
      </w:r>
      <w:r w:rsidR="00F21ECA" w:rsidRPr="00F21ECA">
        <w:rPr>
          <w:rFonts w:ascii="Montserrat" w:eastAsia="Arial" w:hAnsi="Montserrat" w:cs="Arial"/>
          <w:sz w:val="22"/>
          <w:szCs w:val="22"/>
        </w:rPr>
        <w:t xml:space="preserve">ué beneficios podemos obtener de la lectura dramatizada? </w:t>
      </w:r>
    </w:p>
    <w:p w14:paraId="1F073529" w14:textId="712CF6E9" w:rsidR="00F21ECA" w:rsidRDefault="005A7A37" w:rsidP="00897FA8">
      <w:pPr>
        <w:jc w:val="both"/>
        <w:rPr>
          <w:rFonts w:ascii="Montserrat" w:eastAsia="Arial" w:hAnsi="Montserrat" w:cs="Arial"/>
          <w:color w:val="001133"/>
          <w:sz w:val="22"/>
          <w:szCs w:val="22"/>
          <w:highlight w:val="white"/>
        </w:rPr>
      </w:pPr>
      <w:r>
        <w:rPr>
          <w:rFonts w:ascii="Montserrat" w:eastAsia="Arial" w:hAnsi="Montserrat" w:cs="Arial"/>
          <w:color w:val="001133"/>
          <w:sz w:val="22"/>
          <w:szCs w:val="22"/>
          <w:highlight w:val="white"/>
        </w:rPr>
        <w:t xml:space="preserve">Podemos </w:t>
      </w:r>
      <w:r w:rsidR="00F21ECA" w:rsidRPr="00F21ECA">
        <w:rPr>
          <w:rFonts w:ascii="Montserrat" w:eastAsia="Arial" w:hAnsi="Montserrat" w:cs="Arial"/>
          <w:color w:val="001133"/>
          <w:sz w:val="22"/>
          <w:szCs w:val="22"/>
          <w:highlight w:val="white"/>
        </w:rPr>
        <w:t xml:space="preserve">representar el </w:t>
      </w:r>
      <w:r w:rsidR="00F21ECA" w:rsidRPr="005B6FBA">
        <w:rPr>
          <w:rFonts w:ascii="Montserrat" w:eastAsia="Arial" w:hAnsi="Montserrat" w:cs="Arial"/>
          <w:color w:val="001133"/>
          <w:sz w:val="22"/>
          <w:szCs w:val="22"/>
        </w:rPr>
        <w:t xml:space="preserve">texto de Chímpete. Chámpata </w:t>
      </w:r>
      <w:r w:rsidR="00F21ECA" w:rsidRPr="00F21ECA">
        <w:rPr>
          <w:rFonts w:ascii="Montserrat" w:eastAsia="Arial" w:hAnsi="Montserrat" w:cs="Arial"/>
          <w:color w:val="001133"/>
          <w:sz w:val="22"/>
          <w:szCs w:val="22"/>
          <w:highlight w:val="white"/>
        </w:rPr>
        <w:t xml:space="preserve">a través de una lectura dramatizada </w:t>
      </w:r>
      <w:r>
        <w:rPr>
          <w:rFonts w:ascii="Montserrat" w:eastAsia="Arial" w:hAnsi="Montserrat" w:cs="Arial"/>
          <w:color w:val="001133"/>
          <w:sz w:val="22"/>
          <w:szCs w:val="22"/>
          <w:highlight w:val="white"/>
        </w:rPr>
        <w:t xml:space="preserve">y esto </w:t>
      </w:r>
      <w:r w:rsidR="00F21ECA" w:rsidRPr="00F21ECA">
        <w:rPr>
          <w:rFonts w:ascii="Montserrat" w:eastAsia="Arial" w:hAnsi="Montserrat" w:cs="Arial"/>
          <w:color w:val="001133"/>
          <w:sz w:val="22"/>
          <w:szCs w:val="22"/>
          <w:highlight w:val="white"/>
        </w:rPr>
        <w:t>nos traería grandes beneficios pues:</w:t>
      </w:r>
    </w:p>
    <w:p w14:paraId="0E70F22B" w14:textId="77777777" w:rsidR="006A1CC8" w:rsidRPr="00CD2D51" w:rsidRDefault="006A1CC8" w:rsidP="00897FA8">
      <w:pPr>
        <w:jc w:val="both"/>
        <w:rPr>
          <w:rFonts w:ascii="Montserrat" w:eastAsia="Arial" w:hAnsi="Montserrat" w:cs="Arial"/>
          <w:color w:val="000000" w:themeColor="text1"/>
          <w:sz w:val="22"/>
          <w:szCs w:val="22"/>
          <w:highlight w:val="yellow"/>
        </w:rPr>
      </w:pPr>
    </w:p>
    <w:p w14:paraId="5B3B8BD6" w14:textId="0026E23F" w:rsidR="006A1CC8" w:rsidRPr="00CD2D51" w:rsidRDefault="006A1CC8" w:rsidP="00897FA8">
      <w:pPr>
        <w:numPr>
          <w:ilvl w:val="0"/>
          <w:numId w:val="22"/>
        </w:numPr>
        <w:jc w:val="both"/>
        <w:rPr>
          <w:rFonts w:ascii="Montserrat" w:eastAsia="Arial" w:hAnsi="Montserrat" w:cs="Arial"/>
          <w:color w:val="000000" w:themeColor="text1"/>
          <w:sz w:val="22"/>
          <w:szCs w:val="22"/>
          <w:highlight w:val="white"/>
        </w:rPr>
      </w:pPr>
      <w:r w:rsidRPr="00CD2D51">
        <w:rPr>
          <w:rFonts w:ascii="Montserrat" w:eastAsia="Arial" w:hAnsi="Montserrat" w:cs="Arial"/>
          <w:color w:val="000000" w:themeColor="text1"/>
          <w:sz w:val="22"/>
          <w:szCs w:val="22"/>
          <w:highlight w:val="white"/>
        </w:rPr>
        <w:t>Se trata de una actividad colectiva en la que debe lograrse acoplamiento y armonía</w:t>
      </w:r>
      <w:r w:rsidR="0061387F">
        <w:rPr>
          <w:rFonts w:ascii="Montserrat" w:eastAsia="Arial" w:hAnsi="Montserrat" w:cs="Arial"/>
          <w:color w:val="000000" w:themeColor="text1"/>
          <w:sz w:val="22"/>
          <w:szCs w:val="22"/>
          <w:highlight w:val="white"/>
        </w:rPr>
        <w:t>.</w:t>
      </w:r>
    </w:p>
    <w:p w14:paraId="16706BB5" w14:textId="6EC239CA" w:rsidR="006A1CC8" w:rsidRPr="00CD2D51" w:rsidRDefault="006A1CC8" w:rsidP="00897FA8">
      <w:pPr>
        <w:numPr>
          <w:ilvl w:val="0"/>
          <w:numId w:val="22"/>
        </w:numPr>
        <w:jc w:val="both"/>
        <w:rPr>
          <w:rFonts w:ascii="Montserrat" w:eastAsia="Arial" w:hAnsi="Montserrat" w:cs="Arial"/>
          <w:color w:val="000000" w:themeColor="text1"/>
          <w:sz w:val="22"/>
          <w:szCs w:val="22"/>
          <w:highlight w:val="white"/>
        </w:rPr>
      </w:pPr>
      <w:r w:rsidRPr="00CD2D51">
        <w:rPr>
          <w:rFonts w:ascii="Montserrat" w:eastAsia="Arial" w:hAnsi="Montserrat" w:cs="Arial"/>
          <w:color w:val="000000" w:themeColor="text1"/>
          <w:sz w:val="22"/>
          <w:szCs w:val="22"/>
          <w:highlight w:val="white"/>
        </w:rPr>
        <w:t>El lector encuentra empatía e identificación con el personaje que interpreta</w:t>
      </w:r>
      <w:r w:rsidR="0061387F">
        <w:rPr>
          <w:rFonts w:ascii="Montserrat" w:eastAsia="Arial" w:hAnsi="Montserrat" w:cs="Arial"/>
          <w:color w:val="000000" w:themeColor="text1"/>
          <w:sz w:val="22"/>
          <w:szCs w:val="22"/>
          <w:highlight w:val="white"/>
        </w:rPr>
        <w:t>.</w:t>
      </w:r>
    </w:p>
    <w:p w14:paraId="71E0C5DC" w14:textId="77777777" w:rsidR="006A1CC8" w:rsidRPr="00CD2D51" w:rsidRDefault="006A1CC8" w:rsidP="00897FA8">
      <w:pPr>
        <w:numPr>
          <w:ilvl w:val="0"/>
          <w:numId w:val="22"/>
        </w:numPr>
        <w:jc w:val="both"/>
        <w:rPr>
          <w:rFonts w:ascii="Montserrat" w:eastAsia="Arial" w:hAnsi="Montserrat" w:cs="Arial"/>
          <w:color w:val="000000" w:themeColor="text1"/>
          <w:sz w:val="22"/>
          <w:szCs w:val="22"/>
          <w:highlight w:val="white"/>
        </w:rPr>
      </w:pPr>
      <w:r w:rsidRPr="00CD2D51">
        <w:rPr>
          <w:rFonts w:ascii="Montserrat" w:eastAsia="Arial" w:hAnsi="Montserrat" w:cs="Arial"/>
          <w:color w:val="000000" w:themeColor="text1"/>
          <w:sz w:val="22"/>
          <w:szCs w:val="22"/>
          <w:highlight w:val="white"/>
        </w:rPr>
        <w:t>Se requiere una lectura interpretativa por lo que es importante ejercitar, además de los correctos signos de puntuación, habilidades orales como la dicción, la intensidad, los matices.</w:t>
      </w:r>
    </w:p>
    <w:p w14:paraId="57137139" w14:textId="4E513FDE" w:rsidR="006A1CC8" w:rsidRPr="00CD2D51" w:rsidRDefault="006A1CC8" w:rsidP="00897FA8">
      <w:pPr>
        <w:numPr>
          <w:ilvl w:val="0"/>
          <w:numId w:val="22"/>
        </w:numPr>
        <w:jc w:val="both"/>
        <w:rPr>
          <w:rFonts w:ascii="Montserrat" w:eastAsia="Arial" w:hAnsi="Montserrat" w:cs="Arial"/>
          <w:color w:val="000000" w:themeColor="text1"/>
          <w:sz w:val="22"/>
          <w:szCs w:val="22"/>
          <w:highlight w:val="white"/>
        </w:rPr>
      </w:pPr>
      <w:r w:rsidRPr="71EE0140">
        <w:rPr>
          <w:rFonts w:ascii="Montserrat" w:eastAsia="Arial" w:hAnsi="Montserrat" w:cs="Arial"/>
          <w:color w:val="000000" w:themeColor="text1"/>
          <w:sz w:val="22"/>
          <w:szCs w:val="22"/>
          <w:highlight w:val="white"/>
        </w:rPr>
        <w:t>No se requiere memorización del texto cómo tal, aunque sí exige una comprensión del mismo y su interpretación mediante el manejo vocal y por eso muchos docentes y directores necesitan ensayos y eso es bueno pues como ya vimos este tipo de trabajo fomenta la creación de trabajo colaborativo y empatía</w:t>
      </w:r>
      <w:r w:rsidR="0061387F" w:rsidRPr="71EE0140">
        <w:rPr>
          <w:rFonts w:ascii="Montserrat" w:eastAsia="Arial" w:hAnsi="Montserrat" w:cs="Arial"/>
          <w:color w:val="000000" w:themeColor="text1"/>
          <w:sz w:val="22"/>
          <w:szCs w:val="22"/>
          <w:highlight w:val="white"/>
        </w:rPr>
        <w:t>.</w:t>
      </w:r>
    </w:p>
    <w:p w14:paraId="4B60DB14" w14:textId="2700FA6A" w:rsidR="006A1CC8" w:rsidRPr="00CD2D51" w:rsidRDefault="006A1CC8" w:rsidP="00897FA8">
      <w:pPr>
        <w:jc w:val="both"/>
        <w:rPr>
          <w:rFonts w:ascii="Montserrat" w:hAnsi="Montserrat" w:cs="Arial"/>
          <w:sz w:val="22"/>
          <w:szCs w:val="22"/>
        </w:rPr>
      </w:pPr>
    </w:p>
    <w:p w14:paraId="465FF875" w14:textId="3B289D0E" w:rsidR="006A1CC8" w:rsidRPr="00CD2D51" w:rsidRDefault="006A1CC8" w:rsidP="00897FA8">
      <w:pPr>
        <w:jc w:val="both"/>
        <w:rPr>
          <w:rFonts w:ascii="Montserrat" w:eastAsia="Arial" w:hAnsi="Montserrat" w:cs="Arial"/>
          <w:sz w:val="22"/>
          <w:szCs w:val="22"/>
        </w:rPr>
      </w:pPr>
      <w:r w:rsidRPr="00CD2D51">
        <w:rPr>
          <w:rFonts w:ascii="Montserrat" w:eastAsia="Arial" w:hAnsi="Montserrat" w:cs="Arial"/>
          <w:sz w:val="22"/>
          <w:szCs w:val="22"/>
        </w:rPr>
        <w:t xml:space="preserve">Toda la información que necesitas para el montaje </w:t>
      </w:r>
      <w:r w:rsidR="0073771C" w:rsidRPr="00CD2D51">
        <w:rPr>
          <w:rFonts w:ascii="Montserrat" w:eastAsia="Arial" w:hAnsi="Montserrat" w:cs="Arial"/>
          <w:sz w:val="22"/>
          <w:szCs w:val="22"/>
        </w:rPr>
        <w:t>d</w:t>
      </w:r>
      <w:r w:rsidRPr="00CD2D51">
        <w:rPr>
          <w:rFonts w:ascii="Montserrat" w:eastAsia="Arial" w:hAnsi="Montserrat" w:cs="Arial"/>
          <w:sz w:val="22"/>
          <w:szCs w:val="22"/>
        </w:rPr>
        <w:t>e una obra, te la da el autor en el texto: En los diálogos, en las acotaciones, en la descripción de los personajes.</w:t>
      </w:r>
    </w:p>
    <w:p w14:paraId="1894D100" w14:textId="0B6F0DFC" w:rsidR="006A1CC8" w:rsidRDefault="006A1CC8" w:rsidP="00897FA8">
      <w:pPr>
        <w:jc w:val="both"/>
        <w:rPr>
          <w:rFonts w:ascii="Montserrat" w:eastAsia="Arial" w:hAnsi="Montserrat" w:cs="Arial"/>
          <w:sz w:val="22"/>
          <w:szCs w:val="22"/>
        </w:rPr>
      </w:pPr>
    </w:p>
    <w:p w14:paraId="6B937E9C" w14:textId="508B3525" w:rsidR="006A1CC8" w:rsidRPr="00CD2D51" w:rsidRDefault="006A1CC8" w:rsidP="00897FA8">
      <w:pPr>
        <w:jc w:val="both"/>
        <w:rPr>
          <w:rFonts w:ascii="Montserrat" w:eastAsia="Arial" w:hAnsi="Montserrat" w:cs="Arial"/>
          <w:sz w:val="22"/>
          <w:szCs w:val="22"/>
        </w:rPr>
      </w:pPr>
      <w:r w:rsidRPr="7D4C21C2">
        <w:rPr>
          <w:rFonts w:ascii="Montserrat" w:eastAsia="Arial" w:hAnsi="Montserrat" w:cs="Arial"/>
          <w:sz w:val="22"/>
          <w:szCs w:val="22"/>
        </w:rPr>
        <w:lastRenderedPageBreak/>
        <w:t>Para reforzar tus conocimientos, observa el siguiente video “Todo está en el texto”</w:t>
      </w:r>
      <w:r w:rsidR="3956BAAB" w:rsidRPr="7D4C21C2">
        <w:rPr>
          <w:rFonts w:ascii="Montserrat" w:eastAsia="Arial" w:hAnsi="Montserrat" w:cs="Arial"/>
          <w:sz w:val="22"/>
          <w:szCs w:val="22"/>
        </w:rPr>
        <w:t>.</w:t>
      </w:r>
    </w:p>
    <w:p w14:paraId="2E9BEA8B" w14:textId="77777777" w:rsidR="006A1CC8" w:rsidRPr="00CD2D51" w:rsidRDefault="006A1CC8" w:rsidP="00897FA8">
      <w:pPr>
        <w:rPr>
          <w:rFonts w:ascii="Montserrat" w:eastAsia="Arial" w:hAnsi="Montserrat" w:cs="Arial"/>
          <w:sz w:val="22"/>
          <w:szCs w:val="22"/>
          <w:highlight w:val="white"/>
        </w:rPr>
      </w:pPr>
    </w:p>
    <w:p w14:paraId="0C2575A5" w14:textId="058B4428" w:rsidR="006A1CC8" w:rsidRPr="00CD2D51" w:rsidRDefault="006A1CC8" w:rsidP="00897FA8">
      <w:pPr>
        <w:pStyle w:val="Prrafodelista"/>
        <w:numPr>
          <w:ilvl w:val="0"/>
          <w:numId w:val="25"/>
        </w:numPr>
        <w:rPr>
          <w:rFonts w:ascii="Montserrat" w:eastAsia="Arial" w:hAnsi="Montserrat" w:cs="Arial"/>
          <w:b/>
          <w:bCs/>
          <w:sz w:val="22"/>
          <w:szCs w:val="22"/>
          <w:highlight w:val="white"/>
        </w:rPr>
      </w:pPr>
      <w:r w:rsidRPr="00CD2D51">
        <w:rPr>
          <w:rFonts w:ascii="Montserrat" w:eastAsia="Arial" w:hAnsi="Montserrat" w:cs="Arial"/>
          <w:b/>
          <w:bCs/>
          <w:sz w:val="22"/>
          <w:szCs w:val="22"/>
          <w:highlight w:val="white"/>
        </w:rPr>
        <w:t>¿Qué es el teatro?</w:t>
      </w:r>
    </w:p>
    <w:p w14:paraId="18588B46" w14:textId="55661635" w:rsidR="006A1CC8" w:rsidRPr="005509A7" w:rsidRDefault="00D908CE" w:rsidP="00897FA8">
      <w:pPr>
        <w:ind w:firstLine="708"/>
        <w:rPr>
          <w:rFonts w:ascii="Montserrat" w:eastAsia="Arial" w:hAnsi="Montserrat" w:cs="Arial"/>
          <w:b/>
          <w:sz w:val="22"/>
          <w:szCs w:val="22"/>
          <w:highlight w:val="white"/>
        </w:rPr>
      </w:pPr>
      <w:hyperlink r:id="rId8" w:history="1">
        <w:r w:rsidR="0088106E" w:rsidRPr="00CD2D51">
          <w:rPr>
            <w:rStyle w:val="Hipervnculo"/>
            <w:rFonts w:ascii="Montserrat" w:eastAsia="Arial" w:hAnsi="Montserrat" w:cs="Arial"/>
            <w:sz w:val="22"/>
            <w:szCs w:val="22"/>
            <w:highlight w:val="white"/>
          </w:rPr>
          <w:t>https://www.youtube.com/watch?v=t1bi7X_-Jp4</w:t>
        </w:r>
      </w:hyperlink>
    </w:p>
    <w:p w14:paraId="7000450E" w14:textId="0FACAD0A" w:rsidR="005509A7" w:rsidRDefault="005509A7" w:rsidP="00897FA8">
      <w:pPr>
        <w:jc w:val="both"/>
        <w:rPr>
          <w:rFonts w:ascii="Montserrat" w:eastAsia="Arial" w:hAnsi="Montserrat" w:cs="Arial"/>
          <w:sz w:val="22"/>
          <w:szCs w:val="22"/>
        </w:rPr>
      </w:pPr>
    </w:p>
    <w:p w14:paraId="7FC57ADD" w14:textId="70231080" w:rsidR="00AC0713" w:rsidRDefault="00AC0713" w:rsidP="00897FA8">
      <w:pPr>
        <w:jc w:val="both"/>
        <w:rPr>
          <w:rFonts w:ascii="Montserrat" w:eastAsia="Arial" w:hAnsi="Montserrat" w:cs="Arial"/>
          <w:sz w:val="22"/>
          <w:szCs w:val="22"/>
        </w:rPr>
      </w:pPr>
      <w:r w:rsidRPr="00AC0713">
        <w:rPr>
          <w:rFonts w:ascii="Montserrat" w:eastAsia="Arial" w:hAnsi="Montserrat" w:cs="Arial"/>
          <w:sz w:val="22"/>
          <w:szCs w:val="22"/>
          <w:highlight w:val="white"/>
        </w:rPr>
        <w:t>Pues entonces vayamos al texto “Chímpete Chámpata”, veamos sus características y verás cómo, analizándolo tendremos mayores elementos para tomar mejores decisiones.</w:t>
      </w:r>
    </w:p>
    <w:p w14:paraId="0C3CF2F1" w14:textId="1940C585" w:rsidR="00FA3719" w:rsidRDefault="00FA3719" w:rsidP="00897FA8">
      <w:pPr>
        <w:jc w:val="both"/>
        <w:rPr>
          <w:rFonts w:ascii="Montserrat" w:eastAsia="Arial" w:hAnsi="Montserrat" w:cs="Arial"/>
          <w:sz w:val="22"/>
          <w:szCs w:val="22"/>
        </w:rPr>
      </w:pPr>
    </w:p>
    <w:p w14:paraId="75C29812" w14:textId="77777777" w:rsidR="00FA3719" w:rsidRPr="006A1CC8" w:rsidRDefault="00D908CE" w:rsidP="00897FA8">
      <w:pPr>
        <w:ind w:firstLine="360"/>
        <w:jc w:val="both"/>
        <w:rPr>
          <w:rFonts w:ascii="Montserrat" w:eastAsia="Arial" w:hAnsi="Montserrat" w:cs="Arial"/>
          <w:color w:val="000000" w:themeColor="text1"/>
          <w:sz w:val="22"/>
          <w:szCs w:val="22"/>
          <w:highlight w:val="white"/>
        </w:rPr>
      </w:pPr>
      <w:hyperlink r:id="rId9" w:anchor="page/104" w:history="1">
        <w:r w:rsidR="00FA3719" w:rsidRPr="00D50574">
          <w:rPr>
            <w:rStyle w:val="Hipervnculo"/>
            <w:rFonts w:ascii="Montserrat" w:hAnsi="Montserrat"/>
            <w:sz w:val="22"/>
            <w:szCs w:val="22"/>
          </w:rPr>
          <w:t>https://historico.conaliteg.gob.mx/H1993P3ES155.htm?#page/104</w:t>
        </w:r>
      </w:hyperlink>
    </w:p>
    <w:p w14:paraId="64E63B1B" w14:textId="77777777" w:rsidR="00FA3719" w:rsidRDefault="00FA3719" w:rsidP="00897FA8">
      <w:pPr>
        <w:jc w:val="both"/>
        <w:rPr>
          <w:rFonts w:ascii="Montserrat" w:eastAsia="Arial" w:hAnsi="Montserrat" w:cs="Arial"/>
          <w:sz w:val="22"/>
          <w:szCs w:val="22"/>
        </w:rPr>
      </w:pPr>
    </w:p>
    <w:p w14:paraId="764FAD25" w14:textId="66E61B6E" w:rsidR="00550E4F" w:rsidRPr="00550E4F" w:rsidRDefault="00550E4F" w:rsidP="00897FA8">
      <w:pPr>
        <w:pStyle w:val="Prrafodelista"/>
        <w:numPr>
          <w:ilvl w:val="0"/>
          <w:numId w:val="27"/>
        </w:numPr>
        <w:jc w:val="both"/>
        <w:rPr>
          <w:rFonts w:ascii="Montserrat" w:eastAsia="Arial" w:hAnsi="Montserrat" w:cs="Arial"/>
          <w:sz w:val="22"/>
          <w:szCs w:val="22"/>
        </w:rPr>
      </w:pPr>
      <w:r w:rsidRPr="288A20AE">
        <w:rPr>
          <w:rFonts w:ascii="Montserrat" w:eastAsia="Arial" w:hAnsi="Montserrat" w:cs="Arial"/>
          <w:sz w:val="22"/>
          <w:szCs w:val="22"/>
        </w:rPr>
        <w:t>Es un texto con pocos personajes.</w:t>
      </w:r>
    </w:p>
    <w:p w14:paraId="792B3DF2" w14:textId="1B790BA5" w:rsidR="00550E4F" w:rsidRPr="00550E4F" w:rsidRDefault="00550E4F" w:rsidP="00897FA8">
      <w:pPr>
        <w:pStyle w:val="Prrafodelista"/>
        <w:numPr>
          <w:ilvl w:val="0"/>
          <w:numId w:val="27"/>
        </w:numPr>
        <w:jc w:val="both"/>
        <w:rPr>
          <w:rFonts w:ascii="Montserrat" w:eastAsia="Arial" w:hAnsi="Montserrat" w:cs="Arial"/>
          <w:sz w:val="22"/>
          <w:szCs w:val="22"/>
        </w:rPr>
      </w:pPr>
      <w:r w:rsidRPr="00550E4F">
        <w:rPr>
          <w:rFonts w:ascii="Montserrat" w:eastAsia="Arial" w:hAnsi="Montserrat" w:cs="Arial"/>
          <w:sz w:val="22"/>
          <w:szCs w:val="22"/>
        </w:rPr>
        <w:t xml:space="preserve">El autor es Javier Villafañe, </w:t>
      </w:r>
      <w:r>
        <w:rPr>
          <w:rFonts w:ascii="Montserrat" w:eastAsia="Arial" w:hAnsi="Montserrat" w:cs="Arial"/>
          <w:sz w:val="22"/>
          <w:szCs w:val="22"/>
        </w:rPr>
        <w:t>ar</w:t>
      </w:r>
      <w:r w:rsidRPr="00550E4F">
        <w:rPr>
          <w:rFonts w:ascii="Montserrat" w:eastAsia="Arial" w:hAnsi="Montserrat" w:cs="Arial"/>
          <w:sz w:val="22"/>
          <w:szCs w:val="22"/>
        </w:rPr>
        <w:t>gentino así que convendrá que investiguemos más sobre su país, incluso, leer otras obras de él</w:t>
      </w:r>
      <w:r>
        <w:rPr>
          <w:rFonts w:ascii="Montserrat" w:eastAsia="Arial" w:hAnsi="Montserrat" w:cs="Arial"/>
          <w:sz w:val="22"/>
          <w:szCs w:val="22"/>
        </w:rPr>
        <w:t xml:space="preserve">, </w:t>
      </w:r>
      <w:r w:rsidRPr="00550E4F">
        <w:rPr>
          <w:rFonts w:ascii="Montserrat" w:eastAsia="Arial" w:hAnsi="Montserrat" w:cs="Arial"/>
          <w:sz w:val="22"/>
          <w:szCs w:val="22"/>
        </w:rPr>
        <w:t xml:space="preserve">eso nos daría mayor comprensión.  </w:t>
      </w:r>
    </w:p>
    <w:p w14:paraId="5FCE3544" w14:textId="68F5879A" w:rsidR="00550E4F" w:rsidRPr="00550E4F" w:rsidRDefault="00550E4F" w:rsidP="00897FA8">
      <w:pPr>
        <w:pStyle w:val="Prrafodelista"/>
        <w:numPr>
          <w:ilvl w:val="0"/>
          <w:numId w:val="27"/>
        </w:numPr>
        <w:jc w:val="both"/>
        <w:rPr>
          <w:rFonts w:ascii="Montserrat" w:eastAsia="Arial" w:hAnsi="Montserrat" w:cs="Arial"/>
          <w:sz w:val="22"/>
          <w:szCs w:val="22"/>
        </w:rPr>
      </w:pPr>
      <w:r>
        <w:rPr>
          <w:rFonts w:ascii="Montserrat" w:eastAsia="Arial" w:hAnsi="Montserrat" w:cs="Arial"/>
          <w:sz w:val="22"/>
          <w:szCs w:val="22"/>
        </w:rPr>
        <w:t>Hay</w:t>
      </w:r>
      <w:r w:rsidRPr="00550E4F">
        <w:rPr>
          <w:rFonts w:ascii="Montserrat" w:eastAsia="Arial" w:hAnsi="Montserrat" w:cs="Arial"/>
          <w:sz w:val="22"/>
          <w:szCs w:val="22"/>
        </w:rPr>
        <w:t xml:space="preserve"> que tener mucho cuidado con las palabras que no conozcamos.</w:t>
      </w:r>
    </w:p>
    <w:p w14:paraId="5FB9FD05" w14:textId="052232A5" w:rsidR="00550E4F" w:rsidRPr="00550E4F" w:rsidRDefault="00550E4F" w:rsidP="00897FA8">
      <w:pPr>
        <w:pStyle w:val="Prrafodelista"/>
        <w:numPr>
          <w:ilvl w:val="0"/>
          <w:numId w:val="27"/>
        </w:numPr>
        <w:jc w:val="both"/>
        <w:rPr>
          <w:rFonts w:ascii="Montserrat" w:eastAsia="Arial" w:hAnsi="Montserrat" w:cs="Arial"/>
          <w:sz w:val="22"/>
          <w:szCs w:val="22"/>
        </w:rPr>
      </w:pPr>
      <w:r>
        <w:rPr>
          <w:rFonts w:ascii="Montserrat" w:eastAsia="Arial" w:hAnsi="Montserrat" w:cs="Arial"/>
          <w:sz w:val="22"/>
          <w:szCs w:val="22"/>
        </w:rPr>
        <w:t>P</w:t>
      </w:r>
      <w:r w:rsidRPr="00550E4F">
        <w:rPr>
          <w:rFonts w:ascii="Montserrat" w:eastAsia="Arial" w:hAnsi="Montserrat" w:cs="Arial"/>
          <w:sz w:val="22"/>
          <w:szCs w:val="22"/>
        </w:rPr>
        <w:t>arece que los personajes habitan en un pueblo, más que en una gran ciudad.</w:t>
      </w:r>
    </w:p>
    <w:p w14:paraId="73F519DD" w14:textId="77777777" w:rsidR="00AC0713" w:rsidRPr="00CD2D51" w:rsidRDefault="00AC0713" w:rsidP="00897FA8">
      <w:pPr>
        <w:jc w:val="both"/>
        <w:rPr>
          <w:rFonts w:ascii="Montserrat" w:eastAsia="Arial" w:hAnsi="Montserrat" w:cs="Arial"/>
          <w:sz w:val="22"/>
          <w:szCs w:val="22"/>
        </w:rPr>
      </w:pPr>
    </w:p>
    <w:p w14:paraId="2CA21CCF" w14:textId="04730412" w:rsidR="0073771C" w:rsidRPr="00CD2D51" w:rsidRDefault="001673E3" w:rsidP="00897FA8">
      <w:pPr>
        <w:jc w:val="both"/>
        <w:rPr>
          <w:rFonts w:ascii="Montserrat" w:eastAsia="Arial" w:hAnsi="Montserrat" w:cs="Arial"/>
          <w:sz w:val="22"/>
          <w:szCs w:val="22"/>
        </w:rPr>
      </w:pPr>
      <w:r>
        <w:rPr>
          <w:rFonts w:ascii="Montserrat" w:eastAsia="Arial" w:hAnsi="Montserrat" w:cs="Arial"/>
          <w:color w:val="202122"/>
          <w:sz w:val="22"/>
          <w:szCs w:val="22"/>
          <w:highlight w:val="white"/>
        </w:rPr>
        <w:t xml:space="preserve">Hoy </w:t>
      </w:r>
      <w:r w:rsidRPr="001673E3">
        <w:rPr>
          <w:rFonts w:ascii="Montserrat" w:eastAsia="Arial" w:hAnsi="Montserrat" w:cs="Arial"/>
          <w:color w:val="202122"/>
          <w:sz w:val="22"/>
          <w:szCs w:val="22"/>
          <w:highlight w:val="white"/>
        </w:rPr>
        <w:t>vi</w:t>
      </w:r>
      <w:r>
        <w:rPr>
          <w:rFonts w:ascii="Montserrat" w:eastAsia="Arial" w:hAnsi="Montserrat" w:cs="Arial"/>
          <w:color w:val="202122"/>
          <w:sz w:val="22"/>
          <w:szCs w:val="22"/>
          <w:highlight w:val="white"/>
        </w:rPr>
        <w:t>mos</w:t>
      </w:r>
      <w:r w:rsidRPr="001673E3">
        <w:rPr>
          <w:rFonts w:ascii="Montserrat" w:eastAsia="Arial" w:hAnsi="Montserrat" w:cs="Arial"/>
          <w:color w:val="202122"/>
          <w:sz w:val="22"/>
          <w:szCs w:val="22"/>
          <w:highlight w:val="white"/>
        </w:rPr>
        <w:t xml:space="preserve"> </w:t>
      </w:r>
      <w:r w:rsidRPr="001673E3">
        <w:rPr>
          <w:rFonts w:ascii="Montserrat" w:eastAsia="Arial" w:hAnsi="Montserrat" w:cs="Arial"/>
          <w:sz w:val="22"/>
          <w:szCs w:val="22"/>
        </w:rPr>
        <w:t xml:space="preserve">algunas opciones para la representación de nuestra obra y para ello tuvimos que analizar el texto. </w:t>
      </w:r>
      <w:r w:rsidR="0073771C" w:rsidRPr="00CD2D51">
        <w:rPr>
          <w:rFonts w:ascii="Montserrat" w:eastAsia="Arial" w:hAnsi="Montserrat" w:cs="Arial"/>
          <w:sz w:val="22"/>
          <w:szCs w:val="22"/>
        </w:rPr>
        <w:t>Ahora sabemos que antes de empezar con el montaje de una obra, hay mucho trabajo de investigación y análisis que te ayudará a formarte un juicio crítico para tus decisiones.</w:t>
      </w:r>
    </w:p>
    <w:p w14:paraId="50DDBC66" w14:textId="4B6FD046" w:rsidR="003F54BD" w:rsidRDefault="003F54BD" w:rsidP="00897FA8">
      <w:pPr>
        <w:pStyle w:val="paragraph"/>
        <w:spacing w:before="0" w:beforeAutospacing="0" w:after="0" w:afterAutospacing="0"/>
        <w:textAlignment w:val="baseline"/>
        <w:rPr>
          <w:rStyle w:val="eop"/>
          <w:rFonts w:ascii="Montserrat" w:eastAsiaTheme="minorEastAsia" w:hAnsi="Montserrat" w:cs="Arial"/>
          <w:sz w:val="22"/>
          <w:szCs w:val="22"/>
        </w:rPr>
      </w:pPr>
    </w:p>
    <w:p w14:paraId="1B95EDF1" w14:textId="77777777" w:rsidR="001673E3" w:rsidRPr="00CD2D51" w:rsidRDefault="001673E3" w:rsidP="00897FA8">
      <w:pPr>
        <w:pStyle w:val="paragraph"/>
        <w:spacing w:before="0" w:beforeAutospacing="0" w:after="0" w:afterAutospacing="0"/>
        <w:textAlignment w:val="baseline"/>
        <w:rPr>
          <w:rStyle w:val="eop"/>
          <w:rFonts w:ascii="Montserrat" w:eastAsiaTheme="minorEastAsia" w:hAnsi="Montserrat" w:cs="Arial"/>
          <w:sz w:val="22"/>
          <w:szCs w:val="22"/>
        </w:rPr>
      </w:pPr>
    </w:p>
    <w:p w14:paraId="61E069CE" w14:textId="6C8A85BA" w:rsidR="005A29F9" w:rsidRPr="00CD2D51" w:rsidRDefault="00BF1C95" w:rsidP="00897FA8">
      <w:pPr>
        <w:pStyle w:val="paragraph"/>
        <w:spacing w:before="0" w:beforeAutospacing="0" w:after="0" w:afterAutospacing="0"/>
        <w:textAlignment w:val="baseline"/>
        <w:rPr>
          <w:rStyle w:val="eop"/>
          <w:rFonts w:ascii="Montserrat" w:eastAsiaTheme="minorEastAsia" w:hAnsi="Montserrat" w:cs="Arial"/>
          <w:b/>
          <w:bCs/>
          <w:sz w:val="28"/>
          <w:szCs w:val="28"/>
        </w:rPr>
      </w:pPr>
      <w:r w:rsidRPr="00CD2D51">
        <w:rPr>
          <w:rStyle w:val="eop"/>
          <w:rFonts w:ascii="Montserrat" w:eastAsiaTheme="minorEastAsia" w:hAnsi="Montserrat" w:cs="Arial"/>
          <w:b/>
          <w:bCs/>
          <w:sz w:val="28"/>
          <w:szCs w:val="28"/>
        </w:rPr>
        <w:t>El Reto de Hoy:</w:t>
      </w:r>
    </w:p>
    <w:p w14:paraId="193918A6" w14:textId="77777777" w:rsidR="0073771C" w:rsidRPr="00CD2D51" w:rsidRDefault="0073771C" w:rsidP="00897FA8">
      <w:pPr>
        <w:pStyle w:val="paragraph"/>
        <w:spacing w:before="0" w:beforeAutospacing="0" w:after="0" w:afterAutospacing="0"/>
        <w:textAlignment w:val="baseline"/>
        <w:rPr>
          <w:rStyle w:val="eop"/>
          <w:rFonts w:ascii="Montserrat" w:eastAsiaTheme="minorEastAsia" w:hAnsi="Montserrat" w:cs="Arial"/>
          <w:sz w:val="22"/>
          <w:szCs w:val="22"/>
        </w:rPr>
      </w:pPr>
    </w:p>
    <w:p w14:paraId="229C1FDA" w14:textId="19B433CF" w:rsidR="00334F1D" w:rsidRPr="00CD2D51" w:rsidRDefault="0073771C" w:rsidP="00897FA8">
      <w:pPr>
        <w:pStyle w:val="paragraph"/>
        <w:spacing w:before="0" w:beforeAutospacing="0" w:after="0" w:afterAutospacing="0"/>
        <w:textAlignment w:val="baseline"/>
        <w:rPr>
          <w:rFonts w:ascii="Montserrat" w:eastAsia="Arial" w:hAnsi="Montserrat" w:cs="Arial"/>
          <w:sz w:val="22"/>
          <w:szCs w:val="22"/>
        </w:rPr>
      </w:pPr>
      <w:r w:rsidRPr="00CD2D51">
        <w:rPr>
          <w:rFonts w:ascii="Montserrat" w:eastAsia="Arial" w:hAnsi="Montserrat" w:cs="Arial"/>
          <w:sz w:val="22"/>
          <w:szCs w:val="22"/>
        </w:rPr>
        <w:t>Analiza las opciones para la representación de tu obra.</w:t>
      </w:r>
    </w:p>
    <w:p w14:paraId="76FF2681" w14:textId="77777777" w:rsidR="0073771C" w:rsidRPr="00CD2D51" w:rsidRDefault="0073771C" w:rsidP="00897FA8">
      <w:pPr>
        <w:pStyle w:val="paragraph"/>
        <w:spacing w:before="0" w:beforeAutospacing="0" w:after="0" w:afterAutospacing="0"/>
        <w:textAlignment w:val="baseline"/>
        <w:rPr>
          <w:rFonts w:ascii="Montserrat" w:hAnsi="Montserrat" w:cs="Arial"/>
          <w:sz w:val="22"/>
          <w:szCs w:val="22"/>
        </w:rPr>
      </w:pPr>
    </w:p>
    <w:p w14:paraId="5E078FC7" w14:textId="43B4A9E3" w:rsidR="00BF1C95" w:rsidRPr="00CD2D51" w:rsidRDefault="00BF1C95" w:rsidP="00897FA8">
      <w:pPr>
        <w:jc w:val="both"/>
        <w:rPr>
          <w:rStyle w:val="eop"/>
          <w:rFonts w:ascii="Montserrat" w:hAnsi="Montserrat"/>
          <w:color w:val="000000"/>
          <w:sz w:val="22"/>
          <w:szCs w:val="22"/>
        </w:rPr>
      </w:pPr>
      <w:r w:rsidRPr="00CD2D51">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6323AC2B" w14:textId="77777777" w:rsidR="00BF1C95" w:rsidRPr="00CD2D51" w:rsidRDefault="00BF1C95" w:rsidP="00897FA8">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6A90D685" w14:textId="77777777" w:rsidR="00BF1C95" w:rsidRPr="00CD2D51" w:rsidRDefault="00BF1C95" w:rsidP="00897FA8">
      <w:pPr>
        <w:autoSpaceDE w:val="0"/>
        <w:autoSpaceDN w:val="0"/>
        <w:adjustRightInd w:val="0"/>
        <w:jc w:val="center"/>
        <w:rPr>
          <w:rFonts w:ascii="Montserrat" w:eastAsiaTheme="minorHAnsi" w:hAnsi="Montserrat" w:cstheme="minorBidi"/>
          <w:b/>
          <w:sz w:val="24"/>
          <w:szCs w:val="24"/>
        </w:rPr>
      </w:pPr>
      <w:r w:rsidRPr="00CD2D51">
        <w:rPr>
          <w:rFonts w:ascii="Montserrat" w:eastAsiaTheme="minorHAnsi" w:hAnsi="Montserrat" w:cstheme="minorBidi"/>
          <w:b/>
          <w:sz w:val="24"/>
          <w:szCs w:val="24"/>
        </w:rPr>
        <w:t>¡Buen trabajo!</w:t>
      </w:r>
    </w:p>
    <w:p w14:paraId="5182918B" w14:textId="77777777" w:rsidR="00BF1C95" w:rsidRPr="00CD2D51" w:rsidRDefault="00BF1C95" w:rsidP="00897FA8">
      <w:pPr>
        <w:autoSpaceDE w:val="0"/>
        <w:autoSpaceDN w:val="0"/>
        <w:adjustRightInd w:val="0"/>
        <w:jc w:val="center"/>
        <w:rPr>
          <w:rFonts w:ascii="Montserrat" w:eastAsiaTheme="minorHAnsi" w:hAnsi="Montserrat" w:cstheme="minorBidi"/>
          <w:b/>
          <w:sz w:val="24"/>
          <w:szCs w:val="24"/>
        </w:rPr>
      </w:pPr>
    </w:p>
    <w:p w14:paraId="19166A8C" w14:textId="77777777" w:rsidR="00BF1C95" w:rsidRPr="00CD2D51" w:rsidRDefault="00BF1C95" w:rsidP="00897FA8">
      <w:pPr>
        <w:autoSpaceDE w:val="0"/>
        <w:autoSpaceDN w:val="0"/>
        <w:adjustRightInd w:val="0"/>
        <w:jc w:val="center"/>
        <w:rPr>
          <w:rFonts w:ascii="Montserrat" w:eastAsiaTheme="minorHAnsi" w:hAnsi="Montserrat" w:cstheme="minorBidi"/>
          <w:b/>
          <w:sz w:val="24"/>
          <w:szCs w:val="24"/>
        </w:rPr>
      </w:pPr>
      <w:r w:rsidRPr="00CD2D51">
        <w:rPr>
          <w:rFonts w:ascii="Montserrat" w:eastAsiaTheme="minorHAnsi" w:hAnsi="Montserrat" w:cstheme="minorBidi"/>
          <w:b/>
          <w:sz w:val="24"/>
          <w:szCs w:val="24"/>
        </w:rPr>
        <w:t>Gracias por tu esfuerzo.</w:t>
      </w:r>
      <w:bookmarkStart w:id="1" w:name="_GoBack"/>
      <w:bookmarkEnd w:id="1"/>
    </w:p>
    <w:sectPr w:rsidR="00BF1C95" w:rsidRPr="00CD2D51"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9595D" w14:textId="77777777" w:rsidR="00D908CE" w:rsidRDefault="00D908CE" w:rsidP="008319C1">
      <w:r>
        <w:separator/>
      </w:r>
    </w:p>
  </w:endnote>
  <w:endnote w:type="continuationSeparator" w:id="0">
    <w:p w14:paraId="3061ABCC" w14:textId="77777777" w:rsidR="00D908CE" w:rsidRDefault="00D908CE"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DFFB8" w14:textId="77777777" w:rsidR="00D908CE" w:rsidRDefault="00D908CE" w:rsidP="008319C1">
      <w:r>
        <w:separator/>
      </w:r>
    </w:p>
  </w:footnote>
  <w:footnote w:type="continuationSeparator" w:id="0">
    <w:p w14:paraId="17788CEC" w14:textId="77777777" w:rsidR="00D908CE" w:rsidRDefault="00D908CE"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79E"/>
    <w:multiLevelType w:val="hybridMultilevel"/>
    <w:tmpl w:val="95008C06"/>
    <w:lvl w:ilvl="0" w:tplc="080A000F">
      <w:start w:val="1"/>
      <w:numFmt w:val="decimal"/>
      <w:lvlText w:val="%1."/>
      <w:lvlJc w:val="left"/>
      <w:pPr>
        <w:ind w:left="1416" w:hanging="360"/>
      </w:pPr>
      <w:rPr>
        <w:rFonts w:hint="default"/>
      </w:rPr>
    </w:lvl>
    <w:lvl w:ilvl="1" w:tplc="080A0019" w:tentative="1">
      <w:start w:val="1"/>
      <w:numFmt w:val="lowerLetter"/>
      <w:lvlText w:val="%2."/>
      <w:lvlJc w:val="left"/>
      <w:pPr>
        <w:ind w:left="2136" w:hanging="360"/>
      </w:pPr>
    </w:lvl>
    <w:lvl w:ilvl="2" w:tplc="080A001B" w:tentative="1">
      <w:start w:val="1"/>
      <w:numFmt w:val="lowerRoman"/>
      <w:lvlText w:val="%3."/>
      <w:lvlJc w:val="right"/>
      <w:pPr>
        <w:ind w:left="2856" w:hanging="180"/>
      </w:pPr>
    </w:lvl>
    <w:lvl w:ilvl="3" w:tplc="080A000F" w:tentative="1">
      <w:start w:val="1"/>
      <w:numFmt w:val="decimal"/>
      <w:lvlText w:val="%4."/>
      <w:lvlJc w:val="left"/>
      <w:pPr>
        <w:ind w:left="3576" w:hanging="360"/>
      </w:pPr>
    </w:lvl>
    <w:lvl w:ilvl="4" w:tplc="080A0019" w:tentative="1">
      <w:start w:val="1"/>
      <w:numFmt w:val="lowerLetter"/>
      <w:lvlText w:val="%5."/>
      <w:lvlJc w:val="left"/>
      <w:pPr>
        <w:ind w:left="4296" w:hanging="360"/>
      </w:pPr>
    </w:lvl>
    <w:lvl w:ilvl="5" w:tplc="080A001B" w:tentative="1">
      <w:start w:val="1"/>
      <w:numFmt w:val="lowerRoman"/>
      <w:lvlText w:val="%6."/>
      <w:lvlJc w:val="right"/>
      <w:pPr>
        <w:ind w:left="5016" w:hanging="180"/>
      </w:pPr>
    </w:lvl>
    <w:lvl w:ilvl="6" w:tplc="080A000F" w:tentative="1">
      <w:start w:val="1"/>
      <w:numFmt w:val="decimal"/>
      <w:lvlText w:val="%7."/>
      <w:lvlJc w:val="left"/>
      <w:pPr>
        <w:ind w:left="5736" w:hanging="360"/>
      </w:pPr>
    </w:lvl>
    <w:lvl w:ilvl="7" w:tplc="080A0019" w:tentative="1">
      <w:start w:val="1"/>
      <w:numFmt w:val="lowerLetter"/>
      <w:lvlText w:val="%8."/>
      <w:lvlJc w:val="left"/>
      <w:pPr>
        <w:ind w:left="6456" w:hanging="360"/>
      </w:pPr>
    </w:lvl>
    <w:lvl w:ilvl="8" w:tplc="080A001B" w:tentative="1">
      <w:start w:val="1"/>
      <w:numFmt w:val="lowerRoman"/>
      <w:lvlText w:val="%9."/>
      <w:lvlJc w:val="right"/>
      <w:pPr>
        <w:ind w:left="7176" w:hanging="180"/>
      </w:pPr>
    </w:lvl>
  </w:abstractNum>
  <w:abstractNum w:abstractNumId="1" w15:restartNumberingAfterBreak="0">
    <w:nsid w:val="0E3B168F"/>
    <w:multiLevelType w:val="hybridMultilevel"/>
    <w:tmpl w:val="4F947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3352E0"/>
    <w:multiLevelType w:val="multilevel"/>
    <w:tmpl w:val="52A4C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222D36"/>
    <w:multiLevelType w:val="multilevel"/>
    <w:tmpl w:val="7452022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432ABA"/>
    <w:multiLevelType w:val="hybridMultilevel"/>
    <w:tmpl w:val="C0A86A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8B3D9F"/>
    <w:multiLevelType w:val="hybridMultilevel"/>
    <w:tmpl w:val="3E0A678C"/>
    <w:lvl w:ilvl="0" w:tplc="694A9E6C">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582025"/>
    <w:multiLevelType w:val="multilevel"/>
    <w:tmpl w:val="E3085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945025"/>
    <w:multiLevelType w:val="hybridMultilevel"/>
    <w:tmpl w:val="7532A2C6"/>
    <w:lvl w:ilvl="0" w:tplc="2D628010">
      <w:start w:val="1"/>
      <w:numFmt w:val="decimal"/>
      <w:lvlText w:val="%1."/>
      <w:lvlJc w:val="left"/>
      <w:pPr>
        <w:ind w:left="720" w:hanging="360"/>
      </w:pPr>
      <w:rPr>
        <w:rFonts w:ascii="Arial" w:eastAsia="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B62175"/>
    <w:multiLevelType w:val="hybridMultilevel"/>
    <w:tmpl w:val="ED60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E929B4"/>
    <w:multiLevelType w:val="hybridMultilevel"/>
    <w:tmpl w:val="EBC6A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0646EB"/>
    <w:multiLevelType w:val="hybridMultilevel"/>
    <w:tmpl w:val="D8BC2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702B07"/>
    <w:multiLevelType w:val="hybridMultilevel"/>
    <w:tmpl w:val="396C2C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B304FE"/>
    <w:multiLevelType w:val="hybridMultilevel"/>
    <w:tmpl w:val="B6B28204"/>
    <w:lvl w:ilvl="0" w:tplc="D0642A00">
      <w:start w:val="1"/>
      <w:numFmt w:val="decimal"/>
      <w:lvlText w:val="%1."/>
      <w:lvlJc w:val="left"/>
      <w:pPr>
        <w:ind w:left="720" w:hanging="360"/>
      </w:pPr>
      <w:rPr>
        <w:rFonts w:ascii="Arial" w:eastAsia="Times New Roman" w:hAnsi="Arial"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675402"/>
    <w:multiLevelType w:val="hybridMultilevel"/>
    <w:tmpl w:val="1FCE82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5" w15:restartNumberingAfterBreak="0">
    <w:nsid w:val="4AC12125"/>
    <w:multiLevelType w:val="hybridMultilevel"/>
    <w:tmpl w:val="680401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6A7098"/>
    <w:multiLevelType w:val="hybridMultilevel"/>
    <w:tmpl w:val="8A149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7B123F"/>
    <w:multiLevelType w:val="hybridMultilevel"/>
    <w:tmpl w:val="7472B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5BA6169"/>
    <w:multiLevelType w:val="hybridMultilevel"/>
    <w:tmpl w:val="733A19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190463"/>
    <w:multiLevelType w:val="hybridMultilevel"/>
    <w:tmpl w:val="52D67380"/>
    <w:lvl w:ilvl="0" w:tplc="4FDAAF9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BD3469B"/>
    <w:multiLevelType w:val="hybridMultilevel"/>
    <w:tmpl w:val="6C5216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EF4AE1"/>
    <w:multiLevelType w:val="hybridMultilevel"/>
    <w:tmpl w:val="D3DAFE0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15:restartNumberingAfterBreak="0">
    <w:nsid w:val="6E4B70E2"/>
    <w:multiLevelType w:val="hybridMultilevel"/>
    <w:tmpl w:val="33662F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C9765D"/>
    <w:multiLevelType w:val="hybridMultilevel"/>
    <w:tmpl w:val="4C4A48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1342944"/>
    <w:multiLevelType w:val="hybridMultilevel"/>
    <w:tmpl w:val="3B6E5D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A76F21"/>
    <w:multiLevelType w:val="hybridMultilevel"/>
    <w:tmpl w:val="F5A41B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645B1A"/>
    <w:multiLevelType w:val="hybridMultilevel"/>
    <w:tmpl w:val="942AB88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85532A9"/>
    <w:multiLevelType w:val="hybridMultilevel"/>
    <w:tmpl w:val="74600E4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88730B4"/>
    <w:multiLevelType w:val="hybridMultilevel"/>
    <w:tmpl w:val="F6EC83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B036F65"/>
    <w:multiLevelType w:val="hybridMultilevel"/>
    <w:tmpl w:val="00B8D88E"/>
    <w:lvl w:ilvl="0" w:tplc="3976F18A">
      <w:start w:val="1"/>
      <w:numFmt w:val="decimal"/>
      <w:lvlText w:val="%1."/>
      <w:lvlJc w:val="left"/>
      <w:pPr>
        <w:ind w:left="420" w:hanging="360"/>
      </w:p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num w:numId="1">
    <w:abstractNumId w:val="14"/>
  </w:num>
  <w:num w:numId="2">
    <w:abstractNumId w:val="16"/>
  </w:num>
  <w:num w:numId="3">
    <w:abstractNumId w:val="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7"/>
  </w:num>
  <w:num w:numId="7">
    <w:abstractNumId w:val="25"/>
  </w:num>
  <w:num w:numId="8">
    <w:abstractNumId w:val="11"/>
  </w:num>
  <w:num w:numId="9">
    <w:abstractNumId w:val="10"/>
  </w:num>
  <w:num w:numId="10">
    <w:abstractNumId w:val="20"/>
  </w:num>
  <w:num w:numId="11">
    <w:abstractNumId w:val="24"/>
  </w:num>
  <w:num w:numId="12">
    <w:abstractNumId w:val="12"/>
  </w:num>
  <w:num w:numId="13">
    <w:abstractNumId w:val="0"/>
  </w:num>
  <w:num w:numId="14">
    <w:abstractNumId w:val="18"/>
  </w:num>
  <w:num w:numId="15">
    <w:abstractNumId w:val="13"/>
  </w:num>
  <w:num w:numId="16">
    <w:abstractNumId w:val="1"/>
  </w:num>
  <w:num w:numId="17">
    <w:abstractNumId w:val="22"/>
  </w:num>
  <w:num w:numId="18">
    <w:abstractNumId w:val="5"/>
  </w:num>
  <w:num w:numId="19">
    <w:abstractNumId w:val="21"/>
  </w:num>
  <w:num w:numId="20">
    <w:abstractNumId w:val="19"/>
  </w:num>
  <w:num w:numId="21">
    <w:abstractNumId w:val="27"/>
  </w:num>
  <w:num w:numId="22">
    <w:abstractNumId w:val="6"/>
  </w:num>
  <w:num w:numId="23">
    <w:abstractNumId w:val="3"/>
  </w:num>
  <w:num w:numId="24">
    <w:abstractNumId w:val="7"/>
  </w:num>
  <w:num w:numId="25">
    <w:abstractNumId w:val="15"/>
  </w:num>
  <w:num w:numId="26">
    <w:abstractNumId w:val="26"/>
  </w:num>
  <w:num w:numId="27">
    <w:abstractNumId w:val="8"/>
  </w:num>
  <w:num w:numId="28">
    <w:abstractNumId w:val="4"/>
  </w:num>
  <w:num w:numId="29">
    <w:abstractNumId w:val="28"/>
  </w:num>
  <w:num w:numId="30">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ED5"/>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504"/>
    <w:rsid w:val="00031987"/>
    <w:rsid w:val="00031B16"/>
    <w:rsid w:val="00033027"/>
    <w:rsid w:val="0003431E"/>
    <w:rsid w:val="00036691"/>
    <w:rsid w:val="00036938"/>
    <w:rsid w:val="00036ACE"/>
    <w:rsid w:val="00036CE9"/>
    <w:rsid w:val="0003703F"/>
    <w:rsid w:val="0003798C"/>
    <w:rsid w:val="00037E39"/>
    <w:rsid w:val="0004056B"/>
    <w:rsid w:val="00041252"/>
    <w:rsid w:val="00042FF3"/>
    <w:rsid w:val="00043B96"/>
    <w:rsid w:val="00043F46"/>
    <w:rsid w:val="00044573"/>
    <w:rsid w:val="0004586A"/>
    <w:rsid w:val="00045D81"/>
    <w:rsid w:val="000467BA"/>
    <w:rsid w:val="00047113"/>
    <w:rsid w:val="00050F57"/>
    <w:rsid w:val="00051741"/>
    <w:rsid w:val="000517F0"/>
    <w:rsid w:val="00052414"/>
    <w:rsid w:val="0005280E"/>
    <w:rsid w:val="00052FD7"/>
    <w:rsid w:val="00053884"/>
    <w:rsid w:val="00053893"/>
    <w:rsid w:val="00054CD1"/>
    <w:rsid w:val="000562A6"/>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2BC"/>
    <w:rsid w:val="000853F6"/>
    <w:rsid w:val="0008694E"/>
    <w:rsid w:val="00086D69"/>
    <w:rsid w:val="00086D76"/>
    <w:rsid w:val="00087022"/>
    <w:rsid w:val="000907C9"/>
    <w:rsid w:val="00090A3A"/>
    <w:rsid w:val="000910A2"/>
    <w:rsid w:val="000929C1"/>
    <w:rsid w:val="00092FC5"/>
    <w:rsid w:val="000933BC"/>
    <w:rsid w:val="00093DCD"/>
    <w:rsid w:val="00094146"/>
    <w:rsid w:val="00094D77"/>
    <w:rsid w:val="0009541A"/>
    <w:rsid w:val="00096371"/>
    <w:rsid w:val="00096AE6"/>
    <w:rsid w:val="00097A3B"/>
    <w:rsid w:val="000A01ED"/>
    <w:rsid w:val="000A0370"/>
    <w:rsid w:val="000A0421"/>
    <w:rsid w:val="000A1D47"/>
    <w:rsid w:val="000A21E3"/>
    <w:rsid w:val="000A3DA4"/>
    <w:rsid w:val="000A526F"/>
    <w:rsid w:val="000A61DA"/>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05E"/>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28E"/>
    <w:rsid w:val="000F3883"/>
    <w:rsid w:val="000F5A2E"/>
    <w:rsid w:val="000F5B04"/>
    <w:rsid w:val="000F7006"/>
    <w:rsid w:val="000F76C7"/>
    <w:rsid w:val="000F7CE9"/>
    <w:rsid w:val="000F7D35"/>
    <w:rsid w:val="00101442"/>
    <w:rsid w:val="0010175C"/>
    <w:rsid w:val="001019BF"/>
    <w:rsid w:val="00102BF8"/>
    <w:rsid w:val="00102EB9"/>
    <w:rsid w:val="00103C37"/>
    <w:rsid w:val="0010439D"/>
    <w:rsid w:val="00104548"/>
    <w:rsid w:val="00105206"/>
    <w:rsid w:val="00105BDA"/>
    <w:rsid w:val="001067CD"/>
    <w:rsid w:val="001069D0"/>
    <w:rsid w:val="00107758"/>
    <w:rsid w:val="0010796C"/>
    <w:rsid w:val="00107B7F"/>
    <w:rsid w:val="001102D9"/>
    <w:rsid w:val="00110EE5"/>
    <w:rsid w:val="00111E4C"/>
    <w:rsid w:val="0011202B"/>
    <w:rsid w:val="00112556"/>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27A83"/>
    <w:rsid w:val="00127ABF"/>
    <w:rsid w:val="001309AE"/>
    <w:rsid w:val="00130A8D"/>
    <w:rsid w:val="00130DA6"/>
    <w:rsid w:val="00131046"/>
    <w:rsid w:val="001328F3"/>
    <w:rsid w:val="00132D44"/>
    <w:rsid w:val="001330E2"/>
    <w:rsid w:val="00133200"/>
    <w:rsid w:val="001344E3"/>
    <w:rsid w:val="0013491C"/>
    <w:rsid w:val="001353CE"/>
    <w:rsid w:val="00135422"/>
    <w:rsid w:val="0013547F"/>
    <w:rsid w:val="0013633D"/>
    <w:rsid w:val="0013677F"/>
    <w:rsid w:val="00136A54"/>
    <w:rsid w:val="00137A76"/>
    <w:rsid w:val="00140DEF"/>
    <w:rsid w:val="0014140E"/>
    <w:rsid w:val="00142328"/>
    <w:rsid w:val="00142B5D"/>
    <w:rsid w:val="001437CB"/>
    <w:rsid w:val="0014391A"/>
    <w:rsid w:val="001439A8"/>
    <w:rsid w:val="00144BFC"/>
    <w:rsid w:val="00145EBD"/>
    <w:rsid w:val="00146121"/>
    <w:rsid w:val="00146BB3"/>
    <w:rsid w:val="00146DB4"/>
    <w:rsid w:val="00146FA8"/>
    <w:rsid w:val="00147C56"/>
    <w:rsid w:val="00150CB6"/>
    <w:rsid w:val="00150E5C"/>
    <w:rsid w:val="0015163A"/>
    <w:rsid w:val="00151EAA"/>
    <w:rsid w:val="001530BD"/>
    <w:rsid w:val="00154051"/>
    <w:rsid w:val="001547F3"/>
    <w:rsid w:val="00154D45"/>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65"/>
    <w:rsid w:val="00166EFD"/>
    <w:rsid w:val="001671AF"/>
    <w:rsid w:val="001673E3"/>
    <w:rsid w:val="001676B5"/>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56C0"/>
    <w:rsid w:val="001A702D"/>
    <w:rsid w:val="001A744C"/>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2A1"/>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762"/>
    <w:rsid w:val="001C7FC2"/>
    <w:rsid w:val="001D0217"/>
    <w:rsid w:val="001D074E"/>
    <w:rsid w:val="001D21E6"/>
    <w:rsid w:val="001D2977"/>
    <w:rsid w:val="001D29A5"/>
    <w:rsid w:val="001D2ACA"/>
    <w:rsid w:val="001D3517"/>
    <w:rsid w:val="001D42C2"/>
    <w:rsid w:val="001D47A7"/>
    <w:rsid w:val="001D4A72"/>
    <w:rsid w:val="001D4D93"/>
    <w:rsid w:val="001D4EC6"/>
    <w:rsid w:val="001D50EF"/>
    <w:rsid w:val="001D570A"/>
    <w:rsid w:val="001D57AC"/>
    <w:rsid w:val="001E0F64"/>
    <w:rsid w:val="001E1403"/>
    <w:rsid w:val="001E1BDF"/>
    <w:rsid w:val="001E21CC"/>
    <w:rsid w:val="001E2344"/>
    <w:rsid w:val="001E24F4"/>
    <w:rsid w:val="001E2F78"/>
    <w:rsid w:val="001E392C"/>
    <w:rsid w:val="001E3C45"/>
    <w:rsid w:val="001E70D7"/>
    <w:rsid w:val="001F02A8"/>
    <w:rsid w:val="001F174A"/>
    <w:rsid w:val="001F17F9"/>
    <w:rsid w:val="001F19C4"/>
    <w:rsid w:val="001F2343"/>
    <w:rsid w:val="001F245E"/>
    <w:rsid w:val="001F278B"/>
    <w:rsid w:val="001F30D4"/>
    <w:rsid w:val="001F50C3"/>
    <w:rsid w:val="001F535A"/>
    <w:rsid w:val="001F5687"/>
    <w:rsid w:val="001F65B5"/>
    <w:rsid w:val="001F76F3"/>
    <w:rsid w:val="00200D37"/>
    <w:rsid w:val="00200E3C"/>
    <w:rsid w:val="00202DFB"/>
    <w:rsid w:val="0020389F"/>
    <w:rsid w:val="00205906"/>
    <w:rsid w:val="0020696B"/>
    <w:rsid w:val="00206B8F"/>
    <w:rsid w:val="00206D16"/>
    <w:rsid w:val="00206E4E"/>
    <w:rsid w:val="0020721E"/>
    <w:rsid w:val="00211076"/>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042"/>
    <w:rsid w:val="00271ADB"/>
    <w:rsid w:val="00273210"/>
    <w:rsid w:val="00273C15"/>
    <w:rsid w:val="00273D9E"/>
    <w:rsid w:val="00273FC4"/>
    <w:rsid w:val="002741C2"/>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4AC"/>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8D4"/>
    <w:rsid w:val="002D4BAB"/>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002"/>
    <w:rsid w:val="00305103"/>
    <w:rsid w:val="0030517F"/>
    <w:rsid w:val="0030649F"/>
    <w:rsid w:val="003076F4"/>
    <w:rsid w:val="00307EE2"/>
    <w:rsid w:val="00310A1E"/>
    <w:rsid w:val="00310D22"/>
    <w:rsid w:val="003113F5"/>
    <w:rsid w:val="00311CE6"/>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4F1D"/>
    <w:rsid w:val="00335A35"/>
    <w:rsid w:val="00335B4A"/>
    <w:rsid w:val="00336990"/>
    <w:rsid w:val="0033766A"/>
    <w:rsid w:val="0034073E"/>
    <w:rsid w:val="0034082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132"/>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2D4C"/>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46F"/>
    <w:rsid w:val="0041388C"/>
    <w:rsid w:val="004141E6"/>
    <w:rsid w:val="0041511E"/>
    <w:rsid w:val="004151F8"/>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25F"/>
    <w:rsid w:val="004437E3"/>
    <w:rsid w:val="00444AC8"/>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53BD"/>
    <w:rsid w:val="004866CE"/>
    <w:rsid w:val="004876DB"/>
    <w:rsid w:val="00487792"/>
    <w:rsid w:val="004917C6"/>
    <w:rsid w:val="00491F39"/>
    <w:rsid w:val="0049212D"/>
    <w:rsid w:val="00492252"/>
    <w:rsid w:val="00492604"/>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35DD"/>
    <w:rsid w:val="004E3AB3"/>
    <w:rsid w:val="004E427D"/>
    <w:rsid w:val="004E46D5"/>
    <w:rsid w:val="004E48D3"/>
    <w:rsid w:val="004E4EBF"/>
    <w:rsid w:val="004E58BB"/>
    <w:rsid w:val="004E5F25"/>
    <w:rsid w:val="004E6A4D"/>
    <w:rsid w:val="004F01B4"/>
    <w:rsid w:val="004F0D6B"/>
    <w:rsid w:val="004F1722"/>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521B"/>
    <w:rsid w:val="00515B91"/>
    <w:rsid w:val="00516351"/>
    <w:rsid w:val="00516394"/>
    <w:rsid w:val="005165CD"/>
    <w:rsid w:val="005169BD"/>
    <w:rsid w:val="00516FE0"/>
    <w:rsid w:val="00517385"/>
    <w:rsid w:val="00517964"/>
    <w:rsid w:val="00517D47"/>
    <w:rsid w:val="00517FD8"/>
    <w:rsid w:val="005203A0"/>
    <w:rsid w:val="00521283"/>
    <w:rsid w:val="00521901"/>
    <w:rsid w:val="00521AD6"/>
    <w:rsid w:val="00521AEA"/>
    <w:rsid w:val="00521C89"/>
    <w:rsid w:val="00522BF9"/>
    <w:rsid w:val="00523990"/>
    <w:rsid w:val="00523E62"/>
    <w:rsid w:val="0052523E"/>
    <w:rsid w:val="00525804"/>
    <w:rsid w:val="005258C1"/>
    <w:rsid w:val="005263A1"/>
    <w:rsid w:val="0052752A"/>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09A7"/>
    <w:rsid w:val="00550E4F"/>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BCA"/>
    <w:rsid w:val="005A3BE1"/>
    <w:rsid w:val="005A3F2C"/>
    <w:rsid w:val="005A3FBF"/>
    <w:rsid w:val="005A46CD"/>
    <w:rsid w:val="005A4AFC"/>
    <w:rsid w:val="005A4BA5"/>
    <w:rsid w:val="005A5478"/>
    <w:rsid w:val="005A5CEC"/>
    <w:rsid w:val="005A5FAD"/>
    <w:rsid w:val="005A670B"/>
    <w:rsid w:val="005A6929"/>
    <w:rsid w:val="005A7A37"/>
    <w:rsid w:val="005B0F59"/>
    <w:rsid w:val="005B1574"/>
    <w:rsid w:val="005B2C3D"/>
    <w:rsid w:val="005B5109"/>
    <w:rsid w:val="005B5329"/>
    <w:rsid w:val="005B604F"/>
    <w:rsid w:val="005B6C72"/>
    <w:rsid w:val="005B6FBA"/>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6E62"/>
    <w:rsid w:val="005D7811"/>
    <w:rsid w:val="005D7D57"/>
    <w:rsid w:val="005E0597"/>
    <w:rsid w:val="005E0FA3"/>
    <w:rsid w:val="005E20B0"/>
    <w:rsid w:val="005E3158"/>
    <w:rsid w:val="005E45D4"/>
    <w:rsid w:val="005E579A"/>
    <w:rsid w:val="005E6141"/>
    <w:rsid w:val="005E64A7"/>
    <w:rsid w:val="005E64C3"/>
    <w:rsid w:val="005E759A"/>
    <w:rsid w:val="005F0C9C"/>
    <w:rsid w:val="005F0EC4"/>
    <w:rsid w:val="005F256F"/>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87F"/>
    <w:rsid w:val="00613A52"/>
    <w:rsid w:val="00614166"/>
    <w:rsid w:val="00614533"/>
    <w:rsid w:val="00614C5E"/>
    <w:rsid w:val="00614F9E"/>
    <w:rsid w:val="00615387"/>
    <w:rsid w:val="006154BF"/>
    <w:rsid w:val="006164BE"/>
    <w:rsid w:val="00620A6F"/>
    <w:rsid w:val="006211F2"/>
    <w:rsid w:val="00621E36"/>
    <w:rsid w:val="00622B0E"/>
    <w:rsid w:val="00624645"/>
    <w:rsid w:val="00625F36"/>
    <w:rsid w:val="006264DE"/>
    <w:rsid w:val="00626803"/>
    <w:rsid w:val="00626D7A"/>
    <w:rsid w:val="0062760E"/>
    <w:rsid w:val="006277D8"/>
    <w:rsid w:val="00627EED"/>
    <w:rsid w:val="006310A9"/>
    <w:rsid w:val="00631E34"/>
    <w:rsid w:val="006327F9"/>
    <w:rsid w:val="00632893"/>
    <w:rsid w:val="00633CAA"/>
    <w:rsid w:val="00634777"/>
    <w:rsid w:val="00636CCB"/>
    <w:rsid w:val="0064021B"/>
    <w:rsid w:val="00640BA7"/>
    <w:rsid w:val="006414E0"/>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754"/>
    <w:rsid w:val="00656818"/>
    <w:rsid w:val="0065696E"/>
    <w:rsid w:val="00656B32"/>
    <w:rsid w:val="0065789D"/>
    <w:rsid w:val="00657E50"/>
    <w:rsid w:val="00660453"/>
    <w:rsid w:val="0066182D"/>
    <w:rsid w:val="00661925"/>
    <w:rsid w:val="00662173"/>
    <w:rsid w:val="00662AC4"/>
    <w:rsid w:val="00663AC2"/>
    <w:rsid w:val="006660D3"/>
    <w:rsid w:val="00666D9A"/>
    <w:rsid w:val="00667543"/>
    <w:rsid w:val="00667A9E"/>
    <w:rsid w:val="00673062"/>
    <w:rsid w:val="0067509D"/>
    <w:rsid w:val="00675C04"/>
    <w:rsid w:val="00676C9C"/>
    <w:rsid w:val="006808EC"/>
    <w:rsid w:val="00681757"/>
    <w:rsid w:val="006819EE"/>
    <w:rsid w:val="00682196"/>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69A"/>
    <w:rsid w:val="006A1CC8"/>
    <w:rsid w:val="006A1FFF"/>
    <w:rsid w:val="006A205F"/>
    <w:rsid w:val="006A2BC5"/>
    <w:rsid w:val="006A3363"/>
    <w:rsid w:val="006A43DB"/>
    <w:rsid w:val="006A506B"/>
    <w:rsid w:val="006A560D"/>
    <w:rsid w:val="006A5927"/>
    <w:rsid w:val="006A6233"/>
    <w:rsid w:val="006A65D4"/>
    <w:rsid w:val="006A6D72"/>
    <w:rsid w:val="006A762F"/>
    <w:rsid w:val="006A7BCE"/>
    <w:rsid w:val="006B0EB7"/>
    <w:rsid w:val="006B1C08"/>
    <w:rsid w:val="006B2548"/>
    <w:rsid w:val="006B2B94"/>
    <w:rsid w:val="006B3530"/>
    <w:rsid w:val="006B3E30"/>
    <w:rsid w:val="006B3EF1"/>
    <w:rsid w:val="006B58FB"/>
    <w:rsid w:val="006B5951"/>
    <w:rsid w:val="006B5E76"/>
    <w:rsid w:val="006B62D3"/>
    <w:rsid w:val="006B6F0C"/>
    <w:rsid w:val="006B738C"/>
    <w:rsid w:val="006C03FC"/>
    <w:rsid w:val="006C1710"/>
    <w:rsid w:val="006C196C"/>
    <w:rsid w:val="006C1DF0"/>
    <w:rsid w:val="006C2465"/>
    <w:rsid w:val="006C2726"/>
    <w:rsid w:val="006C417B"/>
    <w:rsid w:val="006C4192"/>
    <w:rsid w:val="006C5271"/>
    <w:rsid w:val="006C5BE9"/>
    <w:rsid w:val="006C5E13"/>
    <w:rsid w:val="006C61ED"/>
    <w:rsid w:val="006C77AE"/>
    <w:rsid w:val="006C7BFA"/>
    <w:rsid w:val="006C7CD6"/>
    <w:rsid w:val="006D1FAC"/>
    <w:rsid w:val="006D33E2"/>
    <w:rsid w:val="006D3EBF"/>
    <w:rsid w:val="006D3F2F"/>
    <w:rsid w:val="006D4264"/>
    <w:rsid w:val="006D4FCD"/>
    <w:rsid w:val="006D5105"/>
    <w:rsid w:val="006D6C27"/>
    <w:rsid w:val="006D742E"/>
    <w:rsid w:val="006E0DBD"/>
    <w:rsid w:val="006E189F"/>
    <w:rsid w:val="006E1BE5"/>
    <w:rsid w:val="006E20C4"/>
    <w:rsid w:val="006E29E1"/>
    <w:rsid w:val="006E49FB"/>
    <w:rsid w:val="006E4BDF"/>
    <w:rsid w:val="006E50EC"/>
    <w:rsid w:val="006E56DB"/>
    <w:rsid w:val="006E5B0F"/>
    <w:rsid w:val="006E7775"/>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6DC7"/>
    <w:rsid w:val="00707BD6"/>
    <w:rsid w:val="00710759"/>
    <w:rsid w:val="0071156B"/>
    <w:rsid w:val="00711642"/>
    <w:rsid w:val="007121F7"/>
    <w:rsid w:val="00712C7E"/>
    <w:rsid w:val="00712F03"/>
    <w:rsid w:val="007134F2"/>
    <w:rsid w:val="00713D16"/>
    <w:rsid w:val="00714BE3"/>
    <w:rsid w:val="0071646A"/>
    <w:rsid w:val="00717003"/>
    <w:rsid w:val="00720312"/>
    <w:rsid w:val="0072159C"/>
    <w:rsid w:val="00721679"/>
    <w:rsid w:val="00721966"/>
    <w:rsid w:val="0072316A"/>
    <w:rsid w:val="007236B7"/>
    <w:rsid w:val="00723CA6"/>
    <w:rsid w:val="00723D53"/>
    <w:rsid w:val="00723FCA"/>
    <w:rsid w:val="00724B4E"/>
    <w:rsid w:val="00724F2D"/>
    <w:rsid w:val="0072593E"/>
    <w:rsid w:val="00725AB9"/>
    <w:rsid w:val="007275D8"/>
    <w:rsid w:val="00727788"/>
    <w:rsid w:val="007302CE"/>
    <w:rsid w:val="007316D7"/>
    <w:rsid w:val="00731821"/>
    <w:rsid w:val="00731977"/>
    <w:rsid w:val="00731C96"/>
    <w:rsid w:val="00731CA8"/>
    <w:rsid w:val="00731DF4"/>
    <w:rsid w:val="00732449"/>
    <w:rsid w:val="00732689"/>
    <w:rsid w:val="00732A8C"/>
    <w:rsid w:val="00732C5C"/>
    <w:rsid w:val="00732F85"/>
    <w:rsid w:val="00733D00"/>
    <w:rsid w:val="00733D59"/>
    <w:rsid w:val="00733E71"/>
    <w:rsid w:val="00734B4B"/>
    <w:rsid w:val="00734B5E"/>
    <w:rsid w:val="0073509E"/>
    <w:rsid w:val="00735326"/>
    <w:rsid w:val="00735E09"/>
    <w:rsid w:val="0073771C"/>
    <w:rsid w:val="0073788E"/>
    <w:rsid w:val="007401A7"/>
    <w:rsid w:val="0074022B"/>
    <w:rsid w:val="00741E64"/>
    <w:rsid w:val="007435E6"/>
    <w:rsid w:val="00743A91"/>
    <w:rsid w:val="00744F6A"/>
    <w:rsid w:val="00745FBF"/>
    <w:rsid w:val="0074609F"/>
    <w:rsid w:val="00747755"/>
    <w:rsid w:val="00750292"/>
    <w:rsid w:val="00750481"/>
    <w:rsid w:val="0075060A"/>
    <w:rsid w:val="007530DC"/>
    <w:rsid w:val="00753196"/>
    <w:rsid w:val="00753542"/>
    <w:rsid w:val="00753ED0"/>
    <w:rsid w:val="00755A3B"/>
    <w:rsid w:val="007568F6"/>
    <w:rsid w:val="00756ACF"/>
    <w:rsid w:val="00756D06"/>
    <w:rsid w:val="00757533"/>
    <w:rsid w:val="007602EE"/>
    <w:rsid w:val="00760BC5"/>
    <w:rsid w:val="007618C8"/>
    <w:rsid w:val="00761AB7"/>
    <w:rsid w:val="00761DB9"/>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7FC9"/>
    <w:rsid w:val="00780D3E"/>
    <w:rsid w:val="00781126"/>
    <w:rsid w:val="00781EFB"/>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3B41"/>
    <w:rsid w:val="007B4300"/>
    <w:rsid w:val="007B432D"/>
    <w:rsid w:val="007B48ED"/>
    <w:rsid w:val="007B51F4"/>
    <w:rsid w:val="007B5267"/>
    <w:rsid w:val="007B55A0"/>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C70"/>
    <w:rsid w:val="007F11E7"/>
    <w:rsid w:val="007F184A"/>
    <w:rsid w:val="007F2367"/>
    <w:rsid w:val="007F2549"/>
    <w:rsid w:val="007F2B66"/>
    <w:rsid w:val="007F391B"/>
    <w:rsid w:val="007F5255"/>
    <w:rsid w:val="007F55EF"/>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0740"/>
    <w:rsid w:val="00811252"/>
    <w:rsid w:val="00812582"/>
    <w:rsid w:val="0081275C"/>
    <w:rsid w:val="00812C16"/>
    <w:rsid w:val="008143FC"/>
    <w:rsid w:val="00814AAC"/>
    <w:rsid w:val="00814CAD"/>
    <w:rsid w:val="00814FB9"/>
    <w:rsid w:val="00815E02"/>
    <w:rsid w:val="00816A44"/>
    <w:rsid w:val="0082036F"/>
    <w:rsid w:val="00821349"/>
    <w:rsid w:val="008215BD"/>
    <w:rsid w:val="0082494D"/>
    <w:rsid w:val="00825BD5"/>
    <w:rsid w:val="00825D37"/>
    <w:rsid w:val="00826386"/>
    <w:rsid w:val="0082714E"/>
    <w:rsid w:val="008307D6"/>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1269"/>
    <w:rsid w:val="008622E4"/>
    <w:rsid w:val="00862E01"/>
    <w:rsid w:val="00865514"/>
    <w:rsid w:val="0086660E"/>
    <w:rsid w:val="008671DA"/>
    <w:rsid w:val="00870B05"/>
    <w:rsid w:val="0087128D"/>
    <w:rsid w:val="00872536"/>
    <w:rsid w:val="0087262D"/>
    <w:rsid w:val="00873311"/>
    <w:rsid w:val="00873F22"/>
    <w:rsid w:val="00874CF1"/>
    <w:rsid w:val="008751DB"/>
    <w:rsid w:val="00880795"/>
    <w:rsid w:val="0088106E"/>
    <w:rsid w:val="00883060"/>
    <w:rsid w:val="00883448"/>
    <w:rsid w:val="008839E4"/>
    <w:rsid w:val="008842FD"/>
    <w:rsid w:val="00885B09"/>
    <w:rsid w:val="00886A0E"/>
    <w:rsid w:val="008901DB"/>
    <w:rsid w:val="008902DF"/>
    <w:rsid w:val="00890E96"/>
    <w:rsid w:val="00891354"/>
    <w:rsid w:val="00892041"/>
    <w:rsid w:val="0089269A"/>
    <w:rsid w:val="00892714"/>
    <w:rsid w:val="00894EFC"/>
    <w:rsid w:val="0089624F"/>
    <w:rsid w:val="00897793"/>
    <w:rsid w:val="00897CF8"/>
    <w:rsid w:val="00897FA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3D5B"/>
    <w:rsid w:val="008D3DEA"/>
    <w:rsid w:val="008D3F4D"/>
    <w:rsid w:val="008D40EB"/>
    <w:rsid w:val="008D428A"/>
    <w:rsid w:val="008D42E1"/>
    <w:rsid w:val="008D4974"/>
    <w:rsid w:val="008D56D3"/>
    <w:rsid w:val="008D73AA"/>
    <w:rsid w:val="008E018B"/>
    <w:rsid w:val="008E0507"/>
    <w:rsid w:val="008E0E1C"/>
    <w:rsid w:val="008E1D46"/>
    <w:rsid w:val="008E2643"/>
    <w:rsid w:val="008E291C"/>
    <w:rsid w:val="008E2D5D"/>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3101"/>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382"/>
    <w:rsid w:val="0094047F"/>
    <w:rsid w:val="00940932"/>
    <w:rsid w:val="0094137D"/>
    <w:rsid w:val="0094206F"/>
    <w:rsid w:val="00943606"/>
    <w:rsid w:val="00943DC1"/>
    <w:rsid w:val="00945DE6"/>
    <w:rsid w:val="00947A1D"/>
    <w:rsid w:val="00947E9E"/>
    <w:rsid w:val="00952942"/>
    <w:rsid w:val="00952A1F"/>
    <w:rsid w:val="00952B3F"/>
    <w:rsid w:val="00952CDC"/>
    <w:rsid w:val="009546A1"/>
    <w:rsid w:val="00954B55"/>
    <w:rsid w:val="00955217"/>
    <w:rsid w:val="00956993"/>
    <w:rsid w:val="0095746C"/>
    <w:rsid w:val="00960CAE"/>
    <w:rsid w:val="0096264F"/>
    <w:rsid w:val="00963AC7"/>
    <w:rsid w:val="00964BDC"/>
    <w:rsid w:val="00964DD1"/>
    <w:rsid w:val="0096568A"/>
    <w:rsid w:val="00966C77"/>
    <w:rsid w:val="00966FF8"/>
    <w:rsid w:val="009677A9"/>
    <w:rsid w:val="009700E6"/>
    <w:rsid w:val="00970D87"/>
    <w:rsid w:val="00972282"/>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4EE"/>
    <w:rsid w:val="00986A2D"/>
    <w:rsid w:val="00986F37"/>
    <w:rsid w:val="00987F04"/>
    <w:rsid w:val="00990BE4"/>
    <w:rsid w:val="009919FB"/>
    <w:rsid w:val="00991FA8"/>
    <w:rsid w:val="0099202E"/>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9FF"/>
    <w:rsid w:val="009C2D40"/>
    <w:rsid w:val="009C3938"/>
    <w:rsid w:val="009C3E6B"/>
    <w:rsid w:val="009C45B8"/>
    <w:rsid w:val="009C48B1"/>
    <w:rsid w:val="009C5CE7"/>
    <w:rsid w:val="009C63E1"/>
    <w:rsid w:val="009C6CA2"/>
    <w:rsid w:val="009C6EB3"/>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BCA"/>
    <w:rsid w:val="00A01AE5"/>
    <w:rsid w:val="00A02CA2"/>
    <w:rsid w:val="00A02F87"/>
    <w:rsid w:val="00A03A6A"/>
    <w:rsid w:val="00A03D73"/>
    <w:rsid w:val="00A044E1"/>
    <w:rsid w:val="00A04A69"/>
    <w:rsid w:val="00A0575C"/>
    <w:rsid w:val="00A062DB"/>
    <w:rsid w:val="00A072E5"/>
    <w:rsid w:val="00A103C2"/>
    <w:rsid w:val="00A10BC7"/>
    <w:rsid w:val="00A13CE9"/>
    <w:rsid w:val="00A1415E"/>
    <w:rsid w:val="00A1420D"/>
    <w:rsid w:val="00A142D8"/>
    <w:rsid w:val="00A146FB"/>
    <w:rsid w:val="00A14BDE"/>
    <w:rsid w:val="00A16018"/>
    <w:rsid w:val="00A163C0"/>
    <w:rsid w:val="00A2003B"/>
    <w:rsid w:val="00A218A0"/>
    <w:rsid w:val="00A21CBA"/>
    <w:rsid w:val="00A21D70"/>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713"/>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64E"/>
    <w:rsid w:val="00AE2B94"/>
    <w:rsid w:val="00AE310C"/>
    <w:rsid w:val="00AE4934"/>
    <w:rsid w:val="00AE5038"/>
    <w:rsid w:val="00AE5A43"/>
    <w:rsid w:val="00AE5D78"/>
    <w:rsid w:val="00AE6CF0"/>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3EC"/>
    <w:rsid w:val="00B06D83"/>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21F9"/>
    <w:rsid w:val="00B325A2"/>
    <w:rsid w:val="00B32B57"/>
    <w:rsid w:val="00B32CB5"/>
    <w:rsid w:val="00B332C1"/>
    <w:rsid w:val="00B333D2"/>
    <w:rsid w:val="00B33563"/>
    <w:rsid w:val="00B33D23"/>
    <w:rsid w:val="00B35B30"/>
    <w:rsid w:val="00B3645D"/>
    <w:rsid w:val="00B3661C"/>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6F6A"/>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0EEA"/>
    <w:rsid w:val="00BC23EA"/>
    <w:rsid w:val="00BC3278"/>
    <w:rsid w:val="00BC36B3"/>
    <w:rsid w:val="00BC37FC"/>
    <w:rsid w:val="00BC43C0"/>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4450"/>
    <w:rsid w:val="00BD4456"/>
    <w:rsid w:val="00BD5259"/>
    <w:rsid w:val="00BD5ED1"/>
    <w:rsid w:val="00BD6423"/>
    <w:rsid w:val="00BD64E8"/>
    <w:rsid w:val="00BD6764"/>
    <w:rsid w:val="00BD6C67"/>
    <w:rsid w:val="00BD6DED"/>
    <w:rsid w:val="00BD799E"/>
    <w:rsid w:val="00BD7D61"/>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44A1"/>
    <w:rsid w:val="00C34C17"/>
    <w:rsid w:val="00C35B99"/>
    <w:rsid w:val="00C3652C"/>
    <w:rsid w:val="00C37CB1"/>
    <w:rsid w:val="00C40307"/>
    <w:rsid w:val="00C423F8"/>
    <w:rsid w:val="00C42442"/>
    <w:rsid w:val="00C42491"/>
    <w:rsid w:val="00C4291D"/>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0F0"/>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510B"/>
    <w:rsid w:val="00CC5EE1"/>
    <w:rsid w:val="00CC6B7C"/>
    <w:rsid w:val="00CC6CB0"/>
    <w:rsid w:val="00CC743A"/>
    <w:rsid w:val="00CC7802"/>
    <w:rsid w:val="00CC7D97"/>
    <w:rsid w:val="00CD0118"/>
    <w:rsid w:val="00CD0238"/>
    <w:rsid w:val="00CD05A6"/>
    <w:rsid w:val="00CD1287"/>
    <w:rsid w:val="00CD14FD"/>
    <w:rsid w:val="00CD26BA"/>
    <w:rsid w:val="00CD2D51"/>
    <w:rsid w:val="00CD3B8E"/>
    <w:rsid w:val="00CD4000"/>
    <w:rsid w:val="00CD4F21"/>
    <w:rsid w:val="00CD5057"/>
    <w:rsid w:val="00CD6B4E"/>
    <w:rsid w:val="00CD6F14"/>
    <w:rsid w:val="00CD732B"/>
    <w:rsid w:val="00CD757E"/>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9CC"/>
    <w:rsid w:val="00CF5725"/>
    <w:rsid w:val="00CF673D"/>
    <w:rsid w:val="00CF70A8"/>
    <w:rsid w:val="00CF7E3E"/>
    <w:rsid w:val="00D02487"/>
    <w:rsid w:val="00D02C3E"/>
    <w:rsid w:val="00D02DBD"/>
    <w:rsid w:val="00D03493"/>
    <w:rsid w:val="00D0367D"/>
    <w:rsid w:val="00D04276"/>
    <w:rsid w:val="00D059F0"/>
    <w:rsid w:val="00D0627B"/>
    <w:rsid w:val="00D0652B"/>
    <w:rsid w:val="00D067D4"/>
    <w:rsid w:val="00D06BD6"/>
    <w:rsid w:val="00D06F87"/>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EC7"/>
    <w:rsid w:val="00D441FE"/>
    <w:rsid w:val="00D44215"/>
    <w:rsid w:val="00D444C3"/>
    <w:rsid w:val="00D44721"/>
    <w:rsid w:val="00D45051"/>
    <w:rsid w:val="00D453E5"/>
    <w:rsid w:val="00D4541F"/>
    <w:rsid w:val="00D47893"/>
    <w:rsid w:val="00D5025C"/>
    <w:rsid w:val="00D50412"/>
    <w:rsid w:val="00D50D30"/>
    <w:rsid w:val="00D5230C"/>
    <w:rsid w:val="00D52428"/>
    <w:rsid w:val="00D542B3"/>
    <w:rsid w:val="00D54539"/>
    <w:rsid w:val="00D55131"/>
    <w:rsid w:val="00D55283"/>
    <w:rsid w:val="00D5674E"/>
    <w:rsid w:val="00D56B5C"/>
    <w:rsid w:val="00D57B3B"/>
    <w:rsid w:val="00D57C10"/>
    <w:rsid w:val="00D57DEF"/>
    <w:rsid w:val="00D60671"/>
    <w:rsid w:val="00D60BE0"/>
    <w:rsid w:val="00D6100D"/>
    <w:rsid w:val="00D63560"/>
    <w:rsid w:val="00D644A0"/>
    <w:rsid w:val="00D65031"/>
    <w:rsid w:val="00D650A2"/>
    <w:rsid w:val="00D67C59"/>
    <w:rsid w:val="00D67F67"/>
    <w:rsid w:val="00D70287"/>
    <w:rsid w:val="00D708E8"/>
    <w:rsid w:val="00D72495"/>
    <w:rsid w:val="00D724BF"/>
    <w:rsid w:val="00D72EDD"/>
    <w:rsid w:val="00D732DF"/>
    <w:rsid w:val="00D73AB8"/>
    <w:rsid w:val="00D754D5"/>
    <w:rsid w:val="00D754ED"/>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8CE"/>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212A"/>
    <w:rsid w:val="00DB2960"/>
    <w:rsid w:val="00DB2F0D"/>
    <w:rsid w:val="00DB3BCC"/>
    <w:rsid w:val="00DB4447"/>
    <w:rsid w:val="00DB52F2"/>
    <w:rsid w:val="00DB5C69"/>
    <w:rsid w:val="00DB5E76"/>
    <w:rsid w:val="00DC0EA9"/>
    <w:rsid w:val="00DC13AF"/>
    <w:rsid w:val="00DC13E9"/>
    <w:rsid w:val="00DC1B00"/>
    <w:rsid w:val="00DC1D28"/>
    <w:rsid w:val="00DC1FB5"/>
    <w:rsid w:val="00DC324F"/>
    <w:rsid w:val="00DC3A7E"/>
    <w:rsid w:val="00DC4171"/>
    <w:rsid w:val="00DC4705"/>
    <w:rsid w:val="00DC48CA"/>
    <w:rsid w:val="00DC5C2F"/>
    <w:rsid w:val="00DC6571"/>
    <w:rsid w:val="00DD000B"/>
    <w:rsid w:val="00DD004F"/>
    <w:rsid w:val="00DD12B2"/>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4D8"/>
    <w:rsid w:val="00DE4BD1"/>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4236"/>
    <w:rsid w:val="00E14DB7"/>
    <w:rsid w:val="00E16136"/>
    <w:rsid w:val="00E16F52"/>
    <w:rsid w:val="00E2037F"/>
    <w:rsid w:val="00E206D1"/>
    <w:rsid w:val="00E21A04"/>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3B9"/>
    <w:rsid w:val="00E365EC"/>
    <w:rsid w:val="00E40B63"/>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E8C"/>
    <w:rsid w:val="00E6620A"/>
    <w:rsid w:val="00E668D8"/>
    <w:rsid w:val="00E66B66"/>
    <w:rsid w:val="00E6725E"/>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3FA8"/>
    <w:rsid w:val="00E84BC2"/>
    <w:rsid w:val="00E85B79"/>
    <w:rsid w:val="00E85E27"/>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6E90"/>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CE9"/>
    <w:rsid w:val="00EC71EB"/>
    <w:rsid w:val="00EC7A03"/>
    <w:rsid w:val="00ED079C"/>
    <w:rsid w:val="00ED1B4C"/>
    <w:rsid w:val="00ED1F04"/>
    <w:rsid w:val="00ED1FDF"/>
    <w:rsid w:val="00ED272C"/>
    <w:rsid w:val="00ED3E56"/>
    <w:rsid w:val="00ED40B0"/>
    <w:rsid w:val="00ED4A0B"/>
    <w:rsid w:val="00ED55C5"/>
    <w:rsid w:val="00ED5FB4"/>
    <w:rsid w:val="00ED6D89"/>
    <w:rsid w:val="00EE082A"/>
    <w:rsid w:val="00EE0E9A"/>
    <w:rsid w:val="00EE125B"/>
    <w:rsid w:val="00EE3A95"/>
    <w:rsid w:val="00EE4132"/>
    <w:rsid w:val="00EE48C1"/>
    <w:rsid w:val="00EE5313"/>
    <w:rsid w:val="00EE58BE"/>
    <w:rsid w:val="00EE5E21"/>
    <w:rsid w:val="00EE6586"/>
    <w:rsid w:val="00EE66E1"/>
    <w:rsid w:val="00EE6CBC"/>
    <w:rsid w:val="00EE6EA4"/>
    <w:rsid w:val="00EE730C"/>
    <w:rsid w:val="00EF0E92"/>
    <w:rsid w:val="00EF13CE"/>
    <w:rsid w:val="00EF1650"/>
    <w:rsid w:val="00EF2291"/>
    <w:rsid w:val="00EF27AA"/>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D22"/>
    <w:rsid w:val="00F15FFE"/>
    <w:rsid w:val="00F16435"/>
    <w:rsid w:val="00F1707C"/>
    <w:rsid w:val="00F205A1"/>
    <w:rsid w:val="00F20A4F"/>
    <w:rsid w:val="00F20B1E"/>
    <w:rsid w:val="00F2113A"/>
    <w:rsid w:val="00F21BAE"/>
    <w:rsid w:val="00F21ECA"/>
    <w:rsid w:val="00F234D2"/>
    <w:rsid w:val="00F2433D"/>
    <w:rsid w:val="00F243A5"/>
    <w:rsid w:val="00F243BF"/>
    <w:rsid w:val="00F24576"/>
    <w:rsid w:val="00F25571"/>
    <w:rsid w:val="00F258CC"/>
    <w:rsid w:val="00F25E98"/>
    <w:rsid w:val="00F26292"/>
    <w:rsid w:val="00F267DF"/>
    <w:rsid w:val="00F26A92"/>
    <w:rsid w:val="00F26FC3"/>
    <w:rsid w:val="00F27236"/>
    <w:rsid w:val="00F27EE2"/>
    <w:rsid w:val="00F30ED8"/>
    <w:rsid w:val="00F31AA4"/>
    <w:rsid w:val="00F3289C"/>
    <w:rsid w:val="00F330BD"/>
    <w:rsid w:val="00F33E64"/>
    <w:rsid w:val="00F3443A"/>
    <w:rsid w:val="00F3456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491"/>
    <w:rsid w:val="00F42A1F"/>
    <w:rsid w:val="00F43990"/>
    <w:rsid w:val="00F43C6D"/>
    <w:rsid w:val="00F4435D"/>
    <w:rsid w:val="00F44923"/>
    <w:rsid w:val="00F47226"/>
    <w:rsid w:val="00F47DD4"/>
    <w:rsid w:val="00F507CD"/>
    <w:rsid w:val="00F50C35"/>
    <w:rsid w:val="00F512B6"/>
    <w:rsid w:val="00F51D12"/>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77CF"/>
    <w:rsid w:val="00F80CF4"/>
    <w:rsid w:val="00F80E0B"/>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ABB"/>
    <w:rsid w:val="00FA1D9F"/>
    <w:rsid w:val="00FA2F8B"/>
    <w:rsid w:val="00FA3719"/>
    <w:rsid w:val="00FA557B"/>
    <w:rsid w:val="00FA5C52"/>
    <w:rsid w:val="00FA600F"/>
    <w:rsid w:val="00FA630F"/>
    <w:rsid w:val="00FA6327"/>
    <w:rsid w:val="00FA67BD"/>
    <w:rsid w:val="00FA75C3"/>
    <w:rsid w:val="00FB050C"/>
    <w:rsid w:val="00FB0978"/>
    <w:rsid w:val="00FB0F93"/>
    <w:rsid w:val="00FB125E"/>
    <w:rsid w:val="00FB1A40"/>
    <w:rsid w:val="00FB2CBE"/>
    <w:rsid w:val="00FB306D"/>
    <w:rsid w:val="00FB4743"/>
    <w:rsid w:val="00FB4D5F"/>
    <w:rsid w:val="00FB4F5B"/>
    <w:rsid w:val="00FB5191"/>
    <w:rsid w:val="00FB74E7"/>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098C"/>
    <w:rsid w:val="00FD1184"/>
    <w:rsid w:val="00FD1384"/>
    <w:rsid w:val="00FD1716"/>
    <w:rsid w:val="00FD24A7"/>
    <w:rsid w:val="00FD2B7E"/>
    <w:rsid w:val="00FD3CE4"/>
    <w:rsid w:val="00FD45E9"/>
    <w:rsid w:val="00FD4856"/>
    <w:rsid w:val="00FD518B"/>
    <w:rsid w:val="00FD690A"/>
    <w:rsid w:val="00FD728C"/>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269BD6A"/>
    <w:rsid w:val="04AF263A"/>
    <w:rsid w:val="04F27927"/>
    <w:rsid w:val="07220A70"/>
    <w:rsid w:val="083FF9C0"/>
    <w:rsid w:val="089EF67B"/>
    <w:rsid w:val="0AFD5FBB"/>
    <w:rsid w:val="0BCBBA76"/>
    <w:rsid w:val="1171ABC6"/>
    <w:rsid w:val="13D79F0E"/>
    <w:rsid w:val="19F6DA88"/>
    <w:rsid w:val="1C24F205"/>
    <w:rsid w:val="1C69F6BD"/>
    <w:rsid w:val="1D4E55DE"/>
    <w:rsid w:val="1F6F6002"/>
    <w:rsid w:val="1FCF13D5"/>
    <w:rsid w:val="1FEFD9E8"/>
    <w:rsid w:val="204B03DC"/>
    <w:rsid w:val="20AE0109"/>
    <w:rsid w:val="232E6296"/>
    <w:rsid w:val="23A041E9"/>
    <w:rsid w:val="23CCE290"/>
    <w:rsid w:val="24EB1254"/>
    <w:rsid w:val="270D8149"/>
    <w:rsid w:val="271103D3"/>
    <w:rsid w:val="288A20AE"/>
    <w:rsid w:val="288C2C03"/>
    <w:rsid w:val="2EC975B5"/>
    <w:rsid w:val="3705CF75"/>
    <w:rsid w:val="37CDFABA"/>
    <w:rsid w:val="3956BAAB"/>
    <w:rsid w:val="3A2D1BA1"/>
    <w:rsid w:val="3AC0AF7F"/>
    <w:rsid w:val="3D4335CF"/>
    <w:rsid w:val="3DDD7C68"/>
    <w:rsid w:val="3EF5A0A8"/>
    <w:rsid w:val="40FDA3FE"/>
    <w:rsid w:val="4264DE27"/>
    <w:rsid w:val="4349E7A2"/>
    <w:rsid w:val="4434E67C"/>
    <w:rsid w:val="48015CF7"/>
    <w:rsid w:val="48174B56"/>
    <w:rsid w:val="4A7A488F"/>
    <w:rsid w:val="4B12417C"/>
    <w:rsid w:val="52A5B265"/>
    <w:rsid w:val="534C8CA6"/>
    <w:rsid w:val="54208CB2"/>
    <w:rsid w:val="55C59B44"/>
    <w:rsid w:val="57ABD62F"/>
    <w:rsid w:val="57F62893"/>
    <w:rsid w:val="5832AC85"/>
    <w:rsid w:val="583E36C0"/>
    <w:rsid w:val="5A3D4788"/>
    <w:rsid w:val="5AEB21BC"/>
    <w:rsid w:val="5FB8917D"/>
    <w:rsid w:val="60F36692"/>
    <w:rsid w:val="63F1BF93"/>
    <w:rsid w:val="64094267"/>
    <w:rsid w:val="64372920"/>
    <w:rsid w:val="646D6E11"/>
    <w:rsid w:val="68F984EB"/>
    <w:rsid w:val="6976BC66"/>
    <w:rsid w:val="6EC57BD0"/>
    <w:rsid w:val="6F2EBEB5"/>
    <w:rsid w:val="706D9EBA"/>
    <w:rsid w:val="71EE0140"/>
    <w:rsid w:val="72526134"/>
    <w:rsid w:val="7364A262"/>
    <w:rsid w:val="73B55084"/>
    <w:rsid w:val="73FA902A"/>
    <w:rsid w:val="74021F06"/>
    <w:rsid w:val="7439CC95"/>
    <w:rsid w:val="76BD7264"/>
    <w:rsid w:val="77652D33"/>
    <w:rsid w:val="7B8280F9"/>
    <w:rsid w:val="7D4C21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NormalTable0">
    <w:name w:val="Normal Table0"/>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324030">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0689300">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7516843">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1bi7X_-Jp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istorico.conaliteg.gob.mx/H1993P3ES15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7A6F2-9FAD-49D2-BE36-7A0D754E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2020-11-30T22:44:00Z</dcterms:created>
  <dcterms:modified xsi:type="dcterms:W3CDTF">2020-11-30T22:46:00Z</dcterms:modified>
</cp:coreProperties>
</file>