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9BC561E"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p>
    <w:p w14:paraId="595EE05F" w14:textId="3FCD70AB" w:rsidR="00610D67" w:rsidRPr="00143201" w:rsidRDefault="00F30DEF" w:rsidP="00755A8C">
      <w:pPr>
        <w:jc w:val="center"/>
        <w:rPr>
          <w:rFonts w:ascii="Montserrat" w:hAnsi="Montserrat"/>
          <w:b/>
          <w:position w:val="-1"/>
          <w:sz w:val="56"/>
          <w:szCs w:val="56"/>
        </w:rPr>
      </w:pPr>
      <w:r>
        <w:rPr>
          <w:rFonts w:ascii="Montserrat" w:hAnsi="Montserrat"/>
          <w:b/>
          <w:position w:val="-1"/>
          <w:sz w:val="56"/>
          <w:szCs w:val="56"/>
        </w:rPr>
        <w:t>01</w:t>
      </w:r>
    </w:p>
    <w:p w14:paraId="14D5E026" w14:textId="5D08A67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30DEF">
        <w:rPr>
          <w:rFonts w:ascii="Montserrat" w:hAnsi="Montserrat"/>
          <w:b/>
          <w:position w:val="-1"/>
          <w:sz w:val="48"/>
          <w:szCs w:val="48"/>
        </w:rPr>
        <w:t>Junio</w:t>
      </w:r>
    </w:p>
    <w:p w14:paraId="14425FAB" w14:textId="77777777" w:rsidR="00C51211" w:rsidRPr="00C73946"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73946" w:rsidRDefault="00C51211" w:rsidP="006D5FDA">
      <w:pPr>
        <w:jc w:val="center"/>
        <w:rPr>
          <w:rFonts w:ascii="Montserrat" w:hAnsi="Montserrat"/>
          <w:b/>
          <w:position w:val="-1"/>
          <w:sz w:val="40"/>
          <w:szCs w:val="40"/>
        </w:rPr>
      </w:pPr>
    </w:p>
    <w:p w14:paraId="12DCE194" w14:textId="493E4904" w:rsidR="00070B1F" w:rsidRDefault="00F30DEF" w:rsidP="00926DB7">
      <w:pPr>
        <w:jc w:val="center"/>
        <w:rPr>
          <w:rFonts w:ascii="Montserrat" w:hAnsi="Montserrat"/>
          <w:i/>
          <w:iCs/>
          <w:position w:val="-1"/>
          <w:sz w:val="48"/>
          <w:szCs w:val="48"/>
        </w:rPr>
      </w:pPr>
      <w:r>
        <w:rPr>
          <w:rFonts w:ascii="Montserrat" w:hAnsi="Montserrat"/>
          <w:i/>
          <w:iCs/>
          <w:position w:val="-1"/>
          <w:sz w:val="48"/>
          <w:szCs w:val="48"/>
        </w:rPr>
        <w:t>La cámara oscura</w:t>
      </w:r>
    </w:p>
    <w:p w14:paraId="4570E1AD" w14:textId="77777777" w:rsidR="00E56ED5" w:rsidRDefault="00E56ED5" w:rsidP="003118CD">
      <w:pPr>
        <w:jc w:val="both"/>
        <w:rPr>
          <w:rFonts w:ascii="Montserrat" w:hAnsi="Montserrat"/>
          <w:b/>
          <w:bCs/>
          <w:i/>
          <w:iCs/>
          <w:sz w:val="22"/>
          <w:szCs w:val="22"/>
        </w:rPr>
      </w:pPr>
    </w:p>
    <w:p w14:paraId="71E944EE" w14:textId="77777777" w:rsidR="00E56ED5" w:rsidRDefault="00E56ED5" w:rsidP="003118CD">
      <w:pPr>
        <w:jc w:val="both"/>
        <w:rPr>
          <w:rFonts w:ascii="Montserrat" w:hAnsi="Montserrat"/>
          <w:b/>
          <w:bCs/>
          <w:i/>
          <w:iCs/>
          <w:sz w:val="22"/>
          <w:szCs w:val="22"/>
        </w:rPr>
      </w:pPr>
    </w:p>
    <w:p w14:paraId="1EBEDEF5" w14:textId="168E7348"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6C1331" w:rsidRPr="006C1331">
        <w:rPr>
          <w:rFonts w:ascii="Montserrat" w:hAnsi="Montserrat"/>
          <w:bCs/>
          <w:i/>
          <w:iCs/>
          <w:sz w:val="22"/>
          <w:szCs w:val="22"/>
        </w:rPr>
        <w:t xml:space="preserve">Compara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7011F2A7"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F30DEF" w:rsidRPr="00F30DEF">
        <w:rPr>
          <w:rFonts w:ascii="Montserrat" w:hAnsi="Montserrat"/>
          <w:i/>
          <w:sz w:val="22"/>
          <w:szCs w:val="22"/>
        </w:rPr>
        <w:t xml:space="preserve">Analiza el funcionamiento del ojo humano como instrumento óptico (cámara oscura) y la corrección de problemas visuales mediante lentes.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47D9517F" w:rsidR="00D613C2" w:rsidRDefault="00F90161" w:rsidP="00D613C2">
      <w:pPr>
        <w:autoSpaceDE w:val="0"/>
        <w:autoSpaceDN w:val="0"/>
        <w:adjustRightInd w:val="0"/>
        <w:jc w:val="both"/>
        <w:rPr>
          <w:rFonts w:ascii="Montserrat" w:hAnsi="Montserrat"/>
          <w:sz w:val="22"/>
          <w:szCs w:val="22"/>
        </w:rPr>
      </w:pPr>
      <w:r>
        <w:rPr>
          <w:rFonts w:ascii="Montserrat" w:hAnsi="Montserrat"/>
          <w:sz w:val="22"/>
          <w:szCs w:val="22"/>
        </w:rPr>
        <w:t>C</w:t>
      </w:r>
      <w:r w:rsidR="006C1331" w:rsidRPr="006C1331">
        <w:rPr>
          <w:rFonts w:ascii="Montserrat" w:hAnsi="Montserrat"/>
          <w:sz w:val="22"/>
          <w:szCs w:val="22"/>
        </w:rPr>
        <w:t>ompara</w:t>
      </w:r>
      <w:r w:rsidR="006C1331">
        <w:rPr>
          <w:rFonts w:ascii="Montserrat" w:hAnsi="Montserrat"/>
          <w:sz w:val="22"/>
          <w:szCs w:val="22"/>
        </w:rPr>
        <w:t>r</w:t>
      </w:r>
      <w:r>
        <w:rPr>
          <w:rFonts w:ascii="Montserrat" w:hAnsi="Montserrat"/>
          <w:sz w:val="22"/>
          <w:szCs w:val="22"/>
        </w:rPr>
        <w:t>ás</w:t>
      </w:r>
      <w:r w:rsidR="006C1331" w:rsidRPr="006C1331">
        <w:rPr>
          <w:rFonts w:ascii="Montserrat" w:hAnsi="Montserrat"/>
          <w:sz w:val="22"/>
          <w:szCs w:val="22"/>
        </w:rPr>
        <w:t xml:space="preserve"> la formación de imágenes en espejos y lentes, y </w:t>
      </w:r>
      <w:r>
        <w:rPr>
          <w:rFonts w:ascii="Montserrat" w:hAnsi="Montserrat"/>
          <w:sz w:val="22"/>
          <w:szCs w:val="22"/>
        </w:rPr>
        <w:t xml:space="preserve">las </w:t>
      </w:r>
      <w:r w:rsidR="006C1331" w:rsidRPr="006C1331">
        <w:rPr>
          <w:rFonts w:ascii="Montserrat" w:hAnsi="Montserrat"/>
          <w:sz w:val="22"/>
          <w:szCs w:val="22"/>
        </w:rPr>
        <w:t>relaciona</w:t>
      </w:r>
      <w:r w:rsidR="006C1331">
        <w:rPr>
          <w:rFonts w:ascii="Montserrat" w:hAnsi="Montserrat"/>
          <w:sz w:val="22"/>
          <w:szCs w:val="22"/>
        </w:rPr>
        <w:t>r</w:t>
      </w:r>
      <w:r>
        <w:rPr>
          <w:rFonts w:ascii="Montserrat" w:hAnsi="Montserrat"/>
          <w:sz w:val="22"/>
          <w:szCs w:val="22"/>
        </w:rPr>
        <w:t>ás</w:t>
      </w:r>
      <w:r w:rsidR="006C1331" w:rsidRPr="006C1331">
        <w:rPr>
          <w:rFonts w:ascii="Montserrat" w:hAnsi="Montserrat"/>
          <w:sz w:val="22"/>
          <w:szCs w:val="22"/>
        </w:rPr>
        <w:t xml:space="preserve"> con el funcionamiento de algunos instrumentos ópticos</w:t>
      </w:r>
      <w:r>
        <w:rPr>
          <w:rFonts w:ascii="Montserrat" w:hAnsi="Montserrat"/>
          <w:sz w:val="22"/>
          <w:szCs w:val="22"/>
        </w:rPr>
        <w:t xml:space="preserve">; </w:t>
      </w:r>
      <w:r w:rsidR="00F30DEF">
        <w:rPr>
          <w:rFonts w:ascii="Montserrat" w:hAnsi="Montserrat"/>
          <w:sz w:val="22"/>
          <w:szCs w:val="22"/>
        </w:rPr>
        <w:t xml:space="preserve">así </w:t>
      </w:r>
      <w:r>
        <w:rPr>
          <w:rFonts w:ascii="Montserrat" w:hAnsi="Montserrat"/>
          <w:sz w:val="22"/>
          <w:szCs w:val="22"/>
        </w:rPr>
        <w:t>también,</w:t>
      </w:r>
      <w:r w:rsidR="00F30DEF">
        <w:rPr>
          <w:rFonts w:ascii="Montserrat" w:hAnsi="Montserrat"/>
          <w:sz w:val="22"/>
          <w:szCs w:val="22"/>
        </w:rPr>
        <w:t xml:space="preserve"> analizar</w:t>
      </w:r>
      <w:r>
        <w:rPr>
          <w:rFonts w:ascii="Montserrat" w:hAnsi="Montserrat"/>
          <w:sz w:val="22"/>
          <w:szCs w:val="22"/>
        </w:rPr>
        <w:t>ás</w:t>
      </w:r>
      <w:r w:rsidR="00F30DEF">
        <w:rPr>
          <w:rFonts w:ascii="Montserrat" w:hAnsi="Montserrat"/>
          <w:sz w:val="22"/>
          <w:szCs w:val="22"/>
        </w:rPr>
        <w:t xml:space="preserve"> </w:t>
      </w:r>
      <w:r w:rsidR="00F30DEF" w:rsidRPr="00F30DEF">
        <w:rPr>
          <w:rFonts w:ascii="Montserrat" w:hAnsi="Montserrat"/>
          <w:sz w:val="22"/>
          <w:szCs w:val="22"/>
        </w:rPr>
        <w:t>el funcionamiento del ojo humano como instrumento óptico (cámara oscura) y la corrección de problemas visuales mediante lentes</w:t>
      </w:r>
      <w:r w:rsidR="00F30DEF">
        <w:rPr>
          <w:rFonts w:ascii="Montserrat" w:hAnsi="Montserrat"/>
          <w:sz w:val="22"/>
          <w:szCs w:val="22"/>
        </w:rPr>
        <w:t>.</w:t>
      </w:r>
      <w:r w:rsidR="006C1331" w:rsidRPr="006C1331">
        <w:rPr>
          <w:rFonts w:ascii="Montserrat" w:hAnsi="Montserrat"/>
          <w:sz w:val="22"/>
          <w:szCs w:val="22"/>
        </w:rPr>
        <w:t xml:space="preserve">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7915A7F" w14:textId="77777777" w:rsidR="006C1331" w:rsidRPr="006C1331" w:rsidRDefault="006C1331" w:rsidP="006C1331">
      <w:pPr>
        <w:autoSpaceDE w:val="0"/>
        <w:autoSpaceDN w:val="0"/>
        <w:adjustRightInd w:val="0"/>
        <w:jc w:val="both"/>
        <w:rPr>
          <w:rFonts w:ascii="Montserrat" w:hAnsi="Montserrat"/>
          <w:sz w:val="22"/>
          <w:szCs w:val="22"/>
        </w:rPr>
      </w:pPr>
    </w:p>
    <w:p w14:paraId="3018FB37" w14:textId="36A5C1E3" w:rsidR="00F30DEF" w:rsidRDefault="00F90161" w:rsidP="00F30DEF">
      <w:pPr>
        <w:autoSpaceDE w:val="0"/>
        <w:autoSpaceDN w:val="0"/>
        <w:adjustRightInd w:val="0"/>
        <w:jc w:val="both"/>
        <w:rPr>
          <w:rFonts w:ascii="Montserrat" w:hAnsi="Montserrat"/>
          <w:sz w:val="22"/>
          <w:szCs w:val="22"/>
        </w:rPr>
      </w:pPr>
      <w:r>
        <w:rPr>
          <w:rFonts w:ascii="Montserrat" w:hAnsi="Montserrat"/>
          <w:sz w:val="22"/>
          <w:szCs w:val="22"/>
        </w:rPr>
        <w:t>Observarás</w:t>
      </w:r>
      <w:r w:rsidR="00F30DEF" w:rsidRPr="00F30DEF">
        <w:rPr>
          <w:rFonts w:ascii="Montserrat" w:hAnsi="Montserrat"/>
          <w:sz w:val="22"/>
          <w:szCs w:val="22"/>
        </w:rPr>
        <w:t xml:space="preserve"> la formación de imágenes</w:t>
      </w:r>
      <w:r>
        <w:rPr>
          <w:rFonts w:ascii="Montserrat" w:hAnsi="Montserrat"/>
          <w:sz w:val="22"/>
          <w:szCs w:val="22"/>
        </w:rPr>
        <w:t xml:space="preserve">, </w:t>
      </w:r>
      <w:r w:rsidR="00F30DEF" w:rsidRPr="00F30DEF">
        <w:rPr>
          <w:rFonts w:ascii="Montserrat" w:hAnsi="Montserrat"/>
          <w:sz w:val="22"/>
          <w:szCs w:val="22"/>
        </w:rPr>
        <w:t xml:space="preserve">antes de empezar imagina </w:t>
      </w:r>
      <w:r w:rsidR="00F30DEF">
        <w:rPr>
          <w:rFonts w:ascii="Montserrat" w:hAnsi="Montserrat"/>
          <w:sz w:val="22"/>
          <w:szCs w:val="22"/>
        </w:rPr>
        <w:t xml:space="preserve">la siguiente </w:t>
      </w:r>
      <w:r w:rsidR="00F30DEF" w:rsidRPr="00F30DEF">
        <w:rPr>
          <w:rFonts w:ascii="Montserrat" w:hAnsi="Montserrat"/>
          <w:sz w:val="22"/>
          <w:szCs w:val="22"/>
        </w:rPr>
        <w:t xml:space="preserve">situación: </w:t>
      </w:r>
    </w:p>
    <w:p w14:paraId="09FE3C90" w14:textId="77777777" w:rsidR="00F30DEF" w:rsidRDefault="00F30DEF" w:rsidP="00F30DEF">
      <w:pPr>
        <w:autoSpaceDE w:val="0"/>
        <w:autoSpaceDN w:val="0"/>
        <w:adjustRightInd w:val="0"/>
        <w:jc w:val="both"/>
        <w:rPr>
          <w:rFonts w:ascii="Montserrat" w:hAnsi="Montserrat"/>
          <w:sz w:val="22"/>
          <w:szCs w:val="22"/>
        </w:rPr>
      </w:pPr>
    </w:p>
    <w:p w14:paraId="232E2945" w14:textId="163FDCA5" w:rsid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 xml:space="preserve">¿Qué pasaría si, en </w:t>
      </w:r>
      <w:r>
        <w:rPr>
          <w:rFonts w:ascii="Montserrat" w:hAnsi="Montserrat"/>
          <w:sz w:val="22"/>
          <w:szCs w:val="22"/>
        </w:rPr>
        <w:t xml:space="preserve">tu </w:t>
      </w:r>
      <w:r w:rsidRPr="00F30DEF">
        <w:rPr>
          <w:rFonts w:ascii="Montserrat" w:hAnsi="Montserrat"/>
          <w:sz w:val="22"/>
          <w:szCs w:val="22"/>
        </w:rPr>
        <w:t>habitación, cerra</w:t>
      </w:r>
      <w:r>
        <w:rPr>
          <w:rFonts w:ascii="Montserrat" w:hAnsi="Montserrat"/>
          <w:sz w:val="22"/>
          <w:szCs w:val="22"/>
        </w:rPr>
        <w:t xml:space="preserve">ras </w:t>
      </w:r>
      <w:r w:rsidRPr="00F30DEF">
        <w:rPr>
          <w:rFonts w:ascii="Montserrat" w:hAnsi="Montserrat"/>
          <w:sz w:val="22"/>
          <w:szCs w:val="22"/>
        </w:rPr>
        <w:t>puertas y ventanas, y bloquea</w:t>
      </w:r>
      <w:r>
        <w:rPr>
          <w:rFonts w:ascii="Montserrat" w:hAnsi="Montserrat"/>
          <w:sz w:val="22"/>
          <w:szCs w:val="22"/>
        </w:rPr>
        <w:t xml:space="preserve">ras </w:t>
      </w:r>
      <w:r w:rsidRPr="00F30DEF">
        <w:rPr>
          <w:rFonts w:ascii="Montserrat" w:hAnsi="Montserrat"/>
          <w:sz w:val="22"/>
          <w:szCs w:val="22"/>
        </w:rPr>
        <w:t>cualquier entrada de luz con cortinas o cartulinas negras?</w:t>
      </w:r>
      <w:r w:rsidR="00F90161">
        <w:rPr>
          <w:rFonts w:ascii="Montserrat" w:hAnsi="Montserrat"/>
          <w:sz w:val="22"/>
          <w:szCs w:val="22"/>
        </w:rPr>
        <w:t xml:space="preserve"> E</w:t>
      </w:r>
      <w:r>
        <w:rPr>
          <w:rFonts w:ascii="Montserrat" w:hAnsi="Montserrat"/>
          <w:sz w:val="22"/>
          <w:szCs w:val="22"/>
        </w:rPr>
        <w:t>s</w:t>
      </w:r>
      <w:r w:rsidRPr="00F30DEF">
        <w:rPr>
          <w:rFonts w:ascii="Montserrat" w:hAnsi="Montserrat"/>
          <w:sz w:val="22"/>
          <w:szCs w:val="22"/>
        </w:rPr>
        <w:t>taría</w:t>
      </w:r>
      <w:r>
        <w:rPr>
          <w:rFonts w:ascii="Montserrat" w:hAnsi="Montserrat"/>
          <w:sz w:val="22"/>
          <w:szCs w:val="22"/>
        </w:rPr>
        <w:t>s</w:t>
      </w:r>
      <w:r w:rsidRPr="00F30DEF">
        <w:rPr>
          <w:rFonts w:ascii="Montserrat" w:hAnsi="Montserrat"/>
          <w:sz w:val="22"/>
          <w:szCs w:val="22"/>
        </w:rPr>
        <w:t xml:space="preserve"> en oscuridad total, no podrías ver nada, porque sin luz no p</w:t>
      </w:r>
      <w:r>
        <w:rPr>
          <w:rFonts w:ascii="Montserrat" w:hAnsi="Montserrat"/>
          <w:sz w:val="22"/>
          <w:szCs w:val="22"/>
        </w:rPr>
        <w:t xml:space="preserve">uedes </w:t>
      </w:r>
      <w:r w:rsidRPr="00F30DEF">
        <w:rPr>
          <w:rFonts w:ascii="Montserrat" w:hAnsi="Montserrat"/>
          <w:sz w:val="22"/>
          <w:szCs w:val="22"/>
        </w:rPr>
        <w:t>ver.</w:t>
      </w:r>
      <w:r w:rsidR="00F90161">
        <w:rPr>
          <w:rFonts w:ascii="Montserrat" w:hAnsi="Montserrat"/>
          <w:sz w:val="22"/>
          <w:szCs w:val="22"/>
        </w:rPr>
        <w:t xml:space="preserve"> I</w:t>
      </w:r>
      <w:r w:rsidRPr="00F30DEF">
        <w:rPr>
          <w:rFonts w:ascii="Montserrat" w:hAnsi="Montserrat"/>
          <w:sz w:val="22"/>
          <w:szCs w:val="22"/>
        </w:rPr>
        <w:t>magin</w:t>
      </w:r>
      <w:r>
        <w:rPr>
          <w:rFonts w:ascii="Montserrat" w:hAnsi="Montserrat"/>
          <w:sz w:val="22"/>
          <w:szCs w:val="22"/>
        </w:rPr>
        <w:t xml:space="preserve">a </w:t>
      </w:r>
      <w:r w:rsidRPr="00F30DEF">
        <w:rPr>
          <w:rFonts w:ascii="Montserrat" w:hAnsi="Montserrat"/>
          <w:sz w:val="22"/>
          <w:szCs w:val="22"/>
        </w:rPr>
        <w:t xml:space="preserve">que afuera está soleado y que haces </w:t>
      </w:r>
      <w:r w:rsidRPr="00F30DEF">
        <w:rPr>
          <w:rFonts w:ascii="Montserrat" w:hAnsi="Montserrat"/>
          <w:sz w:val="22"/>
          <w:szCs w:val="22"/>
        </w:rPr>
        <w:lastRenderedPageBreak/>
        <w:t>un pequeño agujero en una pared que dé al exterior.</w:t>
      </w:r>
      <w:r w:rsidR="00F90161">
        <w:rPr>
          <w:rFonts w:ascii="Montserrat" w:hAnsi="Montserrat"/>
          <w:sz w:val="22"/>
          <w:szCs w:val="22"/>
        </w:rPr>
        <w:t xml:space="preserve"> </w:t>
      </w:r>
      <w:r>
        <w:rPr>
          <w:rFonts w:ascii="Montserrat" w:hAnsi="Montserrat"/>
          <w:sz w:val="22"/>
          <w:szCs w:val="22"/>
        </w:rPr>
        <w:t xml:space="preserve">¿Qué pasaría? Pues </w:t>
      </w:r>
      <w:r w:rsidRPr="00F30DEF">
        <w:rPr>
          <w:rFonts w:ascii="Montserrat" w:hAnsi="Montserrat"/>
          <w:sz w:val="22"/>
          <w:szCs w:val="22"/>
        </w:rPr>
        <w:t>entraría un rayo de luz del Sol. ¿</w:t>
      </w:r>
      <w:r w:rsidR="00F90161">
        <w:rPr>
          <w:rFonts w:ascii="Montserrat" w:hAnsi="Montserrat"/>
          <w:sz w:val="22"/>
          <w:szCs w:val="22"/>
        </w:rPr>
        <w:t>C</w:t>
      </w:r>
      <w:r w:rsidRPr="00F30DEF">
        <w:rPr>
          <w:rFonts w:ascii="Montserrat" w:hAnsi="Montserrat"/>
          <w:sz w:val="22"/>
          <w:szCs w:val="22"/>
        </w:rPr>
        <w:t>ómo cree</w:t>
      </w:r>
      <w:r>
        <w:rPr>
          <w:rFonts w:ascii="Montserrat" w:hAnsi="Montserrat"/>
          <w:sz w:val="22"/>
          <w:szCs w:val="22"/>
        </w:rPr>
        <w:t>s</w:t>
      </w:r>
      <w:r w:rsidRPr="00F30DEF">
        <w:rPr>
          <w:rFonts w:ascii="Montserrat" w:hAnsi="Montserrat"/>
          <w:sz w:val="22"/>
          <w:szCs w:val="22"/>
        </w:rPr>
        <w:t xml:space="preserve"> que se vería la habitación con ese rayo de luz?</w:t>
      </w:r>
    </w:p>
    <w:p w14:paraId="38BB83F8" w14:textId="77777777" w:rsidR="00F30DEF" w:rsidRDefault="00F30DEF" w:rsidP="00F30DEF">
      <w:pPr>
        <w:autoSpaceDE w:val="0"/>
        <w:autoSpaceDN w:val="0"/>
        <w:adjustRightInd w:val="0"/>
        <w:jc w:val="both"/>
        <w:rPr>
          <w:rFonts w:ascii="Montserrat" w:hAnsi="Montserrat"/>
          <w:sz w:val="22"/>
          <w:szCs w:val="22"/>
        </w:rPr>
      </w:pPr>
    </w:p>
    <w:p w14:paraId="042E3113" w14:textId="1ED562BC" w:rsidR="00F30DEF" w:rsidRDefault="00F30DEF" w:rsidP="00F30DEF">
      <w:pPr>
        <w:autoSpaceDE w:val="0"/>
        <w:autoSpaceDN w:val="0"/>
        <w:adjustRightInd w:val="0"/>
        <w:jc w:val="center"/>
        <w:rPr>
          <w:rFonts w:ascii="Montserrat" w:hAnsi="Montserrat"/>
          <w:sz w:val="22"/>
          <w:szCs w:val="22"/>
        </w:rPr>
      </w:pPr>
      <w:r>
        <w:rPr>
          <w:lang w:val="en-US"/>
        </w:rPr>
        <w:drawing>
          <wp:inline distT="0" distB="0" distL="0" distR="0" wp14:anchorId="7B39945E" wp14:editId="48E8F405">
            <wp:extent cx="2143125" cy="12069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2143125" cy="1206932"/>
                    </a:xfrm>
                    <a:prstGeom prst="rect">
                      <a:avLst/>
                    </a:prstGeom>
                  </pic:spPr>
                </pic:pic>
              </a:graphicData>
            </a:graphic>
          </wp:inline>
        </w:drawing>
      </w:r>
    </w:p>
    <w:p w14:paraId="15CC8BA0" w14:textId="77777777" w:rsidR="00F30DEF" w:rsidRDefault="00F30DEF" w:rsidP="00F30DEF">
      <w:pPr>
        <w:autoSpaceDE w:val="0"/>
        <w:autoSpaceDN w:val="0"/>
        <w:adjustRightInd w:val="0"/>
        <w:jc w:val="both"/>
        <w:rPr>
          <w:rFonts w:ascii="Montserrat" w:hAnsi="Montserrat"/>
          <w:sz w:val="22"/>
          <w:szCs w:val="22"/>
        </w:rPr>
      </w:pPr>
    </w:p>
    <w:p w14:paraId="12E20A0E" w14:textId="049651CB"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¿O así?</w:t>
      </w:r>
    </w:p>
    <w:p w14:paraId="04A86F77" w14:textId="63153969" w:rsidR="00F30DEF" w:rsidRDefault="00F30DEF" w:rsidP="00F30DEF">
      <w:pPr>
        <w:autoSpaceDE w:val="0"/>
        <w:autoSpaceDN w:val="0"/>
        <w:adjustRightInd w:val="0"/>
        <w:jc w:val="both"/>
        <w:rPr>
          <w:rFonts w:ascii="Montserrat" w:hAnsi="Montserrat"/>
          <w:sz w:val="22"/>
          <w:szCs w:val="22"/>
        </w:rPr>
      </w:pPr>
    </w:p>
    <w:p w14:paraId="40486B81" w14:textId="5CDD3A9E" w:rsidR="00F30DEF" w:rsidRDefault="00F30DEF" w:rsidP="00F30DEF">
      <w:pPr>
        <w:autoSpaceDE w:val="0"/>
        <w:autoSpaceDN w:val="0"/>
        <w:adjustRightInd w:val="0"/>
        <w:jc w:val="center"/>
        <w:rPr>
          <w:rFonts w:ascii="Montserrat" w:hAnsi="Montserrat"/>
          <w:sz w:val="22"/>
          <w:szCs w:val="22"/>
        </w:rPr>
      </w:pPr>
      <w:r>
        <w:rPr>
          <w:lang w:val="en-US"/>
        </w:rPr>
        <w:drawing>
          <wp:inline distT="0" distB="0" distL="0" distR="0" wp14:anchorId="2E1EA36E" wp14:editId="1E521DA4">
            <wp:extent cx="2152650" cy="121458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2152650" cy="1214586"/>
                    </a:xfrm>
                    <a:prstGeom prst="rect">
                      <a:avLst/>
                    </a:prstGeom>
                  </pic:spPr>
                </pic:pic>
              </a:graphicData>
            </a:graphic>
          </wp:inline>
        </w:drawing>
      </w:r>
    </w:p>
    <w:p w14:paraId="28BBC342" w14:textId="77777777" w:rsidR="00F30DEF" w:rsidRDefault="00F30DEF" w:rsidP="00F30DEF">
      <w:pPr>
        <w:autoSpaceDE w:val="0"/>
        <w:autoSpaceDN w:val="0"/>
        <w:adjustRightInd w:val="0"/>
        <w:jc w:val="both"/>
        <w:rPr>
          <w:rFonts w:ascii="Montserrat" w:hAnsi="Montserrat"/>
          <w:sz w:val="22"/>
          <w:szCs w:val="22"/>
        </w:rPr>
      </w:pPr>
    </w:p>
    <w:p w14:paraId="79C8BBBF" w14:textId="33E22730" w:rsidR="008869DF" w:rsidRDefault="00F30DEF" w:rsidP="00F30DEF">
      <w:pPr>
        <w:autoSpaceDE w:val="0"/>
        <w:autoSpaceDN w:val="0"/>
        <w:adjustRightInd w:val="0"/>
        <w:jc w:val="both"/>
        <w:rPr>
          <w:rFonts w:ascii="Montserrat" w:hAnsi="Montserrat"/>
          <w:sz w:val="22"/>
          <w:szCs w:val="22"/>
        </w:rPr>
      </w:pPr>
      <w:r>
        <w:rPr>
          <w:rFonts w:ascii="Montserrat" w:hAnsi="Montserrat"/>
          <w:sz w:val="22"/>
          <w:szCs w:val="22"/>
        </w:rPr>
        <w:t>Tal vez crees que com</w:t>
      </w:r>
      <w:r w:rsidR="00C73946">
        <w:rPr>
          <w:rFonts w:ascii="Montserrat" w:hAnsi="Montserrat"/>
          <w:sz w:val="22"/>
          <w:szCs w:val="22"/>
        </w:rPr>
        <w:t>o en la primera imagen, p</w:t>
      </w:r>
      <w:r w:rsidRPr="00F30DEF">
        <w:rPr>
          <w:rFonts w:ascii="Montserrat" w:hAnsi="Montserrat"/>
          <w:sz w:val="22"/>
          <w:szCs w:val="22"/>
        </w:rPr>
        <w:t>orque en la segunda parece que la luz no pasa por un agujero, sino que sale de un proyector.</w:t>
      </w:r>
      <w:r w:rsidR="00F90161">
        <w:rPr>
          <w:rFonts w:ascii="Montserrat" w:hAnsi="Montserrat"/>
          <w:sz w:val="22"/>
          <w:szCs w:val="22"/>
        </w:rPr>
        <w:t xml:space="preserve"> </w:t>
      </w:r>
      <w:r w:rsidRPr="00F30DEF">
        <w:rPr>
          <w:rFonts w:ascii="Montserrat" w:hAnsi="Montserrat"/>
          <w:sz w:val="22"/>
          <w:szCs w:val="22"/>
        </w:rPr>
        <w:t xml:space="preserve">La lógica </w:t>
      </w:r>
      <w:r>
        <w:rPr>
          <w:rFonts w:ascii="Montserrat" w:hAnsi="Montserrat"/>
          <w:sz w:val="22"/>
          <w:szCs w:val="22"/>
        </w:rPr>
        <w:t>t</w:t>
      </w:r>
      <w:r w:rsidRPr="00F30DEF">
        <w:rPr>
          <w:rFonts w:ascii="Montserrat" w:hAnsi="Montserrat"/>
          <w:sz w:val="22"/>
          <w:szCs w:val="22"/>
        </w:rPr>
        <w:t xml:space="preserve">e dice que sí, que cuando </w:t>
      </w:r>
      <w:r>
        <w:rPr>
          <w:rFonts w:ascii="Montserrat" w:hAnsi="Montserrat"/>
          <w:sz w:val="22"/>
          <w:szCs w:val="22"/>
        </w:rPr>
        <w:t xml:space="preserve">se </w:t>
      </w:r>
      <w:r w:rsidRPr="00F30DEF">
        <w:rPr>
          <w:rFonts w:ascii="Montserrat" w:hAnsi="Montserrat"/>
          <w:sz w:val="22"/>
          <w:szCs w:val="22"/>
        </w:rPr>
        <w:t>deja pasar un poco de luz a una habitación oscura, se ve un rayo de luz y hasta forma un círculo en la pared, pero no se extiende como si estuviera proyectado.</w:t>
      </w:r>
    </w:p>
    <w:p w14:paraId="7A809FE1" w14:textId="185FA96C" w:rsidR="008869DF" w:rsidRDefault="008869DF" w:rsidP="00F30DEF">
      <w:pPr>
        <w:autoSpaceDE w:val="0"/>
        <w:autoSpaceDN w:val="0"/>
        <w:adjustRightInd w:val="0"/>
        <w:jc w:val="both"/>
        <w:rPr>
          <w:rFonts w:ascii="Montserrat" w:hAnsi="Montserrat"/>
          <w:sz w:val="22"/>
          <w:szCs w:val="22"/>
        </w:rPr>
      </w:pPr>
    </w:p>
    <w:p w14:paraId="28F359EB" w14:textId="19B60EAE" w:rsidR="008869DF" w:rsidRDefault="008869DF" w:rsidP="008869DF">
      <w:pPr>
        <w:autoSpaceDE w:val="0"/>
        <w:autoSpaceDN w:val="0"/>
        <w:adjustRightInd w:val="0"/>
        <w:jc w:val="center"/>
        <w:rPr>
          <w:rFonts w:ascii="Montserrat" w:hAnsi="Montserrat"/>
          <w:sz w:val="22"/>
          <w:szCs w:val="22"/>
        </w:rPr>
      </w:pPr>
      <w:r>
        <w:rPr>
          <w:lang w:val="en-US"/>
        </w:rPr>
        <w:drawing>
          <wp:inline distT="0" distB="0" distL="0" distR="0" wp14:anchorId="785DE2AE" wp14:editId="44F77F37">
            <wp:extent cx="2162175" cy="121789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flipV="1">
                      <a:off x="0" y="0"/>
                      <a:ext cx="2162175" cy="1217890"/>
                    </a:xfrm>
                    <a:prstGeom prst="rect">
                      <a:avLst/>
                    </a:prstGeom>
                  </pic:spPr>
                </pic:pic>
              </a:graphicData>
            </a:graphic>
          </wp:inline>
        </w:drawing>
      </w:r>
    </w:p>
    <w:p w14:paraId="2CDC0218" w14:textId="77777777" w:rsidR="008869DF" w:rsidRDefault="008869DF" w:rsidP="00F30DEF">
      <w:pPr>
        <w:autoSpaceDE w:val="0"/>
        <w:autoSpaceDN w:val="0"/>
        <w:adjustRightInd w:val="0"/>
        <w:jc w:val="both"/>
        <w:rPr>
          <w:rFonts w:ascii="Montserrat" w:hAnsi="Montserrat"/>
          <w:sz w:val="22"/>
          <w:szCs w:val="22"/>
        </w:rPr>
      </w:pPr>
    </w:p>
    <w:p w14:paraId="034A79BE" w14:textId="2CB03645" w:rsidR="008869D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Fíj</w:t>
      </w:r>
      <w:r w:rsidR="008869DF">
        <w:rPr>
          <w:rFonts w:ascii="Montserrat" w:hAnsi="Montserrat"/>
          <w:sz w:val="22"/>
          <w:szCs w:val="22"/>
        </w:rPr>
        <w:t xml:space="preserve">ate </w:t>
      </w:r>
      <w:r w:rsidRPr="00F30DEF">
        <w:rPr>
          <w:rFonts w:ascii="Montserrat" w:hAnsi="Montserrat"/>
          <w:sz w:val="22"/>
          <w:szCs w:val="22"/>
        </w:rPr>
        <w:t>bien, la idea es oscurecer por completo una habitación, y sólo dejar entrar luz por un orificio pequeño, además, imagin</w:t>
      </w:r>
      <w:r w:rsidR="008869DF">
        <w:rPr>
          <w:rFonts w:ascii="Montserrat" w:hAnsi="Montserrat"/>
          <w:sz w:val="22"/>
          <w:szCs w:val="22"/>
        </w:rPr>
        <w:t>a</w:t>
      </w:r>
      <w:r w:rsidRPr="00F30DEF">
        <w:rPr>
          <w:rFonts w:ascii="Montserrat" w:hAnsi="Montserrat"/>
          <w:sz w:val="22"/>
          <w:szCs w:val="22"/>
        </w:rPr>
        <w:t xml:space="preserve"> que afuera hay un árb</w:t>
      </w:r>
      <w:r w:rsidR="00C73946">
        <w:rPr>
          <w:rFonts w:ascii="Montserrat" w:hAnsi="Montserrat"/>
          <w:sz w:val="22"/>
          <w:szCs w:val="22"/>
        </w:rPr>
        <w:t>ol o un edificio, o la calle, ¿C</w:t>
      </w:r>
      <w:r w:rsidRPr="00F30DEF">
        <w:rPr>
          <w:rFonts w:ascii="Montserrat" w:hAnsi="Montserrat"/>
          <w:sz w:val="22"/>
          <w:szCs w:val="22"/>
        </w:rPr>
        <w:t>ómo se vería la habitación por dentro?</w:t>
      </w:r>
      <w:r w:rsidR="008869DF">
        <w:rPr>
          <w:rFonts w:ascii="Montserrat" w:hAnsi="Montserrat"/>
          <w:sz w:val="22"/>
          <w:szCs w:val="22"/>
        </w:rPr>
        <w:t xml:space="preserve"> </w:t>
      </w:r>
    </w:p>
    <w:p w14:paraId="6B4E957C" w14:textId="77777777" w:rsidR="008869DF" w:rsidRDefault="008869DF" w:rsidP="00F30DEF">
      <w:pPr>
        <w:autoSpaceDE w:val="0"/>
        <w:autoSpaceDN w:val="0"/>
        <w:adjustRightInd w:val="0"/>
        <w:jc w:val="both"/>
        <w:rPr>
          <w:rFonts w:ascii="Montserrat" w:hAnsi="Montserrat"/>
          <w:sz w:val="22"/>
          <w:szCs w:val="22"/>
        </w:rPr>
      </w:pPr>
    </w:p>
    <w:p w14:paraId="2D3415A0" w14:textId="5391DF52" w:rsidR="00F30DEF" w:rsidRPr="00F30DEF" w:rsidRDefault="008869DF" w:rsidP="00F30DEF">
      <w:pPr>
        <w:autoSpaceDE w:val="0"/>
        <w:autoSpaceDN w:val="0"/>
        <w:adjustRightInd w:val="0"/>
        <w:jc w:val="both"/>
        <w:rPr>
          <w:rFonts w:ascii="Montserrat" w:hAnsi="Montserrat"/>
          <w:sz w:val="22"/>
          <w:szCs w:val="22"/>
        </w:rPr>
      </w:pPr>
      <w:r>
        <w:rPr>
          <w:rFonts w:ascii="Montserrat" w:hAnsi="Montserrat"/>
          <w:sz w:val="22"/>
          <w:szCs w:val="22"/>
        </w:rPr>
        <w:t xml:space="preserve">¿Recuerdas que esto ya </w:t>
      </w:r>
      <w:r w:rsidR="00F30DEF" w:rsidRPr="00F30DEF">
        <w:rPr>
          <w:rFonts w:ascii="Montserrat" w:hAnsi="Montserrat"/>
          <w:sz w:val="22"/>
          <w:szCs w:val="22"/>
        </w:rPr>
        <w:t>lo había</w:t>
      </w:r>
      <w:r>
        <w:rPr>
          <w:rFonts w:ascii="Montserrat" w:hAnsi="Montserrat"/>
          <w:sz w:val="22"/>
          <w:szCs w:val="22"/>
        </w:rPr>
        <w:t>s</w:t>
      </w:r>
      <w:r w:rsidR="00F30DEF" w:rsidRPr="00F30DEF">
        <w:rPr>
          <w:rFonts w:ascii="Montserrat" w:hAnsi="Montserrat"/>
          <w:sz w:val="22"/>
          <w:szCs w:val="22"/>
        </w:rPr>
        <w:t xml:space="preserve"> </w:t>
      </w:r>
      <w:r w:rsidR="00F90161">
        <w:rPr>
          <w:rFonts w:ascii="Montserrat" w:hAnsi="Montserrat"/>
          <w:sz w:val="22"/>
          <w:szCs w:val="22"/>
        </w:rPr>
        <w:t>trabajado</w:t>
      </w:r>
      <w:r w:rsidR="00F30DEF" w:rsidRPr="00F30DEF">
        <w:rPr>
          <w:rFonts w:ascii="Montserrat" w:hAnsi="Montserrat"/>
          <w:sz w:val="22"/>
          <w:szCs w:val="22"/>
        </w:rPr>
        <w:t xml:space="preserve"> antes</w:t>
      </w:r>
      <w:r w:rsidR="00C73946">
        <w:rPr>
          <w:rFonts w:ascii="Montserrat" w:hAnsi="Montserrat"/>
          <w:sz w:val="22"/>
          <w:szCs w:val="22"/>
        </w:rPr>
        <w:t xml:space="preserve">? </w:t>
      </w:r>
      <w:r w:rsidR="00F90161">
        <w:rPr>
          <w:rFonts w:ascii="Montserrat" w:hAnsi="Montserrat"/>
          <w:sz w:val="22"/>
          <w:szCs w:val="22"/>
        </w:rPr>
        <w:t>Tuviste</w:t>
      </w:r>
      <w:r>
        <w:rPr>
          <w:rFonts w:ascii="Montserrat" w:hAnsi="Montserrat"/>
          <w:sz w:val="22"/>
          <w:szCs w:val="22"/>
        </w:rPr>
        <w:t xml:space="preserve"> </w:t>
      </w:r>
      <w:r w:rsidR="00F30DEF" w:rsidRPr="00F30DEF">
        <w:rPr>
          <w:rFonts w:ascii="Montserrat" w:hAnsi="Montserrat"/>
          <w:sz w:val="22"/>
          <w:szCs w:val="22"/>
        </w:rPr>
        <w:t>un adelanto cuando estudia</w:t>
      </w:r>
      <w:r>
        <w:rPr>
          <w:rFonts w:ascii="Montserrat" w:hAnsi="Montserrat"/>
          <w:sz w:val="22"/>
          <w:szCs w:val="22"/>
        </w:rPr>
        <w:t xml:space="preserve">ste los </w:t>
      </w:r>
      <w:r w:rsidR="00F30DEF" w:rsidRPr="00F30DEF">
        <w:rPr>
          <w:rFonts w:ascii="Montserrat" w:hAnsi="Montserrat"/>
          <w:sz w:val="22"/>
          <w:szCs w:val="22"/>
        </w:rPr>
        <w:t>instrumentos ópticos en la vida cotidiana.</w:t>
      </w:r>
      <w:r w:rsidR="00F90161">
        <w:rPr>
          <w:rFonts w:ascii="Montserrat" w:hAnsi="Montserrat"/>
          <w:sz w:val="22"/>
          <w:szCs w:val="22"/>
        </w:rPr>
        <w:t xml:space="preserve"> </w:t>
      </w:r>
      <w:r w:rsidR="00F30DEF" w:rsidRPr="00F30DEF">
        <w:rPr>
          <w:rFonts w:ascii="Montserrat" w:hAnsi="Montserrat"/>
          <w:sz w:val="22"/>
          <w:szCs w:val="22"/>
        </w:rPr>
        <w:t>¿Cómo se vería la habitación por dentro?</w:t>
      </w:r>
      <w:r>
        <w:rPr>
          <w:rFonts w:ascii="Montserrat" w:hAnsi="Montserrat"/>
          <w:sz w:val="22"/>
          <w:szCs w:val="22"/>
        </w:rPr>
        <w:t xml:space="preserve"> </w:t>
      </w:r>
      <w:r w:rsidR="00F30DEF" w:rsidRPr="00F30DEF">
        <w:rPr>
          <w:rFonts w:ascii="Montserrat" w:hAnsi="Montserrat"/>
          <w:sz w:val="22"/>
          <w:szCs w:val="22"/>
        </w:rPr>
        <w:t xml:space="preserve">Debes tener en cuenta el tamaño del orificio por el que entra la luz y la manera en la que está iluminado lo que está afuera de la habitación. </w:t>
      </w:r>
    </w:p>
    <w:p w14:paraId="422E5CFD" w14:textId="77777777" w:rsidR="00F30DEF" w:rsidRPr="00F30DEF" w:rsidRDefault="00F30DEF" w:rsidP="00F30DEF">
      <w:pPr>
        <w:autoSpaceDE w:val="0"/>
        <w:autoSpaceDN w:val="0"/>
        <w:adjustRightInd w:val="0"/>
        <w:jc w:val="both"/>
        <w:rPr>
          <w:rFonts w:ascii="Montserrat" w:hAnsi="Montserrat"/>
          <w:sz w:val="22"/>
          <w:szCs w:val="22"/>
        </w:rPr>
      </w:pPr>
    </w:p>
    <w:p w14:paraId="19618D44" w14:textId="77777777" w:rsidR="004E0AB3" w:rsidRDefault="008869DF" w:rsidP="008869DF">
      <w:pPr>
        <w:autoSpaceDE w:val="0"/>
        <w:autoSpaceDN w:val="0"/>
        <w:adjustRightInd w:val="0"/>
        <w:jc w:val="both"/>
        <w:rPr>
          <w:rFonts w:ascii="Montserrat" w:hAnsi="Montserrat"/>
          <w:sz w:val="22"/>
          <w:szCs w:val="22"/>
        </w:rPr>
      </w:pPr>
      <w:r>
        <w:rPr>
          <w:rFonts w:ascii="Montserrat" w:hAnsi="Montserrat"/>
          <w:sz w:val="22"/>
          <w:szCs w:val="22"/>
        </w:rPr>
        <w:t>Si e</w:t>
      </w:r>
      <w:r w:rsidR="00F30DEF" w:rsidRPr="00F30DEF">
        <w:rPr>
          <w:rFonts w:ascii="Montserrat" w:hAnsi="Montserrat"/>
          <w:sz w:val="22"/>
          <w:szCs w:val="22"/>
        </w:rPr>
        <w:t>l orificio es muy pequeño y lo que está afuera está bien iluminado</w:t>
      </w:r>
      <w:r>
        <w:rPr>
          <w:rFonts w:ascii="Montserrat" w:hAnsi="Montserrat"/>
          <w:sz w:val="22"/>
          <w:szCs w:val="22"/>
        </w:rPr>
        <w:t xml:space="preserve"> no ocurre lo mismo que cuando </w:t>
      </w:r>
      <w:r w:rsidR="00F30DEF" w:rsidRPr="00F30DEF">
        <w:rPr>
          <w:rFonts w:ascii="Montserrat" w:hAnsi="Montserrat"/>
          <w:sz w:val="22"/>
          <w:szCs w:val="22"/>
        </w:rPr>
        <w:t>la luz</w:t>
      </w:r>
      <w:r>
        <w:rPr>
          <w:rFonts w:ascii="Montserrat" w:hAnsi="Montserrat"/>
          <w:sz w:val="22"/>
          <w:szCs w:val="22"/>
        </w:rPr>
        <w:t xml:space="preserve"> entra por un hueco </w:t>
      </w:r>
      <w:r w:rsidR="00F30DEF" w:rsidRPr="00F30DEF">
        <w:rPr>
          <w:rFonts w:ascii="Montserrat" w:hAnsi="Montserrat"/>
          <w:sz w:val="22"/>
          <w:szCs w:val="22"/>
        </w:rPr>
        <w:t xml:space="preserve">grande. </w:t>
      </w:r>
      <w:r w:rsidR="004E0AB3">
        <w:rPr>
          <w:rFonts w:ascii="Montserrat" w:hAnsi="Montserrat"/>
          <w:sz w:val="22"/>
          <w:szCs w:val="22"/>
        </w:rPr>
        <w:t>En estos casos se vería así:</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4E0AB3" w14:paraId="0BE14DE6" w14:textId="77777777" w:rsidTr="76D646BD">
        <w:tc>
          <w:tcPr>
            <w:tcW w:w="4697" w:type="dxa"/>
          </w:tcPr>
          <w:p w14:paraId="596AF66F" w14:textId="6071A562" w:rsidR="004E0AB3" w:rsidRDefault="004E0AB3" w:rsidP="004E0AB3">
            <w:pPr>
              <w:autoSpaceDE w:val="0"/>
              <w:autoSpaceDN w:val="0"/>
              <w:adjustRightInd w:val="0"/>
              <w:jc w:val="center"/>
              <w:rPr>
                <w:rFonts w:ascii="Montserrat" w:hAnsi="Montserrat"/>
                <w:sz w:val="22"/>
                <w:szCs w:val="22"/>
              </w:rPr>
            </w:pPr>
            <w:r>
              <w:rPr>
                <w:lang w:val="en-US"/>
              </w:rPr>
              <w:lastRenderedPageBreak/>
              <w:drawing>
                <wp:inline distT="0" distB="0" distL="0" distR="0" wp14:anchorId="02E28529" wp14:editId="79DE47B6">
                  <wp:extent cx="2143125" cy="12069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2143125" cy="1206932"/>
                          </a:xfrm>
                          <a:prstGeom prst="rect">
                            <a:avLst/>
                          </a:prstGeom>
                        </pic:spPr>
                      </pic:pic>
                    </a:graphicData>
                  </a:graphic>
                </wp:inline>
              </w:drawing>
            </w:r>
          </w:p>
        </w:tc>
        <w:tc>
          <w:tcPr>
            <w:tcW w:w="4697" w:type="dxa"/>
          </w:tcPr>
          <w:p w14:paraId="777CDAC2" w14:textId="456D0963" w:rsidR="004E0AB3" w:rsidRDefault="004E0AB3" w:rsidP="004E0AB3">
            <w:pPr>
              <w:autoSpaceDE w:val="0"/>
              <w:autoSpaceDN w:val="0"/>
              <w:adjustRightInd w:val="0"/>
              <w:jc w:val="center"/>
              <w:rPr>
                <w:rFonts w:ascii="Montserrat" w:hAnsi="Montserrat"/>
                <w:sz w:val="22"/>
                <w:szCs w:val="22"/>
              </w:rPr>
            </w:pPr>
            <w:r>
              <w:rPr>
                <w:lang w:val="en-US"/>
              </w:rPr>
              <w:drawing>
                <wp:inline distT="0" distB="0" distL="0" distR="0" wp14:anchorId="030DE29A" wp14:editId="4E860972">
                  <wp:extent cx="2162175" cy="121789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flipV="1">
                            <a:off x="0" y="0"/>
                            <a:ext cx="2162175" cy="1217890"/>
                          </a:xfrm>
                          <a:prstGeom prst="rect">
                            <a:avLst/>
                          </a:prstGeom>
                        </pic:spPr>
                      </pic:pic>
                    </a:graphicData>
                  </a:graphic>
                </wp:inline>
              </w:drawing>
            </w:r>
          </w:p>
        </w:tc>
      </w:tr>
    </w:tbl>
    <w:p w14:paraId="4C671376" w14:textId="77777777" w:rsidR="004E0AB3" w:rsidRDefault="004E0AB3" w:rsidP="008869DF">
      <w:pPr>
        <w:autoSpaceDE w:val="0"/>
        <w:autoSpaceDN w:val="0"/>
        <w:adjustRightInd w:val="0"/>
        <w:jc w:val="both"/>
        <w:rPr>
          <w:rFonts w:ascii="Montserrat" w:hAnsi="Montserrat"/>
          <w:sz w:val="22"/>
          <w:szCs w:val="22"/>
        </w:rPr>
      </w:pPr>
    </w:p>
    <w:p w14:paraId="15CE6AD7" w14:textId="321DAC10" w:rsidR="00F30DEF" w:rsidRDefault="00F90161" w:rsidP="00F30DEF">
      <w:pPr>
        <w:autoSpaceDE w:val="0"/>
        <w:autoSpaceDN w:val="0"/>
        <w:adjustRightInd w:val="0"/>
        <w:jc w:val="both"/>
        <w:rPr>
          <w:rFonts w:ascii="Montserrat" w:hAnsi="Montserrat"/>
          <w:sz w:val="22"/>
          <w:szCs w:val="22"/>
        </w:rPr>
      </w:pPr>
      <w:r>
        <w:rPr>
          <w:rFonts w:ascii="Montserrat" w:hAnsi="Montserrat"/>
          <w:sz w:val="22"/>
          <w:szCs w:val="22"/>
        </w:rPr>
        <w:t>S</w:t>
      </w:r>
      <w:r w:rsidR="00F30DEF" w:rsidRPr="00F30DEF">
        <w:rPr>
          <w:rFonts w:ascii="Montserrat" w:hAnsi="Montserrat"/>
          <w:sz w:val="22"/>
          <w:szCs w:val="22"/>
        </w:rPr>
        <w:t>i el orificio es pequeño, y los objetos están muy bien iluminados por la luz del Sol</w:t>
      </w:r>
      <w:r>
        <w:rPr>
          <w:rFonts w:ascii="Montserrat" w:hAnsi="Montserrat"/>
          <w:sz w:val="22"/>
          <w:szCs w:val="22"/>
        </w:rPr>
        <w:t>, e</w:t>
      </w:r>
      <w:r w:rsidR="00F30DEF" w:rsidRPr="00F30DEF">
        <w:rPr>
          <w:rFonts w:ascii="Montserrat" w:hAnsi="Montserrat"/>
          <w:sz w:val="22"/>
          <w:szCs w:val="22"/>
        </w:rPr>
        <w:t>s muy probable que en el interior se forme una imagen y que en la habitación oscurecida se vea algo así:</w:t>
      </w:r>
      <w:r>
        <w:rPr>
          <w:rFonts w:ascii="Montserrat" w:hAnsi="Montserrat"/>
          <w:sz w:val="22"/>
          <w:szCs w:val="22"/>
        </w:rPr>
        <w:t xml:space="preserve"> </w:t>
      </w:r>
    </w:p>
    <w:p w14:paraId="252F22D0" w14:textId="1C57482D" w:rsidR="004E0AB3" w:rsidRDefault="004E0AB3" w:rsidP="00F30DEF">
      <w:pPr>
        <w:autoSpaceDE w:val="0"/>
        <w:autoSpaceDN w:val="0"/>
        <w:adjustRightInd w:val="0"/>
        <w:jc w:val="both"/>
        <w:rPr>
          <w:rFonts w:ascii="Montserrat" w:hAnsi="Montserrat"/>
          <w:sz w:val="22"/>
          <w:szCs w:val="22"/>
        </w:rPr>
      </w:pPr>
    </w:p>
    <w:p w14:paraId="5B78AC2E" w14:textId="0BC4EAC9" w:rsidR="004E0AB3" w:rsidRDefault="004E0AB3" w:rsidP="004E0AB3">
      <w:pPr>
        <w:autoSpaceDE w:val="0"/>
        <w:autoSpaceDN w:val="0"/>
        <w:adjustRightInd w:val="0"/>
        <w:jc w:val="center"/>
        <w:rPr>
          <w:rFonts w:ascii="Montserrat" w:hAnsi="Montserrat"/>
          <w:sz w:val="22"/>
          <w:szCs w:val="22"/>
        </w:rPr>
      </w:pPr>
      <w:r>
        <w:rPr>
          <w:lang w:val="en-US"/>
        </w:rPr>
        <w:drawing>
          <wp:inline distT="0" distB="0" distL="0" distR="0" wp14:anchorId="1C6FCB35" wp14:editId="79485D35">
            <wp:extent cx="2152650" cy="121458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152650" cy="1214586"/>
                    </a:xfrm>
                    <a:prstGeom prst="rect">
                      <a:avLst/>
                    </a:prstGeom>
                  </pic:spPr>
                </pic:pic>
              </a:graphicData>
            </a:graphic>
          </wp:inline>
        </w:drawing>
      </w:r>
    </w:p>
    <w:p w14:paraId="1DE671C2" w14:textId="2CA6D667" w:rsidR="004E0AB3" w:rsidRDefault="004E0AB3" w:rsidP="00F30DEF">
      <w:pPr>
        <w:autoSpaceDE w:val="0"/>
        <w:autoSpaceDN w:val="0"/>
        <w:adjustRightInd w:val="0"/>
        <w:jc w:val="both"/>
        <w:rPr>
          <w:rFonts w:ascii="Montserrat" w:hAnsi="Montserrat"/>
          <w:sz w:val="22"/>
          <w:szCs w:val="22"/>
        </w:rPr>
      </w:pPr>
    </w:p>
    <w:p w14:paraId="27DBDFAB" w14:textId="01A6F041" w:rsid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Observ</w:t>
      </w:r>
      <w:r w:rsidR="004E0AB3">
        <w:rPr>
          <w:rFonts w:ascii="Montserrat" w:hAnsi="Montserrat"/>
          <w:sz w:val="22"/>
          <w:szCs w:val="22"/>
        </w:rPr>
        <w:t>a</w:t>
      </w:r>
      <w:r w:rsidR="00C73946">
        <w:rPr>
          <w:rFonts w:ascii="Montserrat" w:hAnsi="Montserrat"/>
          <w:sz w:val="22"/>
          <w:szCs w:val="22"/>
        </w:rPr>
        <w:t xml:space="preserve"> bien esa imagen, ¿Q</w:t>
      </w:r>
      <w:r w:rsidRPr="00F30DEF">
        <w:rPr>
          <w:rFonts w:ascii="Montserrat" w:hAnsi="Montserrat"/>
          <w:sz w:val="22"/>
          <w:szCs w:val="22"/>
        </w:rPr>
        <w:t xml:space="preserve">ué puedes </w:t>
      </w:r>
      <w:r w:rsidR="00F90161">
        <w:rPr>
          <w:rFonts w:ascii="Montserrat" w:hAnsi="Montserrat"/>
          <w:sz w:val="22"/>
          <w:szCs w:val="22"/>
        </w:rPr>
        <w:t>identificar</w:t>
      </w:r>
      <w:r w:rsidRPr="00F30DEF">
        <w:rPr>
          <w:rFonts w:ascii="Montserrat" w:hAnsi="Montserrat"/>
          <w:sz w:val="22"/>
          <w:szCs w:val="22"/>
        </w:rPr>
        <w:t xml:space="preserve">? </w:t>
      </w:r>
      <w:r w:rsidR="004E0AB3">
        <w:rPr>
          <w:rFonts w:ascii="Montserrat" w:hAnsi="Montserrat"/>
          <w:sz w:val="22"/>
          <w:szCs w:val="22"/>
        </w:rPr>
        <w:t>P</w:t>
      </w:r>
      <w:r w:rsidRPr="00F30DEF">
        <w:rPr>
          <w:rFonts w:ascii="Montserrat" w:hAnsi="Montserrat"/>
          <w:sz w:val="22"/>
          <w:szCs w:val="22"/>
        </w:rPr>
        <w:t>ara empezar, la habitación tiene unos sillones y unos juguetes, pero sobre ellos y la pared hay una imagen de unos edificios, como si proyectaran una fotografía, sólo que al revés. Es una habitación oscurecida con un orificio muy pequeño en la pared, mucha luz afuera, y el efecto es este.</w:t>
      </w:r>
      <w:r w:rsidR="00A1247B">
        <w:rPr>
          <w:rFonts w:ascii="Montserrat" w:hAnsi="Montserrat"/>
          <w:sz w:val="22"/>
          <w:szCs w:val="22"/>
        </w:rPr>
        <w:t xml:space="preserve"> </w:t>
      </w:r>
      <w:r w:rsidRPr="00F30DEF">
        <w:rPr>
          <w:rFonts w:ascii="Montserrat" w:hAnsi="Montserrat"/>
          <w:sz w:val="22"/>
          <w:szCs w:val="22"/>
        </w:rPr>
        <w:t xml:space="preserve">Es una cámara oscura, que describió Leonardo Da Vinci, y con ella hacían pinturas. </w:t>
      </w:r>
    </w:p>
    <w:p w14:paraId="4CA87BDC" w14:textId="17EF4185" w:rsidR="004E0AB3" w:rsidRDefault="004E0AB3" w:rsidP="004E0AB3">
      <w:pPr>
        <w:autoSpaceDE w:val="0"/>
        <w:autoSpaceDN w:val="0"/>
        <w:adjustRightInd w:val="0"/>
        <w:jc w:val="center"/>
        <w:rPr>
          <w:rFonts w:ascii="Montserrat" w:hAnsi="Montserrat"/>
          <w:sz w:val="22"/>
          <w:szCs w:val="22"/>
        </w:rPr>
      </w:pPr>
      <w:r>
        <w:rPr>
          <w:lang w:val="en-US"/>
        </w:rPr>
        <w:drawing>
          <wp:inline distT="0" distB="0" distL="0" distR="0" wp14:anchorId="50B14203" wp14:editId="60AF5869">
            <wp:extent cx="3581400" cy="30150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3581400" cy="3015094"/>
                    </a:xfrm>
                    <a:prstGeom prst="rect">
                      <a:avLst/>
                    </a:prstGeom>
                  </pic:spPr>
                </pic:pic>
              </a:graphicData>
            </a:graphic>
          </wp:inline>
        </w:drawing>
      </w:r>
    </w:p>
    <w:p w14:paraId="0DDB7112" w14:textId="77777777" w:rsidR="004E0AB3" w:rsidRPr="00CE102E" w:rsidRDefault="008A4CB3" w:rsidP="004E0AB3">
      <w:pPr>
        <w:autoSpaceDE w:val="0"/>
        <w:autoSpaceDN w:val="0"/>
        <w:adjustRightInd w:val="0"/>
        <w:rPr>
          <w:rFonts w:ascii="Montserrat" w:hAnsi="Montserrat"/>
          <w:sz w:val="16"/>
          <w:szCs w:val="16"/>
        </w:rPr>
      </w:pPr>
      <w:hyperlink r:id="rId12" w:history="1">
        <w:r w:rsidR="004E0AB3" w:rsidRPr="00CE102E">
          <w:rPr>
            <w:rStyle w:val="Hipervnculo"/>
            <w:rFonts w:ascii="Montserrat" w:hAnsi="Montserrat"/>
            <w:sz w:val="16"/>
            <w:szCs w:val="16"/>
          </w:rPr>
          <w:t>https://</w:t>
        </w:r>
      </w:hyperlink>
      <w:hyperlink r:id="rId13" w:history="1">
        <w:r w:rsidR="004E0AB3" w:rsidRPr="00CE102E">
          <w:rPr>
            <w:rStyle w:val="Hipervnculo"/>
            <w:rFonts w:ascii="Montserrat" w:hAnsi="Montserrat"/>
            <w:sz w:val="16"/>
            <w:szCs w:val="16"/>
          </w:rPr>
          <w:t>www.britannica.com</w:t>
        </w:r>
      </w:hyperlink>
      <w:hyperlink r:id="rId14" w:history="1">
        <w:r w:rsidR="004E0AB3" w:rsidRPr="00CE102E">
          <w:rPr>
            <w:rStyle w:val="Hipervnculo"/>
            <w:rFonts w:ascii="Montserrat" w:hAnsi="Montserrat"/>
            <w:sz w:val="16"/>
            <w:szCs w:val="16"/>
          </w:rPr>
          <w:t>/</w:t>
        </w:r>
      </w:hyperlink>
      <w:hyperlink r:id="rId15" w:history="1">
        <w:r w:rsidR="004E0AB3" w:rsidRPr="00CE102E">
          <w:rPr>
            <w:rStyle w:val="Hipervnculo"/>
            <w:rFonts w:ascii="Montserrat" w:hAnsi="Montserrat"/>
            <w:sz w:val="16"/>
            <w:szCs w:val="16"/>
          </w:rPr>
          <w:t>technology</w:t>
        </w:r>
      </w:hyperlink>
      <w:hyperlink r:id="rId16" w:history="1">
        <w:r w:rsidR="004E0AB3" w:rsidRPr="00CE102E">
          <w:rPr>
            <w:rStyle w:val="Hipervnculo"/>
            <w:rFonts w:ascii="Montserrat" w:hAnsi="Montserrat"/>
            <w:sz w:val="16"/>
            <w:szCs w:val="16"/>
          </w:rPr>
          <w:t>/camera-obscura-</w:t>
        </w:r>
      </w:hyperlink>
      <w:hyperlink r:id="rId17" w:history="1">
        <w:r w:rsidR="004E0AB3" w:rsidRPr="00CE102E">
          <w:rPr>
            <w:rStyle w:val="Hipervnculo"/>
            <w:rFonts w:ascii="Montserrat" w:hAnsi="Montserrat"/>
            <w:sz w:val="16"/>
            <w:szCs w:val="16"/>
          </w:rPr>
          <w:t>photography</w:t>
        </w:r>
      </w:hyperlink>
      <w:r w:rsidR="004E0AB3" w:rsidRPr="00CE102E">
        <w:rPr>
          <w:rFonts w:ascii="Montserrat" w:hAnsi="Montserrat"/>
          <w:sz w:val="16"/>
          <w:szCs w:val="16"/>
        </w:rPr>
        <w:t xml:space="preserve"> (Fecha de consulta: 20/04/20201)</w:t>
      </w:r>
    </w:p>
    <w:p w14:paraId="368D7843" w14:textId="77777777" w:rsidR="004E0AB3" w:rsidRPr="004E0AB3" w:rsidRDefault="008A4CB3" w:rsidP="004E0AB3">
      <w:pPr>
        <w:autoSpaceDE w:val="0"/>
        <w:autoSpaceDN w:val="0"/>
        <w:adjustRightInd w:val="0"/>
        <w:rPr>
          <w:rFonts w:ascii="Montserrat" w:hAnsi="Montserrat"/>
          <w:sz w:val="16"/>
          <w:szCs w:val="16"/>
        </w:rPr>
      </w:pPr>
      <w:hyperlink r:id="rId18" w:history="1">
        <w:r w:rsidR="004E0AB3" w:rsidRPr="00CE102E">
          <w:rPr>
            <w:rStyle w:val="Hipervnculo"/>
            <w:rFonts w:ascii="Montserrat" w:hAnsi="Montserrat"/>
            <w:sz w:val="16"/>
            <w:szCs w:val="16"/>
          </w:rPr>
          <w:t>https://web.archive.org/web/20051118180953/http://</w:t>
        </w:r>
      </w:hyperlink>
      <w:hyperlink r:id="rId19" w:history="1">
        <w:r w:rsidR="004E0AB3" w:rsidRPr="00CE102E">
          <w:rPr>
            <w:rStyle w:val="Hipervnculo"/>
            <w:rFonts w:ascii="Montserrat" w:hAnsi="Montserrat"/>
            <w:sz w:val="16"/>
            <w:szCs w:val="16"/>
          </w:rPr>
          <w:t>redescolar.ilce.edu.mx</w:t>
        </w:r>
      </w:hyperlink>
      <w:hyperlink r:id="rId20" w:history="1">
        <w:r w:rsidR="004E0AB3" w:rsidRPr="00CE102E">
          <w:rPr>
            <w:rStyle w:val="Hipervnculo"/>
            <w:rFonts w:ascii="Montserrat" w:hAnsi="Montserrat"/>
            <w:sz w:val="16"/>
            <w:szCs w:val="16"/>
          </w:rPr>
          <w:t>/</w:t>
        </w:r>
      </w:hyperlink>
      <w:hyperlink r:id="rId21" w:history="1">
        <w:r w:rsidR="004E0AB3" w:rsidRPr="00CE102E">
          <w:rPr>
            <w:rStyle w:val="Hipervnculo"/>
            <w:rFonts w:ascii="Montserrat" w:hAnsi="Montserrat"/>
            <w:sz w:val="16"/>
            <w:szCs w:val="16"/>
          </w:rPr>
          <w:t>redescolar</w:t>
        </w:r>
      </w:hyperlink>
      <w:hyperlink r:id="rId22" w:history="1">
        <w:r w:rsidR="004E0AB3" w:rsidRPr="00CE102E">
          <w:rPr>
            <w:rStyle w:val="Hipervnculo"/>
            <w:rFonts w:ascii="Montserrat" w:hAnsi="Montserrat"/>
            <w:sz w:val="16"/>
            <w:szCs w:val="16"/>
          </w:rPr>
          <w:t>/</w:t>
        </w:r>
      </w:hyperlink>
      <w:hyperlink r:id="rId23" w:history="1">
        <w:r w:rsidR="004E0AB3" w:rsidRPr="00CE102E">
          <w:rPr>
            <w:rStyle w:val="Hipervnculo"/>
            <w:rFonts w:ascii="Montserrat" w:hAnsi="Montserrat"/>
            <w:sz w:val="16"/>
            <w:szCs w:val="16"/>
          </w:rPr>
          <w:t>act_permanentes</w:t>
        </w:r>
      </w:hyperlink>
      <w:hyperlink r:id="rId24" w:history="1">
        <w:r w:rsidR="004E0AB3" w:rsidRPr="00CE102E">
          <w:rPr>
            <w:rStyle w:val="Hipervnculo"/>
            <w:rFonts w:ascii="Montserrat" w:hAnsi="Montserrat"/>
            <w:sz w:val="16"/>
            <w:szCs w:val="16"/>
          </w:rPr>
          <w:t>/luces_de_la_ciudad/Memorias/</w:t>
        </w:r>
      </w:hyperlink>
      <w:hyperlink r:id="rId25" w:history="1">
        <w:r w:rsidR="004E0AB3" w:rsidRPr="00CE102E">
          <w:rPr>
            <w:rStyle w:val="Hipervnculo"/>
            <w:rFonts w:ascii="Montserrat" w:hAnsi="Montserrat"/>
            <w:sz w:val="16"/>
            <w:szCs w:val="16"/>
          </w:rPr>
          <w:t>fotografia</w:t>
        </w:r>
      </w:hyperlink>
      <w:hyperlink r:id="rId26" w:history="1">
        <w:r w:rsidR="004E0AB3" w:rsidRPr="00CE102E">
          <w:rPr>
            <w:rStyle w:val="Hipervnculo"/>
            <w:rFonts w:ascii="Montserrat" w:hAnsi="Montserrat"/>
            <w:sz w:val="16"/>
            <w:szCs w:val="16"/>
          </w:rPr>
          <w:t>/</w:t>
        </w:r>
      </w:hyperlink>
      <w:hyperlink r:id="rId27" w:history="1">
        <w:r w:rsidR="004E0AB3" w:rsidRPr="00CE102E">
          <w:rPr>
            <w:rStyle w:val="Hipervnculo"/>
            <w:rFonts w:ascii="Montserrat" w:hAnsi="Montserrat"/>
            <w:sz w:val="16"/>
            <w:szCs w:val="16"/>
          </w:rPr>
          <w:t>camaraos.htm</w:t>
        </w:r>
      </w:hyperlink>
      <w:r w:rsidR="004E0AB3" w:rsidRPr="00CE102E">
        <w:rPr>
          <w:rFonts w:ascii="Montserrat" w:hAnsi="Montserrat"/>
          <w:sz w:val="16"/>
          <w:szCs w:val="16"/>
        </w:rPr>
        <w:t xml:space="preserve"> </w:t>
      </w:r>
      <w:r w:rsidR="004E0AB3" w:rsidRPr="00C73946">
        <w:rPr>
          <w:rFonts w:ascii="Montserrat" w:hAnsi="Montserrat"/>
          <w:color w:val="2F5496" w:themeColor="accent1" w:themeShade="BF"/>
          <w:sz w:val="16"/>
          <w:szCs w:val="16"/>
        </w:rPr>
        <w:t>(Fecha de consulta 21/04/2021)</w:t>
      </w:r>
    </w:p>
    <w:p w14:paraId="10C2F225" w14:textId="59C7BF6B" w:rsidR="004E0AB3" w:rsidRDefault="004E0AB3" w:rsidP="00F30DEF">
      <w:pPr>
        <w:autoSpaceDE w:val="0"/>
        <w:autoSpaceDN w:val="0"/>
        <w:adjustRightInd w:val="0"/>
        <w:jc w:val="both"/>
        <w:rPr>
          <w:rFonts w:ascii="Montserrat" w:hAnsi="Montserrat"/>
          <w:sz w:val="22"/>
          <w:szCs w:val="22"/>
        </w:rPr>
      </w:pPr>
      <w:r>
        <w:rPr>
          <w:rFonts w:ascii="Montserrat" w:hAnsi="Montserrat"/>
          <w:sz w:val="22"/>
          <w:szCs w:val="22"/>
        </w:rPr>
        <w:lastRenderedPageBreak/>
        <w:t>En la imagen anterio</w:t>
      </w:r>
      <w:r w:rsidR="00A1247B">
        <w:rPr>
          <w:rFonts w:ascii="Montserrat" w:hAnsi="Montserrat"/>
          <w:sz w:val="22"/>
          <w:szCs w:val="22"/>
        </w:rPr>
        <w:t>r</w:t>
      </w:r>
      <w:r>
        <w:rPr>
          <w:rFonts w:ascii="Montserrat" w:hAnsi="Montserrat"/>
          <w:sz w:val="22"/>
          <w:szCs w:val="22"/>
        </w:rPr>
        <w:t xml:space="preserve"> puede leerse lo siguiente:</w:t>
      </w:r>
    </w:p>
    <w:p w14:paraId="313AF297" w14:textId="77777777" w:rsidR="004E0AB3" w:rsidRDefault="004E0AB3" w:rsidP="00F30DEF">
      <w:pPr>
        <w:autoSpaceDE w:val="0"/>
        <w:autoSpaceDN w:val="0"/>
        <w:adjustRightInd w:val="0"/>
        <w:jc w:val="both"/>
        <w:rPr>
          <w:rFonts w:ascii="Montserrat" w:hAnsi="Montserrat"/>
          <w:sz w:val="22"/>
          <w:szCs w:val="22"/>
        </w:rPr>
      </w:pPr>
    </w:p>
    <w:p w14:paraId="71E87710" w14:textId="548FC731" w:rsidR="004E0AB3" w:rsidRPr="004E0AB3" w:rsidRDefault="004E0AB3" w:rsidP="004E0AB3">
      <w:pPr>
        <w:autoSpaceDE w:val="0"/>
        <w:autoSpaceDN w:val="0"/>
        <w:adjustRightInd w:val="0"/>
        <w:ind w:left="708"/>
        <w:jc w:val="both"/>
        <w:rPr>
          <w:rFonts w:ascii="Montserrat" w:hAnsi="Montserrat"/>
          <w:b/>
          <w:bCs/>
          <w:i/>
          <w:iCs/>
          <w:sz w:val="22"/>
          <w:szCs w:val="22"/>
        </w:rPr>
      </w:pPr>
      <w:r w:rsidRPr="004E0AB3">
        <w:rPr>
          <w:rFonts w:ascii="Montserrat" w:hAnsi="Montserrat"/>
          <w:b/>
          <w:bCs/>
          <w:i/>
          <w:iCs/>
          <w:sz w:val="22"/>
          <w:szCs w:val="22"/>
        </w:rPr>
        <w:t>Cámara oscura</w:t>
      </w:r>
      <w:r w:rsidR="00C73946">
        <w:rPr>
          <w:rFonts w:ascii="Montserrat" w:hAnsi="Montserrat"/>
          <w:b/>
          <w:bCs/>
          <w:i/>
          <w:iCs/>
          <w:sz w:val="22"/>
          <w:szCs w:val="22"/>
        </w:rPr>
        <w:t>.</w:t>
      </w:r>
    </w:p>
    <w:p w14:paraId="051F120A" w14:textId="0C0B6226" w:rsidR="00F30DEF" w:rsidRPr="004E0AB3" w:rsidRDefault="00F30DEF" w:rsidP="004E0AB3">
      <w:pPr>
        <w:autoSpaceDE w:val="0"/>
        <w:autoSpaceDN w:val="0"/>
        <w:adjustRightInd w:val="0"/>
        <w:ind w:left="708"/>
        <w:jc w:val="both"/>
        <w:rPr>
          <w:rFonts w:ascii="Montserrat" w:hAnsi="Montserrat"/>
          <w:i/>
          <w:iCs/>
          <w:sz w:val="22"/>
          <w:szCs w:val="22"/>
        </w:rPr>
      </w:pPr>
      <w:r w:rsidRPr="004E0AB3">
        <w:rPr>
          <w:rFonts w:ascii="Montserrat" w:hAnsi="Montserrat"/>
          <w:i/>
          <w:iCs/>
          <w:sz w:val="22"/>
          <w:szCs w:val="22"/>
        </w:rPr>
        <w:t>“La cámara oscura es un instrumento óptico que permite obtener una proyección plana de una imagen externa sobre la zona interior de su superficie.</w:t>
      </w:r>
      <w:r w:rsidR="00A1247B">
        <w:rPr>
          <w:rFonts w:ascii="Montserrat" w:hAnsi="Montserrat"/>
          <w:i/>
          <w:iCs/>
          <w:sz w:val="22"/>
          <w:szCs w:val="22"/>
        </w:rPr>
        <w:t xml:space="preserve"> </w:t>
      </w:r>
    </w:p>
    <w:p w14:paraId="70189A38" w14:textId="77777777" w:rsidR="00F30DEF" w:rsidRPr="00F30DEF" w:rsidRDefault="00F30DEF" w:rsidP="004E0AB3">
      <w:pPr>
        <w:autoSpaceDE w:val="0"/>
        <w:autoSpaceDN w:val="0"/>
        <w:adjustRightInd w:val="0"/>
        <w:ind w:left="708"/>
        <w:jc w:val="both"/>
        <w:rPr>
          <w:rFonts w:ascii="Montserrat" w:hAnsi="Montserrat"/>
          <w:sz w:val="22"/>
          <w:szCs w:val="22"/>
        </w:rPr>
      </w:pPr>
      <w:r w:rsidRPr="004E0AB3">
        <w:rPr>
          <w:rFonts w:ascii="Montserrat" w:hAnsi="Montserrat"/>
          <w:i/>
          <w:iCs/>
          <w:sz w:val="22"/>
          <w:szCs w:val="22"/>
        </w:rPr>
        <w:t>Consiste en una caja cerrada y un agujero por el que entra una mínima cantidad de luz que proyecta en la pared opuesta a la imagen del exterior.”</w:t>
      </w:r>
    </w:p>
    <w:p w14:paraId="7AE1441C" w14:textId="77777777" w:rsidR="00F30DEF" w:rsidRPr="00F30DEF" w:rsidRDefault="00F30DEF" w:rsidP="00F30DEF">
      <w:pPr>
        <w:autoSpaceDE w:val="0"/>
        <w:autoSpaceDN w:val="0"/>
        <w:adjustRightInd w:val="0"/>
        <w:jc w:val="both"/>
        <w:rPr>
          <w:rFonts w:ascii="Montserrat" w:hAnsi="Montserrat"/>
          <w:sz w:val="22"/>
          <w:szCs w:val="22"/>
        </w:rPr>
      </w:pPr>
    </w:p>
    <w:p w14:paraId="5CB13DD0" w14:textId="1D064C02" w:rsidR="004E0AB3"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Parece increíble cómo se forman esas imág</w:t>
      </w:r>
      <w:r w:rsidR="00C73946">
        <w:rPr>
          <w:rFonts w:ascii="Montserrat" w:hAnsi="Montserrat"/>
          <w:sz w:val="22"/>
          <w:szCs w:val="22"/>
        </w:rPr>
        <w:t>enes dentro de una habitación, e</w:t>
      </w:r>
      <w:r w:rsidRPr="00F30DEF">
        <w:rPr>
          <w:rFonts w:ascii="Montserrat" w:hAnsi="Montserrat"/>
          <w:sz w:val="22"/>
          <w:szCs w:val="22"/>
        </w:rPr>
        <w:t>ste fenómeno tiene que ver con la propiedad de refracción que tiene la luz</w:t>
      </w:r>
      <w:r w:rsidR="004E0AB3">
        <w:rPr>
          <w:rFonts w:ascii="Montserrat" w:hAnsi="Montserrat"/>
          <w:sz w:val="22"/>
          <w:szCs w:val="22"/>
        </w:rPr>
        <w:t xml:space="preserve">. </w:t>
      </w:r>
      <w:r w:rsidRPr="00F30DEF">
        <w:rPr>
          <w:rFonts w:ascii="Montserrat" w:hAnsi="Montserrat"/>
          <w:sz w:val="22"/>
          <w:szCs w:val="22"/>
        </w:rPr>
        <w:t>En realidad, lo que confirma es que la luz “viaja en línea re</w:t>
      </w:r>
      <w:r w:rsidR="00C73946">
        <w:rPr>
          <w:rFonts w:ascii="Montserrat" w:hAnsi="Montserrat"/>
          <w:sz w:val="22"/>
          <w:szCs w:val="22"/>
        </w:rPr>
        <w:t>cta” y “en todas direcciones” a</w:t>
      </w:r>
      <w:r w:rsidRPr="00F30DEF">
        <w:rPr>
          <w:rFonts w:ascii="Montserrat" w:hAnsi="Montserrat"/>
          <w:sz w:val="22"/>
          <w:szCs w:val="22"/>
        </w:rPr>
        <w:t>nali</w:t>
      </w:r>
      <w:r w:rsidR="004E0AB3">
        <w:rPr>
          <w:rFonts w:ascii="Montserrat" w:hAnsi="Montserrat"/>
          <w:sz w:val="22"/>
          <w:szCs w:val="22"/>
        </w:rPr>
        <w:t xml:space="preserve">za </w:t>
      </w:r>
      <w:r w:rsidRPr="00F30DEF">
        <w:rPr>
          <w:rFonts w:ascii="Montserrat" w:hAnsi="Montserrat"/>
          <w:sz w:val="22"/>
          <w:szCs w:val="22"/>
        </w:rPr>
        <w:t xml:space="preserve">lo que está sucediendo. </w:t>
      </w:r>
    </w:p>
    <w:p w14:paraId="159EB1C9" w14:textId="77777777" w:rsidR="00E56ED5" w:rsidRDefault="00E56ED5" w:rsidP="00F30DEF">
      <w:pPr>
        <w:autoSpaceDE w:val="0"/>
        <w:autoSpaceDN w:val="0"/>
        <w:adjustRightInd w:val="0"/>
        <w:jc w:val="both"/>
        <w:rPr>
          <w:rFonts w:ascii="Montserrat" w:hAnsi="Montserrat"/>
          <w:sz w:val="22"/>
          <w:szCs w:val="22"/>
        </w:rPr>
      </w:pPr>
    </w:p>
    <w:p w14:paraId="7AA29DDF" w14:textId="20648804" w:rsidR="004E0AB3" w:rsidRDefault="004E0AB3" w:rsidP="004E0AB3">
      <w:pPr>
        <w:autoSpaceDE w:val="0"/>
        <w:autoSpaceDN w:val="0"/>
        <w:adjustRightInd w:val="0"/>
        <w:jc w:val="center"/>
        <w:rPr>
          <w:rFonts w:ascii="Montserrat" w:hAnsi="Montserrat"/>
          <w:sz w:val="22"/>
          <w:szCs w:val="22"/>
        </w:rPr>
      </w:pPr>
      <w:r>
        <w:rPr>
          <w:lang w:val="en-US"/>
        </w:rPr>
        <w:drawing>
          <wp:inline distT="0" distB="0" distL="0" distR="0" wp14:anchorId="5920D2D2" wp14:editId="69449E44">
            <wp:extent cx="2924175" cy="123289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8">
                      <a:extLst>
                        <a:ext uri="{28A0092B-C50C-407E-A947-70E740481C1C}">
                          <a14:useLocalDpi xmlns:a14="http://schemas.microsoft.com/office/drawing/2010/main" val="0"/>
                        </a:ext>
                      </a:extLst>
                    </a:blip>
                    <a:stretch>
                      <a:fillRect/>
                    </a:stretch>
                  </pic:blipFill>
                  <pic:spPr>
                    <a:xfrm>
                      <a:off x="0" y="0"/>
                      <a:ext cx="2924175" cy="1232895"/>
                    </a:xfrm>
                    <a:prstGeom prst="rect">
                      <a:avLst/>
                    </a:prstGeom>
                  </pic:spPr>
                </pic:pic>
              </a:graphicData>
            </a:graphic>
          </wp:inline>
        </w:drawing>
      </w:r>
    </w:p>
    <w:p w14:paraId="50357947" w14:textId="77777777" w:rsidR="004E0AB3" w:rsidRDefault="004E0AB3" w:rsidP="00F30DEF">
      <w:pPr>
        <w:autoSpaceDE w:val="0"/>
        <w:autoSpaceDN w:val="0"/>
        <w:adjustRightInd w:val="0"/>
        <w:jc w:val="both"/>
        <w:rPr>
          <w:rFonts w:ascii="Montserrat" w:hAnsi="Montserrat"/>
          <w:sz w:val="22"/>
          <w:szCs w:val="22"/>
        </w:rPr>
      </w:pPr>
    </w:p>
    <w:p w14:paraId="2C7BEC6F" w14:textId="5F95714D"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Al entrar por el orificio, la luz conserva su dirección. Los rayos que viajan en una línea recta con respecto al orificio se proyectarán en la pared contraria a la misma altura que el punto de su emisión.</w:t>
      </w:r>
      <w:r w:rsidR="00A1247B">
        <w:rPr>
          <w:rFonts w:ascii="Montserrat" w:hAnsi="Montserrat"/>
          <w:sz w:val="22"/>
          <w:szCs w:val="22"/>
        </w:rPr>
        <w:t xml:space="preserve"> L</w:t>
      </w:r>
      <w:r w:rsidRPr="00F30DEF">
        <w:rPr>
          <w:rFonts w:ascii="Montserrat" w:hAnsi="Montserrat"/>
          <w:sz w:val="22"/>
          <w:szCs w:val="22"/>
        </w:rPr>
        <w:t>os rayos que viajan en diagonal hacia ese punto seguirán esa diagonal, por lo tanto, si el punto de emisión de ese rayo queda arriba del orificio, al atravesar el mismo, pegará e</w:t>
      </w:r>
      <w:r w:rsidR="00C73946">
        <w:rPr>
          <w:rFonts w:ascii="Montserrat" w:hAnsi="Montserrat"/>
          <w:sz w:val="22"/>
          <w:szCs w:val="22"/>
        </w:rPr>
        <w:t>n un punto inferior en la pared, l</w:t>
      </w:r>
      <w:r w:rsidRPr="00F30DEF">
        <w:rPr>
          <w:rFonts w:ascii="Montserrat" w:hAnsi="Montserrat"/>
          <w:sz w:val="22"/>
          <w:szCs w:val="22"/>
        </w:rPr>
        <w:t>os rayos que viajan desde el punto inferior del objeto iluminado, quedarán en un punto superior de la pared con</w:t>
      </w:r>
      <w:r w:rsidR="00C73946">
        <w:rPr>
          <w:rFonts w:ascii="Montserrat" w:hAnsi="Montserrat"/>
          <w:sz w:val="22"/>
          <w:szCs w:val="22"/>
        </w:rPr>
        <w:t xml:space="preserve"> respecto al punto del orificio, e</w:t>
      </w:r>
      <w:r w:rsidRPr="00F30DEF">
        <w:rPr>
          <w:rFonts w:ascii="Montserrat" w:hAnsi="Montserrat"/>
          <w:sz w:val="22"/>
          <w:szCs w:val="22"/>
        </w:rPr>
        <w:t>s lo que explica que la imagen aparezca invertida, de arriba abajo y de derecha a izquierda, en la pared que se proyecta.</w:t>
      </w:r>
      <w:r w:rsidR="00A1247B">
        <w:rPr>
          <w:rFonts w:ascii="Montserrat" w:hAnsi="Montserrat"/>
          <w:sz w:val="22"/>
          <w:szCs w:val="22"/>
        </w:rPr>
        <w:t xml:space="preserve"> </w:t>
      </w:r>
    </w:p>
    <w:p w14:paraId="292A37F1" w14:textId="77777777" w:rsidR="00F30DEF" w:rsidRPr="00F30DEF" w:rsidRDefault="00F30DEF" w:rsidP="00F30DEF">
      <w:pPr>
        <w:autoSpaceDE w:val="0"/>
        <w:autoSpaceDN w:val="0"/>
        <w:adjustRightInd w:val="0"/>
        <w:jc w:val="both"/>
        <w:rPr>
          <w:rFonts w:ascii="Montserrat" w:hAnsi="Montserrat"/>
          <w:sz w:val="22"/>
          <w:szCs w:val="22"/>
        </w:rPr>
      </w:pPr>
    </w:p>
    <w:p w14:paraId="725EBEFC" w14:textId="6466DD37" w:rsidR="00CB2839" w:rsidRDefault="00A1247B" w:rsidP="00F30DEF">
      <w:pPr>
        <w:autoSpaceDE w:val="0"/>
        <w:autoSpaceDN w:val="0"/>
        <w:adjustRightInd w:val="0"/>
        <w:jc w:val="both"/>
        <w:rPr>
          <w:rFonts w:ascii="Montserrat" w:hAnsi="Montserrat"/>
          <w:sz w:val="22"/>
          <w:szCs w:val="22"/>
        </w:rPr>
      </w:pPr>
      <w:r>
        <w:rPr>
          <w:rFonts w:ascii="Montserrat" w:hAnsi="Montserrat"/>
          <w:sz w:val="22"/>
          <w:szCs w:val="22"/>
        </w:rPr>
        <w:t>E</w:t>
      </w:r>
      <w:r w:rsidR="00F30DEF" w:rsidRPr="00F30DEF">
        <w:rPr>
          <w:rFonts w:ascii="Montserrat" w:hAnsi="Montserrat"/>
          <w:sz w:val="22"/>
          <w:szCs w:val="22"/>
        </w:rPr>
        <w:t>s importante que el orificio sea pequeño</w:t>
      </w:r>
      <w:r w:rsidR="00CB2839">
        <w:rPr>
          <w:rFonts w:ascii="Montserrat" w:hAnsi="Montserrat"/>
          <w:sz w:val="22"/>
          <w:szCs w:val="22"/>
        </w:rPr>
        <w:t xml:space="preserve"> p</w:t>
      </w:r>
      <w:r w:rsidR="00F30DEF" w:rsidRPr="00F30DEF">
        <w:rPr>
          <w:rFonts w:ascii="Montserrat" w:hAnsi="Montserrat"/>
          <w:sz w:val="22"/>
          <w:szCs w:val="22"/>
        </w:rPr>
        <w:t>orque al ser pequeño el espacio por el que atraviesan los rayos, estos no se mezclan. Si fuera grande, se mezclarían y veríamos luz blanca. Esto lo explica el libro de texto de Cienci</w:t>
      </w:r>
      <w:r w:rsidR="00C73946">
        <w:rPr>
          <w:rFonts w:ascii="Montserrat" w:hAnsi="Montserrat"/>
          <w:sz w:val="22"/>
          <w:szCs w:val="22"/>
        </w:rPr>
        <w:t>as Naturales, en la página 118 l</w:t>
      </w:r>
      <w:r>
        <w:rPr>
          <w:rFonts w:ascii="Montserrat" w:hAnsi="Montserrat"/>
          <w:sz w:val="22"/>
          <w:szCs w:val="22"/>
        </w:rPr>
        <w:t>ee</w:t>
      </w:r>
      <w:r w:rsidR="00C73946">
        <w:rPr>
          <w:rFonts w:ascii="Montserrat" w:hAnsi="Montserrat"/>
          <w:sz w:val="22"/>
          <w:szCs w:val="22"/>
        </w:rPr>
        <w:t xml:space="preserve"> lo que dice.</w:t>
      </w:r>
    </w:p>
    <w:p w14:paraId="6E3694FE" w14:textId="3EFECCD5" w:rsidR="00A1247B" w:rsidRDefault="008A4CB3" w:rsidP="00A1247B">
      <w:pPr>
        <w:autoSpaceDE w:val="0"/>
        <w:autoSpaceDN w:val="0"/>
        <w:adjustRightInd w:val="0"/>
        <w:jc w:val="center"/>
        <w:rPr>
          <w:rFonts w:ascii="Montserrat" w:hAnsi="Montserrat"/>
          <w:sz w:val="22"/>
          <w:szCs w:val="22"/>
        </w:rPr>
      </w:pPr>
      <w:hyperlink r:id="rId29" w:anchor="page/118" w:history="1">
        <w:r w:rsidR="00A1247B" w:rsidRPr="00BA0923">
          <w:rPr>
            <w:rStyle w:val="Hipervnculo"/>
            <w:rFonts w:ascii="Montserrat" w:hAnsi="Montserrat"/>
            <w:sz w:val="22"/>
            <w:szCs w:val="22"/>
          </w:rPr>
          <w:t>https://libros.conaliteg.gob.mx/20/P6CNA.htm?#page/118</w:t>
        </w:r>
      </w:hyperlink>
    </w:p>
    <w:p w14:paraId="0519093B" w14:textId="0BE2F653" w:rsidR="00CB2839" w:rsidRDefault="00CB2839" w:rsidP="00CB2839">
      <w:pPr>
        <w:autoSpaceDE w:val="0"/>
        <w:autoSpaceDN w:val="0"/>
        <w:adjustRightInd w:val="0"/>
        <w:jc w:val="center"/>
        <w:rPr>
          <w:rFonts w:ascii="Montserrat" w:hAnsi="Montserrat"/>
          <w:sz w:val="22"/>
          <w:szCs w:val="22"/>
        </w:rPr>
      </w:pPr>
      <w:r>
        <w:rPr>
          <w:lang w:val="en-US"/>
        </w:rPr>
        <w:lastRenderedPageBreak/>
        <w:drawing>
          <wp:inline distT="0" distB="0" distL="0" distR="0" wp14:anchorId="6471105E" wp14:editId="5E0C19D3">
            <wp:extent cx="1511812" cy="1990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812" cy="1990725"/>
                    </a:xfrm>
                    <a:prstGeom prst="rect">
                      <a:avLst/>
                    </a:prstGeom>
                  </pic:spPr>
                </pic:pic>
              </a:graphicData>
            </a:graphic>
          </wp:inline>
        </w:drawing>
      </w:r>
    </w:p>
    <w:p w14:paraId="2F8CB83C" w14:textId="10363D4B" w:rsidR="00F30DEF" w:rsidRPr="00F30DEF" w:rsidRDefault="00CB2839" w:rsidP="00F30DEF">
      <w:pPr>
        <w:autoSpaceDE w:val="0"/>
        <w:autoSpaceDN w:val="0"/>
        <w:adjustRightInd w:val="0"/>
        <w:jc w:val="both"/>
        <w:rPr>
          <w:rFonts w:ascii="Montserrat" w:hAnsi="Montserrat"/>
          <w:sz w:val="22"/>
          <w:szCs w:val="22"/>
        </w:rPr>
      </w:pPr>
      <w:r>
        <w:rPr>
          <w:rFonts w:ascii="Montserrat" w:hAnsi="Montserrat"/>
          <w:sz w:val="22"/>
          <w:szCs w:val="22"/>
        </w:rPr>
        <w:t>El texto dice:</w:t>
      </w:r>
    </w:p>
    <w:p w14:paraId="44849530" w14:textId="77777777" w:rsidR="00F30DEF" w:rsidRPr="00F30DEF" w:rsidRDefault="00F30DEF" w:rsidP="00F30DEF">
      <w:pPr>
        <w:autoSpaceDE w:val="0"/>
        <w:autoSpaceDN w:val="0"/>
        <w:adjustRightInd w:val="0"/>
        <w:jc w:val="both"/>
        <w:rPr>
          <w:rFonts w:ascii="Montserrat" w:hAnsi="Montserrat"/>
          <w:sz w:val="22"/>
          <w:szCs w:val="22"/>
        </w:rPr>
      </w:pPr>
    </w:p>
    <w:p w14:paraId="2D5C1F8A" w14:textId="0BDA0E90" w:rsidR="00F30DEF" w:rsidRPr="00CB2839" w:rsidRDefault="00F30DEF" w:rsidP="00CB2839">
      <w:pPr>
        <w:autoSpaceDE w:val="0"/>
        <w:autoSpaceDN w:val="0"/>
        <w:adjustRightInd w:val="0"/>
        <w:ind w:left="708"/>
        <w:jc w:val="both"/>
        <w:rPr>
          <w:rFonts w:ascii="Montserrat" w:hAnsi="Montserrat"/>
          <w:i/>
          <w:iCs/>
          <w:sz w:val="22"/>
          <w:szCs w:val="22"/>
        </w:rPr>
      </w:pPr>
      <w:r w:rsidRPr="00CB2839">
        <w:rPr>
          <w:rFonts w:ascii="Montserrat" w:hAnsi="Montserrat"/>
          <w:i/>
          <w:iCs/>
          <w:sz w:val="22"/>
          <w:szCs w:val="22"/>
        </w:rPr>
        <w:t>“En la cámara oscura la luz reflejada por el objeto iluminado atraviesa el agujerito y llega a la pantalla. Como los rayos de luz reflejados en la parte superior del objeto llegan a la parte inferior de la pantalla y los reflejados en la parte inferior del objeto llegan a la de arriba de la pantalla, la imagen se observa invertida.</w:t>
      </w:r>
    </w:p>
    <w:p w14:paraId="4232C773" w14:textId="5262B037" w:rsidR="00F30DEF" w:rsidRPr="00CB2839" w:rsidRDefault="00F30DEF" w:rsidP="00CB2839">
      <w:pPr>
        <w:autoSpaceDE w:val="0"/>
        <w:autoSpaceDN w:val="0"/>
        <w:adjustRightInd w:val="0"/>
        <w:ind w:left="708"/>
        <w:jc w:val="both"/>
        <w:rPr>
          <w:rFonts w:ascii="Montserrat" w:hAnsi="Montserrat"/>
          <w:i/>
          <w:iCs/>
          <w:sz w:val="22"/>
          <w:szCs w:val="22"/>
        </w:rPr>
      </w:pPr>
      <w:r w:rsidRPr="00CB2839">
        <w:rPr>
          <w:rFonts w:ascii="Montserrat" w:hAnsi="Montserrat"/>
          <w:i/>
          <w:iCs/>
          <w:sz w:val="22"/>
          <w:szCs w:val="22"/>
        </w:rPr>
        <w:t>En la cámara oscura el tamaño de la imagen depende de la distancia del orificio a la pantalla y del tamaño del objeto.”</w:t>
      </w:r>
    </w:p>
    <w:p w14:paraId="311A6A35" w14:textId="77777777" w:rsidR="00F30DEF" w:rsidRPr="00F30DEF" w:rsidRDefault="00F30DEF" w:rsidP="00F30DEF">
      <w:pPr>
        <w:autoSpaceDE w:val="0"/>
        <w:autoSpaceDN w:val="0"/>
        <w:adjustRightInd w:val="0"/>
        <w:jc w:val="both"/>
        <w:rPr>
          <w:rFonts w:ascii="Montserrat" w:hAnsi="Montserrat"/>
          <w:sz w:val="22"/>
          <w:szCs w:val="22"/>
        </w:rPr>
      </w:pPr>
    </w:p>
    <w:p w14:paraId="1C7EC5A4" w14:textId="77777777" w:rsidR="00C73946" w:rsidRDefault="00C73946" w:rsidP="00F30DEF">
      <w:pPr>
        <w:autoSpaceDE w:val="0"/>
        <w:autoSpaceDN w:val="0"/>
        <w:adjustRightInd w:val="0"/>
        <w:jc w:val="both"/>
        <w:rPr>
          <w:rFonts w:ascii="Montserrat" w:hAnsi="Montserrat"/>
          <w:sz w:val="22"/>
          <w:szCs w:val="22"/>
        </w:rPr>
      </w:pPr>
    </w:p>
    <w:p w14:paraId="7605EF3A" w14:textId="4670E40B" w:rsidR="00CB2839"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La distancia a la que se encuentra la pared opuesta al orificio también influye</w:t>
      </w:r>
      <w:r w:rsidR="00CB2839">
        <w:rPr>
          <w:rFonts w:ascii="Montserrat" w:hAnsi="Montserrat"/>
          <w:sz w:val="22"/>
          <w:szCs w:val="22"/>
        </w:rPr>
        <w:t xml:space="preserve">. </w:t>
      </w:r>
      <w:r w:rsidRPr="00F30DEF">
        <w:rPr>
          <w:rFonts w:ascii="Montserrat" w:hAnsi="Montserrat"/>
          <w:sz w:val="22"/>
          <w:szCs w:val="22"/>
        </w:rPr>
        <w:t>En efecto, y no sólo la distancia de la pared, sino también el tamaño del agujero, pues de eso puede depender la cali</w:t>
      </w:r>
      <w:r w:rsidR="00C73946">
        <w:rPr>
          <w:rFonts w:ascii="Montserrat" w:hAnsi="Montserrat"/>
          <w:sz w:val="22"/>
          <w:szCs w:val="22"/>
        </w:rPr>
        <w:t>dad de la imagen que se forme, p</w:t>
      </w:r>
      <w:r w:rsidRPr="00F30DEF">
        <w:rPr>
          <w:rFonts w:ascii="Montserrat" w:hAnsi="Montserrat"/>
          <w:sz w:val="22"/>
          <w:szCs w:val="22"/>
        </w:rPr>
        <w:t>or ejemplo, si quisiera</w:t>
      </w:r>
      <w:r w:rsidR="00CB2839">
        <w:rPr>
          <w:rFonts w:ascii="Montserrat" w:hAnsi="Montserrat"/>
          <w:sz w:val="22"/>
          <w:szCs w:val="22"/>
        </w:rPr>
        <w:t>s</w:t>
      </w:r>
      <w:r w:rsidRPr="00F30DEF">
        <w:rPr>
          <w:rFonts w:ascii="Montserrat" w:hAnsi="Montserrat"/>
          <w:sz w:val="22"/>
          <w:szCs w:val="22"/>
        </w:rPr>
        <w:t xml:space="preserve"> experimentar en casa y convertir una habitación en una cámara oscura, pueden considerar la siguiente</w:t>
      </w:r>
      <w:r w:rsidR="00CB2839">
        <w:rPr>
          <w:rFonts w:ascii="Montserrat" w:hAnsi="Montserrat"/>
          <w:sz w:val="22"/>
          <w:szCs w:val="22"/>
        </w:rPr>
        <w:t xml:space="preserve"> tabla de datos:</w:t>
      </w:r>
    </w:p>
    <w:p w14:paraId="73E94E10" w14:textId="77777777" w:rsidR="00C73946" w:rsidRDefault="00C73946" w:rsidP="00F30DEF">
      <w:pPr>
        <w:autoSpaceDE w:val="0"/>
        <w:autoSpaceDN w:val="0"/>
        <w:adjustRightInd w:val="0"/>
        <w:jc w:val="both"/>
        <w:rPr>
          <w:rFonts w:ascii="Montserrat" w:hAnsi="Montserrat"/>
          <w:sz w:val="22"/>
          <w:szCs w:val="22"/>
        </w:rPr>
      </w:pPr>
    </w:p>
    <w:p w14:paraId="68FC1E9E" w14:textId="77777777" w:rsidR="00CB2839" w:rsidRDefault="00CB2839" w:rsidP="00F30DEF">
      <w:pPr>
        <w:autoSpaceDE w:val="0"/>
        <w:autoSpaceDN w:val="0"/>
        <w:adjustRightInd w:val="0"/>
        <w:jc w:val="both"/>
        <w:rPr>
          <w:rFonts w:ascii="Montserrat" w:hAnsi="Montserrat"/>
          <w:sz w:val="22"/>
          <w:szCs w:val="22"/>
        </w:rPr>
      </w:pPr>
    </w:p>
    <w:p w14:paraId="7887BDE9" w14:textId="1EB69BCF" w:rsidR="00F30DEF" w:rsidRPr="00F30DEF" w:rsidRDefault="00F30DEF" w:rsidP="00CB2839">
      <w:pPr>
        <w:autoSpaceDE w:val="0"/>
        <w:autoSpaceDN w:val="0"/>
        <w:adjustRightInd w:val="0"/>
        <w:jc w:val="center"/>
        <w:rPr>
          <w:rFonts w:ascii="Montserrat" w:hAnsi="Montserrat"/>
          <w:sz w:val="22"/>
          <w:szCs w:val="22"/>
        </w:rPr>
      </w:pPr>
      <w:r>
        <w:rPr>
          <w:lang w:val="en-US"/>
        </w:rPr>
        <w:drawing>
          <wp:inline distT="0" distB="0" distL="0" distR="0" wp14:anchorId="6932612B" wp14:editId="3F146457">
            <wp:extent cx="3479088" cy="21240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1">
                      <a:extLst>
                        <a:ext uri="{28A0092B-C50C-407E-A947-70E740481C1C}">
                          <a14:useLocalDpi xmlns:a14="http://schemas.microsoft.com/office/drawing/2010/main" val="0"/>
                        </a:ext>
                      </a:extLst>
                    </a:blip>
                    <a:stretch>
                      <a:fillRect/>
                    </a:stretch>
                  </pic:blipFill>
                  <pic:spPr>
                    <a:xfrm>
                      <a:off x="0" y="0"/>
                      <a:ext cx="3479088" cy="2124075"/>
                    </a:xfrm>
                    <a:prstGeom prst="rect">
                      <a:avLst/>
                    </a:prstGeom>
                  </pic:spPr>
                </pic:pic>
              </a:graphicData>
            </a:graphic>
          </wp:inline>
        </w:drawing>
      </w:r>
    </w:p>
    <w:p w14:paraId="0A8D8EAE" w14:textId="77777777" w:rsidR="00F30DEF" w:rsidRPr="00F30DEF" w:rsidRDefault="00F30DEF" w:rsidP="00F30DEF">
      <w:pPr>
        <w:autoSpaceDE w:val="0"/>
        <w:autoSpaceDN w:val="0"/>
        <w:adjustRightInd w:val="0"/>
        <w:jc w:val="both"/>
        <w:rPr>
          <w:rFonts w:ascii="Montserrat" w:hAnsi="Montserrat"/>
          <w:sz w:val="22"/>
          <w:szCs w:val="22"/>
        </w:rPr>
      </w:pPr>
    </w:p>
    <w:p w14:paraId="2A688465" w14:textId="77777777" w:rsidR="00C73946" w:rsidRDefault="00C73946" w:rsidP="00F30DEF">
      <w:pPr>
        <w:autoSpaceDE w:val="0"/>
        <w:autoSpaceDN w:val="0"/>
        <w:adjustRightInd w:val="0"/>
        <w:jc w:val="both"/>
        <w:rPr>
          <w:rFonts w:ascii="Montserrat" w:hAnsi="Montserrat"/>
          <w:sz w:val="22"/>
          <w:szCs w:val="22"/>
        </w:rPr>
      </w:pPr>
    </w:p>
    <w:p w14:paraId="17C08ABF" w14:textId="52DAEAA2" w:rsid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lastRenderedPageBreak/>
        <w:t>Recuerd</w:t>
      </w:r>
      <w:r w:rsidR="00CB2839">
        <w:rPr>
          <w:rFonts w:ascii="Montserrat" w:hAnsi="Montserrat"/>
          <w:sz w:val="22"/>
          <w:szCs w:val="22"/>
        </w:rPr>
        <w:t>a</w:t>
      </w:r>
      <w:r w:rsidRPr="00F30DEF">
        <w:rPr>
          <w:rFonts w:ascii="Montserrat" w:hAnsi="Montserrat"/>
          <w:sz w:val="22"/>
          <w:szCs w:val="22"/>
        </w:rPr>
        <w:t>, la habitación debe oscurecerse completamente y el día debe estar soleado, para que los objetos que se puedan proyect</w:t>
      </w:r>
      <w:r w:rsidR="00C73946">
        <w:rPr>
          <w:rFonts w:ascii="Montserrat" w:hAnsi="Montserrat"/>
          <w:sz w:val="22"/>
          <w:szCs w:val="22"/>
        </w:rPr>
        <w:t xml:space="preserve">ar estén muy bien iluminados, </w:t>
      </w:r>
      <w:r w:rsidRPr="00F30DEF">
        <w:rPr>
          <w:rFonts w:ascii="Montserrat" w:hAnsi="Montserrat"/>
          <w:sz w:val="22"/>
          <w:szCs w:val="22"/>
        </w:rPr>
        <w:t>cuando esas condiciones se dan, t</w:t>
      </w:r>
      <w:r w:rsidR="00CB2839">
        <w:rPr>
          <w:rFonts w:ascii="Montserrat" w:hAnsi="Montserrat"/>
          <w:sz w:val="22"/>
          <w:szCs w:val="22"/>
        </w:rPr>
        <w:t xml:space="preserve">ienes </w:t>
      </w:r>
      <w:r w:rsidRPr="00F30DEF">
        <w:rPr>
          <w:rFonts w:ascii="Montserrat" w:hAnsi="Montserrat"/>
          <w:sz w:val="22"/>
          <w:szCs w:val="22"/>
        </w:rPr>
        <w:t>resultados como estos:</w:t>
      </w:r>
    </w:p>
    <w:p w14:paraId="08327CE4" w14:textId="77777777" w:rsidR="00C73946" w:rsidRDefault="00C73946" w:rsidP="00F30DEF">
      <w:pPr>
        <w:autoSpaceDE w:val="0"/>
        <w:autoSpaceDN w:val="0"/>
        <w:adjustRightInd w:val="0"/>
        <w:jc w:val="both"/>
        <w:rPr>
          <w:rFonts w:ascii="Montserrat" w:hAnsi="Montserrat"/>
          <w:sz w:val="22"/>
          <w:szCs w:val="22"/>
        </w:rPr>
      </w:pPr>
    </w:p>
    <w:p w14:paraId="54F07D24" w14:textId="19F78325" w:rsidR="00CB2839" w:rsidRDefault="00CB2839" w:rsidP="00F30DEF">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B2839" w14:paraId="6EC2B324" w14:textId="77777777" w:rsidTr="76D646BD">
        <w:tc>
          <w:tcPr>
            <w:tcW w:w="4697" w:type="dxa"/>
          </w:tcPr>
          <w:p w14:paraId="77F6475D" w14:textId="4E18C8FB" w:rsidR="00CB2839" w:rsidRDefault="00CB2839" w:rsidP="00CB2839">
            <w:pPr>
              <w:autoSpaceDE w:val="0"/>
              <w:autoSpaceDN w:val="0"/>
              <w:adjustRightInd w:val="0"/>
              <w:jc w:val="center"/>
              <w:rPr>
                <w:rFonts w:ascii="Montserrat" w:hAnsi="Montserrat"/>
                <w:sz w:val="22"/>
                <w:szCs w:val="22"/>
              </w:rPr>
            </w:pPr>
            <w:r>
              <w:rPr>
                <w:lang w:val="en-US"/>
              </w:rPr>
              <w:drawing>
                <wp:inline distT="0" distB="0" distL="0" distR="0" wp14:anchorId="27E3320E" wp14:editId="55696320">
                  <wp:extent cx="2181225" cy="125065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2181225" cy="1250655"/>
                          </a:xfrm>
                          <a:prstGeom prst="rect">
                            <a:avLst/>
                          </a:prstGeom>
                        </pic:spPr>
                      </pic:pic>
                    </a:graphicData>
                  </a:graphic>
                </wp:inline>
              </w:drawing>
            </w:r>
          </w:p>
        </w:tc>
        <w:tc>
          <w:tcPr>
            <w:tcW w:w="4697" w:type="dxa"/>
          </w:tcPr>
          <w:p w14:paraId="6EFCA58C" w14:textId="77777777" w:rsidR="00CB2839" w:rsidRDefault="00CB2839" w:rsidP="00CB2839">
            <w:pPr>
              <w:autoSpaceDE w:val="0"/>
              <w:autoSpaceDN w:val="0"/>
              <w:adjustRightInd w:val="0"/>
              <w:jc w:val="center"/>
              <w:rPr>
                <w:rFonts w:ascii="Montserrat" w:hAnsi="Montserrat"/>
                <w:sz w:val="22"/>
                <w:szCs w:val="22"/>
              </w:rPr>
            </w:pPr>
            <w:r>
              <w:rPr>
                <w:lang w:val="en-US"/>
              </w:rPr>
              <w:drawing>
                <wp:inline distT="0" distB="0" distL="0" distR="0" wp14:anchorId="0594FA78" wp14:editId="34F78C61">
                  <wp:extent cx="2238375" cy="123653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2238375" cy="1236533"/>
                          </a:xfrm>
                          <a:prstGeom prst="rect">
                            <a:avLst/>
                          </a:prstGeom>
                        </pic:spPr>
                      </pic:pic>
                    </a:graphicData>
                  </a:graphic>
                </wp:inline>
              </w:drawing>
            </w:r>
          </w:p>
          <w:p w14:paraId="3E1CB7C4" w14:textId="210F9CBC" w:rsidR="00CB2839" w:rsidRDefault="00CB2839" w:rsidP="00CB2839">
            <w:pPr>
              <w:autoSpaceDE w:val="0"/>
              <w:autoSpaceDN w:val="0"/>
              <w:adjustRightInd w:val="0"/>
              <w:jc w:val="center"/>
              <w:rPr>
                <w:rFonts w:ascii="Montserrat" w:hAnsi="Montserrat"/>
                <w:sz w:val="22"/>
                <w:szCs w:val="22"/>
              </w:rPr>
            </w:pPr>
          </w:p>
        </w:tc>
      </w:tr>
      <w:tr w:rsidR="00CB2839" w14:paraId="5E26551F" w14:textId="77777777" w:rsidTr="76D646BD">
        <w:tc>
          <w:tcPr>
            <w:tcW w:w="4697" w:type="dxa"/>
          </w:tcPr>
          <w:p w14:paraId="3E5F5D38" w14:textId="023111A3" w:rsidR="00CB2839" w:rsidRDefault="00CB2839" w:rsidP="00CB2839">
            <w:pPr>
              <w:autoSpaceDE w:val="0"/>
              <w:autoSpaceDN w:val="0"/>
              <w:adjustRightInd w:val="0"/>
              <w:jc w:val="center"/>
              <w:rPr>
                <w:rFonts w:ascii="Montserrat" w:hAnsi="Montserrat"/>
                <w:sz w:val="22"/>
                <w:szCs w:val="22"/>
              </w:rPr>
            </w:pPr>
            <w:r>
              <w:rPr>
                <w:lang w:val="en-US"/>
              </w:rPr>
              <w:drawing>
                <wp:inline distT="0" distB="0" distL="0" distR="0" wp14:anchorId="2F7E4154" wp14:editId="1E4F454D">
                  <wp:extent cx="2171700" cy="1217020"/>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4">
                            <a:extLst>
                              <a:ext uri="{28A0092B-C50C-407E-A947-70E740481C1C}">
                                <a14:useLocalDpi xmlns:a14="http://schemas.microsoft.com/office/drawing/2010/main" val="0"/>
                              </a:ext>
                            </a:extLst>
                          </a:blip>
                          <a:stretch>
                            <a:fillRect/>
                          </a:stretch>
                        </pic:blipFill>
                        <pic:spPr>
                          <a:xfrm>
                            <a:off x="0" y="0"/>
                            <a:ext cx="2171700" cy="1217020"/>
                          </a:xfrm>
                          <a:prstGeom prst="rect">
                            <a:avLst/>
                          </a:prstGeom>
                        </pic:spPr>
                      </pic:pic>
                    </a:graphicData>
                  </a:graphic>
                </wp:inline>
              </w:drawing>
            </w:r>
          </w:p>
        </w:tc>
        <w:tc>
          <w:tcPr>
            <w:tcW w:w="4697" w:type="dxa"/>
          </w:tcPr>
          <w:p w14:paraId="6B8811F8" w14:textId="486DB0CB" w:rsidR="00CB2839" w:rsidRDefault="00CB2839" w:rsidP="00CB2839">
            <w:pPr>
              <w:autoSpaceDE w:val="0"/>
              <w:autoSpaceDN w:val="0"/>
              <w:adjustRightInd w:val="0"/>
              <w:jc w:val="center"/>
              <w:rPr>
                <w:rFonts w:ascii="Montserrat" w:hAnsi="Montserrat"/>
                <w:sz w:val="22"/>
                <w:szCs w:val="22"/>
              </w:rPr>
            </w:pPr>
            <w:r>
              <w:rPr>
                <w:lang w:val="en-US"/>
              </w:rPr>
              <w:drawing>
                <wp:inline distT="0" distB="0" distL="0" distR="0" wp14:anchorId="33243523" wp14:editId="6F607B7C">
                  <wp:extent cx="2219325" cy="1234506"/>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5">
                            <a:extLst>
                              <a:ext uri="{28A0092B-C50C-407E-A947-70E740481C1C}">
                                <a14:useLocalDpi xmlns:a14="http://schemas.microsoft.com/office/drawing/2010/main" val="0"/>
                              </a:ext>
                            </a:extLst>
                          </a:blip>
                          <a:stretch>
                            <a:fillRect/>
                          </a:stretch>
                        </pic:blipFill>
                        <pic:spPr>
                          <a:xfrm>
                            <a:off x="0" y="0"/>
                            <a:ext cx="2219325" cy="1234506"/>
                          </a:xfrm>
                          <a:prstGeom prst="rect">
                            <a:avLst/>
                          </a:prstGeom>
                        </pic:spPr>
                      </pic:pic>
                    </a:graphicData>
                  </a:graphic>
                </wp:inline>
              </w:drawing>
            </w:r>
          </w:p>
        </w:tc>
      </w:tr>
    </w:tbl>
    <w:p w14:paraId="476EDACA" w14:textId="26ED36E8" w:rsidR="00CB2839" w:rsidRDefault="00CB2839" w:rsidP="00F30DEF">
      <w:pPr>
        <w:autoSpaceDE w:val="0"/>
        <w:autoSpaceDN w:val="0"/>
        <w:adjustRightInd w:val="0"/>
        <w:jc w:val="both"/>
        <w:rPr>
          <w:rFonts w:ascii="Montserrat" w:hAnsi="Montserrat"/>
          <w:sz w:val="22"/>
          <w:szCs w:val="22"/>
        </w:rPr>
      </w:pPr>
    </w:p>
    <w:p w14:paraId="756092D9" w14:textId="6D861B15" w:rsidR="00F30DEF" w:rsidRPr="00F30DEF" w:rsidRDefault="00CB2839" w:rsidP="00F30DEF">
      <w:pPr>
        <w:autoSpaceDE w:val="0"/>
        <w:autoSpaceDN w:val="0"/>
        <w:adjustRightInd w:val="0"/>
        <w:jc w:val="both"/>
        <w:rPr>
          <w:rFonts w:ascii="Montserrat" w:hAnsi="Montserrat"/>
          <w:sz w:val="22"/>
          <w:szCs w:val="22"/>
        </w:rPr>
      </w:pPr>
      <w:r>
        <w:rPr>
          <w:rFonts w:ascii="Montserrat" w:hAnsi="Montserrat"/>
          <w:sz w:val="22"/>
          <w:szCs w:val="22"/>
        </w:rPr>
        <w:t xml:space="preserve">Estas imágenes son </w:t>
      </w:r>
      <w:r w:rsidR="00F30DEF" w:rsidRPr="00F30DEF">
        <w:rPr>
          <w:rFonts w:ascii="Montserrat" w:hAnsi="Montserrat"/>
          <w:sz w:val="22"/>
          <w:szCs w:val="22"/>
        </w:rPr>
        <w:t>estáticas, pero si hace</w:t>
      </w:r>
      <w:r>
        <w:rPr>
          <w:rFonts w:ascii="Montserrat" w:hAnsi="Montserrat"/>
          <w:sz w:val="22"/>
          <w:szCs w:val="22"/>
        </w:rPr>
        <w:t xml:space="preserve">s tu </w:t>
      </w:r>
      <w:r w:rsidR="00F30DEF" w:rsidRPr="00F30DEF">
        <w:rPr>
          <w:rFonts w:ascii="Montserrat" w:hAnsi="Montserrat"/>
          <w:sz w:val="22"/>
          <w:szCs w:val="22"/>
        </w:rPr>
        <w:t>cámara oscura y afuera hay personas, coches o animales</w:t>
      </w:r>
      <w:r>
        <w:rPr>
          <w:rFonts w:ascii="Montserrat" w:hAnsi="Montserrat"/>
          <w:sz w:val="22"/>
          <w:szCs w:val="22"/>
        </w:rPr>
        <w:t xml:space="preserve"> moviéndose</w:t>
      </w:r>
      <w:r w:rsidR="00F30DEF" w:rsidRPr="00F30DEF">
        <w:rPr>
          <w:rFonts w:ascii="Montserrat" w:hAnsi="Montserrat"/>
          <w:sz w:val="22"/>
          <w:szCs w:val="22"/>
        </w:rPr>
        <w:t xml:space="preserve">, </w:t>
      </w:r>
      <w:r>
        <w:rPr>
          <w:rFonts w:ascii="Montserrat" w:hAnsi="Montserrat"/>
          <w:sz w:val="22"/>
          <w:szCs w:val="22"/>
        </w:rPr>
        <w:t xml:space="preserve">entonces </w:t>
      </w:r>
      <w:r w:rsidR="00F30DEF" w:rsidRPr="00F30DEF">
        <w:rPr>
          <w:rFonts w:ascii="Montserrat" w:hAnsi="Montserrat"/>
          <w:sz w:val="22"/>
          <w:szCs w:val="22"/>
        </w:rPr>
        <w:t>las imágenes que verá</w:t>
      </w:r>
      <w:r w:rsidR="00527120">
        <w:rPr>
          <w:rFonts w:ascii="Montserrat" w:hAnsi="Montserrat"/>
          <w:sz w:val="22"/>
          <w:szCs w:val="22"/>
        </w:rPr>
        <w:t>s</w:t>
      </w:r>
      <w:r w:rsidR="00C73946">
        <w:rPr>
          <w:rFonts w:ascii="Montserrat" w:hAnsi="Montserrat"/>
          <w:sz w:val="22"/>
          <w:szCs w:val="22"/>
        </w:rPr>
        <w:t xml:space="preserve"> estarán en movimiento, s</w:t>
      </w:r>
      <w:r w:rsidR="00F30DEF" w:rsidRPr="00F30DEF">
        <w:rPr>
          <w:rFonts w:ascii="Montserrat" w:hAnsi="Montserrat"/>
          <w:sz w:val="22"/>
          <w:szCs w:val="22"/>
        </w:rPr>
        <w:t>erá como una película</w:t>
      </w:r>
      <w:r w:rsidR="00527120">
        <w:rPr>
          <w:rFonts w:ascii="Montserrat" w:hAnsi="Montserrat"/>
          <w:sz w:val="22"/>
          <w:szCs w:val="22"/>
        </w:rPr>
        <w:t>, s</w:t>
      </w:r>
      <w:r w:rsidR="00F30DEF" w:rsidRPr="00F30DEF">
        <w:rPr>
          <w:rFonts w:ascii="Montserrat" w:hAnsi="Montserrat"/>
          <w:sz w:val="22"/>
          <w:szCs w:val="22"/>
        </w:rPr>
        <w:t>olo que de cabeza.</w:t>
      </w:r>
    </w:p>
    <w:p w14:paraId="14EE8BE4" w14:textId="77777777" w:rsidR="00F30DEF" w:rsidRPr="00F30DEF" w:rsidRDefault="00F30DEF" w:rsidP="00F30DEF">
      <w:pPr>
        <w:autoSpaceDE w:val="0"/>
        <w:autoSpaceDN w:val="0"/>
        <w:adjustRightInd w:val="0"/>
        <w:jc w:val="both"/>
        <w:rPr>
          <w:rFonts w:ascii="Montserrat" w:hAnsi="Montserrat"/>
          <w:sz w:val="22"/>
          <w:szCs w:val="22"/>
        </w:rPr>
      </w:pPr>
    </w:p>
    <w:p w14:paraId="1E796EFD" w14:textId="7476A065"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 xml:space="preserve">Este fenómeno </w:t>
      </w:r>
      <w:r w:rsidR="00C73946">
        <w:rPr>
          <w:rFonts w:ascii="Montserrat" w:hAnsi="Montserrat"/>
          <w:sz w:val="22"/>
          <w:szCs w:val="22"/>
        </w:rPr>
        <w:t>se conoce desde la antigüedad, s</w:t>
      </w:r>
      <w:r w:rsidRPr="00F30DEF">
        <w:rPr>
          <w:rFonts w:ascii="Montserrat" w:hAnsi="Montserrat"/>
          <w:sz w:val="22"/>
          <w:szCs w:val="22"/>
        </w:rPr>
        <w:t>e considera que incluso en la época de las cavernas ya se debía de haber conocido, pues hay algunas pinturas rupestres que así lo sugieren, debido a la extraña posición de las siluetas. Una cueva con un pequeño orificio por donde entrara la luz funcionaría bien como cámara oscura.</w:t>
      </w:r>
      <w:r w:rsidR="00A1247B">
        <w:rPr>
          <w:rFonts w:ascii="Montserrat" w:hAnsi="Montserrat"/>
          <w:sz w:val="22"/>
          <w:szCs w:val="22"/>
        </w:rPr>
        <w:t xml:space="preserve"> </w:t>
      </w:r>
    </w:p>
    <w:p w14:paraId="33A3AC7D" w14:textId="77777777" w:rsidR="00F30DEF" w:rsidRPr="00F30DEF" w:rsidRDefault="00F30DEF" w:rsidP="00F30DEF">
      <w:pPr>
        <w:autoSpaceDE w:val="0"/>
        <w:autoSpaceDN w:val="0"/>
        <w:adjustRightInd w:val="0"/>
        <w:jc w:val="both"/>
        <w:rPr>
          <w:rFonts w:ascii="Montserrat" w:hAnsi="Montserrat"/>
          <w:sz w:val="22"/>
          <w:szCs w:val="22"/>
        </w:rPr>
      </w:pPr>
    </w:p>
    <w:p w14:paraId="0A643D5D" w14:textId="33D31C94" w:rsidR="00527120"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La cámara oscura fue la que dio origen a la cámara fotográfica</w:t>
      </w:r>
      <w:r w:rsidR="00910030">
        <w:rPr>
          <w:rFonts w:ascii="Montserrat" w:hAnsi="Montserrat"/>
          <w:sz w:val="22"/>
          <w:szCs w:val="22"/>
        </w:rPr>
        <w:t xml:space="preserve">. </w:t>
      </w:r>
      <w:r w:rsidRPr="00F30DEF">
        <w:rPr>
          <w:rFonts w:ascii="Montserrat" w:hAnsi="Montserrat"/>
          <w:sz w:val="22"/>
          <w:szCs w:val="22"/>
        </w:rPr>
        <w:t xml:space="preserve">La fascinación que producía ver las imágenes proyectadas provocó que varios científicos o simplemente curiosos de la imagen, experimentaran con cajas, lentes y materiales sensibles a la luz, para “capturar”, por decirlo de alguna manera, la imagen proyectada. </w:t>
      </w:r>
      <w:r w:rsidR="00527120">
        <w:rPr>
          <w:rFonts w:ascii="Montserrat" w:hAnsi="Montserrat"/>
          <w:sz w:val="22"/>
          <w:szCs w:val="22"/>
        </w:rPr>
        <w:t xml:space="preserve">Observa </w:t>
      </w:r>
      <w:r w:rsidRPr="00F30DEF">
        <w:rPr>
          <w:rFonts w:ascii="Montserrat" w:hAnsi="Montserrat"/>
          <w:sz w:val="22"/>
          <w:szCs w:val="22"/>
        </w:rPr>
        <w:t xml:space="preserve">un ejemplo concreto con las siguientes tres </w:t>
      </w:r>
      <w:r w:rsidR="00527120">
        <w:rPr>
          <w:rFonts w:ascii="Montserrat" w:hAnsi="Montserrat"/>
          <w:sz w:val="22"/>
          <w:szCs w:val="22"/>
        </w:rPr>
        <w:t>imágenes:</w:t>
      </w:r>
    </w:p>
    <w:p w14:paraId="44FC3900" w14:textId="77777777" w:rsidR="00C73946" w:rsidRDefault="00C73946" w:rsidP="00F30DEF">
      <w:pPr>
        <w:autoSpaceDE w:val="0"/>
        <w:autoSpaceDN w:val="0"/>
        <w:adjustRightInd w:val="0"/>
        <w:jc w:val="both"/>
        <w:rPr>
          <w:rFonts w:ascii="Montserrat" w:hAnsi="Montserrat"/>
          <w:sz w:val="22"/>
          <w:szCs w:val="22"/>
        </w:rPr>
      </w:pPr>
    </w:p>
    <w:p w14:paraId="17F77261" w14:textId="77777777" w:rsidR="00527120" w:rsidRDefault="00527120" w:rsidP="00F30DEF">
      <w:pPr>
        <w:autoSpaceDE w:val="0"/>
        <w:autoSpaceDN w:val="0"/>
        <w:adjustRightInd w:val="0"/>
        <w:jc w:val="both"/>
        <w:rPr>
          <w:rFonts w:ascii="Montserrat" w:hAnsi="Montserrat"/>
          <w:sz w:val="22"/>
          <w:szCs w:val="22"/>
        </w:rPr>
      </w:pPr>
    </w:p>
    <w:p w14:paraId="1197BBEB" w14:textId="5A92BA40" w:rsidR="00527120" w:rsidRDefault="00527120" w:rsidP="00527120">
      <w:pPr>
        <w:autoSpaceDE w:val="0"/>
        <w:autoSpaceDN w:val="0"/>
        <w:adjustRightInd w:val="0"/>
        <w:jc w:val="center"/>
        <w:rPr>
          <w:rFonts w:ascii="Montserrat" w:hAnsi="Montserrat"/>
          <w:sz w:val="22"/>
          <w:szCs w:val="22"/>
        </w:rPr>
      </w:pPr>
      <w:r>
        <w:rPr>
          <w:lang w:val="en-US"/>
        </w:rPr>
        <w:lastRenderedPageBreak/>
        <w:drawing>
          <wp:inline distT="0" distB="0" distL="0" distR="0" wp14:anchorId="4A0004D0" wp14:editId="19006E35">
            <wp:extent cx="3750383" cy="245745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6">
                      <a:extLst>
                        <a:ext uri="{28A0092B-C50C-407E-A947-70E740481C1C}">
                          <a14:useLocalDpi xmlns:a14="http://schemas.microsoft.com/office/drawing/2010/main" val="0"/>
                        </a:ext>
                      </a:extLst>
                    </a:blip>
                    <a:stretch>
                      <a:fillRect/>
                    </a:stretch>
                  </pic:blipFill>
                  <pic:spPr>
                    <a:xfrm>
                      <a:off x="0" y="0"/>
                      <a:ext cx="3750383" cy="2457450"/>
                    </a:xfrm>
                    <a:prstGeom prst="rect">
                      <a:avLst/>
                    </a:prstGeom>
                  </pic:spPr>
                </pic:pic>
              </a:graphicData>
            </a:graphic>
          </wp:inline>
        </w:drawing>
      </w:r>
    </w:p>
    <w:p w14:paraId="3D6548B4" w14:textId="77777777" w:rsidR="00C73946" w:rsidRDefault="00C73946" w:rsidP="00C73946">
      <w:pPr>
        <w:autoSpaceDE w:val="0"/>
        <w:autoSpaceDN w:val="0"/>
        <w:adjustRightInd w:val="0"/>
        <w:jc w:val="center"/>
      </w:pPr>
    </w:p>
    <w:p w14:paraId="3A9E46AC" w14:textId="1B2389AC" w:rsidR="00527120" w:rsidRPr="00C73946" w:rsidRDefault="008A4CB3" w:rsidP="00C73946">
      <w:pPr>
        <w:autoSpaceDE w:val="0"/>
        <w:autoSpaceDN w:val="0"/>
        <w:adjustRightInd w:val="0"/>
        <w:jc w:val="center"/>
        <w:rPr>
          <w:rFonts w:ascii="Montserrat" w:hAnsi="Montserrat"/>
          <w:color w:val="2F5496" w:themeColor="accent1" w:themeShade="BF"/>
          <w:sz w:val="16"/>
          <w:szCs w:val="16"/>
        </w:rPr>
      </w:pPr>
      <w:hyperlink r:id="rId37" w:history="1">
        <w:r w:rsidR="00527120" w:rsidRPr="00910030">
          <w:rPr>
            <w:rStyle w:val="Hipervnculo"/>
            <w:rFonts w:ascii="Montserrat" w:hAnsi="Montserrat"/>
            <w:sz w:val="16"/>
            <w:szCs w:val="16"/>
          </w:rPr>
          <w:t>https://www.camaraoscuraworld.com/historia/</w:t>
        </w:r>
      </w:hyperlink>
      <w:r w:rsidR="00527120" w:rsidRPr="00910030">
        <w:rPr>
          <w:rFonts w:ascii="Montserrat" w:hAnsi="Montserrat"/>
          <w:sz w:val="16"/>
          <w:szCs w:val="16"/>
        </w:rPr>
        <w:t xml:space="preserve"> </w:t>
      </w:r>
      <w:r w:rsidR="00527120" w:rsidRPr="00C73946">
        <w:rPr>
          <w:rFonts w:ascii="Montserrat" w:hAnsi="Montserrat"/>
          <w:color w:val="2F5496" w:themeColor="accent1" w:themeShade="BF"/>
          <w:sz w:val="16"/>
          <w:szCs w:val="16"/>
        </w:rPr>
        <w:t>(Fecha de consulta: 20/04/2021)</w:t>
      </w:r>
    </w:p>
    <w:p w14:paraId="650A16A3" w14:textId="05F4369C" w:rsidR="00527120" w:rsidRPr="00527120" w:rsidRDefault="008A4CB3" w:rsidP="00C73946">
      <w:pPr>
        <w:autoSpaceDE w:val="0"/>
        <w:autoSpaceDN w:val="0"/>
        <w:adjustRightInd w:val="0"/>
        <w:jc w:val="center"/>
        <w:rPr>
          <w:rFonts w:ascii="Montserrat" w:hAnsi="Montserrat"/>
          <w:sz w:val="16"/>
          <w:szCs w:val="16"/>
        </w:rPr>
      </w:pPr>
      <w:hyperlink r:id="rId38" w:history="1">
        <w:r w:rsidR="00527120" w:rsidRPr="00910030">
          <w:rPr>
            <w:rStyle w:val="Hipervnculo"/>
            <w:rFonts w:ascii="Montserrat" w:hAnsi="Montserrat"/>
            <w:sz w:val="16"/>
            <w:szCs w:val="16"/>
          </w:rPr>
          <w:t>https://</w:t>
        </w:r>
      </w:hyperlink>
      <w:hyperlink r:id="rId39" w:history="1">
        <w:r w:rsidR="00527120" w:rsidRPr="00910030">
          <w:rPr>
            <w:rStyle w:val="Hipervnculo"/>
            <w:rFonts w:ascii="Montserrat" w:hAnsi="Montserrat"/>
            <w:sz w:val="16"/>
            <w:szCs w:val="16"/>
          </w:rPr>
          <w:t>www.torretavira.com</w:t>
        </w:r>
      </w:hyperlink>
      <w:hyperlink r:id="rId40" w:history="1">
        <w:r w:rsidR="00527120" w:rsidRPr="00910030">
          <w:rPr>
            <w:rStyle w:val="Hipervnculo"/>
            <w:rFonts w:ascii="Montserrat" w:hAnsi="Montserrat"/>
            <w:sz w:val="16"/>
            <w:szCs w:val="16"/>
          </w:rPr>
          <w:t>/</w:t>
        </w:r>
      </w:hyperlink>
      <w:hyperlink r:id="rId41" w:history="1">
        <w:r w:rsidR="00527120" w:rsidRPr="00910030">
          <w:rPr>
            <w:rStyle w:val="Hipervnculo"/>
            <w:rFonts w:ascii="Montserrat" w:hAnsi="Montserrat"/>
            <w:sz w:val="16"/>
            <w:szCs w:val="16"/>
          </w:rPr>
          <w:t>wp-content</w:t>
        </w:r>
      </w:hyperlink>
      <w:hyperlink r:id="rId42" w:history="1">
        <w:r w:rsidR="00527120" w:rsidRPr="00910030">
          <w:rPr>
            <w:rStyle w:val="Hipervnculo"/>
            <w:rFonts w:ascii="Montserrat" w:hAnsi="Montserrat"/>
            <w:sz w:val="16"/>
            <w:szCs w:val="16"/>
          </w:rPr>
          <w:t>/uploads/2015/09/</w:t>
        </w:r>
      </w:hyperlink>
      <w:hyperlink r:id="rId43" w:history="1">
        <w:r w:rsidR="00527120" w:rsidRPr="00910030">
          <w:rPr>
            <w:rStyle w:val="Hipervnculo"/>
            <w:rFonts w:ascii="Montserrat" w:hAnsi="Montserrat"/>
            <w:sz w:val="16"/>
            <w:szCs w:val="16"/>
          </w:rPr>
          <w:t>camaras_oscuras.pdf</w:t>
        </w:r>
      </w:hyperlink>
      <w:r w:rsidR="00527120" w:rsidRPr="00C73946">
        <w:rPr>
          <w:rFonts w:ascii="Montserrat" w:hAnsi="Montserrat"/>
          <w:color w:val="2F5496" w:themeColor="accent1" w:themeShade="BF"/>
          <w:sz w:val="16"/>
          <w:szCs w:val="16"/>
        </w:rPr>
        <w:t xml:space="preserve"> (Fecha de consulta: 20/04/2021)</w:t>
      </w:r>
    </w:p>
    <w:p w14:paraId="720C50CE" w14:textId="20A750D5" w:rsidR="00527120" w:rsidRDefault="00527120" w:rsidP="00F30DEF">
      <w:pPr>
        <w:autoSpaceDE w:val="0"/>
        <w:autoSpaceDN w:val="0"/>
        <w:adjustRightInd w:val="0"/>
        <w:jc w:val="both"/>
        <w:rPr>
          <w:rFonts w:ascii="Montserrat" w:hAnsi="Montserrat"/>
          <w:sz w:val="22"/>
          <w:szCs w:val="22"/>
        </w:rPr>
      </w:pPr>
    </w:p>
    <w:p w14:paraId="4D667C97" w14:textId="028DE411" w:rsidR="00F30DEF" w:rsidRPr="00F30DEF" w:rsidRDefault="00527120" w:rsidP="00527120">
      <w:pPr>
        <w:autoSpaceDE w:val="0"/>
        <w:autoSpaceDN w:val="0"/>
        <w:adjustRightInd w:val="0"/>
        <w:jc w:val="center"/>
        <w:rPr>
          <w:rFonts w:ascii="Montserrat" w:hAnsi="Montserrat"/>
          <w:sz w:val="22"/>
          <w:szCs w:val="22"/>
        </w:rPr>
      </w:pPr>
      <w:r>
        <w:rPr>
          <w:lang w:val="en-US"/>
        </w:rPr>
        <w:drawing>
          <wp:inline distT="0" distB="0" distL="0" distR="0" wp14:anchorId="18731A79" wp14:editId="008C7075">
            <wp:extent cx="4762502" cy="335968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4">
                      <a:extLst>
                        <a:ext uri="{28A0092B-C50C-407E-A947-70E740481C1C}">
                          <a14:useLocalDpi xmlns:a14="http://schemas.microsoft.com/office/drawing/2010/main" val="0"/>
                        </a:ext>
                      </a:extLst>
                    </a:blip>
                    <a:stretch>
                      <a:fillRect/>
                    </a:stretch>
                  </pic:blipFill>
                  <pic:spPr>
                    <a:xfrm>
                      <a:off x="0" y="0"/>
                      <a:ext cx="4762502" cy="3359682"/>
                    </a:xfrm>
                    <a:prstGeom prst="rect">
                      <a:avLst/>
                    </a:prstGeom>
                  </pic:spPr>
                </pic:pic>
              </a:graphicData>
            </a:graphic>
          </wp:inline>
        </w:drawing>
      </w:r>
    </w:p>
    <w:p w14:paraId="26AA7049" w14:textId="77777777" w:rsidR="00F30DEF" w:rsidRPr="00F30DEF" w:rsidRDefault="00F30DEF" w:rsidP="00F30DEF">
      <w:pPr>
        <w:autoSpaceDE w:val="0"/>
        <w:autoSpaceDN w:val="0"/>
        <w:adjustRightInd w:val="0"/>
        <w:jc w:val="both"/>
        <w:rPr>
          <w:rFonts w:ascii="Montserrat" w:hAnsi="Montserrat"/>
          <w:sz w:val="22"/>
          <w:szCs w:val="22"/>
        </w:rPr>
      </w:pPr>
    </w:p>
    <w:p w14:paraId="0D967230" w14:textId="3904468D" w:rsidR="00527120" w:rsidRPr="00F30DEF" w:rsidRDefault="00527120" w:rsidP="00527120">
      <w:pPr>
        <w:autoSpaceDE w:val="0"/>
        <w:autoSpaceDN w:val="0"/>
        <w:adjustRightInd w:val="0"/>
        <w:jc w:val="center"/>
        <w:rPr>
          <w:rFonts w:ascii="Montserrat" w:hAnsi="Montserrat"/>
          <w:sz w:val="22"/>
          <w:szCs w:val="22"/>
        </w:rPr>
      </w:pPr>
      <w:r>
        <w:rPr>
          <w:lang w:val="en-US"/>
        </w:rPr>
        <w:lastRenderedPageBreak/>
        <w:drawing>
          <wp:inline distT="0" distB="0" distL="0" distR="0" wp14:anchorId="741354D2" wp14:editId="6EC6C162">
            <wp:extent cx="4362450" cy="389701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45">
                      <a:extLst>
                        <a:ext uri="{28A0092B-C50C-407E-A947-70E740481C1C}">
                          <a14:useLocalDpi xmlns:a14="http://schemas.microsoft.com/office/drawing/2010/main" val="0"/>
                        </a:ext>
                      </a:extLst>
                    </a:blip>
                    <a:stretch>
                      <a:fillRect/>
                    </a:stretch>
                  </pic:blipFill>
                  <pic:spPr>
                    <a:xfrm>
                      <a:off x="0" y="0"/>
                      <a:ext cx="4362450" cy="3897016"/>
                    </a:xfrm>
                    <a:prstGeom prst="rect">
                      <a:avLst/>
                    </a:prstGeom>
                  </pic:spPr>
                </pic:pic>
              </a:graphicData>
            </a:graphic>
          </wp:inline>
        </w:drawing>
      </w:r>
    </w:p>
    <w:p w14:paraId="256D7FE4" w14:textId="77777777" w:rsidR="00527120" w:rsidRPr="00910030" w:rsidRDefault="008A4CB3" w:rsidP="00C73946">
      <w:pPr>
        <w:autoSpaceDE w:val="0"/>
        <w:autoSpaceDN w:val="0"/>
        <w:adjustRightInd w:val="0"/>
        <w:jc w:val="center"/>
        <w:rPr>
          <w:rFonts w:ascii="Montserrat" w:hAnsi="Montserrat"/>
          <w:sz w:val="16"/>
          <w:szCs w:val="16"/>
        </w:rPr>
      </w:pPr>
      <w:hyperlink r:id="rId46" w:history="1">
        <w:r w:rsidR="00527120" w:rsidRPr="00910030">
          <w:rPr>
            <w:rStyle w:val="Hipervnculo"/>
            <w:rFonts w:ascii="Montserrat" w:hAnsi="Montserrat"/>
            <w:sz w:val="16"/>
            <w:szCs w:val="16"/>
          </w:rPr>
          <w:t>https://www.camaraoscuraworld.com/historia/</w:t>
        </w:r>
      </w:hyperlink>
      <w:r w:rsidR="00527120" w:rsidRPr="00910030">
        <w:rPr>
          <w:rFonts w:ascii="Montserrat" w:hAnsi="Montserrat"/>
          <w:sz w:val="16"/>
          <w:szCs w:val="16"/>
        </w:rPr>
        <w:t xml:space="preserve"> </w:t>
      </w:r>
      <w:r w:rsidR="00527120" w:rsidRPr="00C73946">
        <w:rPr>
          <w:rFonts w:ascii="Montserrat" w:hAnsi="Montserrat"/>
          <w:color w:val="2F5496" w:themeColor="accent1" w:themeShade="BF"/>
          <w:sz w:val="16"/>
          <w:szCs w:val="16"/>
        </w:rPr>
        <w:t>(Fecha de consulta: 20/04/2021)</w:t>
      </w:r>
    </w:p>
    <w:p w14:paraId="74D01E4C" w14:textId="5810511A" w:rsidR="00527120" w:rsidRPr="00C73946" w:rsidRDefault="008A4CB3" w:rsidP="00C73946">
      <w:pPr>
        <w:autoSpaceDE w:val="0"/>
        <w:autoSpaceDN w:val="0"/>
        <w:adjustRightInd w:val="0"/>
        <w:jc w:val="center"/>
        <w:rPr>
          <w:rFonts w:ascii="Montserrat" w:hAnsi="Montserrat"/>
          <w:color w:val="2F5496" w:themeColor="accent1" w:themeShade="BF"/>
          <w:sz w:val="16"/>
          <w:szCs w:val="16"/>
        </w:rPr>
      </w:pPr>
      <w:hyperlink r:id="rId47" w:history="1">
        <w:r w:rsidR="00527120" w:rsidRPr="00910030">
          <w:rPr>
            <w:rStyle w:val="Hipervnculo"/>
            <w:rFonts w:ascii="Montserrat" w:hAnsi="Montserrat"/>
            <w:sz w:val="16"/>
            <w:szCs w:val="16"/>
          </w:rPr>
          <w:t>https://</w:t>
        </w:r>
      </w:hyperlink>
      <w:hyperlink r:id="rId48" w:history="1">
        <w:r w:rsidR="00527120" w:rsidRPr="00910030">
          <w:rPr>
            <w:rStyle w:val="Hipervnculo"/>
            <w:rFonts w:ascii="Montserrat" w:hAnsi="Montserrat"/>
            <w:sz w:val="16"/>
            <w:szCs w:val="16"/>
          </w:rPr>
          <w:t>www.torretavira.com</w:t>
        </w:r>
      </w:hyperlink>
      <w:hyperlink r:id="rId49" w:history="1">
        <w:r w:rsidR="00527120" w:rsidRPr="00910030">
          <w:rPr>
            <w:rStyle w:val="Hipervnculo"/>
            <w:rFonts w:ascii="Montserrat" w:hAnsi="Montserrat"/>
            <w:sz w:val="16"/>
            <w:szCs w:val="16"/>
          </w:rPr>
          <w:t>/</w:t>
        </w:r>
      </w:hyperlink>
      <w:hyperlink r:id="rId50" w:history="1">
        <w:r w:rsidR="00527120" w:rsidRPr="00910030">
          <w:rPr>
            <w:rStyle w:val="Hipervnculo"/>
            <w:rFonts w:ascii="Montserrat" w:hAnsi="Montserrat"/>
            <w:sz w:val="16"/>
            <w:szCs w:val="16"/>
          </w:rPr>
          <w:t>wp-content</w:t>
        </w:r>
      </w:hyperlink>
      <w:hyperlink r:id="rId51" w:history="1">
        <w:r w:rsidR="00527120" w:rsidRPr="00910030">
          <w:rPr>
            <w:rStyle w:val="Hipervnculo"/>
            <w:rFonts w:ascii="Montserrat" w:hAnsi="Montserrat"/>
            <w:sz w:val="16"/>
            <w:szCs w:val="16"/>
          </w:rPr>
          <w:t>/uploads/2015/09/</w:t>
        </w:r>
      </w:hyperlink>
      <w:hyperlink r:id="rId52" w:history="1">
        <w:r w:rsidR="00527120" w:rsidRPr="00910030">
          <w:rPr>
            <w:rStyle w:val="Hipervnculo"/>
            <w:rFonts w:ascii="Montserrat" w:hAnsi="Montserrat"/>
            <w:sz w:val="16"/>
            <w:szCs w:val="16"/>
          </w:rPr>
          <w:t>camaras_oscuras.pdf</w:t>
        </w:r>
      </w:hyperlink>
      <w:r w:rsidR="00527120" w:rsidRPr="00910030">
        <w:rPr>
          <w:rFonts w:ascii="Montserrat" w:hAnsi="Montserrat"/>
          <w:sz w:val="16"/>
          <w:szCs w:val="16"/>
        </w:rPr>
        <w:t xml:space="preserve"> </w:t>
      </w:r>
      <w:r w:rsidR="00527120" w:rsidRPr="00C73946">
        <w:rPr>
          <w:rFonts w:ascii="Montserrat" w:hAnsi="Montserrat"/>
          <w:color w:val="2F5496" w:themeColor="accent1" w:themeShade="BF"/>
          <w:sz w:val="16"/>
          <w:szCs w:val="16"/>
        </w:rPr>
        <w:t>(Fecha de consulta: 20/04/2021)</w:t>
      </w:r>
    </w:p>
    <w:p w14:paraId="06B2B637" w14:textId="77777777" w:rsidR="00E56ED5" w:rsidRDefault="00E56ED5" w:rsidP="00F30DEF">
      <w:pPr>
        <w:autoSpaceDE w:val="0"/>
        <w:autoSpaceDN w:val="0"/>
        <w:adjustRightInd w:val="0"/>
        <w:jc w:val="both"/>
        <w:rPr>
          <w:rFonts w:ascii="Montserrat" w:hAnsi="Montserrat"/>
          <w:sz w:val="22"/>
          <w:szCs w:val="22"/>
        </w:rPr>
      </w:pPr>
    </w:p>
    <w:p w14:paraId="44432238" w14:textId="04172352" w:rsidR="00527120"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Ese es un ejemplo de cómo se empezaron a utilizar materiales que fueran sensibles a la luz.</w:t>
      </w:r>
      <w:r w:rsidR="00527120">
        <w:rPr>
          <w:rFonts w:ascii="Montserrat" w:hAnsi="Montserrat"/>
          <w:sz w:val="22"/>
          <w:szCs w:val="22"/>
        </w:rPr>
        <w:t xml:space="preserve"> Como puedes observar, </w:t>
      </w:r>
      <w:r w:rsidRPr="00F30DEF">
        <w:rPr>
          <w:rFonts w:ascii="Montserrat" w:hAnsi="Montserrat"/>
          <w:sz w:val="22"/>
          <w:szCs w:val="22"/>
        </w:rPr>
        <w:t>una cámara fotográfica es una cámara oscura, con un material sensible a la luz donde se fij</w:t>
      </w:r>
      <w:r w:rsidR="00C73946">
        <w:rPr>
          <w:rFonts w:ascii="Montserrat" w:hAnsi="Montserrat"/>
          <w:sz w:val="22"/>
          <w:szCs w:val="22"/>
        </w:rPr>
        <w:t xml:space="preserve">a la imagen. </w:t>
      </w:r>
    </w:p>
    <w:p w14:paraId="1F987735" w14:textId="77777777" w:rsidR="00527120" w:rsidRDefault="00527120" w:rsidP="00F30DEF">
      <w:pPr>
        <w:autoSpaceDE w:val="0"/>
        <w:autoSpaceDN w:val="0"/>
        <w:adjustRightInd w:val="0"/>
        <w:jc w:val="both"/>
        <w:rPr>
          <w:rFonts w:ascii="Montserrat" w:hAnsi="Montserrat"/>
          <w:sz w:val="22"/>
          <w:szCs w:val="22"/>
        </w:rPr>
      </w:pPr>
    </w:p>
    <w:p w14:paraId="180F223B" w14:textId="3AFC907C" w:rsidR="002F5F8B" w:rsidRDefault="00527120" w:rsidP="00F30DEF">
      <w:pPr>
        <w:autoSpaceDE w:val="0"/>
        <w:autoSpaceDN w:val="0"/>
        <w:adjustRightInd w:val="0"/>
        <w:jc w:val="both"/>
        <w:rPr>
          <w:rFonts w:ascii="Montserrat" w:hAnsi="Montserrat"/>
          <w:sz w:val="22"/>
          <w:szCs w:val="22"/>
        </w:rPr>
      </w:pPr>
      <w:r>
        <w:rPr>
          <w:rFonts w:ascii="Montserrat" w:hAnsi="Montserrat"/>
          <w:sz w:val="22"/>
          <w:szCs w:val="22"/>
        </w:rPr>
        <w:t>U</w:t>
      </w:r>
      <w:r w:rsidR="00F30DEF" w:rsidRPr="00F30DEF">
        <w:rPr>
          <w:rFonts w:ascii="Montserrat" w:hAnsi="Montserrat"/>
          <w:sz w:val="22"/>
          <w:szCs w:val="22"/>
        </w:rPr>
        <w:t>na cámara moderna tiene una serie de lentes y demás mecanismos que modifican la calidad de la imagen, pero a grandes r</w:t>
      </w:r>
      <w:r w:rsidR="00C73946">
        <w:rPr>
          <w:rFonts w:ascii="Montserrat" w:hAnsi="Montserrat"/>
          <w:sz w:val="22"/>
          <w:szCs w:val="22"/>
        </w:rPr>
        <w:t xml:space="preserve">asgos, toda cámara fotográfica incluso las digitales </w:t>
      </w:r>
      <w:r w:rsidR="00F30DEF" w:rsidRPr="00F30DEF">
        <w:rPr>
          <w:rFonts w:ascii="Montserrat" w:hAnsi="Montserrat"/>
          <w:sz w:val="22"/>
          <w:szCs w:val="22"/>
        </w:rPr>
        <w:t>están basadas en la cámara oscura.</w:t>
      </w:r>
      <w:r>
        <w:rPr>
          <w:rFonts w:ascii="Montserrat" w:hAnsi="Montserrat"/>
          <w:sz w:val="22"/>
          <w:szCs w:val="22"/>
        </w:rPr>
        <w:t xml:space="preserve"> </w:t>
      </w:r>
    </w:p>
    <w:p w14:paraId="11F93624" w14:textId="77777777" w:rsidR="002F5F8B" w:rsidRDefault="002F5F8B" w:rsidP="00F30DEF">
      <w:pPr>
        <w:autoSpaceDE w:val="0"/>
        <w:autoSpaceDN w:val="0"/>
        <w:adjustRightInd w:val="0"/>
        <w:jc w:val="both"/>
        <w:rPr>
          <w:rFonts w:ascii="Montserrat" w:hAnsi="Montserrat"/>
          <w:sz w:val="22"/>
          <w:szCs w:val="22"/>
        </w:rPr>
      </w:pPr>
    </w:p>
    <w:p w14:paraId="1BCB7662" w14:textId="30D40BE3"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 xml:space="preserve">Una cámara oscura no parece muy difícil de hacer, </w:t>
      </w:r>
      <w:r w:rsidR="002F5F8B">
        <w:rPr>
          <w:rFonts w:ascii="Montserrat" w:hAnsi="Montserrat"/>
          <w:sz w:val="22"/>
          <w:szCs w:val="22"/>
        </w:rPr>
        <w:t>p</w:t>
      </w:r>
      <w:r w:rsidR="00527120">
        <w:rPr>
          <w:rFonts w:ascii="Montserrat" w:hAnsi="Montserrat"/>
          <w:sz w:val="22"/>
          <w:szCs w:val="22"/>
        </w:rPr>
        <w:t xml:space="preserve">uedes </w:t>
      </w:r>
      <w:r w:rsidRPr="00F30DEF">
        <w:rPr>
          <w:rFonts w:ascii="Montserrat" w:hAnsi="Montserrat"/>
          <w:sz w:val="22"/>
          <w:szCs w:val="22"/>
        </w:rPr>
        <w:t xml:space="preserve">hacerla en una habitación, con </w:t>
      </w:r>
      <w:r w:rsidR="00527120">
        <w:rPr>
          <w:rFonts w:ascii="Montserrat" w:hAnsi="Montserrat"/>
          <w:sz w:val="22"/>
          <w:szCs w:val="22"/>
        </w:rPr>
        <w:t xml:space="preserve">personas </w:t>
      </w:r>
      <w:r w:rsidRPr="00F30DEF">
        <w:rPr>
          <w:rFonts w:ascii="Montserrat" w:hAnsi="Montserrat"/>
          <w:sz w:val="22"/>
          <w:szCs w:val="22"/>
        </w:rPr>
        <w:t>adentro, pero una cám</w:t>
      </w:r>
      <w:r w:rsidR="00C73946">
        <w:rPr>
          <w:rFonts w:ascii="Montserrat" w:hAnsi="Montserrat"/>
          <w:sz w:val="22"/>
          <w:szCs w:val="22"/>
        </w:rPr>
        <w:t>ara fotográfica ya es otra cosa, e</w:t>
      </w:r>
      <w:r w:rsidR="002F5F8B">
        <w:rPr>
          <w:rFonts w:ascii="Montserrat" w:hAnsi="Montserrat"/>
          <w:sz w:val="22"/>
          <w:szCs w:val="22"/>
        </w:rPr>
        <w:t>so e</w:t>
      </w:r>
      <w:r w:rsidRPr="00F30DEF">
        <w:rPr>
          <w:rFonts w:ascii="Montserrat" w:hAnsi="Montserrat"/>
          <w:sz w:val="22"/>
          <w:szCs w:val="22"/>
        </w:rPr>
        <w:t>s cierto, pero no es imposible y la histori</w:t>
      </w:r>
      <w:r w:rsidR="00C73946">
        <w:rPr>
          <w:rFonts w:ascii="Montserrat" w:hAnsi="Montserrat"/>
          <w:sz w:val="22"/>
          <w:szCs w:val="22"/>
        </w:rPr>
        <w:t xml:space="preserve">a de la ciencia lo demuestra, </w:t>
      </w:r>
      <w:r w:rsidRPr="00F30DEF">
        <w:rPr>
          <w:rFonts w:ascii="Montserrat" w:hAnsi="Montserrat"/>
          <w:sz w:val="22"/>
          <w:szCs w:val="22"/>
        </w:rPr>
        <w:t>para aquellos que no puedan transformar su habitación en cámara oscura, el libro de texto de Cienci</w:t>
      </w:r>
      <w:r w:rsidR="00C73946">
        <w:rPr>
          <w:rFonts w:ascii="Montserrat" w:hAnsi="Montserrat"/>
          <w:sz w:val="22"/>
          <w:szCs w:val="22"/>
        </w:rPr>
        <w:t xml:space="preserve">as Naturales, en la página 117 </w:t>
      </w:r>
      <w:r w:rsidRPr="00F30DEF">
        <w:rPr>
          <w:rFonts w:ascii="Montserrat" w:hAnsi="Montserrat"/>
          <w:sz w:val="22"/>
          <w:szCs w:val="22"/>
        </w:rPr>
        <w:t>incluye una opción más pequeña que se hace con una caja de zapatos.</w:t>
      </w:r>
    </w:p>
    <w:p w14:paraId="6789554E" w14:textId="77777777" w:rsidR="00F30DEF" w:rsidRPr="00F30DEF" w:rsidRDefault="00F30DEF" w:rsidP="00F30DEF">
      <w:pPr>
        <w:autoSpaceDE w:val="0"/>
        <w:autoSpaceDN w:val="0"/>
        <w:adjustRightInd w:val="0"/>
        <w:jc w:val="both"/>
        <w:rPr>
          <w:rFonts w:ascii="Montserrat" w:hAnsi="Montserrat"/>
          <w:sz w:val="22"/>
          <w:szCs w:val="22"/>
        </w:rPr>
      </w:pPr>
    </w:p>
    <w:p w14:paraId="24ABB7BD" w14:textId="231DF767" w:rsidR="00F30DEF" w:rsidRDefault="002F5F8B" w:rsidP="00F30DEF">
      <w:pPr>
        <w:autoSpaceDE w:val="0"/>
        <w:autoSpaceDN w:val="0"/>
        <w:adjustRightInd w:val="0"/>
        <w:jc w:val="both"/>
        <w:rPr>
          <w:rFonts w:ascii="Montserrat" w:hAnsi="Montserrat"/>
          <w:sz w:val="22"/>
          <w:szCs w:val="22"/>
        </w:rPr>
      </w:pPr>
      <w:r>
        <w:rPr>
          <w:rFonts w:ascii="Montserrat" w:hAnsi="Montserrat"/>
          <w:sz w:val="22"/>
          <w:szCs w:val="22"/>
        </w:rPr>
        <w:t xml:space="preserve">Asi es, puedes </w:t>
      </w:r>
      <w:r w:rsidR="00F30DEF" w:rsidRPr="00F30DEF">
        <w:rPr>
          <w:rFonts w:ascii="Montserrat" w:hAnsi="Montserrat"/>
          <w:sz w:val="22"/>
          <w:szCs w:val="22"/>
        </w:rPr>
        <w:t>hacer una cámara oscura más pequeña</w:t>
      </w:r>
      <w:r>
        <w:rPr>
          <w:rFonts w:ascii="Montserrat" w:hAnsi="Montserrat"/>
          <w:sz w:val="22"/>
          <w:szCs w:val="22"/>
        </w:rPr>
        <w:t xml:space="preserve">. Revisa </w:t>
      </w:r>
      <w:r w:rsidR="00F30DEF" w:rsidRPr="00F30DEF">
        <w:rPr>
          <w:rFonts w:ascii="Montserrat" w:hAnsi="Montserrat"/>
          <w:sz w:val="22"/>
          <w:szCs w:val="22"/>
        </w:rPr>
        <w:t xml:space="preserve">revisen la actividad y </w:t>
      </w:r>
      <w:r>
        <w:rPr>
          <w:rFonts w:ascii="Montserrat" w:hAnsi="Montserrat"/>
          <w:sz w:val="22"/>
          <w:szCs w:val="22"/>
        </w:rPr>
        <w:t xml:space="preserve">si te es posible realizala </w:t>
      </w:r>
      <w:r w:rsidR="00F30DEF" w:rsidRPr="00F30DEF">
        <w:rPr>
          <w:rFonts w:ascii="Montserrat" w:hAnsi="Montserrat"/>
          <w:sz w:val="22"/>
          <w:szCs w:val="22"/>
        </w:rPr>
        <w:t>con ayuda de un adulto.</w:t>
      </w:r>
    </w:p>
    <w:p w14:paraId="4FA8E2B0" w14:textId="77777777" w:rsidR="00910030" w:rsidRDefault="00910030" w:rsidP="00F30DEF">
      <w:pPr>
        <w:autoSpaceDE w:val="0"/>
        <w:autoSpaceDN w:val="0"/>
        <w:adjustRightInd w:val="0"/>
        <w:jc w:val="both"/>
        <w:rPr>
          <w:rFonts w:ascii="Montserrat" w:hAnsi="Montserrat"/>
          <w:sz w:val="22"/>
          <w:szCs w:val="22"/>
        </w:rPr>
      </w:pPr>
    </w:p>
    <w:p w14:paraId="76C29D6B" w14:textId="77777777" w:rsidR="00910030" w:rsidRDefault="008A4CB3" w:rsidP="00910030">
      <w:pPr>
        <w:autoSpaceDE w:val="0"/>
        <w:autoSpaceDN w:val="0"/>
        <w:adjustRightInd w:val="0"/>
        <w:jc w:val="center"/>
        <w:rPr>
          <w:rFonts w:ascii="Montserrat" w:hAnsi="Montserrat"/>
          <w:sz w:val="22"/>
          <w:szCs w:val="22"/>
        </w:rPr>
      </w:pPr>
      <w:hyperlink r:id="rId53" w:anchor="page/117" w:history="1">
        <w:r w:rsidR="00910030" w:rsidRPr="00BA0923">
          <w:rPr>
            <w:rStyle w:val="Hipervnculo"/>
            <w:rFonts w:ascii="Montserrat" w:hAnsi="Montserrat"/>
            <w:sz w:val="22"/>
            <w:szCs w:val="22"/>
          </w:rPr>
          <w:t>https://libros.conaliteg.gob.mx/20/P6CNA.htm?#page/117</w:t>
        </w:r>
      </w:hyperlink>
    </w:p>
    <w:p w14:paraId="5C3DD945" w14:textId="76EAE218" w:rsidR="002F5F8B" w:rsidRDefault="002F5F8B" w:rsidP="002F5F8B">
      <w:pPr>
        <w:autoSpaceDE w:val="0"/>
        <w:autoSpaceDN w:val="0"/>
        <w:adjustRightInd w:val="0"/>
        <w:jc w:val="center"/>
        <w:rPr>
          <w:rFonts w:ascii="Montserrat" w:hAnsi="Montserrat"/>
          <w:sz w:val="22"/>
          <w:szCs w:val="22"/>
        </w:rPr>
      </w:pPr>
      <w:r>
        <w:rPr>
          <w:lang w:val="en-US"/>
        </w:rPr>
        <w:lastRenderedPageBreak/>
        <w:drawing>
          <wp:inline distT="0" distB="0" distL="0" distR="0" wp14:anchorId="49F2E9FE" wp14:editId="7213B4F1">
            <wp:extent cx="2647481" cy="348615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54">
                      <a:extLst>
                        <a:ext uri="{28A0092B-C50C-407E-A947-70E740481C1C}">
                          <a14:useLocalDpi xmlns:a14="http://schemas.microsoft.com/office/drawing/2010/main" val="0"/>
                        </a:ext>
                      </a:extLst>
                    </a:blip>
                    <a:stretch>
                      <a:fillRect/>
                    </a:stretch>
                  </pic:blipFill>
                  <pic:spPr>
                    <a:xfrm>
                      <a:off x="0" y="0"/>
                      <a:ext cx="2647481" cy="3486150"/>
                    </a:xfrm>
                    <a:prstGeom prst="rect">
                      <a:avLst/>
                    </a:prstGeom>
                  </pic:spPr>
                </pic:pic>
              </a:graphicData>
            </a:graphic>
          </wp:inline>
        </w:drawing>
      </w:r>
    </w:p>
    <w:p w14:paraId="2DF48415" w14:textId="187BE72F" w:rsidR="002F5F8B" w:rsidRDefault="002F5F8B" w:rsidP="00F30DEF">
      <w:pPr>
        <w:autoSpaceDE w:val="0"/>
        <w:autoSpaceDN w:val="0"/>
        <w:adjustRightInd w:val="0"/>
        <w:jc w:val="both"/>
        <w:rPr>
          <w:rFonts w:ascii="Montserrat" w:hAnsi="Montserrat"/>
          <w:sz w:val="22"/>
          <w:szCs w:val="22"/>
        </w:rPr>
      </w:pPr>
    </w:p>
    <w:p w14:paraId="6D3E83E7" w14:textId="25B24FAE" w:rsidR="002F5F8B" w:rsidRDefault="002F5F8B" w:rsidP="00F30DEF">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F30DEF" w:rsidRPr="00F30DEF">
        <w:rPr>
          <w:rFonts w:ascii="Montserrat" w:hAnsi="Montserrat"/>
          <w:sz w:val="22"/>
          <w:szCs w:val="22"/>
        </w:rPr>
        <w:t>éch</w:t>
      </w:r>
      <w:r w:rsidR="00910030">
        <w:rPr>
          <w:rFonts w:ascii="Montserrat" w:hAnsi="Montserrat"/>
          <w:sz w:val="22"/>
          <w:szCs w:val="22"/>
        </w:rPr>
        <w:t>a</w:t>
      </w:r>
      <w:r w:rsidR="00F30DEF" w:rsidRPr="00F30DEF">
        <w:rPr>
          <w:rFonts w:ascii="Montserrat" w:hAnsi="Montserrat"/>
          <w:sz w:val="22"/>
          <w:szCs w:val="22"/>
        </w:rPr>
        <w:t>le un ojo</w:t>
      </w:r>
      <w:r>
        <w:rPr>
          <w:rFonts w:ascii="Montserrat" w:hAnsi="Montserrat"/>
          <w:sz w:val="22"/>
          <w:szCs w:val="22"/>
        </w:rPr>
        <w:t xml:space="preserve">, pero al </w:t>
      </w:r>
      <w:r w:rsidR="00F30DEF" w:rsidRPr="00F30DEF">
        <w:rPr>
          <w:rFonts w:ascii="Montserrat" w:hAnsi="Montserrat"/>
          <w:sz w:val="22"/>
          <w:szCs w:val="22"/>
        </w:rPr>
        <w:t>ojo.</w:t>
      </w:r>
      <w:r>
        <w:rPr>
          <w:rFonts w:ascii="Montserrat" w:hAnsi="Montserrat"/>
          <w:sz w:val="22"/>
          <w:szCs w:val="22"/>
        </w:rPr>
        <w:t xml:space="preserve"> Lee el </w:t>
      </w:r>
      <w:r w:rsidR="00F30DEF" w:rsidRPr="00F30DEF">
        <w:rPr>
          <w:rFonts w:ascii="Montserrat" w:hAnsi="Montserrat"/>
          <w:sz w:val="22"/>
          <w:szCs w:val="22"/>
        </w:rPr>
        <w:t>fragmento de la página 118 del libro de texto de Ciencias Naturales, porque dice algo muy interesante.</w:t>
      </w:r>
    </w:p>
    <w:p w14:paraId="33DA97D3" w14:textId="21110543" w:rsidR="002F5F8B" w:rsidRDefault="002F5F8B" w:rsidP="00F30DEF">
      <w:pPr>
        <w:autoSpaceDE w:val="0"/>
        <w:autoSpaceDN w:val="0"/>
        <w:adjustRightInd w:val="0"/>
        <w:jc w:val="both"/>
        <w:rPr>
          <w:rFonts w:ascii="Montserrat" w:hAnsi="Montserrat"/>
          <w:sz w:val="22"/>
          <w:szCs w:val="22"/>
        </w:rPr>
      </w:pPr>
    </w:p>
    <w:p w14:paraId="25038EE4" w14:textId="4A3DF534" w:rsidR="002F5F8B" w:rsidRDefault="002F5F8B" w:rsidP="002F5F8B">
      <w:pPr>
        <w:autoSpaceDE w:val="0"/>
        <w:autoSpaceDN w:val="0"/>
        <w:adjustRightInd w:val="0"/>
        <w:jc w:val="center"/>
        <w:rPr>
          <w:rFonts w:ascii="Montserrat" w:hAnsi="Montserrat"/>
          <w:sz w:val="22"/>
          <w:szCs w:val="22"/>
        </w:rPr>
      </w:pPr>
      <w:r>
        <w:rPr>
          <w:lang w:val="en-US"/>
        </w:rPr>
        <w:drawing>
          <wp:inline distT="0" distB="0" distL="0" distR="0" wp14:anchorId="45F49A91" wp14:editId="22943088">
            <wp:extent cx="2139108" cy="3724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9108" cy="3724275"/>
                    </a:xfrm>
                    <a:prstGeom prst="rect">
                      <a:avLst/>
                    </a:prstGeom>
                  </pic:spPr>
                </pic:pic>
              </a:graphicData>
            </a:graphic>
          </wp:inline>
        </w:drawing>
      </w:r>
    </w:p>
    <w:p w14:paraId="3BABBAE8" w14:textId="44A7860D" w:rsidR="00F30DEF" w:rsidRPr="00F30DEF" w:rsidRDefault="00F30DEF" w:rsidP="00F30DEF">
      <w:pPr>
        <w:autoSpaceDE w:val="0"/>
        <w:autoSpaceDN w:val="0"/>
        <w:adjustRightInd w:val="0"/>
        <w:jc w:val="both"/>
        <w:rPr>
          <w:rFonts w:ascii="Montserrat" w:hAnsi="Montserrat"/>
          <w:sz w:val="22"/>
          <w:szCs w:val="22"/>
        </w:rPr>
      </w:pPr>
    </w:p>
    <w:p w14:paraId="1E155FDC" w14:textId="704713D8" w:rsidR="00F30DEF" w:rsidRDefault="002F5F8B" w:rsidP="00F30DEF">
      <w:pPr>
        <w:autoSpaceDE w:val="0"/>
        <w:autoSpaceDN w:val="0"/>
        <w:adjustRightInd w:val="0"/>
        <w:jc w:val="both"/>
        <w:rPr>
          <w:rFonts w:ascii="Montserrat" w:hAnsi="Montserrat"/>
          <w:sz w:val="22"/>
          <w:szCs w:val="22"/>
        </w:rPr>
      </w:pPr>
      <w:r>
        <w:rPr>
          <w:rFonts w:ascii="Montserrat" w:hAnsi="Montserrat"/>
          <w:sz w:val="22"/>
          <w:szCs w:val="22"/>
        </w:rPr>
        <w:t>El texto dice lo siguiente:</w:t>
      </w:r>
    </w:p>
    <w:p w14:paraId="71D12FCA" w14:textId="77777777" w:rsidR="002F5F8B" w:rsidRPr="00F30DEF" w:rsidRDefault="002F5F8B" w:rsidP="00F30DEF">
      <w:pPr>
        <w:autoSpaceDE w:val="0"/>
        <w:autoSpaceDN w:val="0"/>
        <w:adjustRightInd w:val="0"/>
        <w:jc w:val="both"/>
        <w:rPr>
          <w:rFonts w:ascii="Montserrat" w:hAnsi="Montserrat"/>
          <w:sz w:val="22"/>
          <w:szCs w:val="22"/>
        </w:rPr>
      </w:pPr>
    </w:p>
    <w:p w14:paraId="350B422E" w14:textId="4C4A3F4F" w:rsidR="00F30DEF" w:rsidRPr="002F5F8B" w:rsidRDefault="00F30DEF" w:rsidP="002F5F8B">
      <w:pPr>
        <w:autoSpaceDE w:val="0"/>
        <w:autoSpaceDN w:val="0"/>
        <w:adjustRightInd w:val="0"/>
        <w:ind w:left="708"/>
        <w:jc w:val="both"/>
        <w:rPr>
          <w:rFonts w:ascii="Montserrat" w:hAnsi="Montserrat"/>
          <w:i/>
          <w:iCs/>
          <w:sz w:val="22"/>
          <w:szCs w:val="22"/>
        </w:rPr>
      </w:pPr>
      <w:r w:rsidRPr="002F5F8B">
        <w:rPr>
          <w:rFonts w:ascii="Montserrat" w:hAnsi="Montserrat"/>
          <w:i/>
          <w:iCs/>
          <w:sz w:val="22"/>
          <w:szCs w:val="22"/>
        </w:rPr>
        <w:t>Los ojos funcionan como unas cámaras fotográfica</w:t>
      </w:r>
      <w:r w:rsidR="002F5F8B" w:rsidRPr="002F5F8B">
        <w:rPr>
          <w:rFonts w:ascii="Montserrat" w:hAnsi="Montserrat"/>
          <w:i/>
          <w:iCs/>
          <w:sz w:val="22"/>
          <w:szCs w:val="22"/>
        </w:rPr>
        <w:t>s sencillas</w:t>
      </w:r>
      <w:r w:rsidRPr="002F5F8B">
        <w:rPr>
          <w:rFonts w:ascii="Montserrat" w:hAnsi="Montserrat"/>
          <w:i/>
          <w:iCs/>
          <w:sz w:val="22"/>
          <w:szCs w:val="22"/>
        </w:rPr>
        <w:t>. La lente del cristalino forma en la retina una imagen invertida de los objetos que enfoca. La retina, que es sensible a la luz, funciona como una película fotográfica.</w:t>
      </w:r>
    </w:p>
    <w:p w14:paraId="0BF6AE97" w14:textId="01A02EB1" w:rsidR="00F30DEF" w:rsidRPr="00F30DEF" w:rsidRDefault="00F30DEF" w:rsidP="002F5F8B">
      <w:pPr>
        <w:autoSpaceDE w:val="0"/>
        <w:autoSpaceDN w:val="0"/>
        <w:adjustRightInd w:val="0"/>
        <w:ind w:left="708"/>
        <w:jc w:val="both"/>
        <w:rPr>
          <w:rFonts w:ascii="Montserrat" w:hAnsi="Montserrat"/>
          <w:sz w:val="22"/>
          <w:szCs w:val="22"/>
        </w:rPr>
      </w:pPr>
      <w:r w:rsidRPr="002F5F8B">
        <w:rPr>
          <w:rFonts w:ascii="Montserrat" w:hAnsi="Montserrat"/>
          <w:i/>
          <w:iCs/>
          <w:sz w:val="22"/>
          <w:szCs w:val="22"/>
        </w:rPr>
        <w:t>El ojo enfoca correctamente debido a que la lente del cristalino se aplana o redondea; este proceso se llama acomodación.</w:t>
      </w:r>
    </w:p>
    <w:p w14:paraId="11947C19" w14:textId="77777777" w:rsidR="00F30DEF" w:rsidRPr="00F30DEF" w:rsidRDefault="00F30DEF" w:rsidP="00F30DEF">
      <w:pPr>
        <w:autoSpaceDE w:val="0"/>
        <w:autoSpaceDN w:val="0"/>
        <w:adjustRightInd w:val="0"/>
        <w:jc w:val="both"/>
        <w:rPr>
          <w:rFonts w:ascii="Montserrat" w:hAnsi="Montserrat"/>
          <w:sz w:val="22"/>
          <w:szCs w:val="22"/>
        </w:rPr>
      </w:pPr>
    </w:p>
    <w:p w14:paraId="4791D0BC" w14:textId="3AA195BD" w:rsidR="00F30DEF" w:rsidRPr="00F30DEF" w:rsidRDefault="002F5F8B" w:rsidP="00F30DEF">
      <w:pPr>
        <w:autoSpaceDE w:val="0"/>
        <w:autoSpaceDN w:val="0"/>
        <w:adjustRightInd w:val="0"/>
        <w:jc w:val="both"/>
        <w:rPr>
          <w:rFonts w:ascii="Montserrat" w:hAnsi="Montserrat"/>
          <w:sz w:val="22"/>
          <w:szCs w:val="22"/>
        </w:rPr>
      </w:pPr>
      <w:r>
        <w:rPr>
          <w:rFonts w:ascii="Montserrat" w:hAnsi="Montserrat"/>
          <w:sz w:val="22"/>
          <w:szCs w:val="22"/>
        </w:rPr>
        <w:t>E</w:t>
      </w:r>
      <w:r w:rsidR="00F30DEF" w:rsidRPr="00F30DEF">
        <w:rPr>
          <w:rFonts w:ascii="Montserrat" w:hAnsi="Montserrat"/>
          <w:sz w:val="22"/>
          <w:szCs w:val="22"/>
        </w:rPr>
        <w:t>l ojo humano es como una cámara fotográfica, só</w:t>
      </w:r>
      <w:r w:rsidR="00000B93">
        <w:rPr>
          <w:rFonts w:ascii="Montserrat" w:hAnsi="Montserrat"/>
          <w:sz w:val="22"/>
          <w:szCs w:val="22"/>
        </w:rPr>
        <w:t xml:space="preserve">lo que de forma esférica, </w:t>
      </w:r>
      <w:r w:rsidR="00F30DEF" w:rsidRPr="00F30DEF">
        <w:rPr>
          <w:rFonts w:ascii="Montserrat" w:hAnsi="Montserrat"/>
          <w:sz w:val="22"/>
          <w:szCs w:val="22"/>
        </w:rPr>
        <w:t>la ilustración muestra cómo entra luz, luego pasa por la lente o cristalino y se forma la imagen en la retina.</w:t>
      </w:r>
    </w:p>
    <w:p w14:paraId="400198FC" w14:textId="77777777" w:rsidR="00F30DEF" w:rsidRPr="00F30DEF" w:rsidRDefault="00F30DEF" w:rsidP="00F30DEF">
      <w:pPr>
        <w:autoSpaceDE w:val="0"/>
        <w:autoSpaceDN w:val="0"/>
        <w:adjustRightInd w:val="0"/>
        <w:jc w:val="both"/>
        <w:rPr>
          <w:rFonts w:ascii="Montserrat" w:hAnsi="Montserrat"/>
          <w:sz w:val="22"/>
          <w:szCs w:val="22"/>
        </w:rPr>
      </w:pPr>
    </w:p>
    <w:p w14:paraId="24DA818E" w14:textId="120A174C" w:rsidR="002F5F8B"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Las cámaras oscuras ayudaron a comprender y explicar cómo fu</w:t>
      </w:r>
      <w:r w:rsidR="00000B93">
        <w:rPr>
          <w:rFonts w:ascii="Montserrat" w:hAnsi="Montserrat"/>
          <w:sz w:val="22"/>
          <w:szCs w:val="22"/>
        </w:rPr>
        <w:t xml:space="preserve">nciona el ojo humano, </w:t>
      </w:r>
      <w:r w:rsidRPr="00F30DEF">
        <w:rPr>
          <w:rFonts w:ascii="Montserrat" w:hAnsi="Montserrat"/>
          <w:sz w:val="22"/>
          <w:szCs w:val="22"/>
        </w:rPr>
        <w:t>para hacer más nítida la imagen, algunos científicos colocaron lentes en sus cámaras osc</w:t>
      </w:r>
      <w:r w:rsidR="00000B93">
        <w:rPr>
          <w:rFonts w:ascii="Montserrat" w:hAnsi="Montserrat"/>
          <w:sz w:val="22"/>
          <w:szCs w:val="22"/>
        </w:rPr>
        <w:t>uras para modelar el ojo humano, r</w:t>
      </w:r>
      <w:r w:rsidR="002F5F8B">
        <w:rPr>
          <w:rFonts w:ascii="Montserrat" w:hAnsi="Montserrat"/>
          <w:sz w:val="22"/>
          <w:szCs w:val="22"/>
        </w:rPr>
        <w:t xml:space="preserve">evisa </w:t>
      </w:r>
      <w:r w:rsidRPr="00F30DEF">
        <w:rPr>
          <w:rFonts w:ascii="Montserrat" w:hAnsi="Montserrat"/>
          <w:sz w:val="22"/>
          <w:szCs w:val="22"/>
        </w:rPr>
        <w:t xml:space="preserve">dos datos en las siguientes </w:t>
      </w:r>
      <w:r w:rsidR="002F5F8B">
        <w:rPr>
          <w:rFonts w:ascii="Montserrat" w:hAnsi="Montserrat"/>
          <w:sz w:val="22"/>
          <w:szCs w:val="22"/>
        </w:rPr>
        <w:t>imágenes:</w:t>
      </w:r>
    </w:p>
    <w:p w14:paraId="05A2FF61" w14:textId="77777777" w:rsidR="002F5F8B" w:rsidRDefault="002F5F8B" w:rsidP="00F30DEF">
      <w:pPr>
        <w:autoSpaceDE w:val="0"/>
        <w:autoSpaceDN w:val="0"/>
        <w:adjustRightInd w:val="0"/>
        <w:jc w:val="both"/>
        <w:rPr>
          <w:rFonts w:ascii="Montserrat" w:hAnsi="Montserrat"/>
          <w:sz w:val="22"/>
          <w:szCs w:val="22"/>
        </w:rPr>
      </w:pPr>
    </w:p>
    <w:p w14:paraId="03603F16" w14:textId="082BC656" w:rsidR="002F5F8B" w:rsidRDefault="002F5F8B" w:rsidP="002F5F8B">
      <w:pPr>
        <w:autoSpaceDE w:val="0"/>
        <w:autoSpaceDN w:val="0"/>
        <w:adjustRightInd w:val="0"/>
        <w:jc w:val="center"/>
        <w:rPr>
          <w:rFonts w:ascii="Montserrat" w:hAnsi="Montserrat"/>
          <w:sz w:val="22"/>
          <w:szCs w:val="22"/>
        </w:rPr>
      </w:pPr>
      <w:r>
        <w:rPr>
          <w:lang w:val="en-US"/>
        </w:rPr>
        <w:drawing>
          <wp:inline distT="0" distB="0" distL="0" distR="0" wp14:anchorId="1264810D" wp14:editId="209D2708">
            <wp:extent cx="4143375" cy="388062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56">
                      <a:extLst>
                        <a:ext uri="{28A0092B-C50C-407E-A947-70E740481C1C}">
                          <a14:useLocalDpi xmlns:a14="http://schemas.microsoft.com/office/drawing/2010/main" val="0"/>
                        </a:ext>
                      </a:extLst>
                    </a:blip>
                    <a:stretch>
                      <a:fillRect/>
                    </a:stretch>
                  </pic:blipFill>
                  <pic:spPr>
                    <a:xfrm>
                      <a:off x="0" y="0"/>
                      <a:ext cx="4143375" cy="3880625"/>
                    </a:xfrm>
                    <a:prstGeom prst="rect">
                      <a:avLst/>
                    </a:prstGeom>
                  </pic:spPr>
                </pic:pic>
              </a:graphicData>
            </a:graphic>
          </wp:inline>
        </w:drawing>
      </w:r>
    </w:p>
    <w:p w14:paraId="0769956C" w14:textId="0D57246D" w:rsidR="002F5F8B" w:rsidRDefault="002F5F8B" w:rsidP="00F30DEF">
      <w:pPr>
        <w:autoSpaceDE w:val="0"/>
        <w:autoSpaceDN w:val="0"/>
        <w:adjustRightInd w:val="0"/>
        <w:jc w:val="both"/>
        <w:rPr>
          <w:rFonts w:ascii="Montserrat" w:hAnsi="Montserrat"/>
          <w:sz w:val="22"/>
          <w:szCs w:val="22"/>
        </w:rPr>
      </w:pPr>
    </w:p>
    <w:p w14:paraId="12AFB4A1" w14:textId="77777777" w:rsidR="00F30DEF" w:rsidRPr="00F30DEF" w:rsidRDefault="00F30DEF" w:rsidP="00F30DEF">
      <w:pPr>
        <w:autoSpaceDE w:val="0"/>
        <w:autoSpaceDN w:val="0"/>
        <w:adjustRightInd w:val="0"/>
        <w:jc w:val="both"/>
        <w:rPr>
          <w:rFonts w:ascii="Montserrat" w:hAnsi="Montserrat"/>
          <w:sz w:val="22"/>
          <w:szCs w:val="22"/>
        </w:rPr>
      </w:pPr>
    </w:p>
    <w:p w14:paraId="1D809EA1" w14:textId="57129162" w:rsidR="00F30DEF" w:rsidRPr="00F30DEF" w:rsidRDefault="002F5F8B" w:rsidP="002F5F8B">
      <w:pPr>
        <w:autoSpaceDE w:val="0"/>
        <w:autoSpaceDN w:val="0"/>
        <w:adjustRightInd w:val="0"/>
        <w:jc w:val="center"/>
        <w:rPr>
          <w:rFonts w:ascii="Montserrat" w:hAnsi="Montserrat"/>
          <w:sz w:val="22"/>
          <w:szCs w:val="22"/>
        </w:rPr>
      </w:pPr>
      <w:r>
        <w:rPr>
          <w:lang w:val="en-US"/>
        </w:rPr>
        <w:lastRenderedPageBreak/>
        <w:drawing>
          <wp:inline distT="0" distB="0" distL="0" distR="0" wp14:anchorId="7E6048B8" wp14:editId="13BDE2D9">
            <wp:extent cx="3674735" cy="3095625"/>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7">
                      <a:extLst>
                        <a:ext uri="{28A0092B-C50C-407E-A947-70E740481C1C}">
                          <a14:useLocalDpi xmlns:a14="http://schemas.microsoft.com/office/drawing/2010/main" val="0"/>
                        </a:ext>
                      </a:extLst>
                    </a:blip>
                    <a:stretch>
                      <a:fillRect/>
                    </a:stretch>
                  </pic:blipFill>
                  <pic:spPr>
                    <a:xfrm>
                      <a:off x="0" y="0"/>
                      <a:ext cx="3674735" cy="3095625"/>
                    </a:xfrm>
                    <a:prstGeom prst="rect">
                      <a:avLst/>
                    </a:prstGeom>
                  </pic:spPr>
                </pic:pic>
              </a:graphicData>
            </a:graphic>
          </wp:inline>
        </w:drawing>
      </w:r>
    </w:p>
    <w:p w14:paraId="706A7934" w14:textId="77777777" w:rsidR="00000B93" w:rsidRDefault="00000B93" w:rsidP="002F5F8B">
      <w:pPr>
        <w:autoSpaceDE w:val="0"/>
        <w:autoSpaceDN w:val="0"/>
        <w:adjustRightInd w:val="0"/>
        <w:jc w:val="both"/>
        <w:rPr>
          <w:color w:val="2F5496" w:themeColor="accent1" w:themeShade="BF"/>
        </w:rPr>
      </w:pPr>
    </w:p>
    <w:p w14:paraId="19C3CE8B" w14:textId="10CBAAF7" w:rsidR="002F5F8B" w:rsidRPr="00000B93" w:rsidRDefault="008A4CB3" w:rsidP="002F5F8B">
      <w:pPr>
        <w:autoSpaceDE w:val="0"/>
        <w:autoSpaceDN w:val="0"/>
        <w:adjustRightInd w:val="0"/>
        <w:jc w:val="both"/>
        <w:rPr>
          <w:rFonts w:ascii="Montserrat" w:hAnsi="Montserrat"/>
          <w:color w:val="2F5496" w:themeColor="accent1" w:themeShade="BF"/>
          <w:sz w:val="16"/>
          <w:szCs w:val="16"/>
        </w:rPr>
      </w:pPr>
      <w:hyperlink r:id="rId58" w:history="1">
        <w:r w:rsidR="002F5F8B" w:rsidRPr="00000B93">
          <w:rPr>
            <w:rStyle w:val="Hipervnculo"/>
            <w:rFonts w:ascii="Montserrat" w:hAnsi="Montserrat"/>
            <w:color w:val="2F5496" w:themeColor="accent1" w:themeShade="BF"/>
            <w:sz w:val="16"/>
            <w:szCs w:val="16"/>
          </w:rPr>
          <w:t>https://</w:t>
        </w:r>
      </w:hyperlink>
      <w:hyperlink r:id="rId59" w:history="1">
        <w:r w:rsidR="002F5F8B" w:rsidRPr="00000B93">
          <w:rPr>
            <w:rStyle w:val="Hipervnculo"/>
            <w:rFonts w:ascii="Montserrat" w:hAnsi="Montserrat"/>
            <w:color w:val="2F5496" w:themeColor="accent1" w:themeShade="BF"/>
            <w:sz w:val="16"/>
            <w:szCs w:val="16"/>
          </w:rPr>
          <w:t>www.torretavira.com</w:t>
        </w:r>
      </w:hyperlink>
      <w:hyperlink r:id="rId60" w:history="1">
        <w:r w:rsidR="002F5F8B" w:rsidRPr="00000B93">
          <w:rPr>
            <w:rStyle w:val="Hipervnculo"/>
            <w:rFonts w:ascii="Montserrat" w:hAnsi="Montserrat"/>
            <w:color w:val="2F5496" w:themeColor="accent1" w:themeShade="BF"/>
            <w:sz w:val="16"/>
            <w:szCs w:val="16"/>
          </w:rPr>
          <w:t>/</w:t>
        </w:r>
      </w:hyperlink>
      <w:hyperlink r:id="rId61" w:history="1">
        <w:r w:rsidR="002F5F8B" w:rsidRPr="00000B93">
          <w:rPr>
            <w:rStyle w:val="Hipervnculo"/>
            <w:rFonts w:ascii="Montserrat" w:hAnsi="Montserrat"/>
            <w:color w:val="2F5496" w:themeColor="accent1" w:themeShade="BF"/>
            <w:sz w:val="16"/>
            <w:szCs w:val="16"/>
          </w:rPr>
          <w:t>wp-content</w:t>
        </w:r>
      </w:hyperlink>
      <w:hyperlink r:id="rId62" w:history="1">
        <w:r w:rsidR="002F5F8B" w:rsidRPr="00000B93">
          <w:rPr>
            <w:rStyle w:val="Hipervnculo"/>
            <w:rFonts w:ascii="Montserrat" w:hAnsi="Montserrat"/>
            <w:color w:val="2F5496" w:themeColor="accent1" w:themeShade="BF"/>
            <w:sz w:val="16"/>
            <w:szCs w:val="16"/>
          </w:rPr>
          <w:t>/uploads/2015/09/</w:t>
        </w:r>
      </w:hyperlink>
      <w:hyperlink r:id="rId63" w:history="1">
        <w:r w:rsidR="002F5F8B" w:rsidRPr="00000B93">
          <w:rPr>
            <w:rStyle w:val="Hipervnculo"/>
            <w:rFonts w:ascii="Montserrat" w:hAnsi="Montserrat"/>
            <w:color w:val="2F5496" w:themeColor="accent1" w:themeShade="BF"/>
            <w:sz w:val="16"/>
            <w:szCs w:val="16"/>
          </w:rPr>
          <w:t>camaras_oscuras.pdf</w:t>
        </w:r>
      </w:hyperlink>
      <w:r w:rsidR="002F5F8B" w:rsidRPr="00000B93">
        <w:rPr>
          <w:rFonts w:ascii="Montserrat" w:hAnsi="Montserrat"/>
          <w:color w:val="2F5496" w:themeColor="accent1" w:themeShade="BF"/>
          <w:sz w:val="16"/>
          <w:szCs w:val="16"/>
        </w:rPr>
        <w:t xml:space="preserve"> (Fecha de consulta: 20/04/2021)</w:t>
      </w:r>
    </w:p>
    <w:p w14:paraId="07D77401" w14:textId="794DFC80" w:rsidR="002F5F8B" w:rsidRPr="00000B93" w:rsidRDefault="002F5F8B" w:rsidP="002F5F8B">
      <w:pPr>
        <w:autoSpaceDE w:val="0"/>
        <w:autoSpaceDN w:val="0"/>
        <w:adjustRightInd w:val="0"/>
        <w:jc w:val="both"/>
        <w:rPr>
          <w:rFonts w:ascii="Montserrat" w:hAnsi="Montserrat"/>
          <w:color w:val="2F5496" w:themeColor="accent1" w:themeShade="BF"/>
          <w:sz w:val="16"/>
          <w:szCs w:val="16"/>
        </w:rPr>
      </w:pPr>
      <w:r w:rsidRPr="00000B93">
        <w:rPr>
          <w:rFonts w:ascii="Montserrat" w:hAnsi="Montserrat"/>
          <w:color w:val="2F5496" w:themeColor="accent1" w:themeShade="BF"/>
          <w:sz w:val="16"/>
          <w:szCs w:val="16"/>
          <w:lang w:val="en-US"/>
        </w:rPr>
        <w:t>Hammond, John H. (1981).</w:t>
      </w:r>
      <w:r w:rsidR="00910030" w:rsidRPr="00000B93">
        <w:rPr>
          <w:rFonts w:ascii="Montserrat" w:hAnsi="Montserrat"/>
          <w:color w:val="2F5496" w:themeColor="accent1" w:themeShade="BF"/>
          <w:sz w:val="16"/>
          <w:szCs w:val="16"/>
          <w:lang w:val="en-US"/>
        </w:rPr>
        <w:t xml:space="preserve"> </w:t>
      </w:r>
      <w:hyperlink r:id="rId64" w:history="1">
        <w:r w:rsidRPr="00000B93">
          <w:rPr>
            <w:rStyle w:val="Hipervnculo"/>
            <w:rFonts w:ascii="Montserrat" w:hAnsi="Montserrat"/>
            <w:i/>
            <w:iCs/>
            <w:color w:val="2F5496" w:themeColor="accent1" w:themeShade="BF"/>
            <w:sz w:val="16"/>
            <w:szCs w:val="16"/>
            <w:lang w:val="en-US"/>
          </w:rPr>
          <w:t xml:space="preserve">The camera obscura: a </w:t>
        </w:r>
      </w:hyperlink>
      <w:hyperlink r:id="rId65" w:history="1">
        <w:r w:rsidRPr="00000B93">
          <w:rPr>
            <w:rStyle w:val="Hipervnculo"/>
            <w:rFonts w:ascii="Montserrat" w:hAnsi="Montserrat"/>
            <w:i/>
            <w:iCs/>
            <w:color w:val="2F5496" w:themeColor="accent1" w:themeShade="BF"/>
            <w:sz w:val="16"/>
            <w:szCs w:val="16"/>
            <w:lang w:val="en-US"/>
          </w:rPr>
          <w:t>chronicle</w:t>
        </w:r>
      </w:hyperlink>
      <w:r w:rsidRPr="00000B93">
        <w:rPr>
          <w:rFonts w:ascii="Montserrat" w:hAnsi="Montserrat"/>
          <w:color w:val="2F5496" w:themeColor="accent1" w:themeShade="BF"/>
          <w:sz w:val="16"/>
          <w:szCs w:val="16"/>
          <w:lang w:val="en-US"/>
        </w:rPr>
        <w:t xml:space="preserve"> (en inglés). </w:t>
      </w:r>
      <w:r w:rsidRPr="00000B93">
        <w:rPr>
          <w:rFonts w:ascii="Montserrat" w:hAnsi="Montserrat"/>
          <w:color w:val="2F5496" w:themeColor="accent1" w:themeShade="BF"/>
          <w:sz w:val="16"/>
          <w:szCs w:val="16"/>
        </w:rPr>
        <w:t>Hilger. </w:t>
      </w:r>
      <w:hyperlink r:id="rId66" w:history="1">
        <w:r w:rsidRPr="00000B93">
          <w:rPr>
            <w:rStyle w:val="Hipervnculo"/>
            <w:rFonts w:ascii="Montserrat" w:hAnsi="Montserrat"/>
            <w:color w:val="2F5496" w:themeColor="accent1" w:themeShade="BF"/>
            <w:sz w:val="16"/>
            <w:szCs w:val="16"/>
          </w:rPr>
          <w:t>ISBN</w:t>
        </w:r>
      </w:hyperlink>
      <w:r w:rsidRPr="00000B93">
        <w:rPr>
          <w:rFonts w:ascii="Montserrat" w:hAnsi="Montserrat"/>
          <w:color w:val="2F5496" w:themeColor="accent1" w:themeShade="BF"/>
          <w:sz w:val="16"/>
          <w:szCs w:val="16"/>
        </w:rPr>
        <w:t> </w:t>
      </w:r>
      <w:hyperlink r:id="rId67" w:history="1">
        <w:r w:rsidRPr="00000B93">
          <w:rPr>
            <w:rStyle w:val="Hipervnculo"/>
            <w:rFonts w:ascii="Montserrat" w:hAnsi="Montserrat"/>
            <w:color w:val="2F5496" w:themeColor="accent1" w:themeShade="BF"/>
            <w:sz w:val="16"/>
            <w:szCs w:val="16"/>
          </w:rPr>
          <w:t>9780852744512</w:t>
        </w:r>
      </w:hyperlink>
      <w:r w:rsidRPr="00000B93">
        <w:rPr>
          <w:rFonts w:ascii="Montserrat" w:hAnsi="Montserrat"/>
          <w:color w:val="2F5496" w:themeColor="accent1" w:themeShade="BF"/>
          <w:sz w:val="16"/>
          <w:szCs w:val="16"/>
        </w:rPr>
        <w:t>. Consultado el 10 de noviembre de 2018.</w:t>
      </w:r>
    </w:p>
    <w:p w14:paraId="0D1D0B6D" w14:textId="77777777" w:rsidR="00E56ED5" w:rsidRDefault="00E56ED5" w:rsidP="00F30DEF">
      <w:pPr>
        <w:autoSpaceDE w:val="0"/>
        <w:autoSpaceDN w:val="0"/>
        <w:adjustRightInd w:val="0"/>
        <w:jc w:val="both"/>
        <w:rPr>
          <w:rFonts w:ascii="Montserrat" w:hAnsi="Montserrat"/>
          <w:sz w:val="22"/>
          <w:szCs w:val="22"/>
        </w:rPr>
      </w:pPr>
    </w:p>
    <w:p w14:paraId="3BE8A73F" w14:textId="11052304" w:rsidR="00FA7C53"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¿Y qué otra semejanza tiene el ojo humano con una cámara fotográfica?</w:t>
      </w:r>
      <w:r w:rsidR="00FA7C53">
        <w:rPr>
          <w:rFonts w:ascii="Montserrat" w:hAnsi="Montserrat"/>
          <w:sz w:val="22"/>
          <w:szCs w:val="22"/>
        </w:rPr>
        <w:t xml:space="preserve"> </w:t>
      </w:r>
      <w:r w:rsidR="00910030">
        <w:rPr>
          <w:rFonts w:ascii="Montserrat" w:hAnsi="Montserrat"/>
          <w:sz w:val="22"/>
          <w:szCs w:val="22"/>
        </w:rPr>
        <w:t>L</w:t>
      </w:r>
      <w:r w:rsidRPr="00F30DEF">
        <w:rPr>
          <w:rFonts w:ascii="Montserrat" w:hAnsi="Montserrat"/>
          <w:sz w:val="22"/>
          <w:szCs w:val="22"/>
        </w:rPr>
        <w:t>as pupilas</w:t>
      </w:r>
      <w:r w:rsidR="00FA7C53">
        <w:rPr>
          <w:rFonts w:ascii="Montserrat" w:hAnsi="Montserrat"/>
          <w:sz w:val="22"/>
          <w:szCs w:val="22"/>
        </w:rPr>
        <w:t xml:space="preserve">, </w:t>
      </w:r>
      <w:r w:rsidRPr="00F30DEF">
        <w:rPr>
          <w:rFonts w:ascii="Montserrat" w:hAnsi="Montserrat"/>
          <w:sz w:val="22"/>
          <w:szCs w:val="22"/>
        </w:rPr>
        <w:t xml:space="preserve">que son esos orificios negros que </w:t>
      </w:r>
      <w:r w:rsidR="00FA7C53">
        <w:rPr>
          <w:rFonts w:ascii="Montserrat" w:hAnsi="Montserrat"/>
          <w:sz w:val="22"/>
          <w:szCs w:val="22"/>
        </w:rPr>
        <w:t xml:space="preserve">se </w:t>
      </w:r>
      <w:r w:rsidRPr="00F30DEF">
        <w:rPr>
          <w:rFonts w:ascii="Montserrat" w:hAnsi="Montserrat"/>
          <w:sz w:val="22"/>
          <w:szCs w:val="22"/>
        </w:rPr>
        <w:t>ve</w:t>
      </w:r>
      <w:r w:rsidR="00FA7C53">
        <w:rPr>
          <w:rFonts w:ascii="Montserrat" w:hAnsi="Montserrat"/>
          <w:sz w:val="22"/>
          <w:szCs w:val="22"/>
        </w:rPr>
        <w:t>n</w:t>
      </w:r>
      <w:r w:rsidRPr="00F30DEF">
        <w:rPr>
          <w:rFonts w:ascii="Montserrat" w:hAnsi="Montserrat"/>
          <w:sz w:val="22"/>
          <w:szCs w:val="22"/>
        </w:rPr>
        <w:t xml:space="preserve"> en el centro, se abren o se cierran para dejar pasar más o menos luz, de la misma manera en que el diafragma de una cámara se abre y se cierra cuando se toma una foto. </w:t>
      </w:r>
    </w:p>
    <w:p w14:paraId="26285E45" w14:textId="77777777" w:rsidR="00FA7C53" w:rsidRDefault="00FA7C53" w:rsidP="00F30DEF">
      <w:pPr>
        <w:autoSpaceDE w:val="0"/>
        <w:autoSpaceDN w:val="0"/>
        <w:adjustRightInd w:val="0"/>
        <w:jc w:val="both"/>
        <w:rPr>
          <w:rFonts w:ascii="Montserrat" w:hAnsi="Montserrat"/>
          <w:sz w:val="22"/>
          <w:szCs w:val="22"/>
        </w:rPr>
      </w:pPr>
    </w:p>
    <w:p w14:paraId="04DD8461" w14:textId="165FFFA5" w:rsidR="00FA7C53"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 xml:space="preserve">En la misma página </w:t>
      </w:r>
      <w:r w:rsidR="00FA7C53">
        <w:rPr>
          <w:rFonts w:ascii="Montserrat" w:hAnsi="Montserrat"/>
          <w:sz w:val="22"/>
          <w:szCs w:val="22"/>
        </w:rPr>
        <w:t xml:space="preserve">118 </w:t>
      </w:r>
      <w:r w:rsidRPr="00F30DEF">
        <w:rPr>
          <w:rFonts w:ascii="Montserrat" w:hAnsi="Montserrat"/>
          <w:sz w:val="22"/>
          <w:szCs w:val="22"/>
        </w:rPr>
        <w:t xml:space="preserve">del libro, </w:t>
      </w:r>
      <w:r w:rsidR="00FA7C53">
        <w:rPr>
          <w:rFonts w:ascii="Montserrat" w:hAnsi="Montserrat"/>
          <w:sz w:val="22"/>
          <w:szCs w:val="22"/>
        </w:rPr>
        <w:t xml:space="preserve">te </w:t>
      </w:r>
      <w:r w:rsidRPr="00F30DEF">
        <w:rPr>
          <w:rFonts w:ascii="Montserrat" w:hAnsi="Montserrat"/>
          <w:sz w:val="22"/>
          <w:szCs w:val="22"/>
        </w:rPr>
        <w:t>dan más información</w:t>
      </w:r>
      <w:r w:rsidR="00000B93">
        <w:rPr>
          <w:rFonts w:ascii="Montserrat" w:hAnsi="Montserrat"/>
          <w:sz w:val="22"/>
          <w:szCs w:val="22"/>
        </w:rPr>
        <w:t>, d</w:t>
      </w:r>
      <w:r w:rsidR="00FA7C53">
        <w:rPr>
          <w:rFonts w:ascii="Montserrat" w:hAnsi="Montserrat"/>
          <w:sz w:val="22"/>
          <w:szCs w:val="22"/>
        </w:rPr>
        <w:t>ice lo siguiente:</w:t>
      </w:r>
    </w:p>
    <w:p w14:paraId="598ED48B" w14:textId="24688B7C" w:rsidR="00FA7C53" w:rsidRDefault="00FA7C53" w:rsidP="00F30DEF">
      <w:pPr>
        <w:autoSpaceDE w:val="0"/>
        <w:autoSpaceDN w:val="0"/>
        <w:adjustRightInd w:val="0"/>
        <w:jc w:val="both"/>
        <w:rPr>
          <w:rFonts w:ascii="Montserrat" w:hAnsi="Montserrat"/>
          <w:sz w:val="22"/>
          <w:szCs w:val="22"/>
        </w:rPr>
      </w:pPr>
    </w:p>
    <w:p w14:paraId="59BBEC29" w14:textId="0C876FDD" w:rsidR="00FA7C53" w:rsidRDefault="00FA7C53" w:rsidP="00FA7C53">
      <w:pPr>
        <w:autoSpaceDE w:val="0"/>
        <w:autoSpaceDN w:val="0"/>
        <w:adjustRightInd w:val="0"/>
        <w:jc w:val="center"/>
        <w:rPr>
          <w:rFonts w:ascii="Montserrat" w:hAnsi="Montserrat"/>
          <w:sz w:val="22"/>
          <w:szCs w:val="22"/>
        </w:rPr>
      </w:pPr>
      <w:r>
        <w:rPr>
          <w:lang w:val="en-US"/>
        </w:rPr>
        <w:drawing>
          <wp:inline distT="0" distB="0" distL="0" distR="0" wp14:anchorId="42DB34CC" wp14:editId="699BBC24">
            <wp:extent cx="2628901" cy="1828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68">
                      <a:extLst>
                        <a:ext uri="{28A0092B-C50C-407E-A947-70E740481C1C}">
                          <a14:useLocalDpi xmlns:a14="http://schemas.microsoft.com/office/drawing/2010/main" val="0"/>
                        </a:ext>
                      </a:extLst>
                    </a:blip>
                    <a:stretch>
                      <a:fillRect/>
                    </a:stretch>
                  </pic:blipFill>
                  <pic:spPr>
                    <a:xfrm>
                      <a:off x="0" y="0"/>
                      <a:ext cx="2628901" cy="1828800"/>
                    </a:xfrm>
                    <a:prstGeom prst="rect">
                      <a:avLst/>
                    </a:prstGeom>
                  </pic:spPr>
                </pic:pic>
              </a:graphicData>
            </a:graphic>
          </wp:inline>
        </w:drawing>
      </w:r>
    </w:p>
    <w:p w14:paraId="0E386432" w14:textId="77777777" w:rsidR="00FA7C53" w:rsidRDefault="00FA7C53" w:rsidP="00F30DEF">
      <w:pPr>
        <w:autoSpaceDE w:val="0"/>
        <w:autoSpaceDN w:val="0"/>
        <w:adjustRightInd w:val="0"/>
        <w:jc w:val="both"/>
        <w:rPr>
          <w:rFonts w:ascii="Montserrat" w:hAnsi="Montserrat"/>
          <w:sz w:val="22"/>
          <w:szCs w:val="22"/>
        </w:rPr>
      </w:pPr>
    </w:p>
    <w:p w14:paraId="62BD7199" w14:textId="5D1F82B5" w:rsidR="00F30DEF" w:rsidRPr="00FA7C53" w:rsidRDefault="00F30DEF" w:rsidP="00FA7C53">
      <w:pPr>
        <w:autoSpaceDE w:val="0"/>
        <w:autoSpaceDN w:val="0"/>
        <w:adjustRightInd w:val="0"/>
        <w:ind w:left="708"/>
        <w:jc w:val="both"/>
        <w:rPr>
          <w:rFonts w:ascii="Montserrat" w:hAnsi="Montserrat"/>
          <w:i/>
          <w:iCs/>
          <w:sz w:val="22"/>
          <w:szCs w:val="22"/>
        </w:rPr>
      </w:pPr>
      <w:r w:rsidRPr="00FA7C53">
        <w:rPr>
          <w:rFonts w:ascii="Montserrat" w:hAnsi="Montserrat"/>
          <w:i/>
          <w:iCs/>
          <w:sz w:val="22"/>
          <w:szCs w:val="22"/>
        </w:rPr>
        <w:t>El haz de luz que entra en el ojo es desviado o refractado al pasar por el cristalino y se forma en la retina una imagen invertida de los objetos que enfoca. El cerebro aprende a interpretarlos para que los veamos en su posición correcta.</w:t>
      </w:r>
    </w:p>
    <w:p w14:paraId="18BBDD91" w14:textId="77777777" w:rsidR="00F30DEF" w:rsidRPr="00F30DEF" w:rsidRDefault="00F30DEF" w:rsidP="00F30DEF">
      <w:pPr>
        <w:autoSpaceDE w:val="0"/>
        <w:autoSpaceDN w:val="0"/>
        <w:adjustRightInd w:val="0"/>
        <w:jc w:val="both"/>
        <w:rPr>
          <w:rFonts w:ascii="Montserrat" w:hAnsi="Montserrat"/>
          <w:sz w:val="22"/>
          <w:szCs w:val="22"/>
        </w:rPr>
      </w:pPr>
    </w:p>
    <w:p w14:paraId="26020E33" w14:textId="1E5AAE26"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lastRenderedPageBreak/>
        <w:t xml:space="preserve">Eso quiere decir que en </w:t>
      </w:r>
      <w:r w:rsidR="00FA7C53">
        <w:rPr>
          <w:rFonts w:ascii="Montserrat" w:hAnsi="Montserrat"/>
          <w:sz w:val="22"/>
          <w:szCs w:val="22"/>
        </w:rPr>
        <w:t xml:space="preserve">tus </w:t>
      </w:r>
      <w:r w:rsidRPr="00F30DEF">
        <w:rPr>
          <w:rFonts w:ascii="Montserrat" w:hAnsi="Montserrat"/>
          <w:sz w:val="22"/>
          <w:szCs w:val="22"/>
        </w:rPr>
        <w:t>ojos la imagen se forma al revés, o invertida</w:t>
      </w:r>
      <w:r w:rsidR="00FA7C53">
        <w:rPr>
          <w:rFonts w:ascii="Montserrat" w:hAnsi="Montserrat"/>
          <w:sz w:val="22"/>
          <w:szCs w:val="22"/>
        </w:rPr>
        <w:t xml:space="preserve">. </w:t>
      </w:r>
      <w:r w:rsidRPr="00F30DEF">
        <w:rPr>
          <w:rFonts w:ascii="Montserrat" w:hAnsi="Montserrat"/>
          <w:sz w:val="22"/>
          <w:szCs w:val="22"/>
        </w:rPr>
        <w:t>La imagen que se “imprime” en la retina, es invertida, tal y como la que proyecta una lente convexa.</w:t>
      </w:r>
      <w:r w:rsidR="00000B93">
        <w:rPr>
          <w:rFonts w:ascii="Montserrat" w:hAnsi="Montserrat"/>
          <w:sz w:val="22"/>
          <w:szCs w:val="22"/>
        </w:rPr>
        <w:t xml:space="preserve"> ¿C</w:t>
      </w:r>
      <w:r w:rsidRPr="00F30DEF">
        <w:rPr>
          <w:rFonts w:ascii="Montserrat" w:hAnsi="Montserrat"/>
          <w:sz w:val="22"/>
          <w:szCs w:val="22"/>
        </w:rPr>
        <w:t xml:space="preserve">ómo es que las </w:t>
      </w:r>
      <w:r w:rsidR="00910030">
        <w:rPr>
          <w:rFonts w:ascii="Montserrat" w:hAnsi="Montserrat"/>
          <w:sz w:val="22"/>
          <w:szCs w:val="22"/>
        </w:rPr>
        <w:t>observas</w:t>
      </w:r>
      <w:r w:rsidR="00FA7C53">
        <w:rPr>
          <w:rFonts w:ascii="Montserrat" w:hAnsi="Montserrat"/>
          <w:sz w:val="22"/>
          <w:szCs w:val="22"/>
        </w:rPr>
        <w:t xml:space="preserve"> </w:t>
      </w:r>
      <w:r w:rsidRPr="00F30DEF">
        <w:rPr>
          <w:rFonts w:ascii="Montserrat" w:hAnsi="Montserrat"/>
          <w:sz w:val="22"/>
          <w:szCs w:val="22"/>
        </w:rPr>
        <w:t xml:space="preserve">“derechas”? </w:t>
      </w:r>
      <w:r w:rsidR="00FA7C53">
        <w:rPr>
          <w:rFonts w:ascii="Montserrat" w:hAnsi="Montserrat"/>
          <w:sz w:val="22"/>
          <w:szCs w:val="22"/>
        </w:rPr>
        <w:t xml:space="preserve">Se sabe </w:t>
      </w:r>
      <w:r w:rsidRPr="00F30DEF">
        <w:rPr>
          <w:rFonts w:ascii="Montserrat" w:hAnsi="Montserrat"/>
          <w:sz w:val="22"/>
          <w:szCs w:val="22"/>
        </w:rPr>
        <w:t>que en la retina hay dos tipos</w:t>
      </w:r>
      <w:r w:rsidR="00000B93">
        <w:rPr>
          <w:rFonts w:ascii="Montserrat" w:hAnsi="Montserrat"/>
          <w:sz w:val="22"/>
          <w:szCs w:val="22"/>
        </w:rPr>
        <w:t xml:space="preserve"> de células sensibles a la luz </w:t>
      </w:r>
      <w:r w:rsidRPr="00F30DEF">
        <w:rPr>
          <w:rFonts w:ascii="Montserrat" w:hAnsi="Montserrat"/>
          <w:sz w:val="22"/>
          <w:szCs w:val="22"/>
        </w:rPr>
        <w:t>conos y bastones, que transforman la información que reciben</w:t>
      </w:r>
      <w:r w:rsidR="00000B93">
        <w:rPr>
          <w:rFonts w:ascii="Montserrat" w:hAnsi="Montserrat"/>
          <w:sz w:val="22"/>
          <w:szCs w:val="22"/>
        </w:rPr>
        <w:t xml:space="preserve"> la imagen </w:t>
      </w:r>
      <w:r w:rsidRPr="00F30DEF">
        <w:rPr>
          <w:rFonts w:ascii="Montserrat" w:hAnsi="Montserrat"/>
          <w:sz w:val="22"/>
          <w:szCs w:val="22"/>
        </w:rPr>
        <w:t>en impulsos eléctricos, que se transmiten al cereb</w:t>
      </w:r>
      <w:r w:rsidR="00000B93">
        <w:rPr>
          <w:rFonts w:ascii="Montserrat" w:hAnsi="Montserrat"/>
          <w:sz w:val="22"/>
          <w:szCs w:val="22"/>
        </w:rPr>
        <w:t>ro a través del nervio óptico, e</w:t>
      </w:r>
      <w:r w:rsidRPr="00F30DEF">
        <w:rPr>
          <w:rFonts w:ascii="Montserrat" w:hAnsi="Montserrat"/>
          <w:sz w:val="22"/>
          <w:szCs w:val="22"/>
        </w:rPr>
        <w:t>n el cerebro, la información de la imagen se interpreta como es en la realidad, es decir no invertida.</w:t>
      </w:r>
    </w:p>
    <w:p w14:paraId="37E78C5A" w14:textId="77777777" w:rsidR="00F30DEF" w:rsidRPr="00F30DEF" w:rsidRDefault="00F30DEF" w:rsidP="00F30DEF">
      <w:pPr>
        <w:autoSpaceDE w:val="0"/>
        <w:autoSpaceDN w:val="0"/>
        <w:adjustRightInd w:val="0"/>
        <w:jc w:val="both"/>
        <w:rPr>
          <w:rFonts w:ascii="Montserrat" w:hAnsi="Montserrat"/>
          <w:sz w:val="22"/>
          <w:szCs w:val="22"/>
        </w:rPr>
      </w:pPr>
    </w:p>
    <w:p w14:paraId="2A310BBE" w14:textId="5FE6D166"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 xml:space="preserve">Eso demuestra que </w:t>
      </w:r>
      <w:r w:rsidR="00FA7C53">
        <w:rPr>
          <w:rFonts w:ascii="Montserrat" w:hAnsi="Montserrat"/>
          <w:sz w:val="22"/>
          <w:szCs w:val="22"/>
        </w:rPr>
        <w:t xml:space="preserve">tu </w:t>
      </w:r>
      <w:r w:rsidRPr="00F30DEF">
        <w:rPr>
          <w:rFonts w:ascii="Montserrat" w:hAnsi="Montserrat"/>
          <w:sz w:val="22"/>
          <w:szCs w:val="22"/>
        </w:rPr>
        <w:t xml:space="preserve">cuerpo funciona de manera coordinada y que el sistema nervioso, o el cerebro, realmente interpreta una gran cantidad de información que recibe de </w:t>
      </w:r>
      <w:r w:rsidR="00FA7C53">
        <w:rPr>
          <w:rFonts w:ascii="Montserrat" w:hAnsi="Montserrat"/>
          <w:sz w:val="22"/>
          <w:szCs w:val="22"/>
        </w:rPr>
        <w:t xml:space="preserve">tus </w:t>
      </w:r>
      <w:r w:rsidR="00000B93">
        <w:rPr>
          <w:rFonts w:ascii="Montserrat" w:hAnsi="Montserrat"/>
          <w:sz w:val="22"/>
          <w:szCs w:val="22"/>
        </w:rPr>
        <w:t>sentidos, e</w:t>
      </w:r>
      <w:r w:rsidR="00FA7C53">
        <w:rPr>
          <w:rFonts w:ascii="Montserrat" w:hAnsi="Montserrat"/>
          <w:sz w:val="22"/>
          <w:szCs w:val="22"/>
        </w:rPr>
        <w:t xml:space="preserve">s </w:t>
      </w:r>
      <w:r w:rsidRPr="00F30DEF">
        <w:rPr>
          <w:rFonts w:ascii="Montserrat" w:hAnsi="Montserrat"/>
          <w:sz w:val="22"/>
          <w:szCs w:val="22"/>
        </w:rPr>
        <w:t>sorprendente que el cerebro pueda hacer eso</w:t>
      </w:r>
      <w:r w:rsidR="00000B93">
        <w:rPr>
          <w:rFonts w:ascii="Montserrat" w:hAnsi="Montserrat"/>
          <w:sz w:val="22"/>
          <w:szCs w:val="22"/>
        </w:rPr>
        <w:t xml:space="preserve">, </w:t>
      </w:r>
      <w:r w:rsidRPr="00F30DEF">
        <w:rPr>
          <w:rFonts w:ascii="Montserrat" w:hAnsi="Montserrat"/>
          <w:sz w:val="22"/>
          <w:szCs w:val="22"/>
        </w:rPr>
        <w:t>algo que también es sorprendente, es que el cristalino del ojo es un lente flexible que puede hacerse más grueso o delgado con ayuda de unos músculos, para enfocar los ob</w:t>
      </w:r>
      <w:r w:rsidR="00000B93">
        <w:rPr>
          <w:rFonts w:ascii="Montserrat" w:hAnsi="Montserrat"/>
          <w:sz w:val="22"/>
          <w:szCs w:val="22"/>
        </w:rPr>
        <w:t>jetos que están cerca o lejos, d</w:t>
      </w:r>
      <w:r w:rsidRPr="00F30DEF">
        <w:rPr>
          <w:rFonts w:ascii="Montserrat" w:hAnsi="Montserrat"/>
          <w:sz w:val="22"/>
          <w:szCs w:val="22"/>
        </w:rPr>
        <w:t>e esta manera, cuando la visión es normal, la luz de los objetos se enfoca en la retina y la imagen que se forma se ve con claridad.</w:t>
      </w:r>
    </w:p>
    <w:p w14:paraId="369C3CF5" w14:textId="77777777" w:rsidR="00F30DEF" w:rsidRPr="00F30DEF" w:rsidRDefault="00F30DEF" w:rsidP="00F30DEF">
      <w:pPr>
        <w:autoSpaceDE w:val="0"/>
        <w:autoSpaceDN w:val="0"/>
        <w:adjustRightInd w:val="0"/>
        <w:jc w:val="both"/>
        <w:rPr>
          <w:rFonts w:ascii="Montserrat" w:hAnsi="Montserrat"/>
          <w:sz w:val="22"/>
          <w:szCs w:val="22"/>
        </w:rPr>
      </w:pPr>
    </w:p>
    <w:p w14:paraId="1770A1FE" w14:textId="6D612D54"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¿Qué pasa cuando la visión no es “normal”?</w:t>
      </w:r>
      <w:r w:rsidR="00FA7C53">
        <w:rPr>
          <w:rFonts w:ascii="Montserrat" w:hAnsi="Montserrat"/>
          <w:sz w:val="22"/>
          <w:szCs w:val="22"/>
        </w:rPr>
        <w:t xml:space="preserve"> </w:t>
      </w:r>
      <w:r w:rsidRPr="00F30DEF">
        <w:rPr>
          <w:rFonts w:ascii="Montserrat" w:hAnsi="Montserrat"/>
          <w:sz w:val="22"/>
          <w:szCs w:val="22"/>
        </w:rPr>
        <w:t>El</w:t>
      </w:r>
      <w:r w:rsidR="00FA7C53">
        <w:rPr>
          <w:rFonts w:ascii="Montserrat" w:hAnsi="Montserrat"/>
          <w:sz w:val="22"/>
          <w:szCs w:val="22"/>
        </w:rPr>
        <w:t xml:space="preserve"> globo ocular </w:t>
      </w:r>
      <w:r w:rsidRPr="00F30DEF">
        <w:rPr>
          <w:rFonts w:ascii="Montserrat" w:hAnsi="Montserrat"/>
          <w:sz w:val="22"/>
          <w:szCs w:val="22"/>
        </w:rPr>
        <w:t>puede no tener la forma ideal o</w:t>
      </w:r>
      <w:r w:rsidR="00FA7C53">
        <w:rPr>
          <w:rFonts w:ascii="Montserrat" w:hAnsi="Montserrat"/>
          <w:sz w:val="22"/>
          <w:szCs w:val="22"/>
        </w:rPr>
        <w:t xml:space="preserve"> el cristalino </w:t>
      </w:r>
      <w:r w:rsidRPr="00F30DEF">
        <w:rPr>
          <w:rFonts w:ascii="Montserrat" w:hAnsi="Montserrat"/>
          <w:sz w:val="22"/>
          <w:szCs w:val="22"/>
        </w:rPr>
        <w:t>puede perder flexibilidad, al igual que los músculos que lo ayudan. Esto suele suceder por problemas de nacimiento, por accidentes o con la edad.</w:t>
      </w:r>
      <w:r w:rsidR="00FA7C53">
        <w:rPr>
          <w:rFonts w:ascii="Montserrat" w:hAnsi="Montserrat"/>
          <w:sz w:val="22"/>
          <w:szCs w:val="22"/>
        </w:rPr>
        <w:t xml:space="preserve"> </w:t>
      </w:r>
      <w:r w:rsidRPr="00F30DEF">
        <w:rPr>
          <w:rFonts w:ascii="Montserrat" w:hAnsi="Montserrat"/>
          <w:sz w:val="22"/>
          <w:szCs w:val="22"/>
        </w:rPr>
        <w:t>¿Qué sucede entonces?</w:t>
      </w:r>
      <w:r w:rsidR="00FA7C53">
        <w:rPr>
          <w:rFonts w:ascii="Montserrat" w:hAnsi="Montserrat"/>
          <w:sz w:val="22"/>
          <w:szCs w:val="22"/>
        </w:rPr>
        <w:t xml:space="preserve"> Pues l</w:t>
      </w:r>
      <w:r w:rsidRPr="00F30DEF">
        <w:rPr>
          <w:rFonts w:ascii="Montserrat" w:hAnsi="Montserrat"/>
          <w:sz w:val="22"/>
          <w:szCs w:val="22"/>
        </w:rPr>
        <w:t>as imágenes pueden formarse antes o después de la retina y verse borrosas, o en</w:t>
      </w:r>
      <w:r w:rsidR="00000B93">
        <w:rPr>
          <w:rFonts w:ascii="Montserrat" w:hAnsi="Montserrat"/>
          <w:sz w:val="22"/>
          <w:szCs w:val="22"/>
        </w:rPr>
        <w:t xml:space="preserve"> algunos casos distorsionadas, t</w:t>
      </w:r>
      <w:r w:rsidRPr="00F30DEF">
        <w:rPr>
          <w:rFonts w:ascii="Montserrat" w:hAnsi="Montserrat"/>
          <w:sz w:val="22"/>
          <w:szCs w:val="22"/>
        </w:rPr>
        <w:t>ambién puede ser que el ojo tenga alguna deformación, eso da origen a los problemas de la vista, que son muy comunes. Es entonces cuando necesita</w:t>
      </w:r>
      <w:r w:rsidR="00FA7C53">
        <w:rPr>
          <w:rFonts w:ascii="Montserrat" w:hAnsi="Montserrat"/>
          <w:sz w:val="22"/>
          <w:szCs w:val="22"/>
        </w:rPr>
        <w:t>s</w:t>
      </w:r>
      <w:r w:rsidRPr="00F30DEF">
        <w:rPr>
          <w:rFonts w:ascii="Montserrat" w:hAnsi="Montserrat"/>
          <w:sz w:val="22"/>
          <w:szCs w:val="22"/>
        </w:rPr>
        <w:t xml:space="preserve"> usar anteojos que corrijan el problema.</w:t>
      </w:r>
      <w:r w:rsidR="00910030">
        <w:rPr>
          <w:rFonts w:ascii="Montserrat" w:hAnsi="Montserrat"/>
          <w:sz w:val="22"/>
          <w:szCs w:val="22"/>
        </w:rPr>
        <w:t xml:space="preserve"> </w:t>
      </w:r>
    </w:p>
    <w:p w14:paraId="570346D1" w14:textId="77777777" w:rsidR="00F30DEF" w:rsidRPr="00F30DEF" w:rsidRDefault="00F30DEF" w:rsidP="00F30DEF">
      <w:pPr>
        <w:autoSpaceDE w:val="0"/>
        <w:autoSpaceDN w:val="0"/>
        <w:adjustRightInd w:val="0"/>
        <w:jc w:val="both"/>
        <w:rPr>
          <w:rFonts w:ascii="Montserrat" w:hAnsi="Montserrat"/>
          <w:sz w:val="22"/>
          <w:szCs w:val="22"/>
        </w:rPr>
      </w:pPr>
    </w:p>
    <w:p w14:paraId="33C0ACF3" w14:textId="66F9D42F" w:rsid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¿Alg</w:t>
      </w:r>
      <w:r w:rsidR="00FA7C53">
        <w:rPr>
          <w:rFonts w:ascii="Montserrat" w:hAnsi="Montserrat"/>
          <w:sz w:val="22"/>
          <w:szCs w:val="22"/>
        </w:rPr>
        <w:t>uie</w:t>
      </w:r>
      <w:r w:rsidR="00910030">
        <w:rPr>
          <w:rFonts w:ascii="Montserrat" w:hAnsi="Montserrat"/>
          <w:sz w:val="22"/>
          <w:szCs w:val="22"/>
        </w:rPr>
        <w:t>n</w:t>
      </w:r>
      <w:r w:rsidR="00FA7C53">
        <w:rPr>
          <w:rFonts w:ascii="Montserrat" w:hAnsi="Montserrat"/>
          <w:sz w:val="22"/>
          <w:szCs w:val="22"/>
        </w:rPr>
        <w:t xml:space="preserve"> </w:t>
      </w:r>
      <w:r w:rsidRPr="00F30DEF">
        <w:rPr>
          <w:rFonts w:ascii="Montserrat" w:hAnsi="Montserrat"/>
          <w:sz w:val="22"/>
          <w:szCs w:val="22"/>
        </w:rPr>
        <w:t xml:space="preserve">en </w:t>
      </w:r>
      <w:r w:rsidR="00FA7C53">
        <w:rPr>
          <w:rFonts w:ascii="Montserrat" w:hAnsi="Montserrat"/>
          <w:sz w:val="22"/>
          <w:szCs w:val="22"/>
        </w:rPr>
        <w:t xml:space="preserve">tu </w:t>
      </w:r>
      <w:r w:rsidRPr="00F30DEF">
        <w:rPr>
          <w:rFonts w:ascii="Montserrat" w:hAnsi="Montserrat"/>
          <w:sz w:val="22"/>
          <w:szCs w:val="22"/>
        </w:rPr>
        <w:t>casa tiene problemas de visión? ¿Sabe</w:t>
      </w:r>
      <w:r w:rsidR="00FA7C53">
        <w:rPr>
          <w:rFonts w:ascii="Montserrat" w:hAnsi="Montserrat"/>
          <w:sz w:val="22"/>
          <w:szCs w:val="22"/>
        </w:rPr>
        <w:t>s</w:t>
      </w:r>
      <w:r w:rsidRPr="00F30DEF">
        <w:rPr>
          <w:rFonts w:ascii="Montserrat" w:hAnsi="Montserrat"/>
          <w:sz w:val="22"/>
          <w:szCs w:val="22"/>
        </w:rPr>
        <w:t xml:space="preserve"> en qué consiste su problema? </w:t>
      </w:r>
      <w:r w:rsidR="00FA7C53">
        <w:rPr>
          <w:rFonts w:ascii="Montserrat" w:hAnsi="Montserrat"/>
          <w:sz w:val="22"/>
          <w:szCs w:val="22"/>
        </w:rPr>
        <w:t xml:space="preserve">Observa </w:t>
      </w:r>
      <w:r w:rsidRPr="00F30DEF">
        <w:rPr>
          <w:rFonts w:ascii="Montserrat" w:hAnsi="Montserrat"/>
          <w:sz w:val="22"/>
          <w:szCs w:val="22"/>
        </w:rPr>
        <w:t>qué comentaron algunas y algunos de los estudiantes que usan lentes:</w:t>
      </w:r>
      <w:r w:rsidR="00910030">
        <w:rPr>
          <w:rFonts w:ascii="Montserrat" w:hAnsi="Montserrat"/>
          <w:sz w:val="22"/>
          <w:szCs w:val="22"/>
        </w:rPr>
        <w:t xml:space="preserve"> </w:t>
      </w:r>
    </w:p>
    <w:p w14:paraId="134616CF" w14:textId="5A6D87E3" w:rsidR="00FA7C53" w:rsidRDefault="00FA7C53" w:rsidP="00F30DEF">
      <w:pPr>
        <w:autoSpaceDE w:val="0"/>
        <w:autoSpaceDN w:val="0"/>
        <w:adjustRightInd w:val="0"/>
        <w:jc w:val="both"/>
        <w:rPr>
          <w:rFonts w:ascii="Montserrat" w:hAnsi="Montserrat"/>
          <w:sz w:val="22"/>
          <w:szCs w:val="22"/>
        </w:rPr>
      </w:pPr>
    </w:p>
    <w:p w14:paraId="3702E988" w14:textId="4414EC59" w:rsidR="00FA7C53" w:rsidRDefault="00FA7C53" w:rsidP="00FA7C53">
      <w:pPr>
        <w:autoSpaceDE w:val="0"/>
        <w:autoSpaceDN w:val="0"/>
        <w:adjustRightInd w:val="0"/>
        <w:jc w:val="center"/>
        <w:rPr>
          <w:rFonts w:ascii="Montserrat" w:hAnsi="Montserrat"/>
          <w:sz w:val="22"/>
          <w:szCs w:val="22"/>
        </w:rPr>
      </w:pPr>
      <w:r>
        <w:rPr>
          <w:lang w:val="en-US"/>
        </w:rPr>
        <w:drawing>
          <wp:inline distT="0" distB="0" distL="0" distR="0" wp14:anchorId="0F7DF531" wp14:editId="33E34CE1">
            <wp:extent cx="2143125" cy="120624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43125" cy="1206248"/>
                    </a:xfrm>
                    <a:prstGeom prst="rect">
                      <a:avLst/>
                    </a:prstGeom>
                  </pic:spPr>
                </pic:pic>
              </a:graphicData>
            </a:graphic>
          </wp:inline>
        </w:drawing>
      </w:r>
    </w:p>
    <w:p w14:paraId="71BBDD7B" w14:textId="77777777" w:rsidR="00000B93" w:rsidRDefault="00000B93" w:rsidP="00FA7C53">
      <w:pPr>
        <w:autoSpaceDE w:val="0"/>
        <w:autoSpaceDN w:val="0"/>
        <w:adjustRightInd w:val="0"/>
        <w:jc w:val="center"/>
        <w:rPr>
          <w:rFonts w:ascii="Montserrat" w:hAnsi="Montserrat"/>
          <w:sz w:val="22"/>
          <w:szCs w:val="22"/>
        </w:rPr>
      </w:pPr>
    </w:p>
    <w:p w14:paraId="43F0E1C0" w14:textId="25793E7C" w:rsidR="00FA7C53" w:rsidRPr="00910030" w:rsidRDefault="00000B93" w:rsidP="00910030">
      <w:pPr>
        <w:pStyle w:val="Prrafodelista"/>
        <w:numPr>
          <w:ilvl w:val="0"/>
          <w:numId w:val="19"/>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A7C53" w:rsidRPr="00910030">
        <w:rPr>
          <w:rFonts w:ascii="Montserrat" w:hAnsi="Montserrat"/>
          <w:b/>
          <w:bCs/>
          <w:sz w:val="22"/>
          <w:szCs w:val="22"/>
        </w:rPr>
        <w:t>Porqué usan lentes.</w:t>
      </w:r>
    </w:p>
    <w:p w14:paraId="1DE4353C" w14:textId="1F8C9786" w:rsidR="00FA7C53" w:rsidRDefault="008129B4" w:rsidP="00F30DEF">
      <w:pPr>
        <w:autoSpaceDE w:val="0"/>
        <w:autoSpaceDN w:val="0"/>
        <w:adjustRightInd w:val="0"/>
        <w:jc w:val="both"/>
        <w:rPr>
          <w:rFonts w:ascii="Montserrat" w:hAnsi="Montserrat"/>
          <w:sz w:val="22"/>
          <w:szCs w:val="22"/>
        </w:rPr>
      </w:pPr>
      <w:hyperlink r:id="rId70" w:history="1">
        <w:r w:rsidRPr="00995137">
          <w:rPr>
            <w:rStyle w:val="Hipervnculo"/>
            <w:rFonts w:ascii="Montserrat" w:hAnsi="Montserrat"/>
            <w:sz w:val="22"/>
            <w:szCs w:val="22"/>
          </w:rPr>
          <w:t>https://youtu.be/VPr_yCbE8Rc</w:t>
        </w:r>
      </w:hyperlink>
      <w:r>
        <w:rPr>
          <w:rFonts w:ascii="Montserrat" w:hAnsi="Montserrat"/>
          <w:sz w:val="22"/>
          <w:szCs w:val="22"/>
        </w:rPr>
        <w:t xml:space="preserve"> </w:t>
      </w:r>
    </w:p>
    <w:p w14:paraId="6F9DAB05" w14:textId="77777777" w:rsidR="008129B4" w:rsidRDefault="008129B4" w:rsidP="00F30DEF">
      <w:pPr>
        <w:autoSpaceDE w:val="0"/>
        <w:autoSpaceDN w:val="0"/>
        <w:adjustRightInd w:val="0"/>
        <w:jc w:val="both"/>
        <w:rPr>
          <w:rFonts w:ascii="Montserrat" w:hAnsi="Montserrat"/>
          <w:sz w:val="22"/>
          <w:szCs w:val="22"/>
        </w:rPr>
      </w:pPr>
    </w:p>
    <w:p w14:paraId="310A5DE9" w14:textId="7AEB5F2C" w:rsidR="00FA7C53" w:rsidRDefault="00910030" w:rsidP="00F30DEF">
      <w:pPr>
        <w:autoSpaceDE w:val="0"/>
        <w:autoSpaceDN w:val="0"/>
        <w:adjustRightInd w:val="0"/>
        <w:jc w:val="both"/>
        <w:rPr>
          <w:rFonts w:ascii="Montserrat" w:hAnsi="Montserrat"/>
          <w:sz w:val="22"/>
          <w:szCs w:val="22"/>
        </w:rPr>
      </w:pPr>
      <w:r>
        <w:rPr>
          <w:rFonts w:ascii="Montserrat" w:hAnsi="Montserrat"/>
          <w:sz w:val="22"/>
          <w:szCs w:val="22"/>
        </w:rPr>
        <w:t>S</w:t>
      </w:r>
      <w:r w:rsidR="00F30DEF" w:rsidRPr="00F30DEF">
        <w:rPr>
          <w:rFonts w:ascii="Montserrat" w:hAnsi="Montserrat"/>
          <w:sz w:val="22"/>
          <w:szCs w:val="22"/>
        </w:rPr>
        <w:t>i recuerda</w:t>
      </w:r>
      <w:r w:rsidR="00FA7C53">
        <w:rPr>
          <w:rFonts w:ascii="Montserrat" w:hAnsi="Montserrat"/>
          <w:sz w:val="22"/>
          <w:szCs w:val="22"/>
        </w:rPr>
        <w:t>s</w:t>
      </w:r>
      <w:r w:rsidR="00F30DEF" w:rsidRPr="00F30DEF">
        <w:rPr>
          <w:rFonts w:ascii="Montserrat" w:hAnsi="Montserrat"/>
          <w:sz w:val="22"/>
          <w:szCs w:val="22"/>
        </w:rPr>
        <w:t xml:space="preserve"> lo que </w:t>
      </w:r>
      <w:r>
        <w:rPr>
          <w:rFonts w:ascii="Montserrat" w:hAnsi="Montserrat"/>
          <w:sz w:val="22"/>
          <w:szCs w:val="22"/>
        </w:rPr>
        <w:t xml:space="preserve">aprendiste sobre </w:t>
      </w:r>
      <w:r w:rsidR="00F30DEF" w:rsidRPr="00F30DEF">
        <w:rPr>
          <w:rFonts w:ascii="Montserrat" w:hAnsi="Montserrat"/>
          <w:sz w:val="22"/>
          <w:szCs w:val="22"/>
        </w:rPr>
        <w:t xml:space="preserve">las lentes, </w:t>
      </w:r>
      <w:r>
        <w:rPr>
          <w:rFonts w:ascii="Montserrat" w:hAnsi="Montserrat"/>
          <w:sz w:val="22"/>
          <w:szCs w:val="22"/>
        </w:rPr>
        <w:t>reconocerás</w:t>
      </w:r>
      <w:r w:rsidR="00F30DEF" w:rsidRPr="00F30DEF">
        <w:rPr>
          <w:rFonts w:ascii="Montserrat" w:hAnsi="Montserrat"/>
          <w:sz w:val="22"/>
          <w:szCs w:val="22"/>
        </w:rPr>
        <w:t xml:space="preserve"> dos tipos</w:t>
      </w:r>
      <w:r>
        <w:rPr>
          <w:rFonts w:ascii="Montserrat" w:hAnsi="Montserrat"/>
          <w:sz w:val="22"/>
          <w:szCs w:val="22"/>
        </w:rPr>
        <w:t>:</w:t>
      </w:r>
      <w:r w:rsidR="00F30DEF" w:rsidRPr="00F30DEF">
        <w:rPr>
          <w:rFonts w:ascii="Montserrat" w:hAnsi="Montserrat"/>
          <w:sz w:val="22"/>
          <w:szCs w:val="22"/>
        </w:rPr>
        <w:t xml:space="preserve"> </w:t>
      </w:r>
      <w:r w:rsidR="00FA7C53">
        <w:rPr>
          <w:rFonts w:ascii="Montserrat" w:hAnsi="Montserrat"/>
          <w:sz w:val="22"/>
          <w:szCs w:val="22"/>
        </w:rPr>
        <w:t>c</w:t>
      </w:r>
      <w:r w:rsidR="00F30DEF" w:rsidRPr="00F30DEF">
        <w:rPr>
          <w:rFonts w:ascii="Montserrat" w:hAnsi="Montserrat"/>
          <w:sz w:val="22"/>
          <w:szCs w:val="22"/>
        </w:rPr>
        <w:t>onvergentes y divergentes</w:t>
      </w:r>
      <w:r w:rsidR="00000B93">
        <w:rPr>
          <w:rFonts w:ascii="Montserrat" w:hAnsi="Montserrat"/>
          <w:sz w:val="22"/>
          <w:szCs w:val="22"/>
        </w:rPr>
        <w:t xml:space="preserve">, </w:t>
      </w:r>
      <w:r w:rsidR="00F30DEF" w:rsidRPr="00F30DEF">
        <w:rPr>
          <w:rFonts w:ascii="Montserrat" w:hAnsi="Montserrat"/>
          <w:sz w:val="22"/>
          <w:szCs w:val="22"/>
        </w:rPr>
        <w:t>ambos tipos refractan la luz. Estos problemas no son considerados como enfermedades, sino como “defectos de refracción ocular” y representan gran parte de las consultas oftalmológicas.</w:t>
      </w:r>
      <w:r w:rsidR="00FA7C53">
        <w:rPr>
          <w:rFonts w:ascii="Montserrat" w:hAnsi="Montserrat"/>
          <w:sz w:val="22"/>
          <w:szCs w:val="22"/>
        </w:rPr>
        <w:t xml:space="preserve"> </w:t>
      </w:r>
    </w:p>
    <w:p w14:paraId="1D57F6FC" w14:textId="77777777" w:rsidR="00FA7C53" w:rsidRDefault="00FA7C53" w:rsidP="00F30DEF">
      <w:pPr>
        <w:autoSpaceDE w:val="0"/>
        <w:autoSpaceDN w:val="0"/>
        <w:adjustRightInd w:val="0"/>
        <w:jc w:val="both"/>
        <w:rPr>
          <w:rFonts w:ascii="Montserrat" w:hAnsi="Montserrat"/>
          <w:sz w:val="22"/>
          <w:szCs w:val="22"/>
        </w:rPr>
      </w:pPr>
    </w:p>
    <w:p w14:paraId="006C6886" w14:textId="1FCB7E75" w:rsidR="00F30DEF" w:rsidRPr="00FA7C53" w:rsidRDefault="00F30DEF" w:rsidP="00FA7C53">
      <w:pPr>
        <w:autoSpaceDE w:val="0"/>
        <w:autoSpaceDN w:val="0"/>
        <w:adjustRightInd w:val="0"/>
        <w:jc w:val="both"/>
        <w:rPr>
          <w:rFonts w:ascii="Montserrat" w:hAnsi="Montserrat"/>
          <w:sz w:val="22"/>
          <w:szCs w:val="22"/>
        </w:rPr>
      </w:pPr>
      <w:r w:rsidRPr="00F30DEF">
        <w:rPr>
          <w:rFonts w:ascii="Montserrat" w:hAnsi="Montserrat"/>
          <w:sz w:val="22"/>
          <w:szCs w:val="22"/>
        </w:rPr>
        <w:t>¿</w:t>
      </w:r>
      <w:r w:rsidR="00EE0202">
        <w:rPr>
          <w:rFonts w:ascii="Montserrat" w:hAnsi="Montserrat"/>
          <w:sz w:val="22"/>
          <w:szCs w:val="22"/>
        </w:rPr>
        <w:t>C</w:t>
      </w:r>
      <w:r w:rsidRPr="00F30DEF">
        <w:rPr>
          <w:rFonts w:ascii="Montserrat" w:hAnsi="Montserrat"/>
          <w:sz w:val="22"/>
          <w:szCs w:val="22"/>
        </w:rPr>
        <w:t>uáles son los principales problemas?</w:t>
      </w:r>
      <w:r w:rsidR="00FA7C53">
        <w:rPr>
          <w:rFonts w:ascii="Montserrat" w:hAnsi="Montserrat"/>
          <w:sz w:val="22"/>
          <w:szCs w:val="22"/>
        </w:rPr>
        <w:t xml:space="preserve"> </w:t>
      </w:r>
      <w:r w:rsidR="00EE0202">
        <w:rPr>
          <w:rFonts w:ascii="Montserrat" w:hAnsi="Montserrat"/>
          <w:sz w:val="22"/>
          <w:szCs w:val="22"/>
        </w:rPr>
        <w:t>L</w:t>
      </w:r>
      <w:r w:rsidRPr="00F30DEF">
        <w:rPr>
          <w:rFonts w:ascii="Montserrat" w:hAnsi="Montserrat"/>
          <w:sz w:val="22"/>
          <w:szCs w:val="22"/>
        </w:rPr>
        <w:t>os defectos de la refracción ocular son tres: la miopía, la hipermetropía y el astigmatismo.</w:t>
      </w:r>
      <w:r w:rsidR="00FA7C53">
        <w:rPr>
          <w:rFonts w:ascii="Montserrat" w:hAnsi="Montserrat"/>
          <w:sz w:val="22"/>
          <w:szCs w:val="22"/>
        </w:rPr>
        <w:t xml:space="preserve"> </w:t>
      </w:r>
      <w:r w:rsidRPr="00FA7C53">
        <w:rPr>
          <w:rFonts w:ascii="Montserrat" w:hAnsi="Montserrat"/>
          <w:sz w:val="22"/>
          <w:szCs w:val="22"/>
        </w:rPr>
        <w:t xml:space="preserve">En la miopía, las imágenes de los objetos </w:t>
      </w:r>
      <w:r w:rsidRPr="00FA7C53">
        <w:rPr>
          <w:rFonts w:ascii="Montserrat" w:hAnsi="Montserrat"/>
          <w:sz w:val="22"/>
          <w:szCs w:val="22"/>
        </w:rPr>
        <w:lastRenderedPageBreak/>
        <w:t>lejanos quedan enfocadas en un plano por delante de la retina, y entonces se ven borrosas. En la página 123 del libro de texto dice lo siguiente:</w:t>
      </w:r>
      <w:r w:rsidR="00EE0202">
        <w:rPr>
          <w:rFonts w:ascii="Montserrat" w:hAnsi="Montserrat"/>
          <w:sz w:val="22"/>
          <w:szCs w:val="22"/>
        </w:rPr>
        <w:t xml:space="preserve"> </w:t>
      </w:r>
    </w:p>
    <w:p w14:paraId="59F296F9" w14:textId="77777777" w:rsidR="00F30DEF" w:rsidRPr="00F30DEF" w:rsidRDefault="00F30DEF" w:rsidP="00F30DEF">
      <w:pPr>
        <w:autoSpaceDE w:val="0"/>
        <w:autoSpaceDN w:val="0"/>
        <w:adjustRightInd w:val="0"/>
        <w:jc w:val="both"/>
        <w:rPr>
          <w:rFonts w:ascii="Montserrat" w:hAnsi="Montserrat"/>
          <w:sz w:val="22"/>
          <w:szCs w:val="22"/>
        </w:rPr>
      </w:pPr>
    </w:p>
    <w:p w14:paraId="77599B0B" w14:textId="4DA2860D" w:rsidR="00F30DEF" w:rsidRPr="00E231F7" w:rsidRDefault="00F30DEF" w:rsidP="00E231F7">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Las personas con miopía ven bien de cerca y borroso de lejos, porque los objetos se enfocan en un punto</w:t>
      </w:r>
      <w:r w:rsidR="00000B93">
        <w:rPr>
          <w:rFonts w:ascii="Montserrat" w:hAnsi="Montserrat"/>
          <w:i/>
          <w:iCs/>
          <w:sz w:val="22"/>
          <w:szCs w:val="22"/>
        </w:rPr>
        <w:t xml:space="preserve"> por delante de la retina. </w:t>
      </w:r>
    </w:p>
    <w:p w14:paraId="439DEF34" w14:textId="1D8969A8" w:rsidR="00F30DEF" w:rsidRPr="00F30DEF" w:rsidRDefault="00F30DEF" w:rsidP="00E231F7">
      <w:pPr>
        <w:autoSpaceDE w:val="0"/>
        <w:autoSpaceDN w:val="0"/>
        <w:adjustRightInd w:val="0"/>
        <w:ind w:left="708"/>
        <w:jc w:val="both"/>
        <w:rPr>
          <w:rFonts w:ascii="Montserrat" w:hAnsi="Montserrat"/>
          <w:sz w:val="22"/>
          <w:szCs w:val="22"/>
        </w:rPr>
      </w:pPr>
      <w:r w:rsidRPr="00E231F7">
        <w:rPr>
          <w:rFonts w:ascii="Montserrat" w:hAnsi="Montserrat"/>
          <w:i/>
          <w:iCs/>
          <w:sz w:val="22"/>
          <w:szCs w:val="22"/>
        </w:rPr>
        <w:t>Para corregir la manera en que los rayos de luz son enfocados enfrente de la retina, los médicos especialistas en problemas de los ojos, llamados oftalmólogos, prescriben el uso de anteojos o lentes de contacto divergentes.</w:t>
      </w:r>
    </w:p>
    <w:p w14:paraId="1CEE819F" w14:textId="3BA725F4" w:rsidR="00F30DEF" w:rsidRDefault="00F30DEF" w:rsidP="00F30DEF">
      <w:pPr>
        <w:autoSpaceDE w:val="0"/>
        <w:autoSpaceDN w:val="0"/>
        <w:adjustRightInd w:val="0"/>
        <w:jc w:val="both"/>
        <w:rPr>
          <w:rFonts w:ascii="Montserrat" w:hAnsi="Montserrat"/>
          <w:sz w:val="22"/>
          <w:szCs w:val="22"/>
        </w:rPr>
      </w:pPr>
    </w:p>
    <w:p w14:paraId="32F78EF0" w14:textId="5E33629B" w:rsidR="00E231F7" w:rsidRDefault="00E231F7" w:rsidP="00F30DEF">
      <w:pPr>
        <w:autoSpaceDE w:val="0"/>
        <w:autoSpaceDN w:val="0"/>
        <w:adjustRightInd w:val="0"/>
        <w:jc w:val="both"/>
        <w:rPr>
          <w:rFonts w:ascii="Montserrat" w:hAnsi="Montserrat"/>
          <w:sz w:val="22"/>
          <w:szCs w:val="22"/>
        </w:rPr>
      </w:pPr>
    </w:p>
    <w:p w14:paraId="745AB0D8" w14:textId="04F60832" w:rsidR="00E231F7" w:rsidRPr="00F30DEF" w:rsidRDefault="00E231F7" w:rsidP="00E231F7">
      <w:pPr>
        <w:autoSpaceDE w:val="0"/>
        <w:autoSpaceDN w:val="0"/>
        <w:adjustRightInd w:val="0"/>
        <w:jc w:val="center"/>
        <w:rPr>
          <w:rFonts w:ascii="Montserrat" w:hAnsi="Montserrat"/>
          <w:sz w:val="22"/>
          <w:szCs w:val="22"/>
        </w:rPr>
      </w:pPr>
      <w:r>
        <w:rPr>
          <w:lang w:val="en-US"/>
        </w:rPr>
        <w:drawing>
          <wp:inline distT="0" distB="0" distL="0" distR="0" wp14:anchorId="6DA51A3D" wp14:editId="790EE12F">
            <wp:extent cx="3436901" cy="18383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36901" cy="1838325"/>
                    </a:xfrm>
                    <a:prstGeom prst="rect">
                      <a:avLst/>
                    </a:prstGeom>
                  </pic:spPr>
                </pic:pic>
              </a:graphicData>
            </a:graphic>
          </wp:inline>
        </w:drawing>
      </w:r>
    </w:p>
    <w:p w14:paraId="3596B5CF" w14:textId="77777777" w:rsidR="00E56ED5" w:rsidRDefault="00E56ED5" w:rsidP="00E231F7">
      <w:pPr>
        <w:autoSpaceDE w:val="0"/>
        <w:autoSpaceDN w:val="0"/>
        <w:adjustRightInd w:val="0"/>
        <w:jc w:val="both"/>
        <w:rPr>
          <w:rFonts w:ascii="Montserrat" w:hAnsi="Montserrat"/>
          <w:sz w:val="22"/>
          <w:szCs w:val="22"/>
        </w:rPr>
      </w:pPr>
    </w:p>
    <w:p w14:paraId="21EE820D" w14:textId="2E4C0634" w:rsidR="00E231F7" w:rsidRPr="00FA7C53" w:rsidRDefault="00F30DEF" w:rsidP="00E231F7">
      <w:pPr>
        <w:autoSpaceDE w:val="0"/>
        <w:autoSpaceDN w:val="0"/>
        <w:adjustRightInd w:val="0"/>
        <w:jc w:val="both"/>
        <w:rPr>
          <w:rFonts w:ascii="Montserrat" w:hAnsi="Montserrat"/>
          <w:sz w:val="22"/>
          <w:szCs w:val="22"/>
        </w:rPr>
      </w:pPr>
      <w:r w:rsidRPr="00F30DEF">
        <w:rPr>
          <w:rFonts w:ascii="Montserrat" w:hAnsi="Montserrat"/>
          <w:sz w:val="22"/>
          <w:szCs w:val="22"/>
        </w:rPr>
        <w:t>La hipermetropía es e</w:t>
      </w:r>
      <w:r w:rsidR="00000B93">
        <w:rPr>
          <w:rFonts w:ascii="Montserrat" w:hAnsi="Montserrat"/>
          <w:sz w:val="22"/>
          <w:szCs w:val="22"/>
        </w:rPr>
        <w:t>l defecto opuesto a la miopía, l</w:t>
      </w:r>
      <w:r w:rsidRPr="00F30DEF">
        <w:rPr>
          <w:rFonts w:ascii="Montserrat" w:hAnsi="Montserrat"/>
          <w:sz w:val="22"/>
          <w:szCs w:val="22"/>
        </w:rPr>
        <w:t xml:space="preserve">as imágenes de los objetos lejanos quedan enfocadas por detrás de la retina. </w:t>
      </w:r>
      <w:r w:rsidR="00E231F7" w:rsidRPr="00FA7C53">
        <w:rPr>
          <w:rFonts w:ascii="Montserrat" w:hAnsi="Montserrat"/>
          <w:sz w:val="22"/>
          <w:szCs w:val="22"/>
        </w:rPr>
        <w:t>En la página 123 del libro de texto dice lo siguiente: </w:t>
      </w:r>
    </w:p>
    <w:p w14:paraId="643A999B" w14:textId="55FFE298" w:rsidR="00E231F7" w:rsidRDefault="00E231F7" w:rsidP="00F30DEF">
      <w:pPr>
        <w:autoSpaceDE w:val="0"/>
        <w:autoSpaceDN w:val="0"/>
        <w:adjustRightInd w:val="0"/>
        <w:jc w:val="both"/>
        <w:rPr>
          <w:rFonts w:ascii="Montserrat" w:hAnsi="Montserrat"/>
          <w:sz w:val="22"/>
          <w:szCs w:val="22"/>
        </w:rPr>
      </w:pPr>
    </w:p>
    <w:p w14:paraId="6F3EBE0B" w14:textId="54A4D20F" w:rsidR="00F30DEF" w:rsidRPr="00E231F7" w:rsidRDefault="00F30DEF" w:rsidP="00E231F7">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En la hipermetropía los rayos de luz se enfocan por detrás de la retina y no sobre ella.</w:t>
      </w:r>
    </w:p>
    <w:p w14:paraId="550D9E69" w14:textId="77777777" w:rsidR="00F30DEF" w:rsidRPr="00E231F7" w:rsidRDefault="00F30DEF" w:rsidP="00E231F7">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Las personas que tienen hipermetropía ven borrosos los objetos que están cerca, por ejemplo, al leer deben alejar las letras para mirarlas mejor, porque tienen buena capacidad para ver de lejos.</w:t>
      </w:r>
    </w:p>
    <w:p w14:paraId="06830A13" w14:textId="1158C235" w:rsidR="00F30DEF" w:rsidRDefault="00F30DEF" w:rsidP="00E231F7">
      <w:pPr>
        <w:autoSpaceDE w:val="0"/>
        <w:autoSpaceDN w:val="0"/>
        <w:adjustRightInd w:val="0"/>
        <w:ind w:left="708"/>
        <w:jc w:val="both"/>
        <w:rPr>
          <w:rFonts w:ascii="Montserrat" w:hAnsi="Montserrat"/>
          <w:i/>
          <w:iCs/>
          <w:sz w:val="22"/>
          <w:szCs w:val="22"/>
        </w:rPr>
      </w:pPr>
      <w:r w:rsidRPr="00E231F7">
        <w:rPr>
          <w:rFonts w:ascii="Montserrat" w:hAnsi="Montserrat"/>
          <w:i/>
          <w:iCs/>
          <w:sz w:val="22"/>
          <w:szCs w:val="22"/>
        </w:rPr>
        <w:t>Para corregir la manera en que se desvían los rayos de luz una vez que entran al ojo, los oftalmólogos prescriben el uso de anteojos o lentes de contacto convergentes.</w:t>
      </w:r>
    </w:p>
    <w:p w14:paraId="151F1418" w14:textId="77777777" w:rsidR="00E231F7" w:rsidRPr="00F30DEF" w:rsidRDefault="00E231F7" w:rsidP="00E231F7">
      <w:pPr>
        <w:autoSpaceDE w:val="0"/>
        <w:autoSpaceDN w:val="0"/>
        <w:adjustRightInd w:val="0"/>
        <w:ind w:left="708"/>
        <w:jc w:val="both"/>
        <w:rPr>
          <w:rFonts w:ascii="Montserrat" w:hAnsi="Montserrat"/>
          <w:sz w:val="22"/>
          <w:szCs w:val="22"/>
        </w:rPr>
      </w:pPr>
    </w:p>
    <w:p w14:paraId="6C262BE7" w14:textId="6798A399" w:rsidR="00F30DEF" w:rsidRDefault="00E231F7" w:rsidP="00E231F7">
      <w:pPr>
        <w:autoSpaceDE w:val="0"/>
        <w:autoSpaceDN w:val="0"/>
        <w:adjustRightInd w:val="0"/>
        <w:jc w:val="center"/>
        <w:rPr>
          <w:rFonts w:ascii="Montserrat" w:hAnsi="Montserrat"/>
          <w:sz w:val="22"/>
          <w:szCs w:val="22"/>
        </w:rPr>
      </w:pPr>
      <w:r>
        <w:rPr>
          <w:lang w:val="en-US"/>
        </w:rPr>
        <w:lastRenderedPageBreak/>
        <w:drawing>
          <wp:inline distT="0" distB="0" distL="0" distR="0" wp14:anchorId="65C90324" wp14:editId="223EE436">
            <wp:extent cx="3047498" cy="1990725"/>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7498" cy="1990725"/>
                    </a:xfrm>
                    <a:prstGeom prst="rect">
                      <a:avLst/>
                    </a:prstGeom>
                  </pic:spPr>
                </pic:pic>
              </a:graphicData>
            </a:graphic>
          </wp:inline>
        </w:drawing>
      </w:r>
    </w:p>
    <w:p w14:paraId="0569C925" w14:textId="77777777" w:rsidR="00E231F7" w:rsidRPr="00F30DEF" w:rsidRDefault="00E231F7" w:rsidP="00F30DEF">
      <w:pPr>
        <w:autoSpaceDE w:val="0"/>
        <w:autoSpaceDN w:val="0"/>
        <w:adjustRightInd w:val="0"/>
        <w:jc w:val="both"/>
        <w:rPr>
          <w:rFonts w:ascii="Montserrat" w:hAnsi="Montserrat"/>
          <w:sz w:val="22"/>
          <w:szCs w:val="22"/>
        </w:rPr>
      </w:pPr>
    </w:p>
    <w:p w14:paraId="3857EDB8" w14:textId="409A0B16" w:rsidR="00F30DEF" w:rsidRPr="00F30DEF" w:rsidRDefault="00000B93" w:rsidP="00F30DEF">
      <w:pPr>
        <w:autoSpaceDE w:val="0"/>
        <w:autoSpaceDN w:val="0"/>
        <w:adjustRightInd w:val="0"/>
        <w:jc w:val="both"/>
        <w:rPr>
          <w:rFonts w:ascii="Montserrat" w:hAnsi="Montserrat"/>
          <w:sz w:val="22"/>
          <w:szCs w:val="22"/>
        </w:rPr>
      </w:pPr>
      <w:r>
        <w:rPr>
          <w:rFonts w:ascii="Montserrat" w:hAnsi="Montserrat"/>
          <w:sz w:val="22"/>
          <w:szCs w:val="22"/>
        </w:rPr>
        <w:t>P</w:t>
      </w:r>
      <w:r w:rsidR="00F30DEF" w:rsidRPr="00F30DEF">
        <w:rPr>
          <w:rFonts w:ascii="Montserrat" w:hAnsi="Montserrat"/>
          <w:sz w:val="22"/>
          <w:szCs w:val="22"/>
        </w:rPr>
        <w:t>or otro lado</w:t>
      </w:r>
      <w:r w:rsidR="00E231F7">
        <w:rPr>
          <w:rFonts w:ascii="Montserrat" w:hAnsi="Montserrat"/>
          <w:sz w:val="22"/>
          <w:szCs w:val="22"/>
        </w:rPr>
        <w:t xml:space="preserve"> están los </w:t>
      </w:r>
      <w:r w:rsidR="00F30DEF" w:rsidRPr="00F30DEF">
        <w:rPr>
          <w:rFonts w:ascii="Montserrat" w:hAnsi="Montserrat"/>
          <w:sz w:val="22"/>
          <w:szCs w:val="22"/>
        </w:rPr>
        <w:t>astigmatismos, que son defectos que dependen de la regularidad (esfericidad) de las superficies ópti</w:t>
      </w:r>
      <w:r>
        <w:rPr>
          <w:rFonts w:ascii="Montserrat" w:hAnsi="Montserrat"/>
          <w:sz w:val="22"/>
          <w:szCs w:val="22"/>
        </w:rPr>
        <w:t xml:space="preserve">cas, sobre todo de la córnea y </w:t>
      </w:r>
      <w:r w:rsidR="00F30DEF" w:rsidRPr="00F30DEF">
        <w:rPr>
          <w:rFonts w:ascii="Montserrat" w:hAnsi="Montserrat"/>
          <w:sz w:val="22"/>
          <w:szCs w:val="22"/>
        </w:rPr>
        <w:t>a menudo coexisten c</w:t>
      </w:r>
      <w:r>
        <w:rPr>
          <w:rFonts w:ascii="Montserrat" w:hAnsi="Montserrat"/>
          <w:sz w:val="22"/>
          <w:szCs w:val="22"/>
        </w:rPr>
        <w:t>on la miopía o la hipermetropía, u</w:t>
      </w:r>
      <w:r w:rsidR="00F30DEF" w:rsidRPr="00F30DEF">
        <w:rPr>
          <w:rFonts w:ascii="Montserrat" w:hAnsi="Montserrat"/>
          <w:sz w:val="22"/>
          <w:szCs w:val="22"/>
        </w:rPr>
        <w:t>na gran parte de la población tiene algún grado de astigmatismo.</w:t>
      </w:r>
    </w:p>
    <w:p w14:paraId="204774AD" w14:textId="77777777" w:rsidR="00F30DEF" w:rsidRPr="00F30DEF" w:rsidRDefault="00F30DEF" w:rsidP="00F30DEF">
      <w:pPr>
        <w:autoSpaceDE w:val="0"/>
        <w:autoSpaceDN w:val="0"/>
        <w:adjustRightInd w:val="0"/>
        <w:jc w:val="both"/>
        <w:rPr>
          <w:rFonts w:ascii="Montserrat" w:hAnsi="Montserrat"/>
          <w:sz w:val="22"/>
          <w:szCs w:val="22"/>
        </w:rPr>
      </w:pPr>
    </w:p>
    <w:p w14:paraId="7053D99A" w14:textId="57768CDB" w:rsidR="00F30DEF" w:rsidRPr="00F30DEF" w:rsidRDefault="00F30DEF" w:rsidP="00F30DEF">
      <w:pPr>
        <w:autoSpaceDE w:val="0"/>
        <w:autoSpaceDN w:val="0"/>
        <w:adjustRightInd w:val="0"/>
        <w:jc w:val="both"/>
        <w:rPr>
          <w:rFonts w:ascii="Montserrat" w:hAnsi="Montserrat"/>
          <w:sz w:val="22"/>
          <w:szCs w:val="22"/>
        </w:rPr>
      </w:pPr>
      <w:r w:rsidRPr="00F30DEF">
        <w:rPr>
          <w:rFonts w:ascii="Montserrat" w:hAnsi="Montserrat"/>
          <w:sz w:val="22"/>
          <w:szCs w:val="22"/>
        </w:rPr>
        <w:t>Por eso es importante que si t</w:t>
      </w:r>
      <w:r w:rsidR="00E231F7">
        <w:rPr>
          <w:rFonts w:ascii="Montserrat" w:hAnsi="Montserrat"/>
          <w:sz w:val="22"/>
          <w:szCs w:val="22"/>
        </w:rPr>
        <w:t xml:space="preserve">ienes </w:t>
      </w:r>
      <w:r w:rsidRPr="00F30DEF">
        <w:rPr>
          <w:rFonts w:ascii="Montserrat" w:hAnsi="Montserrat"/>
          <w:sz w:val="22"/>
          <w:szCs w:val="22"/>
        </w:rPr>
        <w:t>algún problema visual acudas a revisión, así podrá</w:t>
      </w:r>
      <w:r w:rsidR="00E231F7">
        <w:rPr>
          <w:rFonts w:ascii="Montserrat" w:hAnsi="Montserrat"/>
          <w:sz w:val="22"/>
          <w:szCs w:val="22"/>
        </w:rPr>
        <w:t>n</w:t>
      </w:r>
      <w:r w:rsidRPr="00F30DEF">
        <w:rPr>
          <w:rFonts w:ascii="Montserrat" w:hAnsi="Montserrat"/>
          <w:sz w:val="22"/>
          <w:szCs w:val="22"/>
        </w:rPr>
        <w:t xml:space="preserve"> indicar</w:t>
      </w:r>
      <w:r w:rsidR="00E231F7">
        <w:rPr>
          <w:rFonts w:ascii="Montserrat" w:hAnsi="Montserrat"/>
          <w:sz w:val="22"/>
          <w:szCs w:val="22"/>
        </w:rPr>
        <w:t>te</w:t>
      </w:r>
      <w:r w:rsidRPr="00F30DEF">
        <w:rPr>
          <w:rFonts w:ascii="Montserrat" w:hAnsi="Montserrat"/>
          <w:sz w:val="22"/>
          <w:szCs w:val="22"/>
        </w:rPr>
        <w:t xml:space="preserve"> los lentes que </w:t>
      </w:r>
      <w:r w:rsidR="00E231F7">
        <w:rPr>
          <w:rFonts w:ascii="Montserrat" w:hAnsi="Montserrat"/>
          <w:sz w:val="22"/>
          <w:szCs w:val="22"/>
        </w:rPr>
        <w:t>te</w:t>
      </w:r>
      <w:r w:rsidR="00000B93">
        <w:rPr>
          <w:rFonts w:ascii="Montserrat" w:hAnsi="Montserrat"/>
          <w:sz w:val="22"/>
          <w:szCs w:val="22"/>
        </w:rPr>
        <w:t xml:space="preserve"> ayuden a ver con claridad, c</w:t>
      </w:r>
      <w:r w:rsidRPr="00F30DEF">
        <w:rPr>
          <w:rFonts w:ascii="Montserrat" w:hAnsi="Montserrat"/>
          <w:sz w:val="22"/>
          <w:szCs w:val="22"/>
        </w:rPr>
        <w:t>omo nos lo sugiere el Dr. Pelayo</w:t>
      </w:r>
      <w:r w:rsidR="00E231F7">
        <w:rPr>
          <w:rFonts w:ascii="Montserrat" w:hAnsi="Montserrat"/>
          <w:sz w:val="22"/>
          <w:szCs w:val="22"/>
        </w:rPr>
        <w:t xml:space="preserve"> en el video siguiente</w:t>
      </w:r>
      <w:r w:rsidRPr="00F30DEF">
        <w:rPr>
          <w:rFonts w:ascii="Montserrat" w:hAnsi="Montserrat"/>
          <w:sz w:val="22"/>
          <w:szCs w:val="22"/>
        </w:rPr>
        <w:t>.</w:t>
      </w:r>
    </w:p>
    <w:p w14:paraId="5BCFD118" w14:textId="28D65A17" w:rsidR="00F30DEF" w:rsidRDefault="00F30DEF" w:rsidP="00F30DEF">
      <w:pPr>
        <w:autoSpaceDE w:val="0"/>
        <w:autoSpaceDN w:val="0"/>
        <w:adjustRightInd w:val="0"/>
        <w:jc w:val="both"/>
        <w:rPr>
          <w:rFonts w:ascii="Montserrat" w:hAnsi="Montserrat"/>
          <w:sz w:val="22"/>
          <w:szCs w:val="22"/>
        </w:rPr>
      </w:pPr>
    </w:p>
    <w:p w14:paraId="424AE804" w14:textId="7A069A34" w:rsidR="00E231F7" w:rsidRDefault="00E231F7" w:rsidP="00E231F7">
      <w:pPr>
        <w:autoSpaceDE w:val="0"/>
        <w:autoSpaceDN w:val="0"/>
        <w:adjustRightInd w:val="0"/>
        <w:jc w:val="center"/>
        <w:rPr>
          <w:rFonts w:ascii="Montserrat" w:hAnsi="Montserrat"/>
          <w:sz w:val="22"/>
          <w:szCs w:val="22"/>
        </w:rPr>
      </w:pPr>
      <w:r>
        <w:rPr>
          <w:lang w:val="en-US"/>
        </w:rPr>
        <w:drawing>
          <wp:inline distT="0" distB="0" distL="0" distR="0" wp14:anchorId="2EFEFDE1" wp14:editId="37FA752A">
            <wp:extent cx="2219325" cy="1267782"/>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73">
                      <a:extLst>
                        <a:ext uri="{28A0092B-C50C-407E-A947-70E740481C1C}">
                          <a14:useLocalDpi xmlns:a14="http://schemas.microsoft.com/office/drawing/2010/main" val="0"/>
                        </a:ext>
                      </a:extLst>
                    </a:blip>
                    <a:stretch>
                      <a:fillRect/>
                    </a:stretch>
                  </pic:blipFill>
                  <pic:spPr>
                    <a:xfrm>
                      <a:off x="0" y="0"/>
                      <a:ext cx="2219325" cy="1267782"/>
                    </a:xfrm>
                    <a:prstGeom prst="rect">
                      <a:avLst/>
                    </a:prstGeom>
                  </pic:spPr>
                </pic:pic>
              </a:graphicData>
            </a:graphic>
          </wp:inline>
        </w:drawing>
      </w:r>
    </w:p>
    <w:p w14:paraId="6A56A543" w14:textId="77777777" w:rsidR="00000B93" w:rsidRDefault="00000B93" w:rsidP="00E231F7">
      <w:pPr>
        <w:autoSpaceDE w:val="0"/>
        <w:autoSpaceDN w:val="0"/>
        <w:adjustRightInd w:val="0"/>
        <w:jc w:val="center"/>
        <w:rPr>
          <w:rFonts w:ascii="Montserrat" w:hAnsi="Montserrat"/>
          <w:sz w:val="22"/>
          <w:szCs w:val="22"/>
        </w:rPr>
      </w:pPr>
    </w:p>
    <w:p w14:paraId="4E957224" w14:textId="3513514E" w:rsidR="00F30DEF" w:rsidRPr="00EE0202" w:rsidRDefault="00000B93" w:rsidP="00EE0202">
      <w:pPr>
        <w:pStyle w:val="Prrafodelista"/>
        <w:numPr>
          <w:ilvl w:val="0"/>
          <w:numId w:val="19"/>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E231F7" w:rsidRPr="00EE0202">
        <w:rPr>
          <w:rFonts w:ascii="Montserrat" w:hAnsi="Montserrat"/>
          <w:b/>
          <w:bCs/>
          <w:sz w:val="22"/>
          <w:szCs w:val="22"/>
        </w:rPr>
        <w:t xml:space="preserve">Lentes. </w:t>
      </w:r>
      <w:r w:rsidR="00F30DEF" w:rsidRPr="00EE0202">
        <w:rPr>
          <w:rFonts w:ascii="Montserrat" w:hAnsi="Montserrat"/>
          <w:b/>
          <w:bCs/>
          <w:sz w:val="22"/>
          <w:szCs w:val="22"/>
        </w:rPr>
        <w:t>Consulta con el Dr. Pelayo, de Once Niñas y Niños</w:t>
      </w:r>
      <w:r w:rsidR="00E231F7" w:rsidRPr="00EE0202">
        <w:rPr>
          <w:rFonts w:ascii="Montserrat" w:hAnsi="Montserrat"/>
          <w:b/>
          <w:bCs/>
          <w:sz w:val="22"/>
          <w:szCs w:val="22"/>
        </w:rPr>
        <w:t>.</w:t>
      </w:r>
    </w:p>
    <w:p w14:paraId="5648A28C" w14:textId="76491FB3" w:rsidR="00F30DEF" w:rsidRPr="00F30DEF" w:rsidRDefault="008A4CB3" w:rsidP="00000B93">
      <w:pPr>
        <w:autoSpaceDE w:val="0"/>
        <w:autoSpaceDN w:val="0"/>
        <w:adjustRightInd w:val="0"/>
        <w:ind w:left="708"/>
        <w:jc w:val="both"/>
        <w:rPr>
          <w:rFonts w:ascii="Montserrat" w:hAnsi="Montserrat"/>
          <w:sz w:val="22"/>
          <w:szCs w:val="22"/>
        </w:rPr>
      </w:pPr>
      <w:hyperlink r:id="rId74" w:history="1">
        <w:r w:rsidR="00E231F7" w:rsidRPr="00BA0923">
          <w:rPr>
            <w:rStyle w:val="Hipervnculo"/>
            <w:rFonts w:ascii="Montserrat" w:hAnsi="Montserrat"/>
            <w:sz w:val="22"/>
            <w:szCs w:val="22"/>
          </w:rPr>
          <w:t>https://www.youtube.com/watch?v=cSLP9IjYsZM&amp;list=PLVBlddRXYB8fPHz9uYtVVJM3ARKmb7E3q&amp;index=7</w:t>
        </w:r>
      </w:hyperlink>
    </w:p>
    <w:p w14:paraId="5D2D66E7" w14:textId="77777777" w:rsidR="00E56ED5" w:rsidRDefault="00E56ED5" w:rsidP="00F30DEF">
      <w:pPr>
        <w:autoSpaceDE w:val="0"/>
        <w:autoSpaceDN w:val="0"/>
        <w:adjustRightInd w:val="0"/>
        <w:jc w:val="both"/>
        <w:rPr>
          <w:rFonts w:ascii="Montserrat" w:hAnsi="Montserrat"/>
          <w:sz w:val="22"/>
          <w:szCs w:val="22"/>
        </w:rPr>
      </w:pPr>
    </w:p>
    <w:p w14:paraId="15EBDB9B" w14:textId="71C99386" w:rsidR="00E231F7" w:rsidRDefault="00E231F7" w:rsidP="00F30DEF">
      <w:pPr>
        <w:autoSpaceDE w:val="0"/>
        <w:autoSpaceDN w:val="0"/>
        <w:adjustRightInd w:val="0"/>
        <w:jc w:val="both"/>
        <w:rPr>
          <w:rFonts w:ascii="Montserrat" w:hAnsi="Montserrat"/>
          <w:sz w:val="22"/>
          <w:szCs w:val="22"/>
        </w:rPr>
      </w:pPr>
      <w:r>
        <w:rPr>
          <w:rFonts w:ascii="Montserrat" w:hAnsi="Montserrat"/>
          <w:sz w:val="22"/>
          <w:szCs w:val="22"/>
        </w:rPr>
        <w:t xml:space="preserve">Toma en cuenta que si </w:t>
      </w:r>
      <w:r w:rsidR="00F30DEF" w:rsidRPr="00F30DEF">
        <w:rPr>
          <w:rFonts w:ascii="Montserrat" w:hAnsi="Montserrat"/>
          <w:sz w:val="22"/>
          <w:szCs w:val="22"/>
        </w:rPr>
        <w:t>usa</w:t>
      </w:r>
      <w:r w:rsidR="00EE0202">
        <w:rPr>
          <w:rFonts w:ascii="Montserrat" w:hAnsi="Montserrat"/>
          <w:sz w:val="22"/>
          <w:szCs w:val="22"/>
        </w:rPr>
        <w:t>s</w:t>
      </w:r>
      <w:r w:rsidR="00F30DEF" w:rsidRPr="00F30DEF">
        <w:rPr>
          <w:rFonts w:ascii="Montserrat" w:hAnsi="Montserrat"/>
          <w:sz w:val="22"/>
          <w:szCs w:val="22"/>
        </w:rPr>
        <w:t xml:space="preserve"> lentes o no, </w:t>
      </w:r>
      <w:r>
        <w:rPr>
          <w:rFonts w:ascii="Montserrat" w:hAnsi="Montserrat"/>
          <w:sz w:val="22"/>
          <w:szCs w:val="22"/>
        </w:rPr>
        <w:t xml:space="preserve">debes </w:t>
      </w:r>
      <w:r w:rsidR="00F30DEF" w:rsidRPr="00F30DEF">
        <w:rPr>
          <w:rFonts w:ascii="Montserrat" w:hAnsi="Montserrat"/>
          <w:sz w:val="22"/>
          <w:szCs w:val="22"/>
        </w:rPr>
        <w:t>cuid</w:t>
      </w:r>
      <w:r>
        <w:rPr>
          <w:rFonts w:ascii="Montserrat" w:hAnsi="Montserrat"/>
          <w:sz w:val="22"/>
          <w:szCs w:val="22"/>
        </w:rPr>
        <w:t>ar</w:t>
      </w:r>
      <w:r w:rsidR="00F30DEF" w:rsidRPr="00F30DEF">
        <w:rPr>
          <w:rFonts w:ascii="Montserrat" w:hAnsi="Montserrat"/>
          <w:sz w:val="22"/>
          <w:szCs w:val="22"/>
        </w:rPr>
        <w:t xml:space="preserve"> mucho </w:t>
      </w:r>
      <w:r>
        <w:rPr>
          <w:rFonts w:ascii="Montserrat" w:hAnsi="Montserrat"/>
          <w:sz w:val="22"/>
          <w:szCs w:val="22"/>
        </w:rPr>
        <w:t>t</w:t>
      </w:r>
      <w:r w:rsidR="00F30DEF" w:rsidRPr="00F30DEF">
        <w:rPr>
          <w:rFonts w:ascii="Montserrat" w:hAnsi="Montserrat"/>
          <w:sz w:val="22"/>
          <w:szCs w:val="22"/>
        </w:rPr>
        <w:t>u visión</w:t>
      </w:r>
      <w:r>
        <w:rPr>
          <w:rFonts w:ascii="Montserrat" w:hAnsi="Montserrat"/>
          <w:sz w:val="22"/>
          <w:szCs w:val="22"/>
        </w:rPr>
        <w:t>.</w:t>
      </w:r>
    </w:p>
    <w:p w14:paraId="0849BC70" w14:textId="77777777" w:rsidR="00E231F7" w:rsidRDefault="00E231F7" w:rsidP="00F30DEF">
      <w:pPr>
        <w:autoSpaceDE w:val="0"/>
        <w:autoSpaceDN w:val="0"/>
        <w:adjustRightInd w:val="0"/>
        <w:jc w:val="both"/>
        <w:rPr>
          <w:rFonts w:ascii="Montserrat" w:hAnsi="Montserrat"/>
          <w:sz w:val="22"/>
          <w:szCs w:val="22"/>
        </w:rPr>
      </w:pPr>
    </w:p>
    <w:p w14:paraId="1130CA58" w14:textId="4C177764" w:rsidR="00F30DEF" w:rsidRPr="00F30DEF" w:rsidRDefault="00974BBE" w:rsidP="00F30DEF">
      <w:pPr>
        <w:autoSpaceDE w:val="0"/>
        <w:autoSpaceDN w:val="0"/>
        <w:adjustRightInd w:val="0"/>
        <w:jc w:val="both"/>
        <w:rPr>
          <w:rFonts w:ascii="Montserrat" w:hAnsi="Montserrat"/>
          <w:sz w:val="22"/>
          <w:szCs w:val="22"/>
        </w:rPr>
      </w:pPr>
      <w:r>
        <w:rPr>
          <w:rFonts w:ascii="Montserrat" w:hAnsi="Montserrat"/>
          <w:sz w:val="22"/>
          <w:szCs w:val="22"/>
        </w:rPr>
        <w:t>L</w:t>
      </w:r>
      <w:r w:rsidR="00F30DEF" w:rsidRPr="00F30DEF">
        <w:rPr>
          <w:rFonts w:ascii="Montserrat" w:hAnsi="Montserrat"/>
          <w:sz w:val="22"/>
          <w:szCs w:val="22"/>
        </w:rPr>
        <w:t xml:space="preserve">os ojos funcionan como una cámara oscura y tanto el desarrollo de este dispositivo, como de las lentes, se relaciona con el funcionamiento de </w:t>
      </w:r>
      <w:r w:rsidR="00EE0202">
        <w:rPr>
          <w:rFonts w:ascii="Montserrat" w:hAnsi="Montserrat"/>
          <w:sz w:val="22"/>
          <w:szCs w:val="22"/>
        </w:rPr>
        <w:t>los</w:t>
      </w:r>
      <w:r w:rsidR="00F30DEF" w:rsidRPr="00F30DEF">
        <w:rPr>
          <w:rFonts w:ascii="Montserrat" w:hAnsi="Montserrat"/>
          <w:sz w:val="22"/>
          <w:szCs w:val="22"/>
        </w:rPr>
        <w:t xml:space="preserve"> ojos.</w:t>
      </w:r>
      <w:r w:rsidR="00EE0202">
        <w:rPr>
          <w:rFonts w:ascii="Montserrat" w:hAnsi="Montserrat"/>
          <w:sz w:val="22"/>
          <w:szCs w:val="22"/>
        </w:rPr>
        <w:t xml:space="preserve"> </w:t>
      </w:r>
    </w:p>
    <w:p w14:paraId="17CF4DFD" w14:textId="77777777" w:rsidR="00F30DEF" w:rsidRPr="00F30DEF" w:rsidRDefault="00F30DEF" w:rsidP="00F30DEF">
      <w:pPr>
        <w:autoSpaceDE w:val="0"/>
        <w:autoSpaceDN w:val="0"/>
        <w:adjustRightInd w:val="0"/>
        <w:jc w:val="both"/>
        <w:rPr>
          <w:rFonts w:ascii="Montserrat" w:hAnsi="Montserrat"/>
          <w:sz w:val="22"/>
          <w:szCs w:val="22"/>
        </w:rPr>
      </w:pPr>
    </w:p>
    <w:p w14:paraId="486C5DF1" w14:textId="7282F609" w:rsidR="00F30DEF" w:rsidRPr="00F30DEF" w:rsidRDefault="00974BBE" w:rsidP="00F30DEF">
      <w:pPr>
        <w:autoSpaceDE w:val="0"/>
        <w:autoSpaceDN w:val="0"/>
        <w:adjustRightInd w:val="0"/>
        <w:jc w:val="both"/>
        <w:rPr>
          <w:rFonts w:ascii="Montserrat" w:hAnsi="Montserrat"/>
          <w:sz w:val="22"/>
          <w:szCs w:val="22"/>
        </w:rPr>
      </w:pPr>
      <w:r>
        <w:rPr>
          <w:rFonts w:ascii="Montserrat" w:hAnsi="Montserrat"/>
          <w:sz w:val="22"/>
          <w:szCs w:val="22"/>
        </w:rPr>
        <w:t>E</w:t>
      </w:r>
      <w:r w:rsidR="00F30DEF" w:rsidRPr="00F30DEF">
        <w:rPr>
          <w:rFonts w:ascii="Montserrat" w:hAnsi="Montserrat"/>
          <w:sz w:val="22"/>
          <w:szCs w:val="22"/>
        </w:rPr>
        <w:t xml:space="preserve">l desarrollo de la óptica y el estudio de la luz no sólo favoreció la invención de instrumentos ópticos, sino que ha ayudado a comprender cómo funcionan </w:t>
      </w:r>
      <w:r>
        <w:rPr>
          <w:rFonts w:ascii="Montserrat" w:hAnsi="Montserrat"/>
          <w:sz w:val="22"/>
          <w:szCs w:val="22"/>
        </w:rPr>
        <w:t xml:space="preserve">los </w:t>
      </w:r>
      <w:r w:rsidR="00F30DEF" w:rsidRPr="00F30DEF">
        <w:rPr>
          <w:rFonts w:ascii="Montserrat" w:hAnsi="Montserrat"/>
          <w:sz w:val="22"/>
          <w:szCs w:val="22"/>
        </w:rPr>
        <w:t>ojos</w:t>
      </w:r>
      <w:r>
        <w:rPr>
          <w:rFonts w:ascii="Montserrat" w:hAnsi="Montserrat"/>
          <w:sz w:val="22"/>
          <w:szCs w:val="22"/>
        </w:rPr>
        <w:t xml:space="preserve">, y </w:t>
      </w:r>
      <w:r w:rsidR="00F30DEF" w:rsidRPr="00F30DEF">
        <w:rPr>
          <w:rFonts w:ascii="Montserrat" w:hAnsi="Montserrat"/>
          <w:sz w:val="22"/>
          <w:szCs w:val="22"/>
        </w:rPr>
        <w:t>cómo corregir algunos problemas de la vista mediante el uso de lentes convergentes o divergentes.</w:t>
      </w:r>
      <w:r w:rsidR="00EE0202">
        <w:rPr>
          <w:rFonts w:ascii="Montserrat" w:hAnsi="Montserrat"/>
          <w:sz w:val="22"/>
          <w:szCs w:val="22"/>
        </w:rPr>
        <w:t xml:space="preserve"> </w:t>
      </w:r>
    </w:p>
    <w:p w14:paraId="005CC6D6" w14:textId="7154EBAC" w:rsidR="00F30DEF" w:rsidRDefault="00F30DEF" w:rsidP="00F30DEF">
      <w:pPr>
        <w:autoSpaceDE w:val="0"/>
        <w:autoSpaceDN w:val="0"/>
        <w:adjustRightInd w:val="0"/>
        <w:jc w:val="both"/>
        <w:rPr>
          <w:rFonts w:ascii="Montserrat" w:hAnsi="Montserrat"/>
          <w:sz w:val="22"/>
          <w:szCs w:val="22"/>
        </w:rPr>
      </w:pPr>
    </w:p>
    <w:p w14:paraId="5DF0068E" w14:textId="77777777" w:rsidR="00974BBE" w:rsidRDefault="00974BBE" w:rsidP="00974BBE">
      <w:pPr>
        <w:autoSpaceDE w:val="0"/>
        <w:autoSpaceDN w:val="0"/>
        <w:adjustRightInd w:val="0"/>
        <w:jc w:val="both"/>
        <w:rPr>
          <w:rFonts w:ascii="Montserrat" w:hAnsi="Montserrat"/>
          <w:sz w:val="22"/>
          <w:szCs w:val="22"/>
        </w:rPr>
      </w:pPr>
    </w:p>
    <w:p w14:paraId="5C385D0F" w14:textId="77777777" w:rsidR="00974BBE" w:rsidRPr="002C7577" w:rsidRDefault="00974BBE" w:rsidP="00974BBE">
      <w:pPr>
        <w:autoSpaceDE w:val="0"/>
        <w:autoSpaceDN w:val="0"/>
        <w:adjustRightInd w:val="0"/>
        <w:jc w:val="both"/>
        <w:rPr>
          <w:rFonts w:ascii="Montserrat" w:hAnsi="Montserrat"/>
          <w:sz w:val="22"/>
          <w:szCs w:val="22"/>
        </w:rPr>
      </w:pPr>
      <w:r w:rsidRPr="002C7577">
        <w:rPr>
          <w:rFonts w:ascii="Montserrat" w:hAnsi="Montserrat"/>
          <w:b/>
          <w:sz w:val="28"/>
          <w:szCs w:val="28"/>
        </w:rPr>
        <w:lastRenderedPageBreak/>
        <w:t>El Reto de Hoy:</w:t>
      </w:r>
    </w:p>
    <w:p w14:paraId="795702BB" w14:textId="77777777" w:rsidR="00974BBE" w:rsidRDefault="00974BBE" w:rsidP="00974BBE">
      <w:pPr>
        <w:autoSpaceDE w:val="0"/>
        <w:autoSpaceDN w:val="0"/>
        <w:adjustRightInd w:val="0"/>
        <w:jc w:val="both"/>
        <w:rPr>
          <w:rFonts w:ascii="Montserrat" w:hAnsi="Montserrat"/>
          <w:sz w:val="22"/>
          <w:szCs w:val="22"/>
        </w:rPr>
      </w:pPr>
    </w:p>
    <w:p w14:paraId="4B97BA50" w14:textId="66CF8F93" w:rsidR="00974BBE" w:rsidRDefault="00974BBE" w:rsidP="00F30DEF">
      <w:pPr>
        <w:autoSpaceDE w:val="0"/>
        <w:autoSpaceDN w:val="0"/>
        <w:adjustRightInd w:val="0"/>
        <w:jc w:val="both"/>
        <w:rPr>
          <w:rFonts w:ascii="Montserrat" w:hAnsi="Montserrat"/>
          <w:sz w:val="22"/>
          <w:szCs w:val="22"/>
        </w:rPr>
      </w:pPr>
      <w:r>
        <w:rPr>
          <w:rFonts w:ascii="Montserrat" w:hAnsi="Montserrat"/>
          <w:sz w:val="22"/>
          <w:szCs w:val="22"/>
        </w:rPr>
        <w:t xml:space="preserve">Construye </w:t>
      </w:r>
      <w:r w:rsidR="00EE0202">
        <w:rPr>
          <w:rFonts w:ascii="Montserrat" w:hAnsi="Montserrat"/>
          <w:sz w:val="22"/>
          <w:szCs w:val="22"/>
        </w:rPr>
        <w:t xml:space="preserve">una cámara oscura </w:t>
      </w:r>
      <w:r w:rsidR="00F30DEF" w:rsidRPr="00F30DEF">
        <w:rPr>
          <w:rFonts w:ascii="Montserrat" w:hAnsi="Montserrat"/>
          <w:sz w:val="22"/>
          <w:szCs w:val="22"/>
        </w:rPr>
        <w:t>y coment</w:t>
      </w:r>
      <w:r>
        <w:rPr>
          <w:rFonts w:ascii="Montserrat" w:hAnsi="Montserrat"/>
          <w:sz w:val="22"/>
          <w:szCs w:val="22"/>
        </w:rPr>
        <w:t>a tu</w:t>
      </w:r>
      <w:r w:rsidR="00303B31">
        <w:rPr>
          <w:rFonts w:ascii="Montserrat" w:hAnsi="Montserrat"/>
          <w:sz w:val="22"/>
          <w:szCs w:val="22"/>
        </w:rPr>
        <w:t>s</w:t>
      </w:r>
      <w:r>
        <w:rPr>
          <w:rFonts w:ascii="Montserrat" w:hAnsi="Montserrat"/>
          <w:sz w:val="22"/>
          <w:szCs w:val="22"/>
        </w:rPr>
        <w:t xml:space="preserve"> </w:t>
      </w:r>
      <w:r w:rsidR="00F30DEF" w:rsidRPr="00F30DEF">
        <w:rPr>
          <w:rFonts w:ascii="Montserrat" w:hAnsi="Montserrat"/>
          <w:sz w:val="22"/>
          <w:szCs w:val="22"/>
        </w:rPr>
        <w:t>experiencia</w:t>
      </w:r>
      <w:r>
        <w:rPr>
          <w:rFonts w:ascii="Montserrat" w:hAnsi="Montserrat"/>
          <w:sz w:val="22"/>
          <w:szCs w:val="22"/>
        </w:rPr>
        <w:t>s</w:t>
      </w:r>
      <w:r w:rsidR="00F30DEF" w:rsidRPr="00F30DEF">
        <w:rPr>
          <w:rFonts w:ascii="Montserrat" w:hAnsi="Montserrat"/>
          <w:sz w:val="22"/>
          <w:szCs w:val="22"/>
        </w:rPr>
        <w:t xml:space="preserve"> con </w:t>
      </w:r>
      <w:r>
        <w:rPr>
          <w:rFonts w:ascii="Montserrat" w:hAnsi="Montserrat"/>
          <w:sz w:val="22"/>
          <w:szCs w:val="22"/>
        </w:rPr>
        <w:t>t</w:t>
      </w:r>
      <w:r w:rsidR="00F30DEF" w:rsidRPr="00F30DEF">
        <w:rPr>
          <w:rFonts w:ascii="Montserrat" w:hAnsi="Montserrat"/>
          <w:sz w:val="22"/>
          <w:szCs w:val="22"/>
        </w:rPr>
        <w:t>u familia</w:t>
      </w:r>
      <w:r>
        <w:rPr>
          <w:rFonts w:ascii="Montserrat" w:hAnsi="Montserrat"/>
          <w:sz w:val="22"/>
          <w:szCs w:val="22"/>
        </w:rPr>
        <w:t xml:space="preserve">. </w:t>
      </w:r>
      <w:r w:rsidR="00EE0202">
        <w:rPr>
          <w:rFonts w:ascii="Montserrat" w:hAnsi="Montserrat"/>
          <w:sz w:val="22"/>
          <w:szCs w:val="22"/>
        </w:rPr>
        <w:t>P</w:t>
      </w:r>
      <w:r w:rsidR="00F30DEF" w:rsidRPr="00F30DEF">
        <w:rPr>
          <w:rFonts w:ascii="Montserrat" w:hAnsi="Montserrat"/>
          <w:sz w:val="22"/>
          <w:szCs w:val="22"/>
        </w:rPr>
        <w:t>uede</w:t>
      </w:r>
      <w:r>
        <w:rPr>
          <w:rFonts w:ascii="Montserrat" w:hAnsi="Montserrat"/>
          <w:sz w:val="22"/>
          <w:szCs w:val="22"/>
        </w:rPr>
        <w:t>s</w:t>
      </w:r>
      <w:r w:rsidR="00F30DEF" w:rsidRPr="00F30DEF">
        <w:rPr>
          <w:rFonts w:ascii="Montserrat" w:hAnsi="Montserrat"/>
          <w:sz w:val="22"/>
          <w:szCs w:val="22"/>
        </w:rPr>
        <w:t xml:space="preserve"> intentar hacer una gran cámara oscura en alguna habitación de </w:t>
      </w:r>
      <w:r>
        <w:rPr>
          <w:rFonts w:ascii="Montserrat" w:hAnsi="Montserrat"/>
          <w:sz w:val="22"/>
          <w:szCs w:val="22"/>
        </w:rPr>
        <w:t>t</w:t>
      </w:r>
      <w:r w:rsidR="00F30DEF" w:rsidRPr="00F30DEF">
        <w:rPr>
          <w:rFonts w:ascii="Montserrat" w:hAnsi="Montserrat"/>
          <w:sz w:val="22"/>
          <w:szCs w:val="22"/>
        </w:rPr>
        <w:t>u casa, puede</w:t>
      </w:r>
      <w:r>
        <w:rPr>
          <w:rFonts w:ascii="Montserrat" w:hAnsi="Montserrat"/>
          <w:sz w:val="22"/>
          <w:szCs w:val="22"/>
        </w:rPr>
        <w:t>s</w:t>
      </w:r>
      <w:r w:rsidR="00F30DEF" w:rsidRPr="00F30DEF">
        <w:rPr>
          <w:rFonts w:ascii="Montserrat" w:hAnsi="Montserrat"/>
          <w:sz w:val="22"/>
          <w:szCs w:val="22"/>
        </w:rPr>
        <w:t xml:space="preserve"> organizar</w:t>
      </w:r>
      <w:r>
        <w:rPr>
          <w:rFonts w:ascii="Montserrat" w:hAnsi="Montserrat"/>
          <w:sz w:val="22"/>
          <w:szCs w:val="22"/>
        </w:rPr>
        <w:t>t</w:t>
      </w:r>
      <w:r w:rsidR="00F30DEF" w:rsidRPr="00F30DEF">
        <w:rPr>
          <w:rFonts w:ascii="Montserrat" w:hAnsi="Montserrat"/>
          <w:sz w:val="22"/>
          <w:szCs w:val="22"/>
        </w:rPr>
        <w:t>e y hacerlo en familia.</w:t>
      </w:r>
    </w:p>
    <w:p w14:paraId="4A7CF449" w14:textId="77777777" w:rsidR="00974BBE" w:rsidRDefault="00974BBE" w:rsidP="00F30DEF">
      <w:pPr>
        <w:autoSpaceDE w:val="0"/>
        <w:autoSpaceDN w:val="0"/>
        <w:adjustRightInd w:val="0"/>
        <w:jc w:val="both"/>
        <w:rPr>
          <w:rFonts w:ascii="Montserrat" w:hAnsi="Montserrat"/>
          <w:sz w:val="22"/>
          <w:szCs w:val="22"/>
        </w:rPr>
      </w:pPr>
    </w:p>
    <w:p w14:paraId="41ADBF00" w14:textId="4122EA4A" w:rsidR="003C794A" w:rsidRPr="007F709B" w:rsidRDefault="003C794A" w:rsidP="003C794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3C794A">
        <w:rPr>
          <w:rFonts w:ascii="Montserrat" w:hAnsi="Montserrat"/>
          <w:bCs/>
          <w:sz w:val="22"/>
          <w:szCs w:val="22"/>
        </w:rPr>
        <w:t>Lecturas</w:t>
      </w:r>
      <w:r w:rsidRPr="00103182">
        <w:rPr>
          <w:rFonts w:ascii="Montserrat" w:hAnsi="Montserrat"/>
          <w:bCs/>
          <w:sz w:val="22"/>
          <w:szCs w:val="22"/>
        </w:rPr>
        <w:t xml:space="preserve"> </w:t>
      </w:r>
    </w:p>
    <w:bookmarkEnd w:id="4"/>
    <w:p w14:paraId="4FCD08B4" w14:textId="77777777" w:rsidR="00C51211" w:rsidRPr="001A50EC" w:rsidRDefault="00C51211" w:rsidP="009A7557">
      <w:pPr>
        <w:jc w:val="both"/>
        <w:rPr>
          <w:rFonts w:ascii="Montserrat" w:hAnsi="Montserrat"/>
          <w:b/>
          <w:position w:val="-1"/>
          <w:sz w:val="22"/>
          <w:szCs w:val="22"/>
        </w:rPr>
      </w:pPr>
    </w:p>
    <w:bookmarkEnd w:id="1"/>
    <w:bookmarkEnd w:id="2"/>
    <w:bookmarkEnd w:id="3"/>
    <w:p w14:paraId="7B49AE4F" w14:textId="77777777" w:rsidR="00032C17" w:rsidRPr="00C01CE0" w:rsidRDefault="00032C17" w:rsidP="009A7557">
      <w:pPr>
        <w:jc w:val="both"/>
      </w:pPr>
      <w:r>
        <w:rPr>
          <w:lang w:val="en-US"/>
        </w:rPr>
        <w:drawing>
          <wp:inline distT="0" distB="0" distL="0" distR="0" wp14:anchorId="268DF426" wp14:editId="0C01EEE2">
            <wp:extent cx="2076450" cy="273429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76450" cy="2734299"/>
                    </a:xfrm>
                    <a:prstGeom prst="rect">
                      <a:avLst/>
                    </a:prstGeom>
                  </pic:spPr>
                </pic:pic>
              </a:graphicData>
            </a:graphic>
          </wp:inline>
        </w:drawing>
      </w:r>
    </w:p>
    <w:p w14:paraId="54B10808" w14:textId="1BBA3D6D" w:rsidR="00032C17" w:rsidRPr="009A7557" w:rsidRDefault="008A4CB3" w:rsidP="009A7557">
      <w:pPr>
        <w:jc w:val="both"/>
        <w:rPr>
          <w:rFonts w:ascii="Montserrat" w:hAnsi="Montserrat"/>
          <w:sz w:val="22"/>
          <w:szCs w:val="22"/>
        </w:rPr>
      </w:pPr>
      <w:hyperlink r:id="rId76" w:anchor="page/1" w:history="1">
        <w:r w:rsidR="00974BBE" w:rsidRPr="00BA0923">
          <w:rPr>
            <w:rStyle w:val="Hipervnculo"/>
            <w:rFonts w:ascii="Montserrat" w:hAnsi="Montserrat"/>
            <w:sz w:val="22"/>
            <w:szCs w:val="22"/>
          </w:rPr>
          <w:t>https://libros.conaliteg.gob.mx/20/P6CNA.htm?#page/1</w:t>
        </w:r>
      </w:hyperlink>
      <w:r w:rsidR="00974BBE">
        <w:rPr>
          <w:rFonts w:ascii="Montserrat" w:hAnsi="Montserrat"/>
          <w:sz w:val="22"/>
          <w:szCs w:val="22"/>
        </w:rPr>
        <w:t xml:space="preserve"> </w:t>
      </w:r>
    </w:p>
    <w:sectPr w:rsidR="00032C17" w:rsidRPr="009A755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946EC" w14:textId="77777777" w:rsidR="008A4CB3" w:rsidRDefault="008A4CB3" w:rsidP="008319C1">
      <w:r>
        <w:separator/>
      </w:r>
    </w:p>
  </w:endnote>
  <w:endnote w:type="continuationSeparator" w:id="0">
    <w:p w14:paraId="7BF72117" w14:textId="77777777" w:rsidR="008A4CB3" w:rsidRDefault="008A4CB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1785" w14:textId="77777777" w:rsidR="008A4CB3" w:rsidRDefault="008A4CB3" w:rsidP="008319C1">
      <w:r>
        <w:separator/>
      </w:r>
    </w:p>
  </w:footnote>
  <w:footnote w:type="continuationSeparator" w:id="0">
    <w:p w14:paraId="0FE54A0D" w14:textId="77777777" w:rsidR="008A4CB3" w:rsidRDefault="008A4CB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D60C6"/>
    <w:multiLevelType w:val="hybridMultilevel"/>
    <w:tmpl w:val="B97C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CBE1542"/>
    <w:multiLevelType w:val="hybridMultilevel"/>
    <w:tmpl w:val="FBB6286E"/>
    <w:lvl w:ilvl="0" w:tplc="C34CE9D6">
      <w:start w:val="1"/>
      <w:numFmt w:val="decimal"/>
      <w:lvlText w:val="%1."/>
      <w:lvlJc w:val="left"/>
      <w:pPr>
        <w:ind w:left="676" w:hanging="360"/>
      </w:pPr>
      <w:rPr>
        <w:sz w:val="22"/>
        <w:szCs w:val="22"/>
      </w:rPr>
    </w:lvl>
    <w:lvl w:ilvl="1" w:tplc="6CF43492">
      <w:start w:val="1"/>
      <w:numFmt w:val="lowerLetter"/>
      <w:lvlText w:val="%2."/>
      <w:lvlJc w:val="left"/>
      <w:pPr>
        <w:ind w:left="1396" w:hanging="360"/>
      </w:pPr>
    </w:lvl>
    <w:lvl w:ilvl="2" w:tplc="47866238">
      <w:start w:val="1"/>
      <w:numFmt w:val="lowerRoman"/>
      <w:lvlText w:val="%3."/>
      <w:lvlJc w:val="right"/>
      <w:pPr>
        <w:ind w:left="2116" w:hanging="180"/>
      </w:pPr>
    </w:lvl>
    <w:lvl w:ilvl="3" w:tplc="7E40E500">
      <w:start w:val="1"/>
      <w:numFmt w:val="decimal"/>
      <w:lvlText w:val="%4."/>
      <w:lvlJc w:val="left"/>
      <w:pPr>
        <w:ind w:left="2836" w:hanging="360"/>
      </w:pPr>
    </w:lvl>
    <w:lvl w:ilvl="4" w:tplc="C11CE22C">
      <w:start w:val="1"/>
      <w:numFmt w:val="lowerLetter"/>
      <w:lvlText w:val="%5."/>
      <w:lvlJc w:val="left"/>
      <w:pPr>
        <w:ind w:left="3556" w:hanging="360"/>
      </w:pPr>
    </w:lvl>
    <w:lvl w:ilvl="5" w:tplc="317830B2">
      <w:start w:val="1"/>
      <w:numFmt w:val="lowerRoman"/>
      <w:lvlText w:val="%6."/>
      <w:lvlJc w:val="right"/>
      <w:pPr>
        <w:ind w:left="4276" w:hanging="180"/>
      </w:pPr>
    </w:lvl>
    <w:lvl w:ilvl="6" w:tplc="6CD21CC4">
      <w:start w:val="1"/>
      <w:numFmt w:val="decimal"/>
      <w:lvlText w:val="%7."/>
      <w:lvlJc w:val="left"/>
      <w:pPr>
        <w:ind w:left="4996" w:hanging="360"/>
      </w:pPr>
    </w:lvl>
    <w:lvl w:ilvl="7" w:tplc="07220582">
      <w:start w:val="1"/>
      <w:numFmt w:val="lowerLetter"/>
      <w:lvlText w:val="%8."/>
      <w:lvlJc w:val="left"/>
      <w:pPr>
        <w:ind w:left="5716" w:hanging="360"/>
      </w:pPr>
    </w:lvl>
    <w:lvl w:ilvl="8" w:tplc="86365302">
      <w:start w:val="1"/>
      <w:numFmt w:val="lowerRoman"/>
      <w:lvlText w:val="%9."/>
      <w:lvlJc w:val="right"/>
      <w:pPr>
        <w:ind w:left="6436" w:hanging="180"/>
      </w:pPr>
    </w:lvl>
  </w:abstractNum>
  <w:abstractNum w:abstractNumId="9" w15:restartNumberingAfterBreak="0">
    <w:nsid w:val="439F5F43"/>
    <w:multiLevelType w:val="hybridMultilevel"/>
    <w:tmpl w:val="957056E6"/>
    <w:lvl w:ilvl="0" w:tplc="1210730C">
      <w:start w:val="1"/>
      <w:numFmt w:val="decimal"/>
      <w:pStyle w:val="Ttulo1"/>
      <w:lvlText w:val="%1."/>
      <w:lvlJc w:val="left"/>
      <w:pPr>
        <w:tabs>
          <w:tab w:val="num" w:pos="720"/>
        </w:tabs>
        <w:ind w:left="720" w:hanging="720"/>
      </w:pPr>
      <w:rPr>
        <w:rFonts w:ascii="Montserrat" w:hAnsi="Montserrat" w:hint="default"/>
        <w:sz w:val="22"/>
        <w:szCs w:val="22"/>
      </w:rPr>
    </w:lvl>
    <w:lvl w:ilvl="1" w:tplc="F4B6944C">
      <w:start w:val="1"/>
      <w:numFmt w:val="decimal"/>
      <w:pStyle w:val="Ttulo2"/>
      <w:lvlText w:val="%2."/>
      <w:lvlJc w:val="left"/>
      <w:pPr>
        <w:tabs>
          <w:tab w:val="num" w:pos="1582"/>
        </w:tabs>
        <w:ind w:left="1582" w:hanging="720"/>
      </w:pPr>
    </w:lvl>
    <w:lvl w:ilvl="2" w:tplc="8EEC79CC">
      <w:start w:val="1"/>
      <w:numFmt w:val="decimal"/>
      <w:pStyle w:val="Ttulo3"/>
      <w:lvlText w:val="%3."/>
      <w:lvlJc w:val="left"/>
      <w:pPr>
        <w:tabs>
          <w:tab w:val="num" w:pos="2302"/>
        </w:tabs>
        <w:ind w:left="2302" w:hanging="720"/>
      </w:pPr>
    </w:lvl>
    <w:lvl w:ilvl="3" w:tplc="1E9A7B9A">
      <w:start w:val="1"/>
      <w:numFmt w:val="decimal"/>
      <w:pStyle w:val="Ttulo4"/>
      <w:lvlText w:val="%4."/>
      <w:lvlJc w:val="left"/>
      <w:pPr>
        <w:tabs>
          <w:tab w:val="num" w:pos="3022"/>
        </w:tabs>
        <w:ind w:left="3022" w:hanging="720"/>
      </w:pPr>
    </w:lvl>
    <w:lvl w:ilvl="4" w:tplc="3E84C34A">
      <w:start w:val="1"/>
      <w:numFmt w:val="decimal"/>
      <w:pStyle w:val="Ttulo5"/>
      <w:lvlText w:val="%5."/>
      <w:lvlJc w:val="left"/>
      <w:pPr>
        <w:tabs>
          <w:tab w:val="num" w:pos="3742"/>
        </w:tabs>
        <w:ind w:left="3742" w:hanging="720"/>
      </w:pPr>
    </w:lvl>
    <w:lvl w:ilvl="5" w:tplc="A1CA54AC">
      <w:start w:val="1"/>
      <w:numFmt w:val="decimal"/>
      <w:pStyle w:val="Ttulo6"/>
      <w:lvlText w:val="%6."/>
      <w:lvlJc w:val="left"/>
      <w:pPr>
        <w:tabs>
          <w:tab w:val="num" w:pos="4462"/>
        </w:tabs>
        <w:ind w:left="4462" w:hanging="720"/>
      </w:pPr>
    </w:lvl>
    <w:lvl w:ilvl="6" w:tplc="AD924E96">
      <w:start w:val="1"/>
      <w:numFmt w:val="decimal"/>
      <w:pStyle w:val="Ttulo7"/>
      <w:lvlText w:val="%7."/>
      <w:lvlJc w:val="left"/>
      <w:pPr>
        <w:tabs>
          <w:tab w:val="num" w:pos="5182"/>
        </w:tabs>
        <w:ind w:left="5182" w:hanging="720"/>
      </w:pPr>
    </w:lvl>
    <w:lvl w:ilvl="7" w:tplc="3CD8AA38">
      <w:start w:val="1"/>
      <w:numFmt w:val="decimal"/>
      <w:pStyle w:val="Ttulo8"/>
      <w:lvlText w:val="%8."/>
      <w:lvlJc w:val="left"/>
      <w:pPr>
        <w:tabs>
          <w:tab w:val="num" w:pos="5902"/>
        </w:tabs>
        <w:ind w:left="5902" w:hanging="720"/>
      </w:pPr>
    </w:lvl>
    <w:lvl w:ilvl="8" w:tplc="A112B14C">
      <w:start w:val="1"/>
      <w:numFmt w:val="decimal"/>
      <w:pStyle w:val="Ttulo9"/>
      <w:lvlText w:val="%9."/>
      <w:lvlJc w:val="left"/>
      <w:pPr>
        <w:tabs>
          <w:tab w:val="num" w:pos="6622"/>
        </w:tabs>
        <w:ind w:left="6622" w:hanging="720"/>
      </w:pPr>
    </w:lvl>
  </w:abstractNum>
  <w:abstractNum w:abstractNumId="10" w15:restartNumberingAfterBreak="0">
    <w:nsid w:val="53385A7A"/>
    <w:multiLevelType w:val="hybridMultilevel"/>
    <w:tmpl w:val="735872CE"/>
    <w:lvl w:ilvl="0" w:tplc="C242EB18">
      <w:start w:val="1"/>
      <w:numFmt w:val="decimal"/>
      <w:lvlText w:val="%1."/>
      <w:lvlJc w:val="left"/>
      <w:pPr>
        <w:ind w:left="720" w:hanging="360"/>
      </w:pPr>
    </w:lvl>
    <w:lvl w:ilvl="1" w:tplc="B07C3AB2">
      <w:start w:val="1"/>
      <w:numFmt w:val="lowerLetter"/>
      <w:lvlText w:val="%2."/>
      <w:lvlJc w:val="left"/>
      <w:pPr>
        <w:ind w:left="1440" w:hanging="360"/>
      </w:pPr>
    </w:lvl>
    <w:lvl w:ilvl="2" w:tplc="2C2CF1BC">
      <w:start w:val="1"/>
      <w:numFmt w:val="lowerRoman"/>
      <w:lvlText w:val="%3."/>
      <w:lvlJc w:val="right"/>
      <w:pPr>
        <w:ind w:left="2160" w:hanging="180"/>
      </w:pPr>
    </w:lvl>
    <w:lvl w:ilvl="3" w:tplc="55FAAB00">
      <w:start w:val="1"/>
      <w:numFmt w:val="decimal"/>
      <w:lvlText w:val="%4."/>
      <w:lvlJc w:val="left"/>
      <w:pPr>
        <w:ind w:left="2880" w:hanging="360"/>
      </w:pPr>
    </w:lvl>
    <w:lvl w:ilvl="4" w:tplc="8FD8DEC6">
      <w:start w:val="1"/>
      <w:numFmt w:val="lowerLetter"/>
      <w:lvlText w:val="%5."/>
      <w:lvlJc w:val="left"/>
      <w:pPr>
        <w:ind w:left="3600" w:hanging="360"/>
      </w:pPr>
    </w:lvl>
    <w:lvl w:ilvl="5" w:tplc="FC6E98F0">
      <w:start w:val="1"/>
      <w:numFmt w:val="lowerRoman"/>
      <w:lvlText w:val="%6."/>
      <w:lvlJc w:val="right"/>
      <w:pPr>
        <w:ind w:left="4320" w:hanging="180"/>
      </w:pPr>
    </w:lvl>
    <w:lvl w:ilvl="6" w:tplc="CC08D396">
      <w:start w:val="1"/>
      <w:numFmt w:val="decimal"/>
      <w:lvlText w:val="%7."/>
      <w:lvlJc w:val="left"/>
      <w:pPr>
        <w:ind w:left="5040" w:hanging="360"/>
      </w:pPr>
    </w:lvl>
    <w:lvl w:ilvl="7" w:tplc="B9D813BC">
      <w:start w:val="1"/>
      <w:numFmt w:val="lowerLetter"/>
      <w:lvlText w:val="%8."/>
      <w:lvlJc w:val="left"/>
      <w:pPr>
        <w:ind w:left="5760" w:hanging="360"/>
      </w:pPr>
    </w:lvl>
    <w:lvl w:ilvl="8" w:tplc="75B06CCE">
      <w:start w:val="1"/>
      <w:numFmt w:val="lowerRoman"/>
      <w:lvlText w:val="%9."/>
      <w:lvlJc w:val="right"/>
      <w:pPr>
        <w:ind w:left="6480" w:hanging="180"/>
      </w:pPr>
    </w:lvl>
  </w:abstractNum>
  <w:abstractNum w:abstractNumId="11"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A13C91"/>
    <w:multiLevelType w:val="hybridMultilevel"/>
    <w:tmpl w:val="FBB6286E"/>
    <w:lvl w:ilvl="0" w:tplc="B81C8640">
      <w:start w:val="1"/>
      <w:numFmt w:val="decimal"/>
      <w:lvlText w:val="%1."/>
      <w:lvlJc w:val="left"/>
      <w:pPr>
        <w:ind w:left="676" w:hanging="360"/>
      </w:pPr>
      <w:rPr>
        <w:sz w:val="22"/>
        <w:szCs w:val="22"/>
      </w:rPr>
    </w:lvl>
    <w:lvl w:ilvl="1" w:tplc="B0F42372">
      <w:start w:val="1"/>
      <w:numFmt w:val="lowerLetter"/>
      <w:lvlText w:val="%2."/>
      <w:lvlJc w:val="left"/>
      <w:pPr>
        <w:ind w:left="1396" w:hanging="360"/>
      </w:pPr>
    </w:lvl>
    <w:lvl w:ilvl="2" w:tplc="2800F93A">
      <w:start w:val="1"/>
      <w:numFmt w:val="lowerRoman"/>
      <w:lvlText w:val="%3."/>
      <w:lvlJc w:val="right"/>
      <w:pPr>
        <w:ind w:left="2116" w:hanging="180"/>
      </w:pPr>
    </w:lvl>
    <w:lvl w:ilvl="3" w:tplc="AF307A18">
      <w:start w:val="1"/>
      <w:numFmt w:val="decimal"/>
      <w:lvlText w:val="%4."/>
      <w:lvlJc w:val="left"/>
      <w:pPr>
        <w:ind w:left="2836" w:hanging="360"/>
      </w:pPr>
    </w:lvl>
    <w:lvl w:ilvl="4" w:tplc="7C461DE4">
      <w:start w:val="1"/>
      <w:numFmt w:val="lowerLetter"/>
      <w:lvlText w:val="%5."/>
      <w:lvlJc w:val="left"/>
      <w:pPr>
        <w:ind w:left="3556" w:hanging="360"/>
      </w:pPr>
    </w:lvl>
    <w:lvl w:ilvl="5" w:tplc="1908B624">
      <w:start w:val="1"/>
      <w:numFmt w:val="lowerRoman"/>
      <w:lvlText w:val="%6."/>
      <w:lvlJc w:val="right"/>
      <w:pPr>
        <w:ind w:left="4276" w:hanging="180"/>
      </w:pPr>
    </w:lvl>
    <w:lvl w:ilvl="6" w:tplc="3B8A9894">
      <w:start w:val="1"/>
      <w:numFmt w:val="decimal"/>
      <w:lvlText w:val="%7."/>
      <w:lvlJc w:val="left"/>
      <w:pPr>
        <w:ind w:left="4996" w:hanging="360"/>
      </w:pPr>
    </w:lvl>
    <w:lvl w:ilvl="7" w:tplc="F974991A">
      <w:start w:val="1"/>
      <w:numFmt w:val="lowerLetter"/>
      <w:lvlText w:val="%8."/>
      <w:lvlJc w:val="left"/>
      <w:pPr>
        <w:ind w:left="5716" w:hanging="360"/>
      </w:pPr>
    </w:lvl>
    <w:lvl w:ilvl="8" w:tplc="E1ECD5DE">
      <w:start w:val="1"/>
      <w:numFmt w:val="lowerRoman"/>
      <w:lvlText w:val="%9."/>
      <w:lvlJc w:val="right"/>
      <w:pPr>
        <w:ind w:left="6436" w:hanging="180"/>
      </w:pPr>
    </w:lvl>
  </w:abstractNum>
  <w:abstractNum w:abstractNumId="13" w15:restartNumberingAfterBreak="0">
    <w:nsid w:val="68067C48"/>
    <w:multiLevelType w:val="hybridMultilevel"/>
    <w:tmpl w:val="40348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691F11"/>
    <w:multiLevelType w:val="hybridMultilevel"/>
    <w:tmpl w:val="290C30D8"/>
    <w:lvl w:ilvl="0" w:tplc="3AAC28F6">
      <w:start w:val="1"/>
      <w:numFmt w:val="decimal"/>
      <w:lvlText w:val="%1."/>
      <w:lvlJc w:val="left"/>
      <w:pPr>
        <w:ind w:left="720" w:hanging="360"/>
      </w:pPr>
    </w:lvl>
    <w:lvl w:ilvl="1" w:tplc="E4A41AD8">
      <w:start w:val="1"/>
      <w:numFmt w:val="lowerLetter"/>
      <w:lvlText w:val="%2."/>
      <w:lvlJc w:val="left"/>
      <w:pPr>
        <w:ind w:left="1440" w:hanging="360"/>
      </w:pPr>
    </w:lvl>
    <w:lvl w:ilvl="2" w:tplc="49B4CC04">
      <w:start w:val="1"/>
      <w:numFmt w:val="lowerRoman"/>
      <w:lvlText w:val="%3."/>
      <w:lvlJc w:val="right"/>
      <w:pPr>
        <w:ind w:left="2160" w:hanging="180"/>
      </w:pPr>
    </w:lvl>
    <w:lvl w:ilvl="3" w:tplc="4064B436">
      <w:start w:val="1"/>
      <w:numFmt w:val="decimal"/>
      <w:lvlText w:val="%4."/>
      <w:lvlJc w:val="left"/>
      <w:pPr>
        <w:ind w:left="2880" w:hanging="360"/>
      </w:pPr>
    </w:lvl>
    <w:lvl w:ilvl="4" w:tplc="EF14667E">
      <w:start w:val="1"/>
      <w:numFmt w:val="lowerLetter"/>
      <w:lvlText w:val="%5."/>
      <w:lvlJc w:val="left"/>
      <w:pPr>
        <w:ind w:left="3600" w:hanging="360"/>
      </w:pPr>
    </w:lvl>
    <w:lvl w:ilvl="5" w:tplc="4E66FE36">
      <w:start w:val="1"/>
      <w:numFmt w:val="lowerRoman"/>
      <w:lvlText w:val="%6."/>
      <w:lvlJc w:val="right"/>
      <w:pPr>
        <w:ind w:left="4320" w:hanging="180"/>
      </w:pPr>
    </w:lvl>
    <w:lvl w:ilvl="6" w:tplc="03145622">
      <w:start w:val="1"/>
      <w:numFmt w:val="decimal"/>
      <w:lvlText w:val="%7."/>
      <w:lvlJc w:val="left"/>
      <w:pPr>
        <w:ind w:left="5040" w:hanging="360"/>
      </w:pPr>
    </w:lvl>
    <w:lvl w:ilvl="7" w:tplc="F0A6C246">
      <w:start w:val="1"/>
      <w:numFmt w:val="lowerLetter"/>
      <w:lvlText w:val="%8."/>
      <w:lvlJc w:val="left"/>
      <w:pPr>
        <w:ind w:left="5760" w:hanging="360"/>
      </w:pPr>
    </w:lvl>
    <w:lvl w:ilvl="8" w:tplc="9594F284">
      <w:start w:val="1"/>
      <w:numFmt w:val="lowerRoman"/>
      <w:lvlText w:val="%9."/>
      <w:lvlJc w:val="right"/>
      <w:pPr>
        <w:ind w:left="6480" w:hanging="180"/>
      </w:pPr>
    </w:lvl>
  </w:abstractNum>
  <w:abstractNum w:abstractNumId="15"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6DF75E87"/>
    <w:multiLevelType w:val="multilevel"/>
    <w:tmpl w:val="FBB6286E"/>
    <w:lvl w:ilvl="0">
      <w:start w:val="1"/>
      <w:numFmt w:val="decimal"/>
      <w:lvlText w:val="%1."/>
      <w:lvlJc w:val="left"/>
      <w:pPr>
        <w:ind w:left="676" w:hanging="360"/>
      </w:pPr>
      <w:rPr>
        <w:sz w:val="22"/>
        <w:szCs w:val="22"/>
      </w:rPr>
    </w:lvl>
    <w:lvl w:ilvl="1">
      <w:start w:val="1"/>
      <w:numFmt w:val="lowerLetter"/>
      <w:lvlText w:val="%2."/>
      <w:lvlJc w:val="left"/>
      <w:pPr>
        <w:ind w:left="1396" w:hanging="360"/>
      </w:pPr>
    </w:lvl>
    <w:lvl w:ilvl="2">
      <w:start w:val="1"/>
      <w:numFmt w:val="lowerRoman"/>
      <w:lvlText w:val="%3."/>
      <w:lvlJc w:val="right"/>
      <w:pPr>
        <w:ind w:left="2116" w:hanging="180"/>
      </w:pPr>
    </w:lvl>
    <w:lvl w:ilvl="3">
      <w:start w:val="1"/>
      <w:numFmt w:val="decimal"/>
      <w:lvlText w:val="%4."/>
      <w:lvlJc w:val="left"/>
      <w:pPr>
        <w:ind w:left="2836" w:hanging="360"/>
      </w:pPr>
    </w:lvl>
    <w:lvl w:ilvl="4">
      <w:start w:val="1"/>
      <w:numFmt w:val="lowerLetter"/>
      <w:lvlText w:val="%5."/>
      <w:lvlJc w:val="left"/>
      <w:pPr>
        <w:ind w:left="3556" w:hanging="360"/>
      </w:pPr>
    </w:lvl>
    <w:lvl w:ilvl="5">
      <w:start w:val="1"/>
      <w:numFmt w:val="lowerRoman"/>
      <w:lvlText w:val="%6."/>
      <w:lvlJc w:val="right"/>
      <w:pPr>
        <w:ind w:left="4276" w:hanging="180"/>
      </w:pPr>
    </w:lvl>
    <w:lvl w:ilvl="6">
      <w:start w:val="1"/>
      <w:numFmt w:val="decimal"/>
      <w:lvlText w:val="%7."/>
      <w:lvlJc w:val="left"/>
      <w:pPr>
        <w:ind w:left="4996" w:hanging="360"/>
      </w:pPr>
    </w:lvl>
    <w:lvl w:ilvl="7">
      <w:start w:val="1"/>
      <w:numFmt w:val="lowerLetter"/>
      <w:lvlText w:val="%8."/>
      <w:lvlJc w:val="left"/>
      <w:pPr>
        <w:ind w:left="5716" w:hanging="360"/>
      </w:pPr>
    </w:lvl>
    <w:lvl w:ilvl="8">
      <w:start w:val="1"/>
      <w:numFmt w:val="lowerRoman"/>
      <w:lvlText w:val="%9."/>
      <w:lvlJc w:val="right"/>
      <w:pPr>
        <w:ind w:left="6436" w:hanging="180"/>
      </w:pPr>
    </w:lvl>
  </w:abstractNum>
  <w:abstractNum w:abstractNumId="17"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14"/>
  </w:num>
  <w:num w:numId="5">
    <w:abstractNumId w:val="4"/>
  </w:num>
  <w:num w:numId="6">
    <w:abstractNumId w:val="7"/>
  </w:num>
  <w:num w:numId="7">
    <w:abstractNumId w:val="17"/>
  </w:num>
  <w:num w:numId="8">
    <w:abstractNumId w:val="1"/>
  </w:num>
  <w:num w:numId="9">
    <w:abstractNumId w:val="18"/>
  </w:num>
  <w:num w:numId="10">
    <w:abstractNumId w:val="3"/>
  </w:num>
  <w:num w:numId="11">
    <w:abstractNumId w:val="6"/>
  </w:num>
  <w:num w:numId="12">
    <w:abstractNumId w:val="5"/>
  </w:num>
  <w:num w:numId="13">
    <w:abstractNumId w:val="15"/>
  </w:num>
  <w:num w:numId="14">
    <w:abstractNumId w:val="1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8"/>
  </w:num>
  <w:num w:numId="18">
    <w:abstractNumId w:val="13"/>
  </w:num>
  <w:num w:numId="1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B93"/>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8B"/>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3B3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94A"/>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120"/>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2FA7"/>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9B4"/>
    <w:rsid w:val="00812C16"/>
    <w:rsid w:val="008143FC"/>
    <w:rsid w:val="00814AAC"/>
    <w:rsid w:val="00814CAD"/>
    <w:rsid w:val="00814FB9"/>
    <w:rsid w:val="00815E02"/>
    <w:rsid w:val="00815F7A"/>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9DF"/>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4CB3"/>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0030"/>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BB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247B"/>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3946"/>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839"/>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02E"/>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09"/>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743"/>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0F9"/>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1F7"/>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6ED5"/>
    <w:rsid w:val="00E574D4"/>
    <w:rsid w:val="00E577C7"/>
    <w:rsid w:val="00E57F70"/>
    <w:rsid w:val="00E6016F"/>
    <w:rsid w:val="00E6022E"/>
    <w:rsid w:val="00E602DC"/>
    <w:rsid w:val="00E6079C"/>
    <w:rsid w:val="00E614AF"/>
    <w:rsid w:val="00E61610"/>
    <w:rsid w:val="00E6280C"/>
    <w:rsid w:val="00E644EA"/>
    <w:rsid w:val="00E645BB"/>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202"/>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DEF"/>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161"/>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C5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6089953D"/>
    <w:rsid w:val="76D646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Mencinsinresolver5">
    <w:name w:val="Mención sin resolver5"/>
    <w:basedOn w:val="Fuentedeprrafopredeter"/>
    <w:uiPriority w:val="99"/>
    <w:semiHidden/>
    <w:unhideWhenUsed/>
    <w:rsid w:val="004E0AB3"/>
    <w:rPr>
      <w:color w:val="605E5C"/>
      <w:shd w:val="clear" w:color="auto" w:fill="E1DFDD"/>
    </w:rPr>
  </w:style>
  <w:style w:type="character" w:styleId="Hipervnculovisitado">
    <w:name w:val="FollowedHyperlink"/>
    <w:basedOn w:val="Fuentedeprrafopredeter"/>
    <w:uiPriority w:val="99"/>
    <w:semiHidden/>
    <w:unhideWhenUsed/>
    <w:rsid w:val="008129B4"/>
    <w:rPr>
      <w:color w:val="954F72" w:themeColor="followedHyperlink"/>
      <w:u w:val="single"/>
    </w:rPr>
  </w:style>
  <w:style w:type="character" w:styleId="Mencinsinresolver">
    <w:name w:val="Unresolved Mention"/>
    <w:basedOn w:val="Fuentedeprrafopredeter"/>
    <w:uiPriority w:val="99"/>
    <w:semiHidden/>
    <w:unhideWhenUsed/>
    <w:rsid w:val="00812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07287001">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339329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59616434">
      <w:bodyDiv w:val="1"/>
      <w:marLeft w:val="0"/>
      <w:marRight w:val="0"/>
      <w:marTop w:val="0"/>
      <w:marBottom w:val="0"/>
      <w:divBdr>
        <w:top w:val="none" w:sz="0" w:space="0" w:color="auto"/>
        <w:left w:val="none" w:sz="0" w:space="0" w:color="auto"/>
        <w:bottom w:val="none" w:sz="0" w:space="0" w:color="auto"/>
        <w:right w:val="none" w:sz="0" w:space="0" w:color="auto"/>
      </w:divBdr>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4788505">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0224661">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2039836">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3265630">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archive.org/web/20051118180953/http:/redescolar.ilce.edu.mx/redescolar/act_permanentes/luces_de_la_ciudad/Memorias/fotografia/camaraos.htm" TargetMode="External"/><Relationship Id="rId21" Type="http://schemas.openxmlformats.org/officeDocument/2006/relationships/hyperlink" Target="https://web.archive.org/web/20051118180953/http:/redescolar.ilce.edu.mx/redescolar/act_permanentes/luces_de_la_ciudad/Memorias/fotografia/camaraos.htm" TargetMode="External"/><Relationship Id="rId42" Type="http://schemas.openxmlformats.org/officeDocument/2006/relationships/hyperlink" Target="https://www.torretavira.com/wp-content/uploads/2015/09/camaras_oscuras.pdf" TargetMode="External"/><Relationship Id="rId47" Type="http://schemas.openxmlformats.org/officeDocument/2006/relationships/hyperlink" Target="https://www.torretavira.com/wp-content/uploads/2015/09/camaras_oscuras.pdf" TargetMode="External"/><Relationship Id="rId63" Type="http://schemas.openxmlformats.org/officeDocument/2006/relationships/hyperlink" Target="https://www.torretavira.com/wp-content/uploads/2015/09/camaras_oscuras.pdf" TargetMode="External"/><Relationship Id="rId68" Type="http://schemas.openxmlformats.org/officeDocument/2006/relationships/image" Target="media/image19.png"/><Relationship Id="rId16" Type="http://schemas.openxmlformats.org/officeDocument/2006/relationships/hyperlink" Target="https://www.britannica.com/technology/camera-obscura-photography" TargetMode="External"/><Relationship Id="rId11" Type="http://schemas.openxmlformats.org/officeDocument/2006/relationships/image" Target="media/image4.png"/><Relationship Id="rId24" Type="http://schemas.openxmlformats.org/officeDocument/2006/relationships/hyperlink" Target="https://web.archive.org/web/20051118180953/http:/redescolar.ilce.edu.mx/redescolar/act_permanentes/luces_de_la_ciudad/Memorias/fotografia/camaraos.htm" TargetMode="External"/><Relationship Id="rId32" Type="http://schemas.openxmlformats.org/officeDocument/2006/relationships/image" Target="media/image8.png"/><Relationship Id="rId37" Type="http://schemas.openxmlformats.org/officeDocument/2006/relationships/hyperlink" Target="https://www.camaraoscuraworld.com/historia/" TargetMode="External"/><Relationship Id="rId40" Type="http://schemas.openxmlformats.org/officeDocument/2006/relationships/hyperlink" Target="https://www.torretavira.com/wp-content/uploads/2015/09/camaras_oscuras.pdf" TargetMode="External"/><Relationship Id="rId45" Type="http://schemas.openxmlformats.org/officeDocument/2006/relationships/image" Target="media/image14.png"/><Relationship Id="rId53" Type="http://schemas.openxmlformats.org/officeDocument/2006/relationships/hyperlink" Target="https://libros.conaliteg.gob.mx/20/P6CNA.htm?" TargetMode="External"/><Relationship Id="rId58" Type="http://schemas.openxmlformats.org/officeDocument/2006/relationships/hyperlink" Target="https://www.torretavira.com/wp-content/uploads/2015/09/camaras_oscuras.pdf" TargetMode="External"/><Relationship Id="rId66" Type="http://schemas.openxmlformats.org/officeDocument/2006/relationships/hyperlink" Target="https://es.wikipedia.org/wiki/ISBN" TargetMode="External"/><Relationship Id="rId74" Type="http://schemas.openxmlformats.org/officeDocument/2006/relationships/hyperlink" Target="https://www.youtube.com/watch?v=cSLP9IjYsZM&amp;list=PLVBlddRXYB8fPHz9uYtVVJM3ARKmb7E3q&amp;index=7" TargetMode="External"/><Relationship Id="rId5" Type="http://schemas.openxmlformats.org/officeDocument/2006/relationships/webSettings" Target="webSettings.xml"/><Relationship Id="rId61" Type="http://schemas.openxmlformats.org/officeDocument/2006/relationships/hyperlink" Target="https://www.torretavira.com/wp-content/uploads/2015/09/camaras_oscuras.pdf" TargetMode="External"/><Relationship Id="rId19" Type="http://schemas.openxmlformats.org/officeDocument/2006/relationships/hyperlink" Target="https://web.archive.org/web/20051118180953/http:/redescolar.ilce.edu.mx/redescolar/act_permanentes/luces_de_la_ciudad/Memorias/fotografia/camaraos.htm" TargetMode="External"/><Relationship Id="rId14" Type="http://schemas.openxmlformats.org/officeDocument/2006/relationships/hyperlink" Target="https://www.britannica.com/technology/camera-obscura-photography" TargetMode="External"/><Relationship Id="rId22" Type="http://schemas.openxmlformats.org/officeDocument/2006/relationships/hyperlink" Target="https://web.archive.org/web/20051118180953/http:/redescolar.ilce.edu.mx/redescolar/act_permanentes/luces_de_la_ciudad/Memorias/fotografia/camaraos.htm" TargetMode="External"/><Relationship Id="rId27" Type="http://schemas.openxmlformats.org/officeDocument/2006/relationships/hyperlink" Target="https://web.archive.org/web/20051118180953/http:/redescolar.ilce.edu.mx/redescolar/act_permanentes/luces_de_la_ciudad/Memorias/fotografia/camaraos.htm"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s://www.torretavira.com/wp-content/uploads/2015/09/camaras_oscuras.pdf" TargetMode="External"/><Relationship Id="rId48" Type="http://schemas.openxmlformats.org/officeDocument/2006/relationships/hyperlink" Target="https://www.torretavira.com/wp-content/uploads/2015/09/camaras_oscuras.pdf" TargetMode="External"/><Relationship Id="rId56" Type="http://schemas.openxmlformats.org/officeDocument/2006/relationships/image" Target="media/image17.png"/><Relationship Id="rId64" Type="http://schemas.openxmlformats.org/officeDocument/2006/relationships/hyperlink" Target="https://books.google.es/books?id=W-ZTAAAAMAAJ&amp;q=%22Yu+Chao-Lung%22&amp;dq=%22Yu+Chao-Lung%22&amp;redir_esc=y&amp;hl=es" TargetMode="External"/><Relationship Id="rId69" Type="http://schemas.openxmlformats.org/officeDocument/2006/relationships/image" Target="media/image2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torretavira.com/wp-content/uploads/2015/09/camaras_oscuras.pdf"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britannica.com/technology/camera-obscura-photography" TargetMode="External"/><Relationship Id="rId17" Type="http://schemas.openxmlformats.org/officeDocument/2006/relationships/hyperlink" Target="https://www.britannica.com/technology/camera-obscura-photography" TargetMode="External"/><Relationship Id="rId25" Type="http://schemas.openxmlformats.org/officeDocument/2006/relationships/hyperlink" Target="https://web.archive.org/web/20051118180953/http:/redescolar.ilce.edu.mx/redescolar/act_permanentes/luces_de_la_ciudad/Memorias/fotografia/camaraos.htm" TargetMode="External"/><Relationship Id="rId33" Type="http://schemas.openxmlformats.org/officeDocument/2006/relationships/image" Target="media/image9.png"/><Relationship Id="rId38" Type="http://schemas.openxmlformats.org/officeDocument/2006/relationships/hyperlink" Target="https://www.torretavira.com/wp-content/uploads/2015/09/camaras_oscuras.pdf" TargetMode="External"/><Relationship Id="rId46" Type="http://schemas.openxmlformats.org/officeDocument/2006/relationships/hyperlink" Target="https://www.camaraoscuraworld.com/historia/" TargetMode="External"/><Relationship Id="rId59" Type="http://schemas.openxmlformats.org/officeDocument/2006/relationships/hyperlink" Target="https://www.torretavira.com/wp-content/uploads/2015/09/camaras_oscuras.pdf" TargetMode="External"/><Relationship Id="rId67" Type="http://schemas.openxmlformats.org/officeDocument/2006/relationships/hyperlink" Target="https://es.wikipedia.org/wiki/Especial:FuentesDeLibros/9780852744512" TargetMode="External"/><Relationship Id="rId20" Type="http://schemas.openxmlformats.org/officeDocument/2006/relationships/hyperlink" Target="https://web.archive.org/web/20051118180953/http:/redescolar.ilce.edu.mx/redescolar/act_permanentes/luces_de_la_ciudad/Memorias/fotografia/camaraos.htm" TargetMode="External"/><Relationship Id="rId41" Type="http://schemas.openxmlformats.org/officeDocument/2006/relationships/hyperlink" Target="https://www.torretavira.com/wp-content/uploads/2015/09/camaras_oscuras.pdf" TargetMode="External"/><Relationship Id="rId54" Type="http://schemas.openxmlformats.org/officeDocument/2006/relationships/image" Target="media/image15.jpg"/><Relationship Id="rId62" Type="http://schemas.openxmlformats.org/officeDocument/2006/relationships/hyperlink" Target="https://www.torretavira.com/wp-content/uploads/2015/09/camaras_oscuras.pdf" TargetMode="External"/><Relationship Id="rId70" Type="http://schemas.openxmlformats.org/officeDocument/2006/relationships/hyperlink" Target="https://youtu.be/VPr_yCbE8Rc" TargetMode="External"/><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technology/camera-obscura-photography" TargetMode="External"/><Relationship Id="rId23" Type="http://schemas.openxmlformats.org/officeDocument/2006/relationships/hyperlink" Target="https://web.archive.org/web/20051118180953/http:/redescolar.ilce.edu.mx/redescolar/act_permanentes/luces_de_la_ciudad/Memorias/fotografia/camaraos.htm"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hyperlink" Target="https://www.torretavira.com/wp-content/uploads/2015/09/camaras_oscuras.pdf" TargetMode="External"/><Relationship Id="rId57"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yperlink" Target="https://www.torretavira.com/wp-content/uploads/2015/09/camaras_oscuras.pdf" TargetMode="External"/><Relationship Id="rId60" Type="http://schemas.openxmlformats.org/officeDocument/2006/relationships/hyperlink" Target="https://www.torretavira.com/wp-content/uploads/2015/09/camaras_oscuras.pdf" TargetMode="External"/><Relationship Id="rId65" Type="http://schemas.openxmlformats.org/officeDocument/2006/relationships/hyperlink" Target="https://books.google.es/books?id=W-ZTAAAAMAAJ&amp;q=%22Yu+Chao-Lung%22&amp;dq=%22Yu+Chao-Lung%22&amp;redir_esc=y&amp;hl=es" TargetMode="External"/><Relationship Id="rId73" Type="http://schemas.openxmlformats.org/officeDocument/2006/relationships/image" Target="media/image2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britannica.com/technology/camera-obscura-photography" TargetMode="External"/><Relationship Id="rId18" Type="http://schemas.openxmlformats.org/officeDocument/2006/relationships/hyperlink" Target="https://web.archive.org/web/20051118180953/http:/redescolar.ilce.edu.mx/redescolar/act_permanentes/luces_de_la_ciudad/Memorias/fotografia/camaraos.htm" TargetMode="External"/><Relationship Id="rId39" Type="http://schemas.openxmlformats.org/officeDocument/2006/relationships/hyperlink" Target="https://www.torretavira.com/wp-content/uploads/2015/09/camaras_oscuras.pdf" TargetMode="External"/><Relationship Id="rId34" Type="http://schemas.openxmlformats.org/officeDocument/2006/relationships/image" Target="media/image10.png"/><Relationship Id="rId50" Type="http://schemas.openxmlformats.org/officeDocument/2006/relationships/hyperlink" Target="https://www.torretavira.com/wp-content/uploads/2015/09/camaras_oscuras.pdf" TargetMode="External"/><Relationship Id="rId55" Type="http://schemas.openxmlformats.org/officeDocument/2006/relationships/image" Target="media/image16.png"/><Relationship Id="rId76" Type="http://schemas.openxmlformats.org/officeDocument/2006/relationships/hyperlink" Target="https://libros.conaliteg.gob.mx/20/P6CNA.htm?" TargetMode="Externa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A59C1-27B6-4F03-938F-25D604783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3074</Words>
  <Characters>16912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2021-05-09T07:51:00Z</dcterms:created>
  <dcterms:modified xsi:type="dcterms:W3CDTF">2021-05-11T03:04:00Z</dcterms:modified>
</cp:coreProperties>
</file>