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135AB723" w:rsidR="006D6C27" w:rsidRPr="006C3F9B" w:rsidRDefault="00B8623C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 w:rsidRPr="006C3F9B">
        <w:rPr>
          <w:rFonts w:ascii="Montserrat" w:hAnsi="Montserrat"/>
          <w:b/>
          <w:position w:val="-1"/>
          <w:sz w:val="48"/>
          <w:szCs w:val="48"/>
        </w:rPr>
        <w:t>M</w:t>
      </w:r>
      <w:r w:rsidR="00BB428B" w:rsidRPr="006C3F9B">
        <w:rPr>
          <w:rFonts w:ascii="Montserrat" w:hAnsi="Montserrat"/>
          <w:b/>
          <w:position w:val="-1"/>
          <w:sz w:val="48"/>
          <w:szCs w:val="48"/>
        </w:rPr>
        <w:t>iércoles</w:t>
      </w:r>
    </w:p>
    <w:p w14:paraId="595EE05F" w14:textId="4F32DE77" w:rsidR="00610D67" w:rsidRPr="006C3F9B" w:rsidRDefault="00B8623C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6C3F9B">
        <w:rPr>
          <w:rFonts w:ascii="Montserrat" w:hAnsi="Montserrat"/>
          <w:b/>
          <w:position w:val="-1"/>
          <w:sz w:val="56"/>
          <w:szCs w:val="56"/>
        </w:rPr>
        <w:t>0</w:t>
      </w:r>
      <w:r w:rsidR="00BB428B" w:rsidRPr="006C3F9B">
        <w:rPr>
          <w:rFonts w:ascii="Montserrat" w:hAnsi="Montserrat"/>
          <w:b/>
          <w:position w:val="-1"/>
          <w:sz w:val="56"/>
          <w:szCs w:val="56"/>
        </w:rPr>
        <w:t>3</w:t>
      </w:r>
    </w:p>
    <w:p w14:paraId="14D5E026" w14:textId="415EF53A" w:rsidR="00D57B3B" w:rsidRPr="006C3F9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6C3F9B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8623C" w:rsidRPr="006C3F9B">
        <w:rPr>
          <w:rFonts w:ascii="Montserrat" w:hAnsi="Montserrat"/>
          <w:b/>
          <w:position w:val="-1"/>
          <w:sz w:val="48"/>
          <w:szCs w:val="48"/>
        </w:rPr>
        <w:t>Febrero</w:t>
      </w:r>
    </w:p>
    <w:p w14:paraId="2D4CA581" w14:textId="77777777" w:rsidR="00511645" w:rsidRPr="006C3F9B" w:rsidRDefault="00511645" w:rsidP="00755A8C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31FAF3B7" w14:textId="62FCDF56" w:rsidR="009A5DDC" w:rsidRPr="006C3F9B" w:rsidRDefault="006D6C27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C3F9B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02D0462E" w14:textId="34F8F0E4" w:rsidR="00926DB7" w:rsidRPr="006C3F9B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C3F9B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6C3F9B" w:rsidRDefault="00511645" w:rsidP="006D5FDA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762A2EF6" w14:textId="3028948F" w:rsidR="003672B8" w:rsidRPr="006C3F9B" w:rsidRDefault="00BB428B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6C3F9B">
        <w:rPr>
          <w:rFonts w:ascii="Montserrat" w:hAnsi="Montserrat"/>
          <w:i/>
          <w:iCs/>
          <w:position w:val="-1"/>
          <w:sz w:val="48"/>
          <w:szCs w:val="48"/>
        </w:rPr>
        <w:t>Descuentos e impuestos</w:t>
      </w:r>
      <w:r w:rsidR="00B8623C" w:rsidRPr="006C3F9B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33679D79" w14:textId="77777777" w:rsidR="00926DB7" w:rsidRPr="006C3F9B" w:rsidRDefault="00926DB7" w:rsidP="003672B8">
      <w:pPr>
        <w:rPr>
          <w:rFonts w:ascii="Montserrat" w:eastAsiaTheme="minorEastAsia" w:hAnsi="Montserrat"/>
          <w:kern w:val="24"/>
          <w:sz w:val="48"/>
          <w:szCs w:val="48"/>
          <w:lang w:val="es-ES" w:eastAsia="es-MX"/>
        </w:rPr>
      </w:pPr>
    </w:p>
    <w:p w14:paraId="1FBD7E3D" w14:textId="737C4B2E" w:rsidR="003672B8" w:rsidRPr="006C3F9B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6C3F9B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 w:rsidRPr="006C3F9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6C3F9B">
        <w:rPr>
          <w:rFonts w:ascii="Montserrat" w:hAnsi="Montserrat"/>
          <w:bCs/>
          <w:i/>
          <w:iCs/>
          <w:sz w:val="22"/>
          <w:szCs w:val="22"/>
        </w:rPr>
        <w:t xml:space="preserve">: </w:t>
      </w:r>
      <w:r w:rsidR="00F65EE7" w:rsidRPr="006C3F9B">
        <w:rPr>
          <w:rFonts w:ascii="Montserrat" w:hAnsi="Montserrat"/>
          <w:bCs/>
          <w:i/>
          <w:iCs/>
          <w:sz w:val="22"/>
          <w:szCs w:val="22"/>
        </w:rPr>
        <w:t xml:space="preserve">Resuelve mediante diferentes procedimientos,  problemas que impliquen la noción de porcentaje: aplicación de porcentajes, determinación, en casos sencillos, del porcentaje que representa una cantidad (10%, 20%, 50%, 75%); aplicación de porcentajes menores que 100%. </w:t>
      </w:r>
    </w:p>
    <w:p w14:paraId="0C0DE411" w14:textId="77777777" w:rsidR="00164B94" w:rsidRPr="006C3F9B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819365C" w14:textId="0B180FCF" w:rsidR="003672B8" w:rsidRPr="006C3F9B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6C3F9B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6C3F9B">
        <w:rPr>
          <w:rFonts w:ascii="Montserrat" w:hAnsi="Montserrat"/>
          <w:sz w:val="22"/>
          <w:szCs w:val="22"/>
        </w:rPr>
        <w:t xml:space="preserve"> </w:t>
      </w:r>
      <w:r w:rsidR="000870AE" w:rsidRPr="006C3F9B">
        <w:rPr>
          <w:rFonts w:ascii="Montserrat" w:hAnsi="Montserrat"/>
          <w:i/>
          <w:sz w:val="22"/>
          <w:szCs w:val="22"/>
        </w:rPr>
        <w:t>Resolver, con distintos procedimientos, problemas en los que se requiere calcular el porcentaje de la unidad.</w:t>
      </w:r>
    </w:p>
    <w:p w14:paraId="07CC2CDA" w14:textId="65873828" w:rsidR="00164B94" w:rsidRPr="006C3F9B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6C3F9B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6C3F9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6C3F9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6C3F9B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731FB5CD" w:rsidR="00F17A64" w:rsidRPr="006C3F9B" w:rsidRDefault="00D96261" w:rsidP="003118CD">
      <w:pPr>
        <w:jc w:val="both"/>
        <w:rPr>
          <w:rFonts w:ascii="Montserrat" w:hAnsi="Montserrat"/>
          <w:bCs/>
          <w:sz w:val="22"/>
          <w:szCs w:val="22"/>
        </w:rPr>
      </w:pPr>
      <w:r w:rsidRPr="006C3F9B">
        <w:rPr>
          <w:rFonts w:ascii="Montserrat" w:hAnsi="Montserrat"/>
          <w:bCs/>
          <w:sz w:val="22"/>
          <w:szCs w:val="22"/>
        </w:rPr>
        <w:t xml:space="preserve">Aprenderás </w:t>
      </w:r>
      <w:r w:rsidR="00CC7D86" w:rsidRPr="006C3F9B">
        <w:rPr>
          <w:rFonts w:ascii="Montserrat" w:hAnsi="Montserrat"/>
          <w:bCs/>
          <w:sz w:val="22"/>
          <w:szCs w:val="22"/>
        </w:rPr>
        <w:t xml:space="preserve">a cacular los porcentajes </w:t>
      </w:r>
      <w:r w:rsidR="00EA3CCE" w:rsidRPr="006C3F9B">
        <w:rPr>
          <w:rFonts w:ascii="Montserrat" w:hAnsi="Montserrat"/>
          <w:bCs/>
          <w:sz w:val="22"/>
          <w:szCs w:val="22"/>
        </w:rPr>
        <w:t xml:space="preserve">menores que 100%  </w:t>
      </w:r>
      <w:r w:rsidR="00CC7D86" w:rsidRPr="006C3F9B">
        <w:rPr>
          <w:rFonts w:ascii="Montserrat" w:hAnsi="Montserrat"/>
          <w:bCs/>
          <w:sz w:val="22"/>
          <w:szCs w:val="22"/>
        </w:rPr>
        <w:t xml:space="preserve">para resolver problemas que requieren la </w:t>
      </w:r>
      <w:r w:rsidR="00C95F87" w:rsidRPr="006C3F9B">
        <w:rPr>
          <w:rFonts w:ascii="Montserrat" w:hAnsi="Montserrat"/>
          <w:bCs/>
          <w:sz w:val="22"/>
          <w:szCs w:val="22"/>
        </w:rPr>
        <w:t>aplicación de procedimientos.</w:t>
      </w:r>
    </w:p>
    <w:p w14:paraId="38C1C9C6" w14:textId="7DB9F0BA" w:rsidR="00F17A64" w:rsidRPr="006C3F9B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6C3F9B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6C3F9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6C3F9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77777777" w:rsidR="00026511" w:rsidRPr="006C3F9B" w:rsidRDefault="00026511" w:rsidP="00026511">
      <w:pPr>
        <w:jc w:val="both"/>
        <w:rPr>
          <w:rFonts w:ascii="Montserrat" w:hAnsi="Montserrat"/>
          <w:sz w:val="22"/>
          <w:szCs w:val="22"/>
        </w:rPr>
      </w:pPr>
    </w:p>
    <w:p w14:paraId="3ADC4ECD" w14:textId="77777777" w:rsidR="00B64236" w:rsidRPr="006C3F9B" w:rsidRDefault="00EA3CCE" w:rsidP="00A07863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El día de hoy retomarás el trabajo con los porcentajes. Seguirás trabajando con el desafío número 30 de la página 59 de tu libro de texto. </w:t>
      </w:r>
    </w:p>
    <w:p w14:paraId="7FFFD88B" w14:textId="77777777" w:rsidR="00B64236" w:rsidRPr="006C3F9B" w:rsidRDefault="00B64236" w:rsidP="00A07863">
      <w:pPr>
        <w:jc w:val="both"/>
        <w:rPr>
          <w:rFonts w:ascii="Montserrat" w:hAnsi="Montserrat"/>
          <w:sz w:val="22"/>
          <w:szCs w:val="22"/>
        </w:rPr>
      </w:pPr>
    </w:p>
    <w:p w14:paraId="0356E267" w14:textId="22E55374" w:rsidR="00B64236" w:rsidRPr="006C3F9B" w:rsidRDefault="005A4D5C" w:rsidP="00B64236">
      <w:pPr>
        <w:jc w:val="center"/>
        <w:rPr>
          <w:rFonts w:ascii="Montserrat" w:hAnsi="Montserrat"/>
          <w:sz w:val="22"/>
          <w:szCs w:val="22"/>
        </w:rPr>
      </w:pPr>
      <w:hyperlink r:id="rId8" w:anchor="page/59" w:history="1">
        <w:r w:rsidR="00B64236" w:rsidRPr="006C3F9B">
          <w:rPr>
            <w:rStyle w:val="Hipervnculo"/>
            <w:rFonts w:ascii="Montserrat" w:hAnsi="Montserrat"/>
            <w:sz w:val="22"/>
            <w:szCs w:val="22"/>
          </w:rPr>
          <w:t>https://libros.conaliteg.gob.mx/20/P6DMA.htm?#page/59</w:t>
        </w:r>
      </w:hyperlink>
    </w:p>
    <w:p w14:paraId="5DC99895" w14:textId="77777777" w:rsidR="00B64236" w:rsidRPr="006C3F9B" w:rsidRDefault="00B64236" w:rsidP="00A07863">
      <w:pPr>
        <w:jc w:val="both"/>
        <w:rPr>
          <w:rFonts w:ascii="Montserrat" w:hAnsi="Montserrat"/>
          <w:sz w:val="22"/>
          <w:szCs w:val="22"/>
        </w:rPr>
      </w:pPr>
    </w:p>
    <w:p w14:paraId="3C0D1BA9" w14:textId="15233938" w:rsidR="00EA3CCE" w:rsidRPr="006C3F9B" w:rsidRDefault="00EA3CCE" w:rsidP="00A07863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Con el trabajo que realizaste el día de ayer, tienes los elemenos necesarios para resolver el desafío de calcular el costo de un producto que tiene descuento y que debe pagar IVA</w:t>
      </w:r>
      <w:r w:rsidR="00A07863" w:rsidRPr="006C3F9B">
        <w:rPr>
          <w:rFonts w:ascii="Montserrat" w:hAnsi="Montserrat"/>
          <w:sz w:val="22"/>
          <w:szCs w:val="22"/>
        </w:rPr>
        <w:t xml:space="preserve">, no obstante, </w:t>
      </w:r>
      <w:r w:rsidRPr="006C3F9B">
        <w:rPr>
          <w:rFonts w:ascii="Montserrat" w:hAnsi="Montserrat"/>
          <w:sz w:val="22"/>
          <w:szCs w:val="22"/>
        </w:rPr>
        <w:t>es necesario que analices un procedimiento más para calcular los porcentajes, luego de eso, podrá</w:t>
      </w:r>
      <w:r w:rsidR="00A07863" w:rsidRPr="006C3F9B">
        <w:rPr>
          <w:rFonts w:ascii="Montserrat" w:hAnsi="Montserrat"/>
          <w:sz w:val="22"/>
          <w:szCs w:val="22"/>
        </w:rPr>
        <w:t xml:space="preserve">s </w:t>
      </w:r>
      <w:r w:rsidRPr="006C3F9B">
        <w:rPr>
          <w:rFonts w:ascii="Montserrat" w:hAnsi="Montserrat"/>
          <w:sz w:val="22"/>
          <w:szCs w:val="22"/>
        </w:rPr>
        <w:t xml:space="preserve">decidir cuál procedimiento es el que </w:t>
      </w:r>
      <w:r w:rsidR="00A07863" w:rsidRPr="006C3F9B">
        <w:rPr>
          <w:rFonts w:ascii="Montserrat" w:hAnsi="Montserrat"/>
          <w:sz w:val="22"/>
          <w:szCs w:val="22"/>
        </w:rPr>
        <w:t>te</w:t>
      </w:r>
      <w:r w:rsidRPr="006C3F9B">
        <w:rPr>
          <w:rFonts w:ascii="Montserrat" w:hAnsi="Montserrat"/>
          <w:sz w:val="22"/>
          <w:szCs w:val="22"/>
        </w:rPr>
        <w:t xml:space="preserve"> parec</w:t>
      </w:r>
      <w:r w:rsidR="00A07863" w:rsidRPr="006C3F9B">
        <w:rPr>
          <w:rFonts w:ascii="Montserrat" w:hAnsi="Montserrat"/>
          <w:sz w:val="22"/>
          <w:szCs w:val="22"/>
        </w:rPr>
        <w:t>e</w:t>
      </w:r>
      <w:r w:rsidRPr="006C3F9B">
        <w:rPr>
          <w:rFonts w:ascii="Montserrat" w:hAnsi="Montserrat"/>
          <w:sz w:val="22"/>
          <w:szCs w:val="22"/>
        </w:rPr>
        <w:t xml:space="preserve"> más sencillo para utilizar.</w:t>
      </w:r>
    </w:p>
    <w:p w14:paraId="42C27558" w14:textId="77777777" w:rsidR="00EA3CCE" w:rsidRPr="006C3F9B" w:rsidRDefault="00EA3CCE" w:rsidP="00FC7A4C">
      <w:pPr>
        <w:jc w:val="both"/>
        <w:rPr>
          <w:rFonts w:ascii="Montserrat" w:hAnsi="Montserrat"/>
          <w:sz w:val="22"/>
          <w:szCs w:val="22"/>
        </w:rPr>
      </w:pPr>
    </w:p>
    <w:p w14:paraId="16AFBCC1" w14:textId="6C3CD6F9" w:rsidR="00EA3CCE" w:rsidRPr="006C3F9B" w:rsidRDefault="0010259F" w:rsidP="0010259F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H</w:t>
      </w:r>
      <w:r w:rsidR="00A07863" w:rsidRPr="006C3F9B">
        <w:rPr>
          <w:rFonts w:ascii="Montserrat" w:hAnsi="Montserrat"/>
          <w:sz w:val="22"/>
          <w:szCs w:val="22"/>
        </w:rPr>
        <w:t>asta ahora, sabe</w:t>
      </w:r>
      <w:r w:rsidRPr="006C3F9B">
        <w:rPr>
          <w:rFonts w:ascii="Montserrat" w:hAnsi="Montserrat"/>
          <w:sz w:val="22"/>
          <w:szCs w:val="22"/>
        </w:rPr>
        <w:t>s</w:t>
      </w:r>
      <w:r w:rsidR="00A07863" w:rsidRPr="006C3F9B">
        <w:rPr>
          <w:rFonts w:ascii="Montserrat" w:hAnsi="Montserrat"/>
          <w:sz w:val="22"/>
          <w:szCs w:val="22"/>
        </w:rPr>
        <w:t xml:space="preserve"> calcular un porcentaje por cada 100, como en el ejemplo del 4%, en el que por cada 100 unidades, contaban 4.</w:t>
      </w:r>
      <w:r w:rsidRPr="006C3F9B">
        <w:rPr>
          <w:rFonts w:ascii="Montserrat" w:hAnsi="Montserrat"/>
          <w:sz w:val="22"/>
          <w:szCs w:val="22"/>
        </w:rPr>
        <w:t xml:space="preserve"> T</w:t>
      </w:r>
      <w:r w:rsidR="00A07863" w:rsidRPr="006C3F9B">
        <w:rPr>
          <w:rFonts w:ascii="Montserrat" w:hAnsi="Montserrat"/>
          <w:sz w:val="22"/>
          <w:szCs w:val="22"/>
        </w:rPr>
        <w:t>ambién</w:t>
      </w:r>
      <w:r w:rsidRPr="006C3F9B">
        <w:rPr>
          <w:rFonts w:ascii="Montserrat" w:hAnsi="Montserrat"/>
          <w:sz w:val="22"/>
          <w:szCs w:val="22"/>
        </w:rPr>
        <w:t>,</w:t>
      </w:r>
      <w:r w:rsidR="00A07863" w:rsidRPr="006C3F9B">
        <w:rPr>
          <w:rFonts w:ascii="Montserrat" w:hAnsi="Montserrat"/>
          <w:sz w:val="22"/>
          <w:szCs w:val="22"/>
        </w:rPr>
        <w:t xml:space="preserve">el día de ayer, </w:t>
      </w:r>
      <w:r w:rsidRPr="006C3F9B">
        <w:rPr>
          <w:rFonts w:ascii="Montserrat" w:hAnsi="Montserrat"/>
          <w:sz w:val="22"/>
          <w:szCs w:val="22"/>
        </w:rPr>
        <w:t xml:space="preserve">pudiste </w:t>
      </w:r>
      <w:r w:rsidR="00A07863" w:rsidRPr="006C3F9B">
        <w:rPr>
          <w:rFonts w:ascii="Montserrat" w:hAnsi="Montserrat"/>
          <w:sz w:val="22"/>
          <w:szCs w:val="22"/>
        </w:rPr>
        <w:t>descomponer los porcentajes, para así utilizar los porcentajes más sencillos, como el 50% que es la mitad, el 25% que es la cuarta parte, el 10% que es 1/10 del total o el 1% que es 1/100 del total.</w:t>
      </w:r>
    </w:p>
    <w:p w14:paraId="751001FE" w14:textId="77777777" w:rsidR="0010259F" w:rsidRPr="006C3F9B" w:rsidRDefault="0010259F" w:rsidP="0010259F">
      <w:pPr>
        <w:rPr>
          <w:rFonts w:ascii="Arial" w:hAnsi="Arial" w:cs="Arial"/>
          <w:color w:val="000000" w:themeColor="text1"/>
        </w:rPr>
      </w:pPr>
    </w:p>
    <w:p w14:paraId="6C6A1742" w14:textId="6B60C211" w:rsidR="00A07863" w:rsidRPr="006C3F9B" w:rsidRDefault="00B64236" w:rsidP="0010259F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T</w:t>
      </w:r>
      <w:r w:rsidR="0010259F" w:rsidRPr="006C3F9B">
        <w:rPr>
          <w:rFonts w:ascii="Montserrat" w:hAnsi="Montserrat"/>
          <w:sz w:val="22"/>
          <w:szCs w:val="22"/>
        </w:rPr>
        <w:t>rab</w:t>
      </w:r>
      <w:r w:rsidRPr="006C3F9B">
        <w:rPr>
          <w:rFonts w:ascii="Montserrat" w:hAnsi="Montserrat"/>
          <w:sz w:val="22"/>
          <w:szCs w:val="22"/>
        </w:rPr>
        <w:t>a</w:t>
      </w:r>
      <w:r w:rsidR="0010259F" w:rsidRPr="006C3F9B">
        <w:rPr>
          <w:rFonts w:ascii="Montserrat" w:hAnsi="Montserrat"/>
          <w:sz w:val="22"/>
          <w:szCs w:val="22"/>
        </w:rPr>
        <w:t xml:space="preserve">jarás con </w:t>
      </w:r>
      <w:r w:rsidR="00A07863" w:rsidRPr="006C3F9B">
        <w:rPr>
          <w:rFonts w:ascii="Montserrat" w:hAnsi="Montserrat"/>
          <w:sz w:val="22"/>
          <w:szCs w:val="22"/>
        </w:rPr>
        <w:t xml:space="preserve">un procedimiento que </w:t>
      </w:r>
      <w:r w:rsidR="0010259F" w:rsidRPr="006C3F9B">
        <w:rPr>
          <w:rFonts w:ascii="Montserrat" w:hAnsi="Montserrat"/>
          <w:sz w:val="22"/>
          <w:szCs w:val="22"/>
        </w:rPr>
        <w:t xml:space="preserve">muy seguramente te </w:t>
      </w:r>
      <w:r w:rsidR="00A07863" w:rsidRPr="006C3F9B">
        <w:rPr>
          <w:rFonts w:ascii="Montserrat" w:hAnsi="Montserrat"/>
          <w:sz w:val="22"/>
          <w:szCs w:val="22"/>
        </w:rPr>
        <w:t>result</w:t>
      </w:r>
      <w:r w:rsidR="0010259F" w:rsidRPr="006C3F9B">
        <w:rPr>
          <w:rFonts w:ascii="Montserrat" w:hAnsi="Montserrat"/>
          <w:sz w:val="22"/>
          <w:szCs w:val="22"/>
        </w:rPr>
        <w:t>ará</w:t>
      </w:r>
      <w:r w:rsidR="00A07863" w:rsidRPr="006C3F9B">
        <w:rPr>
          <w:rFonts w:ascii="Montserrat" w:hAnsi="Montserrat"/>
          <w:sz w:val="22"/>
          <w:szCs w:val="22"/>
        </w:rPr>
        <w:t xml:space="preserve"> más facil</w:t>
      </w:r>
      <w:r w:rsidR="0010259F" w:rsidRPr="006C3F9B">
        <w:rPr>
          <w:rFonts w:ascii="Montserrat" w:hAnsi="Montserrat"/>
          <w:sz w:val="22"/>
          <w:szCs w:val="22"/>
        </w:rPr>
        <w:t xml:space="preserve">. </w:t>
      </w:r>
      <w:r w:rsidR="00A07863" w:rsidRPr="006C3F9B">
        <w:rPr>
          <w:rFonts w:ascii="Montserrat" w:hAnsi="Montserrat"/>
          <w:sz w:val="22"/>
          <w:szCs w:val="22"/>
        </w:rPr>
        <w:t>Es importante que tenga</w:t>
      </w:r>
      <w:r w:rsidR="0010259F" w:rsidRPr="006C3F9B">
        <w:rPr>
          <w:rFonts w:ascii="Montserrat" w:hAnsi="Montserrat"/>
          <w:sz w:val="22"/>
          <w:szCs w:val="22"/>
        </w:rPr>
        <w:t>s</w:t>
      </w:r>
      <w:r w:rsidR="00A07863" w:rsidRPr="006C3F9B">
        <w:rPr>
          <w:rFonts w:ascii="Montserrat" w:hAnsi="Montserrat"/>
          <w:sz w:val="22"/>
          <w:szCs w:val="22"/>
        </w:rPr>
        <w:t xml:space="preserve"> en cuenta las fracciones que h</w:t>
      </w:r>
      <w:r w:rsidR="0010259F" w:rsidRPr="006C3F9B">
        <w:rPr>
          <w:rFonts w:ascii="Montserrat" w:hAnsi="Montserrat"/>
          <w:sz w:val="22"/>
          <w:szCs w:val="22"/>
        </w:rPr>
        <w:t>a</w:t>
      </w:r>
      <w:r w:rsidR="00A07863" w:rsidRPr="006C3F9B">
        <w:rPr>
          <w:rFonts w:ascii="Montserrat" w:hAnsi="Montserrat"/>
          <w:sz w:val="22"/>
          <w:szCs w:val="22"/>
        </w:rPr>
        <w:t>s estado utilizando, para que lo relacione</w:t>
      </w:r>
      <w:r w:rsidR="0010259F" w:rsidRPr="006C3F9B">
        <w:rPr>
          <w:rFonts w:ascii="Montserrat" w:hAnsi="Montserrat"/>
          <w:sz w:val="22"/>
          <w:szCs w:val="22"/>
        </w:rPr>
        <w:t>s</w:t>
      </w:r>
      <w:r w:rsidR="00A07863" w:rsidRPr="006C3F9B">
        <w:rPr>
          <w:rFonts w:ascii="Montserrat" w:hAnsi="Montserrat"/>
          <w:sz w:val="22"/>
          <w:szCs w:val="22"/>
        </w:rPr>
        <w:t xml:space="preserve"> con este nuevo procedimiento. </w:t>
      </w:r>
      <w:r w:rsidR="005355C8" w:rsidRPr="006C3F9B">
        <w:rPr>
          <w:rFonts w:ascii="Montserrat" w:hAnsi="Montserrat"/>
          <w:sz w:val="22"/>
          <w:szCs w:val="22"/>
        </w:rPr>
        <w:t xml:space="preserve">Ten a la mano tu lápiz y un cuaderno, para que puedas realizar algunos de los ejercicios siguientes. </w:t>
      </w:r>
    </w:p>
    <w:p w14:paraId="7A01F66A" w14:textId="77777777" w:rsidR="00B64236" w:rsidRPr="006C3F9B" w:rsidRDefault="00B64236" w:rsidP="0010259F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980"/>
      </w:tblGrid>
      <w:tr w:rsidR="005355C8" w:rsidRPr="006C3F9B" w14:paraId="2271DF7C" w14:textId="77777777" w:rsidTr="008C600D">
        <w:trPr>
          <w:trHeight w:val="254"/>
          <w:jc w:val="center"/>
        </w:trPr>
        <w:tc>
          <w:tcPr>
            <w:tcW w:w="1705" w:type="dxa"/>
            <w:shd w:val="clear" w:color="auto" w:fill="F4B083" w:themeFill="accent2" w:themeFillTint="99"/>
          </w:tcPr>
          <w:p w14:paraId="4B793DC9" w14:textId="722894DD" w:rsidR="005355C8" w:rsidRPr="006C3F9B" w:rsidRDefault="005355C8" w:rsidP="008C600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sz w:val="22"/>
                <w:szCs w:val="22"/>
              </w:rPr>
              <w:t xml:space="preserve">Porcentaje 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054425FC" w14:textId="0F8DB14C" w:rsidR="005355C8" w:rsidRPr="006C3F9B" w:rsidRDefault="005355C8" w:rsidP="008C600D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sz w:val="22"/>
                <w:szCs w:val="22"/>
              </w:rPr>
              <w:t>Equivalencia</w:t>
            </w:r>
          </w:p>
        </w:tc>
      </w:tr>
      <w:tr w:rsidR="005355C8" w:rsidRPr="006C3F9B" w14:paraId="0CA1BC9B" w14:textId="77777777" w:rsidTr="008C600D">
        <w:trPr>
          <w:trHeight w:val="243"/>
          <w:jc w:val="center"/>
        </w:trPr>
        <w:tc>
          <w:tcPr>
            <w:tcW w:w="1705" w:type="dxa"/>
          </w:tcPr>
          <w:p w14:paraId="05974E99" w14:textId="02058A6E" w:rsidR="005355C8" w:rsidRPr="006C3F9B" w:rsidRDefault="005355C8" w:rsidP="008C600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50%</w:t>
            </w:r>
          </w:p>
        </w:tc>
        <w:tc>
          <w:tcPr>
            <w:tcW w:w="1980" w:type="dxa"/>
          </w:tcPr>
          <w:p w14:paraId="18AF000D" w14:textId="2976DAFB" w:rsidR="005355C8" w:rsidRPr="006C3F9B" w:rsidRDefault="005355C8" w:rsidP="008C600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1/2</w:t>
            </w:r>
          </w:p>
        </w:tc>
      </w:tr>
      <w:tr w:rsidR="005355C8" w:rsidRPr="006C3F9B" w14:paraId="1957FF3A" w14:textId="77777777" w:rsidTr="008C600D">
        <w:trPr>
          <w:trHeight w:val="254"/>
          <w:jc w:val="center"/>
        </w:trPr>
        <w:tc>
          <w:tcPr>
            <w:tcW w:w="1705" w:type="dxa"/>
          </w:tcPr>
          <w:p w14:paraId="33CD3D88" w14:textId="6D3E059E" w:rsidR="005355C8" w:rsidRPr="006C3F9B" w:rsidRDefault="005355C8" w:rsidP="008C600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25%</w:t>
            </w:r>
          </w:p>
        </w:tc>
        <w:tc>
          <w:tcPr>
            <w:tcW w:w="1980" w:type="dxa"/>
          </w:tcPr>
          <w:p w14:paraId="63BE5F39" w14:textId="6FB369E7" w:rsidR="005355C8" w:rsidRPr="006C3F9B" w:rsidRDefault="005355C8" w:rsidP="008C600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1/4</w:t>
            </w:r>
          </w:p>
        </w:tc>
      </w:tr>
      <w:tr w:rsidR="005355C8" w:rsidRPr="006C3F9B" w14:paraId="7C612168" w14:textId="77777777" w:rsidTr="008C600D">
        <w:trPr>
          <w:trHeight w:val="254"/>
          <w:jc w:val="center"/>
        </w:trPr>
        <w:tc>
          <w:tcPr>
            <w:tcW w:w="1705" w:type="dxa"/>
          </w:tcPr>
          <w:p w14:paraId="5FE70EAA" w14:textId="772992AF" w:rsidR="005355C8" w:rsidRPr="006C3F9B" w:rsidRDefault="005355C8" w:rsidP="008C600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10%</w:t>
            </w:r>
          </w:p>
        </w:tc>
        <w:tc>
          <w:tcPr>
            <w:tcW w:w="1980" w:type="dxa"/>
          </w:tcPr>
          <w:p w14:paraId="3E2A6B3F" w14:textId="1A08683B" w:rsidR="005355C8" w:rsidRPr="006C3F9B" w:rsidRDefault="005355C8" w:rsidP="008C600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1/10</w:t>
            </w:r>
          </w:p>
        </w:tc>
      </w:tr>
      <w:tr w:rsidR="005355C8" w:rsidRPr="006C3F9B" w14:paraId="5AE67598" w14:textId="77777777" w:rsidTr="008C600D">
        <w:trPr>
          <w:trHeight w:val="254"/>
          <w:jc w:val="center"/>
        </w:trPr>
        <w:tc>
          <w:tcPr>
            <w:tcW w:w="1705" w:type="dxa"/>
          </w:tcPr>
          <w:p w14:paraId="354B8499" w14:textId="6697CFFF" w:rsidR="005355C8" w:rsidRPr="006C3F9B" w:rsidRDefault="005355C8" w:rsidP="008C600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1%</w:t>
            </w:r>
          </w:p>
        </w:tc>
        <w:tc>
          <w:tcPr>
            <w:tcW w:w="1980" w:type="dxa"/>
          </w:tcPr>
          <w:p w14:paraId="2D2AB820" w14:textId="51ABB1DF" w:rsidR="005355C8" w:rsidRPr="006C3F9B" w:rsidRDefault="005355C8" w:rsidP="008C600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1/100</w:t>
            </w:r>
          </w:p>
        </w:tc>
      </w:tr>
      <w:tr w:rsidR="005355C8" w:rsidRPr="006C3F9B" w14:paraId="517AC1A2" w14:textId="77777777" w:rsidTr="008C600D">
        <w:trPr>
          <w:trHeight w:val="254"/>
          <w:jc w:val="center"/>
        </w:trPr>
        <w:tc>
          <w:tcPr>
            <w:tcW w:w="1705" w:type="dxa"/>
          </w:tcPr>
          <w:p w14:paraId="563A3D7B" w14:textId="71597DFB" w:rsidR="005355C8" w:rsidRPr="006C3F9B" w:rsidRDefault="005355C8" w:rsidP="008C600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100%</w:t>
            </w:r>
          </w:p>
        </w:tc>
        <w:tc>
          <w:tcPr>
            <w:tcW w:w="1980" w:type="dxa"/>
          </w:tcPr>
          <w:p w14:paraId="13557BCA" w14:textId="0D3B574A" w:rsidR="005355C8" w:rsidRPr="006C3F9B" w:rsidRDefault="005355C8" w:rsidP="008C600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Cs/>
                <w:sz w:val="22"/>
                <w:szCs w:val="22"/>
              </w:rPr>
              <w:t>1 Entero</w:t>
            </w:r>
          </w:p>
        </w:tc>
      </w:tr>
    </w:tbl>
    <w:p w14:paraId="3D0B23D5" w14:textId="77777777" w:rsidR="00A07863" w:rsidRPr="006C3F9B" w:rsidRDefault="00A07863" w:rsidP="0010259F">
      <w:pPr>
        <w:jc w:val="both"/>
        <w:rPr>
          <w:rFonts w:ascii="Montserrat" w:hAnsi="Montserrat"/>
          <w:sz w:val="22"/>
          <w:szCs w:val="22"/>
        </w:rPr>
      </w:pPr>
    </w:p>
    <w:p w14:paraId="3FBF87DF" w14:textId="77777777" w:rsidR="005355C8" w:rsidRPr="006C3F9B" w:rsidRDefault="005355C8" w:rsidP="005355C8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Como puedes observar en la tabla:</w:t>
      </w:r>
    </w:p>
    <w:p w14:paraId="0779205A" w14:textId="77777777" w:rsidR="005355C8" w:rsidRPr="006C3F9B" w:rsidRDefault="005355C8" w:rsidP="005355C8">
      <w:pPr>
        <w:jc w:val="both"/>
        <w:rPr>
          <w:rFonts w:ascii="Montserrat" w:hAnsi="Montserrat"/>
          <w:sz w:val="22"/>
          <w:szCs w:val="22"/>
        </w:rPr>
      </w:pPr>
    </w:p>
    <w:p w14:paraId="4CD829B4" w14:textId="6836FDD4" w:rsidR="005355C8" w:rsidRPr="006C3F9B" w:rsidRDefault="005355C8" w:rsidP="00B8179F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El 50% es equivalente a la mitad de un 100%, es decir la mitad,  ½, de 1 Entero. </w:t>
      </w:r>
    </w:p>
    <w:p w14:paraId="4A02DCCC" w14:textId="77777777" w:rsidR="005355C8" w:rsidRPr="006C3F9B" w:rsidRDefault="00A07863" w:rsidP="00B8179F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El 25% equivale a la cuarta parte, o sea ¼</w:t>
      </w:r>
      <w:r w:rsidR="005355C8" w:rsidRPr="006C3F9B">
        <w:rPr>
          <w:rFonts w:ascii="Montserrat" w:hAnsi="Montserrat"/>
          <w:sz w:val="22"/>
          <w:szCs w:val="22"/>
        </w:rPr>
        <w:t>, de 1 Entero.</w:t>
      </w:r>
    </w:p>
    <w:p w14:paraId="72705842" w14:textId="40E691BC" w:rsidR="00A07863" w:rsidRPr="006C3F9B" w:rsidRDefault="00A07863" w:rsidP="005355C8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El 10% equivale a la décima parte, o sea 1/10</w:t>
      </w:r>
      <w:r w:rsidR="005355C8" w:rsidRPr="006C3F9B">
        <w:rPr>
          <w:rFonts w:ascii="Montserrat" w:hAnsi="Montserrat"/>
          <w:sz w:val="22"/>
          <w:szCs w:val="22"/>
        </w:rPr>
        <w:t>, de 1 Entero.</w:t>
      </w:r>
    </w:p>
    <w:p w14:paraId="5AF6C194" w14:textId="10B92B4F" w:rsidR="00A07863" w:rsidRPr="006C3F9B" w:rsidRDefault="00A07863" w:rsidP="005355C8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El 1% equivale a la centécima parte, o sea 1/100</w:t>
      </w:r>
      <w:r w:rsidR="005355C8" w:rsidRPr="006C3F9B">
        <w:rPr>
          <w:rFonts w:ascii="Montserrat" w:hAnsi="Montserrat"/>
          <w:sz w:val="22"/>
          <w:szCs w:val="22"/>
        </w:rPr>
        <w:t>, de 1 Entero.</w:t>
      </w:r>
    </w:p>
    <w:p w14:paraId="476D304B" w14:textId="2F06804F" w:rsidR="00A07863" w:rsidRPr="006C3F9B" w:rsidRDefault="005355C8" w:rsidP="005355C8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Por lo anterior, e</w:t>
      </w:r>
      <w:r w:rsidR="00A07863" w:rsidRPr="006C3F9B">
        <w:rPr>
          <w:rFonts w:ascii="Montserrat" w:hAnsi="Montserrat"/>
          <w:sz w:val="22"/>
          <w:szCs w:val="22"/>
        </w:rPr>
        <w:t xml:space="preserve">l 100% </w:t>
      </w:r>
      <w:r w:rsidRPr="006C3F9B">
        <w:rPr>
          <w:rFonts w:ascii="Montserrat" w:hAnsi="Montserrat"/>
          <w:sz w:val="22"/>
          <w:szCs w:val="22"/>
        </w:rPr>
        <w:t>es equivalente a 1 E</w:t>
      </w:r>
      <w:r w:rsidR="00A07863" w:rsidRPr="006C3F9B">
        <w:rPr>
          <w:rFonts w:ascii="Montserrat" w:hAnsi="Montserrat"/>
          <w:sz w:val="22"/>
          <w:szCs w:val="22"/>
        </w:rPr>
        <w:t>ntero.</w:t>
      </w:r>
    </w:p>
    <w:p w14:paraId="42E28BCE" w14:textId="77777777" w:rsidR="00A07863" w:rsidRPr="006C3F9B" w:rsidRDefault="00A07863" w:rsidP="00A07863">
      <w:pPr>
        <w:rPr>
          <w:rFonts w:ascii="Arial" w:hAnsi="Arial" w:cs="Arial"/>
          <w:b/>
          <w:bCs/>
          <w:color w:val="000000" w:themeColor="text1"/>
        </w:rPr>
      </w:pPr>
    </w:p>
    <w:p w14:paraId="528D1CE9" w14:textId="77777777" w:rsidR="005355C8" w:rsidRPr="006C3F9B" w:rsidRDefault="005355C8" w:rsidP="00D4688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Tomando en cuenta lo anterior, pon mucha atención al siguiente video.</w:t>
      </w:r>
    </w:p>
    <w:p w14:paraId="081A4085" w14:textId="39371BF5" w:rsidR="00A07863" w:rsidRPr="006C3F9B" w:rsidRDefault="00A07863" w:rsidP="00D46884">
      <w:pPr>
        <w:jc w:val="both"/>
        <w:rPr>
          <w:rFonts w:ascii="Montserrat" w:hAnsi="Montserrat"/>
          <w:sz w:val="22"/>
          <w:szCs w:val="22"/>
        </w:rPr>
      </w:pPr>
    </w:p>
    <w:p w14:paraId="315D64B6" w14:textId="77777777" w:rsidR="00B64236" w:rsidRPr="006C3F9B" w:rsidRDefault="00B64236" w:rsidP="00B64236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6C3F9B">
        <w:rPr>
          <w:rFonts w:ascii="Montserrat" w:hAnsi="Montserrat"/>
          <w:b/>
          <w:bCs/>
          <w:sz w:val="22"/>
          <w:szCs w:val="22"/>
        </w:rPr>
        <w:t>Representar un número como un decimal, porcentaje y fracción</w:t>
      </w:r>
    </w:p>
    <w:p w14:paraId="232C81AD" w14:textId="59E4960D" w:rsidR="00A07863" w:rsidRPr="006C3F9B" w:rsidRDefault="00DA6D35" w:rsidP="00B64236">
      <w:pPr>
        <w:ind w:left="708"/>
        <w:jc w:val="both"/>
        <w:rPr>
          <w:rFonts w:ascii="Montserrat" w:hAnsi="Montserrat"/>
          <w:sz w:val="22"/>
          <w:szCs w:val="22"/>
        </w:rPr>
      </w:pPr>
      <w:hyperlink r:id="rId9" w:history="1">
        <w:r w:rsidR="00A07863" w:rsidRPr="006C3F9B">
          <w:rPr>
            <w:rFonts w:ascii="Montserrat" w:hAnsi="Montserrat"/>
            <w:sz w:val="22"/>
            <w:szCs w:val="22"/>
          </w:rPr>
          <w:t>https://youtu.be/7Yr6017lCpY</w:t>
        </w:r>
      </w:hyperlink>
    </w:p>
    <w:p w14:paraId="7D778FAD" w14:textId="77777777" w:rsidR="00A07863" w:rsidRPr="006C3F9B" w:rsidRDefault="00A07863" w:rsidP="00D46884">
      <w:pPr>
        <w:jc w:val="both"/>
        <w:rPr>
          <w:rFonts w:ascii="Montserrat" w:hAnsi="Montserrat"/>
          <w:sz w:val="22"/>
          <w:szCs w:val="22"/>
        </w:rPr>
      </w:pPr>
    </w:p>
    <w:p w14:paraId="62384F66" w14:textId="3127AF35" w:rsidR="00A07863" w:rsidRPr="006C3F9B" w:rsidRDefault="00BD01C5" w:rsidP="002E184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Si tuviste la oportunidad de observar el video, ahora sabes que </w:t>
      </w:r>
      <w:r w:rsidR="00A07863" w:rsidRPr="006C3F9B">
        <w:rPr>
          <w:rFonts w:ascii="Montserrat" w:hAnsi="Montserrat"/>
          <w:sz w:val="22"/>
          <w:szCs w:val="22"/>
        </w:rPr>
        <w:t>además de escribir</w:t>
      </w:r>
      <w:r w:rsidRPr="006C3F9B">
        <w:rPr>
          <w:rFonts w:ascii="Montserrat" w:hAnsi="Montserrat"/>
          <w:sz w:val="22"/>
          <w:szCs w:val="22"/>
        </w:rPr>
        <w:t xml:space="preserve"> </w:t>
      </w:r>
      <w:r w:rsidR="00A07863" w:rsidRPr="006C3F9B">
        <w:rPr>
          <w:rFonts w:ascii="Montserrat" w:hAnsi="Montserrat"/>
          <w:sz w:val="22"/>
          <w:szCs w:val="22"/>
        </w:rPr>
        <w:t xml:space="preserve">los </w:t>
      </w:r>
      <w:r w:rsidRPr="006C3F9B">
        <w:rPr>
          <w:rFonts w:ascii="Montserrat" w:hAnsi="Montserrat"/>
          <w:sz w:val="22"/>
          <w:szCs w:val="22"/>
        </w:rPr>
        <w:t xml:space="preserve">porcentajes </w:t>
      </w:r>
      <w:r w:rsidR="00A07863" w:rsidRPr="006C3F9B">
        <w:rPr>
          <w:rFonts w:ascii="Montserrat" w:hAnsi="Montserrat"/>
          <w:sz w:val="22"/>
          <w:szCs w:val="22"/>
        </w:rPr>
        <w:t xml:space="preserve">como fracciones, también </w:t>
      </w:r>
      <w:r w:rsidRPr="006C3F9B">
        <w:rPr>
          <w:rFonts w:ascii="Montserrat" w:hAnsi="Montserrat"/>
          <w:sz w:val="22"/>
          <w:szCs w:val="22"/>
        </w:rPr>
        <w:t>los</w:t>
      </w:r>
      <w:r w:rsidR="00A07863" w:rsidRPr="006C3F9B">
        <w:rPr>
          <w:rFonts w:ascii="Montserrat" w:hAnsi="Montserrat"/>
          <w:sz w:val="22"/>
          <w:szCs w:val="22"/>
        </w:rPr>
        <w:t xml:space="preserve"> puede</w:t>
      </w:r>
      <w:r w:rsidRPr="006C3F9B">
        <w:rPr>
          <w:rFonts w:ascii="Montserrat" w:hAnsi="Montserrat"/>
          <w:sz w:val="22"/>
          <w:szCs w:val="22"/>
        </w:rPr>
        <w:t>s</w:t>
      </w:r>
      <w:r w:rsidR="00A07863" w:rsidRPr="006C3F9B">
        <w:rPr>
          <w:rFonts w:ascii="Montserrat" w:hAnsi="Montserrat"/>
          <w:sz w:val="22"/>
          <w:szCs w:val="22"/>
        </w:rPr>
        <w:t xml:space="preserve"> escribir como cantidades con punto decimal.</w:t>
      </w:r>
    </w:p>
    <w:p w14:paraId="09A5A1CE" w14:textId="6116FBA0" w:rsidR="00A07863" w:rsidRPr="006C3F9B" w:rsidRDefault="00A07863" w:rsidP="002E1844">
      <w:pPr>
        <w:jc w:val="both"/>
        <w:rPr>
          <w:rFonts w:ascii="Montserrat" w:hAnsi="Montserrat"/>
          <w:sz w:val="22"/>
          <w:szCs w:val="22"/>
        </w:rPr>
      </w:pPr>
    </w:p>
    <w:p w14:paraId="699728DC" w14:textId="7B0C6540" w:rsidR="00A07863" w:rsidRPr="006C3F9B" w:rsidRDefault="00D46884" w:rsidP="002E184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Realiza los ejercicios siguientes </w:t>
      </w:r>
      <w:r w:rsidR="00A07863" w:rsidRPr="006C3F9B">
        <w:rPr>
          <w:rFonts w:ascii="Montserrat" w:hAnsi="Montserrat"/>
          <w:sz w:val="22"/>
          <w:szCs w:val="22"/>
        </w:rPr>
        <w:t xml:space="preserve">para convertir los porcentajes que </w:t>
      </w:r>
      <w:r w:rsidRPr="006C3F9B">
        <w:rPr>
          <w:rFonts w:ascii="Montserrat" w:hAnsi="Montserrat"/>
          <w:sz w:val="22"/>
          <w:szCs w:val="22"/>
        </w:rPr>
        <w:t>has</w:t>
      </w:r>
      <w:r w:rsidR="00A07863" w:rsidRPr="006C3F9B">
        <w:rPr>
          <w:rFonts w:ascii="Montserrat" w:hAnsi="Montserrat"/>
          <w:sz w:val="22"/>
          <w:szCs w:val="22"/>
        </w:rPr>
        <w:t xml:space="preserve"> estado utilizando, </w:t>
      </w:r>
      <w:r w:rsidRPr="006C3F9B">
        <w:rPr>
          <w:rFonts w:ascii="Montserrat" w:hAnsi="Montserrat"/>
          <w:sz w:val="22"/>
          <w:szCs w:val="22"/>
        </w:rPr>
        <w:t xml:space="preserve">de </w:t>
      </w:r>
      <w:r w:rsidR="00A07863" w:rsidRPr="006C3F9B">
        <w:rPr>
          <w:rFonts w:ascii="Montserrat" w:hAnsi="Montserrat"/>
          <w:sz w:val="22"/>
          <w:szCs w:val="22"/>
        </w:rPr>
        <w:t>tres formas</w:t>
      </w:r>
      <w:r w:rsidRPr="006C3F9B">
        <w:rPr>
          <w:rFonts w:ascii="Montserrat" w:hAnsi="Montserrat"/>
          <w:sz w:val="22"/>
          <w:szCs w:val="22"/>
        </w:rPr>
        <w:t>:</w:t>
      </w:r>
      <w:r w:rsidR="00A07863" w:rsidRPr="006C3F9B">
        <w:rPr>
          <w:rFonts w:ascii="Montserrat" w:hAnsi="Montserrat"/>
          <w:sz w:val="22"/>
          <w:szCs w:val="22"/>
        </w:rPr>
        <w:t xml:space="preserve"> como porcentaje, como fracción y como decimal.</w:t>
      </w:r>
    </w:p>
    <w:p w14:paraId="67077F39" w14:textId="77777777" w:rsidR="00A07863" w:rsidRPr="006C3F9B" w:rsidRDefault="00A07863" w:rsidP="002E1844">
      <w:pPr>
        <w:jc w:val="both"/>
        <w:rPr>
          <w:rFonts w:ascii="Montserrat" w:hAnsi="Montserrat"/>
          <w:sz w:val="22"/>
          <w:szCs w:val="22"/>
        </w:rPr>
      </w:pPr>
    </w:p>
    <w:p w14:paraId="35B9F906" w14:textId="3351B27E" w:rsidR="00D46884" w:rsidRPr="006C3F9B" w:rsidRDefault="00D46884" w:rsidP="002E184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Toma en cuenta que </w:t>
      </w:r>
      <w:r w:rsidR="00A07863" w:rsidRPr="006C3F9B">
        <w:rPr>
          <w:rFonts w:ascii="Montserrat" w:hAnsi="Montserrat"/>
          <w:sz w:val="22"/>
          <w:szCs w:val="22"/>
        </w:rPr>
        <w:t xml:space="preserve">50% </w:t>
      </w:r>
      <w:r w:rsidRPr="006C3F9B">
        <w:rPr>
          <w:rFonts w:ascii="Montserrat" w:hAnsi="Montserrat"/>
          <w:sz w:val="22"/>
          <w:szCs w:val="22"/>
        </w:rPr>
        <w:t>es equivalente a 50 por ciento y también es equivalente a 50 por cada 100.</w:t>
      </w:r>
    </w:p>
    <w:p w14:paraId="255C51FA" w14:textId="77777777" w:rsidR="00D46884" w:rsidRPr="006C3F9B" w:rsidRDefault="00D46884" w:rsidP="002E1844">
      <w:pPr>
        <w:jc w:val="both"/>
        <w:rPr>
          <w:rFonts w:ascii="Montserrat" w:hAnsi="Montserrat"/>
          <w:sz w:val="22"/>
          <w:szCs w:val="22"/>
        </w:rPr>
      </w:pPr>
    </w:p>
    <w:p w14:paraId="13956A34" w14:textId="661809CE" w:rsidR="000740E4" w:rsidRPr="006C3F9B" w:rsidRDefault="00D46884" w:rsidP="002E184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Entonces</w:t>
      </w:r>
      <w:r w:rsidR="009A4609" w:rsidRPr="006C3F9B">
        <w:rPr>
          <w:rFonts w:ascii="Montserrat" w:hAnsi="Montserrat"/>
          <w:sz w:val="22"/>
          <w:szCs w:val="22"/>
        </w:rPr>
        <w:t xml:space="preserve">, </w:t>
      </w:r>
      <w:r w:rsidR="009A4609" w:rsidRPr="006C3F9B">
        <w:rPr>
          <w:rFonts w:ascii="Montserrat" w:hAnsi="Montserrat"/>
          <w:b/>
          <w:bCs/>
          <w:sz w:val="22"/>
          <w:szCs w:val="22"/>
        </w:rPr>
        <w:t>50% =</w:t>
      </w:r>
      <w:r w:rsidR="00A07863" w:rsidRPr="006C3F9B">
        <w:rPr>
          <w:rFonts w:ascii="Montserrat" w:hAnsi="Montserrat"/>
          <w:b/>
          <w:bCs/>
          <w:sz w:val="22"/>
          <w:szCs w:val="22"/>
        </w:rPr>
        <w:t xml:space="preserve"> 50 por ciento = 50 por cada 100</w:t>
      </w:r>
      <w:r w:rsidR="009A4609" w:rsidRPr="006C3F9B">
        <w:rPr>
          <w:rFonts w:ascii="Montserrat" w:hAnsi="Montserrat"/>
          <w:sz w:val="22"/>
          <w:szCs w:val="22"/>
        </w:rPr>
        <w:t xml:space="preserve">. </w:t>
      </w:r>
    </w:p>
    <w:p w14:paraId="433D1786" w14:textId="77777777" w:rsidR="000740E4" w:rsidRPr="006C3F9B" w:rsidRDefault="000740E4" w:rsidP="00A07863">
      <w:pPr>
        <w:rPr>
          <w:rFonts w:ascii="Montserrat" w:hAnsi="Montserrat"/>
          <w:sz w:val="22"/>
          <w:szCs w:val="22"/>
        </w:rPr>
      </w:pPr>
    </w:p>
    <w:p w14:paraId="0676B066" w14:textId="2EF4254B" w:rsidR="00A07863" w:rsidRPr="006C3F9B" w:rsidRDefault="009A4609" w:rsidP="002E184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b/>
          <w:bCs/>
          <w:sz w:val="22"/>
          <w:szCs w:val="22"/>
        </w:rPr>
        <w:t xml:space="preserve">Como fracción </w:t>
      </w:r>
      <w:r w:rsidRPr="006C3F9B">
        <w:rPr>
          <w:rFonts w:ascii="Montserrat" w:hAnsi="Montserrat"/>
          <w:sz w:val="22"/>
          <w:szCs w:val="22"/>
        </w:rPr>
        <w:t>s</w:t>
      </w:r>
      <w:r w:rsidR="00A07863" w:rsidRPr="006C3F9B">
        <w:rPr>
          <w:rFonts w:ascii="Montserrat" w:hAnsi="Montserrat"/>
          <w:sz w:val="22"/>
          <w:szCs w:val="22"/>
        </w:rPr>
        <w:t>e escribe 50/100</w:t>
      </w:r>
      <w:r w:rsidR="00A07863" w:rsidRPr="006C3F9B">
        <w:rPr>
          <w:rFonts w:ascii="Montserrat" w:hAnsi="Montserrat"/>
          <w:b/>
          <w:bCs/>
          <w:sz w:val="22"/>
          <w:szCs w:val="22"/>
        </w:rPr>
        <w:t xml:space="preserve"> = </w:t>
      </w:r>
      <w:r w:rsidR="00A07863" w:rsidRPr="006C3F9B">
        <w:rPr>
          <w:rFonts w:ascii="Montserrat" w:hAnsi="Montserrat"/>
          <w:sz w:val="22"/>
          <w:szCs w:val="22"/>
        </w:rPr>
        <w:t>50</w:t>
      </w:r>
      <w:r w:rsidRPr="006C3F9B">
        <w:rPr>
          <w:rFonts w:ascii="Montserrat" w:hAnsi="Montserrat"/>
          <w:b/>
          <w:bCs/>
          <w:sz w:val="22"/>
          <w:szCs w:val="22"/>
        </w:rPr>
        <w:t xml:space="preserve">; con decimales </w:t>
      </w:r>
      <w:r w:rsidRPr="006C3F9B">
        <w:rPr>
          <w:rFonts w:ascii="Montserrat" w:hAnsi="Montserrat"/>
          <w:sz w:val="22"/>
          <w:szCs w:val="22"/>
        </w:rPr>
        <w:t xml:space="preserve">se escribe: cincuenta </w:t>
      </w:r>
      <w:r w:rsidR="00A07863" w:rsidRPr="006C3F9B">
        <w:rPr>
          <w:rFonts w:ascii="Montserrat" w:hAnsi="Montserrat"/>
          <w:sz w:val="22"/>
          <w:szCs w:val="22"/>
        </w:rPr>
        <w:t>centésimos = 0.50</w:t>
      </w:r>
    </w:p>
    <w:p w14:paraId="6747694A" w14:textId="4860B14C" w:rsidR="00C229F7" w:rsidRPr="006C3F9B" w:rsidRDefault="00C229F7" w:rsidP="002E1844">
      <w:pPr>
        <w:jc w:val="both"/>
        <w:rPr>
          <w:rFonts w:ascii="Montserrat" w:hAnsi="Montserrat"/>
          <w:sz w:val="22"/>
          <w:szCs w:val="22"/>
        </w:rPr>
      </w:pPr>
    </w:p>
    <w:p w14:paraId="407E813C" w14:textId="468887C1" w:rsidR="006416D6" w:rsidRPr="006C3F9B" w:rsidRDefault="006416D6" w:rsidP="002E1844">
      <w:pPr>
        <w:jc w:val="both"/>
        <w:rPr>
          <w:rFonts w:ascii="Montserrat" w:hAnsi="Montserrat"/>
          <w:b/>
          <w:bCs/>
          <w:sz w:val="22"/>
          <w:szCs w:val="22"/>
        </w:rPr>
      </w:pPr>
      <w:r w:rsidRPr="006C3F9B">
        <w:rPr>
          <w:rFonts w:ascii="Montserrat" w:hAnsi="Montserrat"/>
          <w:b/>
          <w:bCs/>
          <w:sz w:val="22"/>
          <w:szCs w:val="22"/>
        </w:rPr>
        <w:t>Actividad 1</w:t>
      </w:r>
    </w:p>
    <w:p w14:paraId="7ECCC57C" w14:textId="77777777" w:rsidR="006416D6" w:rsidRPr="006C3F9B" w:rsidRDefault="006416D6" w:rsidP="002E1844">
      <w:pPr>
        <w:jc w:val="both"/>
        <w:rPr>
          <w:rFonts w:ascii="Montserrat" w:hAnsi="Montserrat"/>
          <w:sz w:val="22"/>
          <w:szCs w:val="22"/>
        </w:rPr>
      </w:pPr>
    </w:p>
    <w:p w14:paraId="6E84AEC3" w14:textId="59958B65" w:rsidR="00C229F7" w:rsidRPr="006C3F9B" w:rsidRDefault="00C229F7" w:rsidP="002E184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Manos a la obra, en la tabla siguiente completa los porcentajes tanto en fracciones, como en decimales.</w:t>
      </w:r>
    </w:p>
    <w:p w14:paraId="11C267EC" w14:textId="77777777" w:rsidR="009A4609" w:rsidRPr="006C3F9B" w:rsidRDefault="009A4609" w:rsidP="002E1844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A07863" w:rsidRPr="006C3F9B" w14:paraId="54A292F9" w14:textId="77777777" w:rsidTr="00A1703F">
        <w:trPr>
          <w:jc w:val="center"/>
        </w:trPr>
        <w:tc>
          <w:tcPr>
            <w:tcW w:w="1848" w:type="dxa"/>
            <w:shd w:val="clear" w:color="auto" w:fill="D9E2F3" w:themeFill="accent1" w:themeFillTint="33"/>
          </w:tcPr>
          <w:p w14:paraId="1259EFC1" w14:textId="77777777" w:rsidR="00A07863" w:rsidRPr="006C3F9B" w:rsidRDefault="00A07863" w:rsidP="002E1844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bCs/>
                <w:sz w:val="22"/>
                <w:szCs w:val="22"/>
              </w:rPr>
              <w:t>Porcentaje</w:t>
            </w:r>
          </w:p>
        </w:tc>
        <w:tc>
          <w:tcPr>
            <w:tcW w:w="1848" w:type="dxa"/>
            <w:shd w:val="clear" w:color="auto" w:fill="D9E2F3" w:themeFill="accent1" w:themeFillTint="33"/>
          </w:tcPr>
          <w:p w14:paraId="1F4F8985" w14:textId="77777777" w:rsidR="00A07863" w:rsidRPr="006C3F9B" w:rsidRDefault="00A07863" w:rsidP="002E1844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bCs/>
                <w:sz w:val="22"/>
                <w:szCs w:val="22"/>
              </w:rPr>
              <w:t>Fracción</w:t>
            </w:r>
          </w:p>
        </w:tc>
        <w:tc>
          <w:tcPr>
            <w:tcW w:w="1848" w:type="dxa"/>
            <w:shd w:val="clear" w:color="auto" w:fill="D9E2F3" w:themeFill="accent1" w:themeFillTint="33"/>
          </w:tcPr>
          <w:p w14:paraId="495B74F4" w14:textId="77777777" w:rsidR="00A07863" w:rsidRPr="006C3F9B" w:rsidRDefault="00A07863" w:rsidP="002E1844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bCs/>
                <w:sz w:val="22"/>
                <w:szCs w:val="22"/>
              </w:rPr>
              <w:t>Decimal</w:t>
            </w:r>
          </w:p>
        </w:tc>
      </w:tr>
      <w:tr w:rsidR="00A07863" w:rsidRPr="006C3F9B" w14:paraId="42F37820" w14:textId="77777777" w:rsidTr="00C229F7">
        <w:trPr>
          <w:jc w:val="center"/>
        </w:trPr>
        <w:tc>
          <w:tcPr>
            <w:tcW w:w="1848" w:type="dxa"/>
          </w:tcPr>
          <w:p w14:paraId="7BED4E98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100%</w:t>
            </w:r>
          </w:p>
        </w:tc>
        <w:tc>
          <w:tcPr>
            <w:tcW w:w="1848" w:type="dxa"/>
          </w:tcPr>
          <w:p w14:paraId="59ED0BE3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1/1</w:t>
            </w:r>
          </w:p>
        </w:tc>
        <w:tc>
          <w:tcPr>
            <w:tcW w:w="1848" w:type="dxa"/>
          </w:tcPr>
          <w:p w14:paraId="75EDE83E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1.00</w:t>
            </w:r>
          </w:p>
        </w:tc>
      </w:tr>
      <w:tr w:rsidR="00A07863" w:rsidRPr="006C3F9B" w14:paraId="3C6D468E" w14:textId="77777777" w:rsidTr="00C229F7">
        <w:trPr>
          <w:jc w:val="center"/>
        </w:trPr>
        <w:tc>
          <w:tcPr>
            <w:tcW w:w="1848" w:type="dxa"/>
          </w:tcPr>
          <w:p w14:paraId="11544928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50%</w:t>
            </w:r>
          </w:p>
        </w:tc>
        <w:tc>
          <w:tcPr>
            <w:tcW w:w="1848" w:type="dxa"/>
          </w:tcPr>
          <w:p w14:paraId="69873BBA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48" w:type="dxa"/>
          </w:tcPr>
          <w:p w14:paraId="040B3141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07863" w:rsidRPr="006C3F9B" w14:paraId="4CDE512C" w14:textId="77777777" w:rsidTr="00C229F7">
        <w:trPr>
          <w:jc w:val="center"/>
        </w:trPr>
        <w:tc>
          <w:tcPr>
            <w:tcW w:w="1848" w:type="dxa"/>
          </w:tcPr>
          <w:p w14:paraId="47389B6A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25%</w:t>
            </w:r>
          </w:p>
        </w:tc>
        <w:tc>
          <w:tcPr>
            <w:tcW w:w="1848" w:type="dxa"/>
          </w:tcPr>
          <w:p w14:paraId="61AF0593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48" w:type="dxa"/>
          </w:tcPr>
          <w:p w14:paraId="1275D0F7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07863" w:rsidRPr="006C3F9B" w14:paraId="3B22A80B" w14:textId="77777777" w:rsidTr="00C229F7">
        <w:trPr>
          <w:jc w:val="center"/>
        </w:trPr>
        <w:tc>
          <w:tcPr>
            <w:tcW w:w="1848" w:type="dxa"/>
          </w:tcPr>
          <w:p w14:paraId="07DCDCBB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10%</w:t>
            </w:r>
          </w:p>
        </w:tc>
        <w:tc>
          <w:tcPr>
            <w:tcW w:w="1848" w:type="dxa"/>
          </w:tcPr>
          <w:p w14:paraId="3F0C99F2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48" w:type="dxa"/>
          </w:tcPr>
          <w:p w14:paraId="617AB29A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07863" w:rsidRPr="006C3F9B" w14:paraId="269AA7F2" w14:textId="77777777" w:rsidTr="00C229F7">
        <w:trPr>
          <w:jc w:val="center"/>
        </w:trPr>
        <w:tc>
          <w:tcPr>
            <w:tcW w:w="1848" w:type="dxa"/>
          </w:tcPr>
          <w:p w14:paraId="3B958FA1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1%</w:t>
            </w:r>
          </w:p>
        </w:tc>
        <w:tc>
          <w:tcPr>
            <w:tcW w:w="1848" w:type="dxa"/>
          </w:tcPr>
          <w:p w14:paraId="73B3E0F6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848" w:type="dxa"/>
          </w:tcPr>
          <w:p w14:paraId="56CA3686" w14:textId="77777777" w:rsidR="00A07863" w:rsidRPr="006C3F9B" w:rsidRDefault="00A07863" w:rsidP="002E1844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13434DF6" w14:textId="1812A498" w:rsidR="00C229F7" w:rsidRPr="006C3F9B" w:rsidRDefault="00C229F7" w:rsidP="002E1844">
      <w:pPr>
        <w:jc w:val="both"/>
        <w:rPr>
          <w:rFonts w:ascii="Montserrat" w:hAnsi="Montserrat"/>
          <w:sz w:val="22"/>
          <w:szCs w:val="22"/>
        </w:rPr>
      </w:pPr>
    </w:p>
    <w:p w14:paraId="19B38C6A" w14:textId="601B78AC" w:rsidR="00A07863" w:rsidRPr="006C3F9B" w:rsidRDefault="00A07863" w:rsidP="002E184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Ahora</w:t>
      </w:r>
      <w:r w:rsidR="00C229F7" w:rsidRPr="006C3F9B">
        <w:rPr>
          <w:rFonts w:ascii="Montserrat" w:hAnsi="Montserrat"/>
          <w:sz w:val="22"/>
          <w:szCs w:val="22"/>
        </w:rPr>
        <w:t xml:space="preserve">, es importante que repases </w:t>
      </w:r>
      <w:r w:rsidRPr="006C3F9B">
        <w:rPr>
          <w:rFonts w:ascii="Montserrat" w:hAnsi="Montserrat"/>
          <w:sz w:val="22"/>
          <w:szCs w:val="22"/>
        </w:rPr>
        <w:t>cada uno de los procedimientos que h</w:t>
      </w:r>
      <w:r w:rsidR="00C229F7" w:rsidRPr="006C3F9B">
        <w:rPr>
          <w:rFonts w:ascii="Montserrat" w:hAnsi="Montserrat"/>
          <w:sz w:val="22"/>
          <w:szCs w:val="22"/>
        </w:rPr>
        <w:t>a</w:t>
      </w:r>
      <w:r w:rsidRPr="006C3F9B">
        <w:rPr>
          <w:rFonts w:ascii="Montserrat" w:hAnsi="Montserrat"/>
          <w:sz w:val="22"/>
          <w:szCs w:val="22"/>
        </w:rPr>
        <w:t xml:space="preserve">s estudiado. </w:t>
      </w:r>
      <w:r w:rsidR="00C229F7" w:rsidRPr="006C3F9B">
        <w:rPr>
          <w:rFonts w:ascii="Montserrat" w:hAnsi="Montserrat"/>
          <w:sz w:val="22"/>
          <w:szCs w:val="22"/>
        </w:rPr>
        <w:t>¿</w:t>
      </w:r>
      <w:r w:rsidRPr="006C3F9B">
        <w:rPr>
          <w:rFonts w:ascii="Montserrat" w:hAnsi="Montserrat"/>
          <w:sz w:val="22"/>
          <w:szCs w:val="22"/>
        </w:rPr>
        <w:t>Qué te parece si utilizas el procedimiento del día de ayer para calcular el 25% de 900</w:t>
      </w:r>
      <w:r w:rsidR="00C229F7" w:rsidRPr="006C3F9B">
        <w:rPr>
          <w:rFonts w:ascii="Montserrat" w:hAnsi="Montserrat"/>
          <w:sz w:val="22"/>
          <w:szCs w:val="22"/>
        </w:rPr>
        <w:t xml:space="preserve">? </w:t>
      </w:r>
    </w:p>
    <w:p w14:paraId="181E7356" w14:textId="77777777" w:rsidR="00A07863" w:rsidRPr="006C3F9B" w:rsidRDefault="00A07863" w:rsidP="002E1844">
      <w:pPr>
        <w:jc w:val="both"/>
        <w:rPr>
          <w:rFonts w:ascii="Montserrat" w:hAnsi="Montserrat"/>
          <w:sz w:val="22"/>
          <w:szCs w:val="22"/>
        </w:rPr>
      </w:pPr>
    </w:p>
    <w:p w14:paraId="15E3F92D" w14:textId="68A2B599" w:rsidR="00A07863" w:rsidRPr="006C3F9B" w:rsidRDefault="002E1844" w:rsidP="002E184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Recuerda que, para hacerlo necesitas </w:t>
      </w:r>
      <w:r w:rsidR="00A07863" w:rsidRPr="006C3F9B">
        <w:rPr>
          <w:rFonts w:ascii="Montserrat" w:hAnsi="Montserrat"/>
          <w:sz w:val="22"/>
          <w:szCs w:val="22"/>
        </w:rPr>
        <w:t>descompone</w:t>
      </w:r>
      <w:r w:rsidRPr="006C3F9B">
        <w:rPr>
          <w:rFonts w:ascii="Montserrat" w:hAnsi="Montserrat"/>
          <w:sz w:val="22"/>
          <w:szCs w:val="22"/>
        </w:rPr>
        <w:t>r</w:t>
      </w:r>
      <w:r w:rsidR="00A07863" w:rsidRPr="006C3F9B">
        <w:rPr>
          <w:rFonts w:ascii="Montserrat" w:hAnsi="Montserrat"/>
          <w:sz w:val="22"/>
          <w:szCs w:val="22"/>
        </w:rPr>
        <w:t xml:space="preserve"> el 25% como</w:t>
      </w:r>
      <w:r w:rsidR="00E14D0C" w:rsidRPr="006C3F9B">
        <w:rPr>
          <w:rFonts w:ascii="Montserrat" w:hAnsi="Montserrat"/>
          <w:sz w:val="22"/>
          <w:szCs w:val="22"/>
        </w:rPr>
        <w:t>:</w:t>
      </w:r>
      <w:r w:rsidR="00A07863" w:rsidRPr="006C3F9B">
        <w:rPr>
          <w:rFonts w:ascii="Montserrat" w:hAnsi="Montserrat"/>
          <w:sz w:val="22"/>
          <w:szCs w:val="22"/>
        </w:rPr>
        <w:t xml:space="preserve"> 10% + 10% + 5%</w:t>
      </w:r>
      <w:r w:rsidRPr="006C3F9B">
        <w:rPr>
          <w:rFonts w:ascii="Montserrat" w:hAnsi="Montserrat"/>
          <w:sz w:val="22"/>
          <w:szCs w:val="22"/>
        </w:rPr>
        <w:t>, así como d</w:t>
      </w:r>
      <w:r w:rsidR="00A07863" w:rsidRPr="006C3F9B">
        <w:rPr>
          <w:rFonts w:ascii="Montserrat" w:hAnsi="Montserrat"/>
          <w:sz w:val="22"/>
          <w:szCs w:val="22"/>
        </w:rPr>
        <w:t>ivid</w:t>
      </w:r>
      <w:r w:rsidRPr="006C3F9B">
        <w:rPr>
          <w:rFonts w:ascii="Montserrat" w:hAnsi="Montserrat"/>
          <w:sz w:val="22"/>
          <w:szCs w:val="22"/>
        </w:rPr>
        <w:t>ir</w:t>
      </w:r>
      <w:r w:rsidR="00A07863" w:rsidRPr="006C3F9B">
        <w:rPr>
          <w:rFonts w:ascii="Montserrat" w:hAnsi="Montserrat"/>
          <w:sz w:val="22"/>
          <w:szCs w:val="22"/>
        </w:rPr>
        <w:t xml:space="preserve"> 900 entre 10, </w:t>
      </w:r>
      <w:r w:rsidR="00E14D0C" w:rsidRPr="006C3F9B">
        <w:rPr>
          <w:rFonts w:ascii="Montserrat" w:hAnsi="Montserrat"/>
          <w:sz w:val="22"/>
          <w:szCs w:val="22"/>
        </w:rPr>
        <w:t>para obtener</w:t>
      </w:r>
      <w:r w:rsidR="00A07863" w:rsidRPr="006C3F9B">
        <w:rPr>
          <w:rFonts w:ascii="Montserrat" w:hAnsi="Montserrat"/>
          <w:sz w:val="22"/>
          <w:szCs w:val="22"/>
        </w:rPr>
        <w:t xml:space="preserve"> que el 10% de 900 es 90. </w:t>
      </w:r>
      <w:r w:rsidR="00E14D0C" w:rsidRPr="006C3F9B">
        <w:rPr>
          <w:rFonts w:ascii="Montserrat" w:hAnsi="Montserrat"/>
          <w:sz w:val="22"/>
          <w:szCs w:val="22"/>
        </w:rPr>
        <w:t>Q</w:t>
      </w:r>
      <w:r w:rsidR="00A07863" w:rsidRPr="006C3F9B">
        <w:rPr>
          <w:rFonts w:ascii="Montserrat" w:hAnsi="Montserrat"/>
          <w:sz w:val="22"/>
          <w:szCs w:val="22"/>
        </w:rPr>
        <w:t>ue el 5% de 900 e</w:t>
      </w:r>
      <w:r w:rsidR="00E14D0C" w:rsidRPr="006C3F9B">
        <w:rPr>
          <w:rFonts w:ascii="Montserrat" w:hAnsi="Montserrat"/>
          <w:sz w:val="22"/>
          <w:szCs w:val="22"/>
        </w:rPr>
        <w:t>ntoces es</w:t>
      </w:r>
      <w:r w:rsidR="00A07863" w:rsidRPr="006C3F9B">
        <w:rPr>
          <w:rFonts w:ascii="Montserrat" w:hAnsi="Montserrat"/>
          <w:sz w:val="22"/>
          <w:szCs w:val="22"/>
        </w:rPr>
        <w:t xml:space="preserve"> 45, por ser la mitad</w:t>
      </w:r>
      <w:r w:rsidR="00E14D0C" w:rsidRPr="006C3F9B">
        <w:rPr>
          <w:rFonts w:ascii="Montserrat" w:hAnsi="Montserrat"/>
          <w:sz w:val="22"/>
          <w:szCs w:val="22"/>
        </w:rPr>
        <w:t xml:space="preserve"> de 10</w:t>
      </w:r>
      <w:r w:rsidR="00A07863" w:rsidRPr="006C3F9B">
        <w:rPr>
          <w:rFonts w:ascii="Montserrat" w:hAnsi="Montserrat"/>
          <w:sz w:val="22"/>
          <w:szCs w:val="22"/>
        </w:rPr>
        <w:t>. Finalmente suma 90 + 90 + 45 y obtenemos que el 25% de 900 es 225.</w:t>
      </w:r>
    </w:p>
    <w:p w14:paraId="65DAE639" w14:textId="77777777" w:rsidR="00A07863" w:rsidRPr="006C3F9B" w:rsidRDefault="00A07863" w:rsidP="002E1844">
      <w:pPr>
        <w:jc w:val="both"/>
        <w:rPr>
          <w:rFonts w:ascii="Montserrat" w:hAnsi="Montserrat"/>
          <w:sz w:val="22"/>
          <w:szCs w:val="22"/>
        </w:rPr>
      </w:pPr>
    </w:p>
    <w:p w14:paraId="19BEFF5D" w14:textId="4ADAFB6E" w:rsidR="00A07863" w:rsidRPr="006C3F9B" w:rsidRDefault="00B64236" w:rsidP="002E184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A</w:t>
      </w:r>
      <w:r w:rsidR="00A07863" w:rsidRPr="006C3F9B">
        <w:rPr>
          <w:rFonts w:ascii="Montserrat" w:hAnsi="Montserrat"/>
          <w:sz w:val="22"/>
          <w:szCs w:val="22"/>
        </w:rPr>
        <w:t xml:space="preserve">hora vas a utilizar la fracción para obtener el resultado. </w:t>
      </w:r>
    </w:p>
    <w:p w14:paraId="08478046" w14:textId="77777777" w:rsidR="00B64236" w:rsidRPr="006C3F9B" w:rsidRDefault="00B64236" w:rsidP="00E14D0C">
      <w:pPr>
        <w:jc w:val="both"/>
        <w:rPr>
          <w:rFonts w:ascii="Montserrat" w:hAnsi="Montserrat"/>
          <w:sz w:val="22"/>
          <w:szCs w:val="22"/>
        </w:rPr>
      </w:pPr>
    </w:p>
    <w:p w14:paraId="73811725" w14:textId="4DEC961C" w:rsidR="00A07863" w:rsidRPr="006C3F9B" w:rsidRDefault="00E14D0C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Ten presente que </w:t>
      </w:r>
      <w:r w:rsidR="00A07863" w:rsidRPr="006C3F9B">
        <w:rPr>
          <w:rFonts w:ascii="Montserrat" w:hAnsi="Montserrat"/>
          <w:sz w:val="22"/>
          <w:szCs w:val="22"/>
        </w:rPr>
        <w:t>el 25% es la cuarta parte del total, con lo que tenemos que la fracción simplificada de 25/100 sería ¼.</w:t>
      </w:r>
    </w:p>
    <w:p w14:paraId="3BBED679" w14:textId="77777777" w:rsidR="00E14D0C" w:rsidRPr="006C3F9B" w:rsidRDefault="00E14D0C" w:rsidP="00E14D0C">
      <w:pPr>
        <w:jc w:val="both"/>
        <w:rPr>
          <w:rFonts w:ascii="Montserrat" w:hAnsi="Montserrat"/>
          <w:sz w:val="22"/>
          <w:szCs w:val="22"/>
        </w:rPr>
      </w:pPr>
    </w:p>
    <w:p w14:paraId="3A61DF27" w14:textId="32D4B7C3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El procedimiento para obtener la cuarta parte de 900, </w:t>
      </w:r>
      <w:r w:rsidR="00E14D0C" w:rsidRPr="006C3F9B">
        <w:rPr>
          <w:rFonts w:ascii="Montserrat" w:hAnsi="Montserrat"/>
          <w:sz w:val="22"/>
          <w:szCs w:val="22"/>
        </w:rPr>
        <w:t>requiere</w:t>
      </w:r>
      <w:r w:rsidRPr="006C3F9B">
        <w:rPr>
          <w:rFonts w:ascii="Montserrat" w:hAnsi="Montserrat"/>
          <w:sz w:val="22"/>
          <w:szCs w:val="22"/>
        </w:rPr>
        <w:t xml:space="preserve"> multiplicar 900 por ¼</w:t>
      </w:r>
      <w:r w:rsidR="00E14D0C" w:rsidRPr="006C3F9B">
        <w:rPr>
          <w:rFonts w:ascii="Montserrat" w:hAnsi="Montserrat"/>
          <w:sz w:val="22"/>
          <w:szCs w:val="22"/>
        </w:rPr>
        <w:t>, observa.</w:t>
      </w:r>
    </w:p>
    <w:p w14:paraId="57BAA69F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70BDBA6F" w14:textId="3276FDB3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Se desarrolla:</w:t>
      </w:r>
      <w:r w:rsidR="00E14D0C" w:rsidRPr="006C3F9B">
        <w:rPr>
          <w:rFonts w:ascii="Montserrat" w:hAnsi="Montserrat"/>
          <w:sz w:val="22"/>
          <w:szCs w:val="22"/>
        </w:rPr>
        <w:t xml:space="preserve"> </w:t>
      </w:r>
      <w:r w:rsidRPr="006C3F9B">
        <w:rPr>
          <w:rFonts w:ascii="Montserrat" w:hAnsi="Montserrat"/>
          <w:sz w:val="22"/>
          <w:szCs w:val="22"/>
        </w:rPr>
        <w:t>900 x ¼ = 900/1 x ¼ = 900/4 = 225</w:t>
      </w:r>
    </w:p>
    <w:p w14:paraId="39A62DB5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37345C7C" w14:textId="2EC897A8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Con lo que tendrías </w:t>
      </w:r>
      <w:r w:rsidR="00E14D0C" w:rsidRPr="006C3F9B">
        <w:rPr>
          <w:rFonts w:ascii="Montserrat" w:hAnsi="Montserrat"/>
          <w:sz w:val="22"/>
          <w:szCs w:val="22"/>
        </w:rPr>
        <w:t>como resultado</w:t>
      </w:r>
      <w:r w:rsidRPr="006C3F9B">
        <w:rPr>
          <w:rFonts w:ascii="Montserrat" w:hAnsi="Montserrat"/>
          <w:sz w:val="22"/>
          <w:szCs w:val="22"/>
        </w:rPr>
        <w:t xml:space="preserve"> la fracción que </w:t>
      </w:r>
      <w:r w:rsidR="00E14D0C" w:rsidRPr="006C3F9B">
        <w:rPr>
          <w:rFonts w:ascii="Montserrat" w:hAnsi="Montserrat"/>
          <w:sz w:val="22"/>
          <w:szCs w:val="22"/>
        </w:rPr>
        <w:t>corresponde a</w:t>
      </w:r>
      <w:r w:rsidRPr="006C3F9B">
        <w:rPr>
          <w:rFonts w:ascii="Montserrat" w:hAnsi="Montserrat"/>
          <w:sz w:val="22"/>
          <w:szCs w:val="22"/>
        </w:rPr>
        <w:t xml:space="preserve">l 25% de 900 </w:t>
      </w:r>
      <w:r w:rsidR="00E14D0C" w:rsidRPr="006C3F9B">
        <w:rPr>
          <w:rFonts w:ascii="Montserrat" w:hAnsi="Montserrat"/>
          <w:sz w:val="22"/>
          <w:szCs w:val="22"/>
        </w:rPr>
        <w:t xml:space="preserve">y que </w:t>
      </w:r>
      <w:r w:rsidRPr="006C3F9B">
        <w:rPr>
          <w:rFonts w:ascii="Montserrat" w:hAnsi="Montserrat"/>
          <w:sz w:val="22"/>
          <w:szCs w:val="22"/>
        </w:rPr>
        <w:t xml:space="preserve">es </w:t>
      </w:r>
      <w:r w:rsidR="00E14D0C" w:rsidRPr="006C3F9B">
        <w:rPr>
          <w:rFonts w:ascii="Montserrat" w:hAnsi="Montserrat"/>
          <w:sz w:val="22"/>
          <w:szCs w:val="22"/>
        </w:rPr>
        <w:t xml:space="preserve">equivalente a </w:t>
      </w:r>
      <w:r w:rsidRPr="006C3F9B">
        <w:rPr>
          <w:rFonts w:ascii="Montserrat" w:hAnsi="Montserrat"/>
          <w:sz w:val="22"/>
          <w:szCs w:val="22"/>
        </w:rPr>
        <w:t>225.</w:t>
      </w:r>
    </w:p>
    <w:p w14:paraId="6ECCD1D1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429A37C9" w14:textId="2AF24DBC" w:rsidR="00A07863" w:rsidRPr="006C3F9B" w:rsidRDefault="00E14D0C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Para utilizar el procedimiento con decimales </w:t>
      </w:r>
      <w:r w:rsidR="00E724F7" w:rsidRPr="006C3F9B">
        <w:rPr>
          <w:rFonts w:ascii="Montserrat" w:hAnsi="Montserrat"/>
          <w:sz w:val="22"/>
          <w:szCs w:val="22"/>
        </w:rPr>
        <w:t xml:space="preserve">también vas a requerir realizar una multiplicación, observa y </w:t>
      </w:r>
      <w:r w:rsidRPr="006C3F9B">
        <w:rPr>
          <w:rFonts w:ascii="Montserrat" w:hAnsi="Montserrat"/>
          <w:sz w:val="22"/>
          <w:szCs w:val="22"/>
        </w:rPr>
        <w:t xml:space="preserve">realiza </w:t>
      </w:r>
      <w:r w:rsidR="00E724F7" w:rsidRPr="006C3F9B">
        <w:rPr>
          <w:rFonts w:ascii="Montserrat" w:hAnsi="Montserrat"/>
          <w:sz w:val="22"/>
          <w:szCs w:val="22"/>
        </w:rPr>
        <w:t xml:space="preserve">en tu cuaderno los ejercicios. </w:t>
      </w:r>
    </w:p>
    <w:p w14:paraId="315AF369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63C4F543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En la tabla anterior vimos que 25% se escribe como 25/100 y luego como 0.25, que también son 25 centécimos.</w:t>
      </w:r>
    </w:p>
    <w:p w14:paraId="1601FDAF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656DDD17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Entonces el procedimiento para calcular el 25% de 900 sería multiplicar 900 x 0.25.</w:t>
      </w:r>
    </w:p>
    <w:p w14:paraId="42C7B63D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558B9319" w14:textId="1D569A81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Con lo que tendrías que el 25% de 900 es 225.</w:t>
      </w:r>
    </w:p>
    <w:p w14:paraId="66971726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4CFDBA11" w14:textId="3A1CD680" w:rsidR="00A07863" w:rsidRPr="006C3F9B" w:rsidRDefault="00E724F7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Observa como se resuelve el problema siguiente, lo cual te ayudará para resolver el desafío número 30, de tu libro de texto. </w:t>
      </w:r>
    </w:p>
    <w:p w14:paraId="3CD7FEE9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455AF73A" w14:textId="572CB28D" w:rsidR="00A07863" w:rsidRPr="006C3F9B" w:rsidRDefault="00E724F7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Margarita fue </w:t>
      </w:r>
      <w:r w:rsidR="00A07863" w:rsidRPr="006C3F9B">
        <w:rPr>
          <w:rFonts w:ascii="Montserrat" w:hAnsi="Montserrat"/>
          <w:sz w:val="22"/>
          <w:szCs w:val="22"/>
        </w:rPr>
        <w:t>a una tienda, encontr</w:t>
      </w:r>
      <w:r w:rsidRPr="006C3F9B">
        <w:rPr>
          <w:rFonts w:ascii="Montserrat" w:hAnsi="Montserrat"/>
          <w:sz w:val="22"/>
          <w:szCs w:val="22"/>
        </w:rPr>
        <w:t>ó</w:t>
      </w:r>
      <w:r w:rsidR="00A07863" w:rsidRPr="006C3F9B">
        <w:rPr>
          <w:rFonts w:ascii="Montserrat" w:hAnsi="Montserrat"/>
          <w:sz w:val="22"/>
          <w:szCs w:val="22"/>
        </w:rPr>
        <w:t xml:space="preserve"> una bicicleta de $3500 que tenía un 35% de descuento, pero que igual que todos los productos, </w:t>
      </w:r>
      <w:r w:rsidRPr="006C3F9B">
        <w:rPr>
          <w:rFonts w:ascii="Montserrat" w:hAnsi="Montserrat"/>
          <w:sz w:val="22"/>
          <w:szCs w:val="22"/>
        </w:rPr>
        <w:t>debía de</w:t>
      </w:r>
      <w:r w:rsidR="00A07863" w:rsidRPr="006C3F9B">
        <w:rPr>
          <w:rFonts w:ascii="Montserrat" w:hAnsi="Montserrat"/>
          <w:sz w:val="22"/>
          <w:szCs w:val="22"/>
        </w:rPr>
        <w:t xml:space="preserve"> pagar el 16% de IVA.</w:t>
      </w:r>
      <w:r w:rsidRPr="006C3F9B">
        <w:rPr>
          <w:rFonts w:ascii="Montserrat" w:hAnsi="Montserrat"/>
          <w:sz w:val="22"/>
          <w:szCs w:val="22"/>
        </w:rPr>
        <w:t xml:space="preserve"> ¿Cuánto pagaría al final por la bicicleta?</w:t>
      </w:r>
    </w:p>
    <w:p w14:paraId="4DCB49F4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66E78C19" w14:textId="4F6B9BB3" w:rsidR="00A07863" w:rsidRPr="006C3F9B" w:rsidRDefault="00E724F7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Recuerda que l</w:t>
      </w:r>
      <w:r w:rsidR="00A07863" w:rsidRPr="006C3F9B">
        <w:rPr>
          <w:rFonts w:ascii="Montserrat" w:hAnsi="Montserrat"/>
          <w:sz w:val="22"/>
          <w:szCs w:val="22"/>
        </w:rPr>
        <w:t xml:space="preserve">o </w:t>
      </w:r>
      <w:r w:rsidRPr="006C3F9B">
        <w:rPr>
          <w:rFonts w:ascii="Montserrat" w:hAnsi="Montserrat"/>
          <w:sz w:val="22"/>
          <w:szCs w:val="22"/>
        </w:rPr>
        <w:t xml:space="preserve">puedes </w:t>
      </w:r>
      <w:r w:rsidR="00A07863" w:rsidRPr="006C3F9B">
        <w:rPr>
          <w:rFonts w:ascii="Montserrat" w:hAnsi="Montserrat"/>
          <w:sz w:val="22"/>
          <w:szCs w:val="22"/>
        </w:rPr>
        <w:t>resolve</w:t>
      </w:r>
      <w:r w:rsidRPr="006C3F9B">
        <w:rPr>
          <w:rFonts w:ascii="Montserrat" w:hAnsi="Montserrat"/>
          <w:sz w:val="22"/>
          <w:szCs w:val="22"/>
        </w:rPr>
        <w:t>r</w:t>
      </w:r>
      <w:r w:rsidR="00A07863" w:rsidRPr="006C3F9B">
        <w:rPr>
          <w:rFonts w:ascii="Montserrat" w:hAnsi="Montserrat"/>
          <w:sz w:val="22"/>
          <w:szCs w:val="22"/>
        </w:rPr>
        <w:t xml:space="preserve"> descomponiendo </w:t>
      </w:r>
      <w:r w:rsidRPr="006C3F9B">
        <w:rPr>
          <w:rFonts w:ascii="Montserrat" w:hAnsi="Montserrat"/>
          <w:sz w:val="22"/>
          <w:szCs w:val="22"/>
        </w:rPr>
        <w:t xml:space="preserve">los </w:t>
      </w:r>
      <w:r w:rsidR="00A07863" w:rsidRPr="006C3F9B">
        <w:rPr>
          <w:rFonts w:ascii="Montserrat" w:hAnsi="Montserrat"/>
          <w:sz w:val="22"/>
          <w:szCs w:val="22"/>
        </w:rPr>
        <w:t xml:space="preserve">porcentajes, </w:t>
      </w:r>
      <w:r w:rsidRPr="006C3F9B">
        <w:rPr>
          <w:rFonts w:ascii="Montserrat" w:hAnsi="Montserrat"/>
          <w:sz w:val="22"/>
          <w:szCs w:val="22"/>
        </w:rPr>
        <w:t xml:space="preserve">para ello </w:t>
      </w:r>
      <w:r w:rsidR="00A07863" w:rsidRPr="006C3F9B">
        <w:rPr>
          <w:rFonts w:ascii="Montserrat" w:hAnsi="Montserrat"/>
          <w:sz w:val="22"/>
          <w:szCs w:val="22"/>
        </w:rPr>
        <w:t xml:space="preserve">tendrías que conocer el 10% y </w:t>
      </w:r>
      <w:r w:rsidRPr="006C3F9B">
        <w:rPr>
          <w:rFonts w:ascii="Montserrat" w:hAnsi="Montserrat"/>
          <w:sz w:val="22"/>
          <w:szCs w:val="22"/>
        </w:rPr>
        <w:t xml:space="preserve">el </w:t>
      </w:r>
      <w:r w:rsidR="00A07863" w:rsidRPr="006C3F9B">
        <w:rPr>
          <w:rFonts w:ascii="Montserrat" w:hAnsi="Montserrat"/>
          <w:sz w:val="22"/>
          <w:szCs w:val="22"/>
        </w:rPr>
        <w:t xml:space="preserve">5% de 3500. Y después tendrías que conocer el 10%, 5% y 1% de la cantidad que </w:t>
      </w:r>
      <w:r w:rsidRPr="006C3F9B">
        <w:rPr>
          <w:rFonts w:ascii="Montserrat" w:hAnsi="Montserrat"/>
          <w:sz w:val="22"/>
          <w:szCs w:val="22"/>
        </w:rPr>
        <w:t>hayas obtenido</w:t>
      </w:r>
      <w:r w:rsidR="00A07863" w:rsidRPr="006C3F9B">
        <w:rPr>
          <w:rFonts w:ascii="Montserrat" w:hAnsi="Montserrat"/>
          <w:sz w:val="22"/>
          <w:szCs w:val="22"/>
        </w:rPr>
        <w:t>.</w:t>
      </w:r>
    </w:p>
    <w:p w14:paraId="5BF68EFF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1CD8A667" w14:textId="0DC5ADB4" w:rsidR="00A07863" w:rsidRPr="006C3F9B" w:rsidRDefault="00E724F7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S</w:t>
      </w:r>
      <w:r w:rsidR="00A07863" w:rsidRPr="006C3F9B">
        <w:rPr>
          <w:rFonts w:ascii="Montserrat" w:hAnsi="Montserrat"/>
          <w:sz w:val="22"/>
          <w:szCs w:val="22"/>
        </w:rPr>
        <w:t>i lo res</w:t>
      </w:r>
      <w:r w:rsidRPr="006C3F9B">
        <w:rPr>
          <w:rFonts w:ascii="Montserrat" w:hAnsi="Montserrat"/>
          <w:sz w:val="22"/>
          <w:szCs w:val="22"/>
        </w:rPr>
        <w:t xml:space="preserve">uelves </w:t>
      </w:r>
      <w:r w:rsidR="00A07863" w:rsidRPr="006C3F9B">
        <w:rPr>
          <w:rFonts w:ascii="Montserrat" w:hAnsi="Montserrat"/>
          <w:sz w:val="22"/>
          <w:szCs w:val="22"/>
        </w:rPr>
        <w:t>por fracciones solamente tendrías que convertir 35% y 16% a fracción. O si lo haces por decimales, tendrías que convertir estos porcentajes a decimal</w:t>
      </w:r>
      <w:r w:rsidRPr="006C3F9B">
        <w:rPr>
          <w:rFonts w:ascii="Montserrat" w:hAnsi="Montserrat"/>
          <w:sz w:val="22"/>
          <w:szCs w:val="22"/>
        </w:rPr>
        <w:t>, como y alo hiciste anteriormente</w:t>
      </w:r>
      <w:r w:rsidR="00A07863" w:rsidRPr="006C3F9B">
        <w:rPr>
          <w:rFonts w:ascii="Montserrat" w:hAnsi="Montserrat"/>
          <w:sz w:val="22"/>
          <w:szCs w:val="22"/>
        </w:rPr>
        <w:t>. ¿Qué método te gustaría utilizar?</w:t>
      </w:r>
    </w:p>
    <w:p w14:paraId="3E74881F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04B5690C" w14:textId="011BCF53" w:rsidR="00A07863" w:rsidRPr="006C3F9B" w:rsidRDefault="00E724F7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Suponiendo que te intereses por resolver el problema con fracciones o decimales tendrías que </w:t>
      </w:r>
      <w:r w:rsidR="00A07863" w:rsidRPr="006C3F9B">
        <w:rPr>
          <w:rFonts w:ascii="Montserrat" w:hAnsi="Montserrat"/>
          <w:sz w:val="22"/>
          <w:szCs w:val="22"/>
        </w:rPr>
        <w:t>35% son 35/100, o sea 0.35. También tenemos que 16%, son 16/100, o sea 0.16.</w:t>
      </w:r>
    </w:p>
    <w:p w14:paraId="3E8BAA01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0F05CE7E" w14:textId="260B7A45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Si la bicicleta costaba 3500 y </w:t>
      </w:r>
      <w:r w:rsidR="00F36F8C" w:rsidRPr="006C3F9B">
        <w:rPr>
          <w:rFonts w:ascii="Montserrat" w:hAnsi="Montserrat"/>
          <w:sz w:val="22"/>
          <w:szCs w:val="22"/>
        </w:rPr>
        <w:t xml:space="preserve">se </w:t>
      </w:r>
      <w:r w:rsidRPr="006C3F9B">
        <w:rPr>
          <w:rFonts w:ascii="Montserrat" w:hAnsi="Montserrat"/>
          <w:sz w:val="22"/>
          <w:szCs w:val="22"/>
        </w:rPr>
        <w:t xml:space="preserve">le aplica el descuento del 35%, entonces tendrías que multiplicar 3500 x 0.35, para saber cuánto </w:t>
      </w:r>
      <w:r w:rsidR="00F36F8C" w:rsidRPr="006C3F9B">
        <w:rPr>
          <w:rFonts w:ascii="Montserrat" w:hAnsi="Montserrat"/>
          <w:sz w:val="22"/>
          <w:szCs w:val="22"/>
        </w:rPr>
        <w:t>es</w:t>
      </w:r>
      <w:r w:rsidRPr="006C3F9B">
        <w:rPr>
          <w:rFonts w:ascii="Montserrat" w:hAnsi="Montserrat"/>
          <w:sz w:val="22"/>
          <w:szCs w:val="22"/>
        </w:rPr>
        <w:t xml:space="preserve"> lo que </w:t>
      </w:r>
      <w:r w:rsidR="00F36F8C" w:rsidRPr="006C3F9B">
        <w:rPr>
          <w:rFonts w:ascii="Montserrat" w:hAnsi="Montserrat"/>
          <w:sz w:val="22"/>
          <w:szCs w:val="22"/>
        </w:rPr>
        <w:t xml:space="preserve">se debe </w:t>
      </w:r>
      <w:r w:rsidRPr="006C3F9B">
        <w:rPr>
          <w:rFonts w:ascii="Montserrat" w:hAnsi="Montserrat"/>
          <w:sz w:val="22"/>
          <w:szCs w:val="22"/>
        </w:rPr>
        <w:t>descontar.</w:t>
      </w:r>
    </w:p>
    <w:p w14:paraId="215E8023" w14:textId="77777777" w:rsidR="00F36F8C" w:rsidRPr="006C3F9B" w:rsidRDefault="00F36F8C" w:rsidP="00E14D0C">
      <w:pPr>
        <w:jc w:val="both"/>
        <w:rPr>
          <w:rFonts w:ascii="Montserrat" w:hAnsi="Montserrat"/>
          <w:sz w:val="22"/>
          <w:szCs w:val="22"/>
        </w:rPr>
      </w:pPr>
    </w:p>
    <w:p w14:paraId="6CCF815A" w14:textId="096A786F" w:rsidR="00A07863" w:rsidRPr="006C3F9B" w:rsidRDefault="00F36F8C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Para ello, s</w:t>
      </w:r>
      <w:r w:rsidR="00A07863" w:rsidRPr="006C3F9B">
        <w:rPr>
          <w:rFonts w:ascii="Montserrat" w:hAnsi="Montserrat"/>
          <w:sz w:val="22"/>
          <w:szCs w:val="22"/>
        </w:rPr>
        <w:t>e desarrolla el algoritmo de la multiplicación</w:t>
      </w:r>
      <w:r w:rsidRPr="006C3F9B">
        <w:rPr>
          <w:rFonts w:ascii="Montserrat" w:hAnsi="Montserrat"/>
          <w:sz w:val="22"/>
          <w:szCs w:val="22"/>
        </w:rPr>
        <w:t>, observa.</w:t>
      </w:r>
    </w:p>
    <w:p w14:paraId="549AE0FC" w14:textId="77777777" w:rsidR="00F36F8C" w:rsidRPr="006C3F9B" w:rsidRDefault="00F36F8C" w:rsidP="00E14D0C">
      <w:pPr>
        <w:jc w:val="both"/>
        <w:rPr>
          <w:rFonts w:ascii="Montserrat" w:hAnsi="Montserrat"/>
          <w:sz w:val="22"/>
          <w:szCs w:val="22"/>
        </w:rPr>
      </w:pPr>
    </w:p>
    <w:p w14:paraId="6FA241C5" w14:textId="74EBCC2F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3500 x 0.35 = 1225</w:t>
      </w:r>
      <w:r w:rsidR="00F36F8C" w:rsidRPr="006C3F9B">
        <w:rPr>
          <w:rFonts w:ascii="Montserrat" w:hAnsi="Montserrat"/>
          <w:sz w:val="22"/>
          <w:szCs w:val="22"/>
        </w:rPr>
        <w:t>, esta cantidad se debe de restar a 3500, observa.</w:t>
      </w:r>
    </w:p>
    <w:p w14:paraId="15050D81" w14:textId="77777777" w:rsidR="00F36F8C" w:rsidRPr="006C3F9B" w:rsidRDefault="00F36F8C" w:rsidP="00E14D0C">
      <w:pPr>
        <w:jc w:val="both"/>
        <w:rPr>
          <w:rFonts w:ascii="Montserrat" w:hAnsi="Montserrat"/>
          <w:sz w:val="22"/>
          <w:szCs w:val="22"/>
        </w:rPr>
      </w:pPr>
    </w:p>
    <w:p w14:paraId="3EC207F2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Restamos 3500 – 1225 = 2275</w:t>
      </w:r>
    </w:p>
    <w:p w14:paraId="73439092" w14:textId="710F12BF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4788CABB" w14:textId="3A73D6D2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Luego a 2275 </w:t>
      </w:r>
      <w:r w:rsidR="00F36F8C" w:rsidRPr="006C3F9B">
        <w:rPr>
          <w:rFonts w:ascii="Montserrat" w:hAnsi="Montserrat"/>
          <w:sz w:val="22"/>
          <w:szCs w:val="22"/>
        </w:rPr>
        <w:t xml:space="preserve">hay que </w:t>
      </w:r>
      <w:r w:rsidRPr="006C3F9B">
        <w:rPr>
          <w:rFonts w:ascii="Montserrat" w:hAnsi="Montserrat"/>
          <w:sz w:val="22"/>
          <w:szCs w:val="22"/>
        </w:rPr>
        <w:t>agrega</w:t>
      </w:r>
      <w:r w:rsidR="00F36F8C" w:rsidRPr="006C3F9B">
        <w:rPr>
          <w:rFonts w:ascii="Montserrat" w:hAnsi="Montserrat"/>
          <w:sz w:val="22"/>
          <w:szCs w:val="22"/>
        </w:rPr>
        <w:t>r</w:t>
      </w:r>
      <w:r w:rsidRPr="006C3F9B">
        <w:rPr>
          <w:rFonts w:ascii="Montserrat" w:hAnsi="Montserrat"/>
          <w:sz w:val="22"/>
          <w:szCs w:val="22"/>
        </w:rPr>
        <w:t xml:space="preserve"> el 16% de IVA, por lo que debes multiplicar 2275 x 0.16, para saber cuánto se pagaría de impuesto.</w:t>
      </w:r>
    </w:p>
    <w:p w14:paraId="0905159A" w14:textId="77777777" w:rsidR="00F36F8C" w:rsidRPr="006C3F9B" w:rsidRDefault="00F36F8C" w:rsidP="00E14D0C">
      <w:pPr>
        <w:jc w:val="both"/>
        <w:rPr>
          <w:rFonts w:ascii="Montserrat" w:hAnsi="Montserrat"/>
          <w:sz w:val="22"/>
          <w:szCs w:val="22"/>
        </w:rPr>
      </w:pPr>
    </w:p>
    <w:p w14:paraId="65D648D0" w14:textId="63C41D8F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Se desarrolla el algoritmo de la multiplicación</w:t>
      </w:r>
      <w:r w:rsidR="00F36F8C" w:rsidRPr="006C3F9B">
        <w:rPr>
          <w:rFonts w:ascii="Montserrat" w:hAnsi="Montserrat"/>
          <w:sz w:val="22"/>
          <w:szCs w:val="22"/>
        </w:rPr>
        <w:t>, como sigue.</w:t>
      </w:r>
    </w:p>
    <w:p w14:paraId="501F14F3" w14:textId="77777777" w:rsidR="00F36F8C" w:rsidRPr="006C3F9B" w:rsidRDefault="00F36F8C" w:rsidP="00E14D0C">
      <w:pPr>
        <w:jc w:val="both"/>
        <w:rPr>
          <w:rFonts w:ascii="Montserrat" w:hAnsi="Montserrat"/>
          <w:sz w:val="22"/>
          <w:szCs w:val="22"/>
        </w:rPr>
      </w:pPr>
    </w:p>
    <w:p w14:paraId="68B44E71" w14:textId="53738651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2275 x 0.16 = 364</w:t>
      </w:r>
    </w:p>
    <w:p w14:paraId="11F4BBAD" w14:textId="77777777" w:rsidR="00F36F8C" w:rsidRPr="006C3F9B" w:rsidRDefault="00F36F8C" w:rsidP="00E14D0C">
      <w:pPr>
        <w:jc w:val="both"/>
        <w:rPr>
          <w:rFonts w:ascii="Montserrat" w:hAnsi="Montserrat"/>
          <w:sz w:val="22"/>
          <w:szCs w:val="22"/>
        </w:rPr>
      </w:pPr>
    </w:p>
    <w:p w14:paraId="6832410E" w14:textId="12ECE509" w:rsidR="00A07863" w:rsidRPr="006C3F9B" w:rsidRDefault="00F36F8C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Por lo tanto, sumas </w:t>
      </w:r>
      <w:r w:rsidR="00A07863" w:rsidRPr="006C3F9B">
        <w:rPr>
          <w:rFonts w:ascii="Montserrat" w:hAnsi="Montserrat"/>
          <w:sz w:val="22"/>
          <w:szCs w:val="22"/>
        </w:rPr>
        <w:t>2275 + 364 = 2639</w:t>
      </w:r>
      <w:r w:rsidRPr="006C3F9B">
        <w:rPr>
          <w:rFonts w:ascii="Montserrat" w:hAnsi="Montserrat"/>
          <w:sz w:val="22"/>
          <w:szCs w:val="22"/>
        </w:rPr>
        <w:t>, que equivale exacto a lo que pagó Margarita por la bicicleta.</w:t>
      </w:r>
    </w:p>
    <w:p w14:paraId="6AF6A786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58AFC2F8" w14:textId="49E3EE33" w:rsidR="00A07863" w:rsidRPr="006C3F9B" w:rsidRDefault="00F36F8C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A</w:t>
      </w:r>
      <w:r w:rsidR="00A07863" w:rsidRPr="006C3F9B">
        <w:rPr>
          <w:rFonts w:ascii="Montserrat" w:hAnsi="Montserrat"/>
          <w:sz w:val="22"/>
          <w:szCs w:val="22"/>
        </w:rPr>
        <w:t>hora</w:t>
      </w:r>
      <w:r w:rsidRPr="006C3F9B">
        <w:rPr>
          <w:rFonts w:ascii="Montserrat" w:hAnsi="Montserrat"/>
          <w:sz w:val="22"/>
          <w:szCs w:val="22"/>
        </w:rPr>
        <w:t xml:space="preserve">, </w:t>
      </w:r>
      <w:r w:rsidR="00A07863" w:rsidRPr="006C3F9B">
        <w:rPr>
          <w:rFonts w:ascii="Montserrat" w:hAnsi="Montserrat"/>
          <w:sz w:val="22"/>
          <w:szCs w:val="22"/>
        </w:rPr>
        <w:t xml:space="preserve">¿Qué pasaría si primero </w:t>
      </w:r>
      <w:r w:rsidRPr="006C3F9B">
        <w:rPr>
          <w:rFonts w:ascii="Montserrat" w:hAnsi="Montserrat"/>
          <w:sz w:val="22"/>
          <w:szCs w:val="22"/>
        </w:rPr>
        <w:t xml:space="preserve">se </w:t>
      </w:r>
      <w:r w:rsidR="00A07863" w:rsidRPr="006C3F9B">
        <w:rPr>
          <w:rFonts w:ascii="Montserrat" w:hAnsi="Montserrat"/>
          <w:sz w:val="22"/>
          <w:szCs w:val="22"/>
        </w:rPr>
        <w:t>pag</w:t>
      </w:r>
      <w:r w:rsidRPr="006C3F9B">
        <w:rPr>
          <w:rFonts w:ascii="Montserrat" w:hAnsi="Montserrat"/>
          <w:sz w:val="22"/>
          <w:szCs w:val="22"/>
        </w:rPr>
        <w:t>a</w:t>
      </w:r>
      <w:r w:rsidR="00A07863" w:rsidRPr="006C3F9B">
        <w:rPr>
          <w:rFonts w:ascii="Montserrat" w:hAnsi="Montserrat"/>
          <w:sz w:val="22"/>
          <w:szCs w:val="22"/>
        </w:rPr>
        <w:t xml:space="preserve"> el impuesto y al resultado le aplican el descuento? ¿No pagaría menos?</w:t>
      </w:r>
      <w:r w:rsidRPr="006C3F9B">
        <w:rPr>
          <w:rFonts w:ascii="Montserrat" w:hAnsi="Montserrat"/>
          <w:sz w:val="22"/>
          <w:szCs w:val="22"/>
        </w:rPr>
        <w:t xml:space="preserve"> </w:t>
      </w:r>
    </w:p>
    <w:p w14:paraId="69D7954F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0E87E326" w14:textId="3DF148CB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Se hace el procedimiento aplicando primero el 16% de IVA y luego el 35% de descuento.</w:t>
      </w:r>
      <w:r w:rsidR="00F36F8C" w:rsidRPr="006C3F9B">
        <w:rPr>
          <w:rFonts w:ascii="Montserrat" w:hAnsi="Montserrat"/>
          <w:sz w:val="22"/>
          <w:szCs w:val="22"/>
        </w:rPr>
        <w:t xml:space="preserve"> Realízalo en tu cuaderno.</w:t>
      </w:r>
    </w:p>
    <w:p w14:paraId="0E21EE6B" w14:textId="77777777" w:rsidR="00A07863" w:rsidRPr="006C3F9B" w:rsidRDefault="00A07863" w:rsidP="00E14D0C">
      <w:pPr>
        <w:jc w:val="both"/>
        <w:rPr>
          <w:rFonts w:ascii="Montserrat" w:hAnsi="Montserrat"/>
          <w:sz w:val="22"/>
          <w:szCs w:val="22"/>
        </w:rPr>
      </w:pPr>
    </w:p>
    <w:p w14:paraId="1E6A9A14" w14:textId="3F05BFDE" w:rsidR="00A07863" w:rsidRPr="006C3F9B" w:rsidRDefault="00F36F8C" w:rsidP="00D045B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Como te podrás dar cuenta, se </w:t>
      </w:r>
      <w:r w:rsidR="00A07863" w:rsidRPr="006C3F9B">
        <w:rPr>
          <w:rFonts w:ascii="Montserrat" w:hAnsi="Montserrat"/>
          <w:sz w:val="22"/>
          <w:szCs w:val="22"/>
        </w:rPr>
        <w:t>hubiera pagado lo mismo</w:t>
      </w:r>
      <w:r w:rsidR="00D045B4" w:rsidRPr="006C3F9B">
        <w:rPr>
          <w:rFonts w:ascii="Montserrat" w:hAnsi="Montserrat"/>
          <w:sz w:val="22"/>
          <w:szCs w:val="22"/>
        </w:rPr>
        <w:t xml:space="preserve">, no importa por cual dato comenzar, </w:t>
      </w:r>
      <w:r w:rsidR="00A07863" w:rsidRPr="006C3F9B">
        <w:rPr>
          <w:rFonts w:ascii="Montserrat" w:hAnsi="Montserrat"/>
          <w:sz w:val="22"/>
          <w:szCs w:val="22"/>
        </w:rPr>
        <w:t>el resultado hubiera sido el mismo.</w:t>
      </w:r>
    </w:p>
    <w:p w14:paraId="7AA5B4EC" w14:textId="3A10B793" w:rsidR="00A07863" w:rsidRPr="006C3F9B" w:rsidRDefault="00A07863" w:rsidP="00D045B4">
      <w:pPr>
        <w:jc w:val="both"/>
        <w:rPr>
          <w:rFonts w:ascii="Montserrat" w:hAnsi="Montserrat"/>
          <w:sz w:val="22"/>
          <w:szCs w:val="22"/>
        </w:rPr>
      </w:pPr>
    </w:p>
    <w:p w14:paraId="2E5F5A72" w14:textId="77777777" w:rsidR="00B64236" w:rsidRPr="006C3F9B" w:rsidRDefault="00B64236" w:rsidP="00D045B4">
      <w:pPr>
        <w:jc w:val="both"/>
        <w:rPr>
          <w:rFonts w:ascii="Montserrat" w:hAnsi="Montserrat"/>
          <w:sz w:val="22"/>
          <w:szCs w:val="22"/>
        </w:rPr>
      </w:pPr>
    </w:p>
    <w:p w14:paraId="3DAF4BC3" w14:textId="5CDF7741" w:rsidR="00D045B4" w:rsidRPr="006C3F9B" w:rsidRDefault="00D045B4" w:rsidP="00D045B4">
      <w:pPr>
        <w:jc w:val="both"/>
        <w:rPr>
          <w:rFonts w:ascii="Montserrat" w:hAnsi="Montserrat"/>
          <w:b/>
          <w:bCs/>
          <w:sz w:val="22"/>
          <w:szCs w:val="22"/>
        </w:rPr>
      </w:pPr>
      <w:r w:rsidRPr="006C3F9B">
        <w:rPr>
          <w:rFonts w:ascii="Montserrat" w:hAnsi="Montserrat"/>
          <w:b/>
          <w:bCs/>
          <w:sz w:val="22"/>
          <w:szCs w:val="22"/>
        </w:rPr>
        <w:lastRenderedPageBreak/>
        <w:t xml:space="preserve">Actividad </w:t>
      </w:r>
      <w:r w:rsidR="006416D6" w:rsidRPr="006C3F9B">
        <w:rPr>
          <w:rFonts w:ascii="Montserrat" w:hAnsi="Montserrat"/>
          <w:b/>
          <w:bCs/>
          <w:sz w:val="22"/>
          <w:szCs w:val="22"/>
        </w:rPr>
        <w:t>2</w:t>
      </w:r>
    </w:p>
    <w:p w14:paraId="293E193B" w14:textId="77777777" w:rsidR="00D045B4" w:rsidRPr="006C3F9B" w:rsidRDefault="00D045B4" w:rsidP="00D045B4">
      <w:pPr>
        <w:jc w:val="both"/>
        <w:rPr>
          <w:rFonts w:ascii="Montserrat" w:hAnsi="Montserrat"/>
          <w:sz w:val="22"/>
          <w:szCs w:val="22"/>
        </w:rPr>
      </w:pPr>
    </w:p>
    <w:p w14:paraId="1D214EDA" w14:textId="41420ADD" w:rsidR="00A07863" w:rsidRPr="006C3F9B" w:rsidRDefault="00D045B4" w:rsidP="00D045B4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C</w:t>
      </w:r>
      <w:r w:rsidR="00A07863" w:rsidRPr="006C3F9B">
        <w:rPr>
          <w:rFonts w:ascii="Montserrat" w:hAnsi="Montserrat"/>
          <w:sz w:val="22"/>
          <w:szCs w:val="22"/>
        </w:rPr>
        <w:t>alcula el descuento de algunos productos</w:t>
      </w:r>
      <w:r w:rsidR="00A1703F" w:rsidRPr="006C3F9B">
        <w:rPr>
          <w:rFonts w:ascii="Montserrat" w:hAnsi="Montserrat"/>
          <w:sz w:val="22"/>
          <w:szCs w:val="22"/>
        </w:rPr>
        <w:t xml:space="preserve">, lo cual es </w:t>
      </w:r>
      <w:r w:rsidR="00A07863" w:rsidRPr="006C3F9B">
        <w:rPr>
          <w:rFonts w:ascii="Montserrat" w:hAnsi="Montserrat"/>
          <w:sz w:val="22"/>
          <w:szCs w:val="22"/>
        </w:rPr>
        <w:t>una buena oportunidad para practi</w:t>
      </w:r>
      <w:r w:rsidR="00A1703F" w:rsidRPr="006C3F9B">
        <w:rPr>
          <w:rFonts w:ascii="Montserrat" w:hAnsi="Montserrat"/>
          <w:sz w:val="22"/>
          <w:szCs w:val="22"/>
        </w:rPr>
        <w:t>car</w:t>
      </w:r>
      <w:r w:rsidR="00A07863" w:rsidRPr="006C3F9B">
        <w:rPr>
          <w:rFonts w:ascii="Montserrat" w:hAnsi="Montserrat"/>
          <w:sz w:val="22"/>
          <w:szCs w:val="22"/>
        </w:rPr>
        <w:t xml:space="preserve"> los procedimientos que h</w:t>
      </w:r>
      <w:r w:rsidR="00A1703F" w:rsidRPr="006C3F9B">
        <w:rPr>
          <w:rFonts w:ascii="Montserrat" w:hAnsi="Montserrat"/>
          <w:sz w:val="22"/>
          <w:szCs w:val="22"/>
        </w:rPr>
        <w:t>a</w:t>
      </w:r>
      <w:r w:rsidR="00A07863" w:rsidRPr="006C3F9B">
        <w:rPr>
          <w:rFonts w:ascii="Montserrat" w:hAnsi="Montserrat"/>
          <w:sz w:val="22"/>
          <w:szCs w:val="22"/>
        </w:rPr>
        <w:t>s estudiado hasta ahora.</w:t>
      </w:r>
    </w:p>
    <w:p w14:paraId="21DACB4D" w14:textId="77777777" w:rsidR="00A07863" w:rsidRPr="006C3F9B" w:rsidRDefault="00A07863" w:rsidP="00D045B4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57"/>
        <w:gridCol w:w="1357"/>
        <w:gridCol w:w="1357"/>
      </w:tblGrid>
      <w:tr w:rsidR="0010259F" w:rsidRPr="006C3F9B" w14:paraId="3C9712A5" w14:textId="77777777" w:rsidTr="00C2727C">
        <w:trPr>
          <w:trHeight w:val="521"/>
          <w:jc w:val="center"/>
        </w:trPr>
        <w:tc>
          <w:tcPr>
            <w:tcW w:w="1357" w:type="dxa"/>
            <w:shd w:val="clear" w:color="auto" w:fill="F7CAAC" w:themeFill="accent2" w:themeFillTint="66"/>
          </w:tcPr>
          <w:p w14:paraId="312F0F1A" w14:textId="07EF074E" w:rsidR="0010259F" w:rsidRPr="006C3F9B" w:rsidRDefault="00D24490" w:rsidP="00D045B4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bCs/>
                <w:sz w:val="22"/>
                <w:szCs w:val="22"/>
              </w:rPr>
              <w:t>Precio inicial</w:t>
            </w:r>
          </w:p>
        </w:tc>
        <w:tc>
          <w:tcPr>
            <w:tcW w:w="1357" w:type="dxa"/>
            <w:shd w:val="clear" w:color="auto" w:fill="F7CAAC" w:themeFill="accent2" w:themeFillTint="66"/>
          </w:tcPr>
          <w:p w14:paraId="75631E33" w14:textId="0093D094" w:rsidR="0010259F" w:rsidRPr="006C3F9B" w:rsidRDefault="00D24490" w:rsidP="00D045B4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bCs/>
                <w:sz w:val="22"/>
                <w:szCs w:val="22"/>
              </w:rPr>
              <w:t>% de descuento</w:t>
            </w:r>
          </w:p>
        </w:tc>
        <w:tc>
          <w:tcPr>
            <w:tcW w:w="1357" w:type="dxa"/>
            <w:shd w:val="clear" w:color="auto" w:fill="F7CAAC" w:themeFill="accent2" w:themeFillTint="66"/>
          </w:tcPr>
          <w:p w14:paraId="768A8ED9" w14:textId="69F11BBF" w:rsidR="0010259F" w:rsidRPr="006C3F9B" w:rsidRDefault="00D24490" w:rsidP="00D045B4">
            <w:pPr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C3F9B">
              <w:rPr>
                <w:rFonts w:ascii="Montserrat" w:hAnsi="Montserrat"/>
                <w:b/>
                <w:bCs/>
                <w:sz w:val="22"/>
                <w:szCs w:val="22"/>
              </w:rPr>
              <w:t>Precio final</w:t>
            </w:r>
          </w:p>
        </w:tc>
      </w:tr>
      <w:tr w:rsidR="0010259F" w:rsidRPr="006C3F9B" w14:paraId="3E2016EC" w14:textId="77777777" w:rsidTr="00D24490">
        <w:trPr>
          <w:trHeight w:val="254"/>
          <w:jc w:val="center"/>
        </w:trPr>
        <w:tc>
          <w:tcPr>
            <w:tcW w:w="1357" w:type="dxa"/>
          </w:tcPr>
          <w:p w14:paraId="0AB30881" w14:textId="77777777" w:rsidR="0010259F" w:rsidRPr="006C3F9B" w:rsidRDefault="0010259F" w:rsidP="00D045B4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2560</w:t>
            </w:r>
          </w:p>
        </w:tc>
        <w:tc>
          <w:tcPr>
            <w:tcW w:w="1357" w:type="dxa"/>
          </w:tcPr>
          <w:p w14:paraId="1159F80F" w14:textId="77777777" w:rsidR="0010259F" w:rsidRPr="006C3F9B" w:rsidRDefault="0010259F" w:rsidP="00D045B4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25%</w:t>
            </w:r>
          </w:p>
        </w:tc>
        <w:tc>
          <w:tcPr>
            <w:tcW w:w="1357" w:type="dxa"/>
          </w:tcPr>
          <w:p w14:paraId="438E1DF5" w14:textId="77777777" w:rsidR="0010259F" w:rsidRPr="006C3F9B" w:rsidRDefault="0010259F" w:rsidP="00D045B4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0259F" w:rsidRPr="006C3F9B" w14:paraId="27744065" w14:textId="77777777" w:rsidTr="00D24490">
        <w:trPr>
          <w:trHeight w:val="243"/>
          <w:jc w:val="center"/>
        </w:trPr>
        <w:tc>
          <w:tcPr>
            <w:tcW w:w="1357" w:type="dxa"/>
          </w:tcPr>
          <w:p w14:paraId="701C2A2F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4580</w:t>
            </w:r>
          </w:p>
        </w:tc>
        <w:tc>
          <w:tcPr>
            <w:tcW w:w="1357" w:type="dxa"/>
          </w:tcPr>
          <w:p w14:paraId="038B2DBC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20%</w:t>
            </w:r>
          </w:p>
        </w:tc>
        <w:tc>
          <w:tcPr>
            <w:tcW w:w="1357" w:type="dxa"/>
          </w:tcPr>
          <w:p w14:paraId="0D664510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0259F" w:rsidRPr="006C3F9B" w14:paraId="14C6C8F8" w14:textId="77777777" w:rsidTr="00D24490">
        <w:trPr>
          <w:trHeight w:val="233"/>
          <w:jc w:val="center"/>
        </w:trPr>
        <w:tc>
          <w:tcPr>
            <w:tcW w:w="1357" w:type="dxa"/>
          </w:tcPr>
          <w:p w14:paraId="31D72468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7200</w:t>
            </w:r>
          </w:p>
        </w:tc>
        <w:tc>
          <w:tcPr>
            <w:tcW w:w="1357" w:type="dxa"/>
          </w:tcPr>
          <w:p w14:paraId="259C68B9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15%</w:t>
            </w:r>
          </w:p>
        </w:tc>
        <w:tc>
          <w:tcPr>
            <w:tcW w:w="1357" w:type="dxa"/>
          </w:tcPr>
          <w:p w14:paraId="7C6A4ADC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0259F" w:rsidRPr="006C3F9B" w14:paraId="05273BBB" w14:textId="77777777" w:rsidTr="00D24490">
        <w:trPr>
          <w:trHeight w:val="233"/>
          <w:jc w:val="center"/>
        </w:trPr>
        <w:tc>
          <w:tcPr>
            <w:tcW w:w="1357" w:type="dxa"/>
          </w:tcPr>
          <w:p w14:paraId="29188D10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6420</w:t>
            </w:r>
          </w:p>
        </w:tc>
        <w:tc>
          <w:tcPr>
            <w:tcW w:w="1357" w:type="dxa"/>
          </w:tcPr>
          <w:p w14:paraId="2DE876C8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30%</w:t>
            </w:r>
          </w:p>
        </w:tc>
        <w:tc>
          <w:tcPr>
            <w:tcW w:w="1357" w:type="dxa"/>
          </w:tcPr>
          <w:p w14:paraId="4A219393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0259F" w:rsidRPr="006C3F9B" w14:paraId="474ABCB1" w14:textId="77777777" w:rsidTr="00D24490">
        <w:trPr>
          <w:trHeight w:val="243"/>
          <w:jc w:val="center"/>
        </w:trPr>
        <w:tc>
          <w:tcPr>
            <w:tcW w:w="1357" w:type="dxa"/>
          </w:tcPr>
          <w:p w14:paraId="4D2B39CB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5050</w:t>
            </w:r>
          </w:p>
        </w:tc>
        <w:tc>
          <w:tcPr>
            <w:tcW w:w="1357" w:type="dxa"/>
          </w:tcPr>
          <w:p w14:paraId="0E54F7D1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35%</w:t>
            </w:r>
          </w:p>
        </w:tc>
        <w:tc>
          <w:tcPr>
            <w:tcW w:w="1357" w:type="dxa"/>
          </w:tcPr>
          <w:p w14:paraId="6CB3C2F2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0259F" w:rsidRPr="006C3F9B" w14:paraId="0BA79B2F" w14:textId="77777777" w:rsidTr="00D24490">
        <w:trPr>
          <w:trHeight w:val="233"/>
          <w:jc w:val="center"/>
        </w:trPr>
        <w:tc>
          <w:tcPr>
            <w:tcW w:w="1357" w:type="dxa"/>
          </w:tcPr>
          <w:p w14:paraId="1935B908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3010</w:t>
            </w:r>
          </w:p>
        </w:tc>
        <w:tc>
          <w:tcPr>
            <w:tcW w:w="1357" w:type="dxa"/>
          </w:tcPr>
          <w:p w14:paraId="3D081C82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  <w:r w:rsidRPr="006C3F9B">
              <w:rPr>
                <w:rFonts w:ascii="Montserrat" w:hAnsi="Montserrat"/>
                <w:sz w:val="22"/>
                <w:szCs w:val="22"/>
              </w:rPr>
              <w:t>16%</w:t>
            </w:r>
          </w:p>
        </w:tc>
        <w:tc>
          <w:tcPr>
            <w:tcW w:w="1357" w:type="dxa"/>
          </w:tcPr>
          <w:p w14:paraId="7B3A6E55" w14:textId="77777777" w:rsidR="0010259F" w:rsidRPr="006C3F9B" w:rsidRDefault="0010259F" w:rsidP="008C600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7F9078E" w14:textId="77777777" w:rsidR="0010259F" w:rsidRPr="006C3F9B" w:rsidRDefault="0010259F" w:rsidP="0010259F">
      <w:pPr>
        <w:rPr>
          <w:rFonts w:ascii="Arial" w:hAnsi="Arial" w:cs="Arial"/>
          <w:color w:val="000000" w:themeColor="text1"/>
        </w:rPr>
      </w:pPr>
    </w:p>
    <w:p w14:paraId="7603431C" w14:textId="77777777" w:rsidR="00D24490" w:rsidRPr="006C3F9B" w:rsidRDefault="00D24490" w:rsidP="0010259F">
      <w:pPr>
        <w:rPr>
          <w:rFonts w:ascii="Arial" w:hAnsi="Arial" w:cs="Arial"/>
          <w:b/>
          <w:bCs/>
          <w:color w:val="000000" w:themeColor="text1"/>
        </w:rPr>
      </w:pPr>
    </w:p>
    <w:p w14:paraId="16BEF019" w14:textId="77777777" w:rsidR="00A44C6F" w:rsidRPr="006C3F9B" w:rsidRDefault="00D24490" w:rsidP="00D24490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¿Qué tal?, ¿Cómo te sentiste resolviendo estos desafíos? </w:t>
      </w:r>
    </w:p>
    <w:p w14:paraId="438120DD" w14:textId="77777777" w:rsidR="00A44C6F" w:rsidRPr="006C3F9B" w:rsidRDefault="00A44C6F" w:rsidP="00D24490">
      <w:pPr>
        <w:jc w:val="both"/>
        <w:rPr>
          <w:rFonts w:ascii="Montserrat" w:hAnsi="Montserrat"/>
          <w:sz w:val="22"/>
          <w:szCs w:val="22"/>
        </w:rPr>
      </w:pPr>
    </w:p>
    <w:p w14:paraId="29E88460" w14:textId="4C74CA70" w:rsidR="0010259F" w:rsidRPr="006C3F9B" w:rsidRDefault="0010259F" w:rsidP="00D24490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H</w:t>
      </w:r>
      <w:r w:rsidR="00D24490" w:rsidRPr="006C3F9B">
        <w:rPr>
          <w:rFonts w:ascii="Montserrat" w:hAnsi="Montserrat"/>
          <w:sz w:val="22"/>
          <w:szCs w:val="22"/>
        </w:rPr>
        <w:t>asta aquí has revisado</w:t>
      </w:r>
      <w:r w:rsidRPr="006C3F9B">
        <w:rPr>
          <w:rFonts w:ascii="Montserrat" w:hAnsi="Montserrat"/>
          <w:sz w:val="22"/>
          <w:szCs w:val="22"/>
        </w:rPr>
        <w:t xml:space="preserve"> tres procedimientos para calcular porcentajes</w:t>
      </w:r>
      <w:r w:rsidR="00D24490" w:rsidRPr="006C3F9B">
        <w:rPr>
          <w:rFonts w:ascii="Montserrat" w:hAnsi="Montserrat"/>
          <w:sz w:val="22"/>
          <w:szCs w:val="22"/>
        </w:rPr>
        <w:t xml:space="preserve">, en la medida en que los </w:t>
      </w:r>
      <w:r w:rsidR="00360833" w:rsidRPr="006C3F9B">
        <w:rPr>
          <w:rFonts w:ascii="Montserrat" w:hAnsi="Montserrat"/>
          <w:sz w:val="22"/>
          <w:szCs w:val="22"/>
        </w:rPr>
        <w:t>necesites</w:t>
      </w:r>
      <w:r w:rsidR="00D24490" w:rsidRPr="006C3F9B">
        <w:rPr>
          <w:rFonts w:ascii="Montserrat" w:hAnsi="Montserrat"/>
          <w:sz w:val="22"/>
          <w:szCs w:val="22"/>
        </w:rPr>
        <w:t xml:space="preserve"> aplicar</w:t>
      </w:r>
      <w:r w:rsidR="00360833" w:rsidRPr="006C3F9B">
        <w:rPr>
          <w:rFonts w:ascii="Montserrat" w:hAnsi="Montserrat"/>
          <w:sz w:val="22"/>
          <w:szCs w:val="22"/>
        </w:rPr>
        <w:t>,</w:t>
      </w:r>
      <w:r w:rsidR="00D24490" w:rsidRPr="006C3F9B">
        <w:rPr>
          <w:rFonts w:ascii="Montserrat" w:hAnsi="Montserrat"/>
          <w:sz w:val="22"/>
          <w:szCs w:val="22"/>
        </w:rPr>
        <w:t xml:space="preserve"> seguro irás teniendo preferencia por alguno de ellos. </w:t>
      </w:r>
      <w:r w:rsidR="00360833" w:rsidRPr="006C3F9B">
        <w:rPr>
          <w:rFonts w:ascii="Montserrat" w:hAnsi="Montserrat"/>
          <w:sz w:val="22"/>
          <w:szCs w:val="22"/>
        </w:rPr>
        <w:t xml:space="preserve">Encontrarás que </w:t>
      </w:r>
      <w:r w:rsidRPr="006C3F9B">
        <w:rPr>
          <w:rFonts w:ascii="Montserrat" w:hAnsi="Montserrat"/>
          <w:sz w:val="22"/>
          <w:szCs w:val="22"/>
        </w:rPr>
        <w:t xml:space="preserve">en algunos problemas es más fácil o más rápido utilizar la descomposición del porcentaje, en otros la fracción y en otros el decimal. </w:t>
      </w:r>
    </w:p>
    <w:p w14:paraId="582B0F25" w14:textId="77777777" w:rsidR="0010259F" w:rsidRPr="006C3F9B" w:rsidRDefault="0010259F" w:rsidP="00D24490">
      <w:pPr>
        <w:jc w:val="both"/>
        <w:rPr>
          <w:rFonts w:ascii="Montserrat" w:hAnsi="Montserrat"/>
          <w:sz w:val="22"/>
          <w:szCs w:val="22"/>
        </w:rPr>
      </w:pPr>
    </w:p>
    <w:p w14:paraId="404349AB" w14:textId="77777777" w:rsidR="00360833" w:rsidRPr="006C3F9B" w:rsidRDefault="00360833" w:rsidP="0010259F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Es importante que, cada vez que tengas oportunidad, </w:t>
      </w:r>
      <w:r w:rsidR="0010259F" w:rsidRPr="006C3F9B">
        <w:rPr>
          <w:rFonts w:ascii="Montserrat" w:hAnsi="Montserrat"/>
          <w:sz w:val="22"/>
          <w:szCs w:val="22"/>
        </w:rPr>
        <w:t>practique</w:t>
      </w:r>
      <w:r w:rsidRPr="006C3F9B">
        <w:rPr>
          <w:rFonts w:ascii="Montserrat" w:hAnsi="Montserrat"/>
          <w:sz w:val="22"/>
          <w:szCs w:val="22"/>
        </w:rPr>
        <w:t>s</w:t>
      </w:r>
      <w:r w:rsidR="0010259F" w:rsidRPr="006C3F9B">
        <w:rPr>
          <w:rFonts w:ascii="Montserrat" w:hAnsi="Montserrat"/>
          <w:sz w:val="22"/>
          <w:szCs w:val="22"/>
        </w:rPr>
        <w:t xml:space="preserve"> </w:t>
      </w:r>
      <w:r w:rsidRPr="006C3F9B">
        <w:rPr>
          <w:rFonts w:ascii="Montserrat" w:hAnsi="Montserrat"/>
          <w:sz w:val="22"/>
          <w:szCs w:val="22"/>
        </w:rPr>
        <w:t xml:space="preserve">la obtención de porcentajes. </w:t>
      </w:r>
    </w:p>
    <w:p w14:paraId="480027D9" w14:textId="77777777" w:rsidR="00360833" w:rsidRPr="006C3F9B" w:rsidRDefault="00360833" w:rsidP="0010259F">
      <w:pPr>
        <w:jc w:val="both"/>
        <w:rPr>
          <w:rFonts w:ascii="Montserrat" w:hAnsi="Montserrat"/>
          <w:sz w:val="22"/>
          <w:szCs w:val="22"/>
        </w:rPr>
      </w:pPr>
    </w:p>
    <w:p w14:paraId="74AD5B16" w14:textId="5775D22D" w:rsidR="00360833" w:rsidRPr="006C3F9B" w:rsidRDefault="00360833" w:rsidP="0010259F">
      <w:pPr>
        <w:jc w:val="both"/>
        <w:rPr>
          <w:rFonts w:ascii="Montserrat" w:hAnsi="Montserrat"/>
          <w:b/>
          <w:bCs/>
          <w:sz w:val="22"/>
          <w:szCs w:val="22"/>
        </w:rPr>
      </w:pPr>
      <w:r w:rsidRPr="006C3F9B">
        <w:rPr>
          <w:rFonts w:ascii="Montserrat" w:hAnsi="Montserrat"/>
          <w:b/>
          <w:bCs/>
          <w:sz w:val="22"/>
          <w:szCs w:val="22"/>
        </w:rPr>
        <w:t xml:space="preserve">Actividad </w:t>
      </w:r>
      <w:r w:rsidR="00B64236" w:rsidRPr="006C3F9B">
        <w:rPr>
          <w:rFonts w:ascii="Montserrat" w:hAnsi="Montserrat"/>
          <w:b/>
          <w:bCs/>
          <w:sz w:val="22"/>
          <w:szCs w:val="22"/>
        </w:rPr>
        <w:t>3</w:t>
      </w:r>
    </w:p>
    <w:p w14:paraId="54604F47" w14:textId="77777777" w:rsidR="00360833" w:rsidRPr="006C3F9B" w:rsidRDefault="00360833" w:rsidP="0010259F">
      <w:pPr>
        <w:jc w:val="both"/>
        <w:rPr>
          <w:rFonts w:ascii="Montserrat" w:hAnsi="Montserrat"/>
          <w:sz w:val="22"/>
          <w:szCs w:val="22"/>
        </w:rPr>
      </w:pPr>
    </w:p>
    <w:p w14:paraId="67A84075" w14:textId="7DC55251" w:rsidR="00A07863" w:rsidRPr="006C3F9B" w:rsidRDefault="00360833" w:rsidP="0010259F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>Para concluir, resuelve</w:t>
      </w:r>
      <w:r w:rsidR="0010259F" w:rsidRPr="006C3F9B">
        <w:rPr>
          <w:rFonts w:ascii="Montserrat" w:hAnsi="Montserrat"/>
          <w:sz w:val="22"/>
          <w:szCs w:val="22"/>
        </w:rPr>
        <w:t xml:space="preserve"> el desafío </w:t>
      </w:r>
      <w:r w:rsidRPr="006C3F9B">
        <w:rPr>
          <w:rFonts w:ascii="Montserrat" w:hAnsi="Montserrat"/>
          <w:sz w:val="22"/>
          <w:szCs w:val="22"/>
        </w:rPr>
        <w:t xml:space="preserve">número 30, en tu libro de texto, </w:t>
      </w:r>
      <w:r w:rsidR="0010259F" w:rsidRPr="006C3F9B">
        <w:rPr>
          <w:rFonts w:ascii="Montserrat" w:hAnsi="Montserrat"/>
          <w:sz w:val="22"/>
          <w:szCs w:val="22"/>
        </w:rPr>
        <w:t xml:space="preserve">ya que el día de mañana </w:t>
      </w:r>
      <w:r w:rsidRPr="006C3F9B">
        <w:rPr>
          <w:rFonts w:ascii="Montserrat" w:hAnsi="Montserrat"/>
          <w:sz w:val="22"/>
          <w:szCs w:val="22"/>
        </w:rPr>
        <w:t>resolverás el s</w:t>
      </w:r>
      <w:r w:rsidR="0010259F" w:rsidRPr="006C3F9B">
        <w:rPr>
          <w:rFonts w:ascii="Montserrat" w:hAnsi="Montserrat"/>
          <w:sz w:val="22"/>
          <w:szCs w:val="22"/>
        </w:rPr>
        <w:t>iguiente desafío, que también tiene que ver con porcentajes.</w:t>
      </w:r>
    </w:p>
    <w:p w14:paraId="5462A09C" w14:textId="66B86F1D" w:rsidR="00A07863" w:rsidRPr="006C3F9B" w:rsidRDefault="00A07863" w:rsidP="00FC7A4C">
      <w:pPr>
        <w:jc w:val="both"/>
        <w:rPr>
          <w:rFonts w:ascii="Montserrat" w:hAnsi="Montserrat"/>
          <w:bCs/>
          <w:sz w:val="22"/>
          <w:szCs w:val="22"/>
        </w:rPr>
      </w:pPr>
    </w:p>
    <w:p w14:paraId="2B810C3E" w14:textId="02C4477B" w:rsidR="00726736" w:rsidRPr="006C3F9B" w:rsidRDefault="005A4D5C" w:rsidP="00B64236">
      <w:pPr>
        <w:jc w:val="center"/>
        <w:rPr>
          <w:rFonts w:ascii="Montserrat" w:hAnsi="Montserrat"/>
          <w:bCs/>
          <w:sz w:val="22"/>
          <w:szCs w:val="22"/>
        </w:rPr>
      </w:pPr>
      <w:hyperlink r:id="rId10" w:anchor="page/58" w:history="1">
        <w:r w:rsidR="00B64236" w:rsidRPr="006C3F9B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https://libros.conaliteg.gob.mx/20/P6DMA.htm?#page/58</w:t>
        </w:r>
      </w:hyperlink>
      <w:r w:rsidR="00B64236" w:rsidRPr="006C3F9B">
        <w:rPr>
          <w:rFonts w:ascii="Montserrat" w:hAnsi="Montserrat"/>
          <w:bCs/>
          <w:sz w:val="22"/>
          <w:szCs w:val="22"/>
        </w:rPr>
        <w:t xml:space="preserve"> </w:t>
      </w:r>
    </w:p>
    <w:p w14:paraId="67908869" w14:textId="7D3F7921" w:rsidR="00265142" w:rsidRPr="006C3F9B" w:rsidRDefault="00265142" w:rsidP="00265142">
      <w:pPr>
        <w:jc w:val="both"/>
        <w:rPr>
          <w:rFonts w:ascii="Montserrat" w:hAnsi="Montserrat"/>
          <w:bCs/>
          <w:sz w:val="22"/>
          <w:szCs w:val="22"/>
        </w:rPr>
      </w:pPr>
    </w:p>
    <w:p w14:paraId="0716D1D7" w14:textId="77777777" w:rsidR="006C3F9B" w:rsidRPr="006C3F9B" w:rsidRDefault="006C3F9B" w:rsidP="00265142">
      <w:pPr>
        <w:jc w:val="both"/>
        <w:rPr>
          <w:rFonts w:ascii="Montserrat" w:hAnsi="Montserrat"/>
          <w:bCs/>
          <w:sz w:val="22"/>
          <w:szCs w:val="22"/>
        </w:rPr>
      </w:pPr>
    </w:p>
    <w:p w14:paraId="7C013611" w14:textId="3DEAF6F2" w:rsidR="005973DA" w:rsidRPr="006C3F9B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 w:rsidRPr="006C3F9B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6C3F9B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14:paraId="084872EA" w14:textId="77777777" w:rsidR="003672B8" w:rsidRPr="006C3F9B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337B950F" w:rsidR="003E4386" w:rsidRPr="006C3F9B" w:rsidRDefault="002F55F1" w:rsidP="003672B8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Comparte </w:t>
      </w:r>
      <w:r w:rsidR="00360833" w:rsidRPr="006C3F9B">
        <w:rPr>
          <w:rFonts w:ascii="Montserrat" w:hAnsi="Montserrat"/>
          <w:sz w:val="22"/>
          <w:szCs w:val="22"/>
        </w:rPr>
        <w:t xml:space="preserve">la tabla con </w:t>
      </w:r>
      <w:r w:rsidR="00265142" w:rsidRPr="006C3F9B">
        <w:rPr>
          <w:rFonts w:ascii="Montserrat" w:hAnsi="Montserrat"/>
          <w:sz w:val="22"/>
          <w:szCs w:val="22"/>
        </w:rPr>
        <w:t>los ejercicios que realizaste</w:t>
      </w:r>
      <w:r w:rsidRPr="006C3F9B">
        <w:rPr>
          <w:rFonts w:ascii="Montserrat" w:hAnsi="Montserrat"/>
          <w:sz w:val="22"/>
          <w:szCs w:val="22"/>
        </w:rPr>
        <w:t xml:space="preserve"> a alguien cercano y explícale </w:t>
      </w:r>
      <w:r w:rsidR="00265142" w:rsidRPr="006C3F9B">
        <w:rPr>
          <w:rFonts w:ascii="Montserrat" w:hAnsi="Montserrat"/>
          <w:sz w:val="22"/>
          <w:szCs w:val="22"/>
        </w:rPr>
        <w:t xml:space="preserve">como </w:t>
      </w:r>
      <w:r w:rsidR="00360833" w:rsidRPr="006C3F9B">
        <w:rPr>
          <w:rFonts w:ascii="Montserrat" w:hAnsi="Montserrat"/>
          <w:sz w:val="22"/>
          <w:szCs w:val="22"/>
        </w:rPr>
        <w:t xml:space="preserve">obtuviste </w:t>
      </w:r>
      <w:r w:rsidR="00265142" w:rsidRPr="006C3F9B">
        <w:rPr>
          <w:rFonts w:ascii="Montserrat" w:hAnsi="Montserrat"/>
          <w:sz w:val="22"/>
          <w:szCs w:val="22"/>
        </w:rPr>
        <w:t xml:space="preserve">los </w:t>
      </w:r>
      <w:r w:rsidR="00360833" w:rsidRPr="006C3F9B">
        <w:rPr>
          <w:rFonts w:ascii="Montserrat" w:hAnsi="Montserrat"/>
          <w:sz w:val="22"/>
          <w:szCs w:val="22"/>
        </w:rPr>
        <w:t>precios finales, aplicando los porcentajes de descuento.</w:t>
      </w:r>
    </w:p>
    <w:p w14:paraId="2332DF76" w14:textId="77777777" w:rsidR="004C4091" w:rsidRPr="006C3F9B" w:rsidRDefault="004C4091" w:rsidP="003672B8">
      <w:pPr>
        <w:jc w:val="both"/>
        <w:rPr>
          <w:rFonts w:ascii="Montserrat" w:hAnsi="Montserrat"/>
          <w:sz w:val="22"/>
          <w:szCs w:val="22"/>
        </w:rPr>
      </w:pPr>
    </w:p>
    <w:p w14:paraId="1B051A98" w14:textId="21F5EE11" w:rsidR="003672B8" w:rsidRPr="006C3F9B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6C3F9B">
        <w:rPr>
          <w:rFonts w:ascii="Montserrat" w:hAnsi="Montserrat"/>
          <w:sz w:val="22"/>
          <w:szCs w:val="22"/>
        </w:rPr>
        <w:t xml:space="preserve">Si </w:t>
      </w:r>
      <w:r w:rsidR="00265142" w:rsidRPr="006C3F9B">
        <w:rPr>
          <w:rFonts w:ascii="Montserrat" w:hAnsi="Montserrat"/>
          <w:sz w:val="22"/>
          <w:szCs w:val="22"/>
        </w:rPr>
        <w:t xml:space="preserve">te </w:t>
      </w:r>
      <w:r w:rsidRPr="006C3F9B">
        <w:rPr>
          <w:rFonts w:ascii="Montserrat" w:hAnsi="Montserrat"/>
          <w:sz w:val="22"/>
          <w:szCs w:val="22"/>
        </w:rPr>
        <w:t>es posible</w:t>
      </w:r>
      <w:r w:rsidR="00EB6642" w:rsidRPr="006C3F9B">
        <w:rPr>
          <w:rFonts w:ascii="Montserrat" w:hAnsi="Montserrat"/>
          <w:sz w:val="22"/>
          <w:szCs w:val="22"/>
        </w:rPr>
        <w:t>,</w:t>
      </w:r>
      <w:r w:rsidRPr="006C3F9B">
        <w:rPr>
          <w:rFonts w:ascii="Montserrat" w:hAnsi="Montserrat"/>
          <w:sz w:val="22"/>
          <w:szCs w:val="22"/>
        </w:rPr>
        <w:t xml:space="preserve"> consulta otros libros y com</w:t>
      </w:r>
      <w:r w:rsidR="004C4091" w:rsidRPr="006C3F9B">
        <w:rPr>
          <w:rFonts w:ascii="Montserrat" w:hAnsi="Montserrat"/>
          <w:sz w:val="22"/>
          <w:szCs w:val="22"/>
        </w:rPr>
        <w:t>parte</w:t>
      </w:r>
      <w:r w:rsidRPr="006C3F9B">
        <w:rPr>
          <w:rFonts w:ascii="Montserrat" w:hAnsi="Montserrat"/>
          <w:sz w:val="22"/>
          <w:szCs w:val="22"/>
        </w:rPr>
        <w:t xml:space="preserve"> el tema de hoy con tu familia. Si tienes la fortuna de hablar una lengua indígena aprovecha también este momento para practicarla y platica con tu familia en tu lengua materna.</w:t>
      </w:r>
    </w:p>
    <w:p w14:paraId="6480D46F" w14:textId="7496391B" w:rsidR="00D70B95" w:rsidRPr="006C3F9B" w:rsidRDefault="00D70B95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4219AB0F" w14:textId="77777777" w:rsidR="00726736" w:rsidRPr="006C3F9B" w:rsidRDefault="00726736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77777777" w:rsidR="003672B8" w:rsidRPr="006C3F9B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6C3F9B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6C3F9B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6C3F9B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6C3F9B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937DD02" w14:textId="77777777" w:rsidR="00726736" w:rsidRPr="006C3F9B" w:rsidRDefault="00726736" w:rsidP="00DE547E">
      <w:pPr>
        <w:rPr>
          <w:rFonts w:ascii="Montserrat" w:hAnsi="Montserrat"/>
          <w:b/>
          <w:position w:val="-1"/>
          <w:sz w:val="28"/>
          <w:szCs w:val="28"/>
        </w:rPr>
      </w:pPr>
      <w:bookmarkStart w:id="1" w:name="_Hlk59795374"/>
      <w:bookmarkStart w:id="2" w:name="_Hlk62132538"/>
      <w:bookmarkEnd w:id="0"/>
      <w:bookmarkEnd w:id="1"/>
    </w:p>
    <w:p w14:paraId="4E6AF82D" w14:textId="77777777" w:rsidR="00726736" w:rsidRPr="006C3F9B" w:rsidRDefault="00726736" w:rsidP="00DE547E">
      <w:pPr>
        <w:rPr>
          <w:rFonts w:ascii="Montserrat" w:hAnsi="Montserrat"/>
          <w:b/>
          <w:position w:val="-1"/>
          <w:sz w:val="28"/>
          <w:szCs w:val="28"/>
        </w:rPr>
      </w:pPr>
    </w:p>
    <w:bookmarkEnd w:id="2"/>
    <w:p w14:paraId="065205BD" w14:textId="5E70FE14" w:rsidR="00AB0AC2" w:rsidRPr="006C3F9B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6C3F9B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522CCC" w:rsidRPr="006C3F9B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6C3F9B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6C3F9B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6C3F9B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7777777" w:rsidR="00AB0AC2" w:rsidRPr="006C3F9B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2530DEC4" w14:textId="4DB9769E" w:rsidR="00BE3BFC" w:rsidRPr="006C3F9B" w:rsidRDefault="00BE3BFC" w:rsidP="00522CCC">
      <w:pPr>
        <w:rPr>
          <w:rFonts w:ascii="Montserrat" w:hAnsi="Montserrat"/>
          <w:bCs/>
          <w:position w:val="-1"/>
          <w:sz w:val="22"/>
          <w:szCs w:val="22"/>
        </w:rPr>
      </w:pPr>
      <w:r w:rsidRPr="006C3F9B">
        <w:rPr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6C3F9B" w:rsidRDefault="00DA6D35" w:rsidP="00522CCC">
      <w:pPr>
        <w:rPr>
          <w:rFonts w:ascii="Montserrat" w:hAnsi="Montserrat"/>
          <w:b/>
          <w:bCs/>
          <w:position w:val="-1"/>
          <w:sz w:val="22"/>
          <w:szCs w:val="22"/>
        </w:rPr>
      </w:pPr>
      <w:hyperlink r:id="rId12" w:history="1">
        <w:r w:rsidR="00511645" w:rsidRPr="006C3F9B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  <w:bookmarkStart w:id="3" w:name="_GoBack"/>
      <w:bookmarkEnd w:id="3"/>
    </w:p>
    <w:sectPr w:rsidR="00511645" w:rsidRPr="006C3F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090B" w16cex:dateUtc="2021-01-27T21:45:00Z"/>
  <w16cex:commentExtensible w16cex:durableId="23BC08B6" w16cex:dateUtc="2021-01-27T21:43:00Z"/>
  <w16cex:commentExtensible w16cex:durableId="23BC08C5" w16cex:dateUtc="2021-01-27T21:44:00Z"/>
  <w16cex:commentExtensible w16cex:durableId="23BC08F6" w16cex:dateUtc="2021-01-27T2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E67499" w16cid:durableId="23BC090B"/>
  <w16cid:commentId w16cid:paraId="7403BB6A" w16cid:durableId="23BC08B6"/>
  <w16cid:commentId w16cid:paraId="793DD8C2" w16cid:durableId="23BC08C5"/>
  <w16cid:commentId w16cid:paraId="6769EA14" w16cid:durableId="23BC08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1CF53" w14:textId="77777777" w:rsidR="00DA6D35" w:rsidRDefault="00DA6D35" w:rsidP="008319C1">
      <w:r>
        <w:separator/>
      </w:r>
    </w:p>
  </w:endnote>
  <w:endnote w:type="continuationSeparator" w:id="0">
    <w:p w14:paraId="60537AFD" w14:textId="77777777" w:rsidR="00DA6D35" w:rsidRDefault="00DA6D35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D7EF1" w14:textId="77777777" w:rsidR="00DA6D35" w:rsidRDefault="00DA6D35" w:rsidP="008319C1">
      <w:r>
        <w:separator/>
      </w:r>
    </w:p>
  </w:footnote>
  <w:footnote w:type="continuationSeparator" w:id="0">
    <w:p w14:paraId="4F42CAEA" w14:textId="77777777" w:rsidR="00DA6D35" w:rsidRDefault="00DA6D35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3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C3F8E"/>
    <w:multiLevelType w:val="hybridMultilevel"/>
    <w:tmpl w:val="C5F0338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15"/>
  </w:num>
  <w:num w:numId="5">
    <w:abstractNumId w:val="27"/>
  </w:num>
  <w:num w:numId="6">
    <w:abstractNumId w:val="22"/>
  </w:num>
  <w:num w:numId="7">
    <w:abstractNumId w:val="30"/>
  </w:num>
  <w:num w:numId="8">
    <w:abstractNumId w:val="2"/>
  </w:num>
  <w:num w:numId="9">
    <w:abstractNumId w:val="29"/>
  </w:num>
  <w:num w:numId="10">
    <w:abstractNumId w:val="1"/>
  </w:num>
  <w:num w:numId="11">
    <w:abstractNumId w:val="26"/>
  </w:num>
  <w:num w:numId="12">
    <w:abstractNumId w:val="16"/>
  </w:num>
  <w:num w:numId="13">
    <w:abstractNumId w:val="0"/>
  </w:num>
  <w:num w:numId="14">
    <w:abstractNumId w:val="6"/>
  </w:num>
  <w:num w:numId="15">
    <w:abstractNumId w:val="17"/>
  </w:num>
  <w:num w:numId="16">
    <w:abstractNumId w:val="24"/>
  </w:num>
  <w:num w:numId="17">
    <w:abstractNumId w:val="32"/>
  </w:num>
  <w:num w:numId="18">
    <w:abstractNumId w:val="7"/>
  </w:num>
  <w:num w:numId="19">
    <w:abstractNumId w:val="13"/>
  </w:num>
  <w:num w:numId="20">
    <w:abstractNumId w:val="10"/>
  </w:num>
  <w:num w:numId="21">
    <w:abstractNumId w:val="33"/>
  </w:num>
  <w:num w:numId="22">
    <w:abstractNumId w:val="18"/>
  </w:num>
  <w:num w:numId="23">
    <w:abstractNumId w:val="20"/>
  </w:num>
  <w:num w:numId="24">
    <w:abstractNumId w:val="5"/>
  </w:num>
  <w:num w:numId="25">
    <w:abstractNumId w:val="9"/>
  </w:num>
  <w:num w:numId="26">
    <w:abstractNumId w:val="34"/>
  </w:num>
  <w:num w:numId="27">
    <w:abstractNumId w:val="3"/>
  </w:num>
  <w:num w:numId="28">
    <w:abstractNumId w:val="25"/>
  </w:num>
  <w:num w:numId="29">
    <w:abstractNumId w:val="8"/>
  </w:num>
  <w:num w:numId="30">
    <w:abstractNumId w:val="4"/>
  </w:num>
  <w:num w:numId="31">
    <w:abstractNumId w:val="21"/>
  </w:num>
  <w:num w:numId="32">
    <w:abstractNumId w:val="11"/>
  </w:num>
  <w:num w:numId="33">
    <w:abstractNumId w:val="19"/>
  </w:num>
  <w:num w:numId="34">
    <w:abstractNumId w:val="3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A5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4D5C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3F9B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827"/>
    <w:rsid w:val="00AA7CA5"/>
    <w:rsid w:val="00AB07AF"/>
    <w:rsid w:val="00AB0AC2"/>
    <w:rsid w:val="00AB1080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236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BF6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6D35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?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6DMA.htm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libros.conaliteg.gob.mx/20/P6DMA.htm?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Yr6017lCp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A55C-D0DB-4718-9D64-38837A0C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2021-01-28T00:51:00Z</dcterms:created>
  <dcterms:modified xsi:type="dcterms:W3CDTF">2021-01-28T00:51:00Z</dcterms:modified>
</cp:coreProperties>
</file>