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97B20E4" w:rsidR="006D6C27" w:rsidRPr="008A60B6" w:rsidRDefault="005C07EC" w:rsidP="001A2975">
      <w:pPr>
        <w:jc w:val="center"/>
        <w:rPr>
          <w:rFonts w:ascii="Montserrat" w:hAnsi="Montserrat"/>
          <w:b/>
          <w:color w:val="000000" w:themeColor="text1"/>
          <w:position w:val="-1"/>
          <w:sz w:val="48"/>
          <w:szCs w:val="48"/>
        </w:rPr>
      </w:pPr>
      <w:r w:rsidRPr="008A60B6">
        <w:rPr>
          <w:rFonts w:ascii="Montserrat" w:hAnsi="Montserrat"/>
          <w:b/>
          <w:color w:val="000000" w:themeColor="text1"/>
          <w:position w:val="-1"/>
          <w:sz w:val="48"/>
          <w:szCs w:val="48"/>
        </w:rPr>
        <w:t>Jueves</w:t>
      </w:r>
    </w:p>
    <w:p w14:paraId="595EE05F" w14:textId="6C393BA6" w:rsidR="00610D67" w:rsidRPr="008A60B6" w:rsidRDefault="003A14EA" w:rsidP="001A2975">
      <w:pPr>
        <w:jc w:val="center"/>
        <w:rPr>
          <w:rFonts w:ascii="Montserrat" w:hAnsi="Montserrat"/>
          <w:b/>
          <w:color w:val="000000" w:themeColor="text1"/>
          <w:position w:val="-1"/>
          <w:sz w:val="56"/>
          <w:szCs w:val="56"/>
        </w:rPr>
      </w:pPr>
      <w:r w:rsidRPr="008A60B6">
        <w:rPr>
          <w:rFonts w:ascii="Montserrat" w:hAnsi="Montserrat"/>
          <w:b/>
          <w:color w:val="000000" w:themeColor="text1"/>
          <w:position w:val="-1"/>
          <w:sz w:val="56"/>
          <w:szCs w:val="56"/>
        </w:rPr>
        <w:t>1</w:t>
      </w:r>
      <w:r w:rsidR="005C07EC" w:rsidRPr="008A60B6">
        <w:rPr>
          <w:rFonts w:ascii="Montserrat" w:hAnsi="Montserrat"/>
          <w:b/>
          <w:color w:val="000000" w:themeColor="text1"/>
          <w:position w:val="-1"/>
          <w:sz w:val="56"/>
          <w:szCs w:val="56"/>
        </w:rPr>
        <w:t>5</w:t>
      </w:r>
    </w:p>
    <w:p w14:paraId="14D5E026" w14:textId="24FEDE1B" w:rsidR="00D57B3B" w:rsidRDefault="006D6C27" w:rsidP="001A2975">
      <w:pPr>
        <w:jc w:val="center"/>
        <w:rPr>
          <w:rFonts w:ascii="Montserrat" w:hAnsi="Montserrat"/>
          <w:b/>
          <w:color w:val="000000" w:themeColor="text1"/>
          <w:position w:val="-1"/>
          <w:sz w:val="48"/>
          <w:szCs w:val="48"/>
        </w:rPr>
      </w:pPr>
      <w:r w:rsidRPr="008A60B6">
        <w:rPr>
          <w:rFonts w:ascii="Montserrat" w:hAnsi="Montserrat"/>
          <w:b/>
          <w:color w:val="000000" w:themeColor="text1"/>
          <w:position w:val="-1"/>
          <w:sz w:val="48"/>
          <w:szCs w:val="48"/>
        </w:rPr>
        <w:t xml:space="preserve">de </w:t>
      </w:r>
      <w:r w:rsidR="00964BDC" w:rsidRPr="008A60B6">
        <w:rPr>
          <w:rFonts w:ascii="Montserrat" w:hAnsi="Montserrat"/>
          <w:b/>
          <w:color w:val="000000" w:themeColor="text1"/>
          <w:position w:val="-1"/>
          <w:sz w:val="48"/>
          <w:szCs w:val="48"/>
        </w:rPr>
        <w:t>Octubre</w:t>
      </w:r>
    </w:p>
    <w:p w14:paraId="609B7D69" w14:textId="77777777" w:rsidR="0039433F" w:rsidRPr="008A60B6" w:rsidRDefault="0039433F" w:rsidP="001A2975">
      <w:pPr>
        <w:jc w:val="center"/>
        <w:rPr>
          <w:rFonts w:ascii="Montserrat" w:hAnsi="Montserrat"/>
          <w:b/>
          <w:color w:val="000000" w:themeColor="text1"/>
          <w:position w:val="-1"/>
          <w:sz w:val="56"/>
          <w:szCs w:val="56"/>
        </w:rPr>
      </w:pPr>
    </w:p>
    <w:p w14:paraId="3D1B260E" w14:textId="4827098C" w:rsidR="00615387" w:rsidRDefault="006D6C27" w:rsidP="001A2975">
      <w:pPr>
        <w:jc w:val="center"/>
        <w:rPr>
          <w:rFonts w:ascii="Montserrat" w:hAnsi="Montserrat"/>
          <w:b/>
          <w:position w:val="-1"/>
          <w:sz w:val="52"/>
          <w:szCs w:val="52"/>
        </w:rPr>
      </w:pPr>
      <w:r w:rsidRPr="008A60B6">
        <w:rPr>
          <w:rFonts w:ascii="Montserrat" w:hAnsi="Montserrat"/>
          <w:b/>
          <w:position w:val="-1"/>
          <w:sz w:val="52"/>
          <w:szCs w:val="52"/>
        </w:rPr>
        <w:t>6° de Primaria</w:t>
      </w:r>
    </w:p>
    <w:p w14:paraId="1CA628FC" w14:textId="77777777" w:rsidR="0039433F" w:rsidRPr="008A60B6" w:rsidRDefault="0039433F" w:rsidP="001A2975">
      <w:pPr>
        <w:jc w:val="center"/>
        <w:rPr>
          <w:rFonts w:ascii="Montserrat" w:hAnsi="Montserrat"/>
          <w:b/>
          <w:position w:val="-1"/>
          <w:sz w:val="52"/>
          <w:szCs w:val="52"/>
        </w:rPr>
      </w:pPr>
    </w:p>
    <w:p w14:paraId="2A0AED90" w14:textId="6FA7D024" w:rsidR="00E82E38" w:rsidRDefault="00E82E38" w:rsidP="001A2975">
      <w:pPr>
        <w:jc w:val="center"/>
        <w:rPr>
          <w:rFonts w:ascii="Montserrat" w:hAnsi="Montserrat"/>
          <w:b/>
          <w:position w:val="-1"/>
          <w:sz w:val="52"/>
          <w:szCs w:val="52"/>
        </w:rPr>
      </w:pPr>
      <w:r w:rsidRPr="008A60B6">
        <w:rPr>
          <w:rFonts w:ascii="Montserrat" w:hAnsi="Montserrat"/>
          <w:b/>
          <w:position w:val="-1"/>
          <w:sz w:val="52"/>
          <w:szCs w:val="52"/>
        </w:rPr>
        <w:t>Geografía</w:t>
      </w:r>
    </w:p>
    <w:p w14:paraId="2F7B528A" w14:textId="644979E5" w:rsidR="00A7096D" w:rsidRPr="008A60B6" w:rsidRDefault="00E82E38" w:rsidP="001A2975">
      <w:pPr>
        <w:jc w:val="center"/>
        <w:rPr>
          <w:rFonts w:ascii="Montserrat" w:hAnsi="Montserrat"/>
          <w:i/>
          <w:iCs/>
          <w:position w:val="-1"/>
          <w:sz w:val="48"/>
          <w:szCs w:val="48"/>
        </w:rPr>
      </w:pPr>
      <w:r w:rsidRPr="008A60B6">
        <w:rPr>
          <w:rFonts w:ascii="Montserrat" w:hAnsi="Montserrat"/>
          <w:i/>
          <w:iCs/>
          <w:position w:val="-1"/>
          <w:sz w:val="48"/>
          <w:szCs w:val="48"/>
        </w:rPr>
        <w:t>¿De qué país viene?</w:t>
      </w:r>
    </w:p>
    <w:p w14:paraId="71D6238D" w14:textId="77777777" w:rsidR="00E82E38" w:rsidRPr="008A60B6" w:rsidRDefault="00E82E38" w:rsidP="001A2975">
      <w:pPr>
        <w:jc w:val="both"/>
        <w:rPr>
          <w:rFonts w:ascii="Montserrat" w:hAnsi="Montserrat"/>
          <w:i/>
          <w:iCs/>
          <w:position w:val="-1"/>
          <w:sz w:val="48"/>
          <w:szCs w:val="48"/>
        </w:rPr>
      </w:pPr>
    </w:p>
    <w:p w14:paraId="20AA485B" w14:textId="0842E7E3" w:rsidR="00E82E38" w:rsidRDefault="00EB7384" w:rsidP="001A2975">
      <w:pPr>
        <w:jc w:val="both"/>
        <w:rPr>
          <w:rFonts w:ascii="Montserrat" w:hAnsi="Montserrat"/>
          <w:i/>
          <w:iCs/>
          <w:position w:val="-1"/>
          <w:sz w:val="22"/>
          <w:szCs w:val="22"/>
        </w:rPr>
      </w:pPr>
      <w:r w:rsidRPr="008A60B6">
        <w:rPr>
          <w:rFonts w:ascii="Montserrat" w:hAnsi="Montserrat"/>
          <w:b/>
          <w:bCs/>
          <w:i/>
          <w:iCs/>
          <w:position w:val="-1"/>
          <w:sz w:val="22"/>
          <w:szCs w:val="22"/>
        </w:rPr>
        <w:t xml:space="preserve">Aprendizaje esperado: </w:t>
      </w:r>
      <w:r w:rsidR="00E82E38" w:rsidRPr="008A60B6">
        <w:rPr>
          <w:rFonts w:ascii="Montserrat" w:hAnsi="Montserrat"/>
          <w:i/>
          <w:iCs/>
          <w:position w:val="-1"/>
          <w:sz w:val="22"/>
          <w:szCs w:val="22"/>
        </w:rPr>
        <w:t xml:space="preserve">Reconoce los recursos naturales para la vida cotidiana y productiva de los seres humanos. </w:t>
      </w:r>
    </w:p>
    <w:p w14:paraId="09C6AA23" w14:textId="77777777" w:rsidR="00980C7B" w:rsidRPr="008A60B6" w:rsidRDefault="00980C7B" w:rsidP="001A2975">
      <w:pPr>
        <w:jc w:val="both"/>
        <w:rPr>
          <w:rFonts w:ascii="Montserrat" w:hAnsi="Montserrat"/>
          <w:i/>
          <w:iCs/>
          <w:position w:val="-1"/>
          <w:sz w:val="22"/>
          <w:szCs w:val="22"/>
        </w:rPr>
      </w:pPr>
    </w:p>
    <w:p w14:paraId="4DF3D0B4" w14:textId="337E10BD" w:rsidR="0008195E" w:rsidRPr="008A60B6" w:rsidRDefault="00EB7384" w:rsidP="001A2975">
      <w:pPr>
        <w:jc w:val="both"/>
        <w:rPr>
          <w:rFonts w:ascii="Montserrat" w:hAnsi="Montserrat"/>
          <w:i/>
          <w:iCs/>
          <w:position w:val="-1"/>
          <w:sz w:val="22"/>
          <w:szCs w:val="22"/>
        </w:rPr>
      </w:pPr>
      <w:r w:rsidRPr="008A60B6">
        <w:rPr>
          <w:rFonts w:ascii="Montserrat" w:hAnsi="Montserrat"/>
          <w:b/>
          <w:bCs/>
          <w:i/>
          <w:iCs/>
          <w:position w:val="-1"/>
          <w:sz w:val="22"/>
          <w:szCs w:val="22"/>
        </w:rPr>
        <w:t>Énfasis:</w:t>
      </w:r>
      <w:r w:rsidRPr="008A60B6">
        <w:rPr>
          <w:rFonts w:ascii="Montserrat" w:hAnsi="Montserrat"/>
        </w:rPr>
        <w:t xml:space="preserve"> </w:t>
      </w:r>
      <w:r w:rsidR="00E82E38" w:rsidRPr="008A60B6">
        <w:rPr>
          <w:rFonts w:ascii="Montserrat" w:hAnsi="Montserrat"/>
          <w:i/>
          <w:iCs/>
          <w:position w:val="-1"/>
          <w:sz w:val="22"/>
          <w:szCs w:val="22"/>
        </w:rPr>
        <w:t>Identifica cuales son los países que destacan en producción agrícola, ganadera, minera, pesquera y forestal en el mundo a través de mapas.</w:t>
      </w:r>
    </w:p>
    <w:p w14:paraId="164E40B8" w14:textId="77777777" w:rsidR="00E82E38" w:rsidRPr="008A60B6" w:rsidRDefault="00E82E38" w:rsidP="001A2975">
      <w:pPr>
        <w:jc w:val="both"/>
        <w:rPr>
          <w:rFonts w:ascii="Montserrat" w:hAnsi="Montserrat"/>
          <w:i/>
          <w:iCs/>
          <w:position w:val="-1"/>
          <w:sz w:val="22"/>
          <w:szCs w:val="22"/>
        </w:rPr>
      </w:pPr>
    </w:p>
    <w:p w14:paraId="4A4D1E9A" w14:textId="77777777" w:rsidR="00980C7B" w:rsidRDefault="00980C7B" w:rsidP="001A2975">
      <w:pPr>
        <w:jc w:val="both"/>
        <w:rPr>
          <w:rFonts w:ascii="Montserrat" w:hAnsi="Montserrat"/>
          <w:b/>
          <w:sz w:val="28"/>
          <w:szCs w:val="28"/>
        </w:rPr>
      </w:pPr>
    </w:p>
    <w:p w14:paraId="6FE11C5E" w14:textId="2579BCCF" w:rsidR="00483548" w:rsidRPr="008A60B6" w:rsidRDefault="00483548" w:rsidP="001A2975">
      <w:pPr>
        <w:jc w:val="both"/>
        <w:rPr>
          <w:rFonts w:ascii="Montserrat" w:hAnsi="Montserrat"/>
          <w:b/>
          <w:sz w:val="28"/>
          <w:szCs w:val="28"/>
        </w:rPr>
      </w:pPr>
      <w:r w:rsidRPr="008A60B6">
        <w:rPr>
          <w:rFonts w:ascii="Montserrat" w:hAnsi="Montserrat"/>
          <w:b/>
          <w:sz w:val="28"/>
          <w:szCs w:val="28"/>
        </w:rPr>
        <w:t>¿Qué vamos</w:t>
      </w:r>
      <w:r w:rsidR="00846A8E" w:rsidRPr="008A60B6">
        <w:rPr>
          <w:rFonts w:ascii="Montserrat" w:hAnsi="Montserrat"/>
          <w:b/>
          <w:sz w:val="28"/>
          <w:szCs w:val="28"/>
        </w:rPr>
        <w:t xml:space="preserve"> a</w:t>
      </w:r>
      <w:r w:rsidRPr="008A60B6">
        <w:rPr>
          <w:rFonts w:ascii="Montserrat" w:hAnsi="Montserrat"/>
          <w:b/>
          <w:sz w:val="28"/>
          <w:szCs w:val="28"/>
        </w:rPr>
        <w:t xml:space="preserve"> aprender?</w:t>
      </w:r>
    </w:p>
    <w:p w14:paraId="2A0A4041" w14:textId="77777777" w:rsidR="00483548" w:rsidRPr="008A60B6" w:rsidRDefault="00483548" w:rsidP="001A297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BFEEEE6" w14:textId="42322D51" w:rsidR="00A772F8" w:rsidRPr="008A60B6" w:rsidRDefault="00483548" w:rsidP="001A2975">
      <w:pPr>
        <w:jc w:val="both"/>
        <w:rPr>
          <w:rFonts w:ascii="Montserrat" w:hAnsi="Montserrat"/>
          <w:position w:val="-1"/>
          <w:sz w:val="22"/>
          <w:szCs w:val="22"/>
        </w:rPr>
      </w:pPr>
      <w:r w:rsidRPr="008A60B6">
        <w:rPr>
          <w:rStyle w:val="normaltextrun"/>
          <w:rFonts w:ascii="Montserrat" w:eastAsiaTheme="majorEastAsia" w:hAnsi="Montserrat" w:cs="Arial"/>
          <w:sz w:val="22"/>
          <w:szCs w:val="22"/>
        </w:rPr>
        <w:t>Aprenderás</w:t>
      </w:r>
      <w:r w:rsidR="00391875" w:rsidRPr="008A60B6">
        <w:rPr>
          <w:rStyle w:val="normaltextrun"/>
          <w:rFonts w:ascii="Montserrat" w:eastAsiaTheme="majorEastAsia" w:hAnsi="Montserrat" w:cs="Arial"/>
          <w:sz w:val="22"/>
          <w:szCs w:val="22"/>
        </w:rPr>
        <w:t xml:space="preserve"> </w:t>
      </w:r>
      <w:r w:rsidR="00A844B1" w:rsidRPr="008A60B6">
        <w:rPr>
          <w:rStyle w:val="normaltextrun"/>
          <w:rFonts w:ascii="Montserrat" w:eastAsiaTheme="majorEastAsia" w:hAnsi="Montserrat" w:cs="Arial"/>
          <w:sz w:val="22"/>
          <w:szCs w:val="22"/>
        </w:rPr>
        <w:t>a</w:t>
      </w:r>
      <w:r w:rsidR="00117EC9" w:rsidRPr="008A60B6">
        <w:rPr>
          <w:rStyle w:val="normaltextrun"/>
          <w:rFonts w:ascii="Montserrat" w:eastAsiaTheme="majorEastAsia" w:hAnsi="Montserrat" w:cs="Arial"/>
          <w:sz w:val="22"/>
          <w:szCs w:val="22"/>
        </w:rPr>
        <w:t xml:space="preserve"> </w:t>
      </w:r>
      <w:r w:rsidR="00A772F8" w:rsidRPr="008A60B6">
        <w:rPr>
          <w:rFonts w:ascii="Montserrat" w:hAnsi="Montserrat"/>
          <w:position w:val="-1"/>
          <w:sz w:val="22"/>
          <w:szCs w:val="22"/>
        </w:rPr>
        <w:t>reconocer los recursos naturales para la vida cotidiana y productiva de los seres humanos.</w:t>
      </w:r>
    </w:p>
    <w:p w14:paraId="654AF2B0" w14:textId="77777777" w:rsidR="00A772F8" w:rsidRPr="008A60B6" w:rsidRDefault="00A772F8" w:rsidP="001A2975">
      <w:pPr>
        <w:jc w:val="both"/>
        <w:rPr>
          <w:rFonts w:ascii="Montserrat" w:hAnsi="Montserrat"/>
          <w:position w:val="-1"/>
          <w:sz w:val="22"/>
          <w:szCs w:val="22"/>
        </w:rPr>
      </w:pPr>
    </w:p>
    <w:p w14:paraId="71FF0FDF" w14:textId="77777777" w:rsidR="00980C7B" w:rsidRDefault="00980C7B" w:rsidP="001A2975">
      <w:pPr>
        <w:jc w:val="both"/>
        <w:rPr>
          <w:rFonts w:ascii="Montserrat" w:eastAsiaTheme="minorHAnsi" w:hAnsi="Montserrat" w:cstheme="minorBidi"/>
          <w:b/>
          <w:sz w:val="28"/>
          <w:szCs w:val="28"/>
        </w:rPr>
      </w:pPr>
    </w:p>
    <w:p w14:paraId="60330050" w14:textId="0B9BC5C7" w:rsidR="00483548" w:rsidRPr="008A60B6" w:rsidRDefault="00483548" w:rsidP="001A2975">
      <w:pPr>
        <w:jc w:val="both"/>
        <w:rPr>
          <w:rFonts w:ascii="Montserrat" w:eastAsiaTheme="minorHAnsi" w:hAnsi="Montserrat" w:cstheme="minorBidi"/>
          <w:b/>
          <w:sz w:val="28"/>
          <w:szCs w:val="28"/>
        </w:rPr>
      </w:pPr>
      <w:r w:rsidRPr="008A60B6">
        <w:rPr>
          <w:rFonts w:ascii="Montserrat" w:eastAsiaTheme="minorHAnsi" w:hAnsi="Montserrat" w:cstheme="minorBidi"/>
          <w:b/>
          <w:sz w:val="28"/>
          <w:szCs w:val="28"/>
        </w:rPr>
        <w:t>¿Qué hacemos?</w:t>
      </w:r>
    </w:p>
    <w:p w14:paraId="111B06FC" w14:textId="77777777" w:rsidR="00597ED3" w:rsidRPr="008A60B6" w:rsidRDefault="00597ED3" w:rsidP="001A2975">
      <w:pPr>
        <w:jc w:val="both"/>
        <w:rPr>
          <w:rFonts w:ascii="Montserrat" w:eastAsiaTheme="minorHAnsi" w:hAnsi="Montserrat" w:cstheme="minorBidi"/>
          <w:b/>
          <w:sz w:val="28"/>
          <w:szCs w:val="28"/>
        </w:rPr>
      </w:pPr>
    </w:p>
    <w:p w14:paraId="5C93E627" w14:textId="4EF21B39" w:rsidR="00A772F8" w:rsidRPr="008A60B6" w:rsidRDefault="00BC5A97" w:rsidP="00D55E12">
      <w:pPr>
        <w:jc w:val="both"/>
        <w:rPr>
          <w:rFonts w:ascii="Montserrat" w:hAnsi="Montserrat"/>
          <w:position w:val="-1"/>
          <w:sz w:val="22"/>
          <w:szCs w:val="22"/>
        </w:rPr>
      </w:pPr>
      <w:r w:rsidRPr="008A60B6">
        <w:rPr>
          <w:rFonts w:ascii="Montserrat" w:eastAsiaTheme="minorHAnsi" w:hAnsi="Montserrat" w:cstheme="minorBidi"/>
          <w:bCs/>
          <w:sz w:val="22"/>
          <w:szCs w:val="22"/>
        </w:rPr>
        <w:t xml:space="preserve">A continuación te presentamos </w:t>
      </w:r>
      <w:r w:rsidR="001019BF" w:rsidRPr="008A60B6">
        <w:rPr>
          <w:rFonts w:ascii="Montserrat" w:eastAsiaTheme="minorHAnsi" w:hAnsi="Montserrat" w:cstheme="minorBidi"/>
          <w:bCs/>
          <w:sz w:val="22"/>
          <w:szCs w:val="22"/>
        </w:rPr>
        <w:t xml:space="preserve">información y </w:t>
      </w:r>
      <w:r w:rsidRPr="008A60B6">
        <w:rPr>
          <w:rFonts w:ascii="Montserrat" w:eastAsiaTheme="minorHAnsi" w:hAnsi="Montserrat" w:cstheme="minorBidi"/>
          <w:bCs/>
          <w:sz w:val="22"/>
          <w:szCs w:val="22"/>
        </w:rPr>
        <w:t>algunos ejecicios que te ayudarán a</w:t>
      </w:r>
      <w:r w:rsidR="00D55E12">
        <w:rPr>
          <w:rFonts w:ascii="Montserrat" w:eastAsiaTheme="minorHAnsi" w:hAnsi="Montserrat" w:cstheme="minorBidi"/>
          <w:bCs/>
          <w:sz w:val="22"/>
          <w:szCs w:val="22"/>
        </w:rPr>
        <w:t xml:space="preserve"> </w:t>
      </w:r>
      <w:r w:rsidR="00A772F8" w:rsidRPr="008A60B6">
        <w:rPr>
          <w:rFonts w:ascii="Montserrat" w:hAnsi="Montserrat"/>
          <w:position w:val="-1"/>
          <w:sz w:val="22"/>
          <w:szCs w:val="22"/>
        </w:rPr>
        <w:t>identificar cuales son los países que destacan en producción agrícola, ganadera, minera, pesquera y forestal en el mundo a través de mapas.</w:t>
      </w:r>
    </w:p>
    <w:p w14:paraId="3641EF95" w14:textId="77777777" w:rsidR="00A772F8" w:rsidRPr="008A60B6" w:rsidRDefault="00A772F8" w:rsidP="001A2975">
      <w:pPr>
        <w:jc w:val="both"/>
        <w:rPr>
          <w:rFonts w:ascii="Montserrat" w:hAnsi="Montserrat" w:cs="Arial"/>
          <w:bCs/>
          <w:color w:val="000000" w:themeColor="text1"/>
          <w:sz w:val="22"/>
          <w:szCs w:val="22"/>
        </w:rPr>
      </w:pPr>
    </w:p>
    <w:p w14:paraId="7CFF9C53" w14:textId="5C522DEF" w:rsidR="00E967BC" w:rsidRPr="008A60B6" w:rsidRDefault="009C2D40" w:rsidP="001A2975">
      <w:pPr>
        <w:jc w:val="both"/>
        <w:rPr>
          <w:rFonts w:ascii="Montserrat" w:hAnsi="Montserrat" w:cs="Arial"/>
          <w:color w:val="000000" w:themeColor="text1"/>
          <w:sz w:val="22"/>
          <w:szCs w:val="22"/>
        </w:rPr>
      </w:pPr>
      <w:r w:rsidRPr="008A60B6">
        <w:rPr>
          <w:rFonts w:ascii="Montserrat" w:hAnsi="Montserrat" w:cs="Arial"/>
          <w:color w:val="000000" w:themeColor="text1"/>
          <w:sz w:val="22"/>
          <w:szCs w:val="22"/>
        </w:rPr>
        <w:t>¿Conoces en cuál de esas actividades productivas destaca nuestro país?</w:t>
      </w:r>
    </w:p>
    <w:p w14:paraId="57B90982" w14:textId="282F5EC2" w:rsidR="009C2D40" w:rsidRPr="008A60B6" w:rsidRDefault="009C2D40" w:rsidP="001A2975">
      <w:pPr>
        <w:jc w:val="both"/>
        <w:rPr>
          <w:rFonts w:ascii="Montserrat" w:hAnsi="Montserrat" w:cs="Arial"/>
          <w:bCs/>
          <w:color w:val="000000" w:themeColor="text1"/>
          <w:sz w:val="22"/>
          <w:szCs w:val="22"/>
        </w:rPr>
      </w:pPr>
    </w:p>
    <w:p w14:paraId="5518B6F7" w14:textId="77777777" w:rsidR="009C2D40" w:rsidRPr="009C2D40" w:rsidRDefault="009C2D40" w:rsidP="001A2975">
      <w:pPr>
        <w:jc w:val="both"/>
        <w:rPr>
          <w:rFonts w:ascii="Montserrat" w:hAnsi="Montserrat" w:cs="Arial"/>
          <w:color w:val="000000" w:themeColor="text1"/>
          <w:sz w:val="22"/>
          <w:szCs w:val="22"/>
        </w:rPr>
      </w:pPr>
      <w:r w:rsidRPr="008A60B6">
        <w:rPr>
          <w:rFonts w:ascii="Montserrat" w:hAnsi="Montserrat" w:cs="Arial"/>
          <w:color w:val="000000" w:themeColor="text1"/>
          <w:sz w:val="22"/>
          <w:szCs w:val="22"/>
        </w:rPr>
        <w:t>Vamos a iniciar esta clase rescatando algunas ideas esenciales que vimos en la clase anterior.</w:t>
      </w:r>
      <w:r w:rsidRPr="009C2D40">
        <w:rPr>
          <w:rFonts w:ascii="Montserrat" w:hAnsi="Montserrat" w:cs="Arial"/>
          <w:color w:val="000000" w:themeColor="text1"/>
          <w:sz w:val="22"/>
          <w:szCs w:val="22"/>
        </w:rPr>
        <w:t xml:space="preserve"> </w:t>
      </w:r>
    </w:p>
    <w:p w14:paraId="30300AB5" w14:textId="77777777" w:rsidR="009C2D40" w:rsidRPr="009C2D40" w:rsidRDefault="009C2D40" w:rsidP="001A2975">
      <w:pPr>
        <w:jc w:val="both"/>
        <w:rPr>
          <w:rFonts w:ascii="Montserrat" w:hAnsi="Montserrat" w:cs="Arial"/>
          <w:color w:val="000000" w:themeColor="text1"/>
          <w:sz w:val="22"/>
          <w:szCs w:val="22"/>
        </w:rPr>
      </w:pPr>
    </w:p>
    <w:p w14:paraId="3E178796" w14:textId="1CFCCC66" w:rsidR="009C2D40" w:rsidRDefault="009C2D40" w:rsidP="001A2975">
      <w:pPr>
        <w:jc w:val="both"/>
        <w:rPr>
          <w:rFonts w:ascii="Montserrat" w:hAnsi="Montserrat" w:cs="Arial"/>
          <w:color w:val="000000" w:themeColor="text1"/>
          <w:sz w:val="22"/>
          <w:szCs w:val="22"/>
        </w:rPr>
      </w:pPr>
      <w:r w:rsidRPr="009C2D40">
        <w:rPr>
          <w:rFonts w:ascii="Montserrat" w:hAnsi="Montserrat" w:cs="Arial"/>
          <w:color w:val="000000" w:themeColor="text1"/>
          <w:sz w:val="22"/>
          <w:szCs w:val="22"/>
        </w:rPr>
        <w:lastRenderedPageBreak/>
        <w:t>Reconociste que los recursos naturales son fundamentales para la</w:t>
      </w:r>
      <w:r w:rsidR="008C6266">
        <w:rPr>
          <w:rFonts w:ascii="Montserrat" w:hAnsi="Montserrat" w:cs="Arial"/>
          <w:color w:val="000000" w:themeColor="text1"/>
          <w:sz w:val="22"/>
          <w:szCs w:val="22"/>
        </w:rPr>
        <w:t xml:space="preserve"> vida de los seres humanos, de ahí se sacan las </w:t>
      </w:r>
      <w:r w:rsidRPr="009C2D40">
        <w:rPr>
          <w:rFonts w:ascii="Montserrat" w:hAnsi="Montserrat" w:cs="Arial"/>
          <w:color w:val="000000" w:themeColor="text1"/>
          <w:sz w:val="22"/>
          <w:szCs w:val="22"/>
        </w:rPr>
        <w:t>materia</w:t>
      </w:r>
      <w:r w:rsidR="008C6266">
        <w:rPr>
          <w:rFonts w:ascii="Montserrat" w:hAnsi="Montserrat" w:cs="Arial"/>
          <w:color w:val="000000" w:themeColor="text1"/>
          <w:sz w:val="22"/>
          <w:szCs w:val="22"/>
        </w:rPr>
        <w:t>s</w:t>
      </w:r>
      <w:r w:rsidRPr="009C2D40">
        <w:rPr>
          <w:rFonts w:ascii="Montserrat" w:hAnsi="Montserrat" w:cs="Arial"/>
          <w:color w:val="000000" w:themeColor="text1"/>
          <w:sz w:val="22"/>
          <w:szCs w:val="22"/>
        </w:rPr>
        <w:t xml:space="preserve"> prima</w:t>
      </w:r>
      <w:r w:rsidR="008C6266">
        <w:rPr>
          <w:rFonts w:ascii="Montserrat" w:hAnsi="Montserrat" w:cs="Arial"/>
          <w:color w:val="000000" w:themeColor="text1"/>
          <w:sz w:val="22"/>
          <w:szCs w:val="22"/>
        </w:rPr>
        <w:t xml:space="preserve">s </w:t>
      </w:r>
      <w:r w:rsidRPr="009C2D40">
        <w:rPr>
          <w:rFonts w:ascii="Montserrat" w:hAnsi="Montserrat" w:cs="Arial"/>
          <w:color w:val="000000" w:themeColor="text1"/>
          <w:sz w:val="22"/>
          <w:szCs w:val="22"/>
        </w:rPr>
        <w:t>además representan una fuente de empleo para un</w:t>
      </w:r>
      <w:r w:rsidR="008C6266">
        <w:rPr>
          <w:rFonts w:ascii="Montserrat" w:hAnsi="Montserrat" w:cs="Arial"/>
          <w:color w:val="000000" w:themeColor="text1"/>
          <w:sz w:val="22"/>
          <w:szCs w:val="22"/>
        </w:rPr>
        <w:t xml:space="preserve"> gran número de personas, t</w:t>
      </w:r>
      <w:r w:rsidRPr="009C2D40">
        <w:rPr>
          <w:rFonts w:ascii="Montserrat" w:hAnsi="Montserrat" w:cs="Arial"/>
          <w:color w:val="000000" w:themeColor="text1"/>
          <w:sz w:val="22"/>
          <w:szCs w:val="22"/>
        </w:rPr>
        <w:t>ambién vimos que, de no existir un manejo adecuado de los recursos</w:t>
      </w:r>
      <w:r w:rsidR="008C6266">
        <w:rPr>
          <w:rFonts w:ascii="Montserrat" w:hAnsi="Montserrat" w:cs="Arial"/>
          <w:color w:val="000000" w:themeColor="text1"/>
          <w:sz w:val="22"/>
          <w:szCs w:val="22"/>
        </w:rPr>
        <w:t xml:space="preserve"> naturales</w:t>
      </w:r>
      <w:r w:rsidRPr="009C2D40">
        <w:rPr>
          <w:rFonts w:ascii="Montserrat" w:hAnsi="Montserrat" w:cs="Arial"/>
          <w:color w:val="000000" w:themeColor="text1"/>
          <w:sz w:val="22"/>
          <w:szCs w:val="22"/>
        </w:rPr>
        <w:t>, éstos se pueden degradar y agotar, lo que pone en riesgo su aseguramiento para las generaciones futuras.</w:t>
      </w:r>
    </w:p>
    <w:p w14:paraId="04F421BF" w14:textId="06666790" w:rsidR="00CC01B5" w:rsidRPr="009C2D40" w:rsidRDefault="00CC01B5" w:rsidP="001A2975">
      <w:pPr>
        <w:jc w:val="both"/>
        <w:rPr>
          <w:rFonts w:ascii="Montserrat" w:hAnsi="Montserrat" w:cs="Arial"/>
          <w:color w:val="000000" w:themeColor="text1"/>
          <w:sz w:val="22"/>
          <w:szCs w:val="22"/>
        </w:rPr>
      </w:pPr>
      <w:r>
        <w:rPr>
          <w:lang w:val="en-US"/>
        </w:rPr>
        <w:drawing>
          <wp:inline distT="0" distB="0" distL="0" distR="0" wp14:anchorId="307381DE" wp14:editId="3CA8C9FE">
            <wp:extent cx="5971540" cy="23886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3836" cy="2397556"/>
                    </a:xfrm>
                    <a:prstGeom prst="rect">
                      <a:avLst/>
                    </a:prstGeom>
                    <a:noFill/>
                    <a:ln>
                      <a:noFill/>
                    </a:ln>
                  </pic:spPr>
                </pic:pic>
              </a:graphicData>
            </a:graphic>
          </wp:inline>
        </w:drawing>
      </w:r>
    </w:p>
    <w:p w14:paraId="27B96A6C" w14:textId="3259D8B6" w:rsidR="009C2D40" w:rsidRDefault="009C2D40" w:rsidP="001A2975">
      <w:pPr>
        <w:jc w:val="both"/>
        <w:rPr>
          <w:rFonts w:ascii="Montserrat" w:hAnsi="Montserrat" w:cs="Arial"/>
          <w:color w:val="000000" w:themeColor="text1"/>
          <w:sz w:val="22"/>
          <w:szCs w:val="22"/>
        </w:rPr>
      </w:pPr>
    </w:p>
    <w:p w14:paraId="3BDB83E0" w14:textId="219FA8AD" w:rsidR="00CC01B5" w:rsidRPr="009C2D40" w:rsidRDefault="00CC01B5" w:rsidP="001A2975">
      <w:pPr>
        <w:jc w:val="both"/>
        <w:rPr>
          <w:rFonts w:ascii="Montserrat" w:hAnsi="Montserrat" w:cs="Arial"/>
          <w:color w:val="000000" w:themeColor="text1"/>
          <w:sz w:val="22"/>
          <w:szCs w:val="22"/>
        </w:rPr>
      </w:pPr>
      <w:r>
        <w:rPr>
          <w:lang w:val="en-US"/>
        </w:rPr>
        <w:drawing>
          <wp:inline distT="0" distB="0" distL="0" distR="0" wp14:anchorId="21AEBE99" wp14:editId="1F9F442B">
            <wp:extent cx="5971540" cy="22331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6250" cy="2238628"/>
                    </a:xfrm>
                    <a:prstGeom prst="rect">
                      <a:avLst/>
                    </a:prstGeom>
                    <a:noFill/>
                    <a:ln>
                      <a:noFill/>
                    </a:ln>
                  </pic:spPr>
                </pic:pic>
              </a:graphicData>
            </a:graphic>
          </wp:inline>
        </w:drawing>
      </w:r>
    </w:p>
    <w:p w14:paraId="0F347E6A" w14:textId="28473CBB" w:rsidR="009C2D40" w:rsidRPr="009C2D40" w:rsidRDefault="009C2D40" w:rsidP="001A2975">
      <w:pPr>
        <w:jc w:val="both"/>
        <w:rPr>
          <w:rFonts w:ascii="Montserrat" w:hAnsi="Montserrat" w:cs="Arial"/>
          <w:color w:val="000000" w:themeColor="text1"/>
          <w:sz w:val="22"/>
          <w:szCs w:val="22"/>
        </w:rPr>
      </w:pPr>
      <w:r w:rsidRPr="009C2D40">
        <w:rPr>
          <w:rFonts w:ascii="Montserrat" w:hAnsi="Montserrat" w:cs="Arial"/>
          <w:color w:val="000000" w:themeColor="text1"/>
          <w:sz w:val="22"/>
          <w:szCs w:val="22"/>
        </w:rPr>
        <w:t>Durante esta clase vamos a trabajar con mapas, por lo que es importante que veas el siguiente video para que conozcas cómo se interpreta</w:t>
      </w:r>
      <w:r w:rsidR="008C6266">
        <w:rPr>
          <w:rFonts w:ascii="Montserrat" w:hAnsi="Montserrat" w:cs="Arial"/>
          <w:color w:val="000000" w:themeColor="text1"/>
          <w:sz w:val="22"/>
          <w:szCs w:val="22"/>
        </w:rPr>
        <w:t>n.</w:t>
      </w:r>
    </w:p>
    <w:p w14:paraId="3C52F1F2" w14:textId="62C744C8" w:rsidR="009C2D40" w:rsidRDefault="009C2D40" w:rsidP="001A2975">
      <w:pPr>
        <w:jc w:val="both"/>
        <w:rPr>
          <w:rFonts w:ascii="Montserrat" w:hAnsi="Montserrat" w:cs="Arial"/>
          <w:bCs/>
          <w:color w:val="000000" w:themeColor="text1"/>
          <w:sz w:val="22"/>
          <w:szCs w:val="22"/>
        </w:rPr>
      </w:pPr>
    </w:p>
    <w:p w14:paraId="41FCA22F" w14:textId="38BE4DE0" w:rsidR="00B77A9C" w:rsidRPr="008C6266" w:rsidRDefault="00B77A9C" w:rsidP="001A2975">
      <w:pPr>
        <w:jc w:val="both"/>
        <w:rPr>
          <w:rFonts w:ascii="Montserrat" w:hAnsi="Montserrat" w:cs="Arial"/>
          <w:b/>
          <w:bCs/>
          <w:color w:val="000000" w:themeColor="text1"/>
          <w:sz w:val="22"/>
          <w:szCs w:val="22"/>
        </w:rPr>
      </w:pPr>
      <w:r w:rsidRPr="008C6266">
        <w:rPr>
          <w:rFonts w:ascii="Montserrat" w:hAnsi="Montserrat" w:cs="Arial"/>
          <w:b/>
          <w:bCs/>
          <w:color w:val="000000" w:themeColor="text1"/>
          <w:sz w:val="22"/>
          <w:szCs w:val="22"/>
        </w:rPr>
        <w:t xml:space="preserve">Actividad 1 </w:t>
      </w:r>
    </w:p>
    <w:p w14:paraId="77BE52E7" w14:textId="77777777" w:rsidR="00B77A9C" w:rsidRDefault="00B77A9C" w:rsidP="001A2975">
      <w:pPr>
        <w:jc w:val="both"/>
        <w:rPr>
          <w:rFonts w:ascii="Montserrat" w:hAnsi="Montserrat" w:cs="Arial"/>
          <w:bCs/>
          <w:color w:val="000000" w:themeColor="text1"/>
          <w:sz w:val="22"/>
          <w:szCs w:val="22"/>
        </w:rPr>
      </w:pPr>
    </w:p>
    <w:p w14:paraId="11A69EA0" w14:textId="60E0209F" w:rsidR="009C2D40" w:rsidRDefault="009C2D40" w:rsidP="001A2975">
      <w:pPr>
        <w:jc w:val="both"/>
        <w:rPr>
          <w:rFonts w:ascii="Montserrat" w:hAnsi="Montserrat" w:cs="Arial"/>
          <w:bCs/>
          <w:color w:val="000000" w:themeColor="text1"/>
          <w:sz w:val="22"/>
          <w:szCs w:val="22"/>
        </w:rPr>
      </w:pPr>
      <w:r>
        <w:rPr>
          <w:rFonts w:ascii="Montserrat" w:hAnsi="Montserrat" w:cs="Arial"/>
          <w:bCs/>
          <w:color w:val="000000" w:themeColor="text1"/>
          <w:sz w:val="22"/>
          <w:szCs w:val="22"/>
        </w:rPr>
        <w:t>Observa el siguiente video</w:t>
      </w:r>
      <w:r w:rsidR="00271E84">
        <w:rPr>
          <w:rFonts w:ascii="Montserrat" w:hAnsi="Montserrat" w:cs="Arial"/>
          <w:bCs/>
          <w:color w:val="000000" w:themeColor="text1"/>
          <w:sz w:val="22"/>
          <w:szCs w:val="22"/>
        </w:rPr>
        <w:t xml:space="preserve"> D</w:t>
      </w:r>
      <w:r w:rsidR="00271E84" w:rsidRPr="00271E84">
        <w:rPr>
          <w:rFonts w:ascii="Montserrat" w:hAnsi="Montserrat" w:cs="Arial"/>
          <w:sz w:val="22"/>
          <w:szCs w:val="22"/>
          <w:lang w:eastAsia="es-MX"/>
        </w:rPr>
        <w:t>el minuto 1:17 a 3:35</w:t>
      </w:r>
    </w:p>
    <w:p w14:paraId="0950B96A" w14:textId="77777777" w:rsidR="009C2D40" w:rsidRDefault="009C2D40" w:rsidP="001A2975">
      <w:pPr>
        <w:jc w:val="both"/>
        <w:rPr>
          <w:rFonts w:ascii="Montserrat" w:hAnsi="Montserrat" w:cs="Arial"/>
          <w:bCs/>
          <w:color w:val="000000" w:themeColor="text1"/>
          <w:sz w:val="22"/>
          <w:szCs w:val="22"/>
        </w:rPr>
      </w:pPr>
    </w:p>
    <w:p w14:paraId="0255C739" w14:textId="0C561F41" w:rsidR="00864872" w:rsidRPr="00271E84" w:rsidRDefault="009C2D40" w:rsidP="00271E84">
      <w:pPr>
        <w:pStyle w:val="Prrafodelista"/>
        <w:numPr>
          <w:ilvl w:val="0"/>
          <w:numId w:val="49"/>
        </w:numPr>
        <w:jc w:val="both"/>
        <w:rPr>
          <w:rFonts w:ascii="Montserrat" w:hAnsi="Montserrat" w:cs="Arial"/>
          <w:color w:val="000000" w:themeColor="text1"/>
          <w:sz w:val="22"/>
          <w:szCs w:val="22"/>
        </w:rPr>
      </w:pPr>
      <w:r w:rsidRPr="00271E84">
        <w:rPr>
          <w:rFonts w:ascii="Montserrat" w:hAnsi="Montserrat" w:cs="Arial"/>
          <w:b/>
          <w:bCs/>
          <w:sz w:val="22"/>
          <w:szCs w:val="22"/>
          <w:lang w:eastAsia="es-MX"/>
        </w:rPr>
        <w:t>Los mapas y su interpretación</w:t>
      </w:r>
      <w:r w:rsidR="00864872" w:rsidRPr="00271E84">
        <w:rPr>
          <w:rFonts w:ascii="Montserrat" w:hAnsi="Montserrat" w:cs="Arial"/>
          <w:b/>
          <w:bCs/>
          <w:sz w:val="22"/>
          <w:szCs w:val="22"/>
          <w:lang w:eastAsia="es-MX"/>
        </w:rPr>
        <w:t>.</w:t>
      </w:r>
      <w:r w:rsidRPr="00271E84">
        <w:rPr>
          <w:rFonts w:ascii="Montserrat" w:hAnsi="Montserrat" w:cs="Arial"/>
          <w:b/>
          <w:bCs/>
          <w:sz w:val="22"/>
          <w:szCs w:val="22"/>
          <w:lang w:eastAsia="es-MX"/>
        </w:rPr>
        <w:t xml:space="preserve"> </w:t>
      </w:r>
    </w:p>
    <w:p w14:paraId="466985E6" w14:textId="3F412753" w:rsidR="009C2D40" w:rsidRPr="009C2D40" w:rsidRDefault="00390CFC" w:rsidP="00271E84">
      <w:pPr>
        <w:ind w:left="708"/>
        <w:jc w:val="both"/>
        <w:rPr>
          <w:rFonts w:ascii="Montserrat" w:hAnsi="Montserrat" w:cs="Arial"/>
          <w:sz w:val="22"/>
          <w:szCs w:val="22"/>
        </w:rPr>
      </w:pPr>
      <w:hyperlink r:id="rId10">
        <w:r w:rsidR="009C2D40" w:rsidRPr="009C2D40">
          <w:rPr>
            <w:rStyle w:val="Hipervnculo"/>
            <w:rFonts w:ascii="Montserrat" w:hAnsi="Montserrat" w:cs="Arial"/>
            <w:sz w:val="22"/>
            <w:szCs w:val="22"/>
          </w:rPr>
          <w:t>https://www.youtube.com/watch?v=zhNSZBw80TE</w:t>
        </w:r>
      </w:hyperlink>
    </w:p>
    <w:p w14:paraId="63A4E1F9" w14:textId="6AE77B0D" w:rsidR="009C2D40" w:rsidRDefault="009C2D40" w:rsidP="001A2975">
      <w:pPr>
        <w:jc w:val="both"/>
        <w:rPr>
          <w:rFonts w:ascii="Montserrat" w:hAnsi="Montserrat" w:cs="Arial"/>
          <w:bCs/>
          <w:color w:val="000000" w:themeColor="text1"/>
          <w:sz w:val="22"/>
          <w:szCs w:val="22"/>
        </w:rPr>
      </w:pPr>
    </w:p>
    <w:p w14:paraId="407525BA" w14:textId="77777777" w:rsidR="00CC01B5" w:rsidRPr="00CC01B5" w:rsidRDefault="00CC01B5" w:rsidP="001A2975">
      <w:pPr>
        <w:jc w:val="both"/>
        <w:rPr>
          <w:rFonts w:ascii="Montserrat" w:hAnsi="Montserrat" w:cs="Arial"/>
          <w:color w:val="000000" w:themeColor="text1"/>
          <w:sz w:val="22"/>
          <w:szCs w:val="22"/>
        </w:rPr>
      </w:pPr>
      <w:r w:rsidRPr="00CC01B5">
        <w:rPr>
          <w:rFonts w:ascii="Montserrat" w:hAnsi="Montserrat" w:cs="Arial"/>
          <w:color w:val="000000" w:themeColor="text1"/>
          <w:sz w:val="22"/>
          <w:szCs w:val="22"/>
        </w:rPr>
        <w:t xml:space="preserve">Como ves, es muy importante considerar todos los elementos de los mapas al momento de interpretarlos. </w:t>
      </w:r>
    </w:p>
    <w:p w14:paraId="693524CA" w14:textId="77777777" w:rsidR="00CC01B5" w:rsidRPr="00CC01B5" w:rsidRDefault="00CC01B5" w:rsidP="001A2975">
      <w:pPr>
        <w:jc w:val="both"/>
        <w:rPr>
          <w:rFonts w:ascii="Montserrat" w:hAnsi="Montserrat" w:cs="Arial"/>
          <w:color w:val="000000" w:themeColor="text1"/>
          <w:sz w:val="22"/>
          <w:szCs w:val="22"/>
        </w:rPr>
      </w:pPr>
    </w:p>
    <w:p w14:paraId="36D13984" w14:textId="7F7BC52D" w:rsidR="00CC01B5" w:rsidRPr="00CC01B5" w:rsidRDefault="00864872" w:rsidP="001A2975">
      <w:pPr>
        <w:jc w:val="both"/>
        <w:rPr>
          <w:rFonts w:ascii="Montserrat" w:hAnsi="Montserrat" w:cs="Arial"/>
          <w:color w:val="000000" w:themeColor="text1"/>
          <w:sz w:val="22"/>
          <w:szCs w:val="22"/>
        </w:rPr>
      </w:pPr>
      <w:r>
        <w:rPr>
          <w:rFonts w:ascii="Montserrat" w:hAnsi="Montserrat" w:cs="Arial"/>
          <w:color w:val="000000" w:themeColor="text1"/>
          <w:sz w:val="22"/>
          <w:szCs w:val="22"/>
        </w:rPr>
        <w:lastRenderedPageBreak/>
        <w:t xml:space="preserve">Bueno, </w:t>
      </w:r>
      <w:r w:rsidR="00CC01B5" w:rsidRPr="00CC01B5">
        <w:rPr>
          <w:rFonts w:ascii="Montserrat" w:hAnsi="Montserrat" w:cs="Arial"/>
          <w:color w:val="000000" w:themeColor="text1"/>
          <w:sz w:val="22"/>
          <w:szCs w:val="22"/>
        </w:rPr>
        <w:t xml:space="preserve">ya estamos listas y listos para interpretar los mapas que veremos en esta clase. Vamos a iniciar con el mapa de “Zonas agrícolas del mundo”; recuerda que leer el título es muy importante para conocer el tema que aborda cada mapa. </w:t>
      </w:r>
    </w:p>
    <w:p w14:paraId="4D6896FC" w14:textId="77777777" w:rsidR="00CC01B5" w:rsidRPr="009C2D40" w:rsidRDefault="00CC01B5" w:rsidP="001A2975">
      <w:pPr>
        <w:jc w:val="both"/>
        <w:rPr>
          <w:rFonts w:ascii="Montserrat" w:hAnsi="Montserrat" w:cs="Arial"/>
          <w:bCs/>
          <w:color w:val="000000" w:themeColor="text1"/>
          <w:sz w:val="22"/>
          <w:szCs w:val="22"/>
        </w:rPr>
      </w:pPr>
    </w:p>
    <w:p w14:paraId="64E8E68E" w14:textId="2EED877C" w:rsidR="0047344E" w:rsidRPr="009C2D40" w:rsidRDefault="00CC01B5" w:rsidP="001A2975">
      <w:pPr>
        <w:jc w:val="both"/>
        <w:rPr>
          <w:rFonts w:ascii="Montserrat" w:hAnsi="Montserrat" w:cs="Arial"/>
          <w:b/>
          <w:bCs/>
          <w:color w:val="000000" w:themeColor="text1"/>
          <w:sz w:val="22"/>
          <w:szCs w:val="22"/>
        </w:rPr>
      </w:pPr>
      <w:r>
        <w:t> </w:t>
      </w:r>
      <w:r>
        <w:rPr>
          <w:lang w:val="en-US"/>
        </w:rPr>
        <w:drawing>
          <wp:inline distT="0" distB="0" distL="0" distR="0" wp14:anchorId="1E48260C" wp14:editId="5738327D">
            <wp:extent cx="5971333" cy="32283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4208" cy="3235353"/>
                    </a:xfrm>
                    <a:prstGeom prst="rect">
                      <a:avLst/>
                    </a:prstGeom>
                    <a:noFill/>
                    <a:ln>
                      <a:noFill/>
                    </a:ln>
                  </pic:spPr>
                </pic:pic>
              </a:graphicData>
            </a:graphic>
          </wp:inline>
        </w:drawing>
      </w:r>
    </w:p>
    <w:p w14:paraId="03D5A663" w14:textId="77777777" w:rsidR="00CC01B5" w:rsidRDefault="00CC01B5" w:rsidP="001A2975">
      <w:pPr>
        <w:jc w:val="both"/>
        <w:rPr>
          <w:rFonts w:ascii="Montserrat" w:hAnsi="Montserrat" w:cs="Arial"/>
          <w:b/>
          <w:bCs/>
          <w:color w:val="000000" w:themeColor="text1"/>
          <w:sz w:val="28"/>
          <w:szCs w:val="28"/>
        </w:rPr>
      </w:pPr>
    </w:p>
    <w:p w14:paraId="098A7863" w14:textId="77777777" w:rsidR="00CC01B5" w:rsidRPr="00CC01B5" w:rsidRDefault="00CC01B5" w:rsidP="001A2975">
      <w:pPr>
        <w:jc w:val="both"/>
        <w:rPr>
          <w:rFonts w:ascii="Montserrat" w:hAnsi="Montserrat" w:cs="Arial"/>
          <w:color w:val="000000" w:themeColor="text1"/>
          <w:sz w:val="22"/>
          <w:szCs w:val="22"/>
        </w:rPr>
      </w:pPr>
      <w:r w:rsidRPr="00CC01B5">
        <w:rPr>
          <w:rFonts w:ascii="Montserrat" w:hAnsi="Montserrat" w:cs="Arial"/>
          <w:color w:val="000000" w:themeColor="text1"/>
          <w:sz w:val="22"/>
          <w:szCs w:val="22"/>
        </w:rPr>
        <w:t xml:space="preserve">Observemos la simbología. Como te puedes dar cuenta, los valores que expresa este mapa son las superficies cosechadas en millones de hectáreas, donde los valores más altos los comparten los países con el color verde más obscuro: Estados Unidos de América, Brasil, Argentina, Rusia, China e India; estos países cultivan más de 50 millones de hectáreas; por su parte, México se encuentra en el grupo que cultiva entre 10 y 50 millones de hectáreas. </w:t>
      </w:r>
    </w:p>
    <w:p w14:paraId="250C4158" w14:textId="0516B284" w:rsidR="00CC01B5" w:rsidRPr="00CC01B5" w:rsidRDefault="00CC01B5" w:rsidP="001A2975">
      <w:pPr>
        <w:jc w:val="both"/>
        <w:rPr>
          <w:rFonts w:ascii="Montserrat" w:hAnsi="Montserrat" w:cs="Arial"/>
          <w:b/>
          <w:bCs/>
          <w:color w:val="000000" w:themeColor="text1"/>
          <w:sz w:val="22"/>
          <w:szCs w:val="22"/>
        </w:rPr>
      </w:pPr>
    </w:p>
    <w:p w14:paraId="585E51FC" w14:textId="52CB383C" w:rsidR="00CC01B5" w:rsidRDefault="00CC01B5" w:rsidP="001A2975">
      <w:pPr>
        <w:jc w:val="both"/>
        <w:rPr>
          <w:rFonts w:ascii="Montserrat" w:hAnsi="Montserrat" w:cs="Arial"/>
          <w:color w:val="000000" w:themeColor="text1"/>
          <w:sz w:val="22"/>
          <w:szCs w:val="22"/>
        </w:rPr>
      </w:pPr>
      <w:r w:rsidRPr="00CC01B5">
        <w:rPr>
          <w:rFonts w:ascii="Montserrat" w:hAnsi="Montserrat" w:cs="Arial"/>
          <w:color w:val="000000" w:themeColor="text1"/>
          <w:sz w:val="22"/>
          <w:szCs w:val="22"/>
        </w:rPr>
        <w:t xml:space="preserve">Ahora veamos el mapa de “Producción ganadera en el mundo”; en este caso, en la simbología nos señala el total de ganado en millones de cabezas por país y en miles de cabezas de ganado por km2. Nosotros vamos a utilizar el primer dato para interpretar este mapa: millones de cabezas por país. </w:t>
      </w:r>
    </w:p>
    <w:p w14:paraId="59393E2C" w14:textId="77777777" w:rsidR="001A2975" w:rsidRPr="00CC01B5" w:rsidRDefault="001A2975" w:rsidP="001A2975">
      <w:pPr>
        <w:jc w:val="both"/>
        <w:rPr>
          <w:rFonts w:ascii="Montserrat" w:hAnsi="Montserrat" w:cs="Arial"/>
          <w:color w:val="000000" w:themeColor="text1"/>
          <w:sz w:val="22"/>
          <w:szCs w:val="22"/>
        </w:rPr>
      </w:pPr>
    </w:p>
    <w:p w14:paraId="357C1E18" w14:textId="7D702674" w:rsidR="00CC01B5" w:rsidRDefault="00CC01B5" w:rsidP="001A2975">
      <w:pPr>
        <w:jc w:val="both"/>
        <w:rPr>
          <w:rFonts w:ascii="Montserrat" w:hAnsi="Montserrat" w:cs="Arial"/>
          <w:color w:val="000000" w:themeColor="text1"/>
          <w:sz w:val="22"/>
          <w:szCs w:val="22"/>
        </w:rPr>
      </w:pPr>
      <w:r w:rsidRPr="00CC01B5">
        <w:rPr>
          <w:rFonts w:ascii="Montserrat" w:hAnsi="Montserrat" w:cs="Arial"/>
          <w:color w:val="000000" w:themeColor="text1"/>
          <w:sz w:val="22"/>
          <w:szCs w:val="22"/>
        </w:rPr>
        <w:t>También podemos observar que este mapa nos muestra el g</w:t>
      </w:r>
      <w:r w:rsidR="00864872">
        <w:rPr>
          <w:rFonts w:ascii="Montserrat" w:hAnsi="Montserrat" w:cs="Arial"/>
          <w:color w:val="000000" w:themeColor="text1"/>
          <w:sz w:val="22"/>
          <w:szCs w:val="22"/>
        </w:rPr>
        <w:t>anado vacuno, ovino y porcino, n</w:t>
      </w:r>
      <w:r w:rsidRPr="00CC01B5">
        <w:rPr>
          <w:rFonts w:ascii="Montserrat" w:hAnsi="Montserrat" w:cs="Arial"/>
          <w:color w:val="000000" w:themeColor="text1"/>
          <w:sz w:val="22"/>
          <w:szCs w:val="22"/>
        </w:rPr>
        <w:t xml:space="preserve">osotros nos concentraremos en el ganado vacuno. </w:t>
      </w:r>
    </w:p>
    <w:p w14:paraId="154DDC7A" w14:textId="670FFFC5" w:rsidR="00CC01B5" w:rsidRDefault="00CC01B5" w:rsidP="001A2975">
      <w:pPr>
        <w:jc w:val="both"/>
        <w:rPr>
          <w:rFonts w:ascii="Montserrat" w:hAnsi="Montserrat" w:cs="Arial"/>
          <w:color w:val="000000" w:themeColor="text1"/>
          <w:sz w:val="22"/>
          <w:szCs w:val="22"/>
        </w:rPr>
      </w:pPr>
    </w:p>
    <w:p w14:paraId="6BD42565" w14:textId="44AB850F" w:rsidR="00CC01B5" w:rsidRPr="00CC01B5" w:rsidRDefault="00CC01B5" w:rsidP="001A2975">
      <w:pPr>
        <w:jc w:val="both"/>
        <w:rPr>
          <w:rFonts w:ascii="Montserrat" w:hAnsi="Montserrat" w:cs="Arial"/>
          <w:color w:val="000000" w:themeColor="text1"/>
          <w:sz w:val="22"/>
          <w:szCs w:val="22"/>
        </w:rPr>
      </w:pPr>
      <w:r>
        <w:rPr>
          <w:lang w:val="en-US"/>
        </w:rPr>
        <w:lastRenderedPageBreak/>
        <w:drawing>
          <wp:inline distT="0" distB="0" distL="0" distR="0" wp14:anchorId="031C638C" wp14:editId="6FA040D2">
            <wp:extent cx="5971540" cy="3359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3359150"/>
                    </a:xfrm>
                    <a:prstGeom prst="rect">
                      <a:avLst/>
                    </a:prstGeom>
                    <a:noFill/>
                    <a:ln>
                      <a:noFill/>
                    </a:ln>
                  </pic:spPr>
                </pic:pic>
              </a:graphicData>
            </a:graphic>
          </wp:inline>
        </w:drawing>
      </w:r>
    </w:p>
    <w:p w14:paraId="759B479F" w14:textId="77777777" w:rsidR="00CC01B5" w:rsidRPr="00CC01B5" w:rsidRDefault="00CC01B5" w:rsidP="001A2975">
      <w:pPr>
        <w:jc w:val="both"/>
        <w:rPr>
          <w:rFonts w:ascii="Montserrat" w:hAnsi="Montserrat" w:cs="Arial"/>
          <w:color w:val="000000" w:themeColor="text1"/>
          <w:sz w:val="22"/>
          <w:szCs w:val="22"/>
        </w:rPr>
      </w:pPr>
    </w:p>
    <w:p w14:paraId="611794D9" w14:textId="77777777" w:rsidR="00CC01B5" w:rsidRPr="00CC01B5" w:rsidRDefault="00CC01B5" w:rsidP="001A2975">
      <w:pPr>
        <w:jc w:val="both"/>
        <w:rPr>
          <w:rFonts w:ascii="Montserrat" w:hAnsi="Montserrat" w:cs="Arial"/>
          <w:color w:val="000000" w:themeColor="text1"/>
          <w:sz w:val="22"/>
          <w:szCs w:val="22"/>
        </w:rPr>
      </w:pPr>
      <w:r w:rsidRPr="00CC01B5">
        <w:rPr>
          <w:rFonts w:ascii="Montserrat" w:hAnsi="Montserrat" w:cs="Arial"/>
          <w:color w:val="000000" w:themeColor="text1"/>
          <w:sz w:val="22"/>
          <w:szCs w:val="22"/>
        </w:rPr>
        <w:t xml:space="preserve">Los países con más de 50 millones de cabezas de ganado vacuno son: Estados Unidos de América, Brasil, Argentina, India y China. México aparece en el grupo de los que producen entre 21 y 50 millones de cabeza de ganado vacuno. </w:t>
      </w:r>
    </w:p>
    <w:p w14:paraId="60B62CDC" w14:textId="77777777" w:rsidR="00CC01B5" w:rsidRPr="00CC01B5" w:rsidRDefault="00CC01B5" w:rsidP="001A2975">
      <w:pPr>
        <w:jc w:val="both"/>
        <w:rPr>
          <w:rFonts w:ascii="Montserrat" w:hAnsi="Montserrat" w:cs="Arial"/>
          <w:color w:val="000000" w:themeColor="text1"/>
          <w:sz w:val="22"/>
          <w:szCs w:val="22"/>
        </w:rPr>
      </w:pPr>
    </w:p>
    <w:p w14:paraId="47E3E091" w14:textId="77777777" w:rsidR="00CC01B5" w:rsidRPr="00CC01B5" w:rsidRDefault="00CC01B5" w:rsidP="001A2975">
      <w:pPr>
        <w:jc w:val="both"/>
        <w:rPr>
          <w:rFonts w:ascii="Montserrat" w:hAnsi="Montserrat" w:cs="Arial"/>
          <w:color w:val="000000" w:themeColor="text1"/>
          <w:sz w:val="22"/>
          <w:szCs w:val="22"/>
        </w:rPr>
      </w:pPr>
      <w:r w:rsidRPr="00CC01B5">
        <w:rPr>
          <w:rFonts w:ascii="Montserrat" w:hAnsi="Montserrat" w:cs="Arial"/>
          <w:color w:val="000000" w:themeColor="text1"/>
          <w:sz w:val="22"/>
          <w:szCs w:val="22"/>
        </w:rPr>
        <w:t>En cuanto al ganado ovino sólo figuran: Irán, India y China con más de 50 millones de cabeza de ganado; México no aparece como principal productor de ganado ovino.</w:t>
      </w:r>
    </w:p>
    <w:p w14:paraId="0C2B030E" w14:textId="77777777" w:rsidR="00CC01B5" w:rsidRPr="00CC01B5" w:rsidRDefault="00CC01B5" w:rsidP="001A2975">
      <w:pPr>
        <w:jc w:val="both"/>
        <w:rPr>
          <w:rFonts w:ascii="Montserrat" w:hAnsi="Montserrat" w:cs="Arial"/>
          <w:color w:val="000000" w:themeColor="text1"/>
          <w:sz w:val="22"/>
          <w:szCs w:val="22"/>
        </w:rPr>
      </w:pPr>
    </w:p>
    <w:p w14:paraId="6920E489" w14:textId="77777777" w:rsidR="00CC01B5" w:rsidRPr="00CC01B5" w:rsidRDefault="00CC01B5" w:rsidP="001A2975">
      <w:pPr>
        <w:jc w:val="both"/>
        <w:rPr>
          <w:rFonts w:ascii="Montserrat" w:hAnsi="Montserrat" w:cs="Arial"/>
          <w:color w:val="000000" w:themeColor="text1"/>
          <w:sz w:val="22"/>
          <w:szCs w:val="22"/>
        </w:rPr>
      </w:pPr>
      <w:r w:rsidRPr="00CC01B5">
        <w:rPr>
          <w:rFonts w:ascii="Montserrat" w:hAnsi="Montserrat" w:cs="Arial"/>
          <w:color w:val="000000" w:themeColor="text1"/>
          <w:sz w:val="22"/>
          <w:szCs w:val="22"/>
        </w:rPr>
        <w:t xml:space="preserve">Con respecto al ganado porcino sólo Brasil, China y Vietnam producen más de 50 millones de cabezas; mientras que México se encuentra en el grupo de 10 a 20 millones de cabezas. </w:t>
      </w:r>
    </w:p>
    <w:p w14:paraId="2D54D817" w14:textId="77777777" w:rsidR="00CC01B5" w:rsidRPr="00CC01B5" w:rsidRDefault="00CC01B5" w:rsidP="001A2975">
      <w:pPr>
        <w:jc w:val="both"/>
        <w:rPr>
          <w:rFonts w:ascii="Montserrat" w:hAnsi="Montserrat" w:cs="Arial"/>
          <w:b/>
          <w:bCs/>
          <w:color w:val="000000" w:themeColor="text1"/>
          <w:sz w:val="22"/>
          <w:szCs w:val="22"/>
        </w:rPr>
      </w:pPr>
    </w:p>
    <w:p w14:paraId="682D474B" w14:textId="48A4114A" w:rsidR="00CC01B5" w:rsidRDefault="00CC01B5" w:rsidP="001A2975">
      <w:pPr>
        <w:jc w:val="both"/>
        <w:rPr>
          <w:rFonts w:ascii="Montserrat" w:hAnsi="Montserrat" w:cs="Arial"/>
          <w:color w:val="000000" w:themeColor="text1"/>
          <w:sz w:val="22"/>
          <w:szCs w:val="22"/>
        </w:rPr>
      </w:pPr>
      <w:r w:rsidRPr="00CC01B5">
        <w:rPr>
          <w:rFonts w:ascii="Montserrat" w:hAnsi="Montserrat" w:cs="Arial"/>
          <w:color w:val="000000" w:themeColor="text1"/>
          <w:sz w:val="22"/>
          <w:szCs w:val="22"/>
        </w:rPr>
        <w:t xml:space="preserve">Revisemos ahora el mapa de “Principales yacimientos minerales del mundo”; aquí podemos ver que destacan Canadá, Estados Unidos de América y México en producción de plomo, plata, zinc y níquel; Brasil destaca en producción de estaño, níquel y plomo; Chile, en cobre; Marruecos, en fósforo; Senegal, en plomo; Sudáfrica en antimonio, cromo y oro; Ucrania en cromo; Rusia en níquel, platino y fósforo; China en plomo, estaño, plata y zinc; y Australia en oro, uranio, plomo, estaño, plata y zinc. </w:t>
      </w:r>
    </w:p>
    <w:p w14:paraId="6469B610" w14:textId="66DF89A4" w:rsidR="00CC01B5" w:rsidRPr="00CC01B5" w:rsidRDefault="00CC01B5" w:rsidP="001A2975">
      <w:pPr>
        <w:pStyle w:val="Textocomentario"/>
        <w:jc w:val="both"/>
      </w:pPr>
    </w:p>
    <w:p w14:paraId="0F842661" w14:textId="77777777" w:rsidR="00CC01B5" w:rsidRDefault="00CC01B5" w:rsidP="001A2975">
      <w:pPr>
        <w:jc w:val="both"/>
        <w:rPr>
          <w:rStyle w:val="normaltextrun"/>
          <w:rFonts w:ascii="Calibri" w:hAnsi="Calibri"/>
          <w:color w:val="000000"/>
          <w:position w:val="1"/>
          <w:sz w:val="38"/>
          <w:szCs w:val="38"/>
          <w:shd w:val="clear" w:color="auto" w:fill="EDEBE9"/>
        </w:rPr>
      </w:pPr>
    </w:p>
    <w:p w14:paraId="177183E8" w14:textId="77777777" w:rsidR="00CC01B5" w:rsidRDefault="00CC01B5" w:rsidP="001A2975">
      <w:pPr>
        <w:jc w:val="both"/>
        <w:rPr>
          <w:rStyle w:val="normaltextrun"/>
          <w:rFonts w:ascii="Calibri" w:hAnsi="Calibri"/>
          <w:color w:val="000000"/>
          <w:position w:val="1"/>
          <w:sz w:val="38"/>
          <w:szCs w:val="38"/>
          <w:shd w:val="clear" w:color="auto" w:fill="EDEBE9"/>
        </w:rPr>
      </w:pPr>
    </w:p>
    <w:p w14:paraId="7A81534A" w14:textId="77777777" w:rsidR="00CC01B5" w:rsidRDefault="00CC01B5" w:rsidP="001A2975">
      <w:pPr>
        <w:jc w:val="both"/>
        <w:rPr>
          <w:rStyle w:val="normaltextrun"/>
          <w:rFonts w:ascii="Calibri" w:hAnsi="Calibri"/>
          <w:color w:val="000000"/>
          <w:position w:val="1"/>
          <w:sz w:val="38"/>
          <w:szCs w:val="38"/>
          <w:shd w:val="clear" w:color="auto" w:fill="EDEBE9"/>
        </w:rPr>
      </w:pPr>
    </w:p>
    <w:p w14:paraId="1EC09015" w14:textId="179176C2" w:rsidR="00CC01B5" w:rsidRDefault="00CC01B5" w:rsidP="001A2975">
      <w:pPr>
        <w:jc w:val="both"/>
        <w:rPr>
          <w:rStyle w:val="normaltextrun"/>
          <w:rFonts w:ascii="Calibri" w:hAnsi="Calibri"/>
          <w:color w:val="000000"/>
          <w:position w:val="1"/>
          <w:sz w:val="38"/>
          <w:szCs w:val="38"/>
          <w:shd w:val="clear" w:color="auto" w:fill="EDEBE9"/>
        </w:rPr>
      </w:pPr>
    </w:p>
    <w:p w14:paraId="5F173AB5" w14:textId="4E654979" w:rsidR="00CC01B5" w:rsidRPr="00B77A9C" w:rsidRDefault="00CC01B5" w:rsidP="001A2975">
      <w:pPr>
        <w:jc w:val="center"/>
        <w:rPr>
          <w:rFonts w:ascii="Montserrat" w:hAnsi="Montserrat" w:cs="Arial"/>
          <w:color w:val="000000" w:themeColor="text1"/>
          <w:sz w:val="22"/>
          <w:szCs w:val="22"/>
        </w:rPr>
      </w:pPr>
      <w:r w:rsidRPr="00B77A9C">
        <w:rPr>
          <w:rStyle w:val="normaltextrun"/>
          <w:rFonts w:ascii="Calibri" w:hAnsi="Calibri"/>
          <w:color w:val="000000"/>
          <w:position w:val="1"/>
          <w:sz w:val="22"/>
          <w:szCs w:val="22"/>
          <w:shd w:val="clear" w:color="auto" w:fill="EDEBE9"/>
        </w:rPr>
        <w:lastRenderedPageBreak/>
        <w:t>ANEXO 4. Principales yacimientos minerales del mundo</w:t>
      </w:r>
      <w:r w:rsidRPr="00B77A9C">
        <w:rPr>
          <w:rStyle w:val="eop"/>
          <w:rFonts w:ascii="Calibri" w:hAnsi="Calibri"/>
          <w:color w:val="000000"/>
          <w:sz w:val="22"/>
          <w:szCs w:val="22"/>
          <w:shd w:val="clear" w:color="auto" w:fill="EDEBE9"/>
        </w:rPr>
        <w:t>​</w:t>
      </w:r>
    </w:p>
    <w:p w14:paraId="019E5EFE" w14:textId="28B0491F" w:rsidR="00CC01B5" w:rsidRDefault="00CC01B5" w:rsidP="001A2975">
      <w:pPr>
        <w:jc w:val="both"/>
        <w:rPr>
          <w:rFonts w:ascii="Montserrat" w:hAnsi="Montserrat" w:cs="Arial"/>
          <w:color w:val="000000" w:themeColor="text1"/>
          <w:sz w:val="22"/>
          <w:szCs w:val="22"/>
        </w:rPr>
      </w:pPr>
      <w:r>
        <w:rPr>
          <w:rFonts w:ascii="Montserrat" w:hAnsi="Montserrat" w:cs="Arial"/>
          <w:color w:val="000000" w:themeColor="text1"/>
          <w:sz w:val="22"/>
          <w:szCs w:val="22"/>
          <w:lang w:val="en-US"/>
        </w:rPr>
        <w:drawing>
          <wp:inline distT="0" distB="0" distL="0" distR="0" wp14:anchorId="7AAE8AE1" wp14:editId="1851D0D1">
            <wp:extent cx="5971540" cy="430022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4300220"/>
                    </a:xfrm>
                    <a:prstGeom prst="rect">
                      <a:avLst/>
                    </a:prstGeom>
                    <a:noFill/>
                    <a:ln>
                      <a:noFill/>
                    </a:ln>
                  </pic:spPr>
                </pic:pic>
              </a:graphicData>
            </a:graphic>
          </wp:inline>
        </w:drawing>
      </w:r>
    </w:p>
    <w:p w14:paraId="56B20EC9" w14:textId="77777777" w:rsidR="00CC01B5" w:rsidRDefault="00CC01B5" w:rsidP="001A2975">
      <w:pPr>
        <w:jc w:val="both"/>
        <w:rPr>
          <w:rFonts w:ascii="Montserrat" w:hAnsi="Montserrat" w:cs="Arial"/>
          <w:color w:val="000000" w:themeColor="text1"/>
          <w:sz w:val="22"/>
          <w:szCs w:val="22"/>
        </w:rPr>
      </w:pPr>
    </w:p>
    <w:p w14:paraId="5B94CFFD" w14:textId="33AEDF1C" w:rsidR="00CC01B5" w:rsidRPr="00CC01B5" w:rsidRDefault="00CC01B5" w:rsidP="001A2975">
      <w:pPr>
        <w:jc w:val="both"/>
        <w:rPr>
          <w:rFonts w:ascii="Montserrat" w:hAnsi="Montserrat" w:cs="Arial"/>
          <w:color w:val="000000" w:themeColor="text1"/>
          <w:sz w:val="22"/>
          <w:szCs w:val="22"/>
        </w:rPr>
      </w:pPr>
      <w:r w:rsidRPr="00CC01B5">
        <w:rPr>
          <w:rFonts w:ascii="Montserrat" w:hAnsi="Montserrat" w:cs="Arial"/>
          <w:color w:val="000000" w:themeColor="text1"/>
          <w:sz w:val="22"/>
          <w:szCs w:val="22"/>
        </w:rPr>
        <w:t xml:space="preserve">Ahora es momento de revisar la “Producción pesquera del mundo”, en la cual China destaca entre todos los países con una producción de entre 10 y 30 millones de toneladas de pesca y acuicultura. La acuicultura se refiere al cultivo de organismos acuáticos. Por otro lado, podemos ver que India, Rusia, Estados Unidos de América, Perú y Chile producen entre 2500 y 10 millones de toneladas. México se encuentra en el grupo de entre 500 y 2500 millones de toneladas de pesca.  </w:t>
      </w:r>
    </w:p>
    <w:p w14:paraId="40751ED9" w14:textId="543B3F2D" w:rsidR="00CC01B5" w:rsidRDefault="00CC01B5" w:rsidP="001A2975">
      <w:pPr>
        <w:jc w:val="both"/>
        <w:rPr>
          <w:rFonts w:ascii="Montserrat" w:hAnsi="Montserrat" w:cs="Arial"/>
          <w:b/>
          <w:bCs/>
          <w:color w:val="000000" w:themeColor="text1"/>
          <w:sz w:val="28"/>
          <w:szCs w:val="28"/>
        </w:rPr>
      </w:pPr>
      <w:r>
        <w:lastRenderedPageBreak/>
        <w:t> </w:t>
      </w:r>
      <w:r>
        <w:rPr>
          <w:lang w:val="en-US"/>
        </w:rPr>
        <w:drawing>
          <wp:inline distT="0" distB="0" distL="0" distR="0" wp14:anchorId="7FF37544" wp14:editId="49DA9B1A">
            <wp:extent cx="5971540" cy="3359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3359150"/>
                    </a:xfrm>
                    <a:prstGeom prst="rect">
                      <a:avLst/>
                    </a:prstGeom>
                    <a:noFill/>
                    <a:ln>
                      <a:noFill/>
                    </a:ln>
                  </pic:spPr>
                </pic:pic>
              </a:graphicData>
            </a:graphic>
          </wp:inline>
        </w:drawing>
      </w:r>
    </w:p>
    <w:p w14:paraId="14D4C441" w14:textId="77777777" w:rsidR="00CC01B5" w:rsidRDefault="00CC01B5" w:rsidP="001A2975">
      <w:pPr>
        <w:jc w:val="both"/>
        <w:rPr>
          <w:rFonts w:ascii="Montserrat" w:hAnsi="Montserrat" w:cs="Arial"/>
          <w:b/>
          <w:bCs/>
          <w:color w:val="000000" w:themeColor="text1"/>
          <w:sz w:val="28"/>
          <w:szCs w:val="28"/>
        </w:rPr>
      </w:pPr>
    </w:p>
    <w:p w14:paraId="308E233B" w14:textId="77777777" w:rsidR="00CC01B5" w:rsidRPr="00B77A9C" w:rsidRDefault="00CC01B5" w:rsidP="001A2975">
      <w:pPr>
        <w:jc w:val="both"/>
        <w:rPr>
          <w:rFonts w:ascii="Montserrat" w:hAnsi="Montserrat" w:cs="Arial"/>
          <w:color w:val="000000" w:themeColor="text1"/>
          <w:sz w:val="22"/>
          <w:szCs w:val="22"/>
        </w:rPr>
      </w:pPr>
      <w:r w:rsidRPr="00B77A9C">
        <w:rPr>
          <w:rFonts w:ascii="Montserrat" w:hAnsi="Montserrat" w:cs="Arial"/>
          <w:color w:val="000000" w:themeColor="text1"/>
          <w:sz w:val="22"/>
          <w:szCs w:val="22"/>
        </w:rPr>
        <w:t xml:space="preserve">Finalmente, el mapa de “Producción forestal en el mundo” nos muestra que Canadá, Estados Unidos de América, Brasil, Chile, Etiopia, Rusia, China, India e Indonesia son los países que más madera producen con más de 100 millones de metros cúbicos. México se encuentra en el grupo que produce entre 10 y 50 millones de metros cúbicos. </w:t>
      </w:r>
    </w:p>
    <w:p w14:paraId="731B30E3" w14:textId="77777777" w:rsidR="00CC01B5" w:rsidRDefault="00CC01B5" w:rsidP="001A2975">
      <w:pPr>
        <w:jc w:val="both"/>
        <w:rPr>
          <w:rFonts w:ascii="Montserrat" w:hAnsi="Montserrat" w:cs="Arial"/>
          <w:b/>
          <w:bCs/>
          <w:color w:val="000000" w:themeColor="text1"/>
          <w:sz w:val="28"/>
          <w:szCs w:val="28"/>
        </w:rPr>
      </w:pPr>
    </w:p>
    <w:p w14:paraId="3606739D" w14:textId="53E68303" w:rsidR="00CC01B5" w:rsidRDefault="00CC01B5" w:rsidP="001A2975">
      <w:pPr>
        <w:jc w:val="both"/>
        <w:rPr>
          <w:rFonts w:ascii="Montserrat" w:hAnsi="Montserrat" w:cs="Arial"/>
          <w:b/>
          <w:bCs/>
          <w:color w:val="000000" w:themeColor="text1"/>
          <w:sz w:val="28"/>
          <w:szCs w:val="28"/>
        </w:rPr>
      </w:pPr>
      <w:r>
        <w:rPr>
          <w:lang w:val="en-US"/>
        </w:rPr>
        <w:lastRenderedPageBreak/>
        <w:drawing>
          <wp:inline distT="0" distB="0" distL="0" distR="0" wp14:anchorId="7F7730D5" wp14:editId="2E3561EE">
            <wp:extent cx="5971540" cy="3359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3359150"/>
                    </a:xfrm>
                    <a:prstGeom prst="rect">
                      <a:avLst/>
                    </a:prstGeom>
                    <a:noFill/>
                    <a:ln>
                      <a:noFill/>
                    </a:ln>
                  </pic:spPr>
                </pic:pic>
              </a:graphicData>
            </a:graphic>
          </wp:inline>
        </w:drawing>
      </w:r>
    </w:p>
    <w:p w14:paraId="4D3CF35D" w14:textId="0D9076FF" w:rsidR="00CC01B5" w:rsidRDefault="00322BFE" w:rsidP="001A2975">
      <w:pPr>
        <w:jc w:val="both"/>
        <w:rPr>
          <w:rFonts w:ascii="Montserrat" w:hAnsi="Montserrat" w:cs="Arial"/>
          <w:color w:val="000000" w:themeColor="text1"/>
          <w:sz w:val="22"/>
          <w:szCs w:val="22"/>
        </w:rPr>
      </w:pPr>
      <w:r>
        <w:rPr>
          <w:rFonts w:ascii="Montserrat" w:hAnsi="Montserrat" w:cs="Arial"/>
          <w:color w:val="000000" w:themeColor="text1"/>
          <w:sz w:val="22"/>
          <w:szCs w:val="22"/>
        </w:rPr>
        <w:t>R</w:t>
      </w:r>
      <w:r w:rsidR="00B77A9C" w:rsidRPr="00B77A9C">
        <w:rPr>
          <w:rFonts w:ascii="Montserrat" w:hAnsi="Montserrat" w:cs="Arial"/>
          <w:color w:val="000000" w:themeColor="text1"/>
          <w:sz w:val="22"/>
          <w:szCs w:val="22"/>
        </w:rPr>
        <w:t xml:space="preserve">esponde las siguientes preguntas: </w:t>
      </w:r>
    </w:p>
    <w:p w14:paraId="0180A637" w14:textId="77777777" w:rsidR="00B77A9C" w:rsidRPr="00B77A9C" w:rsidRDefault="00B77A9C" w:rsidP="001A2975">
      <w:pPr>
        <w:jc w:val="both"/>
        <w:rPr>
          <w:rFonts w:ascii="Montserrat" w:hAnsi="Montserrat" w:cs="Arial"/>
          <w:color w:val="000000" w:themeColor="text1"/>
          <w:sz w:val="22"/>
          <w:szCs w:val="22"/>
        </w:rPr>
      </w:pPr>
    </w:p>
    <w:p w14:paraId="625FBD26" w14:textId="6533617B" w:rsidR="00B77A9C" w:rsidRDefault="00B77A9C" w:rsidP="001A2975">
      <w:pPr>
        <w:jc w:val="both"/>
        <w:rPr>
          <w:rFonts w:ascii="Montserrat" w:hAnsi="Montserrat" w:cs="Arial"/>
          <w:color w:val="000000" w:themeColor="text1"/>
          <w:sz w:val="22"/>
          <w:szCs w:val="22"/>
          <w:lang w:val="es-ES"/>
        </w:rPr>
      </w:pPr>
      <w:r w:rsidRPr="00B77A9C">
        <w:rPr>
          <w:rFonts w:ascii="Montserrat" w:hAnsi="Montserrat" w:cs="Arial"/>
          <w:color w:val="000000" w:themeColor="text1"/>
          <w:sz w:val="22"/>
          <w:szCs w:val="22"/>
          <w:lang w:val="es-ES"/>
        </w:rPr>
        <w:t>1.- ¿Por qué países como China, Rusia, Estados Unidos de América y Brasil destacan en todas las actividades productivas?</w:t>
      </w:r>
    </w:p>
    <w:p w14:paraId="7F2F9926" w14:textId="77777777" w:rsidR="00B77A9C" w:rsidRPr="00B77A9C" w:rsidRDefault="00B77A9C" w:rsidP="001A2975">
      <w:pPr>
        <w:jc w:val="both"/>
        <w:rPr>
          <w:rFonts w:ascii="Montserrat" w:hAnsi="Montserrat" w:cs="Arial"/>
          <w:color w:val="000000" w:themeColor="text1"/>
          <w:sz w:val="22"/>
          <w:szCs w:val="22"/>
          <w:lang w:val="es-ES"/>
        </w:rPr>
      </w:pPr>
    </w:p>
    <w:p w14:paraId="49BDD4F6" w14:textId="77777777" w:rsidR="00B77A9C" w:rsidRPr="00B77A9C" w:rsidRDefault="00B77A9C" w:rsidP="001A2975">
      <w:pPr>
        <w:jc w:val="both"/>
        <w:rPr>
          <w:rFonts w:ascii="Montserrat" w:hAnsi="Montserrat" w:cs="Arial"/>
          <w:color w:val="000000" w:themeColor="text1"/>
          <w:sz w:val="22"/>
          <w:szCs w:val="22"/>
          <w:lang w:val="es-ES"/>
        </w:rPr>
      </w:pPr>
      <w:r w:rsidRPr="00B77A9C">
        <w:rPr>
          <w:rFonts w:ascii="Montserrat" w:hAnsi="Montserrat" w:cs="Arial"/>
          <w:color w:val="000000" w:themeColor="text1"/>
          <w:sz w:val="22"/>
          <w:szCs w:val="22"/>
          <w:lang w:val="es-ES"/>
        </w:rPr>
        <w:t xml:space="preserve">2.- ¿La población de los países más productivos es la que vive mejor? </w:t>
      </w:r>
    </w:p>
    <w:p w14:paraId="57934D0F" w14:textId="5486F103" w:rsidR="00B77A9C" w:rsidRPr="00B77A9C" w:rsidRDefault="00B77A9C" w:rsidP="001A2975">
      <w:pPr>
        <w:jc w:val="both"/>
        <w:rPr>
          <w:rFonts w:ascii="Montserrat" w:hAnsi="Montserrat" w:cs="Arial"/>
          <w:color w:val="000000" w:themeColor="text1"/>
          <w:sz w:val="22"/>
          <w:szCs w:val="22"/>
        </w:rPr>
      </w:pPr>
    </w:p>
    <w:p w14:paraId="36A8C010" w14:textId="18F42E59" w:rsidR="00B77A9C" w:rsidRPr="00B77A9C" w:rsidRDefault="00B77A9C" w:rsidP="001A2975">
      <w:pPr>
        <w:jc w:val="both"/>
        <w:rPr>
          <w:rFonts w:ascii="Montserrat" w:hAnsi="Montserrat" w:cs="Arial"/>
          <w:color w:val="000000" w:themeColor="text1"/>
          <w:sz w:val="22"/>
          <w:szCs w:val="22"/>
        </w:rPr>
      </w:pPr>
      <w:r w:rsidRPr="00B77A9C">
        <w:rPr>
          <w:rFonts w:ascii="Montserrat" w:hAnsi="Montserrat" w:cs="Arial"/>
          <w:color w:val="000000" w:themeColor="text1"/>
          <w:sz w:val="22"/>
          <w:szCs w:val="22"/>
        </w:rPr>
        <w:t>Como ves, un grupo de países destaca como los mayores productores agrícolas, ganaderos, mi</w:t>
      </w:r>
      <w:r w:rsidR="00171E67">
        <w:rPr>
          <w:rFonts w:ascii="Montserrat" w:hAnsi="Montserrat" w:cs="Arial"/>
          <w:color w:val="000000" w:themeColor="text1"/>
          <w:sz w:val="22"/>
          <w:szCs w:val="22"/>
        </w:rPr>
        <w:t>neros, pesqueros y forestales, s</w:t>
      </w:r>
      <w:r w:rsidRPr="00B77A9C">
        <w:rPr>
          <w:rFonts w:ascii="Montserrat" w:hAnsi="Montserrat" w:cs="Arial"/>
          <w:color w:val="000000" w:themeColor="text1"/>
          <w:sz w:val="22"/>
          <w:szCs w:val="22"/>
        </w:rPr>
        <w:t xml:space="preserve">in duda estas actividades colaboran de manera significativa a la economía de estos países; además, permiten tanto que se generen millones de empleos como que los países participen en el intercambio comercial con otras naciones. </w:t>
      </w:r>
    </w:p>
    <w:p w14:paraId="02DCF850" w14:textId="77777777" w:rsidR="00B77A9C" w:rsidRPr="00B77A9C" w:rsidRDefault="00B77A9C" w:rsidP="001A2975">
      <w:pPr>
        <w:jc w:val="both"/>
        <w:rPr>
          <w:rFonts w:ascii="Montserrat" w:hAnsi="Montserrat" w:cs="Arial"/>
          <w:color w:val="000000" w:themeColor="text1"/>
          <w:sz w:val="22"/>
          <w:szCs w:val="22"/>
        </w:rPr>
      </w:pPr>
    </w:p>
    <w:p w14:paraId="722EC803" w14:textId="77777777" w:rsidR="00B77A9C" w:rsidRPr="00B77A9C" w:rsidRDefault="00B77A9C" w:rsidP="001A2975">
      <w:pPr>
        <w:jc w:val="both"/>
        <w:rPr>
          <w:rFonts w:ascii="Montserrat" w:hAnsi="Montserrat" w:cs="Arial"/>
          <w:color w:val="000000" w:themeColor="text1"/>
          <w:sz w:val="22"/>
          <w:szCs w:val="22"/>
        </w:rPr>
      </w:pPr>
      <w:r w:rsidRPr="00B77A9C">
        <w:rPr>
          <w:rFonts w:ascii="Montserrat" w:hAnsi="Montserrat" w:cs="Arial"/>
          <w:color w:val="000000" w:themeColor="text1"/>
          <w:sz w:val="22"/>
          <w:szCs w:val="22"/>
        </w:rPr>
        <w:t xml:space="preserve">Sin embargo, la producción inmoderada y el manejo inadecuado de los productos puede provocar la sobreexplotación de recursos y la degradación ambiental, lo que pone en riesgo que las generaciones futuras tengan acceso a recursos esenciales como el agua, el suelo, recursos forestales, entre otros. </w:t>
      </w:r>
    </w:p>
    <w:p w14:paraId="57D8E3D1" w14:textId="77777777" w:rsidR="00B77A9C" w:rsidRPr="00B77A9C" w:rsidRDefault="00B77A9C" w:rsidP="001A2975">
      <w:pPr>
        <w:jc w:val="both"/>
        <w:rPr>
          <w:rFonts w:ascii="Montserrat" w:hAnsi="Montserrat" w:cs="Arial"/>
          <w:color w:val="000000" w:themeColor="text1"/>
          <w:sz w:val="22"/>
          <w:szCs w:val="22"/>
        </w:rPr>
      </w:pPr>
    </w:p>
    <w:p w14:paraId="4D281B09" w14:textId="77777777" w:rsidR="00171E67" w:rsidRDefault="00171E67" w:rsidP="001A2975">
      <w:pPr>
        <w:jc w:val="both"/>
        <w:rPr>
          <w:rFonts w:ascii="Montserrat" w:hAnsi="Montserrat" w:cs="Arial"/>
          <w:b/>
          <w:bCs/>
          <w:color w:val="000000" w:themeColor="text1"/>
          <w:sz w:val="28"/>
          <w:szCs w:val="28"/>
        </w:rPr>
      </w:pPr>
    </w:p>
    <w:p w14:paraId="04907F28" w14:textId="258A7E9D" w:rsidR="00BB0C15" w:rsidRDefault="00171E67" w:rsidP="001A2975">
      <w:pPr>
        <w:jc w:val="both"/>
        <w:rPr>
          <w:rFonts w:ascii="Montserrat" w:hAnsi="Montserrat" w:cs="Arial"/>
          <w:b/>
          <w:bCs/>
          <w:color w:val="000000" w:themeColor="text1"/>
          <w:sz w:val="28"/>
          <w:szCs w:val="28"/>
        </w:rPr>
      </w:pPr>
      <w:r>
        <w:rPr>
          <w:rFonts w:ascii="Montserrat" w:hAnsi="Montserrat" w:cs="Arial"/>
          <w:b/>
          <w:bCs/>
          <w:color w:val="000000" w:themeColor="text1"/>
          <w:sz w:val="28"/>
          <w:szCs w:val="28"/>
        </w:rPr>
        <w:t>El Reto de Hoy</w:t>
      </w:r>
      <w:r w:rsidR="00BB0C15" w:rsidRPr="0047344E">
        <w:rPr>
          <w:rFonts w:ascii="Montserrat" w:hAnsi="Montserrat" w:cs="Arial"/>
          <w:b/>
          <w:bCs/>
          <w:color w:val="000000" w:themeColor="text1"/>
          <w:sz w:val="28"/>
          <w:szCs w:val="28"/>
        </w:rPr>
        <w:t>:</w:t>
      </w:r>
    </w:p>
    <w:p w14:paraId="5853EC61" w14:textId="77777777" w:rsidR="00B77A9C" w:rsidRPr="0047344E" w:rsidRDefault="00B77A9C" w:rsidP="001A2975">
      <w:pPr>
        <w:jc w:val="both"/>
        <w:rPr>
          <w:rFonts w:ascii="Montserrat" w:hAnsi="Montserrat" w:cs="Arial"/>
          <w:b/>
          <w:bCs/>
          <w:color w:val="000000" w:themeColor="text1"/>
          <w:sz w:val="28"/>
          <w:szCs w:val="28"/>
        </w:rPr>
      </w:pPr>
    </w:p>
    <w:p w14:paraId="70DD1934" w14:textId="264C1830" w:rsidR="0047344E" w:rsidRPr="00B77A9C" w:rsidRDefault="00B77A9C" w:rsidP="001A2975">
      <w:pPr>
        <w:jc w:val="both"/>
        <w:rPr>
          <w:rFonts w:ascii="Montserrat" w:hAnsi="Montserrat" w:cs="Arial"/>
          <w:b/>
          <w:bCs/>
          <w:color w:val="000000" w:themeColor="text1"/>
          <w:sz w:val="22"/>
          <w:szCs w:val="22"/>
        </w:rPr>
      </w:pPr>
      <w:r w:rsidRPr="00B77A9C">
        <w:rPr>
          <w:rFonts w:ascii="Montserrat" w:hAnsi="Montserrat" w:cs="Arial"/>
          <w:color w:val="000000" w:themeColor="text1"/>
          <w:sz w:val="22"/>
          <w:szCs w:val="22"/>
        </w:rPr>
        <w:t>Dialogar con tus familiares</w:t>
      </w:r>
      <w:r w:rsidR="006B476A">
        <w:rPr>
          <w:rFonts w:ascii="Montserrat" w:hAnsi="Montserrat" w:cs="Arial"/>
          <w:color w:val="000000" w:themeColor="text1"/>
          <w:sz w:val="22"/>
          <w:szCs w:val="22"/>
        </w:rPr>
        <w:t xml:space="preserve"> sobre la siguiente pregunta: ¿P</w:t>
      </w:r>
      <w:r w:rsidRPr="00B77A9C">
        <w:rPr>
          <w:rFonts w:ascii="Montserrat" w:hAnsi="Montserrat" w:cs="Arial"/>
          <w:color w:val="000000" w:themeColor="text1"/>
          <w:sz w:val="22"/>
          <w:szCs w:val="22"/>
        </w:rPr>
        <w:t>or qué México destaca en algunas de las actividades productivas que estudiamos y en otras no?</w:t>
      </w:r>
    </w:p>
    <w:p w14:paraId="33C5ADC7" w14:textId="77777777" w:rsidR="0047344E" w:rsidRPr="0047344E" w:rsidRDefault="0047344E" w:rsidP="001A2975">
      <w:pPr>
        <w:jc w:val="both"/>
        <w:rPr>
          <w:rFonts w:ascii="Montserrat" w:hAnsi="Montserrat" w:cs="Arial"/>
          <w:b/>
          <w:bCs/>
          <w:color w:val="000000" w:themeColor="text1"/>
          <w:sz w:val="22"/>
          <w:szCs w:val="22"/>
        </w:rPr>
      </w:pPr>
    </w:p>
    <w:p w14:paraId="479185B3" w14:textId="313185FC" w:rsidR="0017706B" w:rsidRDefault="00200E3C" w:rsidP="001A2975">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8A60B6">
        <w:rPr>
          <w:rStyle w:val="eop"/>
          <w:rFonts w:ascii="Montserrat" w:eastAsiaTheme="minorEastAsia" w:hAnsi="Montserrat" w:cs="Arial"/>
          <w:sz w:val="22"/>
          <w:szCs w:val="22"/>
        </w:rPr>
        <w:lastRenderedPageBreak/>
        <w:t>Si en tu casa hay  libros relacion</w:t>
      </w:r>
      <w:r w:rsidR="0083166E">
        <w:rPr>
          <w:rStyle w:val="eop"/>
          <w:rFonts w:ascii="Montserrat" w:eastAsiaTheme="minorEastAsia" w:hAnsi="Montserrat" w:cs="Arial"/>
          <w:sz w:val="22"/>
          <w:szCs w:val="22"/>
        </w:rPr>
        <w:t>ados con el tema, consúltalos, así podrás saber más, s</w:t>
      </w:r>
      <w:r w:rsidRPr="008A60B6">
        <w:rPr>
          <w:rStyle w:val="eop"/>
          <w:rFonts w:ascii="Montserrat" w:eastAsiaTheme="minorEastAsia" w:hAnsi="Montserrat" w:cs="Arial"/>
          <w:sz w:val="22"/>
          <w:szCs w:val="22"/>
        </w:rPr>
        <w:t>i no cuentas con estos materiales no te preocupes. En cualquier caso, platica con tu familia sobre lo que aprendiste, seguro les parecerá interesante.</w:t>
      </w:r>
    </w:p>
    <w:p w14:paraId="53EDEF6F" w14:textId="6A075BD3" w:rsidR="0083166E" w:rsidRDefault="0083166E" w:rsidP="001A297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5A9A13" w14:textId="77777777" w:rsidR="0083166E" w:rsidRPr="001A2975" w:rsidRDefault="0083166E" w:rsidP="001A2975">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8A60B6" w:rsidRDefault="00483548" w:rsidP="001A2975">
      <w:pPr>
        <w:autoSpaceDE w:val="0"/>
        <w:autoSpaceDN w:val="0"/>
        <w:adjustRightInd w:val="0"/>
        <w:jc w:val="center"/>
        <w:rPr>
          <w:rFonts w:ascii="Montserrat" w:eastAsiaTheme="minorHAnsi" w:hAnsi="Montserrat" w:cstheme="minorBidi"/>
          <w:b/>
          <w:sz w:val="24"/>
          <w:szCs w:val="24"/>
        </w:rPr>
      </w:pPr>
      <w:r w:rsidRPr="008A60B6">
        <w:rPr>
          <w:rFonts w:ascii="Montserrat" w:eastAsiaTheme="minorHAnsi" w:hAnsi="Montserrat" w:cstheme="minorBidi"/>
          <w:b/>
          <w:sz w:val="24"/>
          <w:szCs w:val="24"/>
        </w:rPr>
        <w:t>¡Buen trabajo!</w:t>
      </w:r>
    </w:p>
    <w:p w14:paraId="6B5183F4" w14:textId="77777777" w:rsidR="00F44923" w:rsidRPr="008A60B6" w:rsidRDefault="00F44923" w:rsidP="001A2975">
      <w:pPr>
        <w:autoSpaceDE w:val="0"/>
        <w:autoSpaceDN w:val="0"/>
        <w:adjustRightInd w:val="0"/>
        <w:jc w:val="center"/>
        <w:rPr>
          <w:rFonts w:ascii="Montserrat" w:eastAsiaTheme="minorHAnsi" w:hAnsi="Montserrat" w:cstheme="minorBidi"/>
          <w:b/>
          <w:sz w:val="24"/>
          <w:szCs w:val="24"/>
        </w:rPr>
      </w:pPr>
    </w:p>
    <w:p w14:paraId="48405A3D" w14:textId="77777777" w:rsidR="002C3F98" w:rsidRPr="008A60B6" w:rsidRDefault="00483548" w:rsidP="001A2975">
      <w:pPr>
        <w:autoSpaceDE w:val="0"/>
        <w:autoSpaceDN w:val="0"/>
        <w:adjustRightInd w:val="0"/>
        <w:jc w:val="center"/>
        <w:rPr>
          <w:rFonts w:ascii="Montserrat" w:eastAsiaTheme="minorHAnsi" w:hAnsi="Montserrat" w:cstheme="minorBidi"/>
          <w:b/>
          <w:sz w:val="24"/>
          <w:szCs w:val="24"/>
        </w:rPr>
      </w:pPr>
      <w:r w:rsidRPr="008A60B6">
        <w:rPr>
          <w:rFonts w:ascii="Montserrat" w:eastAsiaTheme="minorHAnsi" w:hAnsi="Montserrat" w:cstheme="minorBidi"/>
          <w:b/>
          <w:sz w:val="24"/>
          <w:szCs w:val="24"/>
        </w:rPr>
        <w:t>Gracias por tu esfuerzo.</w:t>
      </w:r>
    </w:p>
    <w:p w14:paraId="407DAA97" w14:textId="29D59E60" w:rsidR="004505F2" w:rsidRDefault="004505F2" w:rsidP="001A2975">
      <w:pPr>
        <w:autoSpaceDE w:val="0"/>
        <w:autoSpaceDN w:val="0"/>
        <w:adjustRightInd w:val="0"/>
        <w:jc w:val="both"/>
        <w:rPr>
          <w:rFonts w:ascii="Montserrat" w:eastAsiaTheme="minorHAnsi" w:hAnsi="Montserrat" w:cstheme="minorBidi"/>
          <w:b/>
          <w:sz w:val="24"/>
          <w:szCs w:val="24"/>
        </w:rPr>
      </w:pPr>
    </w:p>
    <w:p w14:paraId="032989B1" w14:textId="77777777" w:rsidR="0083166E" w:rsidRPr="008A60B6" w:rsidRDefault="0083166E" w:rsidP="001A2975">
      <w:pPr>
        <w:autoSpaceDE w:val="0"/>
        <w:autoSpaceDN w:val="0"/>
        <w:adjustRightInd w:val="0"/>
        <w:jc w:val="both"/>
        <w:rPr>
          <w:rFonts w:ascii="Montserrat" w:eastAsiaTheme="minorHAnsi" w:hAnsi="Montserrat" w:cstheme="minorBidi"/>
          <w:b/>
          <w:sz w:val="24"/>
          <w:szCs w:val="24"/>
        </w:rPr>
      </w:pPr>
    </w:p>
    <w:p w14:paraId="300627A4" w14:textId="77777777" w:rsidR="004505F2" w:rsidRPr="008A60B6" w:rsidRDefault="004505F2" w:rsidP="001A2975">
      <w:pPr>
        <w:autoSpaceDE w:val="0"/>
        <w:autoSpaceDN w:val="0"/>
        <w:adjustRightInd w:val="0"/>
        <w:jc w:val="both"/>
        <w:rPr>
          <w:rFonts w:ascii="Montserrat" w:eastAsiaTheme="minorHAnsi" w:hAnsi="Montserrat" w:cstheme="minorBidi"/>
          <w:b/>
          <w:sz w:val="28"/>
          <w:szCs w:val="28"/>
        </w:rPr>
      </w:pPr>
      <w:r w:rsidRPr="008A60B6">
        <w:rPr>
          <w:rFonts w:ascii="Montserrat" w:eastAsiaTheme="minorHAnsi" w:hAnsi="Montserrat" w:cstheme="minorBidi"/>
          <w:b/>
          <w:sz w:val="28"/>
          <w:szCs w:val="28"/>
        </w:rPr>
        <w:t>Para saber más:</w:t>
      </w:r>
    </w:p>
    <w:p w14:paraId="5D0D635B" w14:textId="77777777" w:rsidR="004505F2" w:rsidRPr="0083166E" w:rsidRDefault="004505F2" w:rsidP="001A2975">
      <w:pPr>
        <w:autoSpaceDE w:val="0"/>
        <w:autoSpaceDN w:val="0"/>
        <w:adjustRightInd w:val="0"/>
        <w:jc w:val="both"/>
        <w:rPr>
          <w:rFonts w:ascii="Montserrat" w:eastAsiaTheme="minorHAnsi" w:hAnsi="Montserrat" w:cstheme="minorBidi"/>
          <w:bCs/>
          <w:sz w:val="22"/>
          <w:szCs w:val="22"/>
        </w:rPr>
      </w:pPr>
      <w:r w:rsidRPr="0083166E">
        <w:rPr>
          <w:rFonts w:ascii="Montserrat" w:eastAsiaTheme="minorHAnsi" w:hAnsi="Montserrat" w:cstheme="minorBidi"/>
          <w:bCs/>
          <w:sz w:val="22"/>
          <w:szCs w:val="22"/>
        </w:rPr>
        <w:t>Lecturas</w:t>
      </w:r>
    </w:p>
    <w:p w14:paraId="5425AC2C" w14:textId="77777777" w:rsidR="000E6CF7" w:rsidRPr="008A60B6" w:rsidRDefault="000E6CF7" w:rsidP="001A2975">
      <w:pPr>
        <w:pStyle w:val="paragraph"/>
        <w:spacing w:before="0" w:beforeAutospacing="0" w:after="0" w:afterAutospacing="0"/>
        <w:jc w:val="both"/>
        <w:textAlignment w:val="baseline"/>
        <w:rPr>
          <w:rFonts w:ascii="Montserrat" w:hAnsi="Montserrat"/>
          <w:b/>
          <w:position w:val="-1"/>
          <w:sz w:val="52"/>
          <w:szCs w:val="52"/>
          <w:lang w:val="en-US" w:eastAsia="en-US"/>
        </w:rPr>
      </w:pPr>
    </w:p>
    <w:p w14:paraId="2A716326" w14:textId="77777777" w:rsidR="00A772F8" w:rsidRPr="00C01CE0" w:rsidRDefault="00A772F8" w:rsidP="001A2975">
      <w:pPr>
        <w:jc w:val="both"/>
        <w:rPr>
          <w:rFonts w:ascii="Montserrat" w:eastAsia="Montserrat" w:hAnsi="Montserrat" w:cs="Montserrat"/>
          <w:sz w:val="28"/>
          <w:szCs w:val="28"/>
        </w:rPr>
      </w:pPr>
      <w:r w:rsidRPr="008A60B6">
        <w:rPr>
          <w:lang w:val="en-US"/>
        </w:rPr>
        <w:drawing>
          <wp:inline distT="0" distB="0" distL="0" distR="0" wp14:anchorId="1606B81C" wp14:editId="1AD1CB10">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5494" cy="2470215"/>
                    </a:xfrm>
                    <a:prstGeom prst="rect">
                      <a:avLst/>
                    </a:prstGeom>
                  </pic:spPr>
                </pic:pic>
              </a:graphicData>
            </a:graphic>
          </wp:inline>
        </w:drawing>
      </w:r>
    </w:p>
    <w:p w14:paraId="5AF577ED" w14:textId="77777777" w:rsidR="00A772F8" w:rsidRPr="0083166E" w:rsidRDefault="00390CFC" w:rsidP="001A2975">
      <w:pPr>
        <w:jc w:val="both"/>
        <w:rPr>
          <w:rFonts w:ascii="Montserrat" w:eastAsia="Montserrat" w:hAnsi="Montserrat" w:cs="Montserrat"/>
          <w:color w:val="000000"/>
          <w:sz w:val="22"/>
          <w:szCs w:val="22"/>
        </w:rPr>
      </w:pPr>
      <w:hyperlink r:id="rId17">
        <w:r w:rsidR="00A772F8" w:rsidRPr="0083166E">
          <w:rPr>
            <w:rFonts w:ascii="Montserrat" w:eastAsia="Montserrat" w:hAnsi="Montserrat" w:cs="Montserrat"/>
            <w:color w:val="0563C1"/>
            <w:sz w:val="22"/>
            <w:szCs w:val="22"/>
            <w:u w:val="single"/>
          </w:rPr>
          <w:t>https://libros.conaliteg.gob.mx/20/P6GEA.htm</w:t>
        </w:r>
      </w:hyperlink>
      <w:bookmarkStart w:id="0" w:name="_GoBack"/>
      <w:bookmarkEnd w:id="0"/>
    </w:p>
    <w:sectPr w:rsidR="00A772F8" w:rsidRPr="0083166E" w:rsidSect="001A297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97A2A" w14:textId="77777777" w:rsidR="00390CFC" w:rsidRDefault="00390CFC" w:rsidP="008319C1">
      <w:r>
        <w:separator/>
      </w:r>
    </w:p>
  </w:endnote>
  <w:endnote w:type="continuationSeparator" w:id="0">
    <w:p w14:paraId="32218126" w14:textId="77777777" w:rsidR="00390CFC" w:rsidRDefault="00390CF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F2C15" w14:textId="77777777" w:rsidR="00390CFC" w:rsidRDefault="00390CFC" w:rsidP="008319C1">
      <w:r>
        <w:separator/>
      </w:r>
    </w:p>
  </w:footnote>
  <w:footnote w:type="continuationSeparator" w:id="0">
    <w:p w14:paraId="46A25670" w14:textId="77777777" w:rsidR="00390CFC" w:rsidRDefault="00390CF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F5D"/>
    <w:multiLevelType w:val="multilevel"/>
    <w:tmpl w:val="15326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73BD"/>
    <w:multiLevelType w:val="hybridMultilevel"/>
    <w:tmpl w:val="F39E98F6"/>
    <w:lvl w:ilvl="0" w:tplc="8DCAECFA">
      <w:start w:val="6"/>
      <w:numFmt w:val="decimal"/>
      <w:lvlText w:val="%1."/>
      <w:lvlJc w:val="left"/>
      <w:pPr>
        <w:tabs>
          <w:tab w:val="num" w:pos="720"/>
        </w:tabs>
        <w:ind w:left="720" w:hanging="360"/>
      </w:pPr>
    </w:lvl>
    <w:lvl w:ilvl="1" w:tplc="C0369234" w:tentative="1">
      <w:start w:val="1"/>
      <w:numFmt w:val="decimal"/>
      <w:lvlText w:val="%2."/>
      <w:lvlJc w:val="left"/>
      <w:pPr>
        <w:tabs>
          <w:tab w:val="num" w:pos="1440"/>
        </w:tabs>
        <w:ind w:left="1440" w:hanging="360"/>
      </w:pPr>
    </w:lvl>
    <w:lvl w:ilvl="2" w:tplc="7B225690" w:tentative="1">
      <w:start w:val="1"/>
      <w:numFmt w:val="decimal"/>
      <w:lvlText w:val="%3."/>
      <w:lvlJc w:val="left"/>
      <w:pPr>
        <w:tabs>
          <w:tab w:val="num" w:pos="2160"/>
        </w:tabs>
        <w:ind w:left="2160" w:hanging="360"/>
      </w:pPr>
    </w:lvl>
    <w:lvl w:ilvl="3" w:tplc="45844B54" w:tentative="1">
      <w:start w:val="1"/>
      <w:numFmt w:val="decimal"/>
      <w:lvlText w:val="%4."/>
      <w:lvlJc w:val="left"/>
      <w:pPr>
        <w:tabs>
          <w:tab w:val="num" w:pos="2880"/>
        </w:tabs>
        <w:ind w:left="2880" w:hanging="360"/>
      </w:pPr>
    </w:lvl>
    <w:lvl w:ilvl="4" w:tplc="61BCCF16" w:tentative="1">
      <w:start w:val="1"/>
      <w:numFmt w:val="decimal"/>
      <w:lvlText w:val="%5."/>
      <w:lvlJc w:val="left"/>
      <w:pPr>
        <w:tabs>
          <w:tab w:val="num" w:pos="3600"/>
        </w:tabs>
        <w:ind w:left="3600" w:hanging="360"/>
      </w:pPr>
    </w:lvl>
    <w:lvl w:ilvl="5" w:tplc="299A437E" w:tentative="1">
      <w:start w:val="1"/>
      <w:numFmt w:val="decimal"/>
      <w:lvlText w:val="%6."/>
      <w:lvlJc w:val="left"/>
      <w:pPr>
        <w:tabs>
          <w:tab w:val="num" w:pos="4320"/>
        </w:tabs>
        <w:ind w:left="4320" w:hanging="360"/>
      </w:pPr>
    </w:lvl>
    <w:lvl w:ilvl="6" w:tplc="A928DC86" w:tentative="1">
      <w:start w:val="1"/>
      <w:numFmt w:val="decimal"/>
      <w:lvlText w:val="%7."/>
      <w:lvlJc w:val="left"/>
      <w:pPr>
        <w:tabs>
          <w:tab w:val="num" w:pos="5040"/>
        </w:tabs>
        <w:ind w:left="5040" w:hanging="360"/>
      </w:pPr>
    </w:lvl>
    <w:lvl w:ilvl="7" w:tplc="9B208156" w:tentative="1">
      <w:start w:val="1"/>
      <w:numFmt w:val="decimal"/>
      <w:lvlText w:val="%8."/>
      <w:lvlJc w:val="left"/>
      <w:pPr>
        <w:tabs>
          <w:tab w:val="num" w:pos="5760"/>
        </w:tabs>
        <w:ind w:left="5760" w:hanging="360"/>
      </w:pPr>
    </w:lvl>
    <w:lvl w:ilvl="8" w:tplc="2CDAEFFE" w:tentative="1">
      <w:start w:val="1"/>
      <w:numFmt w:val="decimal"/>
      <w:lvlText w:val="%9."/>
      <w:lvlJc w:val="left"/>
      <w:pPr>
        <w:tabs>
          <w:tab w:val="num" w:pos="6480"/>
        </w:tabs>
        <w:ind w:left="6480" w:hanging="360"/>
      </w:pPr>
    </w:lvl>
  </w:abstractNum>
  <w:abstractNum w:abstractNumId="2" w15:restartNumberingAfterBreak="0">
    <w:nsid w:val="05B351E8"/>
    <w:multiLevelType w:val="hybridMultilevel"/>
    <w:tmpl w:val="FA149B7A"/>
    <w:lvl w:ilvl="0" w:tplc="8CA63AD8">
      <w:numFmt w:val="bullet"/>
      <w:lvlText w:val=""/>
      <w:lvlJc w:val="left"/>
      <w:pPr>
        <w:ind w:left="720" w:hanging="360"/>
      </w:pPr>
      <w:rPr>
        <w:rFonts w:ascii="Symbol" w:eastAsia="Cambria"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863ABF"/>
    <w:multiLevelType w:val="hybridMultilevel"/>
    <w:tmpl w:val="FA9855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75F70"/>
    <w:multiLevelType w:val="hybridMultilevel"/>
    <w:tmpl w:val="129C2CBE"/>
    <w:lvl w:ilvl="0" w:tplc="8C2264AC">
      <w:start w:val="1"/>
      <w:numFmt w:val="decimal"/>
      <w:lvlText w:val="%1."/>
      <w:lvlJc w:val="left"/>
      <w:pPr>
        <w:ind w:left="720" w:hanging="360"/>
      </w:pPr>
      <w:rPr>
        <w:rFonts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F1A6D"/>
    <w:multiLevelType w:val="hybridMultilevel"/>
    <w:tmpl w:val="043CAACA"/>
    <w:lvl w:ilvl="0" w:tplc="B8367BC6">
      <w:start w:val="5"/>
      <w:numFmt w:val="decimal"/>
      <w:lvlText w:val="%1."/>
      <w:lvlJc w:val="left"/>
      <w:pPr>
        <w:tabs>
          <w:tab w:val="num" w:pos="720"/>
        </w:tabs>
        <w:ind w:left="720" w:hanging="360"/>
      </w:pPr>
    </w:lvl>
    <w:lvl w:ilvl="1" w:tplc="DF4E3732" w:tentative="1">
      <w:start w:val="1"/>
      <w:numFmt w:val="decimal"/>
      <w:lvlText w:val="%2."/>
      <w:lvlJc w:val="left"/>
      <w:pPr>
        <w:tabs>
          <w:tab w:val="num" w:pos="1440"/>
        </w:tabs>
        <w:ind w:left="1440" w:hanging="360"/>
      </w:pPr>
    </w:lvl>
    <w:lvl w:ilvl="2" w:tplc="E8268FF6" w:tentative="1">
      <w:start w:val="1"/>
      <w:numFmt w:val="decimal"/>
      <w:lvlText w:val="%3."/>
      <w:lvlJc w:val="left"/>
      <w:pPr>
        <w:tabs>
          <w:tab w:val="num" w:pos="2160"/>
        </w:tabs>
        <w:ind w:left="2160" w:hanging="360"/>
      </w:pPr>
    </w:lvl>
    <w:lvl w:ilvl="3" w:tplc="3E7A59FE" w:tentative="1">
      <w:start w:val="1"/>
      <w:numFmt w:val="decimal"/>
      <w:lvlText w:val="%4."/>
      <w:lvlJc w:val="left"/>
      <w:pPr>
        <w:tabs>
          <w:tab w:val="num" w:pos="2880"/>
        </w:tabs>
        <w:ind w:left="2880" w:hanging="360"/>
      </w:pPr>
    </w:lvl>
    <w:lvl w:ilvl="4" w:tplc="EA30E734" w:tentative="1">
      <w:start w:val="1"/>
      <w:numFmt w:val="decimal"/>
      <w:lvlText w:val="%5."/>
      <w:lvlJc w:val="left"/>
      <w:pPr>
        <w:tabs>
          <w:tab w:val="num" w:pos="3600"/>
        </w:tabs>
        <w:ind w:left="3600" w:hanging="360"/>
      </w:pPr>
    </w:lvl>
    <w:lvl w:ilvl="5" w:tplc="6E08CC8A" w:tentative="1">
      <w:start w:val="1"/>
      <w:numFmt w:val="decimal"/>
      <w:lvlText w:val="%6."/>
      <w:lvlJc w:val="left"/>
      <w:pPr>
        <w:tabs>
          <w:tab w:val="num" w:pos="4320"/>
        </w:tabs>
        <w:ind w:left="4320" w:hanging="360"/>
      </w:pPr>
    </w:lvl>
    <w:lvl w:ilvl="6" w:tplc="7004B0F2" w:tentative="1">
      <w:start w:val="1"/>
      <w:numFmt w:val="decimal"/>
      <w:lvlText w:val="%7."/>
      <w:lvlJc w:val="left"/>
      <w:pPr>
        <w:tabs>
          <w:tab w:val="num" w:pos="5040"/>
        </w:tabs>
        <w:ind w:left="5040" w:hanging="360"/>
      </w:pPr>
    </w:lvl>
    <w:lvl w:ilvl="7" w:tplc="E3A86AAA" w:tentative="1">
      <w:start w:val="1"/>
      <w:numFmt w:val="decimal"/>
      <w:lvlText w:val="%8."/>
      <w:lvlJc w:val="left"/>
      <w:pPr>
        <w:tabs>
          <w:tab w:val="num" w:pos="5760"/>
        </w:tabs>
        <w:ind w:left="5760" w:hanging="360"/>
      </w:pPr>
    </w:lvl>
    <w:lvl w:ilvl="8" w:tplc="7DC42410" w:tentative="1">
      <w:start w:val="1"/>
      <w:numFmt w:val="decimal"/>
      <w:lvlText w:val="%9."/>
      <w:lvlJc w:val="left"/>
      <w:pPr>
        <w:tabs>
          <w:tab w:val="num" w:pos="6480"/>
        </w:tabs>
        <w:ind w:left="6480" w:hanging="360"/>
      </w:pPr>
    </w:lvl>
  </w:abstractNum>
  <w:abstractNum w:abstractNumId="6" w15:restartNumberingAfterBreak="0">
    <w:nsid w:val="0F060FF4"/>
    <w:multiLevelType w:val="hybridMultilevel"/>
    <w:tmpl w:val="65B658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2B13B3B"/>
    <w:multiLevelType w:val="multilevel"/>
    <w:tmpl w:val="0DAA7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397305"/>
    <w:multiLevelType w:val="hybridMultilevel"/>
    <w:tmpl w:val="9454F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A37193"/>
    <w:multiLevelType w:val="hybridMultilevel"/>
    <w:tmpl w:val="C464DA30"/>
    <w:lvl w:ilvl="0" w:tplc="66123B5A">
      <w:start w:val="8"/>
      <w:numFmt w:val="decimal"/>
      <w:lvlText w:val="%1."/>
      <w:lvlJc w:val="left"/>
      <w:pPr>
        <w:tabs>
          <w:tab w:val="num" w:pos="720"/>
        </w:tabs>
        <w:ind w:left="720" w:hanging="360"/>
      </w:pPr>
    </w:lvl>
    <w:lvl w:ilvl="1" w:tplc="5BA2B6C0" w:tentative="1">
      <w:start w:val="1"/>
      <w:numFmt w:val="decimal"/>
      <w:lvlText w:val="%2."/>
      <w:lvlJc w:val="left"/>
      <w:pPr>
        <w:tabs>
          <w:tab w:val="num" w:pos="1440"/>
        </w:tabs>
        <w:ind w:left="1440" w:hanging="360"/>
      </w:pPr>
    </w:lvl>
    <w:lvl w:ilvl="2" w:tplc="951CD320" w:tentative="1">
      <w:start w:val="1"/>
      <w:numFmt w:val="decimal"/>
      <w:lvlText w:val="%3."/>
      <w:lvlJc w:val="left"/>
      <w:pPr>
        <w:tabs>
          <w:tab w:val="num" w:pos="2160"/>
        </w:tabs>
        <w:ind w:left="2160" w:hanging="360"/>
      </w:pPr>
    </w:lvl>
    <w:lvl w:ilvl="3" w:tplc="02BE9964" w:tentative="1">
      <w:start w:val="1"/>
      <w:numFmt w:val="decimal"/>
      <w:lvlText w:val="%4."/>
      <w:lvlJc w:val="left"/>
      <w:pPr>
        <w:tabs>
          <w:tab w:val="num" w:pos="2880"/>
        </w:tabs>
        <w:ind w:left="2880" w:hanging="360"/>
      </w:pPr>
    </w:lvl>
    <w:lvl w:ilvl="4" w:tplc="F62691AE" w:tentative="1">
      <w:start w:val="1"/>
      <w:numFmt w:val="decimal"/>
      <w:lvlText w:val="%5."/>
      <w:lvlJc w:val="left"/>
      <w:pPr>
        <w:tabs>
          <w:tab w:val="num" w:pos="3600"/>
        </w:tabs>
        <w:ind w:left="3600" w:hanging="360"/>
      </w:pPr>
    </w:lvl>
    <w:lvl w:ilvl="5" w:tplc="5648A01E" w:tentative="1">
      <w:start w:val="1"/>
      <w:numFmt w:val="decimal"/>
      <w:lvlText w:val="%6."/>
      <w:lvlJc w:val="left"/>
      <w:pPr>
        <w:tabs>
          <w:tab w:val="num" w:pos="4320"/>
        </w:tabs>
        <w:ind w:left="4320" w:hanging="360"/>
      </w:pPr>
    </w:lvl>
    <w:lvl w:ilvl="6" w:tplc="2466B0A4" w:tentative="1">
      <w:start w:val="1"/>
      <w:numFmt w:val="decimal"/>
      <w:lvlText w:val="%7."/>
      <w:lvlJc w:val="left"/>
      <w:pPr>
        <w:tabs>
          <w:tab w:val="num" w:pos="5040"/>
        </w:tabs>
        <w:ind w:left="5040" w:hanging="360"/>
      </w:pPr>
    </w:lvl>
    <w:lvl w:ilvl="7" w:tplc="129A13D0" w:tentative="1">
      <w:start w:val="1"/>
      <w:numFmt w:val="decimal"/>
      <w:lvlText w:val="%8."/>
      <w:lvlJc w:val="left"/>
      <w:pPr>
        <w:tabs>
          <w:tab w:val="num" w:pos="5760"/>
        </w:tabs>
        <w:ind w:left="5760" w:hanging="360"/>
      </w:pPr>
    </w:lvl>
    <w:lvl w:ilvl="8" w:tplc="54269E34" w:tentative="1">
      <w:start w:val="1"/>
      <w:numFmt w:val="decimal"/>
      <w:lvlText w:val="%9."/>
      <w:lvlJc w:val="left"/>
      <w:pPr>
        <w:tabs>
          <w:tab w:val="num" w:pos="6480"/>
        </w:tabs>
        <w:ind w:left="6480" w:hanging="360"/>
      </w:pPr>
    </w:lvl>
  </w:abstractNum>
  <w:abstractNum w:abstractNumId="10" w15:restartNumberingAfterBreak="0">
    <w:nsid w:val="1942200C"/>
    <w:multiLevelType w:val="hybridMultilevel"/>
    <w:tmpl w:val="4F46A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BE48B5"/>
    <w:multiLevelType w:val="hybridMultilevel"/>
    <w:tmpl w:val="00CCF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3A413A3"/>
    <w:multiLevelType w:val="multilevel"/>
    <w:tmpl w:val="30B05BB8"/>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F31AF0"/>
    <w:multiLevelType w:val="multilevel"/>
    <w:tmpl w:val="18AABBE6"/>
    <w:lvl w:ilvl="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FF3565"/>
    <w:multiLevelType w:val="hybridMultilevel"/>
    <w:tmpl w:val="31E21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1D3F47"/>
    <w:multiLevelType w:val="hybridMultilevel"/>
    <w:tmpl w:val="B0F08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830237"/>
    <w:multiLevelType w:val="hybridMultilevel"/>
    <w:tmpl w:val="372E51C6"/>
    <w:lvl w:ilvl="0" w:tplc="9F5E6354">
      <w:start w:val="2"/>
      <w:numFmt w:val="decimal"/>
      <w:lvlText w:val="%1."/>
      <w:lvlJc w:val="left"/>
      <w:pPr>
        <w:tabs>
          <w:tab w:val="num" w:pos="720"/>
        </w:tabs>
        <w:ind w:left="720" w:hanging="360"/>
      </w:pPr>
    </w:lvl>
    <w:lvl w:ilvl="1" w:tplc="E2C06C38" w:tentative="1">
      <w:start w:val="1"/>
      <w:numFmt w:val="decimal"/>
      <w:lvlText w:val="%2."/>
      <w:lvlJc w:val="left"/>
      <w:pPr>
        <w:tabs>
          <w:tab w:val="num" w:pos="1440"/>
        </w:tabs>
        <w:ind w:left="1440" w:hanging="360"/>
      </w:pPr>
    </w:lvl>
    <w:lvl w:ilvl="2" w:tplc="2930992A" w:tentative="1">
      <w:start w:val="1"/>
      <w:numFmt w:val="decimal"/>
      <w:lvlText w:val="%3."/>
      <w:lvlJc w:val="left"/>
      <w:pPr>
        <w:tabs>
          <w:tab w:val="num" w:pos="2160"/>
        </w:tabs>
        <w:ind w:left="2160" w:hanging="360"/>
      </w:pPr>
    </w:lvl>
    <w:lvl w:ilvl="3" w:tplc="594E952C" w:tentative="1">
      <w:start w:val="1"/>
      <w:numFmt w:val="decimal"/>
      <w:lvlText w:val="%4."/>
      <w:lvlJc w:val="left"/>
      <w:pPr>
        <w:tabs>
          <w:tab w:val="num" w:pos="2880"/>
        </w:tabs>
        <w:ind w:left="2880" w:hanging="360"/>
      </w:pPr>
    </w:lvl>
    <w:lvl w:ilvl="4" w:tplc="5212FDBC" w:tentative="1">
      <w:start w:val="1"/>
      <w:numFmt w:val="decimal"/>
      <w:lvlText w:val="%5."/>
      <w:lvlJc w:val="left"/>
      <w:pPr>
        <w:tabs>
          <w:tab w:val="num" w:pos="3600"/>
        </w:tabs>
        <w:ind w:left="3600" w:hanging="360"/>
      </w:pPr>
    </w:lvl>
    <w:lvl w:ilvl="5" w:tplc="9CF00A20" w:tentative="1">
      <w:start w:val="1"/>
      <w:numFmt w:val="decimal"/>
      <w:lvlText w:val="%6."/>
      <w:lvlJc w:val="left"/>
      <w:pPr>
        <w:tabs>
          <w:tab w:val="num" w:pos="4320"/>
        </w:tabs>
        <w:ind w:left="4320" w:hanging="360"/>
      </w:pPr>
    </w:lvl>
    <w:lvl w:ilvl="6" w:tplc="CE064F76" w:tentative="1">
      <w:start w:val="1"/>
      <w:numFmt w:val="decimal"/>
      <w:lvlText w:val="%7."/>
      <w:lvlJc w:val="left"/>
      <w:pPr>
        <w:tabs>
          <w:tab w:val="num" w:pos="5040"/>
        </w:tabs>
        <w:ind w:left="5040" w:hanging="360"/>
      </w:pPr>
    </w:lvl>
    <w:lvl w:ilvl="7" w:tplc="B30C80F2" w:tentative="1">
      <w:start w:val="1"/>
      <w:numFmt w:val="decimal"/>
      <w:lvlText w:val="%8."/>
      <w:lvlJc w:val="left"/>
      <w:pPr>
        <w:tabs>
          <w:tab w:val="num" w:pos="5760"/>
        </w:tabs>
        <w:ind w:left="5760" w:hanging="360"/>
      </w:pPr>
    </w:lvl>
    <w:lvl w:ilvl="8" w:tplc="3390AD28" w:tentative="1">
      <w:start w:val="1"/>
      <w:numFmt w:val="decimal"/>
      <w:lvlText w:val="%9."/>
      <w:lvlJc w:val="left"/>
      <w:pPr>
        <w:tabs>
          <w:tab w:val="num" w:pos="6480"/>
        </w:tabs>
        <w:ind w:left="6480" w:hanging="360"/>
      </w:pPr>
    </w:lvl>
  </w:abstractNum>
  <w:abstractNum w:abstractNumId="17" w15:restartNumberingAfterBreak="0">
    <w:nsid w:val="28127325"/>
    <w:multiLevelType w:val="hybridMultilevel"/>
    <w:tmpl w:val="32E28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035AE3"/>
    <w:multiLevelType w:val="hybridMultilevel"/>
    <w:tmpl w:val="863AC4C4"/>
    <w:lvl w:ilvl="0" w:tplc="82F8C2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0242D"/>
    <w:multiLevelType w:val="hybridMultilevel"/>
    <w:tmpl w:val="25AEEBA6"/>
    <w:lvl w:ilvl="0" w:tplc="FF0C03B6">
      <w:start w:val="3"/>
      <w:numFmt w:val="decimal"/>
      <w:lvlText w:val="%1."/>
      <w:lvlJc w:val="left"/>
      <w:pPr>
        <w:tabs>
          <w:tab w:val="num" w:pos="720"/>
        </w:tabs>
        <w:ind w:left="720" w:hanging="360"/>
      </w:pPr>
    </w:lvl>
    <w:lvl w:ilvl="1" w:tplc="DE04D1E8" w:tentative="1">
      <w:start w:val="1"/>
      <w:numFmt w:val="decimal"/>
      <w:lvlText w:val="%2."/>
      <w:lvlJc w:val="left"/>
      <w:pPr>
        <w:tabs>
          <w:tab w:val="num" w:pos="1440"/>
        </w:tabs>
        <w:ind w:left="1440" w:hanging="360"/>
      </w:pPr>
    </w:lvl>
    <w:lvl w:ilvl="2" w:tplc="6298FC3E" w:tentative="1">
      <w:start w:val="1"/>
      <w:numFmt w:val="decimal"/>
      <w:lvlText w:val="%3."/>
      <w:lvlJc w:val="left"/>
      <w:pPr>
        <w:tabs>
          <w:tab w:val="num" w:pos="2160"/>
        </w:tabs>
        <w:ind w:left="2160" w:hanging="360"/>
      </w:pPr>
    </w:lvl>
    <w:lvl w:ilvl="3" w:tplc="8CC4BA02" w:tentative="1">
      <w:start w:val="1"/>
      <w:numFmt w:val="decimal"/>
      <w:lvlText w:val="%4."/>
      <w:lvlJc w:val="left"/>
      <w:pPr>
        <w:tabs>
          <w:tab w:val="num" w:pos="2880"/>
        </w:tabs>
        <w:ind w:left="2880" w:hanging="360"/>
      </w:pPr>
    </w:lvl>
    <w:lvl w:ilvl="4" w:tplc="5DE47ED6" w:tentative="1">
      <w:start w:val="1"/>
      <w:numFmt w:val="decimal"/>
      <w:lvlText w:val="%5."/>
      <w:lvlJc w:val="left"/>
      <w:pPr>
        <w:tabs>
          <w:tab w:val="num" w:pos="3600"/>
        </w:tabs>
        <w:ind w:left="3600" w:hanging="360"/>
      </w:pPr>
    </w:lvl>
    <w:lvl w:ilvl="5" w:tplc="5FE66282" w:tentative="1">
      <w:start w:val="1"/>
      <w:numFmt w:val="decimal"/>
      <w:lvlText w:val="%6."/>
      <w:lvlJc w:val="left"/>
      <w:pPr>
        <w:tabs>
          <w:tab w:val="num" w:pos="4320"/>
        </w:tabs>
        <w:ind w:left="4320" w:hanging="360"/>
      </w:pPr>
    </w:lvl>
    <w:lvl w:ilvl="6" w:tplc="9716B022" w:tentative="1">
      <w:start w:val="1"/>
      <w:numFmt w:val="decimal"/>
      <w:lvlText w:val="%7."/>
      <w:lvlJc w:val="left"/>
      <w:pPr>
        <w:tabs>
          <w:tab w:val="num" w:pos="5040"/>
        </w:tabs>
        <w:ind w:left="5040" w:hanging="360"/>
      </w:pPr>
    </w:lvl>
    <w:lvl w:ilvl="7" w:tplc="9626DBB8" w:tentative="1">
      <w:start w:val="1"/>
      <w:numFmt w:val="decimal"/>
      <w:lvlText w:val="%8."/>
      <w:lvlJc w:val="left"/>
      <w:pPr>
        <w:tabs>
          <w:tab w:val="num" w:pos="5760"/>
        </w:tabs>
        <w:ind w:left="5760" w:hanging="360"/>
      </w:pPr>
    </w:lvl>
    <w:lvl w:ilvl="8" w:tplc="E144AB26" w:tentative="1">
      <w:start w:val="1"/>
      <w:numFmt w:val="decimal"/>
      <w:lvlText w:val="%9."/>
      <w:lvlJc w:val="left"/>
      <w:pPr>
        <w:tabs>
          <w:tab w:val="num" w:pos="6480"/>
        </w:tabs>
        <w:ind w:left="6480" w:hanging="360"/>
      </w:pPr>
    </w:lvl>
  </w:abstractNum>
  <w:abstractNum w:abstractNumId="20" w15:restartNumberingAfterBreak="0">
    <w:nsid w:val="320A6E1B"/>
    <w:multiLevelType w:val="hybridMultilevel"/>
    <w:tmpl w:val="C77EC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C73572"/>
    <w:multiLevelType w:val="hybridMultilevel"/>
    <w:tmpl w:val="2EC0C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3173B2"/>
    <w:multiLevelType w:val="hybridMultilevel"/>
    <w:tmpl w:val="AB78B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E81930"/>
    <w:multiLevelType w:val="hybridMultilevel"/>
    <w:tmpl w:val="73C001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813FEF"/>
    <w:multiLevelType w:val="hybridMultilevel"/>
    <w:tmpl w:val="7D8AAC90"/>
    <w:lvl w:ilvl="0" w:tplc="EB6084AE">
      <w:start w:val="3"/>
      <w:numFmt w:val="decimal"/>
      <w:lvlText w:val="%1-"/>
      <w:lvlJc w:val="left"/>
      <w:pPr>
        <w:ind w:left="720" w:hanging="360"/>
      </w:pPr>
      <w:rPr>
        <w:rFonts w:eastAsia="Times New Roman"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451DB5"/>
    <w:multiLevelType w:val="hybridMultilevel"/>
    <w:tmpl w:val="2DE616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401E8A"/>
    <w:multiLevelType w:val="multilevel"/>
    <w:tmpl w:val="92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D01DA3"/>
    <w:multiLevelType w:val="multilevel"/>
    <w:tmpl w:val="5C28CAD4"/>
    <w:lvl w:ilvl="0">
      <w:numFmt w:val="decimal"/>
      <w:lvlText w:val="%1"/>
      <w:lvlJc w:val="left"/>
      <w:pPr>
        <w:ind w:left="360" w:hanging="360"/>
      </w:pPr>
      <w:rPr>
        <w:rFonts w:eastAsia="Times New Roman" w:hint="default"/>
        <w:color w:val="C00000"/>
      </w:rPr>
    </w:lvl>
    <w:lvl w:ilvl="1">
      <w:start w:val="4"/>
      <w:numFmt w:val="decimal"/>
      <w:lvlText w:val="%1.%2"/>
      <w:lvlJc w:val="left"/>
      <w:pPr>
        <w:ind w:left="360" w:hanging="360"/>
      </w:pPr>
      <w:rPr>
        <w:rFonts w:eastAsia="Times New Roman" w:hint="default"/>
        <w:color w:val="C00000"/>
      </w:rPr>
    </w:lvl>
    <w:lvl w:ilvl="2">
      <w:start w:val="1"/>
      <w:numFmt w:val="decimal"/>
      <w:lvlText w:val="%1.%2.%3"/>
      <w:lvlJc w:val="left"/>
      <w:pPr>
        <w:ind w:left="720" w:hanging="720"/>
      </w:pPr>
      <w:rPr>
        <w:rFonts w:eastAsia="Times New Roman" w:hint="default"/>
        <w:color w:val="C00000"/>
      </w:rPr>
    </w:lvl>
    <w:lvl w:ilvl="3">
      <w:start w:val="1"/>
      <w:numFmt w:val="decimal"/>
      <w:lvlText w:val="%1.%2.%3.%4"/>
      <w:lvlJc w:val="left"/>
      <w:pPr>
        <w:ind w:left="720" w:hanging="720"/>
      </w:pPr>
      <w:rPr>
        <w:rFonts w:eastAsia="Times New Roman" w:hint="default"/>
        <w:color w:val="C00000"/>
      </w:rPr>
    </w:lvl>
    <w:lvl w:ilvl="4">
      <w:start w:val="1"/>
      <w:numFmt w:val="decimal"/>
      <w:lvlText w:val="%1.%2.%3.%4.%5"/>
      <w:lvlJc w:val="left"/>
      <w:pPr>
        <w:ind w:left="1080" w:hanging="1080"/>
      </w:pPr>
      <w:rPr>
        <w:rFonts w:eastAsia="Times New Roman" w:hint="default"/>
        <w:color w:val="C00000"/>
      </w:rPr>
    </w:lvl>
    <w:lvl w:ilvl="5">
      <w:start w:val="1"/>
      <w:numFmt w:val="decimal"/>
      <w:lvlText w:val="%1.%2.%3.%4.%5.%6"/>
      <w:lvlJc w:val="left"/>
      <w:pPr>
        <w:ind w:left="1080" w:hanging="1080"/>
      </w:pPr>
      <w:rPr>
        <w:rFonts w:eastAsia="Times New Roman" w:hint="default"/>
        <w:color w:val="C00000"/>
      </w:rPr>
    </w:lvl>
    <w:lvl w:ilvl="6">
      <w:start w:val="1"/>
      <w:numFmt w:val="decimal"/>
      <w:lvlText w:val="%1.%2.%3.%4.%5.%6.%7"/>
      <w:lvlJc w:val="left"/>
      <w:pPr>
        <w:ind w:left="1440" w:hanging="1440"/>
      </w:pPr>
      <w:rPr>
        <w:rFonts w:eastAsia="Times New Roman" w:hint="default"/>
        <w:color w:val="C00000"/>
      </w:rPr>
    </w:lvl>
    <w:lvl w:ilvl="7">
      <w:start w:val="1"/>
      <w:numFmt w:val="decimal"/>
      <w:lvlText w:val="%1.%2.%3.%4.%5.%6.%7.%8"/>
      <w:lvlJc w:val="left"/>
      <w:pPr>
        <w:ind w:left="1440" w:hanging="1440"/>
      </w:pPr>
      <w:rPr>
        <w:rFonts w:eastAsia="Times New Roman" w:hint="default"/>
        <w:color w:val="C00000"/>
      </w:rPr>
    </w:lvl>
    <w:lvl w:ilvl="8">
      <w:start w:val="1"/>
      <w:numFmt w:val="decimal"/>
      <w:lvlText w:val="%1.%2.%3.%4.%5.%6.%7.%8.%9"/>
      <w:lvlJc w:val="left"/>
      <w:pPr>
        <w:ind w:left="1800" w:hanging="1800"/>
      </w:pPr>
      <w:rPr>
        <w:rFonts w:eastAsia="Times New Roman" w:hint="default"/>
        <w:color w:val="C00000"/>
      </w:rPr>
    </w:lvl>
  </w:abstractNum>
  <w:abstractNum w:abstractNumId="2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9" w15:restartNumberingAfterBreak="0">
    <w:nsid w:val="482A31DC"/>
    <w:multiLevelType w:val="hybridMultilevel"/>
    <w:tmpl w:val="24B6C9B8"/>
    <w:lvl w:ilvl="0" w:tplc="75966C38">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736BA4"/>
    <w:multiLevelType w:val="hybridMultilevel"/>
    <w:tmpl w:val="7A966048"/>
    <w:lvl w:ilvl="0" w:tplc="233E48D6">
      <w:start w:val="1"/>
      <w:numFmt w:val="decimal"/>
      <w:lvlText w:val="%1."/>
      <w:lvlJc w:val="left"/>
      <w:pPr>
        <w:tabs>
          <w:tab w:val="num" w:pos="720"/>
        </w:tabs>
        <w:ind w:left="720" w:hanging="360"/>
      </w:pPr>
    </w:lvl>
    <w:lvl w:ilvl="1" w:tplc="8890840A" w:tentative="1">
      <w:start w:val="1"/>
      <w:numFmt w:val="decimal"/>
      <w:lvlText w:val="%2."/>
      <w:lvlJc w:val="left"/>
      <w:pPr>
        <w:tabs>
          <w:tab w:val="num" w:pos="1440"/>
        </w:tabs>
        <w:ind w:left="1440" w:hanging="360"/>
      </w:pPr>
    </w:lvl>
    <w:lvl w:ilvl="2" w:tplc="07E658EA" w:tentative="1">
      <w:start w:val="1"/>
      <w:numFmt w:val="decimal"/>
      <w:lvlText w:val="%3."/>
      <w:lvlJc w:val="left"/>
      <w:pPr>
        <w:tabs>
          <w:tab w:val="num" w:pos="2160"/>
        </w:tabs>
        <w:ind w:left="2160" w:hanging="360"/>
      </w:pPr>
    </w:lvl>
    <w:lvl w:ilvl="3" w:tplc="76029040" w:tentative="1">
      <w:start w:val="1"/>
      <w:numFmt w:val="decimal"/>
      <w:lvlText w:val="%4."/>
      <w:lvlJc w:val="left"/>
      <w:pPr>
        <w:tabs>
          <w:tab w:val="num" w:pos="2880"/>
        </w:tabs>
        <w:ind w:left="2880" w:hanging="360"/>
      </w:pPr>
    </w:lvl>
    <w:lvl w:ilvl="4" w:tplc="684C9C08" w:tentative="1">
      <w:start w:val="1"/>
      <w:numFmt w:val="decimal"/>
      <w:lvlText w:val="%5."/>
      <w:lvlJc w:val="left"/>
      <w:pPr>
        <w:tabs>
          <w:tab w:val="num" w:pos="3600"/>
        </w:tabs>
        <w:ind w:left="3600" w:hanging="360"/>
      </w:pPr>
    </w:lvl>
    <w:lvl w:ilvl="5" w:tplc="8E0CCEEC" w:tentative="1">
      <w:start w:val="1"/>
      <w:numFmt w:val="decimal"/>
      <w:lvlText w:val="%6."/>
      <w:lvlJc w:val="left"/>
      <w:pPr>
        <w:tabs>
          <w:tab w:val="num" w:pos="4320"/>
        </w:tabs>
        <w:ind w:left="4320" w:hanging="360"/>
      </w:pPr>
    </w:lvl>
    <w:lvl w:ilvl="6" w:tplc="B9CAFF2E" w:tentative="1">
      <w:start w:val="1"/>
      <w:numFmt w:val="decimal"/>
      <w:lvlText w:val="%7."/>
      <w:lvlJc w:val="left"/>
      <w:pPr>
        <w:tabs>
          <w:tab w:val="num" w:pos="5040"/>
        </w:tabs>
        <w:ind w:left="5040" w:hanging="360"/>
      </w:pPr>
    </w:lvl>
    <w:lvl w:ilvl="7" w:tplc="1E340346" w:tentative="1">
      <w:start w:val="1"/>
      <w:numFmt w:val="decimal"/>
      <w:lvlText w:val="%8."/>
      <w:lvlJc w:val="left"/>
      <w:pPr>
        <w:tabs>
          <w:tab w:val="num" w:pos="5760"/>
        </w:tabs>
        <w:ind w:left="5760" w:hanging="360"/>
      </w:pPr>
    </w:lvl>
    <w:lvl w:ilvl="8" w:tplc="FC226BBE" w:tentative="1">
      <w:start w:val="1"/>
      <w:numFmt w:val="decimal"/>
      <w:lvlText w:val="%9."/>
      <w:lvlJc w:val="left"/>
      <w:pPr>
        <w:tabs>
          <w:tab w:val="num" w:pos="6480"/>
        </w:tabs>
        <w:ind w:left="6480" w:hanging="360"/>
      </w:pPr>
    </w:lvl>
  </w:abstractNum>
  <w:abstractNum w:abstractNumId="31" w15:restartNumberingAfterBreak="0">
    <w:nsid w:val="540B6504"/>
    <w:multiLevelType w:val="multilevel"/>
    <w:tmpl w:val="232EF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B811DA"/>
    <w:multiLevelType w:val="hybridMultilevel"/>
    <w:tmpl w:val="15D29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4A77B7"/>
    <w:multiLevelType w:val="hybridMultilevel"/>
    <w:tmpl w:val="02CCCBF6"/>
    <w:lvl w:ilvl="0" w:tplc="210875E2">
      <w:start w:val="3"/>
      <w:numFmt w:val="decimal"/>
      <w:lvlText w:val="%1."/>
      <w:lvlJc w:val="left"/>
      <w:pPr>
        <w:tabs>
          <w:tab w:val="num" w:pos="720"/>
        </w:tabs>
        <w:ind w:left="720" w:hanging="360"/>
      </w:pPr>
    </w:lvl>
    <w:lvl w:ilvl="1" w:tplc="FF40E3C8" w:tentative="1">
      <w:start w:val="1"/>
      <w:numFmt w:val="decimal"/>
      <w:lvlText w:val="%2."/>
      <w:lvlJc w:val="left"/>
      <w:pPr>
        <w:tabs>
          <w:tab w:val="num" w:pos="1440"/>
        </w:tabs>
        <w:ind w:left="1440" w:hanging="360"/>
      </w:pPr>
    </w:lvl>
    <w:lvl w:ilvl="2" w:tplc="175A4590" w:tentative="1">
      <w:start w:val="1"/>
      <w:numFmt w:val="decimal"/>
      <w:lvlText w:val="%3."/>
      <w:lvlJc w:val="left"/>
      <w:pPr>
        <w:tabs>
          <w:tab w:val="num" w:pos="2160"/>
        </w:tabs>
        <w:ind w:left="2160" w:hanging="360"/>
      </w:pPr>
    </w:lvl>
    <w:lvl w:ilvl="3" w:tplc="329E46C6" w:tentative="1">
      <w:start w:val="1"/>
      <w:numFmt w:val="decimal"/>
      <w:lvlText w:val="%4."/>
      <w:lvlJc w:val="left"/>
      <w:pPr>
        <w:tabs>
          <w:tab w:val="num" w:pos="2880"/>
        </w:tabs>
        <w:ind w:left="2880" w:hanging="360"/>
      </w:pPr>
    </w:lvl>
    <w:lvl w:ilvl="4" w:tplc="811A5776" w:tentative="1">
      <w:start w:val="1"/>
      <w:numFmt w:val="decimal"/>
      <w:lvlText w:val="%5."/>
      <w:lvlJc w:val="left"/>
      <w:pPr>
        <w:tabs>
          <w:tab w:val="num" w:pos="3600"/>
        </w:tabs>
        <w:ind w:left="3600" w:hanging="360"/>
      </w:pPr>
    </w:lvl>
    <w:lvl w:ilvl="5" w:tplc="D65AD4B6" w:tentative="1">
      <w:start w:val="1"/>
      <w:numFmt w:val="decimal"/>
      <w:lvlText w:val="%6."/>
      <w:lvlJc w:val="left"/>
      <w:pPr>
        <w:tabs>
          <w:tab w:val="num" w:pos="4320"/>
        </w:tabs>
        <w:ind w:left="4320" w:hanging="360"/>
      </w:pPr>
    </w:lvl>
    <w:lvl w:ilvl="6" w:tplc="EC62E8B8" w:tentative="1">
      <w:start w:val="1"/>
      <w:numFmt w:val="decimal"/>
      <w:lvlText w:val="%7."/>
      <w:lvlJc w:val="left"/>
      <w:pPr>
        <w:tabs>
          <w:tab w:val="num" w:pos="5040"/>
        </w:tabs>
        <w:ind w:left="5040" w:hanging="360"/>
      </w:pPr>
    </w:lvl>
    <w:lvl w:ilvl="7" w:tplc="8C761A26" w:tentative="1">
      <w:start w:val="1"/>
      <w:numFmt w:val="decimal"/>
      <w:lvlText w:val="%8."/>
      <w:lvlJc w:val="left"/>
      <w:pPr>
        <w:tabs>
          <w:tab w:val="num" w:pos="5760"/>
        </w:tabs>
        <w:ind w:left="5760" w:hanging="360"/>
      </w:pPr>
    </w:lvl>
    <w:lvl w:ilvl="8" w:tplc="6330B81A" w:tentative="1">
      <w:start w:val="1"/>
      <w:numFmt w:val="decimal"/>
      <w:lvlText w:val="%9."/>
      <w:lvlJc w:val="left"/>
      <w:pPr>
        <w:tabs>
          <w:tab w:val="num" w:pos="6480"/>
        </w:tabs>
        <w:ind w:left="6480" w:hanging="360"/>
      </w:pPr>
    </w:lvl>
  </w:abstractNum>
  <w:abstractNum w:abstractNumId="34" w15:restartNumberingAfterBreak="0">
    <w:nsid w:val="61DF0003"/>
    <w:multiLevelType w:val="hybridMultilevel"/>
    <w:tmpl w:val="3D4601E6"/>
    <w:lvl w:ilvl="0" w:tplc="56E0328E">
      <w:start w:val="1"/>
      <w:numFmt w:val="decimal"/>
      <w:lvlText w:val="%1."/>
      <w:lvlJc w:val="left"/>
      <w:pPr>
        <w:ind w:left="643" w:hanging="360"/>
      </w:pPr>
      <w:rPr>
        <w:rFonts w:eastAsia="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E31F35"/>
    <w:multiLevelType w:val="hybridMultilevel"/>
    <w:tmpl w:val="B59245B6"/>
    <w:lvl w:ilvl="0" w:tplc="A5FAE872">
      <w:start w:val="1"/>
      <w:numFmt w:val="bullet"/>
      <w:lvlText w:val=""/>
      <w:lvlJc w:val="left"/>
      <w:pPr>
        <w:ind w:left="720" w:hanging="360"/>
      </w:pPr>
      <w:rPr>
        <w:rFonts w:ascii="Symbol" w:hAnsi="Symbol" w:hint="default"/>
      </w:rPr>
    </w:lvl>
    <w:lvl w:ilvl="1" w:tplc="23E8F23A">
      <w:start w:val="1"/>
      <w:numFmt w:val="bullet"/>
      <w:lvlText w:val="o"/>
      <w:lvlJc w:val="left"/>
      <w:pPr>
        <w:ind w:left="1440" w:hanging="360"/>
      </w:pPr>
      <w:rPr>
        <w:rFonts w:ascii="Courier New" w:hAnsi="Courier New" w:hint="default"/>
      </w:rPr>
    </w:lvl>
    <w:lvl w:ilvl="2" w:tplc="52560592">
      <w:start w:val="1"/>
      <w:numFmt w:val="bullet"/>
      <w:lvlText w:val=""/>
      <w:lvlJc w:val="left"/>
      <w:pPr>
        <w:ind w:left="2160" w:hanging="360"/>
      </w:pPr>
      <w:rPr>
        <w:rFonts w:ascii="Wingdings" w:hAnsi="Wingdings" w:hint="default"/>
      </w:rPr>
    </w:lvl>
    <w:lvl w:ilvl="3" w:tplc="EEE0CD60">
      <w:start w:val="1"/>
      <w:numFmt w:val="bullet"/>
      <w:lvlText w:val=""/>
      <w:lvlJc w:val="left"/>
      <w:pPr>
        <w:ind w:left="2880" w:hanging="360"/>
      </w:pPr>
      <w:rPr>
        <w:rFonts w:ascii="Symbol" w:hAnsi="Symbol" w:hint="default"/>
      </w:rPr>
    </w:lvl>
    <w:lvl w:ilvl="4" w:tplc="6D7A7A20">
      <w:start w:val="1"/>
      <w:numFmt w:val="bullet"/>
      <w:lvlText w:val="o"/>
      <w:lvlJc w:val="left"/>
      <w:pPr>
        <w:ind w:left="3600" w:hanging="360"/>
      </w:pPr>
      <w:rPr>
        <w:rFonts w:ascii="Courier New" w:hAnsi="Courier New" w:hint="default"/>
      </w:rPr>
    </w:lvl>
    <w:lvl w:ilvl="5" w:tplc="7CCADB0A">
      <w:start w:val="1"/>
      <w:numFmt w:val="bullet"/>
      <w:lvlText w:val=""/>
      <w:lvlJc w:val="left"/>
      <w:pPr>
        <w:ind w:left="4320" w:hanging="360"/>
      </w:pPr>
      <w:rPr>
        <w:rFonts w:ascii="Wingdings" w:hAnsi="Wingdings" w:hint="default"/>
      </w:rPr>
    </w:lvl>
    <w:lvl w:ilvl="6" w:tplc="C3729E98">
      <w:start w:val="1"/>
      <w:numFmt w:val="bullet"/>
      <w:lvlText w:val=""/>
      <w:lvlJc w:val="left"/>
      <w:pPr>
        <w:ind w:left="5040" w:hanging="360"/>
      </w:pPr>
      <w:rPr>
        <w:rFonts w:ascii="Symbol" w:hAnsi="Symbol" w:hint="default"/>
      </w:rPr>
    </w:lvl>
    <w:lvl w:ilvl="7" w:tplc="CF044A18">
      <w:start w:val="1"/>
      <w:numFmt w:val="bullet"/>
      <w:lvlText w:val="o"/>
      <w:lvlJc w:val="left"/>
      <w:pPr>
        <w:ind w:left="5760" w:hanging="360"/>
      </w:pPr>
      <w:rPr>
        <w:rFonts w:ascii="Courier New" w:hAnsi="Courier New" w:hint="default"/>
      </w:rPr>
    </w:lvl>
    <w:lvl w:ilvl="8" w:tplc="ECE46F32">
      <w:start w:val="1"/>
      <w:numFmt w:val="bullet"/>
      <w:lvlText w:val=""/>
      <w:lvlJc w:val="left"/>
      <w:pPr>
        <w:ind w:left="6480" w:hanging="360"/>
      </w:pPr>
      <w:rPr>
        <w:rFonts w:ascii="Wingdings" w:hAnsi="Wingdings" w:hint="default"/>
      </w:rPr>
    </w:lvl>
  </w:abstractNum>
  <w:abstractNum w:abstractNumId="36" w15:restartNumberingAfterBreak="0">
    <w:nsid w:val="631A38AD"/>
    <w:multiLevelType w:val="multilevel"/>
    <w:tmpl w:val="141A9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6F07AE"/>
    <w:multiLevelType w:val="hybridMultilevel"/>
    <w:tmpl w:val="A222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84C7B"/>
    <w:multiLevelType w:val="hybridMultilevel"/>
    <w:tmpl w:val="9286CA8A"/>
    <w:lvl w:ilvl="0" w:tplc="9ECEEC5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FE75AF"/>
    <w:multiLevelType w:val="hybridMultilevel"/>
    <w:tmpl w:val="17F8E392"/>
    <w:lvl w:ilvl="0" w:tplc="2D348080">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FE4370"/>
    <w:multiLevelType w:val="hybridMultilevel"/>
    <w:tmpl w:val="E012A3C0"/>
    <w:lvl w:ilvl="0" w:tplc="4D7AD534">
      <w:start w:val="7"/>
      <w:numFmt w:val="bullet"/>
      <w:lvlText w:val="-"/>
      <w:lvlJc w:val="left"/>
      <w:pPr>
        <w:ind w:left="1044" w:hanging="360"/>
      </w:pPr>
      <w:rPr>
        <w:rFonts w:ascii="Arial" w:eastAsia="Times New Roman" w:hAnsi="Arial" w:cs="Arial" w:hint="default"/>
      </w:rPr>
    </w:lvl>
    <w:lvl w:ilvl="1" w:tplc="080A0003" w:tentative="1">
      <w:start w:val="1"/>
      <w:numFmt w:val="bullet"/>
      <w:lvlText w:val="o"/>
      <w:lvlJc w:val="left"/>
      <w:pPr>
        <w:ind w:left="1764" w:hanging="360"/>
      </w:pPr>
      <w:rPr>
        <w:rFonts w:ascii="Courier New" w:hAnsi="Courier New" w:cs="Courier New" w:hint="default"/>
      </w:rPr>
    </w:lvl>
    <w:lvl w:ilvl="2" w:tplc="080A0005" w:tentative="1">
      <w:start w:val="1"/>
      <w:numFmt w:val="bullet"/>
      <w:lvlText w:val=""/>
      <w:lvlJc w:val="left"/>
      <w:pPr>
        <w:ind w:left="2484" w:hanging="360"/>
      </w:pPr>
      <w:rPr>
        <w:rFonts w:ascii="Wingdings" w:hAnsi="Wingdings" w:hint="default"/>
      </w:rPr>
    </w:lvl>
    <w:lvl w:ilvl="3" w:tplc="080A0001" w:tentative="1">
      <w:start w:val="1"/>
      <w:numFmt w:val="bullet"/>
      <w:lvlText w:val=""/>
      <w:lvlJc w:val="left"/>
      <w:pPr>
        <w:ind w:left="3204" w:hanging="360"/>
      </w:pPr>
      <w:rPr>
        <w:rFonts w:ascii="Symbol" w:hAnsi="Symbol" w:hint="default"/>
      </w:rPr>
    </w:lvl>
    <w:lvl w:ilvl="4" w:tplc="080A0003" w:tentative="1">
      <w:start w:val="1"/>
      <w:numFmt w:val="bullet"/>
      <w:lvlText w:val="o"/>
      <w:lvlJc w:val="left"/>
      <w:pPr>
        <w:ind w:left="3924" w:hanging="360"/>
      </w:pPr>
      <w:rPr>
        <w:rFonts w:ascii="Courier New" w:hAnsi="Courier New" w:cs="Courier New" w:hint="default"/>
      </w:rPr>
    </w:lvl>
    <w:lvl w:ilvl="5" w:tplc="080A0005" w:tentative="1">
      <w:start w:val="1"/>
      <w:numFmt w:val="bullet"/>
      <w:lvlText w:val=""/>
      <w:lvlJc w:val="left"/>
      <w:pPr>
        <w:ind w:left="4644" w:hanging="360"/>
      </w:pPr>
      <w:rPr>
        <w:rFonts w:ascii="Wingdings" w:hAnsi="Wingdings" w:hint="default"/>
      </w:rPr>
    </w:lvl>
    <w:lvl w:ilvl="6" w:tplc="080A0001" w:tentative="1">
      <w:start w:val="1"/>
      <w:numFmt w:val="bullet"/>
      <w:lvlText w:val=""/>
      <w:lvlJc w:val="left"/>
      <w:pPr>
        <w:ind w:left="5364" w:hanging="360"/>
      </w:pPr>
      <w:rPr>
        <w:rFonts w:ascii="Symbol" w:hAnsi="Symbol" w:hint="default"/>
      </w:rPr>
    </w:lvl>
    <w:lvl w:ilvl="7" w:tplc="080A0003" w:tentative="1">
      <w:start w:val="1"/>
      <w:numFmt w:val="bullet"/>
      <w:lvlText w:val="o"/>
      <w:lvlJc w:val="left"/>
      <w:pPr>
        <w:ind w:left="6084" w:hanging="360"/>
      </w:pPr>
      <w:rPr>
        <w:rFonts w:ascii="Courier New" w:hAnsi="Courier New" w:cs="Courier New" w:hint="default"/>
      </w:rPr>
    </w:lvl>
    <w:lvl w:ilvl="8" w:tplc="080A0005" w:tentative="1">
      <w:start w:val="1"/>
      <w:numFmt w:val="bullet"/>
      <w:lvlText w:val=""/>
      <w:lvlJc w:val="left"/>
      <w:pPr>
        <w:ind w:left="6804" w:hanging="360"/>
      </w:pPr>
      <w:rPr>
        <w:rFonts w:ascii="Wingdings" w:hAnsi="Wingdings" w:hint="default"/>
      </w:rPr>
    </w:lvl>
  </w:abstractNum>
  <w:abstractNum w:abstractNumId="41" w15:restartNumberingAfterBreak="0">
    <w:nsid w:val="6CB47BE1"/>
    <w:multiLevelType w:val="hybridMultilevel"/>
    <w:tmpl w:val="E9C856A0"/>
    <w:lvl w:ilvl="0" w:tplc="0044923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616D37"/>
    <w:multiLevelType w:val="hybridMultilevel"/>
    <w:tmpl w:val="97F4F126"/>
    <w:lvl w:ilvl="0" w:tplc="82F6A40E">
      <w:start w:val="1"/>
      <w:numFmt w:val="decimal"/>
      <w:lvlText w:val="%1."/>
      <w:lvlJc w:val="left"/>
      <w:pPr>
        <w:ind w:left="720" w:hanging="360"/>
      </w:pPr>
      <w:rPr>
        <w:rFonts w:hint="default"/>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D77B75"/>
    <w:multiLevelType w:val="hybridMultilevel"/>
    <w:tmpl w:val="F15AB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6962A10"/>
    <w:multiLevelType w:val="hybridMultilevel"/>
    <w:tmpl w:val="A79EF8AC"/>
    <w:lvl w:ilvl="0" w:tplc="FEC0C0A4">
      <w:start w:val="9"/>
      <w:numFmt w:val="decimal"/>
      <w:lvlText w:val="%1."/>
      <w:lvlJc w:val="left"/>
      <w:pPr>
        <w:tabs>
          <w:tab w:val="num" w:pos="720"/>
        </w:tabs>
        <w:ind w:left="720" w:hanging="360"/>
      </w:pPr>
    </w:lvl>
    <w:lvl w:ilvl="1" w:tplc="CAF80C56" w:tentative="1">
      <w:start w:val="1"/>
      <w:numFmt w:val="decimal"/>
      <w:lvlText w:val="%2."/>
      <w:lvlJc w:val="left"/>
      <w:pPr>
        <w:tabs>
          <w:tab w:val="num" w:pos="1440"/>
        </w:tabs>
        <w:ind w:left="1440" w:hanging="360"/>
      </w:pPr>
    </w:lvl>
    <w:lvl w:ilvl="2" w:tplc="8C844EBC" w:tentative="1">
      <w:start w:val="1"/>
      <w:numFmt w:val="decimal"/>
      <w:lvlText w:val="%3."/>
      <w:lvlJc w:val="left"/>
      <w:pPr>
        <w:tabs>
          <w:tab w:val="num" w:pos="2160"/>
        </w:tabs>
        <w:ind w:left="2160" w:hanging="360"/>
      </w:pPr>
    </w:lvl>
    <w:lvl w:ilvl="3" w:tplc="00340B28" w:tentative="1">
      <w:start w:val="1"/>
      <w:numFmt w:val="decimal"/>
      <w:lvlText w:val="%4."/>
      <w:lvlJc w:val="left"/>
      <w:pPr>
        <w:tabs>
          <w:tab w:val="num" w:pos="2880"/>
        </w:tabs>
        <w:ind w:left="2880" w:hanging="360"/>
      </w:pPr>
    </w:lvl>
    <w:lvl w:ilvl="4" w:tplc="6E067E04" w:tentative="1">
      <w:start w:val="1"/>
      <w:numFmt w:val="decimal"/>
      <w:lvlText w:val="%5."/>
      <w:lvlJc w:val="left"/>
      <w:pPr>
        <w:tabs>
          <w:tab w:val="num" w:pos="3600"/>
        </w:tabs>
        <w:ind w:left="3600" w:hanging="360"/>
      </w:pPr>
    </w:lvl>
    <w:lvl w:ilvl="5" w:tplc="DB167D34" w:tentative="1">
      <w:start w:val="1"/>
      <w:numFmt w:val="decimal"/>
      <w:lvlText w:val="%6."/>
      <w:lvlJc w:val="left"/>
      <w:pPr>
        <w:tabs>
          <w:tab w:val="num" w:pos="4320"/>
        </w:tabs>
        <w:ind w:left="4320" w:hanging="360"/>
      </w:pPr>
    </w:lvl>
    <w:lvl w:ilvl="6" w:tplc="D908B44C" w:tentative="1">
      <w:start w:val="1"/>
      <w:numFmt w:val="decimal"/>
      <w:lvlText w:val="%7."/>
      <w:lvlJc w:val="left"/>
      <w:pPr>
        <w:tabs>
          <w:tab w:val="num" w:pos="5040"/>
        </w:tabs>
        <w:ind w:left="5040" w:hanging="360"/>
      </w:pPr>
    </w:lvl>
    <w:lvl w:ilvl="7" w:tplc="7AC8EA8E" w:tentative="1">
      <w:start w:val="1"/>
      <w:numFmt w:val="decimal"/>
      <w:lvlText w:val="%8."/>
      <w:lvlJc w:val="left"/>
      <w:pPr>
        <w:tabs>
          <w:tab w:val="num" w:pos="5760"/>
        </w:tabs>
        <w:ind w:left="5760" w:hanging="360"/>
      </w:pPr>
    </w:lvl>
    <w:lvl w:ilvl="8" w:tplc="07C459B2" w:tentative="1">
      <w:start w:val="1"/>
      <w:numFmt w:val="decimal"/>
      <w:lvlText w:val="%9."/>
      <w:lvlJc w:val="left"/>
      <w:pPr>
        <w:tabs>
          <w:tab w:val="num" w:pos="6480"/>
        </w:tabs>
        <w:ind w:left="6480" w:hanging="360"/>
      </w:pPr>
    </w:lvl>
  </w:abstractNum>
  <w:abstractNum w:abstractNumId="45" w15:restartNumberingAfterBreak="0">
    <w:nsid w:val="7B302163"/>
    <w:multiLevelType w:val="hybridMultilevel"/>
    <w:tmpl w:val="F28C846C"/>
    <w:lvl w:ilvl="0" w:tplc="B0820C44">
      <w:start w:val="2"/>
      <w:numFmt w:val="decimal"/>
      <w:lvlText w:val="%1."/>
      <w:lvlJc w:val="left"/>
      <w:pPr>
        <w:tabs>
          <w:tab w:val="num" w:pos="720"/>
        </w:tabs>
        <w:ind w:left="720" w:hanging="360"/>
      </w:pPr>
    </w:lvl>
    <w:lvl w:ilvl="1" w:tplc="EA36A074" w:tentative="1">
      <w:start w:val="1"/>
      <w:numFmt w:val="decimal"/>
      <w:lvlText w:val="%2."/>
      <w:lvlJc w:val="left"/>
      <w:pPr>
        <w:tabs>
          <w:tab w:val="num" w:pos="1440"/>
        </w:tabs>
        <w:ind w:left="1440" w:hanging="360"/>
      </w:pPr>
    </w:lvl>
    <w:lvl w:ilvl="2" w:tplc="183C13A6" w:tentative="1">
      <w:start w:val="1"/>
      <w:numFmt w:val="decimal"/>
      <w:lvlText w:val="%3."/>
      <w:lvlJc w:val="left"/>
      <w:pPr>
        <w:tabs>
          <w:tab w:val="num" w:pos="2160"/>
        </w:tabs>
        <w:ind w:left="2160" w:hanging="360"/>
      </w:pPr>
    </w:lvl>
    <w:lvl w:ilvl="3" w:tplc="1D2ED65A" w:tentative="1">
      <w:start w:val="1"/>
      <w:numFmt w:val="decimal"/>
      <w:lvlText w:val="%4."/>
      <w:lvlJc w:val="left"/>
      <w:pPr>
        <w:tabs>
          <w:tab w:val="num" w:pos="2880"/>
        </w:tabs>
        <w:ind w:left="2880" w:hanging="360"/>
      </w:pPr>
    </w:lvl>
    <w:lvl w:ilvl="4" w:tplc="EBC22E72" w:tentative="1">
      <w:start w:val="1"/>
      <w:numFmt w:val="decimal"/>
      <w:lvlText w:val="%5."/>
      <w:lvlJc w:val="left"/>
      <w:pPr>
        <w:tabs>
          <w:tab w:val="num" w:pos="3600"/>
        </w:tabs>
        <w:ind w:left="3600" w:hanging="360"/>
      </w:pPr>
    </w:lvl>
    <w:lvl w:ilvl="5" w:tplc="3288F3A0" w:tentative="1">
      <w:start w:val="1"/>
      <w:numFmt w:val="decimal"/>
      <w:lvlText w:val="%6."/>
      <w:lvlJc w:val="left"/>
      <w:pPr>
        <w:tabs>
          <w:tab w:val="num" w:pos="4320"/>
        </w:tabs>
        <w:ind w:left="4320" w:hanging="360"/>
      </w:pPr>
    </w:lvl>
    <w:lvl w:ilvl="6" w:tplc="CAE68A10" w:tentative="1">
      <w:start w:val="1"/>
      <w:numFmt w:val="decimal"/>
      <w:lvlText w:val="%7."/>
      <w:lvlJc w:val="left"/>
      <w:pPr>
        <w:tabs>
          <w:tab w:val="num" w:pos="5040"/>
        </w:tabs>
        <w:ind w:left="5040" w:hanging="360"/>
      </w:pPr>
    </w:lvl>
    <w:lvl w:ilvl="7" w:tplc="F3965850" w:tentative="1">
      <w:start w:val="1"/>
      <w:numFmt w:val="decimal"/>
      <w:lvlText w:val="%8."/>
      <w:lvlJc w:val="left"/>
      <w:pPr>
        <w:tabs>
          <w:tab w:val="num" w:pos="5760"/>
        </w:tabs>
        <w:ind w:left="5760" w:hanging="360"/>
      </w:pPr>
    </w:lvl>
    <w:lvl w:ilvl="8" w:tplc="891454C6" w:tentative="1">
      <w:start w:val="1"/>
      <w:numFmt w:val="decimal"/>
      <w:lvlText w:val="%9."/>
      <w:lvlJc w:val="left"/>
      <w:pPr>
        <w:tabs>
          <w:tab w:val="num" w:pos="6480"/>
        </w:tabs>
        <w:ind w:left="6480" w:hanging="360"/>
      </w:pPr>
    </w:lvl>
  </w:abstractNum>
  <w:abstractNum w:abstractNumId="46" w15:restartNumberingAfterBreak="0">
    <w:nsid w:val="7BBA612E"/>
    <w:multiLevelType w:val="hybridMultilevel"/>
    <w:tmpl w:val="E20A3EFA"/>
    <w:lvl w:ilvl="0" w:tplc="04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7D1A08"/>
    <w:multiLevelType w:val="hybridMultilevel"/>
    <w:tmpl w:val="5360F8F6"/>
    <w:lvl w:ilvl="0" w:tplc="90521DE6">
      <w:start w:val="1"/>
      <w:numFmt w:val="decimal"/>
      <w:lvlText w:val="%1."/>
      <w:lvlJc w:val="left"/>
      <w:pPr>
        <w:ind w:left="69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CA3F4E"/>
    <w:multiLevelType w:val="hybridMultilevel"/>
    <w:tmpl w:val="81BA2C02"/>
    <w:lvl w:ilvl="0" w:tplc="8C2264AC">
      <w:start w:val="1"/>
      <w:numFmt w:val="decimal"/>
      <w:lvlText w:val="%1."/>
      <w:lvlJc w:val="left"/>
      <w:pPr>
        <w:ind w:left="360"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8"/>
  </w:num>
  <w:num w:numId="2">
    <w:abstractNumId w:val="30"/>
  </w:num>
  <w:num w:numId="3">
    <w:abstractNumId w:val="16"/>
  </w:num>
  <w:num w:numId="4">
    <w:abstractNumId w:val="33"/>
  </w:num>
  <w:num w:numId="5">
    <w:abstractNumId w:val="36"/>
  </w:num>
  <w:num w:numId="6">
    <w:abstractNumId w:val="5"/>
  </w:num>
  <w:num w:numId="7">
    <w:abstractNumId w:val="1"/>
  </w:num>
  <w:num w:numId="8">
    <w:abstractNumId w:val="31"/>
  </w:num>
  <w:num w:numId="9">
    <w:abstractNumId w:val="9"/>
  </w:num>
  <w:num w:numId="10">
    <w:abstractNumId w:val="44"/>
  </w:num>
  <w:num w:numId="11">
    <w:abstractNumId w:val="0"/>
  </w:num>
  <w:num w:numId="12">
    <w:abstractNumId w:val="26"/>
  </w:num>
  <w:num w:numId="13">
    <w:abstractNumId w:val="45"/>
  </w:num>
  <w:num w:numId="14">
    <w:abstractNumId w:val="19"/>
  </w:num>
  <w:num w:numId="15">
    <w:abstractNumId w:val="7"/>
  </w:num>
  <w:num w:numId="16">
    <w:abstractNumId w:val="41"/>
  </w:num>
  <w:num w:numId="17">
    <w:abstractNumId w:val="46"/>
  </w:num>
  <w:num w:numId="18">
    <w:abstractNumId w:val="39"/>
  </w:num>
  <w:num w:numId="19">
    <w:abstractNumId w:val="43"/>
  </w:num>
  <w:num w:numId="20">
    <w:abstractNumId w:val="8"/>
  </w:num>
  <w:num w:numId="21">
    <w:abstractNumId w:val="32"/>
  </w:num>
  <w:num w:numId="22">
    <w:abstractNumId w:val="21"/>
  </w:num>
  <w:num w:numId="23">
    <w:abstractNumId w:val="34"/>
  </w:num>
  <w:num w:numId="24">
    <w:abstractNumId w:val="38"/>
  </w:num>
  <w:num w:numId="25">
    <w:abstractNumId w:val="47"/>
  </w:num>
  <w:num w:numId="26">
    <w:abstractNumId w:val="25"/>
  </w:num>
  <w:num w:numId="27">
    <w:abstractNumId w:val="2"/>
  </w:num>
  <w:num w:numId="28">
    <w:abstractNumId w:val="11"/>
  </w:num>
  <w:num w:numId="29">
    <w:abstractNumId w:val="35"/>
  </w:num>
  <w:num w:numId="30">
    <w:abstractNumId w:val="12"/>
  </w:num>
  <w:num w:numId="31">
    <w:abstractNumId w:val="6"/>
  </w:num>
  <w:num w:numId="32">
    <w:abstractNumId w:val="10"/>
  </w:num>
  <w:num w:numId="33">
    <w:abstractNumId w:val="4"/>
  </w:num>
  <w:num w:numId="34">
    <w:abstractNumId w:val="15"/>
  </w:num>
  <w:num w:numId="35">
    <w:abstractNumId w:val="22"/>
  </w:num>
  <w:num w:numId="36">
    <w:abstractNumId w:val="27"/>
  </w:num>
  <w:num w:numId="37">
    <w:abstractNumId w:val="13"/>
  </w:num>
  <w:num w:numId="38">
    <w:abstractNumId w:val="42"/>
  </w:num>
  <w:num w:numId="39">
    <w:abstractNumId w:val="20"/>
  </w:num>
  <w:num w:numId="40">
    <w:abstractNumId w:val="14"/>
  </w:num>
  <w:num w:numId="41">
    <w:abstractNumId w:val="17"/>
  </w:num>
  <w:num w:numId="42">
    <w:abstractNumId w:val="23"/>
  </w:num>
  <w:num w:numId="43">
    <w:abstractNumId w:val="48"/>
  </w:num>
  <w:num w:numId="44">
    <w:abstractNumId w:val="29"/>
  </w:num>
  <w:num w:numId="45">
    <w:abstractNumId w:val="3"/>
  </w:num>
  <w:num w:numId="46">
    <w:abstractNumId w:val="40"/>
  </w:num>
  <w:num w:numId="47">
    <w:abstractNumId w:val="18"/>
  </w:num>
  <w:num w:numId="48">
    <w:abstractNumId w:val="24"/>
  </w:num>
  <w:num w:numId="49">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431E"/>
    <w:rsid w:val="00036938"/>
    <w:rsid w:val="00036CE9"/>
    <w:rsid w:val="0003703F"/>
    <w:rsid w:val="00041252"/>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74D4"/>
    <w:rsid w:val="0008195E"/>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0F7D85"/>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3200"/>
    <w:rsid w:val="0013491C"/>
    <w:rsid w:val="00135422"/>
    <w:rsid w:val="00137A76"/>
    <w:rsid w:val="00141F57"/>
    <w:rsid w:val="001422F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1E67"/>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5A6"/>
    <w:rsid w:val="00193CC3"/>
    <w:rsid w:val="00196695"/>
    <w:rsid w:val="001A19CE"/>
    <w:rsid w:val="001A2975"/>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195D"/>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E3C"/>
    <w:rsid w:val="0020696B"/>
    <w:rsid w:val="00206B8F"/>
    <w:rsid w:val="00211181"/>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B4F"/>
    <w:rsid w:val="00242C35"/>
    <w:rsid w:val="002440B4"/>
    <w:rsid w:val="002445F2"/>
    <w:rsid w:val="00245708"/>
    <w:rsid w:val="00246FA4"/>
    <w:rsid w:val="00247336"/>
    <w:rsid w:val="002518FC"/>
    <w:rsid w:val="002523C0"/>
    <w:rsid w:val="0025244D"/>
    <w:rsid w:val="00252582"/>
    <w:rsid w:val="0025269A"/>
    <w:rsid w:val="00252C1A"/>
    <w:rsid w:val="00255C81"/>
    <w:rsid w:val="00262A63"/>
    <w:rsid w:val="00262C19"/>
    <w:rsid w:val="00262F77"/>
    <w:rsid w:val="00263691"/>
    <w:rsid w:val="00264F99"/>
    <w:rsid w:val="002658D4"/>
    <w:rsid w:val="00265CE3"/>
    <w:rsid w:val="00270529"/>
    <w:rsid w:val="00270A7E"/>
    <w:rsid w:val="00271ADB"/>
    <w:rsid w:val="00271E84"/>
    <w:rsid w:val="00273C15"/>
    <w:rsid w:val="00273D9E"/>
    <w:rsid w:val="00273FC4"/>
    <w:rsid w:val="002741C2"/>
    <w:rsid w:val="00275CA3"/>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E760B"/>
    <w:rsid w:val="002F001F"/>
    <w:rsid w:val="002F0F99"/>
    <w:rsid w:val="002F15E9"/>
    <w:rsid w:val="002F62AD"/>
    <w:rsid w:val="002F7575"/>
    <w:rsid w:val="00301304"/>
    <w:rsid w:val="003015B3"/>
    <w:rsid w:val="003016F3"/>
    <w:rsid w:val="0030175F"/>
    <w:rsid w:val="00302575"/>
    <w:rsid w:val="00304C7B"/>
    <w:rsid w:val="00305103"/>
    <w:rsid w:val="0030517F"/>
    <w:rsid w:val="003113F5"/>
    <w:rsid w:val="00311F98"/>
    <w:rsid w:val="00315306"/>
    <w:rsid w:val="00315F46"/>
    <w:rsid w:val="00315FF3"/>
    <w:rsid w:val="0032039C"/>
    <w:rsid w:val="00320BDB"/>
    <w:rsid w:val="00320FB8"/>
    <w:rsid w:val="00322BFE"/>
    <w:rsid w:val="0032305E"/>
    <w:rsid w:val="00323231"/>
    <w:rsid w:val="0032416E"/>
    <w:rsid w:val="00324E75"/>
    <w:rsid w:val="003266CA"/>
    <w:rsid w:val="00330A02"/>
    <w:rsid w:val="0033237D"/>
    <w:rsid w:val="00333202"/>
    <w:rsid w:val="00333367"/>
    <w:rsid w:val="00335A35"/>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4C2D"/>
    <w:rsid w:val="0035546F"/>
    <w:rsid w:val="00356663"/>
    <w:rsid w:val="0035716F"/>
    <w:rsid w:val="00360DC7"/>
    <w:rsid w:val="00361A45"/>
    <w:rsid w:val="0036236F"/>
    <w:rsid w:val="003635A1"/>
    <w:rsid w:val="003639C0"/>
    <w:rsid w:val="0036599A"/>
    <w:rsid w:val="00367671"/>
    <w:rsid w:val="00372168"/>
    <w:rsid w:val="00372FD9"/>
    <w:rsid w:val="00373EC8"/>
    <w:rsid w:val="0037421E"/>
    <w:rsid w:val="00374E18"/>
    <w:rsid w:val="003805BF"/>
    <w:rsid w:val="00381C45"/>
    <w:rsid w:val="00382EA8"/>
    <w:rsid w:val="00383CE5"/>
    <w:rsid w:val="003865D5"/>
    <w:rsid w:val="00390CFC"/>
    <w:rsid w:val="00391875"/>
    <w:rsid w:val="0039433F"/>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3EC"/>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EA"/>
    <w:rsid w:val="003F2FE5"/>
    <w:rsid w:val="003F3350"/>
    <w:rsid w:val="003F6712"/>
    <w:rsid w:val="00400FF1"/>
    <w:rsid w:val="00401051"/>
    <w:rsid w:val="004018BE"/>
    <w:rsid w:val="00402533"/>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B58"/>
    <w:rsid w:val="00470E38"/>
    <w:rsid w:val="0047117B"/>
    <w:rsid w:val="004718BF"/>
    <w:rsid w:val="00471A22"/>
    <w:rsid w:val="00473260"/>
    <w:rsid w:val="0047344E"/>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1722"/>
    <w:rsid w:val="004F2C49"/>
    <w:rsid w:val="004F3E4F"/>
    <w:rsid w:val="004F5116"/>
    <w:rsid w:val="004F5E38"/>
    <w:rsid w:val="004F77B2"/>
    <w:rsid w:val="00500A69"/>
    <w:rsid w:val="00501298"/>
    <w:rsid w:val="00501B16"/>
    <w:rsid w:val="005031EE"/>
    <w:rsid w:val="005041FF"/>
    <w:rsid w:val="005045A8"/>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581E"/>
    <w:rsid w:val="00546ADC"/>
    <w:rsid w:val="005470E8"/>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898"/>
    <w:rsid w:val="005C3BFB"/>
    <w:rsid w:val="005C4B80"/>
    <w:rsid w:val="005C57C7"/>
    <w:rsid w:val="005C61B6"/>
    <w:rsid w:val="005C6CBE"/>
    <w:rsid w:val="005D4368"/>
    <w:rsid w:val="005D4FF4"/>
    <w:rsid w:val="005D537A"/>
    <w:rsid w:val="005D5901"/>
    <w:rsid w:val="005D6D30"/>
    <w:rsid w:val="005D7A2D"/>
    <w:rsid w:val="005D7D57"/>
    <w:rsid w:val="005E0597"/>
    <w:rsid w:val="005E45D4"/>
    <w:rsid w:val="005E579A"/>
    <w:rsid w:val="005F315B"/>
    <w:rsid w:val="00600181"/>
    <w:rsid w:val="00601377"/>
    <w:rsid w:val="0060211A"/>
    <w:rsid w:val="00602B2E"/>
    <w:rsid w:val="00602D3D"/>
    <w:rsid w:val="00604498"/>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4DB"/>
    <w:rsid w:val="00633CAA"/>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608"/>
    <w:rsid w:val="00697C97"/>
    <w:rsid w:val="006A205F"/>
    <w:rsid w:val="006A65D4"/>
    <w:rsid w:val="006A6D72"/>
    <w:rsid w:val="006A762F"/>
    <w:rsid w:val="006B1C08"/>
    <w:rsid w:val="006B2548"/>
    <w:rsid w:val="006B3530"/>
    <w:rsid w:val="006B3EF1"/>
    <w:rsid w:val="006B476A"/>
    <w:rsid w:val="006B62D3"/>
    <w:rsid w:val="006C03FC"/>
    <w:rsid w:val="006C1DF0"/>
    <w:rsid w:val="006C4192"/>
    <w:rsid w:val="006C7CD6"/>
    <w:rsid w:val="006D33E2"/>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4BE3"/>
    <w:rsid w:val="0071646A"/>
    <w:rsid w:val="00721966"/>
    <w:rsid w:val="0072316A"/>
    <w:rsid w:val="00723CA6"/>
    <w:rsid w:val="00723D53"/>
    <w:rsid w:val="00723FCA"/>
    <w:rsid w:val="00725AB9"/>
    <w:rsid w:val="007302CE"/>
    <w:rsid w:val="00731821"/>
    <w:rsid w:val="00731977"/>
    <w:rsid w:val="00731C96"/>
    <w:rsid w:val="00732449"/>
    <w:rsid w:val="00732689"/>
    <w:rsid w:val="00732C5C"/>
    <w:rsid w:val="00732F85"/>
    <w:rsid w:val="00733D00"/>
    <w:rsid w:val="00733D59"/>
    <w:rsid w:val="00735326"/>
    <w:rsid w:val="0073788E"/>
    <w:rsid w:val="007435E6"/>
    <w:rsid w:val="00743A91"/>
    <w:rsid w:val="00745FBF"/>
    <w:rsid w:val="00747755"/>
    <w:rsid w:val="00750292"/>
    <w:rsid w:val="00750481"/>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7275"/>
    <w:rsid w:val="007B51F4"/>
    <w:rsid w:val="007B5267"/>
    <w:rsid w:val="007B7270"/>
    <w:rsid w:val="007C03FC"/>
    <w:rsid w:val="007C19BE"/>
    <w:rsid w:val="007C3C40"/>
    <w:rsid w:val="007C75A9"/>
    <w:rsid w:val="007C7639"/>
    <w:rsid w:val="007D1FA3"/>
    <w:rsid w:val="007D4729"/>
    <w:rsid w:val="007D60DB"/>
    <w:rsid w:val="007E0B43"/>
    <w:rsid w:val="007E2C91"/>
    <w:rsid w:val="007E48E7"/>
    <w:rsid w:val="007E67DD"/>
    <w:rsid w:val="007E6B26"/>
    <w:rsid w:val="007F0278"/>
    <w:rsid w:val="007F29BD"/>
    <w:rsid w:val="007F391B"/>
    <w:rsid w:val="007F5255"/>
    <w:rsid w:val="007F5B71"/>
    <w:rsid w:val="007F6160"/>
    <w:rsid w:val="007F6A3B"/>
    <w:rsid w:val="007F6F48"/>
    <w:rsid w:val="00805116"/>
    <w:rsid w:val="008062D8"/>
    <w:rsid w:val="00811252"/>
    <w:rsid w:val="0081275C"/>
    <w:rsid w:val="00814AAC"/>
    <w:rsid w:val="00814CAD"/>
    <w:rsid w:val="00814FB9"/>
    <w:rsid w:val="00816A44"/>
    <w:rsid w:val="0082036F"/>
    <w:rsid w:val="008215BD"/>
    <w:rsid w:val="0083146F"/>
    <w:rsid w:val="0083166E"/>
    <w:rsid w:val="008319C1"/>
    <w:rsid w:val="0083398C"/>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4872"/>
    <w:rsid w:val="0086660E"/>
    <w:rsid w:val="008671DA"/>
    <w:rsid w:val="00872536"/>
    <w:rsid w:val="0087262D"/>
    <w:rsid w:val="00873F22"/>
    <w:rsid w:val="00874CF1"/>
    <w:rsid w:val="008902DF"/>
    <w:rsid w:val="00890E96"/>
    <w:rsid w:val="00891354"/>
    <w:rsid w:val="0089269A"/>
    <w:rsid w:val="00894EFC"/>
    <w:rsid w:val="0089624F"/>
    <w:rsid w:val="00897CF8"/>
    <w:rsid w:val="008A2F87"/>
    <w:rsid w:val="008A411C"/>
    <w:rsid w:val="008A4A89"/>
    <w:rsid w:val="008A5B66"/>
    <w:rsid w:val="008A60B6"/>
    <w:rsid w:val="008A6538"/>
    <w:rsid w:val="008B04B7"/>
    <w:rsid w:val="008B07DB"/>
    <w:rsid w:val="008B15E2"/>
    <w:rsid w:val="008B1A12"/>
    <w:rsid w:val="008B2372"/>
    <w:rsid w:val="008B3850"/>
    <w:rsid w:val="008B42A2"/>
    <w:rsid w:val="008B6C98"/>
    <w:rsid w:val="008C010A"/>
    <w:rsid w:val="008C21B3"/>
    <w:rsid w:val="008C2579"/>
    <w:rsid w:val="008C3FED"/>
    <w:rsid w:val="008C433E"/>
    <w:rsid w:val="008C5EC8"/>
    <w:rsid w:val="008C6266"/>
    <w:rsid w:val="008C685B"/>
    <w:rsid w:val="008C7F7B"/>
    <w:rsid w:val="008D0B55"/>
    <w:rsid w:val="008D14EA"/>
    <w:rsid w:val="008D1B32"/>
    <w:rsid w:val="008D1CCC"/>
    <w:rsid w:val="008D245D"/>
    <w:rsid w:val="008D264A"/>
    <w:rsid w:val="008D42E1"/>
    <w:rsid w:val="008D56D3"/>
    <w:rsid w:val="008E0507"/>
    <w:rsid w:val="008E0E1C"/>
    <w:rsid w:val="008E23C9"/>
    <w:rsid w:val="008E32EC"/>
    <w:rsid w:val="008E37F5"/>
    <w:rsid w:val="008E3E90"/>
    <w:rsid w:val="008E4B63"/>
    <w:rsid w:val="008E4B78"/>
    <w:rsid w:val="008E6CCD"/>
    <w:rsid w:val="008E7038"/>
    <w:rsid w:val="008F0936"/>
    <w:rsid w:val="008F36F2"/>
    <w:rsid w:val="008F4B4E"/>
    <w:rsid w:val="008F65D3"/>
    <w:rsid w:val="008F7173"/>
    <w:rsid w:val="008F7B08"/>
    <w:rsid w:val="009008AE"/>
    <w:rsid w:val="00901A6A"/>
    <w:rsid w:val="00902436"/>
    <w:rsid w:val="00904862"/>
    <w:rsid w:val="00907B24"/>
    <w:rsid w:val="009119BB"/>
    <w:rsid w:val="00911D5E"/>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19B7"/>
    <w:rsid w:val="009319DE"/>
    <w:rsid w:val="00932D01"/>
    <w:rsid w:val="00932FDF"/>
    <w:rsid w:val="00933700"/>
    <w:rsid w:val="00934D45"/>
    <w:rsid w:val="00943DC1"/>
    <w:rsid w:val="00947A1D"/>
    <w:rsid w:val="00952A1F"/>
    <w:rsid w:val="009546A1"/>
    <w:rsid w:val="00954B55"/>
    <w:rsid w:val="00956993"/>
    <w:rsid w:val="00964BDC"/>
    <w:rsid w:val="0096568A"/>
    <w:rsid w:val="00966FF8"/>
    <w:rsid w:val="009700E6"/>
    <w:rsid w:val="0097241E"/>
    <w:rsid w:val="00972626"/>
    <w:rsid w:val="009752B1"/>
    <w:rsid w:val="0097637D"/>
    <w:rsid w:val="009772E5"/>
    <w:rsid w:val="009805CD"/>
    <w:rsid w:val="00980B45"/>
    <w:rsid w:val="00980C7B"/>
    <w:rsid w:val="00981CAB"/>
    <w:rsid w:val="0098205F"/>
    <w:rsid w:val="00983AD1"/>
    <w:rsid w:val="00984008"/>
    <w:rsid w:val="00985414"/>
    <w:rsid w:val="00985C4E"/>
    <w:rsid w:val="009864EE"/>
    <w:rsid w:val="00986A2D"/>
    <w:rsid w:val="00986F37"/>
    <w:rsid w:val="00987F04"/>
    <w:rsid w:val="009919FB"/>
    <w:rsid w:val="00994FE8"/>
    <w:rsid w:val="009954D0"/>
    <w:rsid w:val="00996803"/>
    <w:rsid w:val="009A265D"/>
    <w:rsid w:val="009A407B"/>
    <w:rsid w:val="009A452C"/>
    <w:rsid w:val="009A4971"/>
    <w:rsid w:val="009A4A80"/>
    <w:rsid w:val="009A6C56"/>
    <w:rsid w:val="009B0358"/>
    <w:rsid w:val="009B07D5"/>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575C"/>
    <w:rsid w:val="00A10BC7"/>
    <w:rsid w:val="00A13CE9"/>
    <w:rsid w:val="00A142D8"/>
    <w:rsid w:val="00A146FB"/>
    <w:rsid w:val="00A14BDE"/>
    <w:rsid w:val="00A163C0"/>
    <w:rsid w:val="00A2003B"/>
    <w:rsid w:val="00A22693"/>
    <w:rsid w:val="00A2313F"/>
    <w:rsid w:val="00A26637"/>
    <w:rsid w:val="00A26C59"/>
    <w:rsid w:val="00A27926"/>
    <w:rsid w:val="00A306D9"/>
    <w:rsid w:val="00A3162C"/>
    <w:rsid w:val="00A35335"/>
    <w:rsid w:val="00A357E1"/>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50F8"/>
    <w:rsid w:val="00A67180"/>
    <w:rsid w:val="00A67CF0"/>
    <w:rsid w:val="00A708A2"/>
    <w:rsid w:val="00A708EF"/>
    <w:rsid w:val="00A7096D"/>
    <w:rsid w:val="00A71338"/>
    <w:rsid w:val="00A714CC"/>
    <w:rsid w:val="00A72EBA"/>
    <w:rsid w:val="00A73D8C"/>
    <w:rsid w:val="00A74350"/>
    <w:rsid w:val="00A74379"/>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A2A92"/>
    <w:rsid w:val="00AA5987"/>
    <w:rsid w:val="00AB07AF"/>
    <w:rsid w:val="00AB14D8"/>
    <w:rsid w:val="00AB1672"/>
    <w:rsid w:val="00AB1F68"/>
    <w:rsid w:val="00AB3741"/>
    <w:rsid w:val="00AB5E13"/>
    <w:rsid w:val="00AC0BE9"/>
    <w:rsid w:val="00AC0FAC"/>
    <w:rsid w:val="00AC10F0"/>
    <w:rsid w:val="00AC138B"/>
    <w:rsid w:val="00AC18AB"/>
    <w:rsid w:val="00AC22FD"/>
    <w:rsid w:val="00AC3B0A"/>
    <w:rsid w:val="00AC3B65"/>
    <w:rsid w:val="00AC3E24"/>
    <w:rsid w:val="00AC44FB"/>
    <w:rsid w:val="00AC599B"/>
    <w:rsid w:val="00AC59E7"/>
    <w:rsid w:val="00AC7AA7"/>
    <w:rsid w:val="00AD0565"/>
    <w:rsid w:val="00AD0B8E"/>
    <w:rsid w:val="00AD14BD"/>
    <w:rsid w:val="00AD3360"/>
    <w:rsid w:val="00AD61A7"/>
    <w:rsid w:val="00AE0FB1"/>
    <w:rsid w:val="00AE1BC0"/>
    <w:rsid w:val="00AE264E"/>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26653"/>
    <w:rsid w:val="00B325A2"/>
    <w:rsid w:val="00B332C1"/>
    <w:rsid w:val="00B333D2"/>
    <w:rsid w:val="00B33563"/>
    <w:rsid w:val="00B33D23"/>
    <w:rsid w:val="00B35B30"/>
    <w:rsid w:val="00B3619D"/>
    <w:rsid w:val="00B3645D"/>
    <w:rsid w:val="00B36BF0"/>
    <w:rsid w:val="00B411CD"/>
    <w:rsid w:val="00B42537"/>
    <w:rsid w:val="00B42B9D"/>
    <w:rsid w:val="00B448AA"/>
    <w:rsid w:val="00B45EB8"/>
    <w:rsid w:val="00B47120"/>
    <w:rsid w:val="00B47609"/>
    <w:rsid w:val="00B47A2B"/>
    <w:rsid w:val="00B50936"/>
    <w:rsid w:val="00B5180E"/>
    <w:rsid w:val="00B54121"/>
    <w:rsid w:val="00B5483B"/>
    <w:rsid w:val="00B56FD9"/>
    <w:rsid w:val="00B57313"/>
    <w:rsid w:val="00B60A1A"/>
    <w:rsid w:val="00B6181B"/>
    <w:rsid w:val="00B6183E"/>
    <w:rsid w:val="00B628C5"/>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D0CB9"/>
    <w:rsid w:val="00BD1DD0"/>
    <w:rsid w:val="00BD3145"/>
    <w:rsid w:val="00BD3A72"/>
    <w:rsid w:val="00BD3C07"/>
    <w:rsid w:val="00BD4450"/>
    <w:rsid w:val="00BD5259"/>
    <w:rsid w:val="00BD5ED1"/>
    <w:rsid w:val="00BD64E8"/>
    <w:rsid w:val="00BD6C67"/>
    <w:rsid w:val="00BD6DED"/>
    <w:rsid w:val="00BD7E48"/>
    <w:rsid w:val="00BE01F7"/>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84"/>
    <w:rsid w:val="00C01C59"/>
    <w:rsid w:val="00C02127"/>
    <w:rsid w:val="00C022AD"/>
    <w:rsid w:val="00C054E3"/>
    <w:rsid w:val="00C0558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EF"/>
    <w:rsid w:val="00C83BF8"/>
    <w:rsid w:val="00C8460D"/>
    <w:rsid w:val="00C87D48"/>
    <w:rsid w:val="00C87D56"/>
    <w:rsid w:val="00C91EAC"/>
    <w:rsid w:val="00C92C5D"/>
    <w:rsid w:val="00C94441"/>
    <w:rsid w:val="00C950B6"/>
    <w:rsid w:val="00C95701"/>
    <w:rsid w:val="00CA1FEE"/>
    <w:rsid w:val="00CA2963"/>
    <w:rsid w:val="00CA3B26"/>
    <w:rsid w:val="00CA62BE"/>
    <w:rsid w:val="00CA7327"/>
    <w:rsid w:val="00CA7716"/>
    <w:rsid w:val="00CB12C7"/>
    <w:rsid w:val="00CB1A65"/>
    <w:rsid w:val="00CB1BE3"/>
    <w:rsid w:val="00CB1C09"/>
    <w:rsid w:val="00CB26C4"/>
    <w:rsid w:val="00CB5400"/>
    <w:rsid w:val="00CB75D6"/>
    <w:rsid w:val="00CC01B5"/>
    <w:rsid w:val="00CC0ACA"/>
    <w:rsid w:val="00CC0FE1"/>
    <w:rsid w:val="00CC1123"/>
    <w:rsid w:val="00CC481A"/>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42DE"/>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5E12"/>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944"/>
    <w:rsid w:val="00D94941"/>
    <w:rsid w:val="00D964B9"/>
    <w:rsid w:val="00D96DB2"/>
    <w:rsid w:val="00D96E37"/>
    <w:rsid w:val="00D97195"/>
    <w:rsid w:val="00D974B3"/>
    <w:rsid w:val="00DA3E1E"/>
    <w:rsid w:val="00DA4EED"/>
    <w:rsid w:val="00DA579E"/>
    <w:rsid w:val="00DA5A2B"/>
    <w:rsid w:val="00DA65D4"/>
    <w:rsid w:val="00DA7BA8"/>
    <w:rsid w:val="00DB212A"/>
    <w:rsid w:val="00DB2960"/>
    <w:rsid w:val="00DB4447"/>
    <w:rsid w:val="00DB5C69"/>
    <w:rsid w:val="00DB5E76"/>
    <w:rsid w:val="00DC13E9"/>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6A3F"/>
    <w:rsid w:val="00DF7B79"/>
    <w:rsid w:val="00DF7EAF"/>
    <w:rsid w:val="00E02B39"/>
    <w:rsid w:val="00E0415E"/>
    <w:rsid w:val="00E04CA3"/>
    <w:rsid w:val="00E059E8"/>
    <w:rsid w:val="00E07714"/>
    <w:rsid w:val="00E07F68"/>
    <w:rsid w:val="00E12B60"/>
    <w:rsid w:val="00E14236"/>
    <w:rsid w:val="00E14DB7"/>
    <w:rsid w:val="00E16136"/>
    <w:rsid w:val="00E2037F"/>
    <w:rsid w:val="00E206D1"/>
    <w:rsid w:val="00E21C0B"/>
    <w:rsid w:val="00E231D1"/>
    <w:rsid w:val="00E23AA8"/>
    <w:rsid w:val="00E24C93"/>
    <w:rsid w:val="00E24EE3"/>
    <w:rsid w:val="00E25764"/>
    <w:rsid w:val="00E267C0"/>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0754E"/>
    <w:rsid w:val="00F11139"/>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1F94"/>
    <w:rsid w:val="00F42A1F"/>
    <w:rsid w:val="00F4435D"/>
    <w:rsid w:val="00F44923"/>
    <w:rsid w:val="00F47DD4"/>
    <w:rsid w:val="00F50587"/>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2A43"/>
    <w:rsid w:val="00F831D0"/>
    <w:rsid w:val="00F84705"/>
    <w:rsid w:val="00F84C8F"/>
    <w:rsid w:val="00F853ED"/>
    <w:rsid w:val="00F85E2A"/>
    <w:rsid w:val="00F860DF"/>
    <w:rsid w:val="00F86874"/>
    <w:rsid w:val="00F878F6"/>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6GEA.htm"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youtube.com/watch?v=zhNSZBw80T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B2C92-A182-44F6-A06B-E420292DB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933</Words>
  <Characters>5320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2020-10-14T05:23:00Z</dcterms:created>
  <dcterms:modified xsi:type="dcterms:W3CDTF">2020-10-14T05:25:00Z</dcterms:modified>
</cp:coreProperties>
</file>