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1DACA33" w:rsidR="006D6C27" w:rsidRPr="00E8611B" w:rsidRDefault="009C1915" w:rsidP="00010CE2">
      <w:pPr>
        <w:jc w:val="center"/>
        <w:rPr>
          <w:rFonts w:ascii="Montserrat" w:hAnsi="Montserrat"/>
          <w:b/>
          <w:color w:val="000000" w:themeColor="text1"/>
          <w:position w:val="-1"/>
          <w:sz w:val="48"/>
          <w:szCs w:val="48"/>
        </w:rPr>
      </w:pPr>
      <w:bookmarkStart w:id="0" w:name="_Hlk54369284"/>
      <w:bookmarkEnd w:id="0"/>
      <w:r w:rsidRPr="00E8611B">
        <w:rPr>
          <w:rFonts w:ascii="Montserrat" w:hAnsi="Montserrat"/>
          <w:b/>
          <w:color w:val="000000" w:themeColor="text1"/>
          <w:position w:val="-1"/>
          <w:sz w:val="48"/>
          <w:szCs w:val="48"/>
        </w:rPr>
        <w:t>Jueves</w:t>
      </w:r>
    </w:p>
    <w:p w14:paraId="595EE05F" w14:textId="6D6210DF" w:rsidR="00610D67" w:rsidRPr="00E8611B" w:rsidRDefault="00412B7E" w:rsidP="0074022B">
      <w:pPr>
        <w:jc w:val="center"/>
        <w:rPr>
          <w:rFonts w:ascii="Montserrat" w:hAnsi="Montserrat"/>
          <w:b/>
          <w:color w:val="000000" w:themeColor="text1"/>
          <w:position w:val="-1"/>
          <w:sz w:val="56"/>
          <w:szCs w:val="56"/>
        </w:rPr>
      </w:pPr>
      <w:r w:rsidRPr="00E8611B">
        <w:rPr>
          <w:rFonts w:ascii="Montserrat" w:hAnsi="Montserrat"/>
          <w:b/>
          <w:color w:val="000000" w:themeColor="text1"/>
          <w:position w:val="-1"/>
          <w:sz w:val="56"/>
          <w:szCs w:val="56"/>
        </w:rPr>
        <w:t>2</w:t>
      </w:r>
      <w:r w:rsidR="009C1915" w:rsidRPr="00E8611B">
        <w:rPr>
          <w:rFonts w:ascii="Montserrat" w:hAnsi="Montserrat"/>
          <w:b/>
          <w:color w:val="000000" w:themeColor="text1"/>
          <w:position w:val="-1"/>
          <w:sz w:val="56"/>
          <w:szCs w:val="56"/>
        </w:rPr>
        <w:t>9</w:t>
      </w:r>
    </w:p>
    <w:p w14:paraId="14D5E026" w14:textId="23C2AFB9" w:rsidR="00D57B3B" w:rsidRDefault="006D6C27" w:rsidP="0074022B">
      <w:pPr>
        <w:jc w:val="center"/>
        <w:rPr>
          <w:rFonts w:ascii="Montserrat" w:hAnsi="Montserrat"/>
          <w:b/>
          <w:color w:val="000000" w:themeColor="text1"/>
          <w:position w:val="-1"/>
          <w:sz w:val="48"/>
          <w:szCs w:val="48"/>
        </w:rPr>
      </w:pPr>
      <w:r w:rsidRPr="00E8611B">
        <w:rPr>
          <w:rFonts w:ascii="Montserrat" w:hAnsi="Montserrat"/>
          <w:b/>
          <w:color w:val="000000" w:themeColor="text1"/>
          <w:position w:val="-1"/>
          <w:sz w:val="48"/>
          <w:szCs w:val="48"/>
        </w:rPr>
        <w:t xml:space="preserve">de </w:t>
      </w:r>
      <w:r w:rsidR="00964BDC" w:rsidRPr="00E8611B">
        <w:rPr>
          <w:rFonts w:ascii="Montserrat" w:hAnsi="Montserrat"/>
          <w:b/>
          <w:color w:val="000000" w:themeColor="text1"/>
          <w:position w:val="-1"/>
          <w:sz w:val="48"/>
          <w:szCs w:val="48"/>
        </w:rPr>
        <w:t>Octubre</w:t>
      </w:r>
    </w:p>
    <w:p w14:paraId="3D1B260E" w14:textId="5E05B388" w:rsidR="00615387" w:rsidRDefault="006D6C27" w:rsidP="0074022B">
      <w:pPr>
        <w:jc w:val="center"/>
        <w:rPr>
          <w:rFonts w:ascii="Montserrat" w:hAnsi="Montserrat"/>
          <w:b/>
          <w:position w:val="-1"/>
          <w:sz w:val="52"/>
          <w:szCs w:val="52"/>
        </w:rPr>
      </w:pPr>
      <w:r w:rsidRPr="00E8611B">
        <w:rPr>
          <w:rFonts w:ascii="Montserrat" w:hAnsi="Montserrat"/>
          <w:b/>
          <w:position w:val="-1"/>
          <w:sz w:val="52"/>
          <w:szCs w:val="52"/>
        </w:rPr>
        <w:t>6° de Primaria</w:t>
      </w:r>
    </w:p>
    <w:p w14:paraId="1BC54AA4" w14:textId="77777777" w:rsidR="000D6F7B" w:rsidRPr="00297714" w:rsidRDefault="000D6F7B" w:rsidP="0074022B">
      <w:pPr>
        <w:jc w:val="center"/>
        <w:rPr>
          <w:rFonts w:ascii="Montserrat" w:hAnsi="Montserrat"/>
          <w:b/>
          <w:position w:val="-1"/>
          <w:sz w:val="40"/>
          <w:szCs w:val="40"/>
        </w:rPr>
      </w:pPr>
    </w:p>
    <w:p w14:paraId="125B1120" w14:textId="00C554AD" w:rsidR="009C1915" w:rsidRDefault="009C1915" w:rsidP="00077D69">
      <w:pPr>
        <w:jc w:val="center"/>
        <w:rPr>
          <w:rFonts w:ascii="Montserrat" w:hAnsi="Montserrat"/>
          <w:b/>
          <w:position w:val="-1"/>
          <w:sz w:val="52"/>
          <w:szCs w:val="52"/>
        </w:rPr>
      </w:pPr>
      <w:r w:rsidRPr="00946AD6">
        <w:rPr>
          <w:rFonts w:ascii="Montserrat" w:hAnsi="Montserrat"/>
          <w:b/>
          <w:position w:val="-1"/>
          <w:sz w:val="52"/>
          <w:szCs w:val="52"/>
        </w:rPr>
        <w:t>Geografía</w:t>
      </w:r>
    </w:p>
    <w:p w14:paraId="2D4E162A" w14:textId="77777777" w:rsidR="00946AD6" w:rsidRPr="00946AD6" w:rsidRDefault="00946AD6" w:rsidP="00077D69">
      <w:pPr>
        <w:jc w:val="center"/>
        <w:rPr>
          <w:rFonts w:ascii="Montserrat" w:hAnsi="Montserrat"/>
          <w:b/>
          <w:position w:val="-1"/>
          <w:sz w:val="52"/>
          <w:szCs w:val="52"/>
        </w:rPr>
      </w:pPr>
    </w:p>
    <w:p w14:paraId="2FDF76C8" w14:textId="77777777" w:rsidR="009C1915" w:rsidRPr="00946AD6" w:rsidRDefault="009C1915" w:rsidP="00364E36">
      <w:pPr>
        <w:jc w:val="center"/>
        <w:rPr>
          <w:rFonts w:ascii="Montserrat" w:hAnsi="Montserrat"/>
          <w:i/>
          <w:iCs/>
          <w:position w:val="-1"/>
          <w:sz w:val="48"/>
          <w:szCs w:val="48"/>
        </w:rPr>
      </w:pPr>
      <w:r w:rsidRPr="00946AD6">
        <w:rPr>
          <w:rFonts w:ascii="Montserrat" w:hAnsi="Montserrat"/>
          <w:i/>
          <w:iCs/>
          <w:position w:val="-1"/>
          <w:sz w:val="48"/>
          <w:szCs w:val="48"/>
        </w:rPr>
        <w:t>La población por continentes y en el mundo</w:t>
      </w:r>
    </w:p>
    <w:p w14:paraId="6DF8FA7D" w14:textId="77777777" w:rsidR="009C1915" w:rsidRPr="00946AD6" w:rsidRDefault="009C1915" w:rsidP="000E6F65">
      <w:pPr>
        <w:jc w:val="both"/>
        <w:rPr>
          <w:rFonts w:ascii="Montserrat" w:hAnsi="Montserrat"/>
          <w:i/>
          <w:iCs/>
          <w:position w:val="-1"/>
          <w:sz w:val="48"/>
          <w:szCs w:val="48"/>
        </w:rPr>
      </w:pPr>
    </w:p>
    <w:p w14:paraId="75315F84" w14:textId="354DB8C8" w:rsidR="009C1915" w:rsidRPr="00946AD6" w:rsidRDefault="00EB7384" w:rsidP="000E6F65">
      <w:pPr>
        <w:jc w:val="both"/>
        <w:rPr>
          <w:rFonts w:ascii="Montserrat" w:hAnsi="Montserrat"/>
          <w:i/>
          <w:iCs/>
          <w:position w:val="-1"/>
          <w:sz w:val="22"/>
          <w:szCs w:val="22"/>
        </w:rPr>
      </w:pPr>
      <w:r w:rsidRPr="00946AD6">
        <w:rPr>
          <w:rFonts w:ascii="Montserrat" w:hAnsi="Montserrat"/>
          <w:b/>
          <w:bCs/>
          <w:i/>
          <w:iCs/>
          <w:position w:val="-1"/>
          <w:sz w:val="22"/>
          <w:szCs w:val="22"/>
        </w:rPr>
        <w:t>Aprendizaje esperado</w:t>
      </w:r>
      <w:r w:rsidR="000E6F65" w:rsidRPr="00946AD6">
        <w:rPr>
          <w:rFonts w:ascii="Montserrat" w:hAnsi="Montserrat"/>
          <w:b/>
          <w:bCs/>
          <w:i/>
          <w:iCs/>
          <w:position w:val="-1"/>
          <w:sz w:val="22"/>
          <w:szCs w:val="22"/>
        </w:rPr>
        <w:t xml:space="preserve">: </w:t>
      </w:r>
      <w:r w:rsidR="009C1915" w:rsidRPr="00946AD6">
        <w:rPr>
          <w:rFonts w:ascii="Montserrat" w:hAnsi="Montserrat"/>
          <w:i/>
          <w:iCs/>
          <w:position w:val="-1"/>
          <w:sz w:val="22"/>
          <w:szCs w:val="22"/>
        </w:rPr>
        <w:t>Analiza tendencias y retos del crecimiento, de la composición y la distribución de la población mundial.</w:t>
      </w:r>
    </w:p>
    <w:p w14:paraId="2C07E9E7" w14:textId="77777777" w:rsidR="009C1915" w:rsidRPr="00946AD6" w:rsidRDefault="009C1915" w:rsidP="000E6F65">
      <w:pPr>
        <w:jc w:val="both"/>
        <w:rPr>
          <w:rFonts w:ascii="Montserrat" w:hAnsi="Montserrat"/>
          <w:i/>
          <w:iCs/>
          <w:position w:val="-1"/>
          <w:sz w:val="22"/>
          <w:szCs w:val="22"/>
        </w:rPr>
      </w:pPr>
    </w:p>
    <w:p w14:paraId="35A56E6A" w14:textId="77777777" w:rsidR="009C1915" w:rsidRPr="00946AD6" w:rsidRDefault="00EB7384" w:rsidP="009C1915">
      <w:pPr>
        <w:jc w:val="both"/>
        <w:rPr>
          <w:rFonts w:ascii="Montserrat" w:hAnsi="Montserrat"/>
          <w:i/>
          <w:iCs/>
          <w:position w:val="-1"/>
          <w:sz w:val="22"/>
          <w:szCs w:val="22"/>
        </w:rPr>
      </w:pPr>
      <w:r w:rsidRPr="00946AD6">
        <w:rPr>
          <w:rFonts w:ascii="Montserrat" w:hAnsi="Montserrat"/>
          <w:b/>
          <w:bCs/>
          <w:i/>
          <w:iCs/>
          <w:position w:val="-1"/>
          <w:sz w:val="22"/>
          <w:szCs w:val="22"/>
        </w:rPr>
        <w:t>Énfasis:</w:t>
      </w:r>
      <w:r w:rsidRPr="00946AD6">
        <w:rPr>
          <w:rFonts w:ascii="Montserrat" w:hAnsi="Montserrat"/>
        </w:rPr>
        <w:t xml:space="preserve"> </w:t>
      </w:r>
      <w:r w:rsidR="009C1915" w:rsidRPr="00946AD6">
        <w:rPr>
          <w:rFonts w:ascii="Montserrat" w:hAnsi="Montserrat"/>
          <w:i/>
          <w:iCs/>
          <w:position w:val="-1"/>
          <w:sz w:val="22"/>
          <w:szCs w:val="22"/>
        </w:rPr>
        <w:t xml:space="preserve">Analiza la composición (hombres y mujeres) y características (esperanza de vida, natalidad, mortalidad, etc.) de la población por continentes y en el mundo. Apoyándose de gráficas y de algunos países que muestren casos contrastantes.  </w:t>
      </w:r>
    </w:p>
    <w:p w14:paraId="446677BE" w14:textId="57804126" w:rsidR="00D85A35" w:rsidRDefault="00D85A35" w:rsidP="000E6F65">
      <w:pPr>
        <w:jc w:val="both"/>
        <w:rPr>
          <w:rFonts w:ascii="Montserrat" w:hAnsi="Montserrat"/>
          <w:i/>
          <w:iCs/>
          <w:position w:val="-1"/>
          <w:sz w:val="22"/>
          <w:szCs w:val="22"/>
        </w:rPr>
      </w:pPr>
    </w:p>
    <w:p w14:paraId="6E5037C7" w14:textId="77777777" w:rsidR="00E578D8" w:rsidRPr="00946AD6" w:rsidRDefault="00E578D8" w:rsidP="000E6F65">
      <w:pPr>
        <w:jc w:val="both"/>
        <w:rPr>
          <w:rFonts w:ascii="Montserrat" w:hAnsi="Montserrat"/>
          <w:i/>
          <w:iCs/>
          <w:position w:val="-1"/>
          <w:sz w:val="22"/>
          <w:szCs w:val="22"/>
        </w:rPr>
      </w:pPr>
    </w:p>
    <w:p w14:paraId="6FE11C5E" w14:textId="1ADEF643" w:rsidR="00483548" w:rsidRPr="00946AD6" w:rsidRDefault="00483548" w:rsidP="00581749">
      <w:pPr>
        <w:jc w:val="both"/>
        <w:rPr>
          <w:rFonts w:ascii="Montserrat" w:hAnsi="Montserrat"/>
          <w:b/>
          <w:sz w:val="28"/>
          <w:szCs w:val="28"/>
        </w:rPr>
      </w:pPr>
      <w:r w:rsidRPr="00946AD6">
        <w:rPr>
          <w:rFonts w:ascii="Montserrat" w:hAnsi="Montserrat"/>
          <w:b/>
          <w:sz w:val="28"/>
          <w:szCs w:val="28"/>
        </w:rPr>
        <w:t>¿Qué vamos</w:t>
      </w:r>
      <w:r w:rsidR="00846A8E" w:rsidRPr="00946AD6">
        <w:rPr>
          <w:rFonts w:ascii="Montserrat" w:hAnsi="Montserrat"/>
          <w:b/>
          <w:sz w:val="28"/>
          <w:szCs w:val="28"/>
        </w:rPr>
        <w:t xml:space="preserve"> a</w:t>
      </w:r>
      <w:r w:rsidRPr="00946AD6">
        <w:rPr>
          <w:rFonts w:ascii="Montserrat" w:hAnsi="Montserrat"/>
          <w:b/>
          <w:sz w:val="28"/>
          <w:szCs w:val="28"/>
        </w:rPr>
        <w:t xml:space="preserve"> aprender?</w:t>
      </w:r>
    </w:p>
    <w:p w14:paraId="2A0A4041" w14:textId="77777777" w:rsidR="00483548" w:rsidRPr="00946AD6"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87ED330" w14:textId="4F15EB21" w:rsidR="009C1915" w:rsidRPr="00946AD6" w:rsidRDefault="00483548" w:rsidP="009C1915">
      <w:pPr>
        <w:jc w:val="both"/>
        <w:rPr>
          <w:rFonts w:ascii="Montserrat" w:hAnsi="Montserrat"/>
          <w:position w:val="-1"/>
          <w:sz w:val="22"/>
          <w:szCs w:val="22"/>
        </w:rPr>
      </w:pPr>
      <w:r w:rsidRPr="00946AD6">
        <w:rPr>
          <w:rStyle w:val="normaltextrun"/>
          <w:rFonts w:ascii="Montserrat" w:eastAsiaTheme="majorEastAsia" w:hAnsi="Montserrat" w:cs="Arial"/>
          <w:sz w:val="22"/>
          <w:szCs w:val="22"/>
        </w:rPr>
        <w:t>Aprenderás</w:t>
      </w:r>
      <w:r w:rsidR="00391875" w:rsidRPr="00946AD6">
        <w:rPr>
          <w:rStyle w:val="normaltextrun"/>
          <w:rFonts w:ascii="Montserrat" w:eastAsiaTheme="majorEastAsia" w:hAnsi="Montserrat" w:cs="Arial"/>
          <w:sz w:val="22"/>
          <w:szCs w:val="22"/>
        </w:rPr>
        <w:t xml:space="preserve"> </w:t>
      </w:r>
      <w:r w:rsidR="00A844B1" w:rsidRPr="00946AD6">
        <w:rPr>
          <w:rStyle w:val="normaltextrun"/>
          <w:rFonts w:ascii="Montserrat" w:eastAsiaTheme="majorEastAsia" w:hAnsi="Montserrat" w:cs="Arial"/>
          <w:sz w:val="22"/>
          <w:szCs w:val="22"/>
        </w:rPr>
        <w:t>a</w:t>
      </w:r>
      <w:r w:rsidR="00117EC9" w:rsidRPr="00946AD6">
        <w:rPr>
          <w:rStyle w:val="normaltextrun"/>
          <w:rFonts w:ascii="Montserrat" w:eastAsiaTheme="majorEastAsia" w:hAnsi="Montserrat" w:cs="Arial"/>
          <w:sz w:val="22"/>
          <w:szCs w:val="22"/>
        </w:rPr>
        <w:t xml:space="preserve"> </w:t>
      </w:r>
      <w:r w:rsidR="009C1915" w:rsidRPr="00946AD6">
        <w:rPr>
          <w:rFonts w:ascii="Montserrat" w:hAnsi="Montserrat"/>
          <w:position w:val="-1"/>
          <w:sz w:val="22"/>
          <w:szCs w:val="22"/>
        </w:rPr>
        <w:t>analizar tendencias y retos del crecimiento, de la composición y la distribución de la población mundial.</w:t>
      </w:r>
    </w:p>
    <w:p w14:paraId="16EA23A3" w14:textId="4FF4B733" w:rsidR="00364E36" w:rsidRPr="00946AD6" w:rsidRDefault="00364E36" w:rsidP="009C1915">
      <w:pPr>
        <w:jc w:val="both"/>
        <w:rPr>
          <w:rFonts w:ascii="Montserrat" w:hAnsi="Montserrat"/>
          <w:position w:val="-1"/>
          <w:sz w:val="22"/>
          <w:szCs w:val="22"/>
        </w:rPr>
      </w:pPr>
    </w:p>
    <w:p w14:paraId="78B8AEB8" w14:textId="6F0320DB" w:rsidR="00364E36" w:rsidRPr="00946AD6" w:rsidRDefault="00E578D8" w:rsidP="00364E36">
      <w:pPr>
        <w:jc w:val="both"/>
        <w:rPr>
          <w:rFonts w:ascii="Montserrat" w:hAnsi="Montserrat"/>
          <w:position w:val="-1"/>
          <w:sz w:val="22"/>
          <w:szCs w:val="22"/>
        </w:rPr>
      </w:pPr>
      <w:r>
        <w:rPr>
          <w:rFonts w:ascii="Montserrat" w:hAnsi="Montserrat"/>
          <w:position w:val="-1"/>
          <w:sz w:val="22"/>
          <w:szCs w:val="22"/>
        </w:rPr>
        <w:t xml:space="preserve">Para explorar </w:t>
      </w:r>
      <w:r w:rsidR="00364E36" w:rsidRPr="00946AD6">
        <w:rPr>
          <w:rFonts w:ascii="Montserrat" w:hAnsi="Montserrat"/>
          <w:position w:val="-1"/>
          <w:sz w:val="22"/>
          <w:szCs w:val="22"/>
        </w:rPr>
        <w:t>más sobre el tema, puedes consultar el libro de texto de Geografía de 6º, se explica e</w:t>
      </w:r>
      <w:r>
        <w:rPr>
          <w:rFonts w:ascii="Montserrat" w:hAnsi="Montserrat"/>
          <w:position w:val="-1"/>
          <w:sz w:val="22"/>
          <w:szCs w:val="22"/>
        </w:rPr>
        <w:t>l tema a partir de la página 81.</w:t>
      </w:r>
    </w:p>
    <w:p w14:paraId="6013D3D6" w14:textId="77777777" w:rsidR="00364E36" w:rsidRPr="00946AD6" w:rsidRDefault="00364E36" w:rsidP="00364E36">
      <w:pPr>
        <w:jc w:val="center"/>
        <w:rPr>
          <w:rFonts w:ascii="Montserrat" w:hAnsi="Montserrat"/>
          <w:color w:val="4472C4" w:themeColor="accent1"/>
          <w:position w:val="-1"/>
          <w:sz w:val="22"/>
          <w:szCs w:val="22"/>
          <w:u w:val="single"/>
        </w:rPr>
      </w:pPr>
    </w:p>
    <w:p w14:paraId="7A250188" w14:textId="088FD039" w:rsidR="00364E36" w:rsidRPr="00946AD6" w:rsidRDefault="00364E36" w:rsidP="00364E36">
      <w:pPr>
        <w:jc w:val="center"/>
        <w:rPr>
          <w:rFonts w:ascii="Montserrat" w:hAnsi="Montserrat"/>
          <w:color w:val="4472C4" w:themeColor="accent1"/>
          <w:position w:val="-1"/>
          <w:sz w:val="22"/>
          <w:szCs w:val="22"/>
          <w:u w:val="single"/>
        </w:rPr>
      </w:pPr>
      <w:r w:rsidRPr="00946AD6">
        <w:rPr>
          <w:rFonts w:ascii="Montserrat" w:hAnsi="Montserrat"/>
          <w:color w:val="4472C4" w:themeColor="accent1"/>
          <w:position w:val="-1"/>
          <w:sz w:val="22"/>
          <w:szCs w:val="22"/>
          <w:u w:val="single"/>
        </w:rPr>
        <w:t>https://libros.conaliteg.gob.mx/20/P6GEA.htm#page/81</w:t>
      </w:r>
    </w:p>
    <w:p w14:paraId="61DBDB24" w14:textId="77777777" w:rsidR="00364E36" w:rsidRPr="00946AD6" w:rsidRDefault="00364E36" w:rsidP="0074022B">
      <w:pPr>
        <w:jc w:val="both"/>
        <w:rPr>
          <w:rFonts w:ascii="Montserrat" w:eastAsiaTheme="minorHAnsi" w:hAnsi="Montserrat" w:cstheme="minorBidi"/>
          <w:b/>
          <w:sz w:val="28"/>
          <w:szCs w:val="28"/>
        </w:rPr>
      </w:pPr>
    </w:p>
    <w:p w14:paraId="1CC9FB8B" w14:textId="77777777" w:rsidR="00E578D8" w:rsidRDefault="00E578D8" w:rsidP="0074022B">
      <w:pPr>
        <w:jc w:val="both"/>
        <w:rPr>
          <w:rFonts w:ascii="Montserrat" w:eastAsiaTheme="minorHAnsi" w:hAnsi="Montserrat" w:cstheme="minorBidi"/>
          <w:b/>
          <w:sz w:val="28"/>
          <w:szCs w:val="28"/>
        </w:rPr>
      </w:pPr>
    </w:p>
    <w:p w14:paraId="251AB5E4" w14:textId="66105CEE" w:rsidR="00A35153" w:rsidRPr="00946AD6" w:rsidRDefault="00483548" w:rsidP="0074022B">
      <w:pPr>
        <w:jc w:val="both"/>
        <w:rPr>
          <w:rFonts w:ascii="Montserrat" w:eastAsiaTheme="minorHAnsi" w:hAnsi="Montserrat" w:cstheme="minorBidi"/>
          <w:b/>
          <w:sz w:val="28"/>
          <w:szCs w:val="28"/>
        </w:rPr>
      </w:pPr>
      <w:r w:rsidRPr="00946AD6">
        <w:rPr>
          <w:rFonts w:ascii="Montserrat" w:eastAsiaTheme="minorHAnsi" w:hAnsi="Montserrat" w:cstheme="minorBidi"/>
          <w:b/>
          <w:sz w:val="28"/>
          <w:szCs w:val="28"/>
        </w:rPr>
        <w:t>¿Qué hacemos?</w:t>
      </w:r>
    </w:p>
    <w:p w14:paraId="1BDCB6EA" w14:textId="77777777" w:rsidR="004B6897" w:rsidRPr="00946AD6" w:rsidRDefault="004B6897" w:rsidP="0074022B">
      <w:pPr>
        <w:jc w:val="both"/>
        <w:rPr>
          <w:rFonts w:ascii="Montserrat" w:eastAsiaTheme="minorHAnsi" w:hAnsi="Montserrat" w:cstheme="minorBidi"/>
          <w:b/>
          <w:sz w:val="28"/>
          <w:szCs w:val="28"/>
        </w:rPr>
      </w:pPr>
    </w:p>
    <w:p w14:paraId="7A1FC75B" w14:textId="00B5C2C7" w:rsidR="00D85A35" w:rsidRPr="00946AD6" w:rsidRDefault="00BC5A97" w:rsidP="00176DF2">
      <w:pPr>
        <w:jc w:val="both"/>
        <w:rPr>
          <w:rFonts w:ascii="Montserrat" w:hAnsi="Montserrat"/>
          <w:position w:val="-1"/>
          <w:sz w:val="22"/>
          <w:szCs w:val="22"/>
        </w:rPr>
      </w:pPr>
      <w:r w:rsidRPr="00946AD6">
        <w:rPr>
          <w:rFonts w:ascii="Montserrat" w:eastAsiaTheme="minorHAnsi" w:hAnsi="Montserrat" w:cstheme="minorBidi"/>
          <w:bCs/>
          <w:sz w:val="22"/>
          <w:szCs w:val="22"/>
        </w:rPr>
        <w:lastRenderedPageBreak/>
        <w:t xml:space="preserve">A continuación te presentamos </w:t>
      </w:r>
      <w:r w:rsidR="001019BF" w:rsidRPr="00946AD6">
        <w:rPr>
          <w:rFonts w:ascii="Montserrat" w:eastAsiaTheme="minorHAnsi" w:hAnsi="Montserrat" w:cstheme="minorBidi"/>
          <w:bCs/>
          <w:sz w:val="22"/>
          <w:szCs w:val="22"/>
        </w:rPr>
        <w:t xml:space="preserve">información y </w:t>
      </w:r>
      <w:r w:rsidRPr="00946AD6">
        <w:rPr>
          <w:rFonts w:ascii="Montserrat" w:eastAsiaTheme="minorHAnsi" w:hAnsi="Montserrat" w:cstheme="minorBidi"/>
          <w:bCs/>
          <w:sz w:val="22"/>
          <w:szCs w:val="22"/>
        </w:rPr>
        <w:t xml:space="preserve">algunos ejecicios que te ayudarán a </w:t>
      </w:r>
      <w:r w:rsidR="009C1915" w:rsidRPr="00946AD6">
        <w:rPr>
          <w:rFonts w:ascii="Montserrat" w:hAnsi="Montserrat"/>
          <w:position w:val="-1"/>
          <w:sz w:val="22"/>
          <w:szCs w:val="22"/>
        </w:rPr>
        <w:t>analizar la composición (hombres y mujeres) y características (esperanza de vida, natalidad, mortalidad, etc.) de la población por continentes y en el mundo.</w:t>
      </w:r>
    </w:p>
    <w:p w14:paraId="7179CD3E" w14:textId="41289B31" w:rsidR="00EB73F8" w:rsidRPr="00946AD6" w:rsidRDefault="00EB73F8" w:rsidP="0074022B">
      <w:pPr>
        <w:jc w:val="both"/>
        <w:rPr>
          <w:rFonts w:ascii="Montserrat" w:hAnsi="Montserrat" w:cs="Arial"/>
          <w:bCs/>
          <w:sz w:val="22"/>
          <w:szCs w:val="22"/>
        </w:rPr>
      </w:pPr>
    </w:p>
    <w:p w14:paraId="37FDF1AB" w14:textId="63213B07" w:rsidR="00073806" w:rsidRPr="00946AD6" w:rsidRDefault="00073806" w:rsidP="00073806">
      <w:pPr>
        <w:jc w:val="both"/>
        <w:rPr>
          <w:rFonts w:ascii="Montserrat" w:hAnsi="Montserrat" w:cs="Arial"/>
          <w:sz w:val="22"/>
          <w:szCs w:val="22"/>
        </w:rPr>
      </w:pPr>
      <w:r w:rsidRPr="00946AD6">
        <w:rPr>
          <w:rFonts w:ascii="Montserrat" w:hAnsi="Montserrat" w:cs="Arial"/>
          <w:sz w:val="22"/>
          <w:szCs w:val="22"/>
        </w:rPr>
        <w:t>Te saludamos nuevamente, estamos muy contentos de estar otra vez contigo</w:t>
      </w:r>
      <w:r w:rsidR="00A15743">
        <w:rPr>
          <w:rFonts w:ascii="Montserrat" w:hAnsi="Montserrat" w:cs="Arial"/>
          <w:sz w:val="22"/>
          <w:szCs w:val="22"/>
        </w:rPr>
        <w:t xml:space="preserve"> </w:t>
      </w:r>
      <w:r w:rsidRPr="00946AD6">
        <w:rPr>
          <w:rFonts w:ascii="Montserrat" w:hAnsi="Montserrat" w:cs="Arial"/>
          <w:sz w:val="22"/>
          <w:szCs w:val="22"/>
        </w:rPr>
        <w:t>para seguir con nuestras clases de Geografía.</w:t>
      </w:r>
    </w:p>
    <w:p w14:paraId="3C0D28E6" w14:textId="5FE6D9B1" w:rsidR="00073806" w:rsidRPr="00946AD6" w:rsidRDefault="00073806" w:rsidP="00073806">
      <w:pPr>
        <w:jc w:val="both"/>
        <w:rPr>
          <w:rFonts w:ascii="Montserrat" w:hAnsi="Montserrat" w:cs="Arial"/>
          <w:sz w:val="22"/>
          <w:szCs w:val="22"/>
        </w:rPr>
      </w:pPr>
    </w:p>
    <w:p w14:paraId="363A48D9" w14:textId="4052A130" w:rsidR="00073806" w:rsidRPr="00946AD6" w:rsidRDefault="00073806" w:rsidP="00073806">
      <w:pPr>
        <w:jc w:val="both"/>
        <w:rPr>
          <w:rFonts w:ascii="Montserrat" w:hAnsi="Montserrat" w:cs="Arial"/>
          <w:sz w:val="22"/>
          <w:szCs w:val="22"/>
        </w:rPr>
      </w:pPr>
      <w:r w:rsidRPr="00946AD6">
        <w:rPr>
          <w:rFonts w:ascii="Montserrat" w:hAnsi="Montserrat" w:cs="Arial"/>
          <w:sz w:val="22"/>
          <w:szCs w:val="22"/>
        </w:rPr>
        <w:t>¿En algún momento te has planteado cómo fue el proceso de crecimiento de la población de nuestro país?</w:t>
      </w:r>
    </w:p>
    <w:p w14:paraId="3CFE8DD2" w14:textId="0C9393E6" w:rsidR="00073806" w:rsidRPr="00946AD6" w:rsidRDefault="00073806" w:rsidP="00073806">
      <w:pPr>
        <w:jc w:val="both"/>
        <w:rPr>
          <w:rFonts w:ascii="Montserrat" w:hAnsi="Montserrat" w:cs="Arial"/>
          <w:sz w:val="22"/>
          <w:szCs w:val="22"/>
        </w:rPr>
      </w:pPr>
    </w:p>
    <w:p w14:paraId="7C318BFD" w14:textId="0DD52A1A" w:rsidR="00073806" w:rsidRPr="00A15743" w:rsidRDefault="00073806" w:rsidP="00073806">
      <w:pPr>
        <w:jc w:val="both"/>
        <w:rPr>
          <w:rFonts w:ascii="Montserrat" w:hAnsi="Montserrat" w:cs="Arial"/>
          <w:sz w:val="22"/>
          <w:szCs w:val="22"/>
        </w:rPr>
      </w:pPr>
      <w:r w:rsidRPr="00A15743">
        <w:rPr>
          <w:rFonts w:ascii="Montserrat" w:hAnsi="Montserrat" w:cs="Arial"/>
          <w:sz w:val="22"/>
          <w:szCs w:val="22"/>
        </w:rPr>
        <w:t>Como veíamos en la clase pasada, los avances en salud y tecnología han ayudado a alargar la vida de la gente.</w:t>
      </w:r>
    </w:p>
    <w:p w14:paraId="55E599E3" w14:textId="3C229B92" w:rsidR="00073806" w:rsidRPr="00946AD6" w:rsidRDefault="00073806" w:rsidP="00073806">
      <w:pPr>
        <w:jc w:val="both"/>
        <w:rPr>
          <w:rFonts w:ascii="Montserrat" w:hAnsi="Montserrat" w:cs="Arial"/>
          <w:sz w:val="22"/>
          <w:szCs w:val="22"/>
        </w:rPr>
      </w:pPr>
      <w:r w:rsidRPr="00946AD6">
        <w:rPr>
          <w:rFonts w:ascii="Montserrat" w:hAnsi="Montserrat" w:cs="Arial"/>
          <w:sz w:val="22"/>
          <w:szCs w:val="22"/>
        </w:rPr>
        <w:t xml:space="preserve">¿Cuántos hombres y mujeres existen en cada país? </w:t>
      </w:r>
    </w:p>
    <w:p w14:paraId="1B3115EA" w14:textId="45227F09" w:rsidR="00073806" w:rsidRPr="00946AD6" w:rsidRDefault="00073806" w:rsidP="00073806">
      <w:pPr>
        <w:jc w:val="both"/>
        <w:rPr>
          <w:rFonts w:ascii="Montserrat" w:hAnsi="Montserrat" w:cs="Arial"/>
          <w:sz w:val="22"/>
          <w:szCs w:val="22"/>
        </w:rPr>
      </w:pPr>
    </w:p>
    <w:p w14:paraId="68FCEC2A" w14:textId="19AB2E47" w:rsidR="00073806" w:rsidRPr="00946AD6" w:rsidRDefault="006568D6" w:rsidP="00073806">
      <w:pPr>
        <w:jc w:val="both"/>
        <w:rPr>
          <w:rFonts w:ascii="Montserrat" w:hAnsi="Montserrat" w:cs="Arial"/>
          <w:sz w:val="22"/>
          <w:szCs w:val="22"/>
        </w:rPr>
      </w:pPr>
      <w:r>
        <w:rPr>
          <w:rFonts w:ascii="Montserrat" w:hAnsi="Montserrat" w:cs="Arial"/>
          <w:sz w:val="22"/>
          <w:szCs w:val="22"/>
        </w:rPr>
        <w:t>¿</w:t>
      </w:r>
      <w:r w:rsidR="00073806" w:rsidRPr="00946AD6">
        <w:rPr>
          <w:rFonts w:ascii="Montserrat" w:hAnsi="Montserrat" w:cs="Arial"/>
          <w:sz w:val="22"/>
          <w:szCs w:val="22"/>
        </w:rPr>
        <w:t>Cuál es la cantidad total de personas adultas, jóvenes, niñas y niños en el mundo?</w:t>
      </w:r>
    </w:p>
    <w:p w14:paraId="57704B9E" w14:textId="77777777" w:rsidR="00073806" w:rsidRPr="00946AD6" w:rsidRDefault="00073806" w:rsidP="00073806">
      <w:pPr>
        <w:jc w:val="both"/>
        <w:rPr>
          <w:rFonts w:ascii="Montserrat" w:hAnsi="Montserrat" w:cs="Arial"/>
          <w:sz w:val="22"/>
          <w:szCs w:val="22"/>
        </w:rPr>
      </w:pPr>
    </w:p>
    <w:p w14:paraId="6C1CEF9B" w14:textId="77777777" w:rsidR="006568D6" w:rsidRDefault="00073806" w:rsidP="00073806">
      <w:pPr>
        <w:jc w:val="both"/>
        <w:rPr>
          <w:rFonts w:ascii="Montserrat" w:hAnsi="Montserrat" w:cs="Arial"/>
          <w:sz w:val="22"/>
          <w:szCs w:val="22"/>
        </w:rPr>
      </w:pPr>
      <w:r w:rsidRPr="00946AD6">
        <w:rPr>
          <w:rFonts w:ascii="Montserrat" w:hAnsi="Montserrat" w:cs="Arial"/>
          <w:sz w:val="22"/>
          <w:szCs w:val="22"/>
        </w:rPr>
        <w:t xml:space="preserve">Hay maneras de tener un </w:t>
      </w:r>
      <w:r w:rsidR="006568D6">
        <w:rPr>
          <w:rFonts w:ascii="Montserrat" w:hAnsi="Montserrat" w:cs="Arial"/>
          <w:sz w:val="22"/>
          <w:szCs w:val="22"/>
        </w:rPr>
        <w:t>cálculo, y</w:t>
      </w:r>
      <w:r w:rsidRPr="00946AD6">
        <w:rPr>
          <w:rFonts w:ascii="Montserrat" w:hAnsi="Montserrat" w:cs="Arial"/>
          <w:sz w:val="22"/>
          <w:szCs w:val="22"/>
        </w:rPr>
        <w:t>a lo veremos.</w:t>
      </w:r>
    </w:p>
    <w:p w14:paraId="63394400" w14:textId="77777777" w:rsidR="006568D6" w:rsidRDefault="006568D6" w:rsidP="00073806">
      <w:pPr>
        <w:jc w:val="both"/>
        <w:rPr>
          <w:rFonts w:ascii="Montserrat" w:hAnsi="Montserrat" w:cs="Arial"/>
          <w:sz w:val="22"/>
          <w:szCs w:val="22"/>
        </w:rPr>
      </w:pPr>
    </w:p>
    <w:p w14:paraId="7FE2D748" w14:textId="2D20ED38" w:rsidR="00073806" w:rsidRPr="00946AD6" w:rsidRDefault="00073806" w:rsidP="00073806">
      <w:pPr>
        <w:jc w:val="both"/>
        <w:rPr>
          <w:rFonts w:ascii="Montserrat" w:hAnsi="Montserrat" w:cs="Arial"/>
          <w:sz w:val="22"/>
          <w:szCs w:val="22"/>
        </w:rPr>
      </w:pPr>
      <w:r w:rsidRPr="00946AD6">
        <w:rPr>
          <w:rFonts w:ascii="Montserrat" w:hAnsi="Montserrat" w:cs="Arial"/>
          <w:sz w:val="22"/>
          <w:szCs w:val="22"/>
        </w:rPr>
        <w:t>¿Has considerado, por ejemplo, cómo creció tu familia a partir de la unión de tus abuelos?</w:t>
      </w:r>
    </w:p>
    <w:p w14:paraId="149D9388" w14:textId="601C6328" w:rsidR="00073806" w:rsidRPr="00946AD6" w:rsidRDefault="00073806" w:rsidP="00073806">
      <w:pPr>
        <w:jc w:val="both"/>
        <w:rPr>
          <w:rFonts w:ascii="Montserrat" w:hAnsi="Montserrat" w:cs="Arial"/>
          <w:color w:val="000000" w:themeColor="text1"/>
          <w:sz w:val="22"/>
          <w:szCs w:val="22"/>
        </w:rPr>
      </w:pPr>
    </w:p>
    <w:p w14:paraId="090D5707" w14:textId="55D5739C" w:rsidR="00073806" w:rsidRPr="00946AD6" w:rsidRDefault="00073806" w:rsidP="00073806">
      <w:pPr>
        <w:jc w:val="both"/>
        <w:rPr>
          <w:rFonts w:ascii="Montserrat" w:hAnsi="Montserrat" w:cs="Arial"/>
          <w:sz w:val="22"/>
          <w:szCs w:val="22"/>
        </w:rPr>
      </w:pPr>
      <w:r w:rsidRPr="00946AD6">
        <w:rPr>
          <w:rFonts w:ascii="Montserrat" w:hAnsi="Montserrat" w:cs="Arial"/>
          <w:sz w:val="22"/>
          <w:szCs w:val="22"/>
        </w:rPr>
        <w:t xml:space="preserve">Es </w:t>
      </w:r>
      <w:r w:rsidR="006568D6">
        <w:rPr>
          <w:rFonts w:ascii="Montserrat" w:hAnsi="Montserrat" w:cs="Arial"/>
          <w:sz w:val="22"/>
          <w:szCs w:val="22"/>
        </w:rPr>
        <w:t>un planteamiento interesante, ¿V</w:t>
      </w:r>
      <w:r w:rsidRPr="00946AD6">
        <w:rPr>
          <w:rFonts w:ascii="Montserrat" w:hAnsi="Montserrat" w:cs="Arial"/>
          <w:sz w:val="22"/>
          <w:szCs w:val="22"/>
        </w:rPr>
        <w:t>erdad?</w:t>
      </w:r>
    </w:p>
    <w:p w14:paraId="2335FD83" w14:textId="77777777" w:rsidR="00073806" w:rsidRPr="00946AD6" w:rsidRDefault="00073806" w:rsidP="00073806">
      <w:pPr>
        <w:jc w:val="both"/>
        <w:rPr>
          <w:rFonts w:ascii="Montserrat" w:hAnsi="Montserrat" w:cs="Arial"/>
          <w:sz w:val="22"/>
          <w:szCs w:val="22"/>
        </w:rPr>
      </w:pPr>
    </w:p>
    <w:p w14:paraId="5E30878D" w14:textId="3C05A4EC" w:rsidR="00073806" w:rsidRPr="00946AD6" w:rsidRDefault="006568D6" w:rsidP="00073806">
      <w:pPr>
        <w:jc w:val="both"/>
        <w:rPr>
          <w:rFonts w:ascii="Montserrat" w:hAnsi="Montserrat" w:cs="Arial"/>
          <w:sz w:val="22"/>
          <w:szCs w:val="22"/>
        </w:rPr>
      </w:pPr>
      <w:r>
        <w:rPr>
          <w:rFonts w:ascii="Montserrat" w:hAnsi="Montserrat" w:cs="Arial"/>
          <w:sz w:val="22"/>
          <w:szCs w:val="22"/>
        </w:rPr>
        <w:t>L</w:t>
      </w:r>
      <w:r w:rsidR="00073806" w:rsidRPr="00946AD6">
        <w:rPr>
          <w:rFonts w:ascii="Montserrat" w:hAnsi="Montserrat" w:cs="Arial"/>
          <w:sz w:val="22"/>
          <w:szCs w:val="22"/>
        </w:rPr>
        <w:t>a población va creciendo cada vez</w:t>
      </w:r>
      <w:r>
        <w:rPr>
          <w:rFonts w:ascii="Montserrat" w:hAnsi="Montserrat" w:cs="Arial"/>
          <w:sz w:val="22"/>
          <w:szCs w:val="22"/>
        </w:rPr>
        <w:t xml:space="preserve"> más, p</w:t>
      </w:r>
      <w:r w:rsidR="00123C47">
        <w:rPr>
          <w:rFonts w:ascii="Montserrat" w:hAnsi="Montserrat" w:cs="Arial"/>
          <w:sz w:val="22"/>
          <w:szCs w:val="22"/>
        </w:rPr>
        <w:t>ero</w:t>
      </w:r>
      <w:r w:rsidR="00073806" w:rsidRPr="00946AD6">
        <w:rPr>
          <w:rFonts w:ascii="Montserrat" w:hAnsi="Montserrat" w:cs="Arial"/>
          <w:sz w:val="22"/>
          <w:szCs w:val="22"/>
        </w:rPr>
        <w:t xml:space="preserve"> hay diferencias entre los países, algunos c</w:t>
      </w:r>
      <w:r>
        <w:rPr>
          <w:rFonts w:ascii="Montserrat" w:hAnsi="Montserrat" w:cs="Arial"/>
          <w:sz w:val="22"/>
          <w:szCs w:val="22"/>
        </w:rPr>
        <w:t>on más crecimiento poblacional y otros con disminución, e</w:t>
      </w:r>
      <w:r w:rsidR="00073806" w:rsidRPr="00946AD6">
        <w:rPr>
          <w:rFonts w:ascii="Montserrat" w:hAnsi="Montserrat" w:cs="Arial"/>
          <w:sz w:val="22"/>
          <w:szCs w:val="22"/>
        </w:rPr>
        <w:t>n el caso de México con un crecimiento relativamente lento.</w:t>
      </w:r>
    </w:p>
    <w:p w14:paraId="5712A28E" w14:textId="5A563802" w:rsidR="00073806" w:rsidRPr="00946AD6" w:rsidRDefault="00073806" w:rsidP="00073806">
      <w:pPr>
        <w:jc w:val="both"/>
        <w:rPr>
          <w:rFonts w:ascii="Montserrat" w:hAnsi="Montserrat" w:cs="Arial"/>
          <w:sz w:val="22"/>
          <w:szCs w:val="22"/>
        </w:rPr>
      </w:pPr>
    </w:p>
    <w:p w14:paraId="40DF039B" w14:textId="2391E100" w:rsidR="00073806" w:rsidRPr="00946AD6" w:rsidRDefault="00073806" w:rsidP="00073806">
      <w:pPr>
        <w:jc w:val="both"/>
        <w:rPr>
          <w:rFonts w:ascii="Montserrat" w:hAnsi="Montserrat" w:cs="Arial"/>
          <w:sz w:val="22"/>
          <w:szCs w:val="22"/>
        </w:rPr>
      </w:pPr>
      <w:r w:rsidRPr="00946AD6">
        <w:rPr>
          <w:rFonts w:ascii="Montserrat" w:hAnsi="Montserrat" w:cs="Arial"/>
          <w:sz w:val="22"/>
          <w:szCs w:val="22"/>
        </w:rPr>
        <w:t>El día de hoy daremos continui</w:t>
      </w:r>
      <w:r w:rsidR="00123C47">
        <w:rPr>
          <w:rFonts w:ascii="Montserrat" w:hAnsi="Montserrat" w:cs="Arial"/>
          <w:sz w:val="22"/>
          <w:szCs w:val="22"/>
        </w:rPr>
        <w:t xml:space="preserve">dad a los temas de población, </w:t>
      </w:r>
      <w:r w:rsidRPr="00946AD6">
        <w:rPr>
          <w:rFonts w:ascii="Montserrat" w:hAnsi="Montserrat" w:cs="Arial"/>
          <w:sz w:val="22"/>
          <w:szCs w:val="22"/>
        </w:rPr>
        <w:t>en específico, conoceremos qué países tienen mayor mortalidad y nacimientos; en cuáles predominan los hombres o las mujeres y cuáles cuen</w:t>
      </w:r>
      <w:r w:rsidR="00123C47">
        <w:rPr>
          <w:rFonts w:ascii="Montserrat" w:hAnsi="Montserrat" w:cs="Arial"/>
          <w:sz w:val="22"/>
          <w:szCs w:val="22"/>
        </w:rPr>
        <w:t xml:space="preserve">tan con mayor población joven, </w:t>
      </w:r>
      <w:r w:rsidRPr="00946AD6">
        <w:rPr>
          <w:rFonts w:ascii="Montserrat" w:hAnsi="Montserrat" w:cs="Arial"/>
          <w:sz w:val="22"/>
          <w:szCs w:val="22"/>
        </w:rPr>
        <w:t>adulta y adulta mayor.</w:t>
      </w:r>
    </w:p>
    <w:p w14:paraId="38AF871C" w14:textId="77777777" w:rsidR="00073806" w:rsidRPr="00946AD6" w:rsidRDefault="00073806" w:rsidP="00073806">
      <w:pPr>
        <w:jc w:val="both"/>
        <w:rPr>
          <w:rFonts w:ascii="Montserrat" w:hAnsi="Montserrat" w:cs="Arial"/>
          <w:sz w:val="22"/>
          <w:szCs w:val="22"/>
        </w:rPr>
      </w:pPr>
    </w:p>
    <w:p w14:paraId="2CD147AD" w14:textId="546DE897" w:rsidR="00073806" w:rsidRPr="00946AD6" w:rsidRDefault="00073806" w:rsidP="00073806">
      <w:pPr>
        <w:jc w:val="both"/>
        <w:rPr>
          <w:rFonts w:ascii="Montserrat" w:hAnsi="Montserrat" w:cs="Arial"/>
          <w:color w:val="000000" w:themeColor="text1"/>
          <w:sz w:val="22"/>
          <w:szCs w:val="22"/>
        </w:rPr>
      </w:pPr>
      <w:r w:rsidRPr="00946AD6">
        <w:rPr>
          <w:rFonts w:ascii="Montserrat" w:hAnsi="Montserrat" w:cs="Arial"/>
          <w:color w:val="000000" w:themeColor="text1"/>
          <w:sz w:val="22"/>
          <w:szCs w:val="22"/>
        </w:rPr>
        <w:t>Antes de pasar a revisar el nuevo tema de hoy, nos detendremos para hacer un breve repaso de algunos conceptos de la clase anterior, ya que están relacionados con el tema</w:t>
      </w:r>
      <w:r w:rsidR="00123C47">
        <w:rPr>
          <w:rFonts w:ascii="Montserrat" w:hAnsi="Montserrat" w:cs="Arial"/>
          <w:color w:val="000000" w:themeColor="text1"/>
          <w:sz w:val="22"/>
          <w:szCs w:val="22"/>
        </w:rPr>
        <w:t xml:space="preserve"> que abordaremos hoy, le</w:t>
      </w:r>
      <w:r w:rsidRPr="00946AD6">
        <w:rPr>
          <w:rFonts w:ascii="Montserrat" w:hAnsi="Montserrat" w:cs="Arial"/>
          <w:color w:val="000000" w:themeColor="text1"/>
          <w:sz w:val="22"/>
          <w:szCs w:val="22"/>
        </w:rPr>
        <w:t xml:space="preserve"> daremos continuidad.</w:t>
      </w:r>
    </w:p>
    <w:p w14:paraId="3C14E7CC" w14:textId="2B3CF5DC" w:rsidR="00073806" w:rsidRPr="00946AD6" w:rsidRDefault="00073806" w:rsidP="00073806">
      <w:pPr>
        <w:jc w:val="both"/>
        <w:rPr>
          <w:rFonts w:ascii="Montserrat" w:hAnsi="Montserrat" w:cs="Arial"/>
          <w:color w:val="000000" w:themeColor="text1"/>
          <w:sz w:val="22"/>
          <w:szCs w:val="22"/>
        </w:rPr>
      </w:pPr>
    </w:p>
    <w:p w14:paraId="5CB0BAEF" w14:textId="54FA8DC3" w:rsidR="00F614C3" w:rsidRPr="00946AD6" w:rsidRDefault="00F614C3" w:rsidP="00073806">
      <w:pPr>
        <w:jc w:val="both"/>
        <w:rPr>
          <w:rFonts w:ascii="Montserrat" w:hAnsi="Montserrat" w:cs="Arial"/>
          <w:color w:val="000000" w:themeColor="text1"/>
          <w:sz w:val="22"/>
          <w:szCs w:val="22"/>
        </w:rPr>
      </w:pPr>
      <w:r w:rsidRPr="00946AD6">
        <w:rPr>
          <w:rFonts w:ascii="Montserrat" w:hAnsi="Montserrat" w:cs="Arial"/>
          <w:color w:val="000000" w:themeColor="text1"/>
          <w:sz w:val="22"/>
          <w:szCs w:val="22"/>
        </w:rPr>
        <w:t>Ya mencionamos algunos detalles vistos la clase anterior.</w:t>
      </w:r>
    </w:p>
    <w:p w14:paraId="00CDD9A5" w14:textId="3E478A3C" w:rsidR="00F614C3" w:rsidRPr="00946AD6" w:rsidRDefault="00F614C3" w:rsidP="004A336B">
      <w:pPr>
        <w:jc w:val="center"/>
        <w:rPr>
          <w:rFonts w:ascii="Montserrat" w:hAnsi="Montserrat" w:cs="Arial"/>
          <w:color w:val="000000" w:themeColor="text1"/>
          <w:sz w:val="22"/>
          <w:szCs w:val="22"/>
        </w:rPr>
      </w:pPr>
      <w:r w:rsidRPr="00946AD6">
        <w:rPr>
          <w:lang w:val="en-US"/>
        </w:rPr>
        <w:lastRenderedPageBreak/>
        <w:drawing>
          <wp:inline distT="0" distB="0" distL="0" distR="0" wp14:anchorId="598F02DA" wp14:editId="2220D9AA">
            <wp:extent cx="4150040" cy="23336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0402" cy="2339452"/>
                    </a:xfrm>
                    <a:prstGeom prst="rect">
                      <a:avLst/>
                    </a:prstGeom>
                    <a:noFill/>
                    <a:ln>
                      <a:noFill/>
                    </a:ln>
                  </pic:spPr>
                </pic:pic>
              </a:graphicData>
            </a:graphic>
          </wp:inline>
        </w:drawing>
      </w:r>
    </w:p>
    <w:p w14:paraId="4DD67972" w14:textId="2556DCD4" w:rsidR="00073806" w:rsidRPr="00946AD6" w:rsidRDefault="00073806" w:rsidP="0074022B">
      <w:pPr>
        <w:jc w:val="both"/>
        <w:rPr>
          <w:rFonts w:ascii="Montserrat" w:hAnsi="Montserrat" w:cs="Arial"/>
          <w:color w:val="000000" w:themeColor="text1"/>
          <w:sz w:val="22"/>
          <w:szCs w:val="22"/>
        </w:rPr>
      </w:pPr>
      <w:r w:rsidRPr="00946AD6">
        <w:rPr>
          <w:rFonts w:ascii="Montserrat" w:hAnsi="Montserrat" w:cs="Arial"/>
          <w:color w:val="000000" w:themeColor="text1"/>
          <w:sz w:val="22"/>
          <w:szCs w:val="22"/>
        </w:rPr>
        <w:t>Recuerda que aprendiste que la población a nivel mundial ha ido creciendo con el tiempo, que en algunos momentos se ha mantenido estable y que gracias a los avances tecnológicos, a la mejora de los servicios médicos y a la conciencia de cuidar de mejor manera la higiene persona, disminuyó la mortalidad y aumentó la esperanza de vida.</w:t>
      </w:r>
    </w:p>
    <w:p w14:paraId="10626EAF" w14:textId="77777777" w:rsidR="00F614C3" w:rsidRPr="00946AD6" w:rsidRDefault="00F614C3" w:rsidP="0074022B">
      <w:pPr>
        <w:jc w:val="both"/>
        <w:rPr>
          <w:rFonts w:ascii="Montserrat" w:hAnsi="Montserrat" w:cs="Arial"/>
          <w:bCs/>
          <w:sz w:val="22"/>
          <w:szCs w:val="22"/>
        </w:rPr>
      </w:pPr>
    </w:p>
    <w:p w14:paraId="3EEDE7E6" w14:textId="77777777" w:rsidR="00825F1E" w:rsidRDefault="00F614C3" w:rsidP="00F614C3">
      <w:pPr>
        <w:spacing w:line="276" w:lineRule="auto"/>
        <w:jc w:val="both"/>
        <w:rPr>
          <w:rFonts w:ascii="Montserrat" w:hAnsi="Montserrat" w:cs="Arial"/>
          <w:color w:val="000000" w:themeColor="text1"/>
          <w:sz w:val="22"/>
          <w:szCs w:val="22"/>
        </w:rPr>
      </w:pPr>
      <w:r w:rsidRPr="00946AD6">
        <w:rPr>
          <w:rFonts w:ascii="Montserrat" w:hAnsi="Montserrat" w:cs="Arial"/>
          <w:color w:val="000000" w:themeColor="text1"/>
          <w:sz w:val="22"/>
          <w:szCs w:val="22"/>
        </w:rPr>
        <w:t xml:space="preserve">Conociste también cuál es la población mundial y cuál es la de México; asimismo, estudiamos cuál es la población actual por continentes y por países, así como su ritmo de crecimiento (acelerado, lento o, incluso, </w:t>
      </w:r>
      <w:r w:rsidR="00825F1E">
        <w:rPr>
          <w:rFonts w:ascii="Montserrat" w:hAnsi="Montserrat" w:cs="Arial"/>
          <w:color w:val="000000" w:themeColor="text1"/>
          <w:sz w:val="22"/>
          <w:szCs w:val="22"/>
        </w:rPr>
        <w:t>con tendencia</w:t>
      </w:r>
      <w:r w:rsidRPr="00946AD6">
        <w:rPr>
          <w:rFonts w:ascii="Montserrat" w:hAnsi="Montserrat" w:cs="Arial"/>
          <w:color w:val="000000" w:themeColor="text1"/>
          <w:sz w:val="22"/>
          <w:szCs w:val="22"/>
        </w:rPr>
        <w:t xml:space="preserve"> a la disminución).</w:t>
      </w:r>
    </w:p>
    <w:p w14:paraId="63FE7F03" w14:textId="77777777" w:rsidR="00825F1E" w:rsidRDefault="00825F1E" w:rsidP="00F614C3">
      <w:pPr>
        <w:spacing w:line="276" w:lineRule="auto"/>
        <w:jc w:val="both"/>
        <w:rPr>
          <w:rFonts w:ascii="Montserrat" w:hAnsi="Montserrat" w:cs="Arial"/>
          <w:color w:val="000000" w:themeColor="text1"/>
          <w:sz w:val="22"/>
          <w:szCs w:val="22"/>
        </w:rPr>
      </w:pPr>
    </w:p>
    <w:p w14:paraId="47033FBE" w14:textId="355B8117" w:rsidR="00F614C3" w:rsidRPr="00946AD6" w:rsidRDefault="00F614C3" w:rsidP="00F614C3">
      <w:pPr>
        <w:spacing w:line="276" w:lineRule="auto"/>
        <w:jc w:val="both"/>
        <w:rPr>
          <w:rFonts w:ascii="Montserrat" w:hAnsi="Montserrat" w:cs="Arial"/>
          <w:sz w:val="22"/>
          <w:szCs w:val="22"/>
        </w:rPr>
      </w:pPr>
      <w:r w:rsidRPr="00946AD6">
        <w:rPr>
          <w:rFonts w:ascii="Montserrat" w:hAnsi="Montserrat" w:cs="Arial"/>
          <w:color w:val="000000" w:themeColor="text1"/>
          <w:sz w:val="22"/>
          <w:szCs w:val="22"/>
        </w:rPr>
        <w:t>Para continuar con el tema, t</w:t>
      </w:r>
      <w:r w:rsidRPr="00946AD6">
        <w:rPr>
          <w:rFonts w:ascii="Montserrat" w:hAnsi="Montserrat" w:cs="Arial"/>
          <w:sz w:val="22"/>
          <w:szCs w:val="22"/>
        </w:rPr>
        <w:t>e invitamos a realizar y analizar la siguiente actividad.</w:t>
      </w:r>
    </w:p>
    <w:p w14:paraId="328124D5" w14:textId="1F6EC118" w:rsidR="00F614C3" w:rsidRPr="00946AD6" w:rsidRDefault="00F614C3" w:rsidP="00F614C3">
      <w:pPr>
        <w:spacing w:line="276" w:lineRule="auto"/>
        <w:jc w:val="both"/>
        <w:rPr>
          <w:rFonts w:ascii="Montserrat" w:hAnsi="Montserrat" w:cs="Arial"/>
          <w:sz w:val="22"/>
          <w:szCs w:val="22"/>
        </w:rPr>
      </w:pPr>
    </w:p>
    <w:p w14:paraId="0D368D84" w14:textId="77777777" w:rsidR="00825F1E" w:rsidRDefault="00825F1E" w:rsidP="00F614C3">
      <w:pPr>
        <w:spacing w:line="276" w:lineRule="auto"/>
        <w:jc w:val="both"/>
        <w:rPr>
          <w:rFonts w:ascii="Montserrat" w:hAnsi="Montserrat" w:cs="Arial"/>
          <w:b/>
          <w:sz w:val="22"/>
          <w:szCs w:val="22"/>
        </w:rPr>
      </w:pPr>
    </w:p>
    <w:p w14:paraId="76F274A8" w14:textId="7F8E328F" w:rsidR="00F614C3" w:rsidRPr="00825F1E" w:rsidRDefault="00F614C3" w:rsidP="00F614C3">
      <w:pPr>
        <w:spacing w:line="276" w:lineRule="auto"/>
        <w:jc w:val="both"/>
        <w:rPr>
          <w:rFonts w:ascii="Montserrat" w:hAnsi="Montserrat" w:cs="Arial"/>
          <w:b/>
          <w:sz w:val="22"/>
          <w:szCs w:val="22"/>
        </w:rPr>
      </w:pPr>
      <w:r w:rsidRPr="00825F1E">
        <w:rPr>
          <w:rFonts w:ascii="Montserrat" w:hAnsi="Montserrat" w:cs="Arial"/>
          <w:b/>
          <w:sz w:val="22"/>
          <w:szCs w:val="22"/>
        </w:rPr>
        <w:t xml:space="preserve">Actividad 1 </w:t>
      </w:r>
    </w:p>
    <w:p w14:paraId="5A1E843E" w14:textId="77777777" w:rsidR="00F614C3" w:rsidRPr="00946AD6" w:rsidRDefault="00F614C3" w:rsidP="00F614C3">
      <w:pPr>
        <w:spacing w:line="276" w:lineRule="auto"/>
        <w:jc w:val="both"/>
        <w:rPr>
          <w:rFonts w:ascii="Montserrat" w:hAnsi="Montserrat" w:cs="Arial"/>
          <w:sz w:val="22"/>
          <w:szCs w:val="22"/>
        </w:rPr>
      </w:pPr>
    </w:p>
    <w:p w14:paraId="25C25C29" w14:textId="56879BC7" w:rsidR="00F614C3" w:rsidRDefault="00825F1E" w:rsidP="00F614C3">
      <w:pPr>
        <w:spacing w:line="276" w:lineRule="auto"/>
        <w:jc w:val="both"/>
        <w:rPr>
          <w:rFonts w:ascii="Montserrat" w:hAnsi="Montserrat" w:cs="Arial"/>
          <w:sz w:val="22"/>
          <w:szCs w:val="22"/>
        </w:rPr>
      </w:pPr>
      <w:r>
        <w:rPr>
          <w:rFonts w:ascii="Montserrat" w:hAnsi="Montserrat" w:cs="Arial"/>
          <w:sz w:val="22"/>
          <w:szCs w:val="22"/>
        </w:rPr>
        <w:t>Abre</w:t>
      </w:r>
      <w:r w:rsidR="00F614C3" w:rsidRPr="00946AD6">
        <w:rPr>
          <w:rFonts w:ascii="Montserrat" w:hAnsi="Montserrat" w:cs="Arial"/>
          <w:sz w:val="22"/>
          <w:szCs w:val="22"/>
        </w:rPr>
        <w:t xml:space="preserve"> </w:t>
      </w:r>
      <w:r w:rsidR="00645AA5" w:rsidRPr="00946AD6">
        <w:rPr>
          <w:rFonts w:ascii="Montserrat" w:hAnsi="Montserrat" w:cs="Arial"/>
          <w:sz w:val="22"/>
          <w:szCs w:val="22"/>
        </w:rPr>
        <w:t>t</w:t>
      </w:r>
      <w:r w:rsidR="00F614C3" w:rsidRPr="00946AD6">
        <w:rPr>
          <w:rFonts w:ascii="Montserrat" w:hAnsi="Montserrat" w:cs="Arial"/>
          <w:sz w:val="22"/>
          <w:szCs w:val="22"/>
        </w:rPr>
        <w:t xml:space="preserve">u libro de texto de Geografía en la página </w:t>
      </w:r>
      <w:r>
        <w:rPr>
          <w:rFonts w:ascii="Montserrat" w:hAnsi="Montserrat" w:cs="Arial"/>
          <w:sz w:val="22"/>
          <w:szCs w:val="22"/>
        </w:rPr>
        <w:t>78 a la 90.</w:t>
      </w:r>
    </w:p>
    <w:p w14:paraId="2B6FF477" w14:textId="77777777" w:rsidR="004A336B" w:rsidRDefault="004A336B" w:rsidP="00F614C3">
      <w:pPr>
        <w:spacing w:line="276" w:lineRule="auto"/>
        <w:jc w:val="both"/>
        <w:rPr>
          <w:rFonts w:ascii="Montserrat" w:hAnsi="Montserrat" w:cs="Arial"/>
          <w:sz w:val="22"/>
          <w:szCs w:val="22"/>
        </w:rPr>
      </w:pPr>
    </w:p>
    <w:p w14:paraId="13BE14AB" w14:textId="691E9D5B" w:rsidR="004A336B" w:rsidRPr="00946AD6" w:rsidRDefault="004A336B" w:rsidP="004A336B">
      <w:pPr>
        <w:spacing w:line="276" w:lineRule="auto"/>
        <w:jc w:val="center"/>
        <w:rPr>
          <w:rFonts w:ascii="Montserrat" w:hAnsi="Montserrat" w:cs="Arial"/>
          <w:color w:val="000000" w:themeColor="text1"/>
          <w:sz w:val="22"/>
          <w:szCs w:val="22"/>
        </w:rPr>
      </w:pPr>
      <w:r w:rsidRPr="004A336B">
        <w:rPr>
          <w:rFonts w:ascii="Montserrat" w:hAnsi="Montserrat" w:cs="Arial"/>
          <w:color w:val="000000" w:themeColor="text1"/>
          <w:sz w:val="22"/>
          <w:szCs w:val="22"/>
        </w:rPr>
        <w:t>https://libros.conaliteg.gob.mx/20/P6GEA.htm?#page/78</w:t>
      </w:r>
    </w:p>
    <w:p w14:paraId="0B29777C" w14:textId="2F8F5190" w:rsidR="00DE327B" w:rsidRPr="00946AD6" w:rsidRDefault="004A336B" w:rsidP="004A336B">
      <w:pPr>
        <w:jc w:val="center"/>
        <w:rPr>
          <w:rFonts w:ascii="Montserrat" w:hAnsi="Montserrat" w:cs="Arial"/>
          <w:color w:val="000000" w:themeColor="text1"/>
          <w:sz w:val="22"/>
          <w:szCs w:val="22"/>
        </w:rPr>
      </w:pPr>
      <w:r>
        <w:rPr>
          <w:lang w:val="en-US"/>
        </w:rPr>
        <w:lastRenderedPageBreak/>
        <w:drawing>
          <wp:inline distT="0" distB="0" distL="0" distR="0" wp14:anchorId="597114F2" wp14:editId="16F7E59A">
            <wp:extent cx="1948882" cy="2551922"/>
            <wp:effectExtent l="0" t="0" r="0" b="1270"/>
            <wp:docPr id="18" name="Imagen 18" descr="https://libros.conaliteg.gob.mx/20/c/P6GEA/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GEA/0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279" cy="2561608"/>
                    </a:xfrm>
                    <a:prstGeom prst="rect">
                      <a:avLst/>
                    </a:prstGeom>
                    <a:noFill/>
                    <a:ln>
                      <a:noFill/>
                    </a:ln>
                  </pic:spPr>
                </pic:pic>
              </a:graphicData>
            </a:graphic>
          </wp:inline>
        </w:drawing>
      </w:r>
    </w:p>
    <w:p w14:paraId="76785412" w14:textId="77777777" w:rsidR="004A336B" w:rsidRDefault="004A336B" w:rsidP="00DE327B">
      <w:pPr>
        <w:jc w:val="both"/>
        <w:rPr>
          <w:rFonts w:ascii="Montserrat" w:hAnsi="Montserrat"/>
          <w:sz w:val="22"/>
          <w:szCs w:val="22"/>
        </w:rPr>
      </w:pPr>
    </w:p>
    <w:p w14:paraId="0540403A" w14:textId="1F14A7DC" w:rsidR="009C1915" w:rsidRPr="00946AD6" w:rsidRDefault="00F614C3" w:rsidP="00DE327B">
      <w:pPr>
        <w:jc w:val="both"/>
        <w:rPr>
          <w:rFonts w:ascii="Montserrat" w:hAnsi="Montserrat" w:cs="Arial"/>
          <w:sz w:val="22"/>
          <w:szCs w:val="22"/>
        </w:rPr>
      </w:pPr>
      <w:r w:rsidRPr="00946AD6">
        <w:rPr>
          <w:rFonts w:ascii="Montserrat" w:hAnsi="Montserrat"/>
          <w:sz w:val="22"/>
          <w:szCs w:val="22"/>
        </w:rPr>
        <w:t xml:space="preserve">Observa las imágenes </w:t>
      </w:r>
      <w:r w:rsidR="001B7705">
        <w:rPr>
          <w:rFonts w:ascii="Montserrat" w:hAnsi="Montserrat" w:cs="Arial"/>
          <w:sz w:val="22"/>
          <w:szCs w:val="22"/>
        </w:rPr>
        <w:t>de la página y e</w:t>
      </w:r>
      <w:r w:rsidR="00825F1E">
        <w:rPr>
          <w:rFonts w:ascii="Montserrat" w:hAnsi="Montserrat" w:cs="Arial"/>
          <w:sz w:val="22"/>
          <w:szCs w:val="22"/>
        </w:rPr>
        <w:t xml:space="preserve">l </w:t>
      </w:r>
      <w:r w:rsidRPr="00946AD6">
        <w:rPr>
          <w:rFonts w:ascii="Montserrat" w:hAnsi="Montserrat" w:cs="Arial"/>
          <w:sz w:val="22"/>
          <w:szCs w:val="22"/>
        </w:rPr>
        <w:t>color que se usó en las gráficas</w:t>
      </w:r>
      <w:r w:rsidR="00825F1E">
        <w:rPr>
          <w:rFonts w:ascii="Montserrat" w:hAnsi="Montserrat" w:cs="Arial"/>
          <w:sz w:val="22"/>
          <w:szCs w:val="22"/>
        </w:rPr>
        <w:t>.</w:t>
      </w:r>
    </w:p>
    <w:p w14:paraId="16D15D58" w14:textId="2DC05ADE" w:rsidR="004A336B" w:rsidRPr="00946AD6" w:rsidRDefault="004A336B" w:rsidP="004A336B">
      <w:pPr>
        <w:spacing w:line="276" w:lineRule="auto"/>
        <w:jc w:val="center"/>
        <w:rPr>
          <w:rFonts w:ascii="Montserrat" w:hAnsi="Montserrat" w:cs="Arial"/>
          <w:color w:val="000000" w:themeColor="text1"/>
          <w:sz w:val="22"/>
          <w:szCs w:val="22"/>
        </w:rPr>
      </w:pPr>
      <w:r w:rsidRPr="004A336B">
        <w:rPr>
          <w:rFonts w:ascii="Montserrat" w:hAnsi="Montserrat" w:cs="Arial"/>
          <w:color w:val="000000" w:themeColor="text1"/>
          <w:sz w:val="22"/>
          <w:szCs w:val="22"/>
        </w:rPr>
        <w:t>https://libros.conaliteg.gob.mx/20/P6GEA.htm?#page/7</w:t>
      </w:r>
      <w:r>
        <w:rPr>
          <w:rFonts w:ascii="Montserrat" w:hAnsi="Montserrat" w:cs="Arial"/>
          <w:color w:val="000000" w:themeColor="text1"/>
          <w:sz w:val="22"/>
          <w:szCs w:val="22"/>
        </w:rPr>
        <w:t>9</w:t>
      </w:r>
    </w:p>
    <w:p w14:paraId="0E37A16E" w14:textId="4CB73DE5" w:rsidR="00F614C3" w:rsidRPr="00946AD6" w:rsidRDefault="004A336B" w:rsidP="004A336B">
      <w:pPr>
        <w:jc w:val="center"/>
        <w:rPr>
          <w:rFonts w:ascii="Montserrat" w:hAnsi="Montserrat"/>
          <w:sz w:val="22"/>
          <w:szCs w:val="22"/>
        </w:rPr>
      </w:pPr>
      <w:r>
        <w:rPr>
          <w:lang w:val="en-US"/>
        </w:rPr>
        <w:drawing>
          <wp:inline distT="0" distB="0" distL="0" distR="0" wp14:anchorId="2CCE4FC3" wp14:editId="616AD1A6">
            <wp:extent cx="2678847" cy="18954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8316" cy="1902175"/>
                    </a:xfrm>
                    <a:prstGeom prst="rect">
                      <a:avLst/>
                    </a:prstGeom>
                  </pic:spPr>
                </pic:pic>
              </a:graphicData>
            </a:graphic>
          </wp:inline>
        </w:drawing>
      </w:r>
    </w:p>
    <w:p w14:paraId="1F03DF44" w14:textId="77777777" w:rsidR="001B7705" w:rsidRDefault="001B7705" w:rsidP="00DE327B">
      <w:pPr>
        <w:rPr>
          <w:rFonts w:ascii="Montserrat" w:hAnsi="Montserrat" w:cs="Arial"/>
          <w:sz w:val="22"/>
          <w:szCs w:val="22"/>
        </w:rPr>
      </w:pPr>
    </w:p>
    <w:p w14:paraId="617D7BB2" w14:textId="5DF1C448" w:rsidR="00F614C3" w:rsidRPr="00946AD6" w:rsidRDefault="00F614C3" w:rsidP="00DE327B">
      <w:pPr>
        <w:rPr>
          <w:rFonts w:ascii="Montserrat" w:hAnsi="Montserrat" w:cs="Arial"/>
          <w:sz w:val="22"/>
          <w:szCs w:val="22"/>
        </w:rPr>
      </w:pPr>
      <w:r w:rsidRPr="00946AD6">
        <w:rPr>
          <w:rFonts w:ascii="Montserrat" w:hAnsi="Montserrat" w:cs="Arial"/>
          <w:sz w:val="22"/>
          <w:szCs w:val="22"/>
        </w:rPr>
        <w:t>Ahora, vamos a ir deteniéndonos para contestar las preguntas</w:t>
      </w:r>
      <w:r w:rsidR="001B7705">
        <w:rPr>
          <w:rFonts w:ascii="Montserrat" w:hAnsi="Montserrat" w:cs="Arial"/>
          <w:sz w:val="22"/>
          <w:szCs w:val="22"/>
        </w:rPr>
        <w:t>.</w:t>
      </w:r>
    </w:p>
    <w:p w14:paraId="70D71F4A" w14:textId="6565F8C1" w:rsidR="00544981" w:rsidRPr="004A336B" w:rsidRDefault="00544981" w:rsidP="004A336B">
      <w:pPr>
        <w:jc w:val="both"/>
        <w:rPr>
          <w:rFonts w:ascii="Montserrat" w:hAnsi="Montserrat" w:cs="Arial"/>
          <w:bCs/>
          <w:sz w:val="22"/>
          <w:szCs w:val="22"/>
        </w:rPr>
      </w:pPr>
    </w:p>
    <w:p w14:paraId="1405036B" w14:textId="38EE4274" w:rsidR="004A336B" w:rsidRPr="004A336B" w:rsidRDefault="004A336B" w:rsidP="004A336B">
      <w:pPr>
        <w:jc w:val="center"/>
        <w:rPr>
          <w:rFonts w:ascii="Montserrat" w:hAnsi="Montserrat" w:cs="Arial"/>
          <w:bCs/>
          <w:sz w:val="22"/>
          <w:szCs w:val="22"/>
        </w:rPr>
      </w:pPr>
      <w:r w:rsidRPr="004A336B">
        <w:rPr>
          <w:rFonts w:ascii="Montserrat" w:hAnsi="Montserrat" w:cs="Arial"/>
          <w:bCs/>
          <w:sz w:val="22"/>
          <w:szCs w:val="22"/>
        </w:rPr>
        <w:t>https://libros.conaliteg.gob.mx/20/P6GEA.htm?#page/80</w:t>
      </w:r>
    </w:p>
    <w:p w14:paraId="783F5365" w14:textId="4E2399D7" w:rsidR="004A336B" w:rsidRDefault="004A336B" w:rsidP="004A336B">
      <w:pPr>
        <w:jc w:val="center"/>
        <w:rPr>
          <w:rFonts w:ascii="Montserrat" w:hAnsi="Montserrat" w:cs="Arial"/>
          <w:bCs/>
          <w:sz w:val="22"/>
          <w:szCs w:val="22"/>
        </w:rPr>
      </w:pPr>
      <w:r>
        <w:rPr>
          <w:lang w:val="en-US"/>
        </w:rPr>
        <w:lastRenderedPageBreak/>
        <w:drawing>
          <wp:inline distT="0" distB="0" distL="0" distR="0" wp14:anchorId="57929B4E" wp14:editId="6B18174A">
            <wp:extent cx="2722720" cy="3580010"/>
            <wp:effectExtent l="0" t="0" r="1905" b="1905"/>
            <wp:docPr id="20" name="Imagen 20" descr="https://libros.conaliteg.gob.mx/20/c/P6GEA/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ros.conaliteg.gob.mx/20/c/P6GEA/0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800" cy="3597209"/>
                    </a:xfrm>
                    <a:prstGeom prst="rect">
                      <a:avLst/>
                    </a:prstGeom>
                    <a:noFill/>
                    <a:ln>
                      <a:noFill/>
                    </a:ln>
                  </pic:spPr>
                </pic:pic>
              </a:graphicData>
            </a:graphic>
          </wp:inline>
        </w:drawing>
      </w:r>
    </w:p>
    <w:p w14:paraId="46D1A8AB" w14:textId="77777777" w:rsidR="004A336B" w:rsidRPr="004A336B" w:rsidRDefault="004A336B" w:rsidP="004A336B">
      <w:pPr>
        <w:jc w:val="center"/>
        <w:rPr>
          <w:rFonts w:ascii="Montserrat" w:hAnsi="Montserrat" w:cs="Arial"/>
          <w:bCs/>
          <w:sz w:val="22"/>
          <w:szCs w:val="22"/>
        </w:rPr>
      </w:pPr>
    </w:p>
    <w:p w14:paraId="58DE3683" w14:textId="77777777" w:rsidR="004A336B" w:rsidRDefault="004A336B" w:rsidP="00390363">
      <w:pPr>
        <w:jc w:val="both"/>
        <w:rPr>
          <w:rFonts w:ascii="Montserrat" w:hAnsi="Montserrat" w:cs="Arial"/>
          <w:bCs/>
          <w:sz w:val="22"/>
          <w:szCs w:val="22"/>
        </w:rPr>
      </w:pPr>
    </w:p>
    <w:p w14:paraId="15D6CAF6" w14:textId="6F13778C" w:rsidR="00544981" w:rsidRPr="004A336B" w:rsidRDefault="00544981" w:rsidP="004A336B">
      <w:pPr>
        <w:pStyle w:val="Prrafodelista"/>
        <w:numPr>
          <w:ilvl w:val="0"/>
          <w:numId w:val="39"/>
        </w:numPr>
        <w:jc w:val="both"/>
        <w:rPr>
          <w:rFonts w:ascii="Montserrat" w:hAnsi="Montserrat" w:cs="Arial"/>
          <w:bCs/>
          <w:sz w:val="22"/>
          <w:szCs w:val="22"/>
        </w:rPr>
      </w:pPr>
      <w:r w:rsidRPr="004A336B">
        <w:rPr>
          <w:rFonts w:ascii="Montserrat" w:hAnsi="Montserrat" w:cs="Arial"/>
          <w:bCs/>
          <w:sz w:val="22"/>
          <w:szCs w:val="22"/>
        </w:rPr>
        <w:t>¿Cuál es el el continente que tiene mayor número de nacimientos?</w:t>
      </w:r>
    </w:p>
    <w:p w14:paraId="6C34F7DC" w14:textId="16425F22" w:rsidR="00544981" w:rsidRPr="004A336B" w:rsidRDefault="001B7705" w:rsidP="004A336B">
      <w:pPr>
        <w:pStyle w:val="Prrafodelista"/>
        <w:jc w:val="both"/>
        <w:rPr>
          <w:rFonts w:ascii="Montserrat" w:hAnsi="Montserrat" w:cs="Arial"/>
          <w:sz w:val="22"/>
          <w:szCs w:val="22"/>
        </w:rPr>
      </w:pPr>
      <w:r w:rsidRPr="004A336B">
        <w:rPr>
          <w:rFonts w:ascii="Montserrat" w:hAnsi="Montserrat" w:cs="Arial"/>
          <w:sz w:val="22"/>
          <w:szCs w:val="22"/>
        </w:rPr>
        <w:t>Es África.</w:t>
      </w:r>
    </w:p>
    <w:p w14:paraId="0B484889" w14:textId="77777777" w:rsidR="004A336B" w:rsidRPr="00946AD6" w:rsidRDefault="004A336B" w:rsidP="00390363">
      <w:pPr>
        <w:jc w:val="both"/>
        <w:rPr>
          <w:rFonts w:ascii="Montserrat" w:hAnsi="Montserrat" w:cs="Arial"/>
          <w:sz w:val="22"/>
          <w:szCs w:val="22"/>
        </w:rPr>
      </w:pPr>
    </w:p>
    <w:p w14:paraId="4715B17A" w14:textId="59B32972" w:rsidR="00544981" w:rsidRPr="004A336B" w:rsidRDefault="00544981" w:rsidP="004A336B">
      <w:pPr>
        <w:pStyle w:val="Prrafodelista"/>
        <w:numPr>
          <w:ilvl w:val="0"/>
          <w:numId w:val="39"/>
        </w:numPr>
        <w:jc w:val="both"/>
        <w:rPr>
          <w:rFonts w:ascii="Montserrat" w:hAnsi="Montserrat" w:cs="Arial"/>
          <w:bCs/>
          <w:sz w:val="22"/>
          <w:szCs w:val="22"/>
        </w:rPr>
      </w:pPr>
      <w:r w:rsidRPr="004A336B">
        <w:rPr>
          <w:rFonts w:ascii="Montserrat" w:hAnsi="Montserrat" w:cs="Arial"/>
          <w:bCs/>
          <w:sz w:val="22"/>
          <w:szCs w:val="22"/>
        </w:rPr>
        <w:t>¿Cuál es el continente con mayor índice de mortalidad?</w:t>
      </w:r>
    </w:p>
    <w:p w14:paraId="26466738" w14:textId="37A7C9F2" w:rsidR="00544981" w:rsidRPr="004A336B" w:rsidRDefault="00060769" w:rsidP="004A336B">
      <w:pPr>
        <w:pStyle w:val="Prrafodelista"/>
        <w:jc w:val="both"/>
        <w:rPr>
          <w:rFonts w:ascii="Montserrat" w:hAnsi="Montserrat" w:cs="Arial"/>
          <w:sz w:val="22"/>
          <w:szCs w:val="22"/>
        </w:rPr>
      </w:pPr>
      <w:r w:rsidRPr="004A336B">
        <w:rPr>
          <w:rFonts w:ascii="Montserrat" w:hAnsi="Montserrat" w:cs="Arial"/>
          <w:sz w:val="22"/>
          <w:szCs w:val="22"/>
        </w:rPr>
        <w:t>África.</w:t>
      </w:r>
    </w:p>
    <w:p w14:paraId="300C45CD" w14:textId="61DEA7A8" w:rsidR="00060769" w:rsidRDefault="00060769" w:rsidP="00390363">
      <w:pPr>
        <w:jc w:val="both"/>
        <w:rPr>
          <w:rFonts w:ascii="Montserrat" w:hAnsi="Montserrat" w:cs="Arial"/>
          <w:sz w:val="22"/>
          <w:szCs w:val="22"/>
        </w:rPr>
      </w:pPr>
    </w:p>
    <w:p w14:paraId="70D8D458" w14:textId="6B6BB806" w:rsidR="00060769" w:rsidRPr="004A336B" w:rsidRDefault="00060769" w:rsidP="004A336B">
      <w:pPr>
        <w:pStyle w:val="Prrafodelista"/>
        <w:numPr>
          <w:ilvl w:val="0"/>
          <w:numId w:val="39"/>
        </w:numPr>
        <w:jc w:val="both"/>
        <w:rPr>
          <w:rFonts w:ascii="Montserrat" w:hAnsi="Montserrat" w:cs="Arial"/>
          <w:bCs/>
          <w:sz w:val="22"/>
          <w:szCs w:val="22"/>
        </w:rPr>
      </w:pPr>
      <w:r w:rsidRPr="004A336B">
        <w:rPr>
          <w:rFonts w:ascii="Montserrat" w:hAnsi="Montserrat" w:cs="Arial"/>
          <w:bCs/>
          <w:sz w:val="22"/>
          <w:szCs w:val="22"/>
        </w:rPr>
        <w:t>¿Cuál es el continente con menor índice de mortalidad?</w:t>
      </w:r>
    </w:p>
    <w:p w14:paraId="75F29746" w14:textId="3BBDC0E6" w:rsidR="00544981" w:rsidRPr="004A336B" w:rsidRDefault="00060769" w:rsidP="004A336B">
      <w:pPr>
        <w:pStyle w:val="Prrafodelista"/>
        <w:jc w:val="both"/>
        <w:rPr>
          <w:rFonts w:ascii="Montserrat" w:hAnsi="Montserrat" w:cs="Arial"/>
          <w:sz w:val="22"/>
          <w:szCs w:val="22"/>
        </w:rPr>
      </w:pPr>
      <w:r w:rsidRPr="004A336B">
        <w:rPr>
          <w:rFonts w:ascii="Montserrat" w:hAnsi="Montserrat" w:cs="Arial"/>
          <w:sz w:val="22"/>
          <w:szCs w:val="22"/>
        </w:rPr>
        <w:t>Europa.</w:t>
      </w:r>
    </w:p>
    <w:p w14:paraId="1CBA5DD6" w14:textId="77777777" w:rsidR="00060769" w:rsidRPr="00946AD6" w:rsidRDefault="00060769" w:rsidP="00390363">
      <w:pPr>
        <w:jc w:val="both"/>
        <w:rPr>
          <w:rFonts w:ascii="Montserrat" w:hAnsi="Montserrat" w:cs="Arial"/>
          <w:sz w:val="22"/>
          <w:szCs w:val="22"/>
        </w:rPr>
      </w:pPr>
    </w:p>
    <w:p w14:paraId="76A240A7" w14:textId="68724C0A" w:rsidR="00544981" w:rsidRPr="004A336B" w:rsidRDefault="00544981" w:rsidP="004A336B">
      <w:pPr>
        <w:pStyle w:val="Prrafodelista"/>
        <w:numPr>
          <w:ilvl w:val="0"/>
          <w:numId w:val="39"/>
        </w:numPr>
        <w:jc w:val="both"/>
        <w:rPr>
          <w:rFonts w:ascii="Montserrat" w:hAnsi="Montserrat" w:cs="Arial"/>
          <w:bCs/>
          <w:sz w:val="22"/>
          <w:szCs w:val="22"/>
        </w:rPr>
      </w:pPr>
      <w:r w:rsidRPr="004A336B">
        <w:rPr>
          <w:rFonts w:ascii="Montserrat" w:hAnsi="Montserrat" w:cs="Arial"/>
          <w:bCs/>
          <w:sz w:val="22"/>
          <w:szCs w:val="22"/>
        </w:rPr>
        <w:t>¿Cuál es el continente que ocupa el segundo lugar en número de muertes?</w:t>
      </w:r>
    </w:p>
    <w:p w14:paraId="499739FB" w14:textId="79A7480F" w:rsidR="00544981" w:rsidRPr="004A336B" w:rsidRDefault="00544981" w:rsidP="004A336B">
      <w:pPr>
        <w:pStyle w:val="Prrafodelista"/>
        <w:jc w:val="both"/>
        <w:rPr>
          <w:rFonts w:ascii="Montserrat" w:hAnsi="Montserrat" w:cs="Arial"/>
          <w:sz w:val="22"/>
          <w:szCs w:val="22"/>
        </w:rPr>
      </w:pPr>
      <w:r w:rsidRPr="004A336B">
        <w:rPr>
          <w:rFonts w:ascii="Montserrat" w:hAnsi="Montserrat" w:cs="Arial"/>
          <w:sz w:val="22"/>
          <w:szCs w:val="22"/>
        </w:rPr>
        <w:t>Canadá y</w:t>
      </w:r>
      <w:r w:rsidR="00060769" w:rsidRPr="004A336B">
        <w:rPr>
          <w:rFonts w:ascii="Montserrat" w:hAnsi="Montserrat" w:cs="Arial"/>
          <w:sz w:val="22"/>
          <w:szCs w:val="22"/>
        </w:rPr>
        <w:t xml:space="preserve"> Estados Unidos.</w:t>
      </w:r>
    </w:p>
    <w:p w14:paraId="21846781" w14:textId="77777777" w:rsidR="00060769" w:rsidRPr="00946AD6" w:rsidRDefault="00060769" w:rsidP="00390363">
      <w:pPr>
        <w:jc w:val="both"/>
        <w:rPr>
          <w:rFonts w:ascii="Montserrat" w:hAnsi="Montserrat" w:cs="Arial"/>
          <w:sz w:val="22"/>
          <w:szCs w:val="22"/>
        </w:rPr>
      </w:pPr>
    </w:p>
    <w:p w14:paraId="49984101" w14:textId="03DC12B3" w:rsidR="00544981" w:rsidRPr="004A336B" w:rsidRDefault="00544981" w:rsidP="004A336B">
      <w:pPr>
        <w:pStyle w:val="Prrafodelista"/>
        <w:numPr>
          <w:ilvl w:val="0"/>
          <w:numId w:val="39"/>
        </w:numPr>
        <w:jc w:val="both"/>
        <w:rPr>
          <w:rFonts w:ascii="Montserrat" w:hAnsi="Montserrat" w:cs="Arial"/>
          <w:bCs/>
          <w:sz w:val="22"/>
          <w:szCs w:val="22"/>
        </w:rPr>
      </w:pPr>
      <w:r w:rsidRPr="004A336B">
        <w:rPr>
          <w:rFonts w:ascii="Montserrat" w:hAnsi="Montserrat" w:cs="Arial"/>
          <w:bCs/>
          <w:sz w:val="22"/>
          <w:szCs w:val="22"/>
        </w:rPr>
        <w:t>¿Cuál es el continente de mayor porcentaje de crecimiento natural?</w:t>
      </w:r>
    </w:p>
    <w:p w14:paraId="71028FA3" w14:textId="4C315359" w:rsidR="00544981" w:rsidRPr="004A336B" w:rsidRDefault="00060769" w:rsidP="004A336B">
      <w:pPr>
        <w:pStyle w:val="Prrafodelista"/>
        <w:jc w:val="both"/>
        <w:rPr>
          <w:rFonts w:ascii="Montserrat" w:hAnsi="Montserrat" w:cs="Arial"/>
          <w:sz w:val="22"/>
          <w:szCs w:val="22"/>
        </w:rPr>
      </w:pPr>
      <w:r w:rsidRPr="004A336B">
        <w:rPr>
          <w:rFonts w:ascii="Montserrat" w:hAnsi="Montserrat" w:cs="Arial"/>
          <w:sz w:val="22"/>
          <w:szCs w:val="22"/>
        </w:rPr>
        <w:t>África.</w:t>
      </w:r>
    </w:p>
    <w:p w14:paraId="235F4616" w14:textId="1910835A" w:rsidR="00060769" w:rsidRDefault="00060769" w:rsidP="00390363">
      <w:pPr>
        <w:jc w:val="both"/>
        <w:rPr>
          <w:rFonts w:ascii="Montserrat" w:hAnsi="Montserrat" w:cs="Arial"/>
          <w:sz w:val="22"/>
          <w:szCs w:val="22"/>
        </w:rPr>
      </w:pPr>
    </w:p>
    <w:p w14:paraId="1629BDC8" w14:textId="2745A8B7" w:rsidR="00060769" w:rsidRPr="004A336B" w:rsidRDefault="00060769" w:rsidP="004A336B">
      <w:pPr>
        <w:pStyle w:val="Prrafodelista"/>
        <w:numPr>
          <w:ilvl w:val="0"/>
          <w:numId w:val="39"/>
        </w:numPr>
        <w:jc w:val="both"/>
        <w:rPr>
          <w:rFonts w:ascii="Montserrat" w:hAnsi="Montserrat" w:cs="Arial"/>
          <w:bCs/>
          <w:sz w:val="22"/>
          <w:szCs w:val="22"/>
        </w:rPr>
      </w:pPr>
      <w:r w:rsidRPr="004A336B">
        <w:rPr>
          <w:rFonts w:ascii="Montserrat" w:hAnsi="Montserrat" w:cs="Arial"/>
          <w:bCs/>
          <w:sz w:val="22"/>
          <w:szCs w:val="22"/>
        </w:rPr>
        <w:t>¿Cuál es el continente de menor porcentaje de crecimiento natural?</w:t>
      </w:r>
    </w:p>
    <w:p w14:paraId="0A4D5CF9" w14:textId="08444DCF" w:rsidR="00544981" w:rsidRPr="004A336B" w:rsidRDefault="00060769" w:rsidP="004A336B">
      <w:pPr>
        <w:pStyle w:val="Prrafodelista"/>
        <w:jc w:val="both"/>
        <w:rPr>
          <w:rFonts w:ascii="Montserrat" w:hAnsi="Montserrat" w:cs="Arial"/>
          <w:sz w:val="22"/>
          <w:szCs w:val="22"/>
        </w:rPr>
      </w:pPr>
      <w:r w:rsidRPr="004A336B">
        <w:rPr>
          <w:rFonts w:ascii="Montserrat" w:hAnsi="Montserrat" w:cs="Arial"/>
          <w:sz w:val="22"/>
          <w:szCs w:val="22"/>
        </w:rPr>
        <w:t>Europa.</w:t>
      </w:r>
    </w:p>
    <w:p w14:paraId="09B5A10E" w14:textId="77777777" w:rsidR="00060769" w:rsidRPr="00946AD6" w:rsidRDefault="00060769" w:rsidP="00390363">
      <w:pPr>
        <w:jc w:val="both"/>
        <w:rPr>
          <w:rFonts w:ascii="Montserrat" w:hAnsi="Montserrat" w:cs="Arial"/>
          <w:sz w:val="22"/>
          <w:szCs w:val="22"/>
        </w:rPr>
      </w:pPr>
    </w:p>
    <w:p w14:paraId="54F48091" w14:textId="2E69DDCD" w:rsidR="00544981" w:rsidRPr="004A336B" w:rsidRDefault="00544981" w:rsidP="004A336B">
      <w:pPr>
        <w:pStyle w:val="Prrafodelista"/>
        <w:numPr>
          <w:ilvl w:val="0"/>
          <w:numId w:val="39"/>
        </w:numPr>
        <w:jc w:val="both"/>
        <w:rPr>
          <w:rFonts w:ascii="Montserrat" w:hAnsi="Montserrat" w:cs="Arial"/>
          <w:bCs/>
          <w:sz w:val="22"/>
          <w:szCs w:val="22"/>
        </w:rPr>
      </w:pPr>
      <w:r w:rsidRPr="004A336B">
        <w:rPr>
          <w:rFonts w:ascii="Montserrat" w:hAnsi="Montserrat" w:cs="Arial"/>
          <w:bCs/>
          <w:sz w:val="22"/>
          <w:szCs w:val="22"/>
        </w:rPr>
        <w:t>¿Cuál es el continente que presenta menos problemas de sobrepoblación por kilómetro cuadrado?</w:t>
      </w:r>
    </w:p>
    <w:p w14:paraId="42F518C9" w14:textId="13908E30" w:rsidR="00544981" w:rsidRPr="004A336B" w:rsidRDefault="00060769" w:rsidP="004A336B">
      <w:pPr>
        <w:pStyle w:val="Prrafodelista"/>
        <w:jc w:val="both"/>
        <w:rPr>
          <w:rFonts w:ascii="Montserrat" w:hAnsi="Montserrat" w:cs="Arial"/>
          <w:sz w:val="22"/>
          <w:szCs w:val="22"/>
        </w:rPr>
      </w:pPr>
      <w:r w:rsidRPr="004A336B">
        <w:rPr>
          <w:rFonts w:ascii="Montserrat" w:hAnsi="Montserrat" w:cs="Arial"/>
          <w:sz w:val="22"/>
          <w:szCs w:val="22"/>
        </w:rPr>
        <w:t>Oceanía.</w:t>
      </w:r>
    </w:p>
    <w:p w14:paraId="2A9E4C03" w14:textId="0487CF6E" w:rsidR="00544981" w:rsidRPr="00946AD6" w:rsidRDefault="00544981" w:rsidP="00390363">
      <w:pPr>
        <w:jc w:val="both"/>
        <w:rPr>
          <w:rFonts w:ascii="Montserrat" w:hAnsi="Montserrat" w:cs="Arial"/>
          <w:b/>
          <w:bCs/>
          <w:color w:val="000000" w:themeColor="text1"/>
          <w:sz w:val="22"/>
          <w:szCs w:val="22"/>
        </w:rPr>
      </w:pPr>
    </w:p>
    <w:p w14:paraId="0F95F84D" w14:textId="77777777" w:rsidR="00544981" w:rsidRPr="00946AD6" w:rsidRDefault="00544981" w:rsidP="00544981">
      <w:pPr>
        <w:jc w:val="both"/>
        <w:rPr>
          <w:rFonts w:ascii="Montserrat" w:hAnsi="Montserrat" w:cs="Arial"/>
          <w:sz w:val="22"/>
          <w:szCs w:val="22"/>
        </w:rPr>
      </w:pPr>
      <w:r w:rsidRPr="00946AD6">
        <w:rPr>
          <w:rFonts w:ascii="Montserrat" w:hAnsi="Montserrat" w:cs="Arial"/>
          <w:sz w:val="22"/>
          <w:szCs w:val="22"/>
        </w:rPr>
        <w:lastRenderedPageBreak/>
        <w:t>Como puedes darte cuenta, los continentes de África y Europa nos muestran un contraste con respecto a la natalidad y crecimiento natural, que coincide con su índice de mortalidad.</w:t>
      </w:r>
    </w:p>
    <w:p w14:paraId="0636E9B7" w14:textId="77777777" w:rsidR="00544981" w:rsidRPr="00946AD6" w:rsidRDefault="00544981" w:rsidP="00544981">
      <w:pPr>
        <w:jc w:val="both"/>
        <w:rPr>
          <w:rFonts w:ascii="Montserrat" w:hAnsi="Montserrat" w:cs="Arial"/>
          <w:b/>
          <w:bCs/>
          <w:sz w:val="22"/>
          <w:szCs w:val="22"/>
        </w:rPr>
      </w:pPr>
    </w:p>
    <w:p w14:paraId="641B897F" w14:textId="77777777" w:rsidR="00A45F77" w:rsidRDefault="00544981" w:rsidP="00544981">
      <w:pPr>
        <w:jc w:val="both"/>
        <w:rPr>
          <w:rFonts w:ascii="Montserrat" w:hAnsi="Montserrat" w:cs="Arial"/>
          <w:sz w:val="22"/>
          <w:szCs w:val="22"/>
        </w:rPr>
      </w:pPr>
      <w:r w:rsidRPr="00946AD6">
        <w:rPr>
          <w:rFonts w:ascii="Montserrat" w:hAnsi="Montserrat" w:cs="Arial"/>
          <w:sz w:val="22"/>
          <w:szCs w:val="22"/>
        </w:rPr>
        <w:t>Es muy interesante las diferencias entre continentes y cómo dentro de América también se puede ver una diversidad marcada entre los do</w:t>
      </w:r>
      <w:r w:rsidR="00A45F77">
        <w:rPr>
          <w:rFonts w:ascii="Montserrat" w:hAnsi="Montserrat" w:cs="Arial"/>
          <w:sz w:val="22"/>
          <w:szCs w:val="22"/>
        </w:rPr>
        <w:t xml:space="preserve">s países del norte y el resto. </w:t>
      </w:r>
    </w:p>
    <w:p w14:paraId="5B34B9D6" w14:textId="77777777" w:rsidR="00A45F77" w:rsidRDefault="00A45F77" w:rsidP="00544981">
      <w:pPr>
        <w:jc w:val="both"/>
        <w:rPr>
          <w:rFonts w:ascii="Montserrat" w:hAnsi="Montserrat" w:cs="Arial"/>
          <w:sz w:val="22"/>
          <w:szCs w:val="22"/>
        </w:rPr>
      </w:pPr>
    </w:p>
    <w:p w14:paraId="06F7A3CB" w14:textId="0F76CA1F" w:rsidR="00544981" w:rsidRPr="00946AD6" w:rsidRDefault="00A45F77" w:rsidP="00544981">
      <w:pPr>
        <w:jc w:val="both"/>
        <w:rPr>
          <w:rFonts w:ascii="Montserrat" w:hAnsi="Montserrat" w:cs="Arial"/>
          <w:sz w:val="22"/>
          <w:szCs w:val="22"/>
        </w:rPr>
      </w:pPr>
      <w:r>
        <w:rPr>
          <w:rFonts w:ascii="Montserrat" w:hAnsi="Montserrat" w:cs="Arial"/>
          <w:sz w:val="22"/>
          <w:szCs w:val="22"/>
        </w:rPr>
        <w:t>T</w:t>
      </w:r>
      <w:r w:rsidR="00544981" w:rsidRPr="00946AD6">
        <w:rPr>
          <w:rFonts w:ascii="Montserrat" w:hAnsi="Montserrat" w:cs="Arial"/>
          <w:sz w:val="22"/>
          <w:szCs w:val="22"/>
        </w:rPr>
        <w:t>odo</w:t>
      </w:r>
      <w:r>
        <w:rPr>
          <w:rFonts w:ascii="Montserrat" w:hAnsi="Montserrat" w:cs="Arial"/>
          <w:sz w:val="22"/>
          <w:szCs w:val="22"/>
        </w:rPr>
        <w:t>s estos datos los podemos tener</w:t>
      </w:r>
      <w:r w:rsidR="00544981" w:rsidRPr="00946AD6">
        <w:rPr>
          <w:rFonts w:ascii="Montserrat" w:hAnsi="Montserrat" w:cs="Arial"/>
          <w:sz w:val="22"/>
          <w:szCs w:val="22"/>
        </w:rPr>
        <w:t xml:space="preserve"> a partir de la interpretación de gráficas.</w:t>
      </w:r>
    </w:p>
    <w:p w14:paraId="163B0E2D" w14:textId="77777777" w:rsidR="00544981" w:rsidRPr="00946AD6" w:rsidRDefault="00544981" w:rsidP="00544981">
      <w:pPr>
        <w:jc w:val="both"/>
        <w:rPr>
          <w:rFonts w:ascii="Montserrat" w:hAnsi="Montserrat" w:cs="Arial"/>
          <w:sz w:val="22"/>
          <w:szCs w:val="22"/>
        </w:rPr>
      </w:pPr>
    </w:p>
    <w:p w14:paraId="47790D64" w14:textId="27F10098" w:rsidR="00544981" w:rsidRPr="00946AD6" w:rsidRDefault="00544981" w:rsidP="00544981">
      <w:pPr>
        <w:jc w:val="both"/>
        <w:rPr>
          <w:rFonts w:ascii="Montserrat" w:hAnsi="Montserrat" w:cs="Arial"/>
          <w:sz w:val="22"/>
          <w:szCs w:val="22"/>
        </w:rPr>
      </w:pPr>
      <w:r w:rsidRPr="00946AD6">
        <w:rPr>
          <w:rFonts w:ascii="Montserrat" w:hAnsi="Montserrat" w:cs="Arial"/>
          <w:sz w:val="22"/>
          <w:szCs w:val="22"/>
        </w:rPr>
        <w:t>Vam</w:t>
      </w:r>
      <w:r w:rsidR="00A45F77">
        <w:rPr>
          <w:rFonts w:ascii="Montserrat" w:hAnsi="Montserrat" w:cs="Arial"/>
          <w:sz w:val="22"/>
          <w:szCs w:val="22"/>
        </w:rPr>
        <w:t>os a revisar algunas gráficas, t</w:t>
      </w:r>
      <w:r w:rsidRPr="00946AD6">
        <w:rPr>
          <w:rFonts w:ascii="Montserrat" w:hAnsi="Montserrat" w:cs="Arial"/>
          <w:sz w:val="22"/>
          <w:szCs w:val="22"/>
        </w:rPr>
        <w:t xml:space="preserve">e invitamos a reflexionar en torno a otros índices demográficos con el apoyo de las pirámides de población. </w:t>
      </w:r>
    </w:p>
    <w:p w14:paraId="285DFF3F" w14:textId="77777777" w:rsidR="00544981" w:rsidRPr="00946AD6" w:rsidRDefault="00544981" w:rsidP="00544981">
      <w:pPr>
        <w:jc w:val="both"/>
        <w:rPr>
          <w:rFonts w:ascii="Montserrat" w:hAnsi="Montserrat" w:cs="Arial"/>
          <w:sz w:val="22"/>
          <w:szCs w:val="22"/>
        </w:rPr>
      </w:pPr>
    </w:p>
    <w:p w14:paraId="692D72B2" w14:textId="2346E0B2" w:rsidR="00544981" w:rsidRPr="00946AD6" w:rsidRDefault="00544981" w:rsidP="00544981">
      <w:pPr>
        <w:rPr>
          <w:rFonts w:ascii="Montserrat" w:hAnsi="Montserrat" w:cs="Arial"/>
          <w:b/>
          <w:bCs/>
          <w:sz w:val="22"/>
          <w:szCs w:val="22"/>
        </w:rPr>
      </w:pPr>
      <w:r w:rsidRPr="00946AD6">
        <w:rPr>
          <w:rFonts w:ascii="Montserrat" w:hAnsi="Montserrat" w:cs="Arial"/>
          <w:sz w:val="22"/>
          <w:szCs w:val="22"/>
        </w:rPr>
        <w:t xml:space="preserve">Veamos un </w:t>
      </w:r>
      <w:r w:rsidRPr="00946AD6">
        <w:rPr>
          <w:rFonts w:ascii="Montserrat" w:hAnsi="Montserrat" w:cs="Arial"/>
          <w:color w:val="000000" w:themeColor="text1"/>
          <w:sz w:val="22"/>
          <w:szCs w:val="22"/>
        </w:rPr>
        <w:t xml:space="preserve">fragmento del video que te presentamos la clase anterior para que recuerdes qué es y cómo está conformada una pirámide de población. </w:t>
      </w:r>
    </w:p>
    <w:p w14:paraId="7126C3A9" w14:textId="772D10AB" w:rsidR="00544981" w:rsidRPr="00946AD6" w:rsidRDefault="00544981" w:rsidP="00544981">
      <w:pPr>
        <w:rPr>
          <w:rFonts w:ascii="Montserrat" w:hAnsi="Montserrat" w:cs="Arial"/>
          <w:b/>
          <w:bCs/>
          <w:sz w:val="22"/>
          <w:szCs w:val="22"/>
        </w:rPr>
      </w:pPr>
    </w:p>
    <w:p w14:paraId="0C274908" w14:textId="47F064DF" w:rsidR="00544981" w:rsidRPr="004A336B" w:rsidRDefault="00544981" w:rsidP="004A336B">
      <w:pPr>
        <w:pStyle w:val="Prrafodelista"/>
        <w:numPr>
          <w:ilvl w:val="0"/>
          <w:numId w:val="39"/>
        </w:numPr>
        <w:rPr>
          <w:rFonts w:ascii="Montserrat" w:hAnsi="Montserrat" w:cs="Arial"/>
          <w:sz w:val="22"/>
          <w:szCs w:val="22"/>
        </w:rPr>
      </w:pPr>
      <w:r w:rsidRPr="004A336B">
        <w:rPr>
          <w:rFonts w:ascii="Montserrat" w:hAnsi="Montserrat" w:cs="Arial"/>
          <w:b/>
          <w:bCs/>
          <w:sz w:val="22"/>
          <w:szCs w:val="22"/>
          <w:lang w:eastAsia="es-MX"/>
        </w:rPr>
        <w:t>“¿Cómo es y donde está la población del mundo?”</w:t>
      </w:r>
      <w:r w:rsidRPr="004A336B">
        <w:rPr>
          <w:rFonts w:ascii="Montserrat" w:hAnsi="Montserrat" w:cs="Arial"/>
          <w:sz w:val="22"/>
          <w:szCs w:val="22"/>
          <w:lang w:eastAsia="es-MX"/>
        </w:rPr>
        <w:t xml:space="preserve"> </w:t>
      </w:r>
      <w:hyperlink r:id="rId12" w:history="1">
        <w:r w:rsidRPr="004A336B">
          <w:rPr>
            <w:rStyle w:val="Hipervnculo"/>
            <w:rFonts w:ascii="Montserrat" w:hAnsi="Montserrat" w:cs="Arial"/>
            <w:sz w:val="22"/>
            <w:szCs w:val="22"/>
            <w:lang w:eastAsia="es-MX"/>
          </w:rPr>
          <w:t>https://multimedia.conaliteg.gob.mx/videos/pgeo_6_3_12.mp4</w:t>
        </w:r>
      </w:hyperlink>
    </w:p>
    <w:p w14:paraId="6C5AA8BC" w14:textId="6D081973" w:rsidR="00544981" w:rsidRPr="00946AD6" w:rsidRDefault="00544981" w:rsidP="00544981">
      <w:pPr>
        <w:rPr>
          <w:rFonts w:ascii="Montserrat" w:hAnsi="Montserrat" w:cs="Arial"/>
          <w:sz w:val="22"/>
          <w:szCs w:val="22"/>
        </w:rPr>
      </w:pPr>
    </w:p>
    <w:p w14:paraId="2A42B2AA" w14:textId="4E023662" w:rsidR="00544981" w:rsidRPr="00946AD6" w:rsidRDefault="00544981" w:rsidP="00544981">
      <w:pPr>
        <w:jc w:val="both"/>
        <w:rPr>
          <w:rFonts w:ascii="Montserrat" w:hAnsi="Montserrat" w:cs="Arial"/>
          <w:color w:val="000000" w:themeColor="text1"/>
          <w:sz w:val="22"/>
          <w:szCs w:val="22"/>
        </w:rPr>
      </w:pPr>
      <w:r w:rsidRPr="00946AD6">
        <w:rPr>
          <w:rFonts w:ascii="Montserrat" w:hAnsi="Montserrat" w:cs="Arial"/>
          <w:color w:val="000000" w:themeColor="text1"/>
          <w:sz w:val="22"/>
          <w:szCs w:val="22"/>
        </w:rPr>
        <w:t>Seguro que en casa  ya te quedó claro que las pirámides de población son gráficas que muestran las características de la población por grupos de edad y sexo.</w:t>
      </w:r>
    </w:p>
    <w:p w14:paraId="6AC53302" w14:textId="57B77191" w:rsidR="00544981" w:rsidRPr="00946AD6" w:rsidRDefault="00544981" w:rsidP="00544981">
      <w:pPr>
        <w:rPr>
          <w:rFonts w:ascii="Montserrat" w:hAnsi="Montserrat" w:cs="Arial"/>
          <w:sz w:val="22"/>
          <w:szCs w:val="22"/>
        </w:rPr>
      </w:pPr>
    </w:p>
    <w:p w14:paraId="3180F9DC" w14:textId="2A1AD08F" w:rsidR="00544981" w:rsidRDefault="00544981" w:rsidP="00544981">
      <w:pPr>
        <w:jc w:val="both"/>
        <w:rPr>
          <w:rFonts w:ascii="Montserrat" w:hAnsi="Montserrat" w:cs="Arial"/>
          <w:sz w:val="22"/>
          <w:szCs w:val="22"/>
        </w:rPr>
      </w:pPr>
      <w:r w:rsidRPr="00946AD6">
        <w:rPr>
          <w:rFonts w:ascii="Montserrat" w:hAnsi="Montserrat" w:cs="Arial"/>
          <w:sz w:val="22"/>
          <w:szCs w:val="22"/>
          <w:lang w:eastAsia="es-MX"/>
        </w:rPr>
        <w:t xml:space="preserve">Ahora </w:t>
      </w:r>
      <w:r w:rsidRPr="00946AD6">
        <w:rPr>
          <w:rFonts w:ascii="Montserrat" w:hAnsi="Montserrat" w:cs="Arial"/>
          <w:sz w:val="22"/>
          <w:szCs w:val="22"/>
        </w:rPr>
        <w:t>veamos la pirámide de po</w:t>
      </w:r>
      <w:r w:rsidR="00A45F77">
        <w:rPr>
          <w:rFonts w:ascii="Montserrat" w:hAnsi="Montserrat" w:cs="Arial"/>
          <w:sz w:val="22"/>
          <w:szCs w:val="22"/>
        </w:rPr>
        <w:t xml:space="preserve">blación de Europa y África, </w:t>
      </w:r>
      <w:r w:rsidRPr="00946AD6">
        <w:rPr>
          <w:rFonts w:ascii="Montserrat" w:hAnsi="Montserrat" w:cs="Arial"/>
          <w:sz w:val="22"/>
          <w:szCs w:val="22"/>
        </w:rPr>
        <w:t>pod</w:t>
      </w:r>
      <w:r w:rsidR="00A45F77">
        <w:rPr>
          <w:rFonts w:ascii="Montserrat" w:hAnsi="Montserrat" w:cs="Arial"/>
          <w:sz w:val="22"/>
          <w:szCs w:val="22"/>
        </w:rPr>
        <w:t>emos darnos cuenta</w:t>
      </w:r>
      <w:r w:rsidRPr="00946AD6">
        <w:rPr>
          <w:rFonts w:ascii="Montserrat" w:hAnsi="Montserrat" w:cs="Arial"/>
          <w:sz w:val="22"/>
          <w:szCs w:val="22"/>
        </w:rPr>
        <w:t xml:space="preserve"> que la primera tiene un porcentaje mayor de adultos y ancianos, por lo que su natalidad y crecimien</w:t>
      </w:r>
      <w:r w:rsidR="00A45F77">
        <w:rPr>
          <w:rFonts w:ascii="Montserrat" w:hAnsi="Montserrat" w:cs="Arial"/>
          <w:sz w:val="22"/>
          <w:szCs w:val="22"/>
        </w:rPr>
        <w:t>to natural es mucho menor que</w:t>
      </w:r>
      <w:r w:rsidRPr="00946AD6">
        <w:rPr>
          <w:rFonts w:ascii="Montserrat" w:hAnsi="Montserrat" w:cs="Arial"/>
          <w:sz w:val="22"/>
          <w:szCs w:val="22"/>
        </w:rPr>
        <w:t xml:space="preserve"> África, ya que este continente concentra la mayor parte de su población en la base, es decir, en las y los jóvenes. </w:t>
      </w:r>
    </w:p>
    <w:p w14:paraId="61BFD504" w14:textId="77777777" w:rsidR="004A336B" w:rsidRPr="00946AD6" w:rsidRDefault="004A336B" w:rsidP="00544981">
      <w:pPr>
        <w:jc w:val="both"/>
        <w:rPr>
          <w:rFonts w:ascii="Montserrat" w:hAnsi="Montserrat" w:cs="Arial"/>
          <w:sz w:val="22"/>
          <w:szCs w:val="22"/>
        </w:rPr>
      </w:pPr>
    </w:p>
    <w:p w14:paraId="612E9903" w14:textId="0DEECCE7" w:rsidR="004A336B" w:rsidRPr="004A336B" w:rsidRDefault="000318FD" w:rsidP="004A336B">
      <w:pPr>
        <w:jc w:val="center"/>
        <w:rPr>
          <w:rFonts w:ascii="Montserrat" w:hAnsi="Montserrat" w:cs="Arial"/>
          <w:bCs/>
          <w:sz w:val="22"/>
          <w:szCs w:val="22"/>
        </w:rPr>
      </w:pPr>
      <w:hyperlink r:id="rId13" w:anchor="page/80" w:history="1">
        <w:r w:rsidR="004A336B" w:rsidRPr="003D3998">
          <w:rPr>
            <w:rStyle w:val="Hipervnculo"/>
            <w:rFonts w:ascii="Montserrat" w:hAnsi="Montserrat" w:cs="Arial"/>
            <w:bCs/>
            <w:sz w:val="22"/>
            <w:szCs w:val="22"/>
          </w:rPr>
          <w:t>https://libros.conaliteg.gob.mx/20/P6GEA.htm?#page/80</w:t>
        </w:r>
      </w:hyperlink>
      <w:r w:rsidR="004A336B">
        <w:rPr>
          <w:rFonts w:ascii="Montserrat" w:hAnsi="Montserrat" w:cs="Arial"/>
          <w:bCs/>
          <w:sz w:val="22"/>
          <w:szCs w:val="22"/>
        </w:rPr>
        <w:t xml:space="preserve"> </w:t>
      </w:r>
    </w:p>
    <w:p w14:paraId="59DDB94E" w14:textId="77777777" w:rsidR="004A336B" w:rsidRPr="00946AD6" w:rsidRDefault="004A336B" w:rsidP="004A336B">
      <w:pPr>
        <w:jc w:val="center"/>
        <w:rPr>
          <w:rFonts w:ascii="Arial" w:hAnsi="Arial" w:cs="Arial"/>
          <w:sz w:val="24"/>
          <w:szCs w:val="24"/>
        </w:rPr>
      </w:pPr>
    </w:p>
    <w:p w14:paraId="16E56E14" w14:textId="65C5C8B5" w:rsidR="00544981" w:rsidRPr="00946AD6" w:rsidRDefault="00364E36" w:rsidP="00544981">
      <w:pPr>
        <w:jc w:val="both"/>
        <w:rPr>
          <w:rFonts w:ascii="Montserrat" w:hAnsi="Montserrat" w:cs="Arial"/>
          <w:sz w:val="22"/>
          <w:szCs w:val="22"/>
        </w:rPr>
      </w:pPr>
      <w:r w:rsidRPr="00946AD6">
        <w:rPr>
          <w:rFonts w:ascii="Montserrat" w:hAnsi="Montserrat" w:cs="Arial"/>
          <w:sz w:val="22"/>
          <w:szCs w:val="22"/>
        </w:rPr>
        <w:t>Por otro lado, Canadá y Estados Unidos registran mayor número de fallecimientos que el resto de los países de América, pero el número de nacimientos es también mayor que el del resto de los países de América Latina y el Caribe.</w:t>
      </w:r>
    </w:p>
    <w:p w14:paraId="6FB1B9B8" w14:textId="102EAC40" w:rsidR="00364E36" w:rsidRPr="00946AD6" w:rsidRDefault="00364E36" w:rsidP="00544981">
      <w:pPr>
        <w:jc w:val="both"/>
        <w:rPr>
          <w:rFonts w:ascii="Arial" w:hAnsi="Arial" w:cs="Arial"/>
          <w:sz w:val="24"/>
          <w:szCs w:val="24"/>
        </w:rPr>
      </w:pPr>
    </w:p>
    <w:p w14:paraId="65B41525" w14:textId="13F3FDC4" w:rsidR="00364E36" w:rsidRPr="00946AD6" w:rsidRDefault="00364E36" w:rsidP="00364E36">
      <w:pPr>
        <w:jc w:val="both"/>
        <w:rPr>
          <w:rFonts w:ascii="Montserrat" w:hAnsi="Montserrat" w:cs="Arial"/>
          <w:b/>
          <w:bCs/>
          <w:color w:val="000000" w:themeColor="text1"/>
          <w:sz w:val="22"/>
          <w:szCs w:val="22"/>
        </w:rPr>
      </w:pPr>
      <w:r w:rsidRPr="00946AD6">
        <w:rPr>
          <w:rFonts w:ascii="Montserrat" w:hAnsi="Montserrat" w:cs="Arial"/>
          <w:sz w:val="22"/>
          <w:szCs w:val="22"/>
        </w:rPr>
        <w:t>¿A qué supones que se deben estos cambios en la población? ¿Cómo crees que se conforme la totalidad de la población? ¿Habrá más adultos, niños, niñas o ancianos?</w:t>
      </w:r>
    </w:p>
    <w:p w14:paraId="286F9E60" w14:textId="4133818F" w:rsidR="00364E36" w:rsidRPr="00946AD6" w:rsidRDefault="00364E36" w:rsidP="00DE327B">
      <w:pPr>
        <w:rPr>
          <w:rFonts w:ascii="Montserrat" w:hAnsi="Montserrat" w:cs="Arial"/>
          <w:b/>
          <w:bCs/>
          <w:color w:val="000000" w:themeColor="text1"/>
          <w:sz w:val="28"/>
          <w:szCs w:val="28"/>
        </w:rPr>
      </w:pPr>
    </w:p>
    <w:p w14:paraId="02F8D504" w14:textId="77777777" w:rsidR="00364E36" w:rsidRPr="00946AD6" w:rsidRDefault="00364E36" w:rsidP="00364E36">
      <w:pPr>
        <w:jc w:val="both"/>
        <w:rPr>
          <w:rFonts w:ascii="Montserrat" w:hAnsi="Montserrat" w:cs="Arial"/>
          <w:sz w:val="22"/>
          <w:szCs w:val="22"/>
        </w:rPr>
      </w:pPr>
      <w:r w:rsidRPr="00946AD6">
        <w:rPr>
          <w:rFonts w:ascii="Montserrat" w:hAnsi="Montserrat" w:cs="Arial"/>
          <w:sz w:val="22"/>
          <w:szCs w:val="22"/>
        </w:rPr>
        <w:t xml:space="preserve">Esto se debe a que el porcentaje de población adulta y adulta mayor de Canadá y Estados Unidos es más grande que la del resto de América, y, por el contrario, la población joven de América Latina y el Caribe es más numerosa que la de Canadá y los Estados Unidos. </w:t>
      </w:r>
    </w:p>
    <w:p w14:paraId="6FFE1F04" w14:textId="5DF3A794" w:rsidR="00364E36" w:rsidRPr="00946AD6" w:rsidRDefault="00364E36" w:rsidP="00DE327B">
      <w:pPr>
        <w:rPr>
          <w:rFonts w:ascii="Montserrat" w:hAnsi="Montserrat" w:cs="Arial"/>
          <w:b/>
          <w:bCs/>
          <w:color w:val="000000" w:themeColor="text1"/>
          <w:sz w:val="28"/>
          <w:szCs w:val="28"/>
        </w:rPr>
      </w:pPr>
    </w:p>
    <w:p w14:paraId="69331978" w14:textId="2FDAA0D7" w:rsidR="00364E36" w:rsidRPr="00946AD6" w:rsidRDefault="00364E36" w:rsidP="00364E36">
      <w:pPr>
        <w:jc w:val="both"/>
        <w:rPr>
          <w:rFonts w:ascii="Montserrat" w:hAnsi="Montserrat" w:cs="Arial"/>
          <w:color w:val="000000" w:themeColor="text1"/>
          <w:sz w:val="22"/>
          <w:szCs w:val="22"/>
        </w:rPr>
      </w:pPr>
      <w:r w:rsidRPr="00946AD6">
        <w:rPr>
          <w:rFonts w:ascii="Montserrat" w:hAnsi="Montserrat" w:cs="Arial"/>
          <w:color w:val="000000" w:themeColor="text1"/>
          <w:sz w:val="22"/>
          <w:szCs w:val="22"/>
        </w:rPr>
        <w:t xml:space="preserve">Como ves, las características de la población son diferentes entre los distintos países del mundo; por </w:t>
      </w:r>
      <w:r w:rsidR="00194056">
        <w:rPr>
          <w:rFonts w:ascii="Montserrat" w:hAnsi="Montserrat" w:cs="Arial"/>
          <w:color w:val="000000" w:themeColor="text1"/>
          <w:sz w:val="22"/>
          <w:szCs w:val="22"/>
        </w:rPr>
        <w:t>ejemplo: E</w:t>
      </w:r>
      <w:r w:rsidRPr="00946AD6">
        <w:rPr>
          <w:rFonts w:ascii="Montserrat" w:hAnsi="Montserrat" w:cs="Arial"/>
          <w:color w:val="000000" w:themeColor="text1"/>
          <w:sz w:val="22"/>
          <w:szCs w:val="22"/>
        </w:rPr>
        <w:t xml:space="preserve">n algunos hay más mujeres que hombres y en otros más hombres que mujeres; y unos tienen mayor población joven, mientras que en otros predominan los adultos y los adultos mayores. </w:t>
      </w:r>
    </w:p>
    <w:p w14:paraId="6770B094" w14:textId="6E630370" w:rsidR="00364E36" w:rsidRPr="00946AD6" w:rsidRDefault="00364E36" w:rsidP="00DE327B">
      <w:pPr>
        <w:rPr>
          <w:rFonts w:ascii="Montserrat" w:hAnsi="Montserrat" w:cs="Arial"/>
          <w:b/>
          <w:bCs/>
          <w:color w:val="000000" w:themeColor="text1"/>
          <w:sz w:val="22"/>
          <w:szCs w:val="22"/>
        </w:rPr>
      </w:pPr>
    </w:p>
    <w:p w14:paraId="2B7EDFA4" w14:textId="176AA1BB" w:rsidR="00364E36" w:rsidRPr="00946AD6" w:rsidRDefault="00364E36" w:rsidP="00364E36">
      <w:pPr>
        <w:jc w:val="both"/>
        <w:rPr>
          <w:rFonts w:ascii="Arial" w:hAnsi="Arial" w:cs="Arial"/>
          <w:color w:val="000000" w:themeColor="text1"/>
          <w:sz w:val="24"/>
          <w:szCs w:val="24"/>
        </w:rPr>
      </w:pPr>
      <w:r w:rsidRPr="00946AD6">
        <w:rPr>
          <w:rFonts w:ascii="Montserrat" w:hAnsi="Montserrat" w:cs="Arial"/>
          <w:color w:val="000000" w:themeColor="text1"/>
          <w:sz w:val="22"/>
          <w:szCs w:val="22"/>
        </w:rPr>
        <w:lastRenderedPageBreak/>
        <w:t xml:space="preserve">En el lenguaje demográfico, estas características son denominadas </w:t>
      </w:r>
      <w:r w:rsidRPr="00B1162B">
        <w:rPr>
          <w:rFonts w:ascii="Montserrat" w:hAnsi="Montserrat" w:cs="Arial"/>
          <w:color w:val="000000" w:themeColor="text1"/>
          <w:sz w:val="22"/>
          <w:szCs w:val="22"/>
        </w:rPr>
        <w:t>“</w:t>
      </w:r>
      <w:r w:rsidRPr="00B1162B">
        <w:rPr>
          <w:rFonts w:ascii="Montserrat" w:hAnsi="Montserrat" w:cs="Arial"/>
          <w:bCs/>
          <w:color w:val="000000" w:themeColor="text1"/>
          <w:sz w:val="22"/>
          <w:szCs w:val="22"/>
        </w:rPr>
        <w:t>composición de la población por edad y sexo</w:t>
      </w:r>
      <w:r w:rsidRPr="00946AD6">
        <w:rPr>
          <w:rFonts w:ascii="Montserrat" w:hAnsi="Montserrat" w:cs="Arial"/>
          <w:color w:val="000000" w:themeColor="text1"/>
          <w:sz w:val="22"/>
          <w:szCs w:val="22"/>
        </w:rPr>
        <w:t>” y por lo general se expresa de forma gráfica mediante una pirámide</w:t>
      </w:r>
      <w:r w:rsidR="00194056">
        <w:rPr>
          <w:rFonts w:ascii="Montserrat" w:hAnsi="Montserrat" w:cs="Arial"/>
          <w:color w:val="000000" w:themeColor="text1"/>
          <w:sz w:val="22"/>
          <w:szCs w:val="22"/>
        </w:rPr>
        <w:t>.</w:t>
      </w:r>
    </w:p>
    <w:p w14:paraId="18994787" w14:textId="07635A35" w:rsidR="00364E36" w:rsidRPr="00946AD6" w:rsidRDefault="00364E36" w:rsidP="00364E36">
      <w:pPr>
        <w:jc w:val="both"/>
        <w:rPr>
          <w:rFonts w:ascii="Arial" w:hAnsi="Arial" w:cs="Arial"/>
          <w:color w:val="000000" w:themeColor="text1"/>
          <w:sz w:val="24"/>
          <w:szCs w:val="24"/>
        </w:rPr>
      </w:pPr>
      <w:r w:rsidRPr="00946AD6">
        <w:t> </w:t>
      </w:r>
    </w:p>
    <w:p w14:paraId="030410DC" w14:textId="161A5BA8" w:rsidR="00364E36" w:rsidRPr="00946AD6" w:rsidRDefault="00B1162B" w:rsidP="00364E36">
      <w:pPr>
        <w:jc w:val="both"/>
        <w:rPr>
          <w:rFonts w:ascii="Montserrat" w:hAnsi="Montserrat" w:cs="Arial"/>
          <w:color w:val="000000" w:themeColor="text1"/>
          <w:sz w:val="22"/>
          <w:szCs w:val="22"/>
        </w:rPr>
      </w:pPr>
      <w:r>
        <w:rPr>
          <w:rFonts w:ascii="Montserrat" w:hAnsi="Montserrat" w:cs="Arial"/>
          <w:color w:val="000000" w:themeColor="text1"/>
          <w:sz w:val="22"/>
          <w:szCs w:val="22"/>
        </w:rPr>
        <w:t>V</w:t>
      </w:r>
      <w:r w:rsidR="00364E36" w:rsidRPr="00946AD6">
        <w:rPr>
          <w:rFonts w:ascii="Montserrat" w:hAnsi="Montserrat" w:cs="Arial"/>
          <w:sz w:val="22"/>
          <w:szCs w:val="22"/>
        </w:rPr>
        <w:t>amos ahora a leer un fragmento de tu libro de texto de Geografía que se relaciona con lo que hemos estado comentando en clase.</w:t>
      </w:r>
    </w:p>
    <w:p w14:paraId="6787DC11" w14:textId="3411CD52" w:rsidR="00364E36" w:rsidRPr="00946AD6" w:rsidRDefault="00364E36" w:rsidP="00DE327B">
      <w:pPr>
        <w:rPr>
          <w:rFonts w:ascii="Montserrat" w:hAnsi="Montserrat" w:cs="Arial"/>
          <w:b/>
          <w:bCs/>
          <w:color w:val="000000" w:themeColor="text1"/>
          <w:sz w:val="22"/>
          <w:szCs w:val="22"/>
        </w:rPr>
      </w:pPr>
    </w:p>
    <w:p w14:paraId="275003B9" w14:textId="5C06A9EB" w:rsidR="00364E36" w:rsidRPr="00946AD6" w:rsidRDefault="00364E36" w:rsidP="00364E36">
      <w:pPr>
        <w:jc w:val="both"/>
        <w:rPr>
          <w:rFonts w:ascii="Montserrat" w:hAnsi="Montserrat" w:cs="Arial"/>
          <w:color w:val="000000" w:themeColor="text1"/>
          <w:sz w:val="22"/>
          <w:szCs w:val="22"/>
        </w:rPr>
      </w:pPr>
      <w:r w:rsidRPr="00946AD6">
        <w:rPr>
          <w:rFonts w:ascii="Montserrat" w:hAnsi="Montserrat" w:cs="Arial"/>
          <w:color w:val="000000" w:themeColor="text1"/>
          <w:sz w:val="22"/>
          <w:szCs w:val="22"/>
        </w:rPr>
        <w:t xml:space="preserve">Analicemos algunas pirámides de población para conocer la composición de la población de esos países. </w:t>
      </w:r>
    </w:p>
    <w:p w14:paraId="45B6689C" w14:textId="77777777" w:rsidR="00364E36" w:rsidRPr="00946AD6" w:rsidRDefault="00364E36" w:rsidP="00364E36">
      <w:pPr>
        <w:jc w:val="both"/>
        <w:rPr>
          <w:rFonts w:ascii="Montserrat" w:hAnsi="Montserrat" w:cs="Arial"/>
          <w:sz w:val="22"/>
          <w:szCs w:val="22"/>
        </w:rPr>
      </w:pPr>
    </w:p>
    <w:p w14:paraId="29659A07" w14:textId="7FA59D32" w:rsidR="00364E36" w:rsidRPr="00946AD6" w:rsidRDefault="00B1162B" w:rsidP="00364E36">
      <w:pPr>
        <w:jc w:val="both"/>
        <w:rPr>
          <w:rFonts w:ascii="Montserrat" w:hAnsi="Montserrat" w:cs="Arial"/>
          <w:sz w:val="22"/>
          <w:szCs w:val="22"/>
        </w:rPr>
      </w:pPr>
      <w:r>
        <w:rPr>
          <w:rFonts w:ascii="Montserrat" w:hAnsi="Montserrat" w:cs="Arial"/>
          <w:sz w:val="22"/>
          <w:szCs w:val="22"/>
        </w:rPr>
        <w:t>Iniciemos con la de Senegal que se encuentra en la p</w:t>
      </w:r>
      <w:r w:rsidR="00364E36" w:rsidRPr="00946AD6">
        <w:rPr>
          <w:rFonts w:ascii="Montserrat" w:hAnsi="Montserrat" w:cs="Arial"/>
          <w:color w:val="000000" w:themeColor="text1"/>
          <w:sz w:val="22"/>
          <w:szCs w:val="22"/>
        </w:rPr>
        <w:t>ágina 81 del libro de texto.</w:t>
      </w:r>
      <w:r>
        <w:rPr>
          <w:rFonts w:ascii="Montserrat" w:hAnsi="Montserrat" w:cs="Arial"/>
          <w:color w:val="000000" w:themeColor="text1"/>
          <w:sz w:val="22"/>
          <w:szCs w:val="22"/>
        </w:rPr>
        <w:t xml:space="preserve"> </w:t>
      </w:r>
      <w:r w:rsidR="00364E36" w:rsidRPr="00946AD6">
        <w:rPr>
          <w:rFonts w:ascii="Montserrat" w:hAnsi="Montserrat" w:cs="Arial"/>
          <w:sz w:val="22"/>
          <w:szCs w:val="22"/>
        </w:rPr>
        <w:t xml:space="preserve">Esta pirámide posee una base ancha, lo que indica que se registran ahí muchos nacimientos, pues el porcentaje más alto de población, con 7.9 y 7.3, se encuentra en los dos primeros grupos de edad: de 0 a 4 y de 5 a 9 años. También se observa que la mortalidad es alta, debido a que el porcentaje de los grupos de edad más avanzada es muy bajo. </w:t>
      </w:r>
      <w:r w:rsidR="00075BF6" w:rsidRPr="00946AD6">
        <w:rPr>
          <w:rFonts w:ascii="Montserrat" w:hAnsi="Montserrat" w:cs="Arial"/>
          <w:sz w:val="22"/>
          <w:szCs w:val="22"/>
        </w:rPr>
        <w:t xml:space="preserve"> </w:t>
      </w:r>
    </w:p>
    <w:p w14:paraId="29FE9968" w14:textId="55E06552" w:rsidR="00364E36" w:rsidRDefault="00364E36" w:rsidP="00DE327B">
      <w:pPr>
        <w:rPr>
          <w:rFonts w:ascii="Montserrat" w:hAnsi="Montserrat" w:cs="Arial"/>
          <w:b/>
          <w:bCs/>
          <w:color w:val="000000" w:themeColor="text1"/>
          <w:sz w:val="22"/>
          <w:szCs w:val="22"/>
        </w:rPr>
      </w:pPr>
    </w:p>
    <w:p w14:paraId="1C9BE87D" w14:textId="77777777" w:rsidR="00B1162B" w:rsidRPr="00946AD6" w:rsidRDefault="00B1162B" w:rsidP="00DE327B">
      <w:pPr>
        <w:rPr>
          <w:rFonts w:ascii="Montserrat" w:hAnsi="Montserrat" w:cs="Arial"/>
          <w:b/>
          <w:bCs/>
          <w:color w:val="000000" w:themeColor="text1"/>
          <w:sz w:val="22"/>
          <w:szCs w:val="22"/>
        </w:rPr>
      </w:pPr>
    </w:p>
    <w:p w14:paraId="6DCC1284" w14:textId="433EA8D9" w:rsidR="000467BA" w:rsidRPr="00946AD6" w:rsidRDefault="00B1162B" w:rsidP="00DE327B">
      <w:pPr>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6F422D" w:rsidRPr="00946AD6">
        <w:rPr>
          <w:rFonts w:ascii="Montserrat" w:hAnsi="Montserrat" w:cs="Arial"/>
          <w:b/>
          <w:bCs/>
          <w:color w:val="000000" w:themeColor="text1"/>
          <w:sz w:val="28"/>
          <w:szCs w:val="28"/>
        </w:rPr>
        <w:t xml:space="preserve">: </w:t>
      </w:r>
    </w:p>
    <w:p w14:paraId="4C3B06B8" w14:textId="77777777" w:rsidR="00B406AE" w:rsidRPr="00946AD6" w:rsidRDefault="00B406AE" w:rsidP="00DE327B">
      <w:pPr>
        <w:rPr>
          <w:rFonts w:ascii="Montserrat" w:hAnsi="Montserrat" w:cs="Arial"/>
          <w:b/>
          <w:bCs/>
          <w:color w:val="000000" w:themeColor="text1"/>
          <w:sz w:val="28"/>
          <w:szCs w:val="28"/>
        </w:rPr>
      </w:pPr>
    </w:p>
    <w:p w14:paraId="479185B3" w14:textId="15B02883" w:rsidR="0017706B" w:rsidRPr="00946AD6" w:rsidRDefault="00200E3C" w:rsidP="00690950">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946AD6">
        <w:rPr>
          <w:rStyle w:val="eop"/>
          <w:rFonts w:ascii="Montserrat" w:eastAsiaTheme="minorEastAsia" w:hAnsi="Montserrat" w:cs="Arial"/>
          <w:sz w:val="22"/>
          <w:szCs w:val="22"/>
        </w:rPr>
        <w:t>Si en tu casa hay  libros relacion</w:t>
      </w:r>
      <w:r w:rsidR="00B1162B">
        <w:rPr>
          <w:rStyle w:val="eop"/>
          <w:rFonts w:ascii="Montserrat" w:eastAsiaTheme="minorEastAsia" w:hAnsi="Montserrat" w:cs="Arial"/>
          <w:sz w:val="22"/>
          <w:szCs w:val="22"/>
        </w:rPr>
        <w:t>ados con el tema, consúltalos, así podrás saber más, s</w:t>
      </w:r>
      <w:r w:rsidRPr="00946AD6">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7DD7D64B" w14:textId="77777777" w:rsidR="00E102E7" w:rsidRPr="00946AD6" w:rsidRDefault="00E102E7"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2F4C4676" w14:textId="77777777" w:rsidR="00B1162B" w:rsidRDefault="00B1162B" w:rsidP="003F1CBB">
      <w:pPr>
        <w:autoSpaceDE w:val="0"/>
        <w:autoSpaceDN w:val="0"/>
        <w:adjustRightInd w:val="0"/>
        <w:jc w:val="center"/>
        <w:rPr>
          <w:rFonts w:ascii="Montserrat" w:eastAsiaTheme="minorHAnsi" w:hAnsi="Montserrat" w:cstheme="minorBidi"/>
          <w:b/>
          <w:sz w:val="24"/>
          <w:szCs w:val="24"/>
        </w:rPr>
      </w:pPr>
    </w:p>
    <w:p w14:paraId="34573A9F" w14:textId="220EDD4B" w:rsidR="00996803" w:rsidRPr="00946AD6" w:rsidRDefault="00483548" w:rsidP="003F1CBB">
      <w:pPr>
        <w:autoSpaceDE w:val="0"/>
        <w:autoSpaceDN w:val="0"/>
        <w:adjustRightInd w:val="0"/>
        <w:jc w:val="center"/>
        <w:rPr>
          <w:rFonts w:ascii="Montserrat" w:eastAsiaTheme="minorHAnsi" w:hAnsi="Montserrat" w:cstheme="minorBidi"/>
          <w:b/>
          <w:sz w:val="24"/>
          <w:szCs w:val="24"/>
        </w:rPr>
      </w:pPr>
      <w:r w:rsidRPr="00946AD6">
        <w:rPr>
          <w:rFonts w:ascii="Montserrat" w:eastAsiaTheme="minorHAnsi" w:hAnsi="Montserrat" w:cstheme="minorBidi"/>
          <w:b/>
          <w:sz w:val="24"/>
          <w:szCs w:val="24"/>
        </w:rPr>
        <w:t>¡Buen trabajo!</w:t>
      </w:r>
    </w:p>
    <w:p w14:paraId="6B5183F4" w14:textId="77777777" w:rsidR="00F44923" w:rsidRPr="00946AD6"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946AD6" w:rsidRDefault="00483548" w:rsidP="003F1CBB">
      <w:pPr>
        <w:autoSpaceDE w:val="0"/>
        <w:autoSpaceDN w:val="0"/>
        <w:adjustRightInd w:val="0"/>
        <w:jc w:val="center"/>
        <w:rPr>
          <w:rFonts w:ascii="Montserrat" w:eastAsiaTheme="minorHAnsi" w:hAnsi="Montserrat" w:cstheme="minorBidi"/>
          <w:b/>
          <w:sz w:val="24"/>
          <w:szCs w:val="24"/>
        </w:rPr>
      </w:pPr>
      <w:r w:rsidRPr="00946AD6">
        <w:rPr>
          <w:rFonts w:ascii="Montserrat" w:eastAsiaTheme="minorHAnsi" w:hAnsi="Montserrat" w:cstheme="minorBidi"/>
          <w:b/>
          <w:sz w:val="24"/>
          <w:szCs w:val="24"/>
        </w:rPr>
        <w:t>Gracias por tu esfuerzo.</w:t>
      </w:r>
    </w:p>
    <w:p w14:paraId="5F8A71C9" w14:textId="77777777" w:rsidR="00C97E05" w:rsidRPr="00946AD6" w:rsidRDefault="00C97E05" w:rsidP="00C97E05">
      <w:pPr>
        <w:autoSpaceDE w:val="0"/>
        <w:autoSpaceDN w:val="0"/>
        <w:adjustRightInd w:val="0"/>
        <w:jc w:val="both"/>
        <w:rPr>
          <w:rFonts w:ascii="Montserrat" w:eastAsiaTheme="minorHAnsi" w:hAnsi="Montserrat" w:cstheme="minorBidi"/>
          <w:b/>
          <w:sz w:val="28"/>
          <w:szCs w:val="28"/>
        </w:rPr>
      </w:pPr>
    </w:p>
    <w:p w14:paraId="7059E513" w14:textId="77777777" w:rsidR="00DE217B" w:rsidRPr="00946AD6" w:rsidRDefault="00DE217B" w:rsidP="00DE217B">
      <w:pPr>
        <w:ind w:right="48"/>
        <w:rPr>
          <w:rFonts w:ascii="Montserrat" w:eastAsia="Montserrat" w:hAnsi="Montserrat" w:cs="Montserrat"/>
          <w:b/>
          <w:color w:val="000000"/>
        </w:rPr>
      </w:pPr>
    </w:p>
    <w:p w14:paraId="3FEB26AF" w14:textId="77777777" w:rsidR="00B1162B" w:rsidRDefault="00B1162B" w:rsidP="002920BF">
      <w:pPr>
        <w:autoSpaceDE w:val="0"/>
        <w:autoSpaceDN w:val="0"/>
        <w:adjustRightInd w:val="0"/>
        <w:jc w:val="both"/>
        <w:rPr>
          <w:rFonts w:ascii="Montserrat" w:eastAsiaTheme="minorHAnsi" w:hAnsi="Montserrat" w:cstheme="minorBidi"/>
          <w:b/>
          <w:sz w:val="28"/>
          <w:szCs w:val="28"/>
        </w:rPr>
      </w:pPr>
    </w:p>
    <w:p w14:paraId="285073ED" w14:textId="2814C58B" w:rsidR="002920BF" w:rsidRPr="00946AD6" w:rsidRDefault="002920BF" w:rsidP="002920BF">
      <w:pPr>
        <w:autoSpaceDE w:val="0"/>
        <w:autoSpaceDN w:val="0"/>
        <w:adjustRightInd w:val="0"/>
        <w:jc w:val="both"/>
        <w:rPr>
          <w:rFonts w:ascii="Montserrat" w:eastAsiaTheme="minorHAnsi" w:hAnsi="Montserrat" w:cstheme="minorBidi"/>
          <w:b/>
          <w:sz w:val="28"/>
          <w:szCs w:val="28"/>
        </w:rPr>
      </w:pPr>
      <w:r w:rsidRPr="00946AD6">
        <w:rPr>
          <w:rFonts w:ascii="Montserrat" w:eastAsiaTheme="minorHAnsi" w:hAnsi="Montserrat" w:cstheme="minorBidi"/>
          <w:b/>
          <w:sz w:val="28"/>
          <w:szCs w:val="28"/>
        </w:rPr>
        <w:t>Para saber más</w:t>
      </w:r>
      <w:r w:rsidR="00B1162B">
        <w:rPr>
          <w:rFonts w:ascii="Montserrat" w:eastAsiaTheme="minorHAnsi" w:hAnsi="Montserrat" w:cstheme="minorBidi"/>
          <w:b/>
          <w:sz w:val="28"/>
          <w:szCs w:val="28"/>
        </w:rPr>
        <w:t>:</w:t>
      </w:r>
    </w:p>
    <w:p w14:paraId="02965D61" w14:textId="2AA2ADC3" w:rsidR="002920BF" w:rsidRDefault="002920BF" w:rsidP="002920BF">
      <w:pPr>
        <w:autoSpaceDE w:val="0"/>
        <w:autoSpaceDN w:val="0"/>
        <w:adjustRightInd w:val="0"/>
        <w:jc w:val="both"/>
        <w:rPr>
          <w:rFonts w:ascii="Montserrat" w:eastAsiaTheme="minorHAnsi" w:hAnsi="Montserrat" w:cstheme="minorBidi"/>
          <w:bCs/>
          <w:sz w:val="22"/>
          <w:szCs w:val="22"/>
        </w:rPr>
      </w:pPr>
      <w:r w:rsidRPr="00B1162B">
        <w:rPr>
          <w:rFonts w:ascii="Montserrat" w:eastAsiaTheme="minorHAnsi" w:hAnsi="Montserrat" w:cstheme="minorBidi"/>
          <w:bCs/>
          <w:sz w:val="22"/>
          <w:szCs w:val="22"/>
        </w:rPr>
        <w:t>Lecturas</w:t>
      </w:r>
    </w:p>
    <w:p w14:paraId="3DF0D606" w14:textId="77777777" w:rsidR="00B1162B" w:rsidRPr="00B1162B" w:rsidRDefault="00B1162B" w:rsidP="002920BF">
      <w:pPr>
        <w:autoSpaceDE w:val="0"/>
        <w:autoSpaceDN w:val="0"/>
        <w:adjustRightInd w:val="0"/>
        <w:jc w:val="both"/>
        <w:rPr>
          <w:rFonts w:ascii="Montserrat" w:eastAsiaTheme="minorHAnsi" w:hAnsi="Montserrat" w:cstheme="minorBidi"/>
          <w:bCs/>
          <w:sz w:val="22"/>
          <w:szCs w:val="22"/>
        </w:rPr>
      </w:pPr>
    </w:p>
    <w:p w14:paraId="7589BED9" w14:textId="77777777" w:rsidR="002920BF" w:rsidRPr="00946AD6" w:rsidRDefault="002920BF" w:rsidP="002920BF">
      <w:pPr>
        <w:ind w:right="48"/>
        <w:rPr>
          <w:rFonts w:ascii="Montserrat" w:eastAsia="Montserrat" w:hAnsi="Montserrat" w:cs="Montserrat"/>
          <w:sz w:val="28"/>
          <w:szCs w:val="28"/>
        </w:rPr>
      </w:pPr>
      <w:r w:rsidRPr="00946AD6">
        <w:rPr>
          <w:lang w:val="en-US"/>
        </w:rPr>
        <w:lastRenderedPageBreak/>
        <w:drawing>
          <wp:inline distT="0" distB="0" distL="0" distR="0" wp14:anchorId="1B623037" wp14:editId="20E06641">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5494" cy="2470215"/>
                    </a:xfrm>
                    <a:prstGeom prst="rect">
                      <a:avLst/>
                    </a:prstGeom>
                  </pic:spPr>
                </pic:pic>
              </a:graphicData>
            </a:graphic>
          </wp:inline>
        </w:drawing>
      </w:r>
    </w:p>
    <w:p w14:paraId="406B7FCC" w14:textId="77777777" w:rsidR="002920BF" w:rsidRPr="00B1162B" w:rsidRDefault="000318FD" w:rsidP="002920BF">
      <w:pPr>
        <w:ind w:right="48"/>
        <w:rPr>
          <w:rFonts w:ascii="Montserrat" w:eastAsia="Montserrat" w:hAnsi="Montserrat" w:cs="Montserrat"/>
          <w:color w:val="000000"/>
          <w:sz w:val="22"/>
          <w:szCs w:val="22"/>
        </w:rPr>
      </w:pPr>
      <w:hyperlink r:id="rId15">
        <w:r w:rsidR="002920BF" w:rsidRPr="00B1162B">
          <w:rPr>
            <w:rFonts w:ascii="Montserrat" w:eastAsia="Montserrat" w:hAnsi="Montserrat" w:cs="Montserrat"/>
            <w:color w:val="0563C1"/>
            <w:sz w:val="22"/>
            <w:szCs w:val="22"/>
            <w:u w:val="single"/>
          </w:rPr>
          <w:t>https://libros.conaliteg.gob.mx/20/P6GEA.htm</w:t>
        </w:r>
      </w:hyperlink>
    </w:p>
    <w:p w14:paraId="77127D6A" w14:textId="77777777" w:rsidR="002920BF" w:rsidRPr="00946AD6" w:rsidRDefault="002920BF" w:rsidP="002920BF">
      <w:pPr>
        <w:ind w:right="48"/>
        <w:rPr>
          <w:rFonts w:ascii="Montserrat" w:eastAsia="Montserrat" w:hAnsi="Montserrat" w:cs="Montserrat"/>
          <w:color w:val="000000"/>
          <w:sz w:val="16"/>
          <w:szCs w:val="16"/>
        </w:rPr>
      </w:pPr>
      <w:bookmarkStart w:id="1" w:name="_GoBack"/>
      <w:bookmarkEnd w:id="1"/>
    </w:p>
    <w:sectPr w:rsidR="002920BF" w:rsidRPr="00946AD6"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7F0E4" w14:textId="77777777" w:rsidR="000318FD" w:rsidRDefault="000318FD" w:rsidP="008319C1">
      <w:r>
        <w:separator/>
      </w:r>
    </w:p>
  </w:endnote>
  <w:endnote w:type="continuationSeparator" w:id="0">
    <w:p w14:paraId="2D622405" w14:textId="77777777" w:rsidR="000318FD" w:rsidRDefault="000318F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C88C5" w14:textId="77777777" w:rsidR="000318FD" w:rsidRDefault="000318FD" w:rsidP="008319C1">
      <w:r>
        <w:separator/>
      </w:r>
    </w:p>
  </w:footnote>
  <w:footnote w:type="continuationSeparator" w:id="0">
    <w:p w14:paraId="38C5D3AD" w14:textId="77777777" w:rsidR="000318FD" w:rsidRDefault="000318F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C19"/>
    <w:multiLevelType w:val="hybridMultilevel"/>
    <w:tmpl w:val="5FB05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2"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64B2378"/>
    <w:multiLevelType w:val="hybridMultilevel"/>
    <w:tmpl w:val="7F26558A"/>
    <w:lvl w:ilvl="0" w:tplc="3AF053D0">
      <w:start w:val="1"/>
      <w:numFmt w:val="ordinal"/>
      <w:lvlText w:val="%1."/>
      <w:lvlJc w:val="left"/>
      <w:pPr>
        <w:ind w:left="720" w:hanging="360"/>
      </w:pPr>
      <w:rPr>
        <w:rFonts w:hint="default"/>
      </w:rPr>
    </w:lvl>
    <w:lvl w:ilvl="1" w:tplc="2944765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853915"/>
    <w:multiLevelType w:val="hybridMultilevel"/>
    <w:tmpl w:val="58D8C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88D022F"/>
    <w:multiLevelType w:val="multilevel"/>
    <w:tmpl w:val="0426A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BCA13D3"/>
    <w:multiLevelType w:val="hybridMultilevel"/>
    <w:tmpl w:val="7488F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5B67AF"/>
    <w:multiLevelType w:val="hybridMultilevel"/>
    <w:tmpl w:val="9692E6BA"/>
    <w:lvl w:ilvl="0" w:tplc="0EE254CC">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DD65CF"/>
    <w:multiLevelType w:val="hybridMultilevel"/>
    <w:tmpl w:val="8CAC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2"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3"/>
  </w:num>
  <w:num w:numId="4">
    <w:abstractNumId w:val="13"/>
  </w:num>
  <w:num w:numId="5">
    <w:abstractNumId w:val="24"/>
  </w:num>
  <w:num w:numId="6">
    <w:abstractNumId w:val="14"/>
  </w:num>
  <w:num w:numId="7">
    <w:abstractNumId w:val="26"/>
  </w:num>
  <w:num w:numId="8">
    <w:abstractNumId w:val="7"/>
  </w:num>
  <w:num w:numId="9">
    <w:abstractNumId w:val="35"/>
  </w:num>
  <w:num w:numId="10">
    <w:abstractNumId w:val="25"/>
  </w:num>
  <w:num w:numId="11">
    <w:abstractNumId w:val="1"/>
  </w:num>
  <w:num w:numId="12">
    <w:abstractNumId w:val="9"/>
  </w:num>
  <w:num w:numId="13">
    <w:abstractNumId w:val="15"/>
  </w:num>
  <w:num w:numId="14">
    <w:abstractNumId w:val="37"/>
  </w:num>
  <w:num w:numId="15">
    <w:abstractNumId w:val="10"/>
  </w:num>
  <w:num w:numId="16">
    <w:abstractNumId w:val="11"/>
  </w:num>
  <w:num w:numId="17">
    <w:abstractNumId w:val="32"/>
  </w:num>
  <w:num w:numId="18">
    <w:abstractNumId w:val="34"/>
  </w:num>
  <w:num w:numId="19">
    <w:abstractNumId w:val="6"/>
  </w:num>
  <w:num w:numId="20">
    <w:abstractNumId w:val="20"/>
  </w:num>
  <w:num w:numId="21">
    <w:abstractNumId w:val="5"/>
  </w:num>
  <w:num w:numId="22">
    <w:abstractNumId w:val="12"/>
  </w:num>
  <w:num w:numId="23">
    <w:abstractNumId w:val="23"/>
  </w:num>
  <w:num w:numId="24">
    <w:abstractNumId w:val="3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6"/>
  </w:num>
  <w:num w:numId="28">
    <w:abstractNumId w:val="18"/>
  </w:num>
  <w:num w:numId="29">
    <w:abstractNumId w:val="21"/>
  </w:num>
  <w:num w:numId="30">
    <w:abstractNumId w:val="2"/>
  </w:num>
  <w:num w:numId="31">
    <w:abstractNumId w:val="38"/>
  </w:num>
  <w:num w:numId="32">
    <w:abstractNumId w:val="30"/>
  </w:num>
  <w:num w:numId="33">
    <w:abstractNumId w:val="22"/>
  </w:num>
  <w:num w:numId="34">
    <w:abstractNumId w:val="16"/>
  </w:num>
  <w:num w:numId="35">
    <w:abstractNumId w:val="0"/>
  </w:num>
  <w:num w:numId="36">
    <w:abstractNumId w:val="27"/>
  </w:num>
  <w:num w:numId="37">
    <w:abstractNumId w:val="3"/>
  </w:num>
  <w:num w:numId="38">
    <w:abstractNumId w:val="28"/>
  </w:num>
  <w:num w:numId="39">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14E3"/>
    <w:rsid w:val="000224A0"/>
    <w:rsid w:val="00026085"/>
    <w:rsid w:val="00026961"/>
    <w:rsid w:val="00026C52"/>
    <w:rsid w:val="000279D0"/>
    <w:rsid w:val="00030C6C"/>
    <w:rsid w:val="00030E17"/>
    <w:rsid w:val="000318FD"/>
    <w:rsid w:val="00031B16"/>
    <w:rsid w:val="00033027"/>
    <w:rsid w:val="0003431E"/>
    <w:rsid w:val="00036938"/>
    <w:rsid w:val="00036CE9"/>
    <w:rsid w:val="0003703F"/>
    <w:rsid w:val="0004056B"/>
    <w:rsid w:val="00041252"/>
    <w:rsid w:val="00044573"/>
    <w:rsid w:val="00045D81"/>
    <w:rsid w:val="000467BA"/>
    <w:rsid w:val="00052414"/>
    <w:rsid w:val="0005280E"/>
    <w:rsid w:val="00052FD7"/>
    <w:rsid w:val="00053884"/>
    <w:rsid w:val="00053893"/>
    <w:rsid w:val="00054CD1"/>
    <w:rsid w:val="00056962"/>
    <w:rsid w:val="000569EA"/>
    <w:rsid w:val="00056BBB"/>
    <w:rsid w:val="00056F4B"/>
    <w:rsid w:val="00057E43"/>
    <w:rsid w:val="00060769"/>
    <w:rsid w:val="00061183"/>
    <w:rsid w:val="0006199A"/>
    <w:rsid w:val="000643B0"/>
    <w:rsid w:val="00070151"/>
    <w:rsid w:val="00072462"/>
    <w:rsid w:val="0007255E"/>
    <w:rsid w:val="00073806"/>
    <w:rsid w:val="00073FC7"/>
    <w:rsid w:val="0007480A"/>
    <w:rsid w:val="00075BF6"/>
    <w:rsid w:val="00075C4E"/>
    <w:rsid w:val="00075FD1"/>
    <w:rsid w:val="000774D4"/>
    <w:rsid w:val="00077D69"/>
    <w:rsid w:val="0008195E"/>
    <w:rsid w:val="00083DE3"/>
    <w:rsid w:val="000840E6"/>
    <w:rsid w:val="0008448E"/>
    <w:rsid w:val="00084B92"/>
    <w:rsid w:val="0008517F"/>
    <w:rsid w:val="000853F6"/>
    <w:rsid w:val="00086D69"/>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3AB0"/>
    <w:rsid w:val="000C42D2"/>
    <w:rsid w:val="000C5D51"/>
    <w:rsid w:val="000C6570"/>
    <w:rsid w:val="000C6D9D"/>
    <w:rsid w:val="000C7A79"/>
    <w:rsid w:val="000D0209"/>
    <w:rsid w:val="000D151C"/>
    <w:rsid w:val="000D3398"/>
    <w:rsid w:val="000D4A61"/>
    <w:rsid w:val="000D4EB8"/>
    <w:rsid w:val="000D53C4"/>
    <w:rsid w:val="000D5839"/>
    <w:rsid w:val="000D6F7B"/>
    <w:rsid w:val="000D71D6"/>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3C47"/>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128"/>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850DA"/>
    <w:rsid w:val="00186A88"/>
    <w:rsid w:val="0019085C"/>
    <w:rsid w:val="00190EB7"/>
    <w:rsid w:val="0019220F"/>
    <w:rsid w:val="001925A6"/>
    <w:rsid w:val="00193CC3"/>
    <w:rsid w:val="00194056"/>
    <w:rsid w:val="00196695"/>
    <w:rsid w:val="001A19CE"/>
    <w:rsid w:val="001A2975"/>
    <w:rsid w:val="001A2BF1"/>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05"/>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FA4"/>
    <w:rsid w:val="00247336"/>
    <w:rsid w:val="002518FC"/>
    <w:rsid w:val="002523C0"/>
    <w:rsid w:val="0025244D"/>
    <w:rsid w:val="00252582"/>
    <w:rsid w:val="0025269A"/>
    <w:rsid w:val="0025277E"/>
    <w:rsid w:val="00252C1A"/>
    <w:rsid w:val="00253913"/>
    <w:rsid w:val="00254055"/>
    <w:rsid w:val="00255C81"/>
    <w:rsid w:val="00262A63"/>
    <w:rsid w:val="00262C19"/>
    <w:rsid w:val="00262F77"/>
    <w:rsid w:val="00263300"/>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F4C"/>
    <w:rsid w:val="00293209"/>
    <w:rsid w:val="0029542D"/>
    <w:rsid w:val="00295ECF"/>
    <w:rsid w:val="00297714"/>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082E"/>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721"/>
    <w:rsid w:val="00304C7B"/>
    <w:rsid w:val="00305103"/>
    <w:rsid w:val="0030517F"/>
    <w:rsid w:val="00310A1E"/>
    <w:rsid w:val="00310D22"/>
    <w:rsid w:val="003113F5"/>
    <w:rsid w:val="00311F98"/>
    <w:rsid w:val="003127E6"/>
    <w:rsid w:val="003134A0"/>
    <w:rsid w:val="00315306"/>
    <w:rsid w:val="003155CB"/>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6A90"/>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5BF"/>
    <w:rsid w:val="00381C45"/>
    <w:rsid w:val="00382EA8"/>
    <w:rsid w:val="00383CE5"/>
    <w:rsid w:val="003865D5"/>
    <w:rsid w:val="00390363"/>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1BF"/>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125"/>
    <w:rsid w:val="00467BE9"/>
    <w:rsid w:val="004702AE"/>
    <w:rsid w:val="00470B58"/>
    <w:rsid w:val="00470E38"/>
    <w:rsid w:val="00470F15"/>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051"/>
    <w:rsid w:val="004A2690"/>
    <w:rsid w:val="004A2826"/>
    <w:rsid w:val="004A336B"/>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BB2"/>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50C"/>
    <w:rsid w:val="00654C24"/>
    <w:rsid w:val="006559D5"/>
    <w:rsid w:val="00656818"/>
    <w:rsid w:val="006568D6"/>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85FAC"/>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5728"/>
    <w:rsid w:val="006D6C27"/>
    <w:rsid w:val="006E0DBD"/>
    <w:rsid w:val="006E14AF"/>
    <w:rsid w:val="006E1BE5"/>
    <w:rsid w:val="006E20C4"/>
    <w:rsid w:val="006E49FB"/>
    <w:rsid w:val="006E4BDF"/>
    <w:rsid w:val="006E50EC"/>
    <w:rsid w:val="006E7775"/>
    <w:rsid w:val="006F0587"/>
    <w:rsid w:val="006F0623"/>
    <w:rsid w:val="006F1CCD"/>
    <w:rsid w:val="006F2055"/>
    <w:rsid w:val="006F422D"/>
    <w:rsid w:val="006F5C0D"/>
    <w:rsid w:val="007017BF"/>
    <w:rsid w:val="007027E2"/>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1AE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2BE8"/>
    <w:rsid w:val="007638B4"/>
    <w:rsid w:val="007639CC"/>
    <w:rsid w:val="007653AF"/>
    <w:rsid w:val="00765954"/>
    <w:rsid w:val="007676C5"/>
    <w:rsid w:val="0076792A"/>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072"/>
    <w:rsid w:val="0079520D"/>
    <w:rsid w:val="0079547D"/>
    <w:rsid w:val="007960BC"/>
    <w:rsid w:val="00796D42"/>
    <w:rsid w:val="0079744C"/>
    <w:rsid w:val="007A3880"/>
    <w:rsid w:val="007A6452"/>
    <w:rsid w:val="007A64D3"/>
    <w:rsid w:val="007A67BC"/>
    <w:rsid w:val="007A6866"/>
    <w:rsid w:val="007A7275"/>
    <w:rsid w:val="007B51F4"/>
    <w:rsid w:val="007B5267"/>
    <w:rsid w:val="007B60E9"/>
    <w:rsid w:val="007B610B"/>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5F1E"/>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6DEA"/>
    <w:rsid w:val="00857190"/>
    <w:rsid w:val="00857E8A"/>
    <w:rsid w:val="00862E01"/>
    <w:rsid w:val="0086660E"/>
    <w:rsid w:val="008671DA"/>
    <w:rsid w:val="00872536"/>
    <w:rsid w:val="0087262D"/>
    <w:rsid w:val="00873F22"/>
    <w:rsid w:val="00874CF1"/>
    <w:rsid w:val="0088400C"/>
    <w:rsid w:val="00884AB8"/>
    <w:rsid w:val="008901DB"/>
    <w:rsid w:val="008902DF"/>
    <w:rsid w:val="00890E96"/>
    <w:rsid w:val="00891354"/>
    <w:rsid w:val="00892041"/>
    <w:rsid w:val="0089269A"/>
    <w:rsid w:val="00894C49"/>
    <w:rsid w:val="00894EFC"/>
    <w:rsid w:val="0089624F"/>
    <w:rsid w:val="00897CF8"/>
    <w:rsid w:val="008A0284"/>
    <w:rsid w:val="008A2F87"/>
    <w:rsid w:val="008A3E01"/>
    <w:rsid w:val="008A411C"/>
    <w:rsid w:val="008A4A89"/>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D0B55"/>
    <w:rsid w:val="008D14EA"/>
    <w:rsid w:val="008D1B32"/>
    <w:rsid w:val="008D1CCC"/>
    <w:rsid w:val="008D1DF1"/>
    <w:rsid w:val="008D245D"/>
    <w:rsid w:val="008D264A"/>
    <w:rsid w:val="008D428A"/>
    <w:rsid w:val="008D42E1"/>
    <w:rsid w:val="008D56D3"/>
    <w:rsid w:val="008E0507"/>
    <w:rsid w:val="008E0E1C"/>
    <w:rsid w:val="008E1C8C"/>
    <w:rsid w:val="008E2643"/>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48F"/>
    <w:rsid w:val="00901A6A"/>
    <w:rsid w:val="00904862"/>
    <w:rsid w:val="009059B2"/>
    <w:rsid w:val="00907B24"/>
    <w:rsid w:val="009119BB"/>
    <w:rsid w:val="00911D5E"/>
    <w:rsid w:val="00912DFC"/>
    <w:rsid w:val="009130CC"/>
    <w:rsid w:val="00913980"/>
    <w:rsid w:val="00913FCA"/>
    <w:rsid w:val="009144F9"/>
    <w:rsid w:val="009147CC"/>
    <w:rsid w:val="009164AC"/>
    <w:rsid w:val="0092033E"/>
    <w:rsid w:val="00920761"/>
    <w:rsid w:val="0092084E"/>
    <w:rsid w:val="009227E1"/>
    <w:rsid w:val="009229C9"/>
    <w:rsid w:val="009238EE"/>
    <w:rsid w:val="00923E92"/>
    <w:rsid w:val="00924240"/>
    <w:rsid w:val="0092476E"/>
    <w:rsid w:val="009247C9"/>
    <w:rsid w:val="00926160"/>
    <w:rsid w:val="00930321"/>
    <w:rsid w:val="009306C8"/>
    <w:rsid w:val="009306F7"/>
    <w:rsid w:val="009319B7"/>
    <w:rsid w:val="009319DE"/>
    <w:rsid w:val="00932D01"/>
    <w:rsid w:val="00932FDF"/>
    <w:rsid w:val="00933700"/>
    <w:rsid w:val="00943DC1"/>
    <w:rsid w:val="00946AD6"/>
    <w:rsid w:val="009472ED"/>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62D"/>
    <w:rsid w:val="00986A2D"/>
    <w:rsid w:val="00986F37"/>
    <w:rsid w:val="00987F04"/>
    <w:rsid w:val="009919FB"/>
    <w:rsid w:val="00991FA8"/>
    <w:rsid w:val="00994FE8"/>
    <w:rsid w:val="009954D0"/>
    <w:rsid w:val="00996803"/>
    <w:rsid w:val="009A0292"/>
    <w:rsid w:val="009A265D"/>
    <w:rsid w:val="009A407B"/>
    <w:rsid w:val="009A4971"/>
    <w:rsid w:val="009A4A80"/>
    <w:rsid w:val="009A6C56"/>
    <w:rsid w:val="009A6E67"/>
    <w:rsid w:val="009B0358"/>
    <w:rsid w:val="009B2EA6"/>
    <w:rsid w:val="009B3379"/>
    <w:rsid w:val="009B48F4"/>
    <w:rsid w:val="009B5155"/>
    <w:rsid w:val="009B7C8B"/>
    <w:rsid w:val="009C1915"/>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CEE"/>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2A10"/>
    <w:rsid w:val="00A13CE9"/>
    <w:rsid w:val="00A1420D"/>
    <w:rsid w:val="00A142D8"/>
    <w:rsid w:val="00A146FB"/>
    <w:rsid w:val="00A14BDE"/>
    <w:rsid w:val="00A15743"/>
    <w:rsid w:val="00A163C0"/>
    <w:rsid w:val="00A2003B"/>
    <w:rsid w:val="00A22693"/>
    <w:rsid w:val="00A2313F"/>
    <w:rsid w:val="00A25561"/>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5F77"/>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0D67"/>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5ECA"/>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62B"/>
    <w:rsid w:val="00B11BF9"/>
    <w:rsid w:val="00B12748"/>
    <w:rsid w:val="00B157A5"/>
    <w:rsid w:val="00B1591E"/>
    <w:rsid w:val="00B160D6"/>
    <w:rsid w:val="00B164CF"/>
    <w:rsid w:val="00B169F4"/>
    <w:rsid w:val="00B202BC"/>
    <w:rsid w:val="00B22C04"/>
    <w:rsid w:val="00B23323"/>
    <w:rsid w:val="00B23B1A"/>
    <w:rsid w:val="00B2470F"/>
    <w:rsid w:val="00B24B4B"/>
    <w:rsid w:val="00B25FAF"/>
    <w:rsid w:val="00B26653"/>
    <w:rsid w:val="00B325A2"/>
    <w:rsid w:val="00B332C1"/>
    <w:rsid w:val="00B333D2"/>
    <w:rsid w:val="00B33563"/>
    <w:rsid w:val="00B33D23"/>
    <w:rsid w:val="00B35B30"/>
    <w:rsid w:val="00B3645D"/>
    <w:rsid w:val="00B36BF0"/>
    <w:rsid w:val="00B406AE"/>
    <w:rsid w:val="00B411CD"/>
    <w:rsid w:val="00B42537"/>
    <w:rsid w:val="00B42B9D"/>
    <w:rsid w:val="00B436FA"/>
    <w:rsid w:val="00B448AA"/>
    <w:rsid w:val="00B45EB8"/>
    <w:rsid w:val="00B47120"/>
    <w:rsid w:val="00B4755D"/>
    <w:rsid w:val="00B47609"/>
    <w:rsid w:val="00B47A2B"/>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2E3E"/>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55C"/>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AB9"/>
    <w:rsid w:val="00C24B42"/>
    <w:rsid w:val="00C24D5D"/>
    <w:rsid w:val="00C24FE5"/>
    <w:rsid w:val="00C2561F"/>
    <w:rsid w:val="00C26A34"/>
    <w:rsid w:val="00C27E81"/>
    <w:rsid w:val="00C304FD"/>
    <w:rsid w:val="00C3237C"/>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236C"/>
    <w:rsid w:val="00C53FC4"/>
    <w:rsid w:val="00C54234"/>
    <w:rsid w:val="00C54A67"/>
    <w:rsid w:val="00C54BB4"/>
    <w:rsid w:val="00C55D63"/>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39CC"/>
    <w:rsid w:val="00CF673D"/>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54ED"/>
    <w:rsid w:val="00D35ADE"/>
    <w:rsid w:val="00D3626C"/>
    <w:rsid w:val="00D4071C"/>
    <w:rsid w:val="00D40C80"/>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A35"/>
    <w:rsid w:val="00D863A2"/>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3E1E"/>
    <w:rsid w:val="00DA4EED"/>
    <w:rsid w:val="00DA5195"/>
    <w:rsid w:val="00DA579E"/>
    <w:rsid w:val="00DA5A2B"/>
    <w:rsid w:val="00DA7BA8"/>
    <w:rsid w:val="00DB0C24"/>
    <w:rsid w:val="00DB16A1"/>
    <w:rsid w:val="00DB212A"/>
    <w:rsid w:val="00DB2960"/>
    <w:rsid w:val="00DB4447"/>
    <w:rsid w:val="00DB5C69"/>
    <w:rsid w:val="00DB5E76"/>
    <w:rsid w:val="00DC13AF"/>
    <w:rsid w:val="00DC13E9"/>
    <w:rsid w:val="00DC1931"/>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17B"/>
    <w:rsid w:val="00DE241F"/>
    <w:rsid w:val="00DE2C48"/>
    <w:rsid w:val="00DE327B"/>
    <w:rsid w:val="00DE4176"/>
    <w:rsid w:val="00DE4BD1"/>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27F2"/>
    <w:rsid w:val="00E23AA8"/>
    <w:rsid w:val="00E24C93"/>
    <w:rsid w:val="00E24EE3"/>
    <w:rsid w:val="00E25764"/>
    <w:rsid w:val="00E267C0"/>
    <w:rsid w:val="00E26E2E"/>
    <w:rsid w:val="00E30359"/>
    <w:rsid w:val="00E309A1"/>
    <w:rsid w:val="00E32835"/>
    <w:rsid w:val="00E32A7B"/>
    <w:rsid w:val="00E35215"/>
    <w:rsid w:val="00E3561E"/>
    <w:rsid w:val="00E35887"/>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578D8"/>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4BC2"/>
    <w:rsid w:val="00E8611B"/>
    <w:rsid w:val="00E8686F"/>
    <w:rsid w:val="00E86BDE"/>
    <w:rsid w:val="00E87345"/>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223"/>
    <w:rsid w:val="00EF0E92"/>
    <w:rsid w:val="00EF1650"/>
    <w:rsid w:val="00EF2291"/>
    <w:rsid w:val="00EF3354"/>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75C3"/>
    <w:rsid w:val="00FA78D0"/>
    <w:rsid w:val="00FB0F93"/>
    <w:rsid w:val="00FB125E"/>
    <w:rsid w:val="00FB19A0"/>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171"/>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36B"/>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6GE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ultimedia.conaliteg.gob.mx/videos/pgeo_6_3_12.mp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ibros.conaliteg.gob.mx/20/P6GE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FCEA8-74F0-49EB-BA9A-6FBB9FCD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1166</Words>
  <Characters>6647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2020-10-27T00:23:00Z</dcterms:created>
  <dcterms:modified xsi:type="dcterms:W3CDTF">2020-10-27T00:25:00Z</dcterms:modified>
</cp:coreProperties>
</file>