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3F5D0E3" w14:textId="41DACA33" w:rsidR="006D6C27" w:rsidRPr="00E8611B" w:rsidRDefault="009C1915" w:rsidP="00010CE2">
      <w:pPr>
        <w:jc w:val="center"/>
        <w:rPr>
          <w:rFonts w:ascii="Montserrat" w:hAnsi="Montserrat"/>
          <w:b/>
          <w:color w:val="000000" w:themeColor="text1"/>
          <w:position w:val="-1"/>
          <w:sz w:val="48"/>
          <w:szCs w:val="48"/>
        </w:rPr>
      </w:pPr>
      <w:bookmarkStart w:id="0" w:name="_Hlk54369284"/>
      <w:bookmarkEnd w:id="0"/>
      <w:r w:rsidRPr="00E8611B">
        <w:rPr>
          <w:rFonts w:ascii="Montserrat" w:hAnsi="Montserrat"/>
          <w:b/>
          <w:color w:val="000000" w:themeColor="text1"/>
          <w:position w:val="-1"/>
          <w:sz w:val="48"/>
          <w:szCs w:val="48"/>
        </w:rPr>
        <w:t>Jueves</w:t>
      </w:r>
    </w:p>
    <w:p w14:paraId="595EE05F" w14:textId="6D6210DF" w:rsidR="00610D67" w:rsidRPr="00E8611B" w:rsidRDefault="00412B7E" w:rsidP="0074022B">
      <w:pPr>
        <w:jc w:val="center"/>
        <w:rPr>
          <w:rFonts w:ascii="Montserrat" w:hAnsi="Montserrat"/>
          <w:b/>
          <w:color w:val="000000" w:themeColor="text1"/>
          <w:position w:val="-1"/>
          <w:sz w:val="56"/>
          <w:szCs w:val="56"/>
        </w:rPr>
      </w:pPr>
      <w:r w:rsidRPr="00E8611B">
        <w:rPr>
          <w:rFonts w:ascii="Montserrat" w:hAnsi="Montserrat"/>
          <w:b/>
          <w:color w:val="000000" w:themeColor="text1"/>
          <w:position w:val="-1"/>
          <w:sz w:val="56"/>
          <w:szCs w:val="56"/>
        </w:rPr>
        <w:t>2</w:t>
      </w:r>
      <w:r w:rsidR="009C1915" w:rsidRPr="00E8611B">
        <w:rPr>
          <w:rFonts w:ascii="Montserrat" w:hAnsi="Montserrat"/>
          <w:b/>
          <w:color w:val="000000" w:themeColor="text1"/>
          <w:position w:val="-1"/>
          <w:sz w:val="56"/>
          <w:szCs w:val="56"/>
        </w:rPr>
        <w:t>9</w:t>
      </w:r>
    </w:p>
    <w:p w14:paraId="14D5E026" w14:textId="23C2AFB9" w:rsidR="00D57B3B" w:rsidRDefault="006D6C27" w:rsidP="0074022B">
      <w:pPr>
        <w:jc w:val="center"/>
        <w:rPr>
          <w:rFonts w:ascii="Montserrat" w:hAnsi="Montserrat"/>
          <w:b/>
          <w:color w:val="000000" w:themeColor="text1"/>
          <w:position w:val="-1"/>
          <w:sz w:val="48"/>
          <w:szCs w:val="48"/>
        </w:rPr>
      </w:pPr>
      <w:r w:rsidRPr="00E8611B">
        <w:rPr>
          <w:rFonts w:ascii="Montserrat" w:hAnsi="Montserrat"/>
          <w:b/>
          <w:color w:val="000000" w:themeColor="text1"/>
          <w:position w:val="-1"/>
          <w:sz w:val="48"/>
          <w:szCs w:val="48"/>
        </w:rPr>
        <w:t xml:space="preserve">de </w:t>
      </w:r>
      <w:r w:rsidR="00964BDC" w:rsidRPr="00E8611B">
        <w:rPr>
          <w:rFonts w:ascii="Montserrat" w:hAnsi="Montserrat"/>
          <w:b/>
          <w:color w:val="000000" w:themeColor="text1"/>
          <w:position w:val="-1"/>
          <w:sz w:val="48"/>
          <w:szCs w:val="48"/>
        </w:rPr>
        <w:t>Octubre</w:t>
      </w:r>
    </w:p>
    <w:p w14:paraId="3D1B260E" w14:textId="5E05B388" w:rsidR="00615387" w:rsidRDefault="006D6C27" w:rsidP="0074022B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 w:rsidRPr="00E8611B">
        <w:rPr>
          <w:rFonts w:ascii="Montserrat" w:hAnsi="Montserrat"/>
          <w:b/>
          <w:position w:val="-1"/>
          <w:sz w:val="52"/>
          <w:szCs w:val="52"/>
        </w:rPr>
        <w:t>6° de Primaria</w:t>
      </w:r>
    </w:p>
    <w:p w14:paraId="1BC54AA4" w14:textId="77777777" w:rsidR="000D6F7B" w:rsidRPr="00297714" w:rsidRDefault="000D6F7B" w:rsidP="0074022B">
      <w:pPr>
        <w:jc w:val="center"/>
        <w:rPr>
          <w:rFonts w:ascii="Montserrat" w:hAnsi="Montserrat"/>
          <w:b/>
          <w:position w:val="-1"/>
          <w:sz w:val="40"/>
          <w:szCs w:val="40"/>
        </w:rPr>
      </w:pPr>
    </w:p>
    <w:p w14:paraId="3A612F81" w14:textId="339ABAAE" w:rsidR="009C1915" w:rsidRDefault="009C1915" w:rsidP="009C1915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 w:rsidRPr="00E8611B">
        <w:rPr>
          <w:rFonts w:ascii="Montserrat" w:hAnsi="Montserrat"/>
          <w:b/>
          <w:position w:val="-1"/>
          <w:sz w:val="52"/>
          <w:szCs w:val="52"/>
        </w:rPr>
        <w:t>Matemáticas</w:t>
      </w:r>
    </w:p>
    <w:p w14:paraId="51F87BE7" w14:textId="77777777" w:rsidR="00297714" w:rsidRPr="00297714" w:rsidRDefault="00297714" w:rsidP="009C1915">
      <w:pPr>
        <w:jc w:val="center"/>
        <w:rPr>
          <w:rFonts w:ascii="Montserrat" w:hAnsi="Montserrat"/>
          <w:b/>
          <w:position w:val="-1"/>
          <w:sz w:val="40"/>
          <w:szCs w:val="40"/>
        </w:rPr>
      </w:pPr>
    </w:p>
    <w:p w14:paraId="09FC6A60" w14:textId="0E6B0E67" w:rsidR="009C1915" w:rsidRPr="00E8611B" w:rsidRDefault="009C1915" w:rsidP="009C1915">
      <w:pPr>
        <w:jc w:val="center"/>
        <w:rPr>
          <w:rFonts w:ascii="Montserrat" w:hAnsi="Montserrat"/>
          <w:bCs/>
          <w:i/>
          <w:iCs/>
          <w:position w:val="-1"/>
          <w:sz w:val="48"/>
          <w:szCs w:val="48"/>
        </w:rPr>
      </w:pPr>
      <w:r w:rsidRPr="00E8611B">
        <w:rPr>
          <w:rFonts w:ascii="Montserrat" w:hAnsi="Montserrat"/>
          <w:bCs/>
          <w:i/>
          <w:iCs/>
          <w:position w:val="-1"/>
          <w:sz w:val="48"/>
          <w:szCs w:val="48"/>
        </w:rPr>
        <w:t>Buscando lugares en el teatro</w:t>
      </w:r>
    </w:p>
    <w:p w14:paraId="412DA04A" w14:textId="77777777" w:rsidR="009C1915" w:rsidRPr="00E8611B" w:rsidRDefault="009C1915" w:rsidP="0074022B">
      <w:pPr>
        <w:jc w:val="both"/>
        <w:rPr>
          <w:rFonts w:ascii="Montserrat" w:hAnsi="Montserrat"/>
          <w:bCs/>
          <w:i/>
          <w:iCs/>
          <w:position w:val="-1"/>
          <w:sz w:val="48"/>
          <w:szCs w:val="48"/>
        </w:rPr>
      </w:pPr>
    </w:p>
    <w:p w14:paraId="6EF0624E" w14:textId="77777777" w:rsidR="000D6F7B" w:rsidRDefault="000D6F7B" w:rsidP="0074022B">
      <w:pPr>
        <w:jc w:val="both"/>
        <w:rPr>
          <w:rFonts w:ascii="Montserrat" w:hAnsi="Montserrat"/>
          <w:b/>
          <w:bCs/>
          <w:i/>
          <w:iCs/>
          <w:position w:val="-1"/>
          <w:sz w:val="22"/>
          <w:szCs w:val="22"/>
        </w:rPr>
      </w:pPr>
    </w:p>
    <w:p w14:paraId="34BE1F6A" w14:textId="148C8C55" w:rsidR="009C1915" w:rsidRDefault="00440022" w:rsidP="0074022B">
      <w:pPr>
        <w:jc w:val="both"/>
        <w:rPr>
          <w:rFonts w:ascii="Montserrat" w:hAnsi="Montserrat"/>
          <w:i/>
          <w:iCs/>
          <w:position w:val="-1"/>
          <w:sz w:val="22"/>
          <w:szCs w:val="22"/>
        </w:rPr>
      </w:pPr>
      <w:r w:rsidRPr="00E8611B">
        <w:rPr>
          <w:rFonts w:ascii="Montserrat" w:hAnsi="Montserrat"/>
          <w:b/>
          <w:bCs/>
          <w:i/>
          <w:iCs/>
          <w:position w:val="-1"/>
          <w:sz w:val="22"/>
          <w:szCs w:val="22"/>
        </w:rPr>
        <w:t>Aprendizaje esper</w:t>
      </w:r>
      <w:r w:rsidR="005C07EC" w:rsidRPr="00E8611B">
        <w:rPr>
          <w:rFonts w:ascii="Montserrat" w:hAnsi="Montserrat"/>
          <w:b/>
          <w:bCs/>
          <w:i/>
          <w:iCs/>
          <w:position w:val="-1"/>
          <w:sz w:val="22"/>
          <w:szCs w:val="22"/>
        </w:rPr>
        <w:t>ado</w:t>
      </w:r>
      <w:r w:rsidR="005C07EC" w:rsidRPr="00AD5ECA">
        <w:rPr>
          <w:rFonts w:ascii="Montserrat" w:hAnsi="Montserrat"/>
          <w:b/>
          <w:i/>
          <w:iCs/>
          <w:position w:val="-1"/>
          <w:sz w:val="22"/>
          <w:szCs w:val="22"/>
        </w:rPr>
        <w:t>:</w:t>
      </w:r>
      <w:r w:rsidR="005C07EC" w:rsidRPr="00E8611B">
        <w:rPr>
          <w:rFonts w:ascii="Montserrat" w:hAnsi="Montserrat"/>
          <w:i/>
          <w:iCs/>
          <w:position w:val="-1"/>
          <w:sz w:val="22"/>
          <w:szCs w:val="22"/>
        </w:rPr>
        <w:t xml:space="preserve"> </w:t>
      </w:r>
      <w:r w:rsidR="009C1915" w:rsidRPr="00E8611B">
        <w:rPr>
          <w:rFonts w:ascii="Montserrat" w:hAnsi="Montserrat"/>
          <w:i/>
          <w:iCs/>
          <w:position w:val="-1"/>
          <w:sz w:val="22"/>
          <w:szCs w:val="22"/>
        </w:rPr>
        <w:t>Elección de un código para comunicar la ubicación de objetos en una cuadrícula. Establecimiento de códigos comunes para ubicar objetos.</w:t>
      </w:r>
    </w:p>
    <w:p w14:paraId="5FC7D654" w14:textId="77777777" w:rsidR="000D6F7B" w:rsidRPr="00E8611B" w:rsidRDefault="000D6F7B" w:rsidP="0074022B">
      <w:pPr>
        <w:jc w:val="both"/>
        <w:rPr>
          <w:rFonts w:ascii="Montserrat" w:hAnsi="Montserrat"/>
          <w:i/>
          <w:iCs/>
          <w:position w:val="-1"/>
          <w:sz w:val="22"/>
          <w:szCs w:val="22"/>
        </w:rPr>
      </w:pPr>
    </w:p>
    <w:p w14:paraId="329C0F06" w14:textId="7BD3672E" w:rsidR="00D85A35" w:rsidRPr="00E8611B" w:rsidRDefault="00440022" w:rsidP="0074022B">
      <w:pPr>
        <w:jc w:val="both"/>
        <w:rPr>
          <w:rFonts w:ascii="Montserrat" w:hAnsi="Montserrat"/>
          <w:i/>
          <w:iCs/>
          <w:position w:val="-1"/>
          <w:sz w:val="22"/>
          <w:szCs w:val="22"/>
        </w:rPr>
      </w:pPr>
      <w:r w:rsidRPr="00E8611B">
        <w:rPr>
          <w:rFonts w:ascii="Montserrat" w:hAnsi="Montserrat"/>
          <w:b/>
          <w:bCs/>
          <w:i/>
          <w:iCs/>
          <w:position w:val="-1"/>
          <w:sz w:val="22"/>
          <w:szCs w:val="22"/>
        </w:rPr>
        <w:t>Énfasis:</w:t>
      </w:r>
      <w:r w:rsidRPr="00E8611B">
        <w:rPr>
          <w:rFonts w:ascii="Montserrat" w:hAnsi="Montserrat"/>
        </w:rPr>
        <w:t xml:space="preserve"> </w:t>
      </w:r>
      <w:r w:rsidR="009C1915" w:rsidRPr="00E8611B">
        <w:rPr>
          <w:rFonts w:ascii="Montserrat" w:hAnsi="Montserrat"/>
          <w:i/>
          <w:iCs/>
          <w:position w:val="-1"/>
          <w:sz w:val="22"/>
          <w:szCs w:val="22"/>
        </w:rPr>
        <w:t>Reflexionar sobre la necesidad de un sistema de referencia para ubicar puntos en una cuadrícula.</w:t>
      </w:r>
    </w:p>
    <w:p w14:paraId="17CF4461" w14:textId="77777777" w:rsidR="009C1915" w:rsidRPr="00E8611B" w:rsidRDefault="009C1915" w:rsidP="0074022B">
      <w:pPr>
        <w:jc w:val="both"/>
        <w:rPr>
          <w:rFonts w:ascii="Montserrat" w:hAnsi="Montserrat"/>
          <w:i/>
          <w:iCs/>
          <w:position w:val="-1"/>
          <w:sz w:val="22"/>
          <w:szCs w:val="22"/>
        </w:rPr>
      </w:pPr>
    </w:p>
    <w:p w14:paraId="230511E7" w14:textId="77777777" w:rsidR="000D6F7B" w:rsidRDefault="000D6F7B" w:rsidP="0074022B">
      <w:pPr>
        <w:jc w:val="both"/>
        <w:rPr>
          <w:rFonts w:ascii="Montserrat" w:hAnsi="Montserrat"/>
          <w:b/>
          <w:sz w:val="28"/>
          <w:szCs w:val="28"/>
        </w:rPr>
      </w:pPr>
    </w:p>
    <w:p w14:paraId="23E240DD" w14:textId="10763CBE" w:rsidR="00440022" w:rsidRPr="00E8611B" w:rsidRDefault="00440022" w:rsidP="0074022B">
      <w:pPr>
        <w:jc w:val="both"/>
        <w:rPr>
          <w:rFonts w:ascii="Montserrat" w:hAnsi="Montserrat"/>
          <w:b/>
          <w:sz w:val="28"/>
          <w:szCs w:val="28"/>
        </w:rPr>
      </w:pPr>
      <w:r w:rsidRPr="00E8611B">
        <w:rPr>
          <w:rFonts w:ascii="Montserrat" w:hAnsi="Montserrat"/>
          <w:b/>
          <w:sz w:val="28"/>
          <w:szCs w:val="28"/>
        </w:rPr>
        <w:t>¿Qué vamos a aprender?</w:t>
      </w:r>
    </w:p>
    <w:p w14:paraId="5621DF97" w14:textId="77777777" w:rsidR="00D52428" w:rsidRPr="00E8611B" w:rsidRDefault="00D52428" w:rsidP="00AA295E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eastAsiaTheme="majorEastAsia" w:hAnsi="Montserrat" w:cs="Arial"/>
          <w:sz w:val="22"/>
          <w:szCs w:val="22"/>
        </w:rPr>
      </w:pPr>
    </w:p>
    <w:p w14:paraId="35E89D70" w14:textId="387059AF" w:rsidR="009C1915" w:rsidRPr="00E8611B" w:rsidRDefault="00AA295E" w:rsidP="009C1915">
      <w:pPr>
        <w:jc w:val="both"/>
        <w:rPr>
          <w:rFonts w:ascii="Montserrat" w:hAnsi="Montserrat"/>
          <w:position w:val="-1"/>
          <w:sz w:val="22"/>
          <w:szCs w:val="22"/>
        </w:rPr>
      </w:pPr>
      <w:r w:rsidRPr="00E8611B">
        <w:rPr>
          <w:rStyle w:val="normaltextrun"/>
          <w:rFonts w:ascii="Montserrat" w:eastAsiaTheme="majorEastAsia" w:hAnsi="Montserrat" w:cs="Arial"/>
          <w:sz w:val="22"/>
          <w:szCs w:val="22"/>
        </w:rPr>
        <w:t xml:space="preserve">Aprenderás a </w:t>
      </w:r>
      <w:r w:rsidR="009C1915" w:rsidRPr="00E8611B">
        <w:rPr>
          <w:rFonts w:ascii="Montserrat" w:hAnsi="Montserrat"/>
          <w:position w:val="-1"/>
          <w:sz w:val="22"/>
          <w:szCs w:val="22"/>
        </w:rPr>
        <w:t>elegir</w:t>
      </w:r>
      <w:r w:rsidR="00390363">
        <w:rPr>
          <w:rFonts w:ascii="Montserrat" w:hAnsi="Montserrat"/>
          <w:position w:val="-1"/>
          <w:sz w:val="22"/>
          <w:szCs w:val="22"/>
        </w:rPr>
        <w:t xml:space="preserve"> </w:t>
      </w:r>
      <w:r w:rsidR="009C1915" w:rsidRPr="00E8611B">
        <w:rPr>
          <w:rFonts w:ascii="Montserrat" w:hAnsi="Montserrat"/>
          <w:position w:val="-1"/>
          <w:sz w:val="22"/>
          <w:szCs w:val="22"/>
        </w:rPr>
        <w:t xml:space="preserve">un código para comunicar la ubicación de objetos en una cuadrícula. </w:t>
      </w:r>
    </w:p>
    <w:p w14:paraId="0648F0A3" w14:textId="72524DE6" w:rsidR="00F234D2" w:rsidRPr="00E8611B" w:rsidRDefault="00F234D2" w:rsidP="00AA295E">
      <w:pPr>
        <w:jc w:val="both"/>
        <w:rPr>
          <w:rFonts w:ascii="Montserrat" w:hAnsi="Montserrat"/>
          <w:position w:val="-1"/>
          <w:sz w:val="22"/>
          <w:szCs w:val="22"/>
        </w:rPr>
      </w:pPr>
    </w:p>
    <w:p w14:paraId="7EF13B26" w14:textId="0CF3C48C" w:rsidR="001C5693" w:rsidRPr="00E8611B" w:rsidRDefault="001C5693" w:rsidP="001C5693">
      <w:pPr>
        <w:jc w:val="both"/>
        <w:rPr>
          <w:rFonts w:ascii="Montserrat" w:hAnsi="Montserrat"/>
          <w:position w:val="-1"/>
          <w:sz w:val="22"/>
          <w:szCs w:val="22"/>
        </w:rPr>
      </w:pPr>
      <w:r w:rsidRPr="00E8611B">
        <w:rPr>
          <w:rFonts w:ascii="Montserrat" w:hAnsi="Montserrat"/>
          <w:position w:val="-1"/>
          <w:sz w:val="22"/>
          <w:szCs w:val="22"/>
        </w:rPr>
        <w:t>Para explorar</w:t>
      </w:r>
      <w:r w:rsidR="00762BE8">
        <w:rPr>
          <w:rFonts w:ascii="Montserrat" w:hAnsi="Montserrat"/>
          <w:position w:val="-1"/>
          <w:sz w:val="22"/>
          <w:szCs w:val="22"/>
        </w:rPr>
        <w:t xml:space="preserve"> </w:t>
      </w:r>
      <w:r w:rsidRPr="00E8611B">
        <w:rPr>
          <w:rFonts w:ascii="Montserrat" w:hAnsi="Montserrat"/>
          <w:position w:val="-1"/>
          <w:sz w:val="22"/>
          <w:szCs w:val="22"/>
        </w:rPr>
        <w:t>más sobre el tema, puedes consultar el libro de</w:t>
      </w:r>
      <w:r w:rsidR="00762BE8">
        <w:rPr>
          <w:rFonts w:ascii="Montserrat" w:hAnsi="Montserrat"/>
          <w:position w:val="-1"/>
          <w:sz w:val="22"/>
          <w:szCs w:val="22"/>
        </w:rPr>
        <w:t xml:space="preserve"> texto de Desafíos matemáticos </w:t>
      </w:r>
      <w:r w:rsidRPr="00E8611B">
        <w:rPr>
          <w:rFonts w:ascii="Montserrat" w:hAnsi="Montserrat"/>
          <w:position w:val="-1"/>
          <w:sz w:val="22"/>
          <w:szCs w:val="22"/>
        </w:rPr>
        <w:t>de 6º, se explica e</w:t>
      </w:r>
      <w:r w:rsidR="00762BE8">
        <w:rPr>
          <w:rFonts w:ascii="Montserrat" w:hAnsi="Montserrat"/>
          <w:position w:val="-1"/>
          <w:sz w:val="22"/>
          <w:szCs w:val="22"/>
        </w:rPr>
        <w:t>l tema a partir de la página 26.</w:t>
      </w:r>
    </w:p>
    <w:p w14:paraId="077722BC" w14:textId="77777777" w:rsidR="001C5693" w:rsidRPr="00E8611B" w:rsidRDefault="001C5693" w:rsidP="001C5693">
      <w:pPr>
        <w:jc w:val="center"/>
        <w:rPr>
          <w:rFonts w:ascii="Montserrat" w:hAnsi="Montserrat"/>
          <w:position w:val="-1"/>
          <w:sz w:val="22"/>
          <w:szCs w:val="22"/>
        </w:rPr>
      </w:pPr>
    </w:p>
    <w:p w14:paraId="56813CFC" w14:textId="1BF98AA9" w:rsidR="001C5693" w:rsidRPr="00E8611B" w:rsidRDefault="00AA3F93" w:rsidP="001C5693">
      <w:pPr>
        <w:jc w:val="center"/>
        <w:rPr>
          <w:rFonts w:ascii="Montserrat" w:hAnsi="Montserrat"/>
          <w:sz w:val="22"/>
          <w:szCs w:val="22"/>
        </w:rPr>
      </w:pPr>
      <w:hyperlink r:id="rId8" w:anchor="page/26" w:history="1">
        <w:r w:rsidR="001C5693" w:rsidRPr="00E8611B">
          <w:rPr>
            <w:rStyle w:val="Hipervnculo"/>
            <w:rFonts w:ascii="Montserrat" w:hAnsi="Montserrat"/>
            <w:sz w:val="22"/>
            <w:szCs w:val="22"/>
          </w:rPr>
          <w:t>https://libros.conaliteg.gob.mx/20/P6DMA.htm#page/26</w:t>
        </w:r>
      </w:hyperlink>
    </w:p>
    <w:p w14:paraId="33E08201" w14:textId="3B7B46FD" w:rsidR="009C1915" w:rsidRDefault="009C1915" w:rsidP="00AA295E">
      <w:pPr>
        <w:jc w:val="both"/>
        <w:rPr>
          <w:rFonts w:ascii="Montserrat" w:hAnsi="Montserrat"/>
          <w:position w:val="-1"/>
          <w:sz w:val="22"/>
          <w:szCs w:val="22"/>
        </w:rPr>
      </w:pPr>
    </w:p>
    <w:p w14:paraId="035F205F" w14:textId="77777777" w:rsidR="004A336B" w:rsidRPr="00E8611B" w:rsidRDefault="004A336B" w:rsidP="00AA295E">
      <w:pPr>
        <w:jc w:val="both"/>
        <w:rPr>
          <w:rFonts w:ascii="Montserrat" w:hAnsi="Montserrat"/>
          <w:position w:val="-1"/>
          <w:sz w:val="22"/>
          <w:szCs w:val="22"/>
        </w:rPr>
      </w:pPr>
    </w:p>
    <w:p w14:paraId="3608D30B" w14:textId="679CD29E" w:rsidR="00615387" w:rsidRPr="00E8611B" w:rsidRDefault="00615387" w:rsidP="0074022B">
      <w:pPr>
        <w:jc w:val="both"/>
        <w:rPr>
          <w:rFonts w:ascii="Montserrat" w:eastAsiaTheme="minorHAnsi" w:hAnsi="Montserrat" w:cstheme="minorBidi"/>
          <w:b/>
          <w:sz w:val="28"/>
          <w:szCs w:val="28"/>
        </w:rPr>
      </w:pPr>
      <w:r w:rsidRPr="00E8611B">
        <w:rPr>
          <w:rFonts w:ascii="Montserrat" w:eastAsiaTheme="minorHAnsi" w:hAnsi="Montserrat" w:cstheme="minorBidi"/>
          <w:b/>
          <w:sz w:val="28"/>
          <w:szCs w:val="28"/>
        </w:rPr>
        <w:t>¿Qué hacemos?</w:t>
      </w:r>
    </w:p>
    <w:p w14:paraId="775C0C0A" w14:textId="77777777" w:rsidR="00401760" w:rsidRPr="00E8611B" w:rsidRDefault="00401760" w:rsidP="0074022B">
      <w:pPr>
        <w:jc w:val="both"/>
        <w:rPr>
          <w:rFonts w:ascii="Montserrat" w:eastAsiaTheme="minorHAnsi" w:hAnsi="Montserrat" w:cstheme="minorBidi"/>
          <w:b/>
          <w:sz w:val="28"/>
          <w:szCs w:val="28"/>
        </w:rPr>
      </w:pPr>
    </w:p>
    <w:p w14:paraId="300BF4A9" w14:textId="7369826C" w:rsidR="009C1915" w:rsidRDefault="008F36F2" w:rsidP="009C1915">
      <w:pPr>
        <w:jc w:val="both"/>
        <w:rPr>
          <w:rFonts w:ascii="Montserrat" w:hAnsi="Montserrat"/>
          <w:position w:val="-1"/>
          <w:sz w:val="22"/>
          <w:szCs w:val="22"/>
        </w:rPr>
      </w:pPr>
      <w:r w:rsidRPr="00E8611B">
        <w:rPr>
          <w:rFonts w:ascii="Montserrat" w:eastAsia="Arial" w:hAnsi="Montserrat" w:cs="Arial"/>
          <w:sz w:val="22"/>
          <w:szCs w:val="22"/>
        </w:rPr>
        <w:t xml:space="preserve">A continuación te presentamos </w:t>
      </w:r>
      <w:r w:rsidR="00A920AC" w:rsidRPr="00E8611B">
        <w:rPr>
          <w:rFonts w:ascii="Montserrat" w:eastAsia="Arial" w:hAnsi="Montserrat" w:cs="Arial"/>
          <w:sz w:val="22"/>
          <w:szCs w:val="22"/>
        </w:rPr>
        <w:t xml:space="preserve">información y </w:t>
      </w:r>
      <w:r w:rsidRPr="00E8611B">
        <w:rPr>
          <w:rFonts w:ascii="Montserrat" w:eastAsia="Arial" w:hAnsi="Montserrat" w:cs="Arial"/>
          <w:sz w:val="22"/>
          <w:szCs w:val="22"/>
        </w:rPr>
        <w:t>algunas actividades que te ayudarán a</w:t>
      </w:r>
      <w:r w:rsidR="009E1635" w:rsidRPr="00E8611B">
        <w:rPr>
          <w:rFonts w:ascii="Montserrat" w:eastAsia="Arial" w:hAnsi="Montserrat" w:cs="Arial"/>
          <w:sz w:val="22"/>
          <w:szCs w:val="22"/>
        </w:rPr>
        <w:t xml:space="preserve"> </w:t>
      </w:r>
      <w:r w:rsidR="00390363">
        <w:rPr>
          <w:rFonts w:ascii="Montserrat" w:hAnsi="Montserrat"/>
          <w:position w:val="-1"/>
          <w:sz w:val="22"/>
          <w:szCs w:val="22"/>
        </w:rPr>
        <w:t>r</w:t>
      </w:r>
      <w:r w:rsidR="009C1915" w:rsidRPr="00E8611B">
        <w:rPr>
          <w:rFonts w:ascii="Montserrat" w:hAnsi="Montserrat"/>
          <w:position w:val="-1"/>
          <w:sz w:val="22"/>
          <w:szCs w:val="22"/>
        </w:rPr>
        <w:t>eflexionar sobre la necesidad de un sistema de referencia para ubicar puntos en una cuadrícula.</w:t>
      </w:r>
    </w:p>
    <w:p w14:paraId="31BD65FE" w14:textId="77777777" w:rsidR="004A336B" w:rsidRPr="00E8611B" w:rsidRDefault="004A336B" w:rsidP="009C1915">
      <w:pPr>
        <w:jc w:val="both"/>
        <w:rPr>
          <w:rFonts w:ascii="Montserrat" w:hAnsi="Montserrat"/>
          <w:position w:val="-1"/>
          <w:sz w:val="22"/>
          <w:szCs w:val="22"/>
        </w:rPr>
      </w:pPr>
    </w:p>
    <w:p w14:paraId="7B417076" w14:textId="598FC127" w:rsidR="004141E6" w:rsidRPr="00E8611B" w:rsidRDefault="004141E6" w:rsidP="0074022B">
      <w:pPr>
        <w:jc w:val="both"/>
        <w:rPr>
          <w:rFonts w:ascii="Montserrat" w:hAnsi="Montserrat"/>
          <w:position w:val="-1"/>
          <w:sz w:val="22"/>
          <w:szCs w:val="22"/>
        </w:rPr>
      </w:pPr>
      <w:r w:rsidRPr="00E8611B">
        <w:rPr>
          <w:rFonts w:ascii="Montserrat" w:hAnsi="Montserrat" w:cs="Arial"/>
          <w:color w:val="000000" w:themeColor="text1"/>
          <w:sz w:val="22"/>
          <w:szCs w:val="22"/>
        </w:rPr>
        <w:lastRenderedPageBreak/>
        <w:t>Hola, hoy vamos a h</w:t>
      </w:r>
      <w:r w:rsidR="00150128">
        <w:rPr>
          <w:rFonts w:ascii="Montserrat" w:hAnsi="Montserrat" w:cs="Arial"/>
          <w:color w:val="000000" w:themeColor="text1"/>
          <w:sz w:val="22"/>
          <w:szCs w:val="22"/>
        </w:rPr>
        <w:t>ablar de cómo llegar a un lugar.</w:t>
      </w:r>
    </w:p>
    <w:p w14:paraId="37550011" w14:textId="52F06E68" w:rsidR="004141E6" w:rsidRPr="00E8611B" w:rsidRDefault="004141E6" w:rsidP="0074022B">
      <w:pPr>
        <w:jc w:val="both"/>
        <w:rPr>
          <w:rFonts w:ascii="Montserrat" w:hAnsi="Montserrat"/>
          <w:position w:val="-1"/>
          <w:sz w:val="22"/>
          <w:szCs w:val="22"/>
        </w:rPr>
      </w:pPr>
    </w:p>
    <w:p w14:paraId="2A486AB7" w14:textId="10175A97" w:rsidR="004141E6" w:rsidRPr="001C5693" w:rsidRDefault="00150128" w:rsidP="004141E6">
      <w:pPr>
        <w:jc w:val="both"/>
        <w:rPr>
          <w:rFonts w:ascii="Montserrat" w:hAnsi="Montserrat" w:cs="Arial"/>
          <w:color w:val="000000" w:themeColor="text1"/>
          <w:sz w:val="22"/>
          <w:szCs w:val="22"/>
        </w:rPr>
      </w:pPr>
      <w:r>
        <w:rPr>
          <w:rFonts w:ascii="Montserrat" w:hAnsi="Montserrat" w:cs="Arial"/>
          <w:color w:val="000000" w:themeColor="text1"/>
          <w:sz w:val="22"/>
          <w:szCs w:val="22"/>
        </w:rPr>
        <w:t>¡No! n</w:t>
      </w:r>
      <w:r w:rsidR="004141E6" w:rsidRPr="00E8611B">
        <w:rPr>
          <w:rFonts w:ascii="Montserrat" w:hAnsi="Montserrat" w:cs="Arial"/>
          <w:color w:val="000000" w:themeColor="text1"/>
          <w:sz w:val="22"/>
          <w:szCs w:val="22"/>
        </w:rPr>
        <w:t>o h</w:t>
      </w:r>
      <w:r>
        <w:rPr>
          <w:rFonts w:ascii="Montserrat" w:hAnsi="Montserrat" w:cs="Arial"/>
          <w:color w:val="000000" w:themeColor="text1"/>
          <w:sz w:val="22"/>
          <w:szCs w:val="22"/>
        </w:rPr>
        <w:t>ablo de un lugar en concreto, ¡M</w:t>
      </w:r>
      <w:r w:rsidR="004141E6" w:rsidRPr="00E8611B">
        <w:rPr>
          <w:rFonts w:ascii="Montserrat" w:hAnsi="Montserrat" w:cs="Arial"/>
          <w:color w:val="000000" w:themeColor="text1"/>
          <w:sz w:val="22"/>
          <w:szCs w:val="22"/>
        </w:rPr>
        <w:t>e refie</w:t>
      </w:r>
      <w:r>
        <w:rPr>
          <w:rFonts w:ascii="Montserrat" w:hAnsi="Montserrat" w:cs="Arial"/>
          <w:color w:val="000000" w:themeColor="text1"/>
          <w:sz w:val="22"/>
          <w:szCs w:val="22"/>
        </w:rPr>
        <w:t xml:space="preserve">ro a </w:t>
      </w:r>
      <w:r w:rsidR="004141E6" w:rsidRPr="001C5693">
        <w:rPr>
          <w:rFonts w:ascii="Montserrat" w:hAnsi="Montserrat" w:cs="Arial"/>
          <w:color w:val="000000" w:themeColor="text1"/>
          <w:sz w:val="22"/>
          <w:szCs w:val="22"/>
        </w:rPr>
        <w:t>cualquier lugar!</w:t>
      </w:r>
    </w:p>
    <w:p w14:paraId="3732B0A5" w14:textId="77777777" w:rsidR="004141E6" w:rsidRPr="001C5693" w:rsidRDefault="004141E6" w:rsidP="004141E6">
      <w:pPr>
        <w:jc w:val="both"/>
        <w:rPr>
          <w:rFonts w:ascii="Montserrat" w:hAnsi="Montserrat" w:cs="Arial"/>
          <w:color w:val="000000" w:themeColor="text1"/>
          <w:sz w:val="22"/>
          <w:szCs w:val="22"/>
        </w:rPr>
      </w:pPr>
    </w:p>
    <w:p w14:paraId="780E3520" w14:textId="27AD24F3" w:rsidR="004141E6" w:rsidRPr="001C5693" w:rsidRDefault="004141E6" w:rsidP="004141E6">
      <w:pPr>
        <w:jc w:val="both"/>
        <w:rPr>
          <w:rFonts w:ascii="Montserrat" w:hAnsi="Montserrat" w:cs="Arial"/>
          <w:color w:val="000000" w:themeColor="text1"/>
          <w:sz w:val="22"/>
          <w:szCs w:val="22"/>
        </w:rPr>
      </w:pPr>
      <w:r w:rsidRPr="001C5693">
        <w:rPr>
          <w:rFonts w:ascii="Montserrat" w:hAnsi="Montserrat" w:cs="Arial"/>
          <w:color w:val="000000" w:themeColor="text1"/>
          <w:sz w:val="22"/>
          <w:szCs w:val="22"/>
        </w:rPr>
        <w:t xml:space="preserve">Como diría el gato de Cheshire, en Alicia </w:t>
      </w:r>
      <w:r w:rsidR="00150128">
        <w:rPr>
          <w:rFonts w:ascii="Montserrat" w:hAnsi="Montserrat" w:cs="Arial"/>
          <w:color w:val="000000" w:themeColor="text1"/>
          <w:sz w:val="22"/>
          <w:szCs w:val="22"/>
        </w:rPr>
        <w:t>en el País de las Maravillas: “U</w:t>
      </w:r>
      <w:r w:rsidRPr="001C5693">
        <w:rPr>
          <w:rFonts w:ascii="Montserrat" w:hAnsi="Montserrat" w:cs="Arial"/>
          <w:color w:val="000000" w:themeColor="text1"/>
          <w:sz w:val="22"/>
          <w:szCs w:val="22"/>
        </w:rPr>
        <w:t>no siempre</w:t>
      </w:r>
      <w:r w:rsidR="00150128">
        <w:rPr>
          <w:rFonts w:ascii="Montserrat" w:hAnsi="Montserrat" w:cs="Arial"/>
          <w:color w:val="000000" w:themeColor="text1"/>
          <w:sz w:val="22"/>
          <w:szCs w:val="22"/>
        </w:rPr>
        <w:t xml:space="preserve"> llega a alguna parte si camina </w:t>
      </w:r>
      <w:r w:rsidRPr="001C5693">
        <w:rPr>
          <w:rFonts w:ascii="Montserrat" w:hAnsi="Montserrat" w:cs="Arial"/>
          <w:color w:val="000000" w:themeColor="text1"/>
          <w:sz w:val="22"/>
          <w:szCs w:val="22"/>
        </w:rPr>
        <w:t xml:space="preserve">lo suficiente”. Lo que quiero decir, es que cuando nos desplazamos generalmente tenemos una idea del lugar hacia dónde queremos ir y </w:t>
      </w:r>
      <w:r w:rsidR="00150128">
        <w:rPr>
          <w:rFonts w:ascii="Montserrat" w:hAnsi="Montserrat" w:cs="Arial"/>
          <w:color w:val="000000" w:themeColor="text1"/>
          <w:sz w:val="22"/>
          <w:szCs w:val="22"/>
        </w:rPr>
        <w:t>el propósito por el que vamos, p</w:t>
      </w:r>
      <w:r w:rsidRPr="001C5693">
        <w:rPr>
          <w:rFonts w:ascii="Montserrat" w:hAnsi="Montserrat" w:cs="Arial"/>
          <w:color w:val="000000" w:themeColor="text1"/>
          <w:sz w:val="22"/>
          <w:szCs w:val="22"/>
        </w:rPr>
        <w:t xml:space="preserve">ero, sea cuál sea este lugar y el propósito por el que vayamos, </w:t>
      </w:r>
      <w:r w:rsidR="00150128">
        <w:rPr>
          <w:rFonts w:ascii="Montserrat" w:hAnsi="Montserrat" w:cs="Arial"/>
          <w:color w:val="000000" w:themeColor="text1"/>
          <w:sz w:val="22"/>
          <w:szCs w:val="22"/>
        </w:rPr>
        <w:t xml:space="preserve">si no lo conocemos, necesitamos </w:t>
      </w:r>
      <w:r w:rsidRPr="001C5693">
        <w:rPr>
          <w:rFonts w:ascii="Montserrat" w:hAnsi="Montserrat" w:cs="Arial"/>
          <w:color w:val="000000" w:themeColor="text1"/>
          <w:sz w:val="22"/>
          <w:szCs w:val="22"/>
        </w:rPr>
        <w:t>cierto tipo de información para trasladarnos.</w:t>
      </w:r>
    </w:p>
    <w:p w14:paraId="6FADE4B1" w14:textId="7D2B4452" w:rsidR="004141E6" w:rsidRPr="001C5693" w:rsidRDefault="004141E6" w:rsidP="004141E6">
      <w:pPr>
        <w:jc w:val="both"/>
        <w:rPr>
          <w:rFonts w:ascii="Montserrat" w:hAnsi="Montserrat" w:cs="Arial"/>
          <w:color w:val="000000" w:themeColor="text1"/>
          <w:sz w:val="22"/>
          <w:szCs w:val="22"/>
        </w:rPr>
      </w:pPr>
    </w:p>
    <w:p w14:paraId="28874978" w14:textId="337B5BC8" w:rsidR="004141E6" w:rsidRPr="001C5693" w:rsidRDefault="00150128" w:rsidP="004141E6">
      <w:pPr>
        <w:jc w:val="both"/>
        <w:rPr>
          <w:rFonts w:ascii="Montserrat" w:hAnsi="Montserrat" w:cs="Arial"/>
          <w:color w:val="000000" w:themeColor="text1"/>
          <w:sz w:val="22"/>
          <w:szCs w:val="22"/>
        </w:rPr>
      </w:pPr>
      <w:r>
        <w:rPr>
          <w:rFonts w:ascii="Montserrat" w:hAnsi="Montserrat" w:cs="Arial"/>
          <w:color w:val="000000" w:themeColor="text1"/>
          <w:sz w:val="22"/>
          <w:szCs w:val="22"/>
        </w:rPr>
        <w:t xml:space="preserve">Se trata de encontrar </w:t>
      </w:r>
      <w:r w:rsidR="004141E6" w:rsidRPr="001C5693">
        <w:rPr>
          <w:rFonts w:ascii="Montserrat" w:hAnsi="Montserrat" w:cs="Arial"/>
          <w:color w:val="000000" w:themeColor="text1"/>
          <w:sz w:val="22"/>
          <w:szCs w:val="22"/>
        </w:rPr>
        <w:t xml:space="preserve">los lugares </w:t>
      </w:r>
      <w:r>
        <w:rPr>
          <w:rFonts w:ascii="Montserrat" w:hAnsi="Montserrat" w:cs="Arial"/>
          <w:color w:val="000000" w:themeColor="text1"/>
          <w:sz w:val="22"/>
          <w:szCs w:val="22"/>
        </w:rPr>
        <w:t xml:space="preserve">por sus nombres </w:t>
      </w:r>
      <w:r w:rsidR="00DE2C48">
        <w:rPr>
          <w:rFonts w:ascii="Montserrat" w:hAnsi="Montserrat" w:cs="Arial"/>
          <w:color w:val="000000" w:themeColor="text1"/>
          <w:sz w:val="22"/>
          <w:szCs w:val="22"/>
        </w:rPr>
        <w:t>y damos señales</w:t>
      </w:r>
      <w:r w:rsidR="004141E6" w:rsidRPr="001C5693">
        <w:rPr>
          <w:rFonts w:ascii="Montserrat" w:hAnsi="Montserrat" w:cs="Arial"/>
          <w:color w:val="000000" w:themeColor="text1"/>
          <w:sz w:val="22"/>
          <w:szCs w:val="22"/>
        </w:rPr>
        <w:t xml:space="preserve"> para localizarlos y saber cómo dirigirnos a ellos, que van desde el nombre de un cerro o de un pueblo hasta las coordenadas geográficas con que podríamos encontrar un lugar en un mapa.</w:t>
      </w:r>
    </w:p>
    <w:p w14:paraId="691A55EF" w14:textId="77777777" w:rsidR="004141E6" w:rsidRPr="001C5693" w:rsidRDefault="004141E6" w:rsidP="004141E6">
      <w:pPr>
        <w:jc w:val="both"/>
        <w:rPr>
          <w:rFonts w:ascii="Montserrat" w:hAnsi="Montserrat" w:cs="Arial"/>
          <w:color w:val="000000" w:themeColor="text1"/>
          <w:sz w:val="22"/>
          <w:szCs w:val="22"/>
        </w:rPr>
      </w:pPr>
    </w:p>
    <w:p w14:paraId="71F1EB99" w14:textId="23492069" w:rsidR="004141E6" w:rsidRPr="001C5693" w:rsidRDefault="001C5693" w:rsidP="004141E6">
      <w:pPr>
        <w:jc w:val="both"/>
        <w:rPr>
          <w:rFonts w:ascii="Montserrat" w:hAnsi="Montserrat" w:cs="Arial"/>
          <w:color w:val="000000" w:themeColor="text1"/>
          <w:sz w:val="22"/>
          <w:szCs w:val="22"/>
        </w:rPr>
      </w:pPr>
      <w:r w:rsidRPr="001C5693">
        <w:rPr>
          <w:rFonts w:ascii="Montserrat" w:hAnsi="Montserrat" w:cs="Arial"/>
          <w:color w:val="000000" w:themeColor="text1"/>
          <w:sz w:val="22"/>
          <w:szCs w:val="22"/>
        </w:rPr>
        <w:t>L</w:t>
      </w:r>
      <w:r w:rsidR="004141E6" w:rsidRPr="001C5693">
        <w:rPr>
          <w:rFonts w:ascii="Montserrat" w:hAnsi="Montserrat" w:cs="Arial"/>
          <w:color w:val="000000" w:themeColor="text1"/>
          <w:sz w:val="22"/>
          <w:szCs w:val="22"/>
        </w:rPr>
        <w:t>a descripc</w:t>
      </w:r>
      <w:r w:rsidR="00DE2C48">
        <w:rPr>
          <w:rFonts w:ascii="Montserrat" w:hAnsi="Montserrat" w:cs="Arial"/>
          <w:color w:val="000000" w:themeColor="text1"/>
          <w:sz w:val="22"/>
          <w:szCs w:val="22"/>
        </w:rPr>
        <w:t xml:space="preserve">ión del espacio físico y humano </w:t>
      </w:r>
      <w:r w:rsidR="004141E6" w:rsidRPr="001C5693">
        <w:rPr>
          <w:rFonts w:ascii="Montserrat" w:hAnsi="Montserrat" w:cs="Arial"/>
          <w:color w:val="000000" w:themeColor="text1"/>
          <w:sz w:val="22"/>
          <w:szCs w:val="22"/>
        </w:rPr>
        <w:t xml:space="preserve">que han desarrollado la Geografía o la Astronomía tienen como base el conocimiento y los métodos matemáticos que se han desarrollado desde </w:t>
      </w:r>
      <w:r w:rsidR="00DE2C48">
        <w:rPr>
          <w:rFonts w:ascii="Montserrat" w:hAnsi="Montserrat" w:cs="Arial"/>
          <w:color w:val="000000" w:themeColor="text1"/>
          <w:sz w:val="22"/>
          <w:szCs w:val="22"/>
        </w:rPr>
        <w:t xml:space="preserve">la Geometría y </w:t>
      </w:r>
      <w:r w:rsidR="004141E6" w:rsidRPr="001C5693">
        <w:rPr>
          <w:rFonts w:ascii="Montserrat" w:hAnsi="Montserrat" w:cs="Arial"/>
          <w:color w:val="000000" w:themeColor="text1"/>
          <w:sz w:val="22"/>
          <w:szCs w:val="22"/>
        </w:rPr>
        <w:t>usamos esas herramientas para ir de una ciudad a otra o para u</w:t>
      </w:r>
      <w:r w:rsidR="00DE2C48">
        <w:rPr>
          <w:rFonts w:ascii="Montserrat" w:hAnsi="Montserrat" w:cs="Arial"/>
          <w:color w:val="000000" w:themeColor="text1"/>
          <w:sz w:val="22"/>
          <w:szCs w:val="22"/>
        </w:rPr>
        <w:t>bicarnos dentro de un edificio o</w:t>
      </w:r>
      <w:r w:rsidR="004141E6" w:rsidRPr="001C5693">
        <w:rPr>
          <w:rFonts w:ascii="Montserrat" w:hAnsi="Montserrat" w:cs="Arial"/>
          <w:color w:val="000000" w:themeColor="text1"/>
          <w:sz w:val="22"/>
          <w:szCs w:val="22"/>
        </w:rPr>
        <w:t xml:space="preserve"> instalaciones. ¡Hasta los ingenieros y los científicos las usan para guiar los aviones en el cielo o los cohetes que salen al espacio!</w:t>
      </w:r>
    </w:p>
    <w:p w14:paraId="7FE8FEE3" w14:textId="77777777" w:rsidR="004141E6" w:rsidRPr="007E1EF7" w:rsidRDefault="004141E6" w:rsidP="004141E6">
      <w:pPr>
        <w:jc w:val="both"/>
        <w:rPr>
          <w:rFonts w:ascii="Arial" w:hAnsi="Arial" w:cs="Arial"/>
          <w:color w:val="000000" w:themeColor="text1"/>
        </w:rPr>
      </w:pPr>
    </w:p>
    <w:p w14:paraId="7AA9B811" w14:textId="77777777" w:rsidR="001C5693" w:rsidRPr="001C5693" w:rsidRDefault="001C5693" w:rsidP="001C5693">
      <w:pPr>
        <w:jc w:val="both"/>
        <w:rPr>
          <w:rFonts w:ascii="Montserrat" w:hAnsi="Montserrat" w:cs="Arial"/>
          <w:color w:val="000000" w:themeColor="text1"/>
          <w:sz w:val="22"/>
          <w:szCs w:val="22"/>
        </w:rPr>
      </w:pPr>
      <w:r w:rsidRPr="001C5693">
        <w:rPr>
          <w:rFonts w:ascii="Montserrat" w:hAnsi="Montserrat" w:cs="Arial"/>
          <w:color w:val="000000" w:themeColor="text1"/>
          <w:sz w:val="22"/>
          <w:szCs w:val="22"/>
        </w:rPr>
        <w:t>Vamos a comenzar a acercarnos a los sistemas de referencia espacial, que los alumnos y alumnas de sexto grado seguirán conociendo a profundidad a lo largo de este curso y en otros cursos de matemáticas en secundaria y en educación media superior. Para esto, vamos a abordar el desafío matemático número 13, “¿Por dónde empiezo?”, que podemos encontrar en las páginas 26 y 27.</w:t>
      </w:r>
    </w:p>
    <w:p w14:paraId="78A410C4" w14:textId="49FE8562" w:rsidR="001C5693" w:rsidRDefault="001C5693" w:rsidP="0074022B">
      <w:pPr>
        <w:jc w:val="both"/>
        <w:rPr>
          <w:rFonts w:ascii="Montserrat" w:hAnsi="Montserrat"/>
          <w:position w:val="-1"/>
          <w:sz w:val="22"/>
          <w:szCs w:val="22"/>
        </w:rPr>
      </w:pPr>
    </w:p>
    <w:p w14:paraId="444FDEB6" w14:textId="47D19468" w:rsidR="004A336B" w:rsidRDefault="00AA3F93" w:rsidP="004A336B">
      <w:pPr>
        <w:jc w:val="center"/>
        <w:rPr>
          <w:rFonts w:ascii="Montserrat" w:hAnsi="Montserrat"/>
          <w:position w:val="-1"/>
          <w:sz w:val="22"/>
          <w:szCs w:val="22"/>
        </w:rPr>
      </w:pPr>
      <w:hyperlink r:id="rId9" w:anchor="page/26" w:history="1">
        <w:r w:rsidR="004A336B" w:rsidRPr="003D3998">
          <w:rPr>
            <w:rStyle w:val="Hipervnculo"/>
            <w:rFonts w:ascii="Montserrat" w:hAnsi="Montserrat"/>
            <w:position w:val="-1"/>
            <w:sz w:val="22"/>
            <w:szCs w:val="22"/>
          </w:rPr>
          <w:t>https://libros.conaliteg.gob.mx/20/P6DMA.htm?#page/26</w:t>
        </w:r>
      </w:hyperlink>
    </w:p>
    <w:p w14:paraId="29C9105E" w14:textId="77777777" w:rsidR="004A336B" w:rsidRDefault="004A336B" w:rsidP="0074022B">
      <w:pPr>
        <w:jc w:val="both"/>
        <w:rPr>
          <w:rFonts w:ascii="Montserrat" w:hAnsi="Montserrat"/>
          <w:position w:val="-1"/>
          <w:sz w:val="22"/>
          <w:szCs w:val="22"/>
        </w:rPr>
      </w:pPr>
    </w:p>
    <w:p w14:paraId="0F3F083B" w14:textId="569F3788" w:rsidR="001C5693" w:rsidRDefault="001C5693" w:rsidP="001C5693">
      <w:pPr>
        <w:jc w:val="both"/>
        <w:rPr>
          <w:rFonts w:ascii="Montserrat" w:hAnsi="Montserrat" w:cs="Arial"/>
          <w:color w:val="000000" w:themeColor="text1"/>
          <w:sz w:val="22"/>
          <w:szCs w:val="22"/>
        </w:rPr>
      </w:pPr>
      <w:r w:rsidRPr="001C5693">
        <w:rPr>
          <w:rFonts w:ascii="Montserrat" w:hAnsi="Montserrat" w:cs="Arial"/>
          <w:color w:val="000000" w:themeColor="text1"/>
          <w:sz w:val="22"/>
          <w:szCs w:val="22"/>
        </w:rPr>
        <w:t xml:space="preserve">Este desafío matemático nos pide que trabajemos principalmente con nuestra imaginación, en una situación hipotética que se parece a otras situaciones </w:t>
      </w:r>
      <w:r w:rsidR="0090148F">
        <w:rPr>
          <w:rFonts w:ascii="Montserrat" w:hAnsi="Montserrat" w:cs="Arial"/>
          <w:color w:val="000000" w:themeColor="text1"/>
          <w:sz w:val="22"/>
          <w:szCs w:val="22"/>
        </w:rPr>
        <w:t xml:space="preserve">de la vida real. Necesitaremos </w:t>
      </w:r>
      <w:r w:rsidRPr="001C5693">
        <w:rPr>
          <w:rFonts w:ascii="Montserrat" w:hAnsi="Montserrat" w:cs="Arial"/>
          <w:color w:val="000000" w:themeColor="text1"/>
          <w:sz w:val="22"/>
          <w:szCs w:val="22"/>
        </w:rPr>
        <w:t>nuestr</w:t>
      </w:r>
      <w:r w:rsidR="0090148F">
        <w:rPr>
          <w:rFonts w:ascii="Montserrat" w:hAnsi="Montserrat" w:cs="Arial"/>
          <w:color w:val="000000" w:themeColor="text1"/>
          <w:sz w:val="22"/>
          <w:szCs w:val="22"/>
        </w:rPr>
        <w:t xml:space="preserve">o </w:t>
      </w:r>
      <w:r w:rsidRPr="001C5693">
        <w:rPr>
          <w:rFonts w:ascii="Montserrat" w:hAnsi="Montserrat" w:cs="Arial"/>
          <w:color w:val="000000" w:themeColor="text1"/>
          <w:sz w:val="22"/>
          <w:szCs w:val="22"/>
        </w:rPr>
        <w:t>cuaderno de D</w:t>
      </w:r>
      <w:r w:rsidR="0090148F">
        <w:rPr>
          <w:rFonts w:ascii="Montserrat" w:hAnsi="Montserrat" w:cs="Arial"/>
          <w:color w:val="000000" w:themeColor="text1"/>
          <w:sz w:val="22"/>
          <w:szCs w:val="22"/>
        </w:rPr>
        <w:t>esafíos matemáticos y un lápiz, l</w:t>
      </w:r>
      <w:r w:rsidRPr="001C5693">
        <w:rPr>
          <w:rFonts w:ascii="Montserrat" w:hAnsi="Montserrat" w:cs="Arial"/>
          <w:color w:val="000000" w:themeColor="text1"/>
          <w:sz w:val="22"/>
          <w:szCs w:val="22"/>
        </w:rPr>
        <w:t>a descripción de la situación en la página 26</w:t>
      </w:r>
      <w:r w:rsidR="0090148F">
        <w:rPr>
          <w:rFonts w:ascii="Montserrat" w:hAnsi="Montserrat" w:cs="Arial"/>
          <w:color w:val="000000" w:themeColor="text1"/>
          <w:sz w:val="22"/>
          <w:szCs w:val="22"/>
        </w:rPr>
        <w:t xml:space="preserve"> dice:</w:t>
      </w:r>
    </w:p>
    <w:p w14:paraId="20CF84B2" w14:textId="77777777" w:rsidR="001C5693" w:rsidRDefault="001C5693" w:rsidP="001C5693">
      <w:pPr>
        <w:jc w:val="both"/>
        <w:rPr>
          <w:rFonts w:ascii="Montserrat" w:hAnsi="Montserrat" w:cs="Arial"/>
          <w:color w:val="000000" w:themeColor="text1"/>
          <w:sz w:val="22"/>
          <w:szCs w:val="22"/>
        </w:rPr>
      </w:pPr>
    </w:p>
    <w:p w14:paraId="54225663" w14:textId="36E5687F" w:rsidR="001C5693" w:rsidRPr="001C5693" w:rsidRDefault="001C5693" w:rsidP="001C5693">
      <w:pPr>
        <w:jc w:val="both"/>
        <w:rPr>
          <w:rFonts w:ascii="Montserrat" w:hAnsi="Montserrat" w:cs="Arial"/>
          <w:color w:val="000000" w:themeColor="text1"/>
          <w:sz w:val="22"/>
          <w:szCs w:val="22"/>
        </w:rPr>
      </w:pPr>
      <w:r w:rsidRPr="001C5693">
        <w:rPr>
          <w:rFonts w:ascii="Montserrat" w:hAnsi="Montserrat" w:cs="Arial"/>
          <w:color w:val="000000" w:themeColor="text1"/>
          <w:sz w:val="22"/>
          <w:szCs w:val="22"/>
        </w:rPr>
        <w:t>“En parejas, resuelvan el siguiente problema. Daniel invitó a sus primos Isaac, Luis, Rocío y Patricia a una obra de teatro. Los boletos que compró no están juntos pero todos corresponden a la sección Balcón C del teatro. El siguiente plano representa las d</w:t>
      </w:r>
      <w:r w:rsidR="0090148F">
        <w:rPr>
          <w:rFonts w:ascii="Montserrat" w:hAnsi="Montserrat" w:cs="Arial"/>
          <w:color w:val="000000" w:themeColor="text1"/>
          <w:sz w:val="22"/>
          <w:szCs w:val="22"/>
        </w:rPr>
        <w:t>iferentes secciones de asientos</w:t>
      </w:r>
      <w:r w:rsidRPr="001C5693">
        <w:rPr>
          <w:rFonts w:ascii="Montserrat" w:hAnsi="Montserrat" w:cs="Arial"/>
          <w:color w:val="000000" w:themeColor="text1"/>
          <w:sz w:val="22"/>
          <w:szCs w:val="22"/>
        </w:rPr>
        <w:t>”</w:t>
      </w:r>
      <w:r w:rsidR="0090148F">
        <w:rPr>
          <w:rFonts w:ascii="Montserrat" w:hAnsi="Montserrat" w:cs="Arial"/>
          <w:color w:val="000000" w:themeColor="text1"/>
          <w:sz w:val="22"/>
          <w:szCs w:val="22"/>
        </w:rPr>
        <w:t>.</w:t>
      </w:r>
    </w:p>
    <w:p w14:paraId="0CD0E8D1" w14:textId="002B8665" w:rsidR="001C5693" w:rsidRPr="001C5693" w:rsidRDefault="001C5693" w:rsidP="001C5693">
      <w:pPr>
        <w:jc w:val="both"/>
        <w:rPr>
          <w:rFonts w:ascii="Montserrat" w:hAnsi="Montserrat" w:cs="Arial"/>
          <w:color w:val="000000" w:themeColor="text1"/>
          <w:sz w:val="22"/>
          <w:szCs w:val="22"/>
        </w:rPr>
      </w:pPr>
      <w:r w:rsidRPr="001C5693">
        <w:rPr>
          <w:rFonts w:ascii="Montserrat" w:hAnsi="Montserrat" w:cs="Arial"/>
          <w:color w:val="000000" w:themeColor="text1"/>
          <w:sz w:val="22"/>
          <w:szCs w:val="22"/>
        </w:rPr>
        <w:t xml:space="preserve"> </w:t>
      </w:r>
    </w:p>
    <w:p w14:paraId="2C03F168" w14:textId="1077117E" w:rsidR="001C5693" w:rsidRPr="001C5693" w:rsidRDefault="001C5693" w:rsidP="001C5693">
      <w:pPr>
        <w:jc w:val="both"/>
        <w:rPr>
          <w:rFonts w:ascii="Montserrat" w:hAnsi="Montserrat" w:cs="Arial"/>
          <w:color w:val="000000" w:themeColor="text1"/>
          <w:sz w:val="22"/>
          <w:szCs w:val="22"/>
        </w:rPr>
      </w:pPr>
      <w:r w:rsidRPr="001C5693">
        <w:rPr>
          <w:rFonts w:ascii="Montserrat" w:hAnsi="Montserrat" w:cs="Arial"/>
          <w:color w:val="000000" w:themeColor="text1"/>
          <w:sz w:val="22"/>
          <w:szCs w:val="22"/>
        </w:rPr>
        <w:t xml:space="preserve">En el plano de </w:t>
      </w:r>
      <w:r w:rsidR="00390363">
        <w:rPr>
          <w:rFonts w:ascii="Montserrat" w:hAnsi="Montserrat" w:cs="Arial"/>
          <w:color w:val="000000" w:themeColor="text1"/>
          <w:sz w:val="22"/>
          <w:szCs w:val="22"/>
        </w:rPr>
        <w:t>t</w:t>
      </w:r>
      <w:r w:rsidRPr="001C5693">
        <w:rPr>
          <w:rFonts w:ascii="Montserrat" w:hAnsi="Montserrat" w:cs="Arial"/>
          <w:color w:val="000000" w:themeColor="text1"/>
          <w:sz w:val="22"/>
          <w:szCs w:val="22"/>
        </w:rPr>
        <w:t>u libro, podemos ver el plano del teatro, en el que se identifican el escenario (que es donde los actores van a representar la obra de teatro) y las se</w:t>
      </w:r>
      <w:r w:rsidR="0092476E">
        <w:rPr>
          <w:rFonts w:ascii="Montserrat" w:hAnsi="Montserrat" w:cs="Arial"/>
          <w:color w:val="000000" w:themeColor="text1"/>
          <w:sz w:val="22"/>
          <w:szCs w:val="22"/>
        </w:rPr>
        <w:t xml:space="preserve">cciones de </w:t>
      </w:r>
      <w:r w:rsidR="0090148F">
        <w:rPr>
          <w:rFonts w:ascii="Montserrat" w:hAnsi="Montserrat" w:cs="Arial"/>
          <w:color w:val="000000" w:themeColor="text1"/>
          <w:sz w:val="22"/>
          <w:szCs w:val="22"/>
        </w:rPr>
        <w:t>los asientos señalado</w:t>
      </w:r>
      <w:r w:rsidRPr="001C5693">
        <w:rPr>
          <w:rFonts w:ascii="Montserrat" w:hAnsi="Montserrat" w:cs="Arial"/>
          <w:color w:val="000000" w:themeColor="text1"/>
          <w:sz w:val="22"/>
          <w:szCs w:val="22"/>
        </w:rPr>
        <w:t xml:space="preserve">s con diferentes colores. Quizás no todos hayan tenido la experiencia de ir a un teatro con estas características, pero estas secciones corresponden a boletos con diferente precio, según la distancia a la que se encuentren del escenario y la visibilidad </w:t>
      </w:r>
      <w:r w:rsidR="006D5728">
        <w:rPr>
          <w:rFonts w:ascii="Montserrat" w:hAnsi="Montserrat" w:cs="Arial"/>
          <w:color w:val="000000" w:themeColor="text1"/>
          <w:sz w:val="22"/>
          <w:szCs w:val="22"/>
        </w:rPr>
        <w:t>que pueda tener el espectador, l</w:t>
      </w:r>
      <w:r w:rsidRPr="001C5693">
        <w:rPr>
          <w:rFonts w:ascii="Montserrat" w:hAnsi="Montserrat" w:cs="Arial"/>
          <w:color w:val="000000" w:themeColor="text1"/>
          <w:sz w:val="22"/>
          <w:szCs w:val="22"/>
        </w:rPr>
        <w:t>os más cercanos son los más caros y los más lejanos y con menos visibilidad, los más baratos.</w:t>
      </w:r>
    </w:p>
    <w:p w14:paraId="09D73627" w14:textId="20453290" w:rsidR="001C5693" w:rsidRPr="001C5693" w:rsidRDefault="001C5693" w:rsidP="0074022B">
      <w:pPr>
        <w:jc w:val="both"/>
        <w:rPr>
          <w:rFonts w:ascii="Montserrat" w:hAnsi="Montserrat"/>
          <w:position w:val="-1"/>
          <w:sz w:val="22"/>
          <w:szCs w:val="22"/>
        </w:rPr>
      </w:pPr>
    </w:p>
    <w:p w14:paraId="2C61CFBA" w14:textId="515BC1BC" w:rsidR="001C5693" w:rsidRDefault="001C5693" w:rsidP="001C5693">
      <w:pPr>
        <w:jc w:val="both"/>
        <w:rPr>
          <w:rFonts w:ascii="Montserrat" w:hAnsi="Montserrat" w:cs="Arial"/>
          <w:color w:val="000000" w:themeColor="text1"/>
          <w:sz w:val="22"/>
          <w:szCs w:val="22"/>
        </w:rPr>
      </w:pPr>
      <w:r w:rsidRPr="001C5693">
        <w:rPr>
          <w:rFonts w:ascii="Montserrat" w:hAnsi="Montserrat" w:cs="Arial"/>
          <w:color w:val="000000" w:themeColor="text1"/>
          <w:sz w:val="22"/>
          <w:szCs w:val="22"/>
        </w:rPr>
        <w:t>Bueno, este tipo de diferencias también las encuentra uno cuando compra boletos para asistir a un juego de futbol o béisbol en un estadio, o al concierto de una banda de rock o de otro tipo de música popular.</w:t>
      </w:r>
    </w:p>
    <w:p w14:paraId="48242BAD" w14:textId="2EAC78A5" w:rsidR="001C5693" w:rsidRDefault="001C5693" w:rsidP="001C5693">
      <w:pPr>
        <w:jc w:val="both"/>
        <w:rPr>
          <w:rFonts w:ascii="Montserrat" w:hAnsi="Montserrat" w:cs="Arial"/>
          <w:color w:val="000000" w:themeColor="text1"/>
          <w:sz w:val="22"/>
          <w:szCs w:val="22"/>
        </w:rPr>
      </w:pPr>
    </w:p>
    <w:p w14:paraId="0C29FA67" w14:textId="17758FE5" w:rsidR="001C5693" w:rsidRPr="001C5693" w:rsidRDefault="001C5693" w:rsidP="001C5693">
      <w:pPr>
        <w:jc w:val="both"/>
        <w:rPr>
          <w:rFonts w:ascii="Montserrat" w:hAnsi="Montserrat" w:cs="Arial"/>
          <w:color w:val="000000" w:themeColor="text1"/>
          <w:sz w:val="22"/>
          <w:szCs w:val="22"/>
        </w:rPr>
      </w:pPr>
      <w:r w:rsidRPr="001C5693">
        <w:rPr>
          <w:rFonts w:ascii="Montserrat" w:hAnsi="Montserrat" w:cs="Arial"/>
          <w:color w:val="000000" w:themeColor="text1"/>
          <w:sz w:val="22"/>
          <w:szCs w:val="22"/>
        </w:rPr>
        <w:t>¿Qué información crees que les tiene que dar Daniel a sus primos para que lleguen a la sección del Balcón C donde se encuentran sus asientos?</w:t>
      </w:r>
    </w:p>
    <w:p w14:paraId="4177FB56" w14:textId="77777777" w:rsidR="001C5693" w:rsidRPr="001C5693" w:rsidRDefault="001C5693" w:rsidP="001C5693">
      <w:pPr>
        <w:jc w:val="both"/>
        <w:rPr>
          <w:rFonts w:ascii="Montserrat" w:hAnsi="Montserrat" w:cs="Arial"/>
          <w:color w:val="000000" w:themeColor="text1"/>
          <w:sz w:val="22"/>
          <w:szCs w:val="22"/>
        </w:rPr>
      </w:pPr>
    </w:p>
    <w:p w14:paraId="32F1FBBE" w14:textId="5ABA2CD7" w:rsidR="001C5693" w:rsidRPr="001C5693" w:rsidRDefault="001C5693" w:rsidP="001C5693">
      <w:pPr>
        <w:jc w:val="both"/>
        <w:rPr>
          <w:rFonts w:ascii="Montserrat" w:hAnsi="Montserrat" w:cs="Arial"/>
          <w:color w:val="000000" w:themeColor="text1"/>
          <w:sz w:val="22"/>
          <w:szCs w:val="22"/>
        </w:rPr>
      </w:pPr>
      <w:r w:rsidRPr="001C5693">
        <w:rPr>
          <w:rFonts w:ascii="Montserrat" w:hAnsi="Montserrat" w:cs="Arial"/>
          <w:color w:val="000000" w:themeColor="text1"/>
          <w:sz w:val="22"/>
          <w:szCs w:val="22"/>
        </w:rPr>
        <w:t>¿</w:t>
      </w:r>
      <w:r w:rsidR="00390363">
        <w:rPr>
          <w:rFonts w:ascii="Montserrat" w:hAnsi="Montserrat" w:cs="Arial"/>
          <w:color w:val="000000" w:themeColor="text1"/>
          <w:sz w:val="22"/>
          <w:szCs w:val="22"/>
        </w:rPr>
        <w:t>P</w:t>
      </w:r>
      <w:r w:rsidRPr="001C5693">
        <w:rPr>
          <w:rFonts w:ascii="Montserrat" w:hAnsi="Montserrat" w:cs="Arial"/>
          <w:color w:val="000000" w:themeColor="text1"/>
          <w:sz w:val="22"/>
          <w:szCs w:val="22"/>
        </w:rPr>
        <w:t>or qué no llegan juntos al teatro, con el plano en la mano y entre todos buscan los lugares que les tocaron? ¿No</w:t>
      </w:r>
      <w:r w:rsidR="00FD3171">
        <w:rPr>
          <w:rFonts w:ascii="Montserrat" w:hAnsi="Montserrat" w:cs="Arial"/>
          <w:color w:val="000000" w:themeColor="text1"/>
          <w:sz w:val="22"/>
          <w:szCs w:val="22"/>
        </w:rPr>
        <w:t xml:space="preserve"> sería más fácil y práctico? o ¿P</w:t>
      </w:r>
      <w:r w:rsidRPr="001C5693">
        <w:rPr>
          <w:rFonts w:ascii="Montserrat" w:hAnsi="Montserrat" w:cs="Arial"/>
          <w:color w:val="000000" w:themeColor="text1"/>
          <w:sz w:val="22"/>
          <w:szCs w:val="22"/>
        </w:rPr>
        <w:t>or qué no les preguntan a las personas que atienden en el teatro donde se encuentra la sección del Balcón C?</w:t>
      </w:r>
    </w:p>
    <w:p w14:paraId="299D21E4" w14:textId="77777777" w:rsidR="001C5693" w:rsidRPr="001C5693" w:rsidRDefault="001C5693" w:rsidP="001C5693">
      <w:pPr>
        <w:jc w:val="both"/>
        <w:rPr>
          <w:rFonts w:ascii="Montserrat" w:hAnsi="Montserrat" w:cs="Arial"/>
          <w:color w:val="000000" w:themeColor="text1"/>
          <w:sz w:val="22"/>
          <w:szCs w:val="22"/>
        </w:rPr>
      </w:pPr>
    </w:p>
    <w:p w14:paraId="501A179A" w14:textId="41531A97" w:rsidR="001C5693" w:rsidRPr="001C5693" w:rsidRDefault="001C5693" w:rsidP="001C5693">
      <w:pPr>
        <w:jc w:val="both"/>
        <w:rPr>
          <w:rFonts w:ascii="Montserrat" w:hAnsi="Montserrat" w:cs="Arial"/>
          <w:color w:val="000000" w:themeColor="text1"/>
          <w:sz w:val="22"/>
          <w:szCs w:val="22"/>
        </w:rPr>
      </w:pPr>
      <w:r w:rsidRPr="001C5693">
        <w:rPr>
          <w:rFonts w:ascii="Montserrat" w:hAnsi="Montserrat" w:cs="Arial"/>
          <w:color w:val="000000" w:themeColor="text1"/>
          <w:sz w:val="22"/>
          <w:szCs w:val="22"/>
        </w:rPr>
        <w:t>El</w:t>
      </w:r>
      <w:r w:rsidR="00253913">
        <w:rPr>
          <w:rFonts w:ascii="Montserrat" w:hAnsi="Montserrat" w:cs="Arial"/>
          <w:color w:val="000000" w:themeColor="text1"/>
          <w:sz w:val="22"/>
          <w:szCs w:val="22"/>
        </w:rPr>
        <w:t xml:space="preserve"> r</w:t>
      </w:r>
      <w:r w:rsidRPr="001C5693">
        <w:rPr>
          <w:rFonts w:ascii="Montserrat" w:hAnsi="Montserrat" w:cs="Arial"/>
          <w:color w:val="000000" w:themeColor="text1"/>
          <w:sz w:val="22"/>
          <w:szCs w:val="22"/>
        </w:rPr>
        <w:t>elato no nos da detalles que podrían ser útiles para resolver la situación. Imaginemos que Daniel invita a sus primos que están de visita en la ciudad donde él vive, pero que él llegará un poco tarde al teatro porque debe trabajar o ir a la escuela, y no hay otro horario en que pueden ver la obra. También, imaginemos que ellos pueden preguntar a los empleados del teatro, quienes amablemente les darían información, pero Daniel quiere asegurarse de que no se vayan a equivocar. Lo importante es que imaginemos cómo dar indicaciones sobre cómo llegar a un lugar para una persona que no lo conoce.</w:t>
      </w:r>
      <w:r w:rsidRPr="001C5693">
        <w:rPr>
          <w:rFonts w:ascii="Arial" w:hAnsi="Arial" w:cs="Arial"/>
        </w:rPr>
        <w:t xml:space="preserve"> </w:t>
      </w:r>
      <w:r w:rsidRPr="001C5693">
        <w:rPr>
          <w:rFonts w:ascii="Montserrat" w:hAnsi="Montserrat" w:cs="Arial"/>
          <w:sz w:val="22"/>
          <w:szCs w:val="22"/>
        </w:rPr>
        <w:t>Observa bien en la página 27.</w:t>
      </w:r>
    </w:p>
    <w:p w14:paraId="19B1813A" w14:textId="5C40FD1F" w:rsidR="001C5693" w:rsidRDefault="001C5693" w:rsidP="0074022B">
      <w:pPr>
        <w:jc w:val="both"/>
        <w:rPr>
          <w:rFonts w:ascii="Montserrat" w:hAnsi="Montserrat"/>
          <w:position w:val="-1"/>
          <w:sz w:val="22"/>
          <w:szCs w:val="22"/>
        </w:rPr>
      </w:pPr>
    </w:p>
    <w:p w14:paraId="1C9FC7C2" w14:textId="0292C5CE" w:rsidR="001C5693" w:rsidRPr="001C5693" w:rsidRDefault="001C5693" w:rsidP="001C5693">
      <w:pPr>
        <w:jc w:val="both"/>
        <w:rPr>
          <w:rFonts w:ascii="Montserrat" w:hAnsi="Montserrat" w:cs="Arial"/>
          <w:color w:val="000000" w:themeColor="text1"/>
          <w:sz w:val="22"/>
          <w:szCs w:val="22"/>
        </w:rPr>
      </w:pPr>
      <w:r w:rsidRPr="001C5693">
        <w:rPr>
          <w:rFonts w:ascii="Montserrat" w:hAnsi="Montserrat" w:cs="Arial"/>
          <w:color w:val="000000" w:themeColor="text1"/>
          <w:sz w:val="22"/>
          <w:szCs w:val="22"/>
        </w:rPr>
        <w:t>Bueno, hay un dato que no trae el plano, que es dónde se encuentra la entrada del t</w:t>
      </w:r>
      <w:r w:rsidR="00DB0C24">
        <w:rPr>
          <w:rFonts w:ascii="Montserrat" w:hAnsi="Montserrat" w:cs="Arial"/>
          <w:color w:val="000000" w:themeColor="text1"/>
          <w:sz w:val="22"/>
          <w:szCs w:val="22"/>
        </w:rPr>
        <w:t>eatro, p</w:t>
      </w:r>
      <w:r w:rsidRPr="001C5693">
        <w:rPr>
          <w:rFonts w:ascii="Montserrat" w:hAnsi="Montserrat" w:cs="Arial"/>
          <w:color w:val="000000" w:themeColor="text1"/>
          <w:sz w:val="22"/>
          <w:szCs w:val="22"/>
        </w:rPr>
        <w:t>orque dependiendo de dónde entren sería el camino que podrían seguir a la sección del Balcón C. No es lo mismo que caminen desde la parte de atrás hasta esa sección, a que caminen desde una entrada que está junto al escenario o desde una entrada que está a la mitad del teatro.</w:t>
      </w:r>
    </w:p>
    <w:p w14:paraId="18420343" w14:textId="3783D5A4" w:rsidR="001C5693" w:rsidRDefault="001C5693" w:rsidP="0074022B">
      <w:pPr>
        <w:jc w:val="both"/>
        <w:rPr>
          <w:rFonts w:ascii="Montserrat" w:hAnsi="Montserrat"/>
          <w:position w:val="-1"/>
          <w:sz w:val="22"/>
          <w:szCs w:val="22"/>
        </w:rPr>
      </w:pPr>
    </w:p>
    <w:p w14:paraId="440A2844" w14:textId="7F8D9AB1" w:rsidR="00390363" w:rsidRDefault="001C5693" w:rsidP="001C5693">
      <w:pPr>
        <w:jc w:val="both"/>
        <w:rPr>
          <w:rFonts w:ascii="Montserrat" w:hAnsi="Montserrat" w:cs="Arial"/>
          <w:color w:val="000000" w:themeColor="text1"/>
          <w:sz w:val="22"/>
          <w:szCs w:val="22"/>
        </w:rPr>
      </w:pPr>
      <w:r w:rsidRPr="001C5693">
        <w:rPr>
          <w:rFonts w:ascii="Montserrat" w:hAnsi="Montserrat" w:cs="Arial"/>
          <w:color w:val="000000" w:themeColor="text1"/>
          <w:sz w:val="22"/>
          <w:szCs w:val="22"/>
        </w:rPr>
        <w:t xml:space="preserve">Es necesario conocer con cierto detalle un lugar para poder dar indicaciones sobre cómo llegar a él o </w:t>
      </w:r>
      <w:r w:rsidR="00DB0C24">
        <w:rPr>
          <w:rFonts w:ascii="Montserrat" w:hAnsi="Montserrat" w:cs="Arial"/>
          <w:color w:val="000000" w:themeColor="text1"/>
          <w:sz w:val="22"/>
          <w:szCs w:val="22"/>
        </w:rPr>
        <w:t>para moverse dentro del mismo, a</w:t>
      </w:r>
      <w:r w:rsidRPr="001C5693">
        <w:rPr>
          <w:rFonts w:ascii="Montserrat" w:hAnsi="Montserrat" w:cs="Arial"/>
          <w:color w:val="000000" w:themeColor="text1"/>
          <w:sz w:val="22"/>
          <w:szCs w:val="22"/>
        </w:rPr>
        <w:t xml:space="preserve">demás, hace falta ubicar </w:t>
      </w:r>
      <w:r w:rsidRPr="001C5693">
        <w:rPr>
          <w:rFonts w:ascii="Montserrat" w:hAnsi="Montserrat" w:cs="Arial"/>
          <w:i/>
          <w:color w:val="000000" w:themeColor="text1"/>
          <w:sz w:val="22"/>
          <w:szCs w:val="22"/>
        </w:rPr>
        <w:t>puntos de referencia</w:t>
      </w:r>
      <w:r w:rsidRPr="001C5693">
        <w:rPr>
          <w:rFonts w:ascii="Montserrat" w:hAnsi="Montserrat" w:cs="Arial"/>
          <w:color w:val="000000" w:themeColor="text1"/>
          <w:sz w:val="22"/>
          <w:szCs w:val="22"/>
        </w:rPr>
        <w:t xml:space="preserve"> reconocibles para saber cómo ubicar</w:t>
      </w:r>
      <w:r w:rsidR="00DB0C24">
        <w:rPr>
          <w:rFonts w:ascii="Montserrat" w:hAnsi="Montserrat" w:cs="Arial"/>
          <w:color w:val="000000" w:themeColor="text1"/>
          <w:sz w:val="22"/>
          <w:szCs w:val="22"/>
        </w:rPr>
        <w:t>se y de dónde a dónde moverse, s</w:t>
      </w:r>
      <w:r w:rsidRPr="001C5693">
        <w:rPr>
          <w:rFonts w:ascii="Montserrat" w:hAnsi="Montserrat" w:cs="Arial"/>
          <w:color w:val="000000" w:themeColor="text1"/>
          <w:sz w:val="22"/>
          <w:szCs w:val="22"/>
        </w:rPr>
        <w:t>in embargo, todavía es posible señalar a</w:t>
      </w:r>
      <w:r w:rsidR="00DB0C24">
        <w:rPr>
          <w:rFonts w:ascii="Montserrat" w:hAnsi="Montserrat" w:cs="Arial"/>
          <w:color w:val="000000" w:themeColor="text1"/>
          <w:sz w:val="22"/>
          <w:szCs w:val="22"/>
        </w:rPr>
        <w:t>lgunas dificultades adicionales</w:t>
      </w:r>
      <w:r w:rsidR="00D90B60">
        <w:rPr>
          <w:rFonts w:ascii="Montserrat" w:hAnsi="Montserrat" w:cs="Arial"/>
          <w:color w:val="000000" w:themeColor="text1"/>
          <w:sz w:val="22"/>
          <w:szCs w:val="22"/>
        </w:rPr>
        <w:t>.</w:t>
      </w:r>
      <w:r w:rsidR="00DB0C24">
        <w:rPr>
          <w:rFonts w:ascii="Montserrat" w:hAnsi="Montserrat" w:cs="Arial"/>
          <w:color w:val="000000" w:themeColor="text1"/>
          <w:sz w:val="22"/>
          <w:szCs w:val="22"/>
        </w:rPr>
        <w:t xml:space="preserve"> </w:t>
      </w:r>
      <w:r w:rsidR="00D90B60">
        <w:rPr>
          <w:rFonts w:ascii="Montserrat" w:hAnsi="Montserrat" w:cs="Arial"/>
          <w:color w:val="000000" w:themeColor="text1"/>
          <w:sz w:val="22"/>
          <w:szCs w:val="22"/>
        </w:rPr>
        <w:t xml:space="preserve">Los </w:t>
      </w:r>
      <w:r w:rsidRPr="001C5693">
        <w:rPr>
          <w:rFonts w:ascii="Montserrat" w:hAnsi="Montserrat" w:cs="Arial"/>
          <w:color w:val="000000" w:themeColor="text1"/>
          <w:sz w:val="22"/>
          <w:szCs w:val="22"/>
        </w:rPr>
        <w:t xml:space="preserve">dos planos de dos teatros importantes, uno en México (el teatro del Palacio de Bellas Artes, en la Ciudad de México), y otro en Buenos Aires, Argentina (el famoso Teatro Colón). </w:t>
      </w:r>
    </w:p>
    <w:p w14:paraId="2207A9F6" w14:textId="77777777" w:rsidR="00390363" w:rsidRDefault="00390363" w:rsidP="001C5693">
      <w:pPr>
        <w:jc w:val="both"/>
        <w:rPr>
          <w:rFonts w:ascii="Montserrat" w:hAnsi="Montserrat" w:cs="Arial"/>
          <w:color w:val="000000" w:themeColor="text1"/>
          <w:sz w:val="22"/>
          <w:szCs w:val="22"/>
        </w:rPr>
      </w:pPr>
    </w:p>
    <w:p w14:paraId="5A6A7EC4" w14:textId="54B79623" w:rsidR="001C5693" w:rsidRDefault="001C5693" w:rsidP="001C5693">
      <w:pPr>
        <w:jc w:val="both"/>
        <w:rPr>
          <w:rFonts w:ascii="Montserrat" w:hAnsi="Montserrat" w:cs="Arial"/>
          <w:color w:val="000000" w:themeColor="text1"/>
          <w:sz w:val="22"/>
          <w:szCs w:val="22"/>
        </w:rPr>
      </w:pPr>
      <w:r w:rsidRPr="001C5693">
        <w:rPr>
          <w:rFonts w:ascii="Montserrat" w:hAnsi="Montserrat" w:cs="Arial"/>
          <w:color w:val="000000" w:themeColor="text1"/>
          <w:sz w:val="22"/>
          <w:szCs w:val="22"/>
        </w:rPr>
        <w:t>¿En qué se parecen estos planos al que viene en el</w:t>
      </w:r>
      <w:r w:rsidR="00D90B60">
        <w:rPr>
          <w:rFonts w:ascii="Montserrat" w:hAnsi="Montserrat" w:cs="Arial"/>
          <w:color w:val="000000" w:themeColor="text1"/>
          <w:sz w:val="22"/>
          <w:szCs w:val="22"/>
        </w:rPr>
        <w:t xml:space="preserve"> texto</w:t>
      </w:r>
      <w:r w:rsidRPr="001C5693">
        <w:rPr>
          <w:rFonts w:ascii="Montserrat" w:hAnsi="Montserrat" w:cs="Arial"/>
          <w:color w:val="000000" w:themeColor="text1"/>
          <w:sz w:val="22"/>
          <w:szCs w:val="22"/>
        </w:rPr>
        <w:t xml:space="preserve"> de Desafíos matemáticos</w:t>
      </w:r>
      <w:r w:rsidR="00D90B60">
        <w:rPr>
          <w:rFonts w:ascii="Montserrat" w:hAnsi="Montserrat" w:cs="Arial"/>
          <w:color w:val="000000" w:themeColor="text1"/>
          <w:sz w:val="22"/>
          <w:szCs w:val="22"/>
        </w:rPr>
        <w:t xml:space="preserve">? </w:t>
      </w:r>
    </w:p>
    <w:p w14:paraId="021F6D2E" w14:textId="0AAC2A72" w:rsidR="00D90B60" w:rsidRDefault="00D90B60" w:rsidP="001C5693">
      <w:pPr>
        <w:jc w:val="both"/>
        <w:rPr>
          <w:rFonts w:ascii="Montserrat" w:hAnsi="Montserrat" w:cs="Arial"/>
          <w:color w:val="000000" w:themeColor="text1"/>
          <w:sz w:val="22"/>
          <w:szCs w:val="22"/>
        </w:rPr>
      </w:pPr>
    </w:p>
    <w:p w14:paraId="26417367" w14:textId="1ED28F25" w:rsidR="00D90B60" w:rsidRDefault="00D90B60" w:rsidP="00D90B60">
      <w:pPr>
        <w:jc w:val="both"/>
        <w:rPr>
          <w:rFonts w:ascii="Arial" w:hAnsi="Arial" w:cs="Arial"/>
        </w:rPr>
      </w:pPr>
      <w:r w:rsidRPr="00D90B60">
        <w:rPr>
          <w:rFonts w:ascii="Montserrat" w:hAnsi="Montserrat" w:cs="Arial"/>
          <w:color w:val="000000" w:themeColor="text1"/>
          <w:sz w:val="22"/>
          <w:szCs w:val="22"/>
        </w:rPr>
        <w:t xml:space="preserve">Plano de Palacio de Bellas Artes      </w:t>
      </w:r>
      <w:r>
        <w:rPr>
          <w:rFonts w:ascii="Montserrat" w:hAnsi="Montserrat" w:cs="Arial"/>
          <w:color w:val="000000" w:themeColor="text1"/>
          <w:sz w:val="22"/>
          <w:szCs w:val="22"/>
        </w:rPr>
        <w:t xml:space="preserve">          </w:t>
      </w:r>
      <w:r w:rsidRPr="00D90B60">
        <w:rPr>
          <w:rFonts w:ascii="Montserrat" w:hAnsi="Montserrat" w:cs="Arial"/>
          <w:color w:val="000000" w:themeColor="text1"/>
          <w:sz w:val="22"/>
          <w:szCs w:val="22"/>
        </w:rPr>
        <w:t xml:space="preserve"> </w:t>
      </w:r>
      <w:r w:rsidRPr="00D90B60">
        <w:rPr>
          <w:rFonts w:ascii="Montserrat" w:hAnsi="Montserrat" w:cs="Arial"/>
          <w:sz w:val="22"/>
          <w:szCs w:val="22"/>
        </w:rPr>
        <w:t>Plano del Teatro Colón</w:t>
      </w:r>
      <w:r>
        <w:rPr>
          <w:rFonts w:ascii="Arial" w:hAnsi="Arial" w:cs="Arial"/>
        </w:rPr>
        <w:t>.</w:t>
      </w:r>
    </w:p>
    <w:p w14:paraId="09E51BC1" w14:textId="37F4F73B" w:rsidR="00D90B60" w:rsidRDefault="00D90B60" w:rsidP="001C5693">
      <w:pPr>
        <w:jc w:val="both"/>
        <w:rPr>
          <w:rFonts w:ascii="Montserrat" w:hAnsi="Montserrat" w:cs="Arial"/>
          <w:color w:val="000000" w:themeColor="text1"/>
          <w:sz w:val="22"/>
          <w:szCs w:val="22"/>
        </w:rPr>
      </w:pPr>
    </w:p>
    <w:p w14:paraId="3D285EEB" w14:textId="44FDC531" w:rsidR="00D90B60" w:rsidRDefault="00D90B60" w:rsidP="001C5693">
      <w:pPr>
        <w:jc w:val="both"/>
      </w:pPr>
      <w:r>
        <w:t xml:space="preserve">               </w:t>
      </w:r>
      <w:r>
        <w:rPr>
          <w:lang w:val="en-US"/>
        </w:rPr>
        <w:drawing>
          <wp:inline distT="0" distB="0" distL="0" distR="0" wp14:anchorId="139BB39C" wp14:editId="0F414C3E">
            <wp:extent cx="1998880" cy="1038225"/>
            <wp:effectExtent l="0" t="0" r="1905" b="0"/>
            <wp:docPr id="1" name="Imagen 1" descr="C:\Users\Roberto Luna\Desktop\Aprenden casaII\Matematicas Semana 10\planos de teatro\plano palacio bellas art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2688" cy="1050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ontserrat" w:hAnsi="Montserrat" w:cs="Arial"/>
          <w:color w:val="000000" w:themeColor="text1"/>
          <w:sz w:val="22"/>
          <w:szCs w:val="22"/>
        </w:rPr>
        <w:t xml:space="preserve">                          </w:t>
      </w:r>
      <w:r>
        <w:t xml:space="preserve">                         </w:t>
      </w:r>
      <w:r>
        <w:rPr>
          <w:lang w:val="en-US"/>
        </w:rPr>
        <w:drawing>
          <wp:inline distT="0" distB="0" distL="0" distR="0" wp14:anchorId="4F50B388" wp14:editId="7F2332CD">
            <wp:extent cx="1491703" cy="1190625"/>
            <wp:effectExtent l="0" t="0" r="0" b="0"/>
            <wp:docPr id="2" name="Imagen 2" descr="C:\Users\Roberto Luna\Desktop\Aprenden casaII\Matematicas Semana 10\planos de teatro\plano-teatro-colon chiquit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5053" cy="1193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82C1F7" w14:textId="283DA045" w:rsidR="00D90B60" w:rsidRDefault="00D90B60" w:rsidP="001C5693">
      <w:pPr>
        <w:jc w:val="both"/>
      </w:pPr>
    </w:p>
    <w:p w14:paraId="5F3A3CAC" w14:textId="583688DF" w:rsidR="00D90B60" w:rsidRDefault="00D90B60" w:rsidP="001C5693">
      <w:pPr>
        <w:jc w:val="both"/>
      </w:pPr>
    </w:p>
    <w:p w14:paraId="56417962" w14:textId="197451CF" w:rsidR="00D90B60" w:rsidRPr="00D90B60" w:rsidRDefault="00D90B60" w:rsidP="00D90B60">
      <w:pPr>
        <w:jc w:val="both"/>
        <w:rPr>
          <w:rFonts w:ascii="Montserrat" w:hAnsi="Montserrat" w:cs="Arial"/>
          <w:color w:val="000000" w:themeColor="text1"/>
          <w:sz w:val="22"/>
          <w:szCs w:val="22"/>
        </w:rPr>
      </w:pPr>
      <w:r w:rsidRPr="00D90B60">
        <w:rPr>
          <w:rFonts w:ascii="Montserrat" w:hAnsi="Montserrat" w:cs="Arial"/>
          <w:color w:val="000000" w:themeColor="text1"/>
          <w:sz w:val="22"/>
          <w:szCs w:val="22"/>
        </w:rPr>
        <w:t>En todos se utilizan colores para señalar las secciones de asientos; en todos se puede reconocer dónde está el escenario, y en ninguno dice dónde está la entrada del teatro.</w:t>
      </w:r>
    </w:p>
    <w:p w14:paraId="32EDAB60" w14:textId="77777777" w:rsidR="00390363" w:rsidRDefault="00390363" w:rsidP="00D90B60">
      <w:pPr>
        <w:jc w:val="both"/>
        <w:rPr>
          <w:rFonts w:ascii="Montserrat" w:hAnsi="Montserrat" w:cs="Arial"/>
          <w:color w:val="000000" w:themeColor="text1"/>
          <w:sz w:val="22"/>
          <w:szCs w:val="22"/>
        </w:rPr>
      </w:pPr>
    </w:p>
    <w:p w14:paraId="1E86317A" w14:textId="77777777" w:rsidR="00DB0C24" w:rsidRDefault="00DB0C24" w:rsidP="00D90B60">
      <w:pPr>
        <w:jc w:val="both"/>
        <w:rPr>
          <w:rFonts w:ascii="Montserrat" w:hAnsi="Montserrat" w:cs="Arial"/>
          <w:b/>
          <w:color w:val="000000" w:themeColor="text1"/>
          <w:sz w:val="22"/>
          <w:szCs w:val="22"/>
        </w:rPr>
      </w:pPr>
    </w:p>
    <w:p w14:paraId="28DA8E7A" w14:textId="4083E21C" w:rsidR="00D90B60" w:rsidRPr="00DB0C24" w:rsidRDefault="00390363" w:rsidP="00D90B60">
      <w:pPr>
        <w:jc w:val="both"/>
        <w:rPr>
          <w:rFonts w:ascii="Montserrat" w:hAnsi="Montserrat" w:cs="Arial"/>
          <w:b/>
          <w:color w:val="000000" w:themeColor="text1"/>
          <w:sz w:val="22"/>
          <w:szCs w:val="22"/>
        </w:rPr>
      </w:pPr>
      <w:r w:rsidRPr="00DB0C24">
        <w:rPr>
          <w:rFonts w:ascii="Montserrat" w:hAnsi="Montserrat" w:cs="Arial"/>
          <w:b/>
          <w:color w:val="000000" w:themeColor="text1"/>
          <w:sz w:val="22"/>
          <w:szCs w:val="22"/>
        </w:rPr>
        <w:t xml:space="preserve">Actividad 1 </w:t>
      </w:r>
    </w:p>
    <w:p w14:paraId="02EFFB1C" w14:textId="77777777" w:rsidR="00390363" w:rsidRPr="00D90B60" w:rsidRDefault="00390363" w:rsidP="00D90B60">
      <w:pPr>
        <w:jc w:val="both"/>
        <w:rPr>
          <w:rFonts w:ascii="Montserrat" w:hAnsi="Montserrat" w:cs="Arial"/>
          <w:color w:val="000000" w:themeColor="text1"/>
          <w:sz w:val="22"/>
          <w:szCs w:val="22"/>
        </w:rPr>
      </w:pPr>
    </w:p>
    <w:p w14:paraId="68913213" w14:textId="1D24DEFA" w:rsidR="00D90B60" w:rsidRDefault="00D90B60" w:rsidP="00D90B60">
      <w:pPr>
        <w:jc w:val="both"/>
        <w:rPr>
          <w:rFonts w:ascii="Montserrat" w:hAnsi="Montserrat" w:cs="Arial"/>
          <w:color w:val="000000" w:themeColor="text1"/>
          <w:sz w:val="22"/>
          <w:szCs w:val="22"/>
        </w:rPr>
      </w:pPr>
      <w:r w:rsidRPr="00D90B60">
        <w:rPr>
          <w:rFonts w:ascii="Montserrat" w:hAnsi="Montserrat" w:cs="Arial"/>
          <w:color w:val="000000" w:themeColor="text1"/>
          <w:sz w:val="22"/>
          <w:szCs w:val="22"/>
        </w:rPr>
        <w:t>Ahora, veamos estas fotografías del interior de estos dos teatros; primero, del Palacio de Bellas Artes de México; luego, del Teatro Colón, en Argentina. ¿Qué diferencias puedes reconocer entre lo que se ve en las fotografías y lo que se puede ver en los planos?</w:t>
      </w:r>
      <w:r>
        <w:rPr>
          <w:rFonts w:ascii="Montserrat" w:hAnsi="Montserrat" w:cs="Arial"/>
          <w:color w:val="000000" w:themeColor="text1"/>
          <w:sz w:val="22"/>
          <w:szCs w:val="22"/>
        </w:rPr>
        <w:t xml:space="preserve"> Escribe</w:t>
      </w:r>
      <w:r w:rsidR="00DB0C24">
        <w:rPr>
          <w:rFonts w:ascii="Montserrat" w:hAnsi="Montserrat" w:cs="Arial"/>
          <w:color w:val="000000" w:themeColor="text1"/>
          <w:sz w:val="22"/>
          <w:szCs w:val="22"/>
        </w:rPr>
        <w:t>lo</w:t>
      </w:r>
      <w:r>
        <w:rPr>
          <w:rFonts w:ascii="Montserrat" w:hAnsi="Montserrat" w:cs="Arial"/>
          <w:color w:val="000000" w:themeColor="text1"/>
          <w:sz w:val="22"/>
          <w:szCs w:val="22"/>
        </w:rPr>
        <w:t xml:space="preserve"> en tu cuaderno.</w:t>
      </w:r>
    </w:p>
    <w:p w14:paraId="3F2DAC8D" w14:textId="516997DF" w:rsidR="00D90B60" w:rsidRDefault="00D90B60" w:rsidP="001C5693">
      <w:pPr>
        <w:jc w:val="both"/>
        <w:rPr>
          <w:rFonts w:ascii="Montserrat" w:hAnsi="Montserrat" w:cs="Arial"/>
          <w:color w:val="000000" w:themeColor="text1"/>
          <w:sz w:val="22"/>
          <w:szCs w:val="22"/>
        </w:rPr>
      </w:pPr>
    </w:p>
    <w:p w14:paraId="60D5F29E" w14:textId="77777777" w:rsidR="00D90B60" w:rsidRPr="00D90B60" w:rsidRDefault="00D90B60" w:rsidP="00D90B60">
      <w:pPr>
        <w:jc w:val="both"/>
        <w:rPr>
          <w:rFonts w:ascii="Montserrat" w:hAnsi="Montserrat" w:cs="Arial"/>
          <w:sz w:val="22"/>
          <w:szCs w:val="22"/>
        </w:rPr>
      </w:pPr>
      <w:r w:rsidRPr="00D90B60">
        <w:rPr>
          <w:rFonts w:ascii="Montserrat" w:hAnsi="Montserrat" w:cs="Arial"/>
          <w:sz w:val="22"/>
          <w:szCs w:val="22"/>
        </w:rPr>
        <w:t>Fotografías interior del Palacio de Bellas Artes</w:t>
      </w:r>
    </w:p>
    <w:p w14:paraId="5C41BAEA" w14:textId="4EE10764" w:rsidR="00D90B60" w:rsidRPr="00D90B60" w:rsidRDefault="00D90B60" w:rsidP="0074022B">
      <w:pPr>
        <w:jc w:val="both"/>
        <w:rPr>
          <w:rFonts w:ascii="Montserrat" w:hAnsi="Montserrat" w:cs="Arial"/>
          <w:color w:val="000000" w:themeColor="text1"/>
          <w:sz w:val="22"/>
          <w:szCs w:val="22"/>
        </w:rPr>
      </w:pPr>
      <w:r>
        <w:rPr>
          <w:lang w:val="en-US"/>
        </w:rPr>
        <w:drawing>
          <wp:inline distT="0" distB="0" distL="0" distR="0" wp14:anchorId="4F373452" wp14:editId="3C856C17">
            <wp:extent cx="1642936" cy="1104900"/>
            <wp:effectExtent l="0" t="0" r="0" b="0"/>
            <wp:docPr id="3" name="Imagen 3" descr="C:\Users\Roberto Luna\Desktop\Aprenden casaII\Matematicas Semana 10\planos de teatro\PALACIO_BELLAS_ARTES_chiqui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7026" cy="1114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ontserrat" w:hAnsi="Montserrat" w:cs="Arial"/>
          <w:color w:val="000000" w:themeColor="text1"/>
          <w:sz w:val="22"/>
          <w:szCs w:val="22"/>
        </w:rPr>
        <w:t xml:space="preserve">  </w:t>
      </w:r>
      <w:r>
        <w:rPr>
          <w:lang w:val="en-US"/>
        </w:rPr>
        <w:drawing>
          <wp:inline distT="0" distB="0" distL="0" distR="0" wp14:anchorId="1CF53E22" wp14:editId="34F06444">
            <wp:extent cx="1628775" cy="1085850"/>
            <wp:effectExtent l="0" t="0" r="9525" b="0"/>
            <wp:docPr id="7" name="Imagen 7" descr="C:\Users\Roberto Luna\Desktop\Aprenden casaII\Matematicas Semana 10\planos de teatro\Bellas_Artes_Sala_Principal_chiquit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2758" cy="1088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B3D5EF" w14:textId="77777777" w:rsidR="00DB0C24" w:rsidRDefault="00DB0C24" w:rsidP="00D90B60">
      <w:pPr>
        <w:jc w:val="both"/>
        <w:rPr>
          <w:rFonts w:ascii="Montserrat" w:hAnsi="Montserrat" w:cs="Arial"/>
          <w:sz w:val="22"/>
          <w:szCs w:val="22"/>
        </w:rPr>
      </w:pPr>
    </w:p>
    <w:p w14:paraId="324FE3C7" w14:textId="77777777" w:rsidR="00DB0C24" w:rsidRDefault="00DB0C24" w:rsidP="00D90B60">
      <w:pPr>
        <w:jc w:val="both"/>
        <w:rPr>
          <w:rFonts w:ascii="Montserrat" w:hAnsi="Montserrat" w:cs="Arial"/>
          <w:sz w:val="22"/>
          <w:szCs w:val="22"/>
        </w:rPr>
      </w:pPr>
    </w:p>
    <w:p w14:paraId="23A2BEF1" w14:textId="2D22FCFB" w:rsidR="00D90B60" w:rsidRPr="00D90B60" w:rsidRDefault="00D90B60" w:rsidP="00D90B60">
      <w:pPr>
        <w:jc w:val="both"/>
        <w:rPr>
          <w:rFonts w:ascii="Montserrat" w:hAnsi="Montserrat" w:cs="Arial"/>
          <w:sz w:val="22"/>
          <w:szCs w:val="22"/>
        </w:rPr>
      </w:pPr>
      <w:r w:rsidRPr="00D90B60">
        <w:rPr>
          <w:rFonts w:ascii="Montserrat" w:hAnsi="Montserrat" w:cs="Arial"/>
          <w:sz w:val="22"/>
          <w:szCs w:val="22"/>
        </w:rPr>
        <w:t>Fotografías Teatro Colón</w:t>
      </w:r>
    </w:p>
    <w:p w14:paraId="5460E0F3" w14:textId="3A53DA7B" w:rsidR="00D90B60" w:rsidRDefault="00D90B60" w:rsidP="0074022B">
      <w:pPr>
        <w:jc w:val="both"/>
        <w:rPr>
          <w:rFonts w:ascii="Montserrat" w:hAnsi="Montserrat"/>
          <w:position w:val="-1"/>
          <w:sz w:val="22"/>
          <w:szCs w:val="22"/>
        </w:rPr>
      </w:pPr>
      <w:r>
        <w:rPr>
          <w:lang w:val="en-US"/>
        </w:rPr>
        <w:drawing>
          <wp:inline distT="0" distB="0" distL="0" distR="0" wp14:anchorId="4BD8B856" wp14:editId="4DCCEBB2">
            <wp:extent cx="1657564" cy="1152525"/>
            <wp:effectExtent l="0" t="0" r="0" b="0"/>
            <wp:docPr id="5" name="Imagen 5" descr="C:\Users\Roberto Luna\Desktop\Aprenden casaII\Matematicas Semana 10\planos de teatro\Teatro-colon2chiqui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7215" cy="1166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ontserrat" w:hAnsi="Montserrat"/>
          <w:position w:val="-1"/>
          <w:sz w:val="22"/>
          <w:szCs w:val="22"/>
        </w:rPr>
        <w:t xml:space="preserve">  </w:t>
      </w:r>
      <w:r>
        <w:rPr>
          <w:lang w:val="en-US"/>
        </w:rPr>
        <w:drawing>
          <wp:inline distT="0" distB="0" distL="0" distR="0" wp14:anchorId="3DF17308" wp14:editId="3C12ABAC">
            <wp:extent cx="1650788" cy="1123950"/>
            <wp:effectExtent l="0" t="0" r="6985" b="0"/>
            <wp:docPr id="6" name="Imagen 6" descr="C:\Users\Roberto Luna\Desktop\Aprenden casaII\Matematicas Semana 10\planos de teatro\colon-theatre chiquit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3239" cy="1166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F92CD0" w14:textId="77777777" w:rsidR="00DB0C24" w:rsidRDefault="00DB0C24" w:rsidP="00D90B60">
      <w:pPr>
        <w:jc w:val="both"/>
        <w:rPr>
          <w:rFonts w:ascii="Montserrat" w:hAnsi="Montserrat" w:cs="Arial"/>
          <w:color w:val="000000" w:themeColor="text1"/>
          <w:sz w:val="22"/>
          <w:szCs w:val="22"/>
        </w:rPr>
      </w:pPr>
    </w:p>
    <w:p w14:paraId="6E7B7B58" w14:textId="22EF6182" w:rsidR="00D90B60" w:rsidRPr="00D90B60" w:rsidRDefault="00DB0C24" w:rsidP="00D90B60">
      <w:pPr>
        <w:jc w:val="both"/>
        <w:rPr>
          <w:rFonts w:ascii="Montserrat" w:hAnsi="Montserrat" w:cs="Arial"/>
          <w:color w:val="000000" w:themeColor="text1"/>
          <w:sz w:val="22"/>
          <w:szCs w:val="22"/>
        </w:rPr>
      </w:pPr>
      <w:r>
        <w:rPr>
          <w:rFonts w:ascii="Montserrat" w:hAnsi="Montserrat" w:cs="Arial"/>
          <w:color w:val="000000" w:themeColor="text1"/>
          <w:sz w:val="22"/>
          <w:szCs w:val="22"/>
        </w:rPr>
        <w:t>¿E</w:t>
      </w:r>
      <w:r w:rsidR="00D90B60" w:rsidRPr="00D90B60">
        <w:rPr>
          <w:rFonts w:ascii="Montserrat" w:hAnsi="Montserrat" w:cs="Arial"/>
          <w:color w:val="000000" w:themeColor="text1"/>
          <w:sz w:val="22"/>
          <w:szCs w:val="22"/>
        </w:rPr>
        <w:t>ncuentras algunos parecidos?</w:t>
      </w:r>
    </w:p>
    <w:p w14:paraId="7D3B7EC6" w14:textId="2380218C" w:rsidR="00D90B60" w:rsidRPr="00D90B60" w:rsidRDefault="00D90B60" w:rsidP="0074022B">
      <w:pPr>
        <w:jc w:val="both"/>
        <w:rPr>
          <w:rFonts w:ascii="Montserrat" w:hAnsi="Montserrat"/>
          <w:position w:val="-1"/>
          <w:sz w:val="22"/>
          <w:szCs w:val="22"/>
        </w:rPr>
      </w:pPr>
    </w:p>
    <w:p w14:paraId="5FD088E1" w14:textId="1742D8A8" w:rsidR="00D90B60" w:rsidRPr="00D90B60" w:rsidRDefault="00D90B60" w:rsidP="00D90B60">
      <w:pPr>
        <w:jc w:val="both"/>
        <w:rPr>
          <w:rFonts w:ascii="Montserrat" w:hAnsi="Montserrat" w:cs="Arial"/>
          <w:color w:val="000000" w:themeColor="text1"/>
          <w:sz w:val="22"/>
          <w:szCs w:val="22"/>
        </w:rPr>
      </w:pPr>
      <w:r w:rsidRPr="00D90B60">
        <w:rPr>
          <w:rFonts w:ascii="Montserrat" w:hAnsi="Montserrat" w:cs="Arial"/>
          <w:color w:val="000000" w:themeColor="text1"/>
          <w:sz w:val="22"/>
          <w:szCs w:val="22"/>
        </w:rPr>
        <w:t>De esto se tratan</w:t>
      </w:r>
      <w:r w:rsidR="00DB0C24">
        <w:rPr>
          <w:rFonts w:ascii="Montserrat" w:hAnsi="Montserrat" w:cs="Arial"/>
          <w:color w:val="000000" w:themeColor="text1"/>
          <w:sz w:val="22"/>
          <w:szCs w:val="22"/>
        </w:rPr>
        <w:t xml:space="preserve"> algunos desafíos matemáticos: N</w:t>
      </w:r>
      <w:r w:rsidRPr="00D90B60">
        <w:rPr>
          <w:rFonts w:ascii="Montserrat" w:hAnsi="Montserrat" w:cs="Arial"/>
          <w:color w:val="000000" w:themeColor="text1"/>
          <w:sz w:val="22"/>
          <w:szCs w:val="22"/>
        </w:rPr>
        <w:t>o tienes una respuesta única y lo importante en ellos es analizar las situaciones para reconocer los problemas y pensar qué es lo que nec</w:t>
      </w:r>
      <w:r w:rsidR="00DB0C24">
        <w:rPr>
          <w:rFonts w:ascii="Montserrat" w:hAnsi="Montserrat" w:cs="Arial"/>
          <w:color w:val="000000" w:themeColor="text1"/>
          <w:sz w:val="22"/>
          <w:szCs w:val="22"/>
        </w:rPr>
        <w:t>esitaríamos para responderlos, e</w:t>
      </w:r>
      <w:r w:rsidRPr="00D90B60">
        <w:rPr>
          <w:rFonts w:ascii="Montserrat" w:hAnsi="Montserrat" w:cs="Arial"/>
          <w:color w:val="000000" w:themeColor="text1"/>
          <w:sz w:val="22"/>
          <w:szCs w:val="22"/>
        </w:rPr>
        <w:t>n muchos casos, sirven para reflexionar sobre lo que sabemos y lo que nos falta aprender.</w:t>
      </w:r>
    </w:p>
    <w:p w14:paraId="0593C019" w14:textId="618B2A33" w:rsidR="00D90B60" w:rsidRDefault="00D90B60" w:rsidP="0074022B">
      <w:pPr>
        <w:jc w:val="both"/>
        <w:rPr>
          <w:rFonts w:ascii="Montserrat" w:hAnsi="Montserrat"/>
          <w:position w:val="-1"/>
          <w:sz w:val="22"/>
          <w:szCs w:val="22"/>
        </w:rPr>
      </w:pPr>
    </w:p>
    <w:p w14:paraId="5DC85B92" w14:textId="77EEF5D5" w:rsidR="00D90B60" w:rsidRPr="00D90B60" w:rsidRDefault="00D90B60" w:rsidP="00D90B60">
      <w:pPr>
        <w:jc w:val="both"/>
        <w:rPr>
          <w:rFonts w:ascii="Montserrat" w:hAnsi="Montserrat" w:cs="Arial"/>
          <w:color w:val="000000" w:themeColor="text1"/>
          <w:sz w:val="22"/>
          <w:szCs w:val="22"/>
        </w:rPr>
      </w:pPr>
      <w:r w:rsidRPr="00D90B60">
        <w:rPr>
          <w:rFonts w:ascii="Montserrat" w:hAnsi="Montserrat"/>
          <w:position w:val="-1"/>
          <w:sz w:val="22"/>
          <w:szCs w:val="22"/>
        </w:rPr>
        <w:t>Lo que puedes aprender de este problema es</w:t>
      </w:r>
      <w:r w:rsidRPr="00DB0C24">
        <w:rPr>
          <w:rFonts w:ascii="Montserrat" w:hAnsi="Montserrat"/>
          <w:i/>
          <w:position w:val="-1"/>
          <w:sz w:val="22"/>
          <w:szCs w:val="22"/>
        </w:rPr>
        <w:t xml:space="preserve">: </w:t>
      </w:r>
      <w:r w:rsidRPr="00DB0C24">
        <w:rPr>
          <w:rFonts w:ascii="Montserrat" w:hAnsi="Montserrat" w:cs="Arial"/>
          <w:i/>
          <w:color w:val="000000" w:themeColor="text1"/>
          <w:sz w:val="22"/>
          <w:szCs w:val="22"/>
        </w:rPr>
        <w:t xml:space="preserve">Que </w:t>
      </w:r>
      <w:r w:rsidRPr="00D90B60">
        <w:rPr>
          <w:rFonts w:ascii="Montserrat" w:hAnsi="Montserrat" w:cs="Arial"/>
          <w:i/>
          <w:color w:val="000000" w:themeColor="text1"/>
          <w:sz w:val="22"/>
          <w:szCs w:val="22"/>
        </w:rPr>
        <w:t>los sistemas para representar la realidad espacial, como los mapas y los sistemas de refere</w:t>
      </w:r>
      <w:r w:rsidR="00DB0C24">
        <w:rPr>
          <w:rFonts w:ascii="Montserrat" w:hAnsi="Montserrat" w:cs="Arial"/>
          <w:i/>
          <w:color w:val="000000" w:themeColor="text1"/>
          <w:sz w:val="22"/>
          <w:szCs w:val="22"/>
        </w:rPr>
        <w:t xml:space="preserve">ncia de los que vamos a hablar, </w:t>
      </w:r>
      <w:r w:rsidRPr="00D90B60">
        <w:rPr>
          <w:rFonts w:ascii="Montserrat" w:hAnsi="Montserrat" w:cs="Arial"/>
          <w:i/>
          <w:color w:val="000000" w:themeColor="text1"/>
          <w:sz w:val="22"/>
          <w:szCs w:val="22"/>
        </w:rPr>
        <w:t>dejan fuera mucha información para h</w:t>
      </w:r>
      <w:r w:rsidR="00DB0C24">
        <w:rPr>
          <w:rFonts w:ascii="Montserrat" w:hAnsi="Montserrat" w:cs="Arial"/>
          <w:i/>
          <w:color w:val="000000" w:themeColor="text1"/>
          <w:sz w:val="22"/>
          <w:szCs w:val="22"/>
        </w:rPr>
        <w:t>acerla más simple y manejable, t</w:t>
      </w:r>
      <w:r w:rsidRPr="00D90B60">
        <w:rPr>
          <w:rFonts w:ascii="Montserrat" w:hAnsi="Montserrat" w:cs="Arial"/>
          <w:i/>
          <w:color w:val="000000" w:themeColor="text1"/>
          <w:sz w:val="22"/>
          <w:szCs w:val="22"/>
        </w:rPr>
        <w:t>oman sólo los elementos más importantes para que los reconozcamos.</w:t>
      </w:r>
    </w:p>
    <w:p w14:paraId="32DEE42F" w14:textId="6A6DE141" w:rsidR="00D90B60" w:rsidRPr="00D90B60" w:rsidRDefault="00D90B60" w:rsidP="0074022B">
      <w:pPr>
        <w:jc w:val="both"/>
        <w:rPr>
          <w:rFonts w:ascii="Montserrat" w:hAnsi="Montserrat"/>
          <w:position w:val="-1"/>
          <w:sz w:val="22"/>
          <w:szCs w:val="22"/>
        </w:rPr>
      </w:pPr>
    </w:p>
    <w:p w14:paraId="3A8E0A6E" w14:textId="559BA0E9" w:rsidR="00CF39CC" w:rsidRDefault="00CF39CC" w:rsidP="00CF39CC">
      <w:pPr>
        <w:jc w:val="both"/>
        <w:rPr>
          <w:rFonts w:ascii="Montserrat" w:hAnsi="Montserrat" w:cs="Arial"/>
          <w:color w:val="000000" w:themeColor="text1"/>
          <w:sz w:val="22"/>
          <w:szCs w:val="22"/>
        </w:rPr>
      </w:pPr>
      <w:r w:rsidRPr="00CF39CC">
        <w:rPr>
          <w:rFonts w:ascii="Montserrat" w:hAnsi="Montserrat" w:cs="Arial"/>
          <w:color w:val="000000" w:themeColor="text1"/>
          <w:sz w:val="22"/>
          <w:szCs w:val="22"/>
        </w:rPr>
        <w:t xml:space="preserve">No es algo que </w:t>
      </w:r>
      <w:r w:rsidR="00DB0C24">
        <w:rPr>
          <w:rFonts w:ascii="Montserrat" w:hAnsi="Montserrat" w:cs="Arial"/>
          <w:color w:val="000000" w:themeColor="text1"/>
          <w:sz w:val="22"/>
          <w:szCs w:val="22"/>
        </w:rPr>
        <w:t xml:space="preserve">tengas que saber de memoria, </w:t>
      </w:r>
      <w:r w:rsidRPr="00CF39CC">
        <w:rPr>
          <w:rFonts w:ascii="Montserrat" w:hAnsi="Montserrat" w:cs="Arial"/>
          <w:color w:val="000000" w:themeColor="text1"/>
          <w:sz w:val="22"/>
          <w:szCs w:val="22"/>
        </w:rPr>
        <w:t>recuerd</w:t>
      </w:r>
      <w:r w:rsidR="00390363">
        <w:rPr>
          <w:rFonts w:ascii="Montserrat" w:hAnsi="Montserrat" w:cs="Arial"/>
          <w:color w:val="000000" w:themeColor="text1"/>
          <w:sz w:val="22"/>
          <w:szCs w:val="22"/>
        </w:rPr>
        <w:t>a</w:t>
      </w:r>
      <w:r w:rsidRPr="00CF39CC">
        <w:rPr>
          <w:rFonts w:ascii="Montserrat" w:hAnsi="Montserrat" w:cs="Arial"/>
          <w:color w:val="000000" w:themeColor="text1"/>
          <w:sz w:val="22"/>
          <w:szCs w:val="22"/>
        </w:rPr>
        <w:t xml:space="preserve"> que los mapas y otros medios para dar indicaciones sobre los lugares incluyen sólo la información más importante y dejan fuera muchos otros aspectos.</w:t>
      </w:r>
    </w:p>
    <w:p w14:paraId="4E78FFE8" w14:textId="77777777" w:rsidR="00DB0C24" w:rsidRPr="00CF39CC" w:rsidRDefault="00DB0C24" w:rsidP="00CF39CC">
      <w:pPr>
        <w:jc w:val="both"/>
        <w:rPr>
          <w:rFonts w:ascii="Montserrat" w:hAnsi="Montserrat" w:cs="Arial"/>
          <w:color w:val="000000" w:themeColor="text1"/>
          <w:sz w:val="22"/>
          <w:szCs w:val="22"/>
        </w:rPr>
      </w:pPr>
    </w:p>
    <w:p w14:paraId="15119D69" w14:textId="3350CB9D" w:rsidR="00D90B60" w:rsidRDefault="00D90B60" w:rsidP="0074022B">
      <w:pPr>
        <w:jc w:val="both"/>
        <w:rPr>
          <w:rFonts w:ascii="Montserrat" w:hAnsi="Montserrat"/>
          <w:position w:val="-1"/>
          <w:sz w:val="22"/>
          <w:szCs w:val="22"/>
        </w:rPr>
      </w:pPr>
    </w:p>
    <w:p w14:paraId="4DFABF67" w14:textId="1E371AEB" w:rsidR="00390363" w:rsidRPr="00DB0C24" w:rsidRDefault="00390363" w:rsidP="0074022B">
      <w:pPr>
        <w:jc w:val="both"/>
        <w:rPr>
          <w:rFonts w:ascii="Montserrat" w:hAnsi="Montserrat"/>
          <w:b/>
          <w:position w:val="-1"/>
          <w:sz w:val="22"/>
          <w:szCs w:val="22"/>
        </w:rPr>
      </w:pPr>
      <w:r w:rsidRPr="00DB0C24">
        <w:rPr>
          <w:rFonts w:ascii="Montserrat" w:hAnsi="Montserrat"/>
          <w:b/>
          <w:position w:val="-1"/>
          <w:sz w:val="22"/>
          <w:szCs w:val="22"/>
        </w:rPr>
        <w:t xml:space="preserve">Actividad 2 </w:t>
      </w:r>
    </w:p>
    <w:p w14:paraId="43105F65" w14:textId="77777777" w:rsidR="00390363" w:rsidRPr="00CF39CC" w:rsidRDefault="00390363" w:rsidP="0074022B">
      <w:pPr>
        <w:jc w:val="both"/>
        <w:rPr>
          <w:rFonts w:ascii="Montserrat" w:hAnsi="Montserrat"/>
          <w:position w:val="-1"/>
          <w:sz w:val="22"/>
          <w:szCs w:val="22"/>
        </w:rPr>
      </w:pPr>
    </w:p>
    <w:p w14:paraId="6DD61F28" w14:textId="019F5679" w:rsidR="00CF39CC" w:rsidRPr="00CF39CC" w:rsidRDefault="00CF39CC" w:rsidP="00CF39CC">
      <w:pPr>
        <w:jc w:val="both"/>
        <w:rPr>
          <w:rFonts w:ascii="Montserrat" w:hAnsi="Montserrat" w:cs="Arial"/>
          <w:color w:val="000000" w:themeColor="text1"/>
          <w:sz w:val="22"/>
          <w:szCs w:val="22"/>
        </w:rPr>
      </w:pPr>
      <w:r w:rsidRPr="00CF39CC">
        <w:rPr>
          <w:rFonts w:ascii="Montserrat" w:hAnsi="Montserrat" w:cs="Arial"/>
          <w:color w:val="000000" w:themeColor="text1"/>
          <w:sz w:val="22"/>
          <w:szCs w:val="22"/>
        </w:rPr>
        <w:t>Ahora, imagina un teatro donde van a asistir algunos niños y escribe las indicaciones que les darías sobre cómo llegar a la sección del Balcón C. Te vamos a pedir que realices esta tarea más tarde, para que ahora podamos abordar la segunda parte del desafío. Imaginemos que los niños ya llegaron a l</w:t>
      </w:r>
      <w:r w:rsidR="00DB0C24">
        <w:rPr>
          <w:rFonts w:ascii="Montserrat" w:hAnsi="Montserrat" w:cs="Arial"/>
          <w:color w:val="000000" w:themeColor="text1"/>
          <w:sz w:val="22"/>
          <w:szCs w:val="22"/>
        </w:rPr>
        <w:t>a zona donde están sus asientos,</w:t>
      </w:r>
      <w:r w:rsidRPr="00CF39CC">
        <w:rPr>
          <w:rFonts w:ascii="Montserrat" w:hAnsi="Montserrat" w:cs="Arial"/>
          <w:color w:val="000000" w:themeColor="text1"/>
          <w:sz w:val="22"/>
          <w:szCs w:val="22"/>
        </w:rPr>
        <w:t xml:space="preserve"> ¿Qué sucede ahí? </w:t>
      </w:r>
    </w:p>
    <w:p w14:paraId="0731CC00" w14:textId="1C6BBE9F" w:rsidR="00CF39CC" w:rsidRPr="00CF39CC" w:rsidRDefault="00CF39CC" w:rsidP="00CF39CC">
      <w:pPr>
        <w:jc w:val="both"/>
        <w:rPr>
          <w:rFonts w:ascii="Montserrat" w:hAnsi="Montserrat" w:cs="Arial"/>
          <w:color w:val="000000" w:themeColor="text1"/>
          <w:sz w:val="22"/>
          <w:szCs w:val="22"/>
        </w:rPr>
      </w:pPr>
    </w:p>
    <w:p w14:paraId="00CA7445" w14:textId="198A91E4" w:rsidR="00CF39CC" w:rsidRPr="00CF39CC" w:rsidRDefault="00CF39CC" w:rsidP="00CF39CC">
      <w:pPr>
        <w:jc w:val="both"/>
        <w:rPr>
          <w:rFonts w:ascii="Montserrat" w:hAnsi="Montserrat" w:cs="Arial"/>
          <w:color w:val="000000" w:themeColor="text1"/>
          <w:sz w:val="22"/>
          <w:szCs w:val="22"/>
        </w:rPr>
      </w:pPr>
      <w:r w:rsidRPr="00CF39CC">
        <w:rPr>
          <w:rFonts w:ascii="Montserrat" w:hAnsi="Montserrat" w:cs="Arial"/>
          <w:color w:val="000000" w:themeColor="text1"/>
          <w:sz w:val="22"/>
          <w:szCs w:val="22"/>
        </w:rPr>
        <w:t>El siguiente plano corresponde a la zona de la sección Balcón C en la cual se ubican los lugares de Daniel, Isaac, Luis, Rocío y</w:t>
      </w:r>
      <w:r w:rsidR="00DB0C24">
        <w:rPr>
          <w:rFonts w:ascii="Montserrat" w:hAnsi="Montserrat" w:cs="Arial"/>
          <w:color w:val="000000" w:themeColor="text1"/>
          <w:sz w:val="22"/>
          <w:szCs w:val="22"/>
        </w:rPr>
        <w:t xml:space="preserve"> Patricia. Márquenlos con una X</w:t>
      </w:r>
      <w:r w:rsidRPr="00CF39CC">
        <w:rPr>
          <w:rFonts w:ascii="Montserrat" w:hAnsi="Montserrat" w:cs="Arial"/>
          <w:color w:val="000000" w:themeColor="text1"/>
          <w:sz w:val="22"/>
          <w:szCs w:val="22"/>
        </w:rPr>
        <w:t xml:space="preserve"> según la siguiente información:</w:t>
      </w:r>
    </w:p>
    <w:p w14:paraId="71DB1B5C" w14:textId="77777777" w:rsidR="00CF39CC" w:rsidRPr="00CF39CC" w:rsidRDefault="00CF39CC" w:rsidP="00CF39CC">
      <w:pPr>
        <w:jc w:val="both"/>
        <w:rPr>
          <w:rFonts w:ascii="Montserrat" w:hAnsi="Montserrat" w:cs="Arial"/>
          <w:color w:val="000000" w:themeColor="text1"/>
          <w:sz w:val="22"/>
          <w:szCs w:val="22"/>
        </w:rPr>
      </w:pPr>
    </w:p>
    <w:p w14:paraId="7DB57D46" w14:textId="77777777" w:rsidR="00CF39CC" w:rsidRPr="00CF39CC" w:rsidRDefault="00CF39CC" w:rsidP="00CF39CC">
      <w:pPr>
        <w:numPr>
          <w:ilvl w:val="0"/>
          <w:numId w:val="35"/>
        </w:numPr>
        <w:spacing w:after="160" w:line="259" w:lineRule="auto"/>
        <w:jc w:val="both"/>
        <w:rPr>
          <w:rFonts w:ascii="Montserrat" w:hAnsi="Montserrat" w:cs="Arial"/>
          <w:color w:val="000000" w:themeColor="text1"/>
          <w:sz w:val="22"/>
          <w:szCs w:val="22"/>
        </w:rPr>
      </w:pPr>
      <w:r w:rsidRPr="00CF39CC">
        <w:rPr>
          <w:rFonts w:ascii="Montserrat" w:hAnsi="Montserrat" w:cs="Arial"/>
          <w:color w:val="000000" w:themeColor="text1"/>
          <w:sz w:val="22"/>
          <w:szCs w:val="22"/>
        </w:rPr>
        <w:t>El lugar de Daniel está en la segunda fila, décima columna.</w:t>
      </w:r>
    </w:p>
    <w:p w14:paraId="3693DE8A" w14:textId="77777777" w:rsidR="00CF39CC" w:rsidRPr="00CF39CC" w:rsidRDefault="00CF39CC" w:rsidP="00CF39CC">
      <w:pPr>
        <w:numPr>
          <w:ilvl w:val="0"/>
          <w:numId w:val="35"/>
        </w:numPr>
        <w:spacing w:after="160" w:line="259" w:lineRule="auto"/>
        <w:jc w:val="both"/>
        <w:rPr>
          <w:rFonts w:ascii="Montserrat" w:hAnsi="Montserrat" w:cs="Arial"/>
          <w:color w:val="000000" w:themeColor="text1"/>
          <w:sz w:val="22"/>
          <w:szCs w:val="22"/>
        </w:rPr>
      </w:pPr>
      <w:r w:rsidRPr="00CF39CC">
        <w:rPr>
          <w:rFonts w:ascii="Montserrat" w:hAnsi="Montserrat" w:cs="Arial"/>
          <w:color w:val="000000" w:themeColor="text1"/>
          <w:sz w:val="22"/>
          <w:szCs w:val="22"/>
        </w:rPr>
        <w:t>El lugar de Isaac está en la sexta fila, quinta columna.</w:t>
      </w:r>
    </w:p>
    <w:p w14:paraId="61CD3490" w14:textId="77777777" w:rsidR="00CF39CC" w:rsidRPr="00CF39CC" w:rsidRDefault="00CF39CC" w:rsidP="00CF39CC">
      <w:pPr>
        <w:numPr>
          <w:ilvl w:val="0"/>
          <w:numId w:val="35"/>
        </w:numPr>
        <w:spacing w:after="160" w:line="259" w:lineRule="auto"/>
        <w:jc w:val="both"/>
        <w:rPr>
          <w:rFonts w:ascii="Montserrat" w:hAnsi="Montserrat" w:cs="Arial"/>
          <w:color w:val="000000" w:themeColor="text1"/>
          <w:sz w:val="22"/>
          <w:szCs w:val="22"/>
        </w:rPr>
      </w:pPr>
      <w:r w:rsidRPr="00CF39CC">
        <w:rPr>
          <w:rFonts w:ascii="Montserrat" w:hAnsi="Montserrat" w:cs="Arial"/>
          <w:color w:val="000000" w:themeColor="text1"/>
          <w:sz w:val="22"/>
          <w:szCs w:val="22"/>
        </w:rPr>
        <w:t>El lugar de Luis está en la quinta fila, octava columna.</w:t>
      </w:r>
    </w:p>
    <w:p w14:paraId="18666FC0" w14:textId="77777777" w:rsidR="00CF39CC" w:rsidRPr="00CF39CC" w:rsidRDefault="00CF39CC" w:rsidP="00CF39CC">
      <w:pPr>
        <w:numPr>
          <w:ilvl w:val="0"/>
          <w:numId w:val="35"/>
        </w:numPr>
        <w:spacing w:after="160" w:line="259" w:lineRule="auto"/>
        <w:jc w:val="both"/>
        <w:rPr>
          <w:rFonts w:ascii="Montserrat" w:hAnsi="Montserrat" w:cs="Arial"/>
          <w:color w:val="000000" w:themeColor="text1"/>
          <w:sz w:val="22"/>
          <w:szCs w:val="22"/>
        </w:rPr>
      </w:pPr>
      <w:r w:rsidRPr="00CF39CC">
        <w:rPr>
          <w:rFonts w:ascii="Montserrat" w:hAnsi="Montserrat" w:cs="Arial"/>
          <w:color w:val="000000" w:themeColor="text1"/>
          <w:sz w:val="22"/>
          <w:szCs w:val="22"/>
        </w:rPr>
        <w:t>El lugar de Rocío está en la tercera fila, décima segunda columna.</w:t>
      </w:r>
    </w:p>
    <w:p w14:paraId="2CD9E0C2" w14:textId="77777777" w:rsidR="00CF39CC" w:rsidRPr="00CF39CC" w:rsidRDefault="00CF39CC" w:rsidP="00CF39CC">
      <w:pPr>
        <w:numPr>
          <w:ilvl w:val="0"/>
          <w:numId w:val="35"/>
        </w:numPr>
        <w:spacing w:after="160" w:line="259" w:lineRule="auto"/>
        <w:jc w:val="both"/>
        <w:rPr>
          <w:rFonts w:ascii="Montserrat" w:hAnsi="Montserrat" w:cs="Arial"/>
          <w:color w:val="000000" w:themeColor="text1"/>
          <w:sz w:val="22"/>
          <w:szCs w:val="22"/>
        </w:rPr>
      </w:pPr>
      <w:r w:rsidRPr="00CF39CC">
        <w:rPr>
          <w:rFonts w:ascii="Montserrat" w:hAnsi="Montserrat" w:cs="Arial"/>
          <w:color w:val="000000" w:themeColor="text1"/>
          <w:sz w:val="22"/>
          <w:szCs w:val="22"/>
        </w:rPr>
        <w:t>El lugar de Patricia está en la sexta fila, décima primera columna.</w:t>
      </w:r>
    </w:p>
    <w:p w14:paraId="7D9BDE7B" w14:textId="03ED7E39" w:rsidR="00CF39CC" w:rsidRPr="00CF39CC" w:rsidRDefault="00CF39CC" w:rsidP="00CF39CC">
      <w:pPr>
        <w:jc w:val="both"/>
        <w:rPr>
          <w:rFonts w:ascii="Montserrat" w:hAnsi="Montserrat" w:cs="Arial"/>
          <w:color w:val="000000" w:themeColor="text1"/>
          <w:sz w:val="22"/>
          <w:szCs w:val="22"/>
        </w:rPr>
      </w:pPr>
      <w:r w:rsidRPr="00CF39CC">
        <w:rPr>
          <w:rFonts w:ascii="Montserrat" w:hAnsi="Montserrat" w:cs="Arial"/>
          <w:color w:val="000000" w:themeColor="text1"/>
          <w:sz w:val="22"/>
          <w:szCs w:val="22"/>
        </w:rPr>
        <w:t>Para platicar más fácilment</w:t>
      </w:r>
      <w:r w:rsidR="00DB0C24">
        <w:rPr>
          <w:rFonts w:ascii="Montserrat" w:hAnsi="Montserrat" w:cs="Arial"/>
          <w:color w:val="000000" w:themeColor="text1"/>
          <w:sz w:val="22"/>
          <w:szCs w:val="22"/>
        </w:rPr>
        <w:t xml:space="preserve">e sobre este problema, puedes </w:t>
      </w:r>
      <w:r w:rsidRPr="00CF39CC">
        <w:rPr>
          <w:rFonts w:ascii="Montserrat" w:hAnsi="Montserrat" w:cs="Arial"/>
          <w:color w:val="000000" w:themeColor="text1"/>
          <w:sz w:val="22"/>
          <w:szCs w:val="22"/>
        </w:rPr>
        <w:t>utilizar un cartel con el dibujo de los asientos que viene en el C</w:t>
      </w:r>
      <w:r w:rsidR="00470F15">
        <w:rPr>
          <w:rFonts w:ascii="Montserrat" w:hAnsi="Montserrat" w:cs="Arial"/>
          <w:color w:val="000000" w:themeColor="text1"/>
          <w:sz w:val="22"/>
          <w:szCs w:val="22"/>
        </w:rPr>
        <w:t xml:space="preserve">uaderno de Desafíos matemáticos, </w:t>
      </w:r>
      <w:r w:rsidRPr="00CF39CC">
        <w:rPr>
          <w:rFonts w:ascii="Montserrat" w:hAnsi="Montserrat" w:cs="Arial"/>
          <w:color w:val="000000" w:themeColor="text1"/>
          <w:sz w:val="22"/>
          <w:szCs w:val="22"/>
        </w:rPr>
        <w:t>¿Qué información nos hace falta para poder identificar los asientos que van a ocupar los chicos?</w:t>
      </w:r>
    </w:p>
    <w:p w14:paraId="6C7C8A17" w14:textId="77777777" w:rsidR="00CF39CC" w:rsidRPr="00CF39CC" w:rsidRDefault="00CF39CC" w:rsidP="00CF39CC">
      <w:pPr>
        <w:jc w:val="both"/>
        <w:rPr>
          <w:rFonts w:ascii="Montserrat" w:hAnsi="Montserrat" w:cs="Arial"/>
          <w:color w:val="000000" w:themeColor="text1"/>
          <w:sz w:val="22"/>
          <w:szCs w:val="22"/>
        </w:rPr>
      </w:pPr>
    </w:p>
    <w:p w14:paraId="20AF467E" w14:textId="68272867" w:rsidR="00CF39CC" w:rsidRPr="00CF39CC" w:rsidRDefault="00CF39CC" w:rsidP="00CF39CC">
      <w:pPr>
        <w:jc w:val="both"/>
        <w:rPr>
          <w:rFonts w:ascii="Montserrat" w:hAnsi="Montserrat" w:cs="Arial"/>
          <w:color w:val="000000" w:themeColor="text1"/>
          <w:sz w:val="22"/>
          <w:szCs w:val="22"/>
        </w:rPr>
      </w:pPr>
      <w:r w:rsidRPr="00CF39CC">
        <w:rPr>
          <w:rFonts w:ascii="Montserrat" w:hAnsi="Montserrat" w:cs="Arial"/>
          <w:color w:val="000000" w:themeColor="text1"/>
          <w:sz w:val="22"/>
          <w:szCs w:val="22"/>
        </w:rPr>
        <w:t>¿Qué te pare</w:t>
      </w:r>
      <w:r w:rsidR="00470F15">
        <w:rPr>
          <w:rFonts w:ascii="Montserrat" w:hAnsi="Montserrat" w:cs="Arial"/>
          <w:color w:val="000000" w:themeColor="text1"/>
          <w:sz w:val="22"/>
          <w:szCs w:val="22"/>
        </w:rPr>
        <w:t xml:space="preserve">ce si vemos estos planos y si </w:t>
      </w:r>
      <w:r w:rsidRPr="00CF39CC">
        <w:rPr>
          <w:rFonts w:ascii="Montserrat" w:hAnsi="Montserrat" w:cs="Arial"/>
          <w:color w:val="000000" w:themeColor="text1"/>
          <w:sz w:val="22"/>
          <w:szCs w:val="22"/>
        </w:rPr>
        <w:t>es posible distinguir de dónde a dónde cuentan las filas y las columnas en distintos teatros de México y el mundo?</w:t>
      </w:r>
    </w:p>
    <w:p w14:paraId="1D646CD6" w14:textId="30B01C1E" w:rsidR="00CF39CC" w:rsidRPr="00CF39CC" w:rsidRDefault="00CF39CC" w:rsidP="00CF39CC">
      <w:pPr>
        <w:jc w:val="both"/>
        <w:rPr>
          <w:rFonts w:ascii="Montserrat" w:hAnsi="Montserrat" w:cs="Arial"/>
          <w:color w:val="000000" w:themeColor="text1"/>
          <w:sz w:val="22"/>
          <w:szCs w:val="22"/>
        </w:rPr>
      </w:pPr>
    </w:p>
    <w:p w14:paraId="26725898" w14:textId="2A30FF52" w:rsidR="00CF39CC" w:rsidRDefault="00CF39CC" w:rsidP="00CF39CC">
      <w:pPr>
        <w:jc w:val="both"/>
        <w:rPr>
          <w:rFonts w:ascii="Montserrat" w:hAnsi="Montserrat" w:cs="Arial"/>
          <w:color w:val="000000" w:themeColor="text1"/>
          <w:sz w:val="22"/>
          <w:szCs w:val="22"/>
        </w:rPr>
      </w:pPr>
      <w:r w:rsidRPr="00CF39CC">
        <w:rPr>
          <w:rFonts w:ascii="Montserrat" w:hAnsi="Montserrat" w:cs="Arial"/>
          <w:color w:val="000000" w:themeColor="text1"/>
          <w:sz w:val="22"/>
          <w:szCs w:val="22"/>
        </w:rPr>
        <w:t>¡Mira, en estos dos planos se cuentan los as</w:t>
      </w:r>
      <w:r w:rsidR="00894C49">
        <w:rPr>
          <w:rFonts w:ascii="Montserrat" w:hAnsi="Montserrat" w:cs="Arial"/>
          <w:color w:val="000000" w:themeColor="text1"/>
          <w:sz w:val="22"/>
          <w:szCs w:val="22"/>
        </w:rPr>
        <w:t>ientos de izquierda a derecha! p</w:t>
      </w:r>
      <w:r w:rsidRPr="00CF39CC">
        <w:rPr>
          <w:rFonts w:ascii="Montserrat" w:hAnsi="Montserrat" w:cs="Arial"/>
          <w:color w:val="000000" w:themeColor="text1"/>
          <w:sz w:val="22"/>
          <w:szCs w:val="22"/>
        </w:rPr>
        <w:t xml:space="preserve">ero en el primero, el escenario aparece arriba del plano y en el segundo, el escenario aparece debajo, por lo que en realidad se cuentan en direcciones opuestas. </w:t>
      </w:r>
    </w:p>
    <w:p w14:paraId="047129CB" w14:textId="77777777" w:rsidR="00CF39CC" w:rsidRPr="00CF39CC" w:rsidRDefault="00CF39CC" w:rsidP="00CF39CC">
      <w:pPr>
        <w:jc w:val="both"/>
        <w:rPr>
          <w:rFonts w:ascii="Montserrat" w:hAnsi="Montserrat" w:cs="Arial"/>
          <w:color w:val="000000" w:themeColor="text1"/>
          <w:sz w:val="22"/>
          <w:szCs w:val="22"/>
        </w:rPr>
      </w:pPr>
    </w:p>
    <w:p w14:paraId="647D79F5" w14:textId="39C4F7D4" w:rsidR="00CF39CC" w:rsidRPr="00CF39CC" w:rsidRDefault="00CF39CC" w:rsidP="00CF39CC">
      <w:pPr>
        <w:jc w:val="both"/>
        <w:rPr>
          <w:rFonts w:ascii="Montserrat" w:hAnsi="Montserrat" w:cs="Arial"/>
          <w:sz w:val="22"/>
          <w:szCs w:val="22"/>
        </w:rPr>
      </w:pPr>
      <w:r w:rsidRPr="00CF39CC">
        <w:rPr>
          <w:rFonts w:ascii="Montserrat" w:hAnsi="Montserrat" w:cs="Arial"/>
          <w:sz w:val="22"/>
          <w:szCs w:val="22"/>
        </w:rPr>
        <w:t>Plano 1 (La Castellana)                Plano 2 (Preferente)</w:t>
      </w:r>
    </w:p>
    <w:p w14:paraId="2D63C2BB" w14:textId="3CBC8E29" w:rsidR="00CF39CC" w:rsidRDefault="00CF39CC" w:rsidP="00CF39CC">
      <w:pPr>
        <w:jc w:val="both"/>
        <w:rPr>
          <w:rFonts w:ascii="Arial" w:hAnsi="Arial" w:cs="Arial"/>
        </w:rPr>
      </w:pPr>
    </w:p>
    <w:p w14:paraId="6F338496" w14:textId="6949DDD7" w:rsidR="00CF39CC" w:rsidRDefault="00CF39CC" w:rsidP="00CF39CC">
      <w:pPr>
        <w:jc w:val="both"/>
        <w:rPr>
          <w:rFonts w:ascii="Arial" w:hAnsi="Arial" w:cs="Arial"/>
          <w:color w:val="000000" w:themeColor="text1"/>
        </w:rPr>
      </w:pPr>
      <w:r>
        <w:rPr>
          <w:lang w:val="en-US"/>
        </w:rPr>
        <w:drawing>
          <wp:inline distT="0" distB="0" distL="0" distR="0" wp14:anchorId="6CFBA5C8" wp14:editId="37B21EC9">
            <wp:extent cx="1657350" cy="1496961"/>
            <wp:effectExtent l="0" t="0" r="0" b="8255"/>
            <wp:docPr id="12" name="Imagen 12" descr="C:\Users\Roberto Luna\Desktop\Aprenden casaII\Matematicas Semana 10\planos de teatro\MAPA-LA-CASTELLANA chiquit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4405" cy="1521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 w:themeColor="text1"/>
        </w:rPr>
        <w:t xml:space="preserve">                          </w:t>
      </w:r>
      <w:r>
        <w:rPr>
          <w:lang w:val="en-US"/>
        </w:rPr>
        <w:drawing>
          <wp:inline distT="0" distB="0" distL="0" distR="0" wp14:anchorId="2A2ECB90" wp14:editId="0DDC9CD5">
            <wp:extent cx="1587534" cy="1362075"/>
            <wp:effectExtent l="0" t="0" r="0" b="0"/>
            <wp:docPr id="8" name="Imagen 8" descr="C:\Users\Roberto Luna\Desktop\Aprenden casaII\Matematicas Semana 10\planos de teatro\butacas - preferente CHIQUI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7634" cy="140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D077A4" w14:textId="637956EB" w:rsidR="00CF39CC" w:rsidRDefault="00CF39CC" w:rsidP="00CF39CC">
      <w:pPr>
        <w:jc w:val="both"/>
        <w:rPr>
          <w:rFonts w:ascii="Arial" w:hAnsi="Arial" w:cs="Arial"/>
          <w:color w:val="000000" w:themeColor="text1"/>
        </w:rPr>
      </w:pPr>
    </w:p>
    <w:p w14:paraId="41085069" w14:textId="77777777" w:rsidR="00894C49" w:rsidRDefault="00894C49" w:rsidP="00CF39CC">
      <w:pPr>
        <w:jc w:val="both"/>
        <w:rPr>
          <w:rFonts w:ascii="Arial" w:hAnsi="Arial" w:cs="Arial"/>
          <w:color w:val="000000" w:themeColor="text1"/>
        </w:rPr>
      </w:pPr>
    </w:p>
    <w:p w14:paraId="3186D828" w14:textId="0CBBF0C5" w:rsidR="00CF39CC" w:rsidRDefault="00CF39CC" w:rsidP="00CF39CC">
      <w:pPr>
        <w:jc w:val="both"/>
        <w:rPr>
          <w:rFonts w:ascii="Montserrat" w:hAnsi="Montserrat" w:cs="Arial"/>
          <w:color w:val="000000" w:themeColor="text1"/>
          <w:sz w:val="22"/>
          <w:szCs w:val="22"/>
        </w:rPr>
      </w:pPr>
      <w:r w:rsidRPr="00CF39CC">
        <w:rPr>
          <w:rFonts w:ascii="Montserrat" w:hAnsi="Montserrat" w:cs="Arial"/>
          <w:color w:val="000000" w:themeColor="text1"/>
          <w:sz w:val="22"/>
          <w:szCs w:val="22"/>
        </w:rPr>
        <w:lastRenderedPageBreak/>
        <w:t>¡</w:t>
      </w:r>
      <w:r w:rsidR="00894C49">
        <w:rPr>
          <w:rFonts w:ascii="Montserrat" w:hAnsi="Montserrat" w:cs="Arial"/>
          <w:color w:val="000000" w:themeColor="text1"/>
          <w:sz w:val="22"/>
          <w:szCs w:val="22"/>
        </w:rPr>
        <w:t>M</w:t>
      </w:r>
      <w:r w:rsidRPr="00CF39CC">
        <w:rPr>
          <w:rFonts w:ascii="Montserrat" w:hAnsi="Montserrat" w:cs="Arial"/>
          <w:color w:val="000000" w:themeColor="text1"/>
          <w:sz w:val="22"/>
          <w:szCs w:val="22"/>
        </w:rPr>
        <w:t>ira en éste! ¡Qué rara</w:t>
      </w:r>
      <w:r w:rsidR="00894C49">
        <w:rPr>
          <w:rFonts w:ascii="Montserrat" w:hAnsi="Montserrat" w:cs="Arial"/>
          <w:color w:val="000000" w:themeColor="text1"/>
          <w:sz w:val="22"/>
          <w:szCs w:val="22"/>
        </w:rPr>
        <w:t xml:space="preserve"> forma de contar los asientos! d</w:t>
      </w:r>
      <w:r w:rsidRPr="00CF39CC">
        <w:rPr>
          <w:rFonts w:ascii="Montserrat" w:hAnsi="Montserrat" w:cs="Arial"/>
          <w:color w:val="000000" w:themeColor="text1"/>
          <w:sz w:val="22"/>
          <w:szCs w:val="22"/>
        </w:rPr>
        <w:t>el lado i</w:t>
      </w:r>
      <w:r w:rsidR="00894C49">
        <w:rPr>
          <w:rFonts w:ascii="Montserrat" w:hAnsi="Montserrat" w:cs="Arial"/>
          <w:color w:val="000000" w:themeColor="text1"/>
          <w:sz w:val="22"/>
          <w:szCs w:val="22"/>
        </w:rPr>
        <w:t xml:space="preserve">zquierdo cuentan en un sentido, </w:t>
      </w:r>
      <w:r w:rsidRPr="00CF39CC">
        <w:rPr>
          <w:rFonts w:ascii="Montserrat" w:hAnsi="Montserrat" w:cs="Arial"/>
          <w:color w:val="000000" w:themeColor="text1"/>
          <w:sz w:val="22"/>
          <w:szCs w:val="22"/>
        </w:rPr>
        <w:t>sólo números impares; del lado derecho, cuentan hacia e</w:t>
      </w:r>
      <w:r w:rsidR="00894C49">
        <w:rPr>
          <w:rFonts w:ascii="Montserrat" w:hAnsi="Montserrat" w:cs="Arial"/>
          <w:color w:val="000000" w:themeColor="text1"/>
          <w:sz w:val="22"/>
          <w:szCs w:val="22"/>
        </w:rPr>
        <w:t xml:space="preserve">l otro lado, sólo números pares y </w:t>
      </w:r>
      <w:r w:rsidRPr="00CF39CC">
        <w:rPr>
          <w:rFonts w:ascii="Montserrat" w:hAnsi="Montserrat" w:cs="Arial"/>
          <w:color w:val="000000" w:themeColor="text1"/>
          <w:sz w:val="22"/>
          <w:szCs w:val="22"/>
        </w:rPr>
        <w:t>los de en medio se cuentan corridos de derecha a i</w:t>
      </w:r>
      <w:r w:rsidR="00894C49">
        <w:rPr>
          <w:rFonts w:ascii="Montserrat" w:hAnsi="Montserrat" w:cs="Arial"/>
          <w:color w:val="000000" w:themeColor="text1"/>
          <w:sz w:val="22"/>
          <w:szCs w:val="22"/>
        </w:rPr>
        <w:t>zquierda, pero a partir del 100.</w:t>
      </w:r>
    </w:p>
    <w:p w14:paraId="68CA806C" w14:textId="77777777" w:rsidR="00CF39CC" w:rsidRPr="00CF39CC" w:rsidRDefault="00CF39CC" w:rsidP="00CF39CC">
      <w:pPr>
        <w:jc w:val="both"/>
        <w:rPr>
          <w:rFonts w:ascii="Montserrat" w:hAnsi="Montserrat" w:cs="Arial"/>
          <w:color w:val="000000" w:themeColor="text1"/>
          <w:sz w:val="22"/>
          <w:szCs w:val="22"/>
        </w:rPr>
      </w:pPr>
    </w:p>
    <w:p w14:paraId="38B6F3E0" w14:textId="77777777" w:rsidR="00CF39CC" w:rsidRPr="00CF39CC" w:rsidRDefault="00CF39CC" w:rsidP="00CF39CC">
      <w:pPr>
        <w:jc w:val="both"/>
        <w:rPr>
          <w:rFonts w:ascii="Montserrat" w:hAnsi="Montserrat" w:cs="Arial"/>
          <w:sz w:val="22"/>
          <w:szCs w:val="22"/>
        </w:rPr>
      </w:pPr>
      <w:r w:rsidRPr="00CF39CC">
        <w:rPr>
          <w:rFonts w:ascii="Montserrat" w:hAnsi="Montserrat" w:cs="Arial"/>
          <w:sz w:val="22"/>
          <w:szCs w:val="22"/>
        </w:rPr>
        <w:t>Plano 3 (Saint James)</w:t>
      </w:r>
    </w:p>
    <w:p w14:paraId="28E47FEC" w14:textId="6AD5F8D6" w:rsidR="00CF39CC" w:rsidRPr="00CF39CC" w:rsidRDefault="00CF39CC" w:rsidP="00CF39CC">
      <w:pPr>
        <w:jc w:val="both"/>
        <w:rPr>
          <w:rFonts w:ascii="Montserrat" w:hAnsi="Montserrat" w:cs="Arial"/>
          <w:color w:val="000000" w:themeColor="text1"/>
          <w:sz w:val="22"/>
          <w:szCs w:val="22"/>
        </w:rPr>
      </w:pPr>
    </w:p>
    <w:p w14:paraId="2DB82826" w14:textId="56D4DE00" w:rsidR="00CF39CC" w:rsidRPr="00CF39CC" w:rsidRDefault="00CF39CC" w:rsidP="00CF39CC">
      <w:pPr>
        <w:jc w:val="both"/>
        <w:rPr>
          <w:rFonts w:ascii="Montserrat" w:hAnsi="Montserrat" w:cs="Arial"/>
          <w:color w:val="000000" w:themeColor="text1"/>
          <w:sz w:val="22"/>
          <w:szCs w:val="22"/>
        </w:rPr>
      </w:pPr>
    </w:p>
    <w:p w14:paraId="1091B40A" w14:textId="22E9574B" w:rsidR="00CF39CC" w:rsidRDefault="00CF39CC" w:rsidP="0074022B">
      <w:pPr>
        <w:jc w:val="both"/>
        <w:rPr>
          <w:rFonts w:ascii="Montserrat" w:hAnsi="Montserrat"/>
          <w:position w:val="-1"/>
          <w:sz w:val="22"/>
          <w:szCs w:val="22"/>
        </w:rPr>
      </w:pPr>
      <w:r>
        <w:rPr>
          <w:lang w:val="en-US"/>
        </w:rPr>
        <w:drawing>
          <wp:inline distT="0" distB="0" distL="0" distR="0" wp14:anchorId="08977826" wp14:editId="744B1F61">
            <wp:extent cx="1623791" cy="1543050"/>
            <wp:effectExtent l="0" t="0" r="0" b="0"/>
            <wp:docPr id="9" name="Imagen 9" descr="C:\Users\Roberto Luna\Desktop\Aprenden casaII\Matematicas Semana 10\planos de teatro\stjamestheater_chiquit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3915" cy="1552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C6AFD6" w14:textId="77194F96" w:rsidR="00CF39CC" w:rsidRDefault="00CF39CC" w:rsidP="0074022B">
      <w:pPr>
        <w:jc w:val="both"/>
        <w:rPr>
          <w:rFonts w:ascii="Montserrat" w:hAnsi="Montserrat"/>
          <w:position w:val="-1"/>
          <w:sz w:val="22"/>
          <w:szCs w:val="22"/>
        </w:rPr>
      </w:pPr>
    </w:p>
    <w:p w14:paraId="5CEBC7C2" w14:textId="2C1FA8DC" w:rsidR="00CF39CC" w:rsidRDefault="00CF39CC" w:rsidP="00CF39CC">
      <w:pPr>
        <w:jc w:val="both"/>
        <w:rPr>
          <w:rFonts w:ascii="Montserrat" w:hAnsi="Montserrat" w:cs="Arial"/>
          <w:color w:val="000000" w:themeColor="text1"/>
          <w:sz w:val="22"/>
          <w:szCs w:val="22"/>
        </w:rPr>
      </w:pPr>
      <w:r w:rsidRPr="00CF39CC">
        <w:rPr>
          <w:rFonts w:ascii="Montserrat" w:hAnsi="Montserrat" w:cs="Arial"/>
          <w:color w:val="000000" w:themeColor="text1"/>
          <w:sz w:val="22"/>
          <w:szCs w:val="22"/>
        </w:rPr>
        <w:t>Podemos ver que en estos tres casos, las filas las señalan con letras, comenzando por la que</w:t>
      </w:r>
      <w:r w:rsidR="00894C49">
        <w:rPr>
          <w:rFonts w:ascii="Montserrat" w:hAnsi="Montserrat" w:cs="Arial"/>
          <w:color w:val="000000" w:themeColor="text1"/>
          <w:sz w:val="22"/>
          <w:szCs w:val="22"/>
        </w:rPr>
        <w:t xml:space="preserve"> está más cerca del escenario, p</w:t>
      </w:r>
      <w:r w:rsidRPr="00CF39CC">
        <w:rPr>
          <w:rFonts w:ascii="Montserrat" w:hAnsi="Montserrat" w:cs="Arial"/>
          <w:color w:val="000000" w:themeColor="text1"/>
          <w:sz w:val="22"/>
          <w:szCs w:val="22"/>
        </w:rPr>
        <w:t xml:space="preserve">ero, el conteo de los asientos dentro de </w:t>
      </w:r>
      <w:r w:rsidR="00894C49">
        <w:rPr>
          <w:rFonts w:ascii="Montserrat" w:hAnsi="Montserrat" w:cs="Arial"/>
          <w:color w:val="000000" w:themeColor="text1"/>
          <w:sz w:val="22"/>
          <w:szCs w:val="22"/>
        </w:rPr>
        <w:t>cada fila puede ser diferente, e</w:t>
      </w:r>
      <w:r w:rsidRPr="00CF39CC">
        <w:rPr>
          <w:rFonts w:ascii="Montserrat" w:hAnsi="Montserrat" w:cs="Arial"/>
          <w:color w:val="000000" w:themeColor="text1"/>
          <w:sz w:val="22"/>
          <w:szCs w:val="22"/>
        </w:rPr>
        <w:t xml:space="preserve">sto nos da otra nueva lección sobre </w:t>
      </w:r>
      <w:r w:rsidR="00894C49">
        <w:rPr>
          <w:rFonts w:ascii="Montserrat" w:hAnsi="Montserrat" w:cs="Arial"/>
          <w:i/>
          <w:color w:val="000000" w:themeColor="text1"/>
          <w:sz w:val="22"/>
          <w:szCs w:val="22"/>
        </w:rPr>
        <w:t>los sistemas de referencia: S</w:t>
      </w:r>
      <w:r w:rsidRPr="00CF39CC">
        <w:rPr>
          <w:rFonts w:ascii="Montserrat" w:hAnsi="Montserrat" w:cs="Arial"/>
          <w:i/>
          <w:color w:val="000000" w:themeColor="text1"/>
          <w:sz w:val="22"/>
          <w:szCs w:val="22"/>
        </w:rPr>
        <w:t>on convencionales</w:t>
      </w:r>
      <w:r w:rsidRPr="00CF39CC">
        <w:rPr>
          <w:rFonts w:ascii="Montserrat" w:hAnsi="Montserrat" w:cs="Arial"/>
          <w:color w:val="000000" w:themeColor="text1"/>
          <w:sz w:val="22"/>
          <w:szCs w:val="22"/>
        </w:rPr>
        <w:t>.</w:t>
      </w:r>
    </w:p>
    <w:p w14:paraId="3C33F4A6" w14:textId="77777777" w:rsidR="00390363" w:rsidRDefault="00390363" w:rsidP="00CF39CC">
      <w:pPr>
        <w:jc w:val="both"/>
        <w:rPr>
          <w:rFonts w:ascii="Montserrat" w:hAnsi="Montserrat" w:cs="Arial"/>
          <w:color w:val="000000" w:themeColor="text1"/>
          <w:sz w:val="22"/>
          <w:szCs w:val="22"/>
        </w:rPr>
      </w:pPr>
    </w:p>
    <w:p w14:paraId="7AACB31C" w14:textId="5165E764" w:rsidR="00CF39CC" w:rsidRPr="00CF39CC" w:rsidRDefault="00894C49" w:rsidP="00CF39CC">
      <w:pPr>
        <w:jc w:val="both"/>
        <w:rPr>
          <w:rFonts w:ascii="Montserrat" w:hAnsi="Montserrat" w:cs="Arial"/>
          <w:color w:val="000000" w:themeColor="text1"/>
          <w:sz w:val="22"/>
          <w:szCs w:val="22"/>
        </w:rPr>
      </w:pPr>
      <w:r>
        <w:rPr>
          <w:rFonts w:ascii="Montserrat" w:hAnsi="Montserrat" w:cs="Arial"/>
          <w:color w:val="000000" w:themeColor="text1"/>
          <w:sz w:val="22"/>
          <w:szCs w:val="22"/>
        </w:rPr>
        <w:t xml:space="preserve">Eso significa, </w:t>
      </w:r>
      <w:r w:rsidRPr="00894C49">
        <w:rPr>
          <w:rFonts w:ascii="Montserrat" w:hAnsi="Montserrat" w:cs="Arial"/>
          <w:i/>
          <w:color w:val="000000" w:themeColor="text1"/>
          <w:sz w:val="22"/>
          <w:szCs w:val="22"/>
        </w:rPr>
        <w:t>q</w:t>
      </w:r>
      <w:r w:rsidR="00CF39CC" w:rsidRPr="00CF39CC">
        <w:rPr>
          <w:rFonts w:ascii="Montserrat" w:hAnsi="Montserrat" w:cs="Arial"/>
          <w:i/>
          <w:color w:val="000000" w:themeColor="text1"/>
          <w:sz w:val="22"/>
          <w:szCs w:val="22"/>
        </w:rPr>
        <w:t>ue las personas nos ponemos de acuerdo para saber de dónde a dónde contamos. Puede establecerse la convención de contar en cierto sentido en algunos lugares o incluso países, pero si no estamos s</w:t>
      </w:r>
      <w:r>
        <w:rPr>
          <w:rFonts w:ascii="Montserrat" w:hAnsi="Montserrat" w:cs="Arial"/>
          <w:i/>
          <w:color w:val="000000" w:themeColor="text1"/>
          <w:sz w:val="22"/>
          <w:szCs w:val="22"/>
        </w:rPr>
        <w:t xml:space="preserve">eguros, nos conviene preguntar, ya que </w:t>
      </w:r>
      <w:r w:rsidR="00CF39CC" w:rsidRPr="00CF39CC">
        <w:rPr>
          <w:rFonts w:ascii="Montserrat" w:hAnsi="Montserrat" w:cs="Arial"/>
          <w:i/>
          <w:color w:val="000000" w:themeColor="text1"/>
          <w:sz w:val="22"/>
          <w:szCs w:val="22"/>
        </w:rPr>
        <w:t>hay algunas convenciones, como las coordenadas geográficas, que son aceptadas internacionalmente.</w:t>
      </w:r>
    </w:p>
    <w:p w14:paraId="2DC29364" w14:textId="629FAFB4" w:rsidR="00CF39CC" w:rsidRDefault="00CF39CC" w:rsidP="00CF39CC">
      <w:pPr>
        <w:jc w:val="both"/>
        <w:rPr>
          <w:rFonts w:ascii="Montserrat" w:hAnsi="Montserrat" w:cs="Arial"/>
          <w:color w:val="000000" w:themeColor="text1"/>
          <w:sz w:val="22"/>
          <w:szCs w:val="22"/>
        </w:rPr>
      </w:pPr>
    </w:p>
    <w:p w14:paraId="23247F2F" w14:textId="46DE8C07" w:rsidR="00C5236C" w:rsidRDefault="00C5236C" w:rsidP="00CF39CC">
      <w:pPr>
        <w:jc w:val="both"/>
        <w:rPr>
          <w:rFonts w:ascii="Montserrat" w:hAnsi="Montserrat" w:cs="Arial"/>
          <w:color w:val="000000" w:themeColor="text1"/>
          <w:sz w:val="22"/>
          <w:szCs w:val="22"/>
        </w:rPr>
      </w:pPr>
      <w:r w:rsidRPr="00C5236C">
        <w:rPr>
          <w:rFonts w:ascii="Montserrat" w:hAnsi="Montserrat" w:cs="Arial"/>
          <w:color w:val="000000" w:themeColor="text1"/>
          <w:sz w:val="22"/>
          <w:szCs w:val="22"/>
        </w:rPr>
        <w:t>Si fuéramos a un teatro de verdad, tendríamos que preguntar cuál es la convención que utilizan.</w:t>
      </w:r>
    </w:p>
    <w:p w14:paraId="62AEC740" w14:textId="0D7C4DBA" w:rsidR="00C5236C" w:rsidRDefault="00C5236C" w:rsidP="00CF39CC">
      <w:pPr>
        <w:jc w:val="both"/>
        <w:rPr>
          <w:rFonts w:ascii="Montserrat" w:hAnsi="Montserrat" w:cs="Arial"/>
          <w:color w:val="000000" w:themeColor="text1"/>
          <w:sz w:val="22"/>
          <w:szCs w:val="22"/>
        </w:rPr>
      </w:pPr>
    </w:p>
    <w:p w14:paraId="74BE84C7" w14:textId="77777777" w:rsidR="00894C49" w:rsidRDefault="00894C49" w:rsidP="00CF39CC">
      <w:pPr>
        <w:jc w:val="both"/>
        <w:rPr>
          <w:rFonts w:ascii="Montserrat" w:hAnsi="Montserrat" w:cs="Arial"/>
          <w:color w:val="000000" w:themeColor="text1"/>
          <w:sz w:val="22"/>
          <w:szCs w:val="22"/>
        </w:rPr>
      </w:pPr>
    </w:p>
    <w:p w14:paraId="478C68B6" w14:textId="6B5BA124" w:rsidR="00C5236C" w:rsidRPr="00894C49" w:rsidRDefault="00C5236C" w:rsidP="00CF39CC">
      <w:pPr>
        <w:jc w:val="both"/>
        <w:rPr>
          <w:rFonts w:ascii="Montserrat" w:hAnsi="Montserrat" w:cs="Arial"/>
          <w:b/>
          <w:color w:val="000000" w:themeColor="text1"/>
          <w:sz w:val="22"/>
          <w:szCs w:val="22"/>
        </w:rPr>
      </w:pPr>
      <w:r w:rsidRPr="00894C49">
        <w:rPr>
          <w:rFonts w:ascii="Montserrat" w:hAnsi="Montserrat" w:cs="Arial"/>
          <w:b/>
          <w:color w:val="000000" w:themeColor="text1"/>
          <w:sz w:val="22"/>
          <w:szCs w:val="22"/>
        </w:rPr>
        <w:t xml:space="preserve">Actividad </w:t>
      </w:r>
      <w:r w:rsidR="00390363" w:rsidRPr="00894C49">
        <w:rPr>
          <w:rFonts w:ascii="Montserrat" w:hAnsi="Montserrat" w:cs="Arial"/>
          <w:b/>
          <w:color w:val="000000" w:themeColor="text1"/>
          <w:sz w:val="22"/>
          <w:szCs w:val="22"/>
        </w:rPr>
        <w:t>3</w:t>
      </w:r>
      <w:r w:rsidRPr="00894C49">
        <w:rPr>
          <w:rFonts w:ascii="Montserrat" w:hAnsi="Montserrat" w:cs="Arial"/>
          <w:b/>
          <w:color w:val="000000" w:themeColor="text1"/>
          <w:sz w:val="22"/>
          <w:szCs w:val="22"/>
        </w:rPr>
        <w:t xml:space="preserve"> </w:t>
      </w:r>
    </w:p>
    <w:p w14:paraId="1AEDBCEA" w14:textId="2D7513EF" w:rsidR="00C5236C" w:rsidRDefault="00C5236C" w:rsidP="00CF39CC">
      <w:pPr>
        <w:jc w:val="both"/>
        <w:rPr>
          <w:rFonts w:ascii="Montserrat" w:hAnsi="Montserrat" w:cs="Arial"/>
          <w:color w:val="000000" w:themeColor="text1"/>
          <w:sz w:val="22"/>
          <w:szCs w:val="22"/>
        </w:rPr>
      </w:pPr>
    </w:p>
    <w:p w14:paraId="7F8A70C4" w14:textId="756374FD" w:rsidR="00C5236C" w:rsidRPr="00894C49" w:rsidRDefault="00C5236C" w:rsidP="00CF39CC">
      <w:pPr>
        <w:jc w:val="both"/>
        <w:rPr>
          <w:rFonts w:ascii="Montserrat" w:hAnsi="Montserrat" w:cs="Arial"/>
          <w:color w:val="000000" w:themeColor="text1"/>
          <w:sz w:val="22"/>
          <w:szCs w:val="22"/>
        </w:rPr>
      </w:pPr>
      <w:r w:rsidRPr="00894C49">
        <w:rPr>
          <w:rFonts w:ascii="Montserrat" w:hAnsi="Montserrat" w:cs="Arial"/>
          <w:color w:val="000000" w:themeColor="text1"/>
          <w:sz w:val="22"/>
          <w:szCs w:val="22"/>
        </w:rPr>
        <w:t xml:space="preserve">Vamos a realizar dos ejemplos para mostrar </w:t>
      </w:r>
      <w:r w:rsidR="00894C49">
        <w:rPr>
          <w:rFonts w:ascii="Montserrat" w:hAnsi="Montserrat" w:cs="Arial"/>
          <w:color w:val="000000" w:themeColor="text1"/>
          <w:sz w:val="22"/>
          <w:szCs w:val="22"/>
        </w:rPr>
        <w:t>cómo se localizan los lugares, r</w:t>
      </w:r>
      <w:r w:rsidRPr="00894C49">
        <w:rPr>
          <w:rFonts w:ascii="Montserrat" w:hAnsi="Montserrat" w:cs="Arial"/>
          <w:color w:val="000000" w:themeColor="text1"/>
          <w:sz w:val="22"/>
          <w:szCs w:val="22"/>
        </w:rPr>
        <w:t>ealiza la actividad convencionalmente, contando con cuidado, en voz alta, las filas y las columnas en que se localizan los lugares de los personajes.</w:t>
      </w:r>
    </w:p>
    <w:p w14:paraId="20337320" w14:textId="70D44D97" w:rsidR="00C5236C" w:rsidRPr="00894C49" w:rsidRDefault="00C5236C" w:rsidP="00CF39CC">
      <w:pPr>
        <w:jc w:val="both"/>
        <w:rPr>
          <w:rFonts w:ascii="Montserrat" w:hAnsi="Montserrat" w:cs="Arial"/>
          <w:color w:val="000000" w:themeColor="text1"/>
          <w:sz w:val="22"/>
          <w:szCs w:val="22"/>
        </w:rPr>
      </w:pPr>
    </w:p>
    <w:p w14:paraId="1BB19830" w14:textId="63E5C822" w:rsidR="00C5236C" w:rsidRPr="00C5236C" w:rsidRDefault="00C5236C" w:rsidP="00CF39CC">
      <w:pPr>
        <w:jc w:val="both"/>
        <w:rPr>
          <w:rFonts w:ascii="Montserrat" w:hAnsi="Montserrat" w:cs="Arial"/>
          <w:color w:val="000000" w:themeColor="text1"/>
          <w:sz w:val="22"/>
          <w:szCs w:val="22"/>
        </w:rPr>
      </w:pPr>
      <w:r w:rsidRPr="00C5236C">
        <w:rPr>
          <w:rFonts w:ascii="Montserrat" w:hAnsi="Montserrat" w:cs="Arial"/>
          <w:color w:val="000000" w:themeColor="text1"/>
          <w:sz w:val="22"/>
          <w:szCs w:val="22"/>
        </w:rPr>
        <w:t>Recu</w:t>
      </w:r>
      <w:r w:rsidR="00894C49">
        <w:rPr>
          <w:rFonts w:ascii="Montserrat" w:hAnsi="Montserrat" w:cs="Arial"/>
          <w:color w:val="000000" w:themeColor="text1"/>
          <w:sz w:val="22"/>
          <w:szCs w:val="22"/>
        </w:rPr>
        <w:t>erda que hay filas y columnas, p</w:t>
      </w:r>
      <w:r w:rsidRPr="00C5236C">
        <w:rPr>
          <w:rFonts w:ascii="Montserrat" w:hAnsi="Montserrat" w:cs="Arial"/>
          <w:color w:val="000000" w:themeColor="text1"/>
          <w:sz w:val="22"/>
          <w:szCs w:val="22"/>
        </w:rPr>
        <w:t>rimero menciona el dato de la fila y luego el de la columna.</w:t>
      </w:r>
    </w:p>
    <w:p w14:paraId="339A576C" w14:textId="77777777" w:rsidR="00C5236C" w:rsidRPr="00C5236C" w:rsidRDefault="00C5236C" w:rsidP="00C5236C">
      <w:pPr>
        <w:jc w:val="both"/>
        <w:rPr>
          <w:rFonts w:ascii="Montserrat" w:hAnsi="Montserrat" w:cs="Arial"/>
          <w:color w:val="000000" w:themeColor="text1"/>
          <w:sz w:val="22"/>
          <w:szCs w:val="22"/>
        </w:rPr>
      </w:pPr>
    </w:p>
    <w:p w14:paraId="3B82F397" w14:textId="4C0AFAD0" w:rsidR="00C5236C" w:rsidRDefault="00894C49" w:rsidP="00C5236C">
      <w:pPr>
        <w:jc w:val="both"/>
        <w:rPr>
          <w:rFonts w:ascii="Montserrat" w:hAnsi="Montserrat" w:cs="Arial"/>
          <w:color w:val="000000" w:themeColor="text1"/>
          <w:sz w:val="22"/>
          <w:szCs w:val="22"/>
        </w:rPr>
      </w:pPr>
      <w:r>
        <w:rPr>
          <w:rFonts w:ascii="Montserrat" w:hAnsi="Montserrat" w:cs="Arial"/>
          <w:color w:val="000000" w:themeColor="text1"/>
          <w:sz w:val="22"/>
          <w:szCs w:val="22"/>
        </w:rPr>
        <w:t>R</w:t>
      </w:r>
      <w:r w:rsidR="00C5236C" w:rsidRPr="00C5236C">
        <w:rPr>
          <w:rFonts w:ascii="Montserrat" w:hAnsi="Montserrat" w:cs="Arial"/>
          <w:color w:val="000000" w:themeColor="text1"/>
          <w:sz w:val="22"/>
          <w:szCs w:val="22"/>
        </w:rPr>
        <w:t>ecuerd</w:t>
      </w:r>
      <w:r w:rsidR="00390363">
        <w:rPr>
          <w:rFonts w:ascii="Montserrat" w:hAnsi="Montserrat" w:cs="Arial"/>
          <w:color w:val="000000" w:themeColor="text1"/>
          <w:sz w:val="22"/>
          <w:szCs w:val="22"/>
        </w:rPr>
        <w:t>a</w:t>
      </w:r>
      <w:r>
        <w:rPr>
          <w:rFonts w:ascii="Montserrat" w:hAnsi="Montserrat" w:cs="Arial"/>
          <w:color w:val="000000" w:themeColor="text1"/>
          <w:sz w:val="22"/>
          <w:szCs w:val="22"/>
        </w:rPr>
        <w:t xml:space="preserve"> que éste es un tema que vamos a seguir trabajando, y</w:t>
      </w:r>
      <w:r w:rsidR="00C5236C" w:rsidRPr="00C5236C">
        <w:rPr>
          <w:rFonts w:ascii="Montserrat" w:hAnsi="Montserrat" w:cs="Arial"/>
          <w:color w:val="000000" w:themeColor="text1"/>
          <w:sz w:val="22"/>
          <w:szCs w:val="22"/>
        </w:rPr>
        <w:t xml:space="preserve"> en Matemáticas,</w:t>
      </w:r>
      <w:r>
        <w:rPr>
          <w:rFonts w:ascii="Montserrat" w:hAnsi="Montserrat" w:cs="Arial"/>
          <w:color w:val="000000" w:themeColor="text1"/>
          <w:sz w:val="22"/>
          <w:szCs w:val="22"/>
        </w:rPr>
        <w:t xml:space="preserve"> ¡E</w:t>
      </w:r>
      <w:r w:rsidR="00C5236C" w:rsidRPr="00C5236C">
        <w:rPr>
          <w:rFonts w:ascii="Montserrat" w:hAnsi="Montserrat" w:cs="Arial"/>
          <w:color w:val="000000" w:themeColor="text1"/>
          <w:sz w:val="22"/>
          <w:szCs w:val="22"/>
        </w:rPr>
        <w:t>l que no se equivoca, no aprende!</w:t>
      </w:r>
    </w:p>
    <w:p w14:paraId="5C44C917" w14:textId="77777777" w:rsidR="00894C49" w:rsidRPr="00C5236C" w:rsidRDefault="00894C49" w:rsidP="00C5236C">
      <w:pPr>
        <w:jc w:val="both"/>
        <w:rPr>
          <w:rFonts w:ascii="Montserrat" w:hAnsi="Montserrat" w:cs="Arial"/>
          <w:color w:val="000000" w:themeColor="text1"/>
          <w:sz w:val="22"/>
          <w:szCs w:val="22"/>
        </w:rPr>
      </w:pPr>
    </w:p>
    <w:p w14:paraId="0FC4D2D3" w14:textId="77777777" w:rsidR="00C5236C" w:rsidRPr="00C5236C" w:rsidRDefault="00C5236C" w:rsidP="0074022B">
      <w:pPr>
        <w:jc w:val="both"/>
        <w:rPr>
          <w:rFonts w:ascii="Montserrat" w:hAnsi="Montserrat"/>
          <w:position w:val="-1"/>
        </w:rPr>
      </w:pPr>
    </w:p>
    <w:p w14:paraId="4192103A" w14:textId="72A9018B" w:rsidR="00BA72D7" w:rsidRPr="00E8611B" w:rsidRDefault="00894C49" w:rsidP="0074022B">
      <w:pPr>
        <w:jc w:val="both"/>
        <w:rPr>
          <w:rFonts w:ascii="Montserrat" w:eastAsia="Arial" w:hAnsi="Montserrat" w:cs="Arial"/>
          <w:b/>
          <w:bCs/>
          <w:sz w:val="28"/>
          <w:szCs w:val="28"/>
        </w:rPr>
      </w:pPr>
      <w:r>
        <w:rPr>
          <w:rFonts w:ascii="Montserrat" w:eastAsia="Arial" w:hAnsi="Montserrat" w:cs="Arial"/>
          <w:b/>
          <w:bCs/>
          <w:sz w:val="28"/>
          <w:szCs w:val="28"/>
        </w:rPr>
        <w:lastRenderedPageBreak/>
        <w:t>El R</w:t>
      </w:r>
      <w:r w:rsidR="004B20C3" w:rsidRPr="00E8611B">
        <w:rPr>
          <w:rFonts w:ascii="Montserrat" w:eastAsia="Arial" w:hAnsi="Montserrat" w:cs="Arial"/>
          <w:b/>
          <w:bCs/>
          <w:sz w:val="28"/>
          <w:szCs w:val="28"/>
        </w:rPr>
        <w:t>eto</w:t>
      </w:r>
      <w:r>
        <w:rPr>
          <w:rFonts w:ascii="Montserrat" w:eastAsia="Arial" w:hAnsi="Montserrat" w:cs="Arial"/>
          <w:b/>
          <w:bCs/>
          <w:sz w:val="28"/>
          <w:szCs w:val="28"/>
        </w:rPr>
        <w:t xml:space="preserve"> de H</w:t>
      </w:r>
      <w:r w:rsidR="0083398C" w:rsidRPr="00E8611B">
        <w:rPr>
          <w:rFonts w:ascii="Montserrat" w:eastAsia="Arial" w:hAnsi="Montserrat" w:cs="Arial"/>
          <w:b/>
          <w:bCs/>
          <w:sz w:val="28"/>
          <w:szCs w:val="28"/>
        </w:rPr>
        <w:t>oy</w:t>
      </w:r>
      <w:r>
        <w:rPr>
          <w:rFonts w:ascii="Montserrat" w:eastAsia="Arial" w:hAnsi="Montserrat" w:cs="Arial"/>
          <w:b/>
          <w:bCs/>
          <w:sz w:val="28"/>
          <w:szCs w:val="28"/>
        </w:rPr>
        <w:t>:</w:t>
      </w:r>
    </w:p>
    <w:p w14:paraId="32EE6979" w14:textId="7F511135" w:rsidR="00C5236C" w:rsidRPr="00026C52" w:rsidRDefault="00C5236C" w:rsidP="0074022B">
      <w:pPr>
        <w:jc w:val="both"/>
        <w:rPr>
          <w:rFonts w:ascii="Montserrat" w:eastAsia="Arial" w:hAnsi="Montserrat" w:cs="Arial"/>
          <w:b/>
          <w:bCs/>
          <w:sz w:val="22"/>
          <w:szCs w:val="22"/>
        </w:rPr>
      </w:pPr>
    </w:p>
    <w:p w14:paraId="0CBBDFF1" w14:textId="0219730A" w:rsidR="00C5236C" w:rsidRPr="00026C52" w:rsidRDefault="00C5236C" w:rsidP="00C5236C">
      <w:pPr>
        <w:jc w:val="both"/>
        <w:rPr>
          <w:rFonts w:ascii="Montserrat" w:hAnsi="Montserrat" w:cs="Arial"/>
          <w:color w:val="000000" w:themeColor="text1"/>
          <w:sz w:val="22"/>
          <w:szCs w:val="22"/>
        </w:rPr>
      </w:pPr>
      <w:r w:rsidRPr="00026C52">
        <w:rPr>
          <w:rFonts w:ascii="Montserrat" w:hAnsi="Montserrat" w:cs="Arial"/>
          <w:color w:val="000000" w:themeColor="text1"/>
          <w:sz w:val="22"/>
          <w:szCs w:val="22"/>
        </w:rPr>
        <w:t>Imaginar cómo es el teatro al que fueron los personajes, de manera que se ajusta al plano que viene en el cua</w:t>
      </w:r>
      <w:r w:rsidR="003155CB">
        <w:rPr>
          <w:rFonts w:ascii="Montserrat" w:hAnsi="Montserrat" w:cs="Arial"/>
          <w:color w:val="000000" w:themeColor="text1"/>
          <w:sz w:val="22"/>
          <w:szCs w:val="22"/>
        </w:rPr>
        <w:t>derno de Desafíos matemáticos, c</w:t>
      </w:r>
      <w:r w:rsidRPr="00026C52">
        <w:rPr>
          <w:rFonts w:ascii="Montserrat" w:hAnsi="Montserrat" w:cs="Arial"/>
          <w:color w:val="000000" w:themeColor="text1"/>
          <w:sz w:val="22"/>
          <w:szCs w:val="22"/>
        </w:rPr>
        <w:t>on eso en mente, escribe las indicaciones que tú darías. Platícale la situación a un familiar y pregúntale si él o ella sabría llegar a la se</w:t>
      </w:r>
      <w:r w:rsidR="003155CB">
        <w:rPr>
          <w:rFonts w:ascii="Montserrat" w:hAnsi="Montserrat" w:cs="Arial"/>
          <w:color w:val="000000" w:themeColor="text1"/>
          <w:sz w:val="22"/>
          <w:szCs w:val="22"/>
        </w:rPr>
        <w:t>cción del Balcón C del teatro, d</w:t>
      </w:r>
      <w:r w:rsidRPr="00026C52">
        <w:rPr>
          <w:rFonts w:ascii="Montserrat" w:hAnsi="Montserrat" w:cs="Arial"/>
          <w:color w:val="000000" w:themeColor="text1"/>
          <w:sz w:val="22"/>
          <w:szCs w:val="22"/>
        </w:rPr>
        <w:t>espués, termina de localizar los asientos d</w:t>
      </w:r>
      <w:r w:rsidR="003155CB">
        <w:rPr>
          <w:rFonts w:ascii="Montserrat" w:hAnsi="Montserrat" w:cs="Arial"/>
          <w:color w:val="000000" w:themeColor="text1"/>
          <w:sz w:val="22"/>
          <w:szCs w:val="22"/>
        </w:rPr>
        <w:t>e Rocío y de Patricia. M</w:t>
      </w:r>
      <w:r w:rsidRPr="00026C52">
        <w:rPr>
          <w:rFonts w:ascii="Montserrat" w:hAnsi="Montserrat" w:cs="Arial"/>
          <w:color w:val="000000" w:themeColor="text1"/>
          <w:sz w:val="22"/>
          <w:szCs w:val="22"/>
        </w:rPr>
        <w:t xml:space="preserve">uestra tu respuesta a un familiar, señalando las coordenadas que </w:t>
      </w:r>
      <w:r w:rsidR="003155CB">
        <w:rPr>
          <w:rFonts w:ascii="Montserrat" w:hAnsi="Montserrat" w:cs="Arial"/>
          <w:color w:val="000000" w:themeColor="text1"/>
          <w:sz w:val="22"/>
          <w:szCs w:val="22"/>
        </w:rPr>
        <w:t>utilizaron, s</w:t>
      </w:r>
      <w:r w:rsidRPr="00026C52">
        <w:rPr>
          <w:rFonts w:ascii="Montserrat" w:hAnsi="Montserrat" w:cs="Arial"/>
          <w:color w:val="000000" w:themeColor="text1"/>
          <w:sz w:val="22"/>
          <w:szCs w:val="22"/>
        </w:rPr>
        <w:t>i no das con la respuesta correcta, trata de reflexionar en qué te pudiste equivocar.</w:t>
      </w:r>
    </w:p>
    <w:p w14:paraId="7844A4CB" w14:textId="7C72F4DB" w:rsidR="00EB73F8" w:rsidRPr="00026C52" w:rsidRDefault="00EB73F8" w:rsidP="0074022B">
      <w:pPr>
        <w:jc w:val="both"/>
        <w:rPr>
          <w:rFonts w:ascii="Montserrat" w:eastAsia="Arial" w:hAnsi="Montserrat" w:cs="Arial"/>
          <w:b/>
          <w:bCs/>
          <w:sz w:val="22"/>
          <w:szCs w:val="22"/>
        </w:rPr>
      </w:pPr>
    </w:p>
    <w:p w14:paraId="053CFA7A" w14:textId="7B883DA5" w:rsidR="00D34A5F" w:rsidRPr="00026C52" w:rsidRDefault="00D34A5F" w:rsidP="0074022B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eastAsiaTheme="minorEastAsia" w:hAnsi="Montserrat" w:cs="Arial"/>
          <w:sz w:val="22"/>
          <w:szCs w:val="22"/>
        </w:rPr>
      </w:pPr>
      <w:r w:rsidRPr="00026C52">
        <w:rPr>
          <w:rStyle w:val="eop"/>
          <w:rFonts w:ascii="Montserrat" w:eastAsiaTheme="minorEastAsia" w:hAnsi="Montserrat" w:cs="Arial"/>
          <w:sz w:val="22"/>
          <w:szCs w:val="22"/>
        </w:rPr>
        <w:t>Si en tu casa hay otros libros relacion</w:t>
      </w:r>
      <w:r w:rsidR="003155CB">
        <w:rPr>
          <w:rStyle w:val="eop"/>
          <w:rFonts w:ascii="Montserrat" w:eastAsiaTheme="minorEastAsia" w:hAnsi="Montserrat" w:cs="Arial"/>
          <w:sz w:val="22"/>
          <w:szCs w:val="22"/>
        </w:rPr>
        <w:t>ados con el tema, consúltalos, así podrás saber más, s</w:t>
      </w:r>
      <w:r w:rsidRPr="00026C52">
        <w:rPr>
          <w:rStyle w:val="eop"/>
          <w:rFonts w:ascii="Montserrat" w:eastAsiaTheme="minorEastAsia" w:hAnsi="Montserrat" w:cs="Arial"/>
          <w:sz w:val="22"/>
          <w:szCs w:val="22"/>
        </w:rPr>
        <w:t>i no cuentas con est</w:t>
      </w:r>
      <w:r w:rsidR="003155CB">
        <w:rPr>
          <w:rStyle w:val="eop"/>
          <w:rFonts w:ascii="Montserrat" w:eastAsiaTheme="minorEastAsia" w:hAnsi="Montserrat" w:cs="Arial"/>
          <w:sz w:val="22"/>
          <w:szCs w:val="22"/>
        </w:rPr>
        <w:t>os materiales no te preocupes, e</w:t>
      </w:r>
      <w:r w:rsidRPr="00026C52">
        <w:rPr>
          <w:rStyle w:val="eop"/>
          <w:rFonts w:ascii="Montserrat" w:eastAsiaTheme="minorEastAsia" w:hAnsi="Montserrat" w:cs="Arial"/>
          <w:sz w:val="22"/>
          <w:szCs w:val="22"/>
        </w:rPr>
        <w:t>n cualquier caso, platica con tu familia sobre lo que aprendiste, seguro les parecerá interesante.</w:t>
      </w:r>
    </w:p>
    <w:p w14:paraId="43CD0D38" w14:textId="77777777" w:rsidR="00615387" w:rsidRPr="00026C52" w:rsidRDefault="00615387" w:rsidP="0074022B">
      <w:pPr>
        <w:autoSpaceDE w:val="0"/>
        <w:autoSpaceDN w:val="0"/>
        <w:adjustRightInd w:val="0"/>
        <w:jc w:val="both"/>
        <w:rPr>
          <w:rFonts w:ascii="Montserrat" w:eastAsiaTheme="minorHAnsi" w:hAnsi="Montserrat" w:cstheme="minorBidi"/>
          <w:b/>
          <w:sz w:val="22"/>
          <w:szCs w:val="22"/>
        </w:rPr>
      </w:pPr>
    </w:p>
    <w:p w14:paraId="7D80A9C3" w14:textId="77777777" w:rsidR="003155CB" w:rsidRDefault="003155CB" w:rsidP="00834815">
      <w:pPr>
        <w:autoSpaceDE w:val="0"/>
        <w:autoSpaceDN w:val="0"/>
        <w:adjustRightInd w:val="0"/>
        <w:jc w:val="center"/>
        <w:rPr>
          <w:rFonts w:ascii="Montserrat" w:eastAsiaTheme="minorHAnsi" w:hAnsi="Montserrat" w:cstheme="minorBidi"/>
          <w:b/>
          <w:sz w:val="24"/>
          <w:szCs w:val="24"/>
        </w:rPr>
      </w:pPr>
    </w:p>
    <w:p w14:paraId="0AF277C2" w14:textId="6F99E204" w:rsidR="00590C1C" w:rsidRPr="003155CB" w:rsidRDefault="00615387" w:rsidP="00834815">
      <w:pPr>
        <w:autoSpaceDE w:val="0"/>
        <w:autoSpaceDN w:val="0"/>
        <w:adjustRightInd w:val="0"/>
        <w:jc w:val="center"/>
        <w:rPr>
          <w:rFonts w:ascii="Montserrat" w:eastAsiaTheme="minorHAnsi" w:hAnsi="Montserrat" w:cstheme="minorBidi"/>
          <w:b/>
          <w:sz w:val="24"/>
          <w:szCs w:val="24"/>
        </w:rPr>
      </w:pPr>
      <w:r w:rsidRPr="003155CB">
        <w:rPr>
          <w:rFonts w:ascii="Montserrat" w:eastAsiaTheme="minorHAnsi" w:hAnsi="Montserrat" w:cstheme="minorBidi"/>
          <w:b/>
          <w:sz w:val="24"/>
          <w:szCs w:val="24"/>
        </w:rPr>
        <w:t>¡Buen trabajo!</w:t>
      </w:r>
    </w:p>
    <w:p w14:paraId="3988D5F4" w14:textId="77777777" w:rsidR="00F44923" w:rsidRPr="003155CB" w:rsidRDefault="00F44923" w:rsidP="00834815">
      <w:pPr>
        <w:autoSpaceDE w:val="0"/>
        <w:autoSpaceDN w:val="0"/>
        <w:adjustRightInd w:val="0"/>
        <w:jc w:val="center"/>
        <w:rPr>
          <w:rFonts w:ascii="Montserrat" w:eastAsiaTheme="minorHAnsi" w:hAnsi="Montserrat" w:cstheme="minorBidi"/>
          <w:b/>
          <w:sz w:val="24"/>
          <w:szCs w:val="24"/>
        </w:rPr>
      </w:pPr>
    </w:p>
    <w:p w14:paraId="5B8C667A" w14:textId="0919B5A9" w:rsidR="005E45D4" w:rsidRPr="003155CB" w:rsidRDefault="00615387" w:rsidP="00834815">
      <w:pPr>
        <w:autoSpaceDE w:val="0"/>
        <w:autoSpaceDN w:val="0"/>
        <w:adjustRightInd w:val="0"/>
        <w:jc w:val="center"/>
        <w:rPr>
          <w:rFonts w:ascii="Montserrat" w:eastAsiaTheme="minorHAnsi" w:hAnsi="Montserrat" w:cstheme="minorBidi"/>
          <w:b/>
          <w:sz w:val="24"/>
          <w:szCs w:val="24"/>
        </w:rPr>
      </w:pPr>
      <w:r w:rsidRPr="003155CB">
        <w:rPr>
          <w:rFonts w:ascii="Montserrat" w:eastAsiaTheme="minorHAnsi" w:hAnsi="Montserrat" w:cstheme="minorBidi"/>
          <w:b/>
          <w:sz w:val="24"/>
          <w:szCs w:val="24"/>
        </w:rPr>
        <w:t>Gracias por tu esfuerzo.</w:t>
      </w:r>
    </w:p>
    <w:p w14:paraId="6EBC2A70" w14:textId="77777777" w:rsidR="00A55EC9" w:rsidRPr="00E8611B" w:rsidRDefault="00A55EC9" w:rsidP="00A55EC9">
      <w:pPr>
        <w:rPr>
          <w:rFonts w:ascii="Montserrat" w:eastAsiaTheme="minorHAnsi" w:hAnsi="Montserrat" w:cstheme="minorBidi"/>
          <w:b/>
          <w:sz w:val="22"/>
          <w:szCs w:val="22"/>
        </w:rPr>
      </w:pPr>
    </w:p>
    <w:p w14:paraId="4FFF2F01" w14:textId="0BBB25A3" w:rsidR="00581749" w:rsidRPr="00E8611B" w:rsidRDefault="00581749" w:rsidP="00C97E05">
      <w:pPr>
        <w:autoSpaceDE w:val="0"/>
        <w:autoSpaceDN w:val="0"/>
        <w:adjustRightInd w:val="0"/>
        <w:jc w:val="both"/>
        <w:rPr>
          <w:rFonts w:ascii="Montserrat" w:eastAsiaTheme="minorHAnsi" w:hAnsi="Montserrat" w:cstheme="minorBidi"/>
          <w:bCs/>
          <w:sz w:val="22"/>
          <w:szCs w:val="22"/>
        </w:rPr>
      </w:pPr>
    </w:p>
    <w:p w14:paraId="7859C5CD" w14:textId="4BFD96D9" w:rsidR="00581749" w:rsidRPr="00E8611B" w:rsidRDefault="00581749" w:rsidP="00581749">
      <w:pPr>
        <w:autoSpaceDE w:val="0"/>
        <w:autoSpaceDN w:val="0"/>
        <w:adjustRightInd w:val="0"/>
        <w:jc w:val="both"/>
        <w:rPr>
          <w:rFonts w:ascii="Montserrat" w:eastAsiaTheme="minorHAnsi" w:hAnsi="Montserrat" w:cstheme="minorBidi"/>
          <w:b/>
          <w:sz w:val="28"/>
          <w:szCs w:val="28"/>
        </w:rPr>
      </w:pPr>
      <w:r w:rsidRPr="00E8611B">
        <w:rPr>
          <w:rFonts w:ascii="Montserrat" w:eastAsiaTheme="minorHAnsi" w:hAnsi="Montserrat" w:cstheme="minorBidi"/>
          <w:b/>
          <w:sz w:val="28"/>
          <w:szCs w:val="28"/>
        </w:rPr>
        <w:t>Para saber más</w:t>
      </w:r>
      <w:r w:rsidR="003155CB">
        <w:rPr>
          <w:rFonts w:ascii="Montserrat" w:eastAsiaTheme="minorHAnsi" w:hAnsi="Montserrat" w:cstheme="minorBidi"/>
          <w:b/>
          <w:sz w:val="28"/>
          <w:szCs w:val="28"/>
        </w:rPr>
        <w:t>:</w:t>
      </w:r>
    </w:p>
    <w:p w14:paraId="2D59F8D9" w14:textId="3704F6C2" w:rsidR="002920BF" w:rsidRPr="003155CB" w:rsidRDefault="002920BF" w:rsidP="002920BF">
      <w:pPr>
        <w:autoSpaceDE w:val="0"/>
        <w:autoSpaceDN w:val="0"/>
        <w:adjustRightInd w:val="0"/>
        <w:jc w:val="both"/>
        <w:rPr>
          <w:rFonts w:ascii="Montserrat" w:eastAsiaTheme="minorHAnsi" w:hAnsi="Montserrat" w:cstheme="minorBidi"/>
          <w:bCs/>
          <w:sz w:val="22"/>
          <w:szCs w:val="22"/>
        </w:rPr>
      </w:pPr>
      <w:r w:rsidRPr="003155CB">
        <w:rPr>
          <w:rFonts w:ascii="Montserrat" w:eastAsiaTheme="minorHAnsi" w:hAnsi="Montserrat" w:cstheme="minorBidi"/>
          <w:bCs/>
          <w:sz w:val="22"/>
          <w:szCs w:val="22"/>
        </w:rPr>
        <w:t>Lecturas</w:t>
      </w:r>
    </w:p>
    <w:p w14:paraId="6FAC5C4B" w14:textId="77777777" w:rsidR="002920BF" w:rsidRPr="002920BF" w:rsidRDefault="002920BF" w:rsidP="002920BF">
      <w:pPr>
        <w:rPr>
          <w:bCs/>
        </w:rPr>
      </w:pPr>
    </w:p>
    <w:p w14:paraId="425DA3AE" w14:textId="77777777" w:rsidR="002920BF" w:rsidRPr="00C01CE0" w:rsidRDefault="002920BF" w:rsidP="002920BF">
      <w:r w:rsidRPr="001F5687">
        <w:rPr>
          <w:lang w:val="en-US"/>
        </w:rPr>
        <w:drawing>
          <wp:inline distT="0" distB="0" distL="0" distR="0" wp14:anchorId="181D6554" wp14:editId="3AC51704">
            <wp:extent cx="1777365" cy="2340459"/>
            <wp:effectExtent l="0" t="0" r="0" b="317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793626" cy="2361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5D1C8F" w14:textId="77777777" w:rsidR="002920BF" w:rsidRPr="00EF0223" w:rsidRDefault="00AA3F93" w:rsidP="002920BF">
      <w:pPr>
        <w:rPr>
          <w:rFonts w:ascii="Montserrat" w:hAnsi="Montserrat"/>
          <w:sz w:val="22"/>
          <w:szCs w:val="22"/>
        </w:rPr>
      </w:pPr>
      <w:hyperlink r:id="rId20" w:history="1">
        <w:r w:rsidR="002920BF" w:rsidRPr="00EF0223">
          <w:rPr>
            <w:rStyle w:val="Hipervnculo"/>
            <w:rFonts w:ascii="Montserrat" w:hAnsi="Montserrat"/>
            <w:sz w:val="22"/>
            <w:szCs w:val="22"/>
          </w:rPr>
          <w:t>https://libros.conaliteg.gob.mx/20/P6DMA.htm</w:t>
        </w:r>
      </w:hyperlink>
      <w:r w:rsidR="002920BF" w:rsidRPr="00EF0223">
        <w:rPr>
          <w:rFonts w:ascii="Montserrat" w:hAnsi="Montserrat"/>
          <w:sz w:val="22"/>
          <w:szCs w:val="22"/>
        </w:rPr>
        <w:t xml:space="preserve"> </w:t>
      </w:r>
      <w:bookmarkStart w:id="1" w:name="_GoBack"/>
      <w:bookmarkEnd w:id="1"/>
    </w:p>
    <w:sectPr w:rsidR="002920BF" w:rsidRPr="00EF0223" w:rsidSect="0074022B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6CC6B6B" w14:textId="77777777" w:rsidR="00AA3F93" w:rsidRDefault="00AA3F93" w:rsidP="008319C1">
      <w:r>
        <w:separator/>
      </w:r>
    </w:p>
  </w:endnote>
  <w:endnote w:type="continuationSeparator" w:id="0">
    <w:p w14:paraId="01081EF4" w14:textId="77777777" w:rsidR="00AA3F93" w:rsidRDefault="00AA3F93" w:rsidP="008319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CF3CBB4" w14:textId="77777777" w:rsidR="00AA3F93" w:rsidRDefault="00AA3F93" w:rsidP="008319C1">
      <w:r>
        <w:separator/>
      </w:r>
    </w:p>
  </w:footnote>
  <w:footnote w:type="continuationSeparator" w:id="0">
    <w:p w14:paraId="1A8B4843" w14:textId="77777777" w:rsidR="00AA3F93" w:rsidRDefault="00AA3F93" w:rsidP="008319C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CB7C19"/>
    <w:multiLevelType w:val="hybridMultilevel"/>
    <w:tmpl w:val="5FB052E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20773B"/>
    <w:multiLevelType w:val="hybridMultilevel"/>
    <w:tmpl w:val="8F02CFDA"/>
    <w:lvl w:ilvl="0" w:tplc="56A8DA20">
      <w:start w:val="1"/>
      <w:numFmt w:val="decimal"/>
      <w:lvlText w:val="%1."/>
      <w:lvlJc w:val="left"/>
      <w:pPr>
        <w:ind w:left="-218" w:hanging="360"/>
      </w:pPr>
      <w:rPr>
        <w:rFonts w:ascii="Arial" w:eastAsia="Times New Roman" w:hAnsi="Arial" w:hint="default"/>
        <w:color w:val="000000"/>
        <w:sz w:val="22"/>
      </w:rPr>
    </w:lvl>
    <w:lvl w:ilvl="1" w:tplc="0C0A0019" w:tentative="1">
      <w:start w:val="1"/>
      <w:numFmt w:val="lowerLetter"/>
      <w:lvlText w:val="%2."/>
      <w:lvlJc w:val="left"/>
      <w:pPr>
        <w:ind w:left="502" w:hanging="360"/>
      </w:pPr>
    </w:lvl>
    <w:lvl w:ilvl="2" w:tplc="0C0A001B" w:tentative="1">
      <w:start w:val="1"/>
      <w:numFmt w:val="lowerRoman"/>
      <w:lvlText w:val="%3."/>
      <w:lvlJc w:val="right"/>
      <w:pPr>
        <w:ind w:left="1222" w:hanging="180"/>
      </w:pPr>
    </w:lvl>
    <w:lvl w:ilvl="3" w:tplc="0C0A000F" w:tentative="1">
      <w:start w:val="1"/>
      <w:numFmt w:val="decimal"/>
      <w:lvlText w:val="%4."/>
      <w:lvlJc w:val="left"/>
      <w:pPr>
        <w:ind w:left="1942" w:hanging="360"/>
      </w:pPr>
    </w:lvl>
    <w:lvl w:ilvl="4" w:tplc="0C0A0019" w:tentative="1">
      <w:start w:val="1"/>
      <w:numFmt w:val="lowerLetter"/>
      <w:lvlText w:val="%5."/>
      <w:lvlJc w:val="left"/>
      <w:pPr>
        <w:ind w:left="2662" w:hanging="360"/>
      </w:pPr>
    </w:lvl>
    <w:lvl w:ilvl="5" w:tplc="0C0A001B" w:tentative="1">
      <w:start w:val="1"/>
      <w:numFmt w:val="lowerRoman"/>
      <w:lvlText w:val="%6."/>
      <w:lvlJc w:val="right"/>
      <w:pPr>
        <w:ind w:left="3382" w:hanging="180"/>
      </w:pPr>
    </w:lvl>
    <w:lvl w:ilvl="6" w:tplc="0C0A000F" w:tentative="1">
      <w:start w:val="1"/>
      <w:numFmt w:val="decimal"/>
      <w:lvlText w:val="%7."/>
      <w:lvlJc w:val="left"/>
      <w:pPr>
        <w:ind w:left="4102" w:hanging="360"/>
      </w:pPr>
    </w:lvl>
    <w:lvl w:ilvl="7" w:tplc="0C0A0019" w:tentative="1">
      <w:start w:val="1"/>
      <w:numFmt w:val="lowerLetter"/>
      <w:lvlText w:val="%8."/>
      <w:lvlJc w:val="left"/>
      <w:pPr>
        <w:ind w:left="4822" w:hanging="360"/>
      </w:pPr>
    </w:lvl>
    <w:lvl w:ilvl="8" w:tplc="0C0A001B" w:tentative="1">
      <w:start w:val="1"/>
      <w:numFmt w:val="lowerRoman"/>
      <w:lvlText w:val="%9."/>
      <w:lvlJc w:val="right"/>
      <w:pPr>
        <w:ind w:left="5542" w:hanging="180"/>
      </w:pPr>
    </w:lvl>
  </w:abstractNum>
  <w:abstractNum w:abstractNumId="2" w15:restartNumberingAfterBreak="0">
    <w:nsid w:val="04B07ECD"/>
    <w:multiLevelType w:val="hybridMultilevel"/>
    <w:tmpl w:val="7F96FEB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4B2378"/>
    <w:multiLevelType w:val="hybridMultilevel"/>
    <w:tmpl w:val="7F26558A"/>
    <w:lvl w:ilvl="0" w:tplc="3AF053D0">
      <w:start w:val="1"/>
      <w:numFmt w:val="ordinal"/>
      <w:lvlText w:val="%1."/>
      <w:lvlJc w:val="left"/>
      <w:pPr>
        <w:ind w:left="720" w:hanging="360"/>
      </w:pPr>
      <w:rPr>
        <w:rFonts w:hint="default"/>
      </w:rPr>
    </w:lvl>
    <w:lvl w:ilvl="1" w:tplc="29447654">
      <w:numFmt w:val="bullet"/>
      <w:lvlText w:val=""/>
      <w:lvlJc w:val="left"/>
      <w:pPr>
        <w:ind w:left="1440" w:hanging="360"/>
      </w:pPr>
      <w:rPr>
        <w:rFonts w:ascii="Symbol" w:eastAsiaTheme="minorHAnsi" w:hAnsi="Symbol" w:cs="Arial" w:hint="default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74060AE"/>
    <w:multiLevelType w:val="hybridMultilevel"/>
    <w:tmpl w:val="189C874C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Times New Roman" w:hint="default"/>
      </w:rPr>
    </w:lvl>
    <w:lvl w:ilvl="2" w:tplc="0C0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Times New Roman" w:hint="default"/>
      </w:rPr>
    </w:lvl>
    <w:lvl w:ilvl="5" w:tplc="0C0A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Times New Roman" w:hint="default"/>
      </w:rPr>
    </w:lvl>
    <w:lvl w:ilvl="8" w:tplc="0C0A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CA66922"/>
    <w:multiLevelType w:val="hybridMultilevel"/>
    <w:tmpl w:val="22C2CC5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6C0070"/>
    <w:multiLevelType w:val="hybridMultilevel"/>
    <w:tmpl w:val="3230E59C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58A72D0"/>
    <w:multiLevelType w:val="hybridMultilevel"/>
    <w:tmpl w:val="D6A8773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C5C32D2"/>
    <w:multiLevelType w:val="hybridMultilevel"/>
    <w:tmpl w:val="C19CFDD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5033E2"/>
    <w:multiLevelType w:val="hybridMultilevel"/>
    <w:tmpl w:val="33A6F6F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9985F56"/>
    <w:multiLevelType w:val="hybridMultilevel"/>
    <w:tmpl w:val="6B5C36A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CA040DD"/>
    <w:multiLevelType w:val="hybridMultilevel"/>
    <w:tmpl w:val="4B0097F0"/>
    <w:lvl w:ilvl="0" w:tplc="CABE78F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CEF1242"/>
    <w:multiLevelType w:val="hybridMultilevel"/>
    <w:tmpl w:val="325C7CE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3EB0199"/>
    <w:multiLevelType w:val="hybridMultilevel"/>
    <w:tmpl w:val="E144842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A407C11"/>
    <w:multiLevelType w:val="hybridMultilevel"/>
    <w:tmpl w:val="CE66BBF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D372B46"/>
    <w:multiLevelType w:val="hybridMultilevel"/>
    <w:tmpl w:val="9D7C47D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E853915"/>
    <w:multiLevelType w:val="hybridMultilevel"/>
    <w:tmpl w:val="58D8C5C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0147C44"/>
    <w:multiLevelType w:val="hybridMultilevel"/>
    <w:tmpl w:val="7626EEBC"/>
    <w:lvl w:ilvl="0" w:tplc="0C0A000F">
      <w:start w:val="1"/>
      <w:numFmt w:val="decimal"/>
      <w:lvlText w:val="%1."/>
      <w:lvlJc w:val="left"/>
      <w:pPr>
        <w:ind w:left="36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2BD13DF"/>
    <w:multiLevelType w:val="hybridMultilevel"/>
    <w:tmpl w:val="0564212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39F5F43"/>
    <w:multiLevelType w:val="multilevel"/>
    <w:tmpl w:val="9FE0DECA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582"/>
        </w:tabs>
        <w:ind w:left="1582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302"/>
        </w:tabs>
        <w:ind w:left="2302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3022"/>
        </w:tabs>
        <w:ind w:left="3022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742"/>
        </w:tabs>
        <w:ind w:left="3742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462"/>
        </w:tabs>
        <w:ind w:left="4462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182"/>
        </w:tabs>
        <w:ind w:left="5182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902"/>
        </w:tabs>
        <w:ind w:left="5902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622"/>
        </w:tabs>
        <w:ind w:left="6622" w:hanging="720"/>
      </w:pPr>
    </w:lvl>
  </w:abstractNum>
  <w:abstractNum w:abstractNumId="20" w15:restartNumberingAfterBreak="0">
    <w:nsid w:val="447345A2"/>
    <w:multiLevelType w:val="hybridMultilevel"/>
    <w:tmpl w:val="10224B34"/>
    <w:lvl w:ilvl="0" w:tplc="3AF053D0">
      <w:start w:val="1"/>
      <w:numFmt w:val="ordin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6090B73"/>
    <w:multiLevelType w:val="hybridMultilevel"/>
    <w:tmpl w:val="A938419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88D022F"/>
    <w:multiLevelType w:val="multilevel"/>
    <w:tmpl w:val="0426A020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3" w15:restartNumberingAfterBreak="0">
    <w:nsid w:val="4CF3597B"/>
    <w:multiLevelType w:val="hybridMultilevel"/>
    <w:tmpl w:val="159A0D6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D882687"/>
    <w:multiLevelType w:val="hybridMultilevel"/>
    <w:tmpl w:val="8C3A103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5427A9A"/>
    <w:multiLevelType w:val="hybridMultilevel"/>
    <w:tmpl w:val="E2685EEA"/>
    <w:lvl w:ilvl="0" w:tplc="0C0A000F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5B1B5A95"/>
    <w:multiLevelType w:val="multilevel"/>
    <w:tmpl w:val="18A00F78"/>
    <w:lvl w:ilvl="0">
      <w:start w:val="1"/>
      <w:numFmt w:val="decimal"/>
      <w:lvlText w:val="%1."/>
      <w:lvlJc w:val="left"/>
      <w:pPr>
        <w:ind w:left="720" w:hanging="360"/>
      </w:pPr>
      <w:rPr>
        <w:rFonts w:ascii="Montserrat" w:eastAsia="Arial" w:hAnsi="Montserrat" w:cs="Arial" w:hint="default"/>
        <w:b w:val="0"/>
        <w:bCs w:val="0"/>
        <w:color w:val="222222"/>
        <w:sz w:val="24"/>
        <w:szCs w:val="24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27" w15:restartNumberingAfterBreak="0">
    <w:nsid w:val="5BCA13D3"/>
    <w:multiLevelType w:val="hybridMultilevel"/>
    <w:tmpl w:val="7488F26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F5B67AF"/>
    <w:multiLevelType w:val="hybridMultilevel"/>
    <w:tmpl w:val="9692E6BA"/>
    <w:lvl w:ilvl="0" w:tplc="0EE254CC">
      <w:start w:val="1"/>
      <w:numFmt w:val="decimal"/>
      <w:lvlText w:val="%1."/>
      <w:lvlJc w:val="left"/>
      <w:pPr>
        <w:ind w:left="720" w:hanging="360"/>
      </w:pPr>
      <w:rPr>
        <w:rFonts w:eastAsia="Calibri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FDD65CF"/>
    <w:multiLevelType w:val="hybridMultilevel"/>
    <w:tmpl w:val="8CAC21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5DC6A1E"/>
    <w:multiLevelType w:val="hybridMultilevel"/>
    <w:tmpl w:val="A79EF864"/>
    <w:lvl w:ilvl="0" w:tplc="DA1CDC4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D55CBB6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B7C21D6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0464C75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DE54E33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C0120C4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69C2A51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039AA74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456CAC7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6A9809CE"/>
    <w:multiLevelType w:val="multilevel"/>
    <w:tmpl w:val="8994630A"/>
    <w:lvl w:ilvl="0">
      <w:start w:val="1"/>
      <w:numFmt w:val="upperRoman"/>
      <w:lvlText w:val="%1."/>
      <w:lvlJc w:val="left"/>
      <w:pPr>
        <w:ind w:left="720" w:hanging="360"/>
      </w:pPr>
      <w:rPr>
        <w:b/>
        <w:smallCaps w:val="0"/>
        <w:strike w:val="0"/>
        <w:shd w:val="clear" w:color="auto" w:fill="auto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b/>
        <w:smallCaps w:val="0"/>
        <w:strike w:val="0"/>
        <w:shd w:val="clear" w:color="auto" w:fill="auto"/>
        <w:vertAlign w:val="baseline"/>
      </w:rPr>
    </w:lvl>
    <w:lvl w:ilvl="2">
      <w:start w:val="1"/>
      <w:numFmt w:val="lowerRoman"/>
      <w:lvlText w:val="%3."/>
      <w:lvlJc w:val="left"/>
      <w:pPr>
        <w:ind w:left="2160" w:hanging="292"/>
      </w:pPr>
      <w:rPr>
        <w:b/>
        <w:smallCaps w:val="0"/>
        <w:strike w:val="0"/>
        <w:shd w:val="clear" w:color="auto" w:fill="auto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b/>
        <w:smallCaps w:val="0"/>
        <w:strike w:val="0"/>
        <w:shd w:val="clear" w:color="auto" w:fill="auto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b/>
        <w:smallCaps w:val="0"/>
        <w:strike w:val="0"/>
        <w:shd w:val="clear" w:color="auto" w:fill="auto"/>
        <w:vertAlign w:val="baseline"/>
      </w:rPr>
    </w:lvl>
    <w:lvl w:ilvl="5">
      <w:start w:val="1"/>
      <w:numFmt w:val="lowerRoman"/>
      <w:lvlText w:val="%6."/>
      <w:lvlJc w:val="left"/>
      <w:pPr>
        <w:ind w:left="4320" w:hanging="292"/>
      </w:pPr>
      <w:rPr>
        <w:b/>
        <w:smallCaps w:val="0"/>
        <w:strike w:val="0"/>
        <w:shd w:val="clear" w:color="auto" w:fill="auto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b/>
        <w:smallCaps w:val="0"/>
        <w:strike w:val="0"/>
        <w:shd w:val="clear" w:color="auto" w:fill="auto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b/>
        <w:smallCaps w:val="0"/>
        <w:strike w:val="0"/>
        <w:shd w:val="clear" w:color="auto" w:fill="auto"/>
        <w:vertAlign w:val="baseline"/>
      </w:rPr>
    </w:lvl>
    <w:lvl w:ilvl="8">
      <w:start w:val="1"/>
      <w:numFmt w:val="lowerRoman"/>
      <w:lvlText w:val="%9."/>
      <w:lvlJc w:val="left"/>
      <w:pPr>
        <w:ind w:left="6480" w:hanging="292"/>
      </w:pPr>
      <w:rPr>
        <w:b/>
        <w:smallCaps w:val="0"/>
        <w:strike w:val="0"/>
        <w:shd w:val="clear" w:color="auto" w:fill="auto"/>
        <w:vertAlign w:val="baseline"/>
      </w:rPr>
    </w:lvl>
  </w:abstractNum>
  <w:abstractNum w:abstractNumId="32" w15:restartNumberingAfterBreak="0">
    <w:nsid w:val="747E51F8"/>
    <w:multiLevelType w:val="hybridMultilevel"/>
    <w:tmpl w:val="D5802AD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52672FC"/>
    <w:multiLevelType w:val="hybridMultilevel"/>
    <w:tmpl w:val="FE1AD9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9ED52ED"/>
    <w:multiLevelType w:val="hybridMultilevel"/>
    <w:tmpl w:val="D19CF59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B4D110E"/>
    <w:multiLevelType w:val="hybridMultilevel"/>
    <w:tmpl w:val="FB4C4F48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C9834CC"/>
    <w:multiLevelType w:val="hybridMultilevel"/>
    <w:tmpl w:val="43C0A11E"/>
    <w:lvl w:ilvl="0" w:tplc="905EEDFA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E084BEC"/>
    <w:multiLevelType w:val="hybridMultilevel"/>
    <w:tmpl w:val="469E7B96"/>
    <w:lvl w:ilvl="0" w:tplc="6B82C54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EDB7C64"/>
    <w:multiLevelType w:val="hybridMultilevel"/>
    <w:tmpl w:val="AD007F6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8"/>
  </w:num>
  <w:num w:numId="3">
    <w:abstractNumId w:val="33"/>
  </w:num>
  <w:num w:numId="4">
    <w:abstractNumId w:val="13"/>
  </w:num>
  <w:num w:numId="5">
    <w:abstractNumId w:val="24"/>
  </w:num>
  <w:num w:numId="6">
    <w:abstractNumId w:val="14"/>
  </w:num>
  <w:num w:numId="7">
    <w:abstractNumId w:val="26"/>
  </w:num>
  <w:num w:numId="8">
    <w:abstractNumId w:val="7"/>
  </w:num>
  <w:num w:numId="9">
    <w:abstractNumId w:val="35"/>
  </w:num>
  <w:num w:numId="10">
    <w:abstractNumId w:val="25"/>
  </w:num>
  <w:num w:numId="11">
    <w:abstractNumId w:val="1"/>
  </w:num>
  <w:num w:numId="12">
    <w:abstractNumId w:val="9"/>
  </w:num>
  <w:num w:numId="13">
    <w:abstractNumId w:val="15"/>
  </w:num>
  <w:num w:numId="14">
    <w:abstractNumId w:val="37"/>
  </w:num>
  <w:num w:numId="15">
    <w:abstractNumId w:val="10"/>
  </w:num>
  <w:num w:numId="16">
    <w:abstractNumId w:val="11"/>
  </w:num>
  <w:num w:numId="17">
    <w:abstractNumId w:val="32"/>
  </w:num>
  <w:num w:numId="18">
    <w:abstractNumId w:val="34"/>
  </w:num>
  <w:num w:numId="19">
    <w:abstractNumId w:val="6"/>
  </w:num>
  <w:num w:numId="20">
    <w:abstractNumId w:val="20"/>
  </w:num>
  <w:num w:numId="21">
    <w:abstractNumId w:val="5"/>
  </w:num>
  <w:num w:numId="22">
    <w:abstractNumId w:val="12"/>
  </w:num>
  <w:num w:numId="23">
    <w:abstractNumId w:val="23"/>
  </w:num>
  <w:num w:numId="24">
    <w:abstractNumId w:val="31"/>
  </w:num>
  <w:num w:numId="25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4"/>
  </w:num>
  <w:num w:numId="27">
    <w:abstractNumId w:val="36"/>
  </w:num>
  <w:num w:numId="28">
    <w:abstractNumId w:val="18"/>
  </w:num>
  <w:num w:numId="29">
    <w:abstractNumId w:val="21"/>
  </w:num>
  <w:num w:numId="30">
    <w:abstractNumId w:val="2"/>
  </w:num>
  <w:num w:numId="31">
    <w:abstractNumId w:val="38"/>
  </w:num>
  <w:num w:numId="32">
    <w:abstractNumId w:val="30"/>
  </w:num>
  <w:num w:numId="33">
    <w:abstractNumId w:val="22"/>
  </w:num>
  <w:num w:numId="34">
    <w:abstractNumId w:val="16"/>
  </w:num>
  <w:num w:numId="35">
    <w:abstractNumId w:val="0"/>
  </w:num>
  <w:num w:numId="36">
    <w:abstractNumId w:val="27"/>
  </w:num>
  <w:num w:numId="37">
    <w:abstractNumId w:val="3"/>
  </w:num>
  <w:num w:numId="38">
    <w:abstractNumId w:val="28"/>
  </w:num>
  <w:num w:numId="39">
    <w:abstractNumId w:val="29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6874"/>
    <w:rsid w:val="00000AFF"/>
    <w:rsid w:val="00000DAA"/>
    <w:rsid w:val="000024B0"/>
    <w:rsid w:val="00002E58"/>
    <w:rsid w:val="00003D7D"/>
    <w:rsid w:val="00005E5C"/>
    <w:rsid w:val="00006317"/>
    <w:rsid w:val="00010CE2"/>
    <w:rsid w:val="00012A8C"/>
    <w:rsid w:val="00020EF0"/>
    <w:rsid w:val="000214E3"/>
    <w:rsid w:val="000224A0"/>
    <w:rsid w:val="00026085"/>
    <w:rsid w:val="00026961"/>
    <w:rsid w:val="00026C52"/>
    <w:rsid w:val="000279D0"/>
    <w:rsid w:val="00030C6C"/>
    <w:rsid w:val="00030E17"/>
    <w:rsid w:val="00031B16"/>
    <w:rsid w:val="00033027"/>
    <w:rsid w:val="0003431E"/>
    <w:rsid w:val="00036938"/>
    <w:rsid w:val="00036CE9"/>
    <w:rsid w:val="0003703F"/>
    <w:rsid w:val="0004056B"/>
    <w:rsid w:val="00041252"/>
    <w:rsid w:val="00044573"/>
    <w:rsid w:val="00045D81"/>
    <w:rsid w:val="000467BA"/>
    <w:rsid w:val="00052414"/>
    <w:rsid w:val="0005280E"/>
    <w:rsid w:val="00052FD7"/>
    <w:rsid w:val="00053884"/>
    <w:rsid w:val="00053893"/>
    <w:rsid w:val="00054CD1"/>
    <w:rsid w:val="00056962"/>
    <w:rsid w:val="000569EA"/>
    <w:rsid w:val="00056BBB"/>
    <w:rsid w:val="00056F4B"/>
    <w:rsid w:val="00057E43"/>
    <w:rsid w:val="00060769"/>
    <w:rsid w:val="00061183"/>
    <w:rsid w:val="0006199A"/>
    <w:rsid w:val="000643B0"/>
    <w:rsid w:val="00070151"/>
    <w:rsid w:val="00072462"/>
    <w:rsid w:val="0007255E"/>
    <w:rsid w:val="00073806"/>
    <w:rsid w:val="00073FC7"/>
    <w:rsid w:val="0007480A"/>
    <w:rsid w:val="00075BF6"/>
    <w:rsid w:val="00075C4E"/>
    <w:rsid w:val="00075FD1"/>
    <w:rsid w:val="000774D4"/>
    <w:rsid w:val="00077D69"/>
    <w:rsid w:val="0008195E"/>
    <w:rsid w:val="00083DE3"/>
    <w:rsid w:val="000840E6"/>
    <w:rsid w:val="0008448E"/>
    <w:rsid w:val="00084B92"/>
    <w:rsid w:val="0008517F"/>
    <w:rsid w:val="000853F6"/>
    <w:rsid w:val="00086D69"/>
    <w:rsid w:val="00087022"/>
    <w:rsid w:val="000907C9"/>
    <w:rsid w:val="00090A3A"/>
    <w:rsid w:val="000910A2"/>
    <w:rsid w:val="000929C1"/>
    <w:rsid w:val="00094146"/>
    <w:rsid w:val="0009541A"/>
    <w:rsid w:val="000A01ED"/>
    <w:rsid w:val="000A0421"/>
    <w:rsid w:val="000A3DA4"/>
    <w:rsid w:val="000A526F"/>
    <w:rsid w:val="000A61DA"/>
    <w:rsid w:val="000A6980"/>
    <w:rsid w:val="000A6C3C"/>
    <w:rsid w:val="000B249C"/>
    <w:rsid w:val="000B38EF"/>
    <w:rsid w:val="000B435E"/>
    <w:rsid w:val="000B6E35"/>
    <w:rsid w:val="000C031A"/>
    <w:rsid w:val="000C03C5"/>
    <w:rsid w:val="000C25AF"/>
    <w:rsid w:val="000C37EF"/>
    <w:rsid w:val="000C42D2"/>
    <w:rsid w:val="000C5D51"/>
    <w:rsid w:val="000C6570"/>
    <w:rsid w:val="000C6D9D"/>
    <w:rsid w:val="000C7A79"/>
    <w:rsid w:val="000D0209"/>
    <w:rsid w:val="000D151C"/>
    <w:rsid w:val="000D3398"/>
    <w:rsid w:val="000D4A61"/>
    <w:rsid w:val="000D4EB8"/>
    <w:rsid w:val="000D53C4"/>
    <w:rsid w:val="000D5839"/>
    <w:rsid w:val="000D6F7B"/>
    <w:rsid w:val="000D71D6"/>
    <w:rsid w:val="000E0091"/>
    <w:rsid w:val="000E107A"/>
    <w:rsid w:val="000E1AE7"/>
    <w:rsid w:val="000E27FA"/>
    <w:rsid w:val="000E2C16"/>
    <w:rsid w:val="000E306F"/>
    <w:rsid w:val="000E3264"/>
    <w:rsid w:val="000E3568"/>
    <w:rsid w:val="000E5601"/>
    <w:rsid w:val="000E5C89"/>
    <w:rsid w:val="000E6211"/>
    <w:rsid w:val="000E6CF7"/>
    <w:rsid w:val="000E6F65"/>
    <w:rsid w:val="000F1D00"/>
    <w:rsid w:val="000F2909"/>
    <w:rsid w:val="000F2B31"/>
    <w:rsid w:val="000F2EB2"/>
    <w:rsid w:val="000F3883"/>
    <w:rsid w:val="000F76C7"/>
    <w:rsid w:val="000F7CE9"/>
    <w:rsid w:val="00101442"/>
    <w:rsid w:val="0010175C"/>
    <w:rsid w:val="001019BF"/>
    <w:rsid w:val="00102BF8"/>
    <w:rsid w:val="00103C37"/>
    <w:rsid w:val="00105206"/>
    <w:rsid w:val="001069D0"/>
    <w:rsid w:val="00107758"/>
    <w:rsid w:val="0010796C"/>
    <w:rsid w:val="00107B7F"/>
    <w:rsid w:val="001102D9"/>
    <w:rsid w:val="00112A3F"/>
    <w:rsid w:val="00112E62"/>
    <w:rsid w:val="00112F2A"/>
    <w:rsid w:val="00113377"/>
    <w:rsid w:val="00114230"/>
    <w:rsid w:val="00114777"/>
    <w:rsid w:val="00114E27"/>
    <w:rsid w:val="00116DC1"/>
    <w:rsid w:val="00117652"/>
    <w:rsid w:val="00117EC9"/>
    <w:rsid w:val="00121E4B"/>
    <w:rsid w:val="00122743"/>
    <w:rsid w:val="00123C47"/>
    <w:rsid w:val="00126B86"/>
    <w:rsid w:val="00127020"/>
    <w:rsid w:val="001277EE"/>
    <w:rsid w:val="00130DA6"/>
    <w:rsid w:val="00132D44"/>
    <w:rsid w:val="00133200"/>
    <w:rsid w:val="0013491C"/>
    <w:rsid w:val="00135422"/>
    <w:rsid w:val="00136A54"/>
    <w:rsid w:val="00137A76"/>
    <w:rsid w:val="0014391A"/>
    <w:rsid w:val="001439A8"/>
    <w:rsid w:val="00145EBD"/>
    <w:rsid w:val="00146121"/>
    <w:rsid w:val="00146BB3"/>
    <w:rsid w:val="00146DB4"/>
    <w:rsid w:val="00146FA8"/>
    <w:rsid w:val="00147C56"/>
    <w:rsid w:val="00150128"/>
    <w:rsid w:val="00150CB6"/>
    <w:rsid w:val="00150E5C"/>
    <w:rsid w:val="001530BD"/>
    <w:rsid w:val="00154051"/>
    <w:rsid w:val="00155BA9"/>
    <w:rsid w:val="00156537"/>
    <w:rsid w:val="00156AC5"/>
    <w:rsid w:val="00156F71"/>
    <w:rsid w:val="00160182"/>
    <w:rsid w:val="0016126C"/>
    <w:rsid w:val="0016127A"/>
    <w:rsid w:val="00161DA6"/>
    <w:rsid w:val="00164FFF"/>
    <w:rsid w:val="001660B9"/>
    <w:rsid w:val="00166147"/>
    <w:rsid w:val="0016646A"/>
    <w:rsid w:val="0016671A"/>
    <w:rsid w:val="00166EFD"/>
    <w:rsid w:val="001671AF"/>
    <w:rsid w:val="001702F5"/>
    <w:rsid w:val="001707EE"/>
    <w:rsid w:val="00173305"/>
    <w:rsid w:val="00173671"/>
    <w:rsid w:val="001736BE"/>
    <w:rsid w:val="00174009"/>
    <w:rsid w:val="0017402D"/>
    <w:rsid w:val="001752D4"/>
    <w:rsid w:val="00176DF2"/>
    <w:rsid w:val="0017706B"/>
    <w:rsid w:val="00177B75"/>
    <w:rsid w:val="00177C24"/>
    <w:rsid w:val="001807DF"/>
    <w:rsid w:val="001813FF"/>
    <w:rsid w:val="001816CD"/>
    <w:rsid w:val="00182405"/>
    <w:rsid w:val="00183EC9"/>
    <w:rsid w:val="0018473C"/>
    <w:rsid w:val="00185013"/>
    <w:rsid w:val="001850DA"/>
    <w:rsid w:val="00186A88"/>
    <w:rsid w:val="0019085C"/>
    <w:rsid w:val="00190EB7"/>
    <w:rsid w:val="0019220F"/>
    <w:rsid w:val="001925A6"/>
    <w:rsid w:val="00193CC3"/>
    <w:rsid w:val="00194056"/>
    <w:rsid w:val="00196695"/>
    <w:rsid w:val="001A19CE"/>
    <w:rsid w:val="001A2975"/>
    <w:rsid w:val="001A2BF1"/>
    <w:rsid w:val="001A3D6B"/>
    <w:rsid w:val="001A45C7"/>
    <w:rsid w:val="001A56C0"/>
    <w:rsid w:val="001A77EF"/>
    <w:rsid w:val="001A7AA3"/>
    <w:rsid w:val="001A7F47"/>
    <w:rsid w:val="001B0842"/>
    <w:rsid w:val="001B15E4"/>
    <w:rsid w:val="001B1DBB"/>
    <w:rsid w:val="001B2913"/>
    <w:rsid w:val="001B369A"/>
    <w:rsid w:val="001B3D8B"/>
    <w:rsid w:val="001B483E"/>
    <w:rsid w:val="001B4C6F"/>
    <w:rsid w:val="001B6C5A"/>
    <w:rsid w:val="001B719C"/>
    <w:rsid w:val="001B72C2"/>
    <w:rsid w:val="001B7705"/>
    <w:rsid w:val="001B77AA"/>
    <w:rsid w:val="001B7CE6"/>
    <w:rsid w:val="001C05B6"/>
    <w:rsid w:val="001C1093"/>
    <w:rsid w:val="001C156B"/>
    <w:rsid w:val="001C39EF"/>
    <w:rsid w:val="001C4434"/>
    <w:rsid w:val="001C4C14"/>
    <w:rsid w:val="001C5693"/>
    <w:rsid w:val="001C7FC2"/>
    <w:rsid w:val="001D2977"/>
    <w:rsid w:val="001D2ACA"/>
    <w:rsid w:val="001D4A72"/>
    <w:rsid w:val="001D4D93"/>
    <w:rsid w:val="001D50EF"/>
    <w:rsid w:val="001D570A"/>
    <w:rsid w:val="001E0F64"/>
    <w:rsid w:val="001E21CC"/>
    <w:rsid w:val="001E2344"/>
    <w:rsid w:val="001E2F78"/>
    <w:rsid w:val="001E3C45"/>
    <w:rsid w:val="001E70D7"/>
    <w:rsid w:val="001F02A8"/>
    <w:rsid w:val="001F17F9"/>
    <w:rsid w:val="001F19C4"/>
    <w:rsid w:val="001F245E"/>
    <w:rsid w:val="001F535A"/>
    <w:rsid w:val="001F5687"/>
    <w:rsid w:val="001F76F3"/>
    <w:rsid w:val="00200D37"/>
    <w:rsid w:val="00200E3C"/>
    <w:rsid w:val="0020696B"/>
    <w:rsid w:val="00206B8F"/>
    <w:rsid w:val="00211181"/>
    <w:rsid w:val="00211BE2"/>
    <w:rsid w:val="00212ADB"/>
    <w:rsid w:val="00216437"/>
    <w:rsid w:val="00216762"/>
    <w:rsid w:val="0021689B"/>
    <w:rsid w:val="0021725C"/>
    <w:rsid w:val="00217B00"/>
    <w:rsid w:val="00221A30"/>
    <w:rsid w:val="00222994"/>
    <w:rsid w:val="00223D1E"/>
    <w:rsid w:val="00224E70"/>
    <w:rsid w:val="00226857"/>
    <w:rsid w:val="00226BF5"/>
    <w:rsid w:val="00227BD0"/>
    <w:rsid w:val="00227E9D"/>
    <w:rsid w:val="002317C1"/>
    <w:rsid w:val="002353B2"/>
    <w:rsid w:val="00236799"/>
    <w:rsid w:val="00237A7E"/>
    <w:rsid w:val="00237BA1"/>
    <w:rsid w:val="0024021D"/>
    <w:rsid w:val="00240832"/>
    <w:rsid w:val="00242C35"/>
    <w:rsid w:val="00243746"/>
    <w:rsid w:val="002440B4"/>
    <w:rsid w:val="002440F9"/>
    <w:rsid w:val="002445F2"/>
    <w:rsid w:val="00245708"/>
    <w:rsid w:val="00246FA4"/>
    <w:rsid w:val="00247336"/>
    <w:rsid w:val="002518FC"/>
    <w:rsid w:val="002523C0"/>
    <w:rsid w:val="0025244D"/>
    <w:rsid w:val="00252582"/>
    <w:rsid w:val="0025269A"/>
    <w:rsid w:val="0025277E"/>
    <w:rsid w:val="00252C1A"/>
    <w:rsid w:val="00253913"/>
    <w:rsid w:val="00254055"/>
    <w:rsid w:val="00255C81"/>
    <w:rsid w:val="00262A63"/>
    <w:rsid w:val="00262C19"/>
    <w:rsid w:val="00262F77"/>
    <w:rsid w:val="00263300"/>
    <w:rsid w:val="00263691"/>
    <w:rsid w:val="00264F99"/>
    <w:rsid w:val="002658D4"/>
    <w:rsid w:val="00265CE3"/>
    <w:rsid w:val="002661F9"/>
    <w:rsid w:val="00270529"/>
    <w:rsid w:val="00270A7E"/>
    <w:rsid w:val="00271ADB"/>
    <w:rsid w:val="00273C15"/>
    <w:rsid w:val="00273D9E"/>
    <w:rsid w:val="00273FC4"/>
    <w:rsid w:val="002741C2"/>
    <w:rsid w:val="00275CA3"/>
    <w:rsid w:val="00275F01"/>
    <w:rsid w:val="00276231"/>
    <w:rsid w:val="0027700B"/>
    <w:rsid w:val="002805CD"/>
    <w:rsid w:val="0028122E"/>
    <w:rsid w:val="00282A3B"/>
    <w:rsid w:val="00283C4D"/>
    <w:rsid w:val="00283F22"/>
    <w:rsid w:val="00286F97"/>
    <w:rsid w:val="00287E78"/>
    <w:rsid w:val="00290218"/>
    <w:rsid w:val="00290351"/>
    <w:rsid w:val="00290F9B"/>
    <w:rsid w:val="00291B18"/>
    <w:rsid w:val="00291F5D"/>
    <w:rsid w:val="002920BF"/>
    <w:rsid w:val="00292F4C"/>
    <w:rsid w:val="00293209"/>
    <w:rsid w:val="0029542D"/>
    <w:rsid w:val="00295ECF"/>
    <w:rsid w:val="00297714"/>
    <w:rsid w:val="00297981"/>
    <w:rsid w:val="002A015C"/>
    <w:rsid w:val="002A01C2"/>
    <w:rsid w:val="002A11B0"/>
    <w:rsid w:val="002A310F"/>
    <w:rsid w:val="002A37C7"/>
    <w:rsid w:val="002A3C85"/>
    <w:rsid w:val="002A48FF"/>
    <w:rsid w:val="002A5280"/>
    <w:rsid w:val="002A64C6"/>
    <w:rsid w:val="002B0E24"/>
    <w:rsid w:val="002B2837"/>
    <w:rsid w:val="002B34D5"/>
    <w:rsid w:val="002B4637"/>
    <w:rsid w:val="002B66F7"/>
    <w:rsid w:val="002B7A83"/>
    <w:rsid w:val="002B7AF7"/>
    <w:rsid w:val="002B7DDC"/>
    <w:rsid w:val="002C07B3"/>
    <w:rsid w:val="002C0923"/>
    <w:rsid w:val="002C1581"/>
    <w:rsid w:val="002C1951"/>
    <w:rsid w:val="002C1F42"/>
    <w:rsid w:val="002C288C"/>
    <w:rsid w:val="002C2F77"/>
    <w:rsid w:val="002C37A6"/>
    <w:rsid w:val="002C3EFD"/>
    <w:rsid w:val="002C3F98"/>
    <w:rsid w:val="002C4034"/>
    <w:rsid w:val="002C6C8B"/>
    <w:rsid w:val="002C71ED"/>
    <w:rsid w:val="002D067E"/>
    <w:rsid w:val="002D0B7D"/>
    <w:rsid w:val="002D142E"/>
    <w:rsid w:val="002D25D2"/>
    <w:rsid w:val="002D4066"/>
    <w:rsid w:val="002D7622"/>
    <w:rsid w:val="002E4428"/>
    <w:rsid w:val="002E456A"/>
    <w:rsid w:val="002F001F"/>
    <w:rsid w:val="002F0F99"/>
    <w:rsid w:val="002F15E9"/>
    <w:rsid w:val="002F2760"/>
    <w:rsid w:val="002F3602"/>
    <w:rsid w:val="002F5FFE"/>
    <w:rsid w:val="002F62AD"/>
    <w:rsid w:val="002F7575"/>
    <w:rsid w:val="00301304"/>
    <w:rsid w:val="003015B3"/>
    <w:rsid w:val="003016F3"/>
    <w:rsid w:val="0030175F"/>
    <w:rsid w:val="00302575"/>
    <w:rsid w:val="00304721"/>
    <w:rsid w:val="00304C7B"/>
    <w:rsid w:val="00305103"/>
    <w:rsid w:val="0030517F"/>
    <w:rsid w:val="00310A1E"/>
    <w:rsid w:val="00310D22"/>
    <w:rsid w:val="003113F5"/>
    <w:rsid w:val="00311F98"/>
    <w:rsid w:val="003127E6"/>
    <w:rsid w:val="003134A0"/>
    <w:rsid w:val="00315306"/>
    <w:rsid w:val="003155CB"/>
    <w:rsid w:val="00315F46"/>
    <w:rsid w:val="00315FF3"/>
    <w:rsid w:val="0032039C"/>
    <w:rsid w:val="00320BDB"/>
    <w:rsid w:val="00320FB8"/>
    <w:rsid w:val="003215EF"/>
    <w:rsid w:val="00322BFE"/>
    <w:rsid w:val="0032305E"/>
    <w:rsid w:val="00323231"/>
    <w:rsid w:val="0032416E"/>
    <w:rsid w:val="00324E75"/>
    <w:rsid w:val="00330A02"/>
    <w:rsid w:val="0033237D"/>
    <w:rsid w:val="00333202"/>
    <w:rsid w:val="00333367"/>
    <w:rsid w:val="00333707"/>
    <w:rsid w:val="00335A35"/>
    <w:rsid w:val="00340E56"/>
    <w:rsid w:val="00341106"/>
    <w:rsid w:val="00342A35"/>
    <w:rsid w:val="00342F61"/>
    <w:rsid w:val="0034415D"/>
    <w:rsid w:val="0034429D"/>
    <w:rsid w:val="00344A71"/>
    <w:rsid w:val="00346D74"/>
    <w:rsid w:val="003518A9"/>
    <w:rsid w:val="00351937"/>
    <w:rsid w:val="00351FC7"/>
    <w:rsid w:val="0035255A"/>
    <w:rsid w:val="00352D5C"/>
    <w:rsid w:val="00352E14"/>
    <w:rsid w:val="003530FB"/>
    <w:rsid w:val="00353B50"/>
    <w:rsid w:val="00354BA7"/>
    <w:rsid w:val="00354C2D"/>
    <w:rsid w:val="0035546F"/>
    <w:rsid w:val="00356663"/>
    <w:rsid w:val="00356A90"/>
    <w:rsid w:val="0035716F"/>
    <w:rsid w:val="00360BE7"/>
    <w:rsid w:val="00360DC7"/>
    <w:rsid w:val="0036178A"/>
    <w:rsid w:val="00361A45"/>
    <w:rsid w:val="00361E3B"/>
    <w:rsid w:val="0036236F"/>
    <w:rsid w:val="00362788"/>
    <w:rsid w:val="003635A1"/>
    <w:rsid w:val="003639C0"/>
    <w:rsid w:val="00364E36"/>
    <w:rsid w:val="0036599A"/>
    <w:rsid w:val="00366F79"/>
    <w:rsid w:val="00367671"/>
    <w:rsid w:val="00372168"/>
    <w:rsid w:val="00372FD9"/>
    <w:rsid w:val="00373EC8"/>
    <w:rsid w:val="0037421E"/>
    <w:rsid w:val="00374E18"/>
    <w:rsid w:val="00376A59"/>
    <w:rsid w:val="003805BF"/>
    <w:rsid w:val="00381C45"/>
    <w:rsid w:val="00382EA8"/>
    <w:rsid w:val="00383CE5"/>
    <w:rsid w:val="003865D5"/>
    <w:rsid w:val="00390363"/>
    <w:rsid w:val="00391875"/>
    <w:rsid w:val="00396249"/>
    <w:rsid w:val="0039663C"/>
    <w:rsid w:val="003A0D44"/>
    <w:rsid w:val="003A14EA"/>
    <w:rsid w:val="003A4566"/>
    <w:rsid w:val="003A545A"/>
    <w:rsid w:val="003A6620"/>
    <w:rsid w:val="003B2052"/>
    <w:rsid w:val="003B27C7"/>
    <w:rsid w:val="003B3DFF"/>
    <w:rsid w:val="003B597E"/>
    <w:rsid w:val="003B6C4D"/>
    <w:rsid w:val="003B7004"/>
    <w:rsid w:val="003B7A16"/>
    <w:rsid w:val="003C0479"/>
    <w:rsid w:val="003C05A2"/>
    <w:rsid w:val="003C0FFA"/>
    <w:rsid w:val="003C261A"/>
    <w:rsid w:val="003C2D20"/>
    <w:rsid w:val="003C4A97"/>
    <w:rsid w:val="003C4FFD"/>
    <w:rsid w:val="003C51BF"/>
    <w:rsid w:val="003C5B4C"/>
    <w:rsid w:val="003C7E8D"/>
    <w:rsid w:val="003D0501"/>
    <w:rsid w:val="003D0F0A"/>
    <w:rsid w:val="003D12FA"/>
    <w:rsid w:val="003D2570"/>
    <w:rsid w:val="003D29A9"/>
    <w:rsid w:val="003D2E98"/>
    <w:rsid w:val="003D3A8F"/>
    <w:rsid w:val="003D3B11"/>
    <w:rsid w:val="003D45A1"/>
    <w:rsid w:val="003D6C2A"/>
    <w:rsid w:val="003E130B"/>
    <w:rsid w:val="003E6229"/>
    <w:rsid w:val="003E660F"/>
    <w:rsid w:val="003F0417"/>
    <w:rsid w:val="003F1442"/>
    <w:rsid w:val="003F1831"/>
    <w:rsid w:val="003F1AAF"/>
    <w:rsid w:val="003F1CBB"/>
    <w:rsid w:val="003F1CEA"/>
    <w:rsid w:val="003F2FE5"/>
    <w:rsid w:val="003F3350"/>
    <w:rsid w:val="003F6712"/>
    <w:rsid w:val="00400FF1"/>
    <w:rsid w:val="00401051"/>
    <w:rsid w:val="00401760"/>
    <w:rsid w:val="004018BE"/>
    <w:rsid w:val="00402533"/>
    <w:rsid w:val="00403DC8"/>
    <w:rsid w:val="00404EF1"/>
    <w:rsid w:val="00404FFE"/>
    <w:rsid w:val="00405A3F"/>
    <w:rsid w:val="00405A45"/>
    <w:rsid w:val="0040626A"/>
    <w:rsid w:val="004067DD"/>
    <w:rsid w:val="004103AF"/>
    <w:rsid w:val="004119FA"/>
    <w:rsid w:val="00411C14"/>
    <w:rsid w:val="00412B7E"/>
    <w:rsid w:val="00412F40"/>
    <w:rsid w:val="004141E6"/>
    <w:rsid w:val="0041511E"/>
    <w:rsid w:val="00415319"/>
    <w:rsid w:val="00417611"/>
    <w:rsid w:val="00417C3C"/>
    <w:rsid w:val="0042209C"/>
    <w:rsid w:val="004223F4"/>
    <w:rsid w:val="00422628"/>
    <w:rsid w:val="00422C42"/>
    <w:rsid w:val="004237F2"/>
    <w:rsid w:val="004239FE"/>
    <w:rsid w:val="004248E6"/>
    <w:rsid w:val="00424A41"/>
    <w:rsid w:val="00425452"/>
    <w:rsid w:val="004279FB"/>
    <w:rsid w:val="00427DC1"/>
    <w:rsid w:val="00432F4A"/>
    <w:rsid w:val="0043320A"/>
    <w:rsid w:val="004333D8"/>
    <w:rsid w:val="004333F8"/>
    <w:rsid w:val="00434803"/>
    <w:rsid w:val="00434DA1"/>
    <w:rsid w:val="00435DA5"/>
    <w:rsid w:val="00436A8D"/>
    <w:rsid w:val="0043788D"/>
    <w:rsid w:val="00437A99"/>
    <w:rsid w:val="00440022"/>
    <w:rsid w:val="004412AF"/>
    <w:rsid w:val="004426FC"/>
    <w:rsid w:val="004437E3"/>
    <w:rsid w:val="00446251"/>
    <w:rsid w:val="00446749"/>
    <w:rsid w:val="004504CD"/>
    <w:rsid w:val="004505F2"/>
    <w:rsid w:val="0045381B"/>
    <w:rsid w:val="00453843"/>
    <w:rsid w:val="00453BB3"/>
    <w:rsid w:val="004542C9"/>
    <w:rsid w:val="00454AB6"/>
    <w:rsid w:val="00462E83"/>
    <w:rsid w:val="0046552F"/>
    <w:rsid w:val="00466C9B"/>
    <w:rsid w:val="00467125"/>
    <w:rsid w:val="00467BE9"/>
    <w:rsid w:val="004702AE"/>
    <w:rsid w:val="00470B58"/>
    <w:rsid w:val="00470E38"/>
    <w:rsid w:val="00470F15"/>
    <w:rsid w:val="0047117B"/>
    <w:rsid w:val="004718BF"/>
    <w:rsid w:val="00471A22"/>
    <w:rsid w:val="00471AA2"/>
    <w:rsid w:val="00471ADD"/>
    <w:rsid w:val="00473260"/>
    <w:rsid w:val="0047344E"/>
    <w:rsid w:val="00473FA2"/>
    <w:rsid w:val="0047436D"/>
    <w:rsid w:val="00475FA8"/>
    <w:rsid w:val="00477D64"/>
    <w:rsid w:val="00477F7E"/>
    <w:rsid w:val="00477FC1"/>
    <w:rsid w:val="004809AC"/>
    <w:rsid w:val="00480A67"/>
    <w:rsid w:val="00480A6A"/>
    <w:rsid w:val="00480A6D"/>
    <w:rsid w:val="00481CD0"/>
    <w:rsid w:val="00482F0C"/>
    <w:rsid w:val="00483548"/>
    <w:rsid w:val="00484F05"/>
    <w:rsid w:val="004866CE"/>
    <w:rsid w:val="004876DB"/>
    <w:rsid w:val="00487792"/>
    <w:rsid w:val="00492252"/>
    <w:rsid w:val="00492604"/>
    <w:rsid w:val="0049336C"/>
    <w:rsid w:val="0049353B"/>
    <w:rsid w:val="00494717"/>
    <w:rsid w:val="0049774A"/>
    <w:rsid w:val="004A0A19"/>
    <w:rsid w:val="004A0D67"/>
    <w:rsid w:val="004A1956"/>
    <w:rsid w:val="004A2051"/>
    <w:rsid w:val="004A2690"/>
    <w:rsid w:val="004A2826"/>
    <w:rsid w:val="004A336B"/>
    <w:rsid w:val="004A3E72"/>
    <w:rsid w:val="004A4C03"/>
    <w:rsid w:val="004A5A41"/>
    <w:rsid w:val="004A5A7E"/>
    <w:rsid w:val="004A6D3F"/>
    <w:rsid w:val="004A6EEF"/>
    <w:rsid w:val="004B20C3"/>
    <w:rsid w:val="004B3006"/>
    <w:rsid w:val="004B55C4"/>
    <w:rsid w:val="004B6897"/>
    <w:rsid w:val="004B7615"/>
    <w:rsid w:val="004C01BC"/>
    <w:rsid w:val="004C10B9"/>
    <w:rsid w:val="004C18BE"/>
    <w:rsid w:val="004C302D"/>
    <w:rsid w:val="004C3E98"/>
    <w:rsid w:val="004C5326"/>
    <w:rsid w:val="004C579F"/>
    <w:rsid w:val="004C6AC9"/>
    <w:rsid w:val="004C795A"/>
    <w:rsid w:val="004D15D9"/>
    <w:rsid w:val="004D1736"/>
    <w:rsid w:val="004D2426"/>
    <w:rsid w:val="004D425F"/>
    <w:rsid w:val="004E07D3"/>
    <w:rsid w:val="004E0AB6"/>
    <w:rsid w:val="004E1213"/>
    <w:rsid w:val="004E174F"/>
    <w:rsid w:val="004E2599"/>
    <w:rsid w:val="004E35DD"/>
    <w:rsid w:val="004E3AB3"/>
    <w:rsid w:val="004E4EBF"/>
    <w:rsid w:val="004E5F25"/>
    <w:rsid w:val="004E6A4D"/>
    <w:rsid w:val="004F01B4"/>
    <w:rsid w:val="004F0D6B"/>
    <w:rsid w:val="004F1722"/>
    <w:rsid w:val="004F2C49"/>
    <w:rsid w:val="004F3E4F"/>
    <w:rsid w:val="004F5116"/>
    <w:rsid w:val="004F5E38"/>
    <w:rsid w:val="004F77B2"/>
    <w:rsid w:val="00500A69"/>
    <w:rsid w:val="00501298"/>
    <w:rsid w:val="00501B16"/>
    <w:rsid w:val="005031EE"/>
    <w:rsid w:val="005041FF"/>
    <w:rsid w:val="005045A8"/>
    <w:rsid w:val="005062D4"/>
    <w:rsid w:val="00507277"/>
    <w:rsid w:val="00510941"/>
    <w:rsid w:val="0051291E"/>
    <w:rsid w:val="00513BC0"/>
    <w:rsid w:val="00516351"/>
    <w:rsid w:val="00516394"/>
    <w:rsid w:val="00516BB2"/>
    <w:rsid w:val="00516FE0"/>
    <w:rsid w:val="00517385"/>
    <w:rsid w:val="00517964"/>
    <w:rsid w:val="00517D47"/>
    <w:rsid w:val="005203A0"/>
    <w:rsid w:val="00521C89"/>
    <w:rsid w:val="00523E62"/>
    <w:rsid w:val="00525804"/>
    <w:rsid w:val="00530665"/>
    <w:rsid w:val="00531331"/>
    <w:rsid w:val="00531F72"/>
    <w:rsid w:val="0053218E"/>
    <w:rsid w:val="00534103"/>
    <w:rsid w:val="0053455F"/>
    <w:rsid w:val="0053479E"/>
    <w:rsid w:val="00534828"/>
    <w:rsid w:val="005371EC"/>
    <w:rsid w:val="00540014"/>
    <w:rsid w:val="00540298"/>
    <w:rsid w:val="00540CD0"/>
    <w:rsid w:val="005426ED"/>
    <w:rsid w:val="005426F8"/>
    <w:rsid w:val="00542973"/>
    <w:rsid w:val="0054491D"/>
    <w:rsid w:val="00544981"/>
    <w:rsid w:val="0054581E"/>
    <w:rsid w:val="00546ADC"/>
    <w:rsid w:val="005470E8"/>
    <w:rsid w:val="0055324F"/>
    <w:rsid w:val="00553FAE"/>
    <w:rsid w:val="005548DE"/>
    <w:rsid w:val="00555E24"/>
    <w:rsid w:val="00556FEC"/>
    <w:rsid w:val="00557194"/>
    <w:rsid w:val="00561D07"/>
    <w:rsid w:val="00562A23"/>
    <w:rsid w:val="00562BB0"/>
    <w:rsid w:val="00562CFE"/>
    <w:rsid w:val="005631B8"/>
    <w:rsid w:val="00564124"/>
    <w:rsid w:val="00564242"/>
    <w:rsid w:val="005657D5"/>
    <w:rsid w:val="00565A7F"/>
    <w:rsid w:val="0056650A"/>
    <w:rsid w:val="005665EC"/>
    <w:rsid w:val="0056698A"/>
    <w:rsid w:val="00570451"/>
    <w:rsid w:val="0057240A"/>
    <w:rsid w:val="00576A6F"/>
    <w:rsid w:val="005776E0"/>
    <w:rsid w:val="005802AE"/>
    <w:rsid w:val="00580748"/>
    <w:rsid w:val="00581749"/>
    <w:rsid w:val="005873F4"/>
    <w:rsid w:val="00587D41"/>
    <w:rsid w:val="00590C1C"/>
    <w:rsid w:val="00591865"/>
    <w:rsid w:val="00591B35"/>
    <w:rsid w:val="00592790"/>
    <w:rsid w:val="00592B48"/>
    <w:rsid w:val="00592BD6"/>
    <w:rsid w:val="0059318D"/>
    <w:rsid w:val="00593F75"/>
    <w:rsid w:val="00594BB1"/>
    <w:rsid w:val="00595F88"/>
    <w:rsid w:val="00597797"/>
    <w:rsid w:val="005977B3"/>
    <w:rsid w:val="00597ED3"/>
    <w:rsid w:val="005A055D"/>
    <w:rsid w:val="005A0EDA"/>
    <w:rsid w:val="005A245D"/>
    <w:rsid w:val="005A2EEF"/>
    <w:rsid w:val="005A3BCA"/>
    <w:rsid w:val="005A3BE1"/>
    <w:rsid w:val="005A3FBF"/>
    <w:rsid w:val="005A46CD"/>
    <w:rsid w:val="005A4AFC"/>
    <w:rsid w:val="005A4BA5"/>
    <w:rsid w:val="005A5478"/>
    <w:rsid w:val="005A5FAD"/>
    <w:rsid w:val="005A6929"/>
    <w:rsid w:val="005B0F59"/>
    <w:rsid w:val="005B1574"/>
    <w:rsid w:val="005B5329"/>
    <w:rsid w:val="005B604F"/>
    <w:rsid w:val="005B6C72"/>
    <w:rsid w:val="005C05B7"/>
    <w:rsid w:val="005C07EC"/>
    <w:rsid w:val="005C0FB5"/>
    <w:rsid w:val="005C15A2"/>
    <w:rsid w:val="005C15A5"/>
    <w:rsid w:val="005C2385"/>
    <w:rsid w:val="005C2898"/>
    <w:rsid w:val="005C3BFB"/>
    <w:rsid w:val="005C4B80"/>
    <w:rsid w:val="005C57C7"/>
    <w:rsid w:val="005C61B6"/>
    <w:rsid w:val="005C6CBE"/>
    <w:rsid w:val="005D2A0B"/>
    <w:rsid w:val="005D4368"/>
    <w:rsid w:val="005D4FF4"/>
    <w:rsid w:val="005D5901"/>
    <w:rsid w:val="005D6D30"/>
    <w:rsid w:val="005D7D57"/>
    <w:rsid w:val="005E0597"/>
    <w:rsid w:val="005E3158"/>
    <w:rsid w:val="005E45D4"/>
    <w:rsid w:val="005E579A"/>
    <w:rsid w:val="005E64A7"/>
    <w:rsid w:val="005E759A"/>
    <w:rsid w:val="005F315B"/>
    <w:rsid w:val="00600181"/>
    <w:rsid w:val="00600D24"/>
    <w:rsid w:val="00601377"/>
    <w:rsid w:val="0060211A"/>
    <w:rsid w:val="00602B2E"/>
    <w:rsid w:val="00602D3D"/>
    <w:rsid w:val="00604498"/>
    <w:rsid w:val="0060611A"/>
    <w:rsid w:val="00606ED4"/>
    <w:rsid w:val="00607CF6"/>
    <w:rsid w:val="006103D6"/>
    <w:rsid w:val="00610D67"/>
    <w:rsid w:val="00613A52"/>
    <w:rsid w:val="00614166"/>
    <w:rsid w:val="00614533"/>
    <w:rsid w:val="00614C5E"/>
    <w:rsid w:val="00615387"/>
    <w:rsid w:val="006154BF"/>
    <w:rsid w:val="00620A6F"/>
    <w:rsid w:val="006264DE"/>
    <w:rsid w:val="0062760E"/>
    <w:rsid w:val="006277D8"/>
    <w:rsid w:val="006310A9"/>
    <w:rsid w:val="00631E34"/>
    <w:rsid w:val="006327F9"/>
    <w:rsid w:val="00632893"/>
    <w:rsid w:val="00633CAA"/>
    <w:rsid w:val="0064021B"/>
    <w:rsid w:val="00640BA7"/>
    <w:rsid w:val="00642566"/>
    <w:rsid w:val="006435E4"/>
    <w:rsid w:val="00643A1B"/>
    <w:rsid w:val="0064412E"/>
    <w:rsid w:val="00644627"/>
    <w:rsid w:val="00645AA5"/>
    <w:rsid w:val="00645E68"/>
    <w:rsid w:val="00646905"/>
    <w:rsid w:val="00646A26"/>
    <w:rsid w:val="00650306"/>
    <w:rsid w:val="0065031F"/>
    <w:rsid w:val="0065057C"/>
    <w:rsid w:val="00650749"/>
    <w:rsid w:val="00651459"/>
    <w:rsid w:val="00652CEE"/>
    <w:rsid w:val="0065314E"/>
    <w:rsid w:val="00653922"/>
    <w:rsid w:val="0065450C"/>
    <w:rsid w:val="00654C24"/>
    <w:rsid w:val="006559D5"/>
    <w:rsid w:val="00656818"/>
    <w:rsid w:val="006568D6"/>
    <w:rsid w:val="0065696E"/>
    <w:rsid w:val="00656B32"/>
    <w:rsid w:val="0065789D"/>
    <w:rsid w:val="00657E50"/>
    <w:rsid w:val="00660453"/>
    <w:rsid w:val="0066182D"/>
    <w:rsid w:val="00661925"/>
    <w:rsid w:val="00662173"/>
    <w:rsid w:val="00663AC2"/>
    <w:rsid w:val="006660D3"/>
    <w:rsid w:val="00673062"/>
    <w:rsid w:val="0067509D"/>
    <w:rsid w:val="00675C04"/>
    <w:rsid w:val="006819EE"/>
    <w:rsid w:val="006845E1"/>
    <w:rsid w:val="00685047"/>
    <w:rsid w:val="00685CF9"/>
    <w:rsid w:val="00685FAC"/>
    <w:rsid w:val="00690950"/>
    <w:rsid w:val="00690C37"/>
    <w:rsid w:val="00690D20"/>
    <w:rsid w:val="0069242F"/>
    <w:rsid w:val="00692707"/>
    <w:rsid w:val="0069300F"/>
    <w:rsid w:val="006942B8"/>
    <w:rsid w:val="00694834"/>
    <w:rsid w:val="00694C2D"/>
    <w:rsid w:val="006956CD"/>
    <w:rsid w:val="0069674A"/>
    <w:rsid w:val="006973B4"/>
    <w:rsid w:val="00697608"/>
    <w:rsid w:val="00697C97"/>
    <w:rsid w:val="006A205F"/>
    <w:rsid w:val="006A43DB"/>
    <w:rsid w:val="006A506B"/>
    <w:rsid w:val="006A65D4"/>
    <w:rsid w:val="006A6D72"/>
    <w:rsid w:val="006A762F"/>
    <w:rsid w:val="006B1C08"/>
    <w:rsid w:val="006B2548"/>
    <w:rsid w:val="006B3530"/>
    <w:rsid w:val="006B3EF1"/>
    <w:rsid w:val="006B5E76"/>
    <w:rsid w:val="006B62D3"/>
    <w:rsid w:val="006C03FC"/>
    <w:rsid w:val="006C1DF0"/>
    <w:rsid w:val="006C4192"/>
    <w:rsid w:val="006C7CD6"/>
    <w:rsid w:val="006D33E2"/>
    <w:rsid w:val="006D3EBF"/>
    <w:rsid w:val="006D3F2F"/>
    <w:rsid w:val="006D4264"/>
    <w:rsid w:val="006D4FCD"/>
    <w:rsid w:val="006D5728"/>
    <w:rsid w:val="006D6C27"/>
    <w:rsid w:val="006E0DBD"/>
    <w:rsid w:val="006E14AF"/>
    <w:rsid w:val="006E1BE5"/>
    <w:rsid w:val="006E20C4"/>
    <w:rsid w:val="006E49FB"/>
    <w:rsid w:val="006E4BDF"/>
    <w:rsid w:val="006E50EC"/>
    <w:rsid w:val="006E7775"/>
    <w:rsid w:val="006F0587"/>
    <w:rsid w:val="006F0623"/>
    <w:rsid w:val="006F1CCD"/>
    <w:rsid w:val="006F2055"/>
    <w:rsid w:val="006F422D"/>
    <w:rsid w:val="006F5C0D"/>
    <w:rsid w:val="007017BF"/>
    <w:rsid w:val="007027E2"/>
    <w:rsid w:val="0070371F"/>
    <w:rsid w:val="00705255"/>
    <w:rsid w:val="007056AC"/>
    <w:rsid w:val="00706016"/>
    <w:rsid w:val="0070673C"/>
    <w:rsid w:val="00707BD6"/>
    <w:rsid w:val="00710759"/>
    <w:rsid w:val="00711642"/>
    <w:rsid w:val="007134F2"/>
    <w:rsid w:val="00713D16"/>
    <w:rsid w:val="00714BE3"/>
    <w:rsid w:val="0071646A"/>
    <w:rsid w:val="00721966"/>
    <w:rsid w:val="0072316A"/>
    <w:rsid w:val="007236B7"/>
    <w:rsid w:val="00723CA6"/>
    <w:rsid w:val="00723D53"/>
    <w:rsid w:val="00723FCA"/>
    <w:rsid w:val="0072593E"/>
    <w:rsid w:val="00725AB9"/>
    <w:rsid w:val="007302CE"/>
    <w:rsid w:val="00731821"/>
    <w:rsid w:val="00731977"/>
    <w:rsid w:val="00731C96"/>
    <w:rsid w:val="00732449"/>
    <w:rsid w:val="00732689"/>
    <w:rsid w:val="00732C5C"/>
    <w:rsid w:val="00732F85"/>
    <w:rsid w:val="00733D00"/>
    <w:rsid w:val="00733D59"/>
    <w:rsid w:val="0073509E"/>
    <w:rsid w:val="00735326"/>
    <w:rsid w:val="0073788E"/>
    <w:rsid w:val="0074022B"/>
    <w:rsid w:val="00741AEB"/>
    <w:rsid w:val="007435E6"/>
    <w:rsid w:val="00743A91"/>
    <w:rsid w:val="00745FBF"/>
    <w:rsid w:val="00747755"/>
    <w:rsid w:val="00750292"/>
    <w:rsid w:val="00750481"/>
    <w:rsid w:val="00753196"/>
    <w:rsid w:val="00753542"/>
    <w:rsid w:val="00755A3B"/>
    <w:rsid w:val="00756ACF"/>
    <w:rsid w:val="00756D06"/>
    <w:rsid w:val="00757533"/>
    <w:rsid w:val="00760BC5"/>
    <w:rsid w:val="007618C8"/>
    <w:rsid w:val="00761AB7"/>
    <w:rsid w:val="00762BE8"/>
    <w:rsid w:val="007638B4"/>
    <w:rsid w:val="007639CC"/>
    <w:rsid w:val="007653AF"/>
    <w:rsid w:val="00765954"/>
    <w:rsid w:val="007676C5"/>
    <w:rsid w:val="0076792A"/>
    <w:rsid w:val="00771C5E"/>
    <w:rsid w:val="00772D09"/>
    <w:rsid w:val="00773320"/>
    <w:rsid w:val="00774A64"/>
    <w:rsid w:val="00775B42"/>
    <w:rsid w:val="00780D3E"/>
    <w:rsid w:val="007820F5"/>
    <w:rsid w:val="0078252E"/>
    <w:rsid w:val="007836E0"/>
    <w:rsid w:val="0078399C"/>
    <w:rsid w:val="00784229"/>
    <w:rsid w:val="0078589D"/>
    <w:rsid w:val="00785E74"/>
    <w:rsid w:val="00786086"/>
    <w:rsid w:val="007900FE"/>
    <w:rsid w:val="00790BB9"/>
    <w:rsid w:val="00791A1A"/>
    <w:rsid w:val="00793218"/>
    <w:rsid w:val="007941F3"/>
    <w:rsid w:val="00794A13"/>
    <w:rsid w:val="00795072"/>
    <w:rsid w:val="0079520D"/>
    <w:rsid w:val="0079547D"/>
    <w:rsid w:val="007960BC"/>
    <w:rsid w:val="00796D42"/>
    <w:rsid w:val="0079744C"/>
    <w:rsid w:val="007A3880"/>
    <w:rsid w:val="007A6452"/>
    <w:rsid w:val="007A64D3"/>
    <w:rsid w:val="007A67BC"/>
    <w:rsid w:val="007A6866"/>
    <w:rsid w:val="007A7275"/>
    <w:rsid w:val="007B51F4"/>
    <w:rsid w:val="007B5267"/>
    <w:rsid w:val="007B60E9"/>
    <w:rsid w:val="007B610B"/>
    <w:rsid w:val="007B7270"/>
    <w:rsid w:val="007C03FC"/>
    <w:rsid w:val="007C19BE"/>
    <w:rsid w:val="007C2D7D"/>
    <w:rsid w:val="007C3C40"/>
    <w:rsid w:val="007C75A9"/>
    <w:rsid w:val="007C7639"/>
    <w:rsid w:val="007D1FA3"/>
    <w:rsid w:val="007D2CE3"/>
    <w:rsid w:val="007D4729"/>
    <w:rsid w:val="007D60DB"/>
    <w:rsid w:val="007E0B43"/>
    <w:rsid w:val="007E2C91"/>
    <w:rsid w:val="007E48E7"/>
    <w:rsid w:val="007E67DD"/>
    <w:rsid w:val="007E6B26"/>
    <w:rsid w:val="007E75B2"/>
    <w:rsid w:val="007F0278"/>
    <w:rsid w:val="007F184A"/>
    <w:rsid w:val="007F391B"/>
    <w:rsid w:val="007F5255"/>
    <w:rsid w:val="007F5B71"/>
    <w:rsid w:val="007F6160"/>
    <w:rsid w:val="007F6A3B"/>
    <w:rsid w:val="007F6F48"/>
    <w:rsid w:val="00802ED5"/>
    <w:rsid w:val="00805116"/>
    <w:rsid w:val="008062D8"/>
    <w:rsid w:val="00807721"/>
    <w:rsid w:val="008078DE"/>
    <w:rsid w:val="00811252"/>
    <w:rsid w:val="00812582"/>
    <w:rsid w:val="0081275C"/>
    <w:rsid w:val="00814AAC"/>
    <w:rsid w:val="00814CAD"/>
    <w:rsid w:val="00814FB9"/>
    <w:rsid w:val="00816A44"/>
    <w:rsid w:val="0082036F"/>
    <w:rsid w:val="008215BD"/>
    <w:rsid w:val="0082494D"/>
    <w:rsid w:val="00825F1E"/>
    <w:rsid w:val="0082714E"/>
    <w:rsid w:val="0083146F"/>
    <w:rsid w:val="008319C1"/>
    <w:rsid w:val="0083329D"/>
    <w:rsid w:val="0083398C"/>
    <w:rsid w:val="00833C55"/>
    <w:rsid w:val="00834815"/>
    <w:rsid w:val="00834AE2"/>
    <w:rsid w:val="00834BEE"/>
    <w:rsid w:val="0083696A"/>
    <w:rsid w:val="0084052F"/>
    <w:rsid w:val="008405AD"/>
    <w:rsid w:val="0084132E"/>
    <w:rsid w:val="00841C4D"/>
    <w:rsid w:val="00843665"/>
    <w:rsid w:val="008447B3"/>
    <w:rsid w:val="00844A51"/>
    <w:rsid w:val="00845C3A"/>
    <w:rsid w:val="00846626"/>
    <w:rsid w:val="00846A8E"/>
    <w:rsid w:val="00850BDD"/>
    <w:rsid w:val="00851692"/>
    <w:rsid w:val="00851797"/>
    <w:rsid w:val="00851AE9"/>
    <w:rsid w:val="00851DEB"/>
    <w:rsid w:val="00852367"/>
    <w:rsid w:val="008526CE"/>
    <w:rsid w:val="008532A5"/>
    <w:rsid w:val="008534BF"/>
    <w:rsid w:val="00853B3F"/>
    <w:rsid w:val="00854639"/>
    <w:rsid w:val="00854A15"/>
    <w:rsid w:val="008568F9"/>
    <w:rsid w:val="00856CE3"/>
    <w:rsid w:val="00856DEA"/>
    <w:rsid w:val="00857190"/>
    <w:rsid w:val="00857E8A"/>
    <w:rsid w:val="00862E01"/>
    <w:rsid w:val="0086660E"/>
    <w:rsid w:val="008671DA"/>
    <w:rsid w:val="00872536"/>
    <w:rsid w:val="0087262D"/>
    <w:rsid w:val="00873F22"/>
    <w:rsid w:val="00874CF1"/>
    <w:rsid w:val="0088400C"/>
    <w:rsid w:val="00884AB8"/>
    <w:rsid w:val="008901DB"/>
    <w:rsid w:val="008902DF"/>
    <w:rsid w:val="00890E96"/>
    <w:rsid w:val="00891354"/>
    <w:rsid w:val="00892041"/>
    <w:rsid w:val="0089269A"/>
    <w:rsid w:val="00894C49"/>
    <w:rsid w:val="00894EFC"/>
    <w:rsid w:val="0089624F"/>
    <w:rsid w:val="00897CF8"/>
    <w:rsid w:val="008A0284"/>
    <w:rsid w:val="008A2F87"/>
    <w:rsid w:val="008A3E01"/>
    <w:rsid w:val="008A411C"/>
    <w:rsid w:val="008A4A89"/>
    <w:rsid w:val="008A59F4"/>
    <w:rsid w:val="008A5B66"/>
    <w:rsid w:val="008A60B6"/>
    <w:rsid w:val="008A6538"/>
    <w:rsid w:val="008A6A16"/>
    <w:rsid w:val="008A7E6A"/>
    <w:rsid w:val="008B04B7"/>
    <w:rsid w:val="008B07DB"/>
    <w:rsid w:val="008B1259"/>
    <w:rsid w:val="008B15E2"/>
    <w:rsid w:val="008B1A12"/>
    <w:rsid w:val="008B2372"/>
    <w:rsid w:val="008B334D"/>
    <w:rsid w:val="008B3850"/>
    <w:rsid w:val="008B42A2"/>
    <w:rsid w:val="008B6C98"/>
    <w:rsid w:val="008C010A"/>
    <w:rsid w:val="008C21B3"/>
    <w:rsid w:val="008C2579"/>
    <w:rsid w:val="008C3FED"/>
    <w:rsid w:val="008C433E"/>
    <w:rsid w:val="008C5EC8"/>
    <w:rsid w:val="008C685B"/>
    <w:rsid w:val="008C6A8D"/>
    <w:rsid w:val="008D0B55"/>
    <w:rsid w:val="008D14EA"/>
    <w:rsid w:val="008D1B32"/>
    <w:rsid w:val="008D1CCC"/>
    <w:rsid w:val="008D1DF1"/>
    <w:rsid w:val="008D245D"/>
    <w:rsid w:val="008D264A"/>
    <w:rsid w:val="008D428A"/>
    <w:rsid w:val="008D42E1"/>
    <w:rsid w:val="008D56D3"/>
    <w:rsid w:val="008E0507"/>
    <w:rsid w:val="008E0E1C"/>
    <w:rsid w:val="008E1C8C"/>
    <w:rsid w:val="008E2643"/>
    <w:rsid w:val="008E32EC"/>
    <w:rsid w:val="008E37F5"/>
    <w:rsid w:val="008E3E90"/>
    <w:rsid w:val="008E4B63"/>
    <w:rsid w:val="008E4B78"/>
    <w:rsid w:val="008E5AFB"/>
    <w:rsid w:val="008E63D9"/>
    <w:rsid w:val="008E6CCD"/>
    <w:rsid w:val="008E769F"/>
    <w:rsid w:val="008F0936"/>
    <w:rsid w:val="008F36F2"/>
    <w:rsid w:val="008F4B4E"/>
    <w:rsid w:val="008F65D3"/>
    <w:rsid w:val="008F7173"/>
    <w:rsid w:val="008F7B08"/>
    <w:rsid w:val="009008AE"/>
    <w:rsid w:val="0090148F"/>
    <w:rsid w:val="00901A6A"/>
    <w:rsid w:val="00904862"/>
    <w:rsid w:val="009059B2"/>
    <w:rsid w:val="00907B24"/>
    <w:rsid w:val="009119BB"/>
    <w:rsid w:val="00911D5E"/>
    <w:rsid w:val="00912B5B"/>
    <w:rsid w:val="00912DFC"/>
    <w:rsid w:val="009130CC"/>
    <w:rsid w:val="00913980"/>
    <w:rsid w:val="00913FCA"/>
    <w:rsid w:val="009144F9"/>
    <w:rsid w:val="009147CC"/>
    <w:rsid w:val="009164AC"/>
    <w:rsid w:val="0092033E"/>
    <w:rsid w:val="00920761"/>
    <w:rsid w:val="0092084E"/>
    <w:rsid w:val="009227E1"/>
    <w:rsid w:val="009229C9"/>
    <w:rsid w:val="009238EE"/>
    <w:rsid w:val="00923E92"/>
    <w:rsid w:val="00924240"/>
    <w:rsid w:val="0092476E"/>
    <w:rsid w:val="009247C9"/>
    <w:rsid w:val="00926160"/>
    <w:rsid w:val="00930321"/>
    <w:rsid w:val="009306C8"/>
    <w:rsid w:val="009306F7"/>
    <w:rsid w:val="009319B7"/>
    <w:rsid w:val="009319DE"/>
    <w:rsid w:val="00932D01"/>
    <w:rsid w:val="00932FDF"/>
    <w:rsid w:val="00933700"/>
    <w:rsid w:val="00943DC1"/>
    <w:rsid w:val="00946AD6"/>
    <w:rsid w:val="00947A1D"/>
    <w:rsid w:val="00947E9E"/>
    <w:rsid w:val="00952942"/>
    <w:rsid w:val="00952A1F"/>
    <w:rsid w:val="009546A1"/>
    <w:rsid w:val="00954B55"/>
    <w:rsid w:val="00956993"/>
    <w:rsid w:val="00964BDC"/>
    <w:rsid w:val="0096568A"/>
    <w:rsid w:val="00966FF8"/>
    <w:rsid w:val="009677A9"/>
    <w:rsid w:val="009700E6"/>
    <w:rsid w:val="0097241E"/>
    <w:rsid w:val="009752B1"/>
    <w:rsid w:val="0097637D"/>
    <w:rsid w:val="00976D32"/>
    <w:rsid w:val="009772E5"/>
    <w:rsid w:val="00977ECB"/>
    <w:rsid w:val="009805CD"/>
    <w:rsid w:val="00980B45"/>
    <w:rsid w:val="00981CAB"/>
    <w:rsid w:val="0098205F"/>
    <w:rsid w:val="00983AD1"/>
    <w:rsid w:val="00984008"/>
    <w:rsid w:val="00984911"/>
    <w:rsid w:val="00985414"/>
    <w:rsid w:val="00985C4E"/>
    <w:rsid w:val="009864EE"/>
    <w:rsid w:val="0098662D"/>
    <w:rsid w:val="00986A2D"/>
    <w:rsid w:val="00986F37"/>
    <w:rsid w:val="00987F04"/>
    <w:rsid w:val="009919FB"/>
    <w:rsid w:val="00991FA8"/>
    <w:rsid w:val="00994FE8"/>
    <w:rsid w:val="009954D0"/>
    <w:rsid w:val="00996803"/>
    <w:rsid w:val="009A0292"/>
    <w:rsid w:val="009A265D"/>
    <w:rsid w:val="009A407B"/>
    <w:rsid w:val="009A4971"/>
    <w:rsid w:val="009A4A80"/>
    <w:rsid w:val="009A6C56"/>
    <w:rsid w:val="009A6E67"/>
    <w:rsid w:val="009B0358"/>
    <w:rsid w:val="009B2EA6"/>
    <w:rsid w:val="009B3379"/>
    <w:rsid w:val="009B48F4"/>
    <w:rsid w:val="009B5155"/>
    <w:rsid w:val="009B7C8B"/>
    <w:rsid w:val="009C1915"/>
    <w:rsid w:val="009C1B92"/>
    <w:rsid w:val="009C20C5"/>
    <w:rsid w:val="009C24D6"/>
    <w:rsid w:val="009C2D40"/>
    <w:rsid w:val="009C3E6B"/>
    <w:rsid w:val="009C48B1"/>
    <w:rsid w:val="009C63E1"/>
    <w:rsid w:val="009D1003"/>
    <w:rsid w:val="009D158D"/>
    <w:rsid w:val="009D1D5A"/>
    <w:rsid w:val="009D1DF8"/>
    <w:rsid w:val="009D21CD"/>
    <w:rsid w:val="009D3C18"/>
    <w:rsid w:val="009D4DE0"/>
    <w:rsid w:val="009D5527"/>
    <w:rsid w:val="009D6E66"/>
    <w:rsid w:val="009D77AD"/>
    <w:rsid w:val="009E1635"/>
    <w:rsid w:val="009E20BD"/>
    <w:rsid w:val="009E2A3A"/>
    <w:rsid w:val="009E2CEE"/>
    <w:rsid w:val="009E2E3E"/>
    <w:rsid w:val="009E4E30"/>
    <w:rsid w:val="009E5F86"/>
    <w:rsid w:val="009E6346"/>
    <w:rsid w:val="009E76D6"/>
    <w:rsid w:val="009F00B0"/>
    <w:rsid w:val="009F0518"/>
    <w:rsid w:val="009F1A41"/>
    <w:rsid w:val="009F209D"/>
    <w:rsid w:val="009F2B31"/>
    <w:rsid w:val="009F3236"/>
    <w:rsid w:val="009F5437"/>
    <w:rsid w:val="009F57E1"/>
    <w:rsid w:val="009F6FF8"/>
    <w:rsid w:val="00A01AE5"/>
    <w:rsid w:val="00A02CA2"/>
    <w:rsid w:val="00A02F87"/>
    <w:rsid w:val="00A044E1"/>
    <w:rsid w:val="00A04A69"/>
    <w:rsid w:val="00A0575C"/>
    <w:rsid w:val="00A10BC7"/>
    <w:rsid w:val="00A13CE9"/>
    <w:rsid w:val="00A1420D"/>
    <w:rsid w:val="00A142D8"/>
    <w:rsid w:val="00A146FB"/>
    <w:rsid w:val="00A14BDE"/>
    <w:rsid w:val="00A15743"/>
    <w:rsid w:val="00A163C0"/>
    <w:rsid w:val="00A2003B"/>
    <w:rsid w:val="00A22693"/>
    <w:rsid w:val="00A2313F"/>
    <w:rsid w:val="00A25561"/>
    <w:rsid w:val="00A261D1"/>
    <w:rsid w:val="00A26637"/>
    <w:rsid w:val="00A26C59"/>
    <w:rsid w:val="00A27926"/>
    <w:rsid w:val="00A306D9"/>
    <w:rsid w:val="00A3162C"/>
    <w:rsid w:val="00A35153"/>
    <w:rsid w:val="00A35335"/>
    <w:rsid w:val="00A3545C"/>
    <w:rsid w:val="00A357E1"/>
    <w:rsid w:val="00A35805"/>
    <w:rsid w:val="00A35B39"/>
    <w:rsid w:val="00A37E2C"/>
    <w:rsid w:val="00A402D6"/>
    <w:rsid w:val="00A403E0"/>
    <w:rsid w:val="00A41A1C"/>
    <w:rsid w:val="00A427C0"/>
    <w:rsid w:val="00A42CAC"/>
    <w:rsid w:val="00A439EC"/>
    <w:rsid w:val="00A43A8E"/>
    <w:rsid w:val="00A45A9D"/>
    <w:rsid w:val="00A45F4A"/>
    <w:rsid w:val="00A45F77"/>
    <w:rsid w:val="00A4669E"/>
    <w:rsid w:val="00A47145"/>
    <w:rsid w:val="00A47411"/>
    <w:rsid w:val="00A4767B"/>
    <w:rsid w:val="00A47F5C"/>
    <w:rsid w:val="00A503B3"/>
    <w:rsid w:val="00A514F6"/>
    <w:rsid w:val="00A52621"/>
    <w:rsid w:val="00A53743"/>
    <w:rsid w:val="00A54DD3"/>
    <w:rsid w:val="00A55C68"/>
    <w:rsid w:val="00A55EC9"/>
    <w:rsid w:val="00A607EE"/>
    <w:rsid w:val="00A650F8"/>
    <w:rsid w:val="00A66823"/>
    <w:rsid w:val="00A67180"/>
    <w:rsid w:val="00A67CF0"/>
    <w:rsid w:val="00A708A2"/>
    <w:rsid w:val="00A708EF"/>
    <w:rsid w:val="00A7096D"/>
    <w:rsid w:val="00A71338"/>
    <w:rsid w:val="00A714CC"/>
    <w:rsid w:val="00A72EBA"/>
    <w:rsid w:val="00A73D8C"/>
    <w:rsid w:val="00A74350"/>
    <w:rsid w:val="00A74379"/>
    <w:rsid w:val="00A7564A"/>
    <w:rsid w:val="00A7610A"/>
    <w:rsid w:val="00A76F76"/>
    <w:rsid w:val="00A772F8"/>
    <w:rsid w:val="00A802B9"/>
    <w:rsid w:val="00A80A8B"/>
    <w:rsid w:val="00A8141C"/>
    <w:rsid w:val="00A81E75"/>
    <w:rsid w:val="00A82758"/>
    <w:rsid w:val="00A8283F"/>
    <w:rsid w:val="00A82E12"/>
    <w:rsid w:val="00A83755"/>
    <w:rsid w:val="00A83C50"/>
    <w:rsid w:val="00A844B1"/>
    <w:rsid w:val="00A8630B"/>
    <w:rsid w:val="00A87811"/>
    <w:rsid w:val="00A87C61"/>
    <w:rsid w:val="00A907F8"/>
    <w:rsid w:val="00A90D67"/>
    <w:rsid w:val="00A9157C"/>
    <w:rsid w:val="00A920AC"/>
    <w:rsid w:val="00A9245A"/>
    <w:rsid w:val="00A9256E"/>
    <w:rsid w:val="00A926AD"/>
    <w:rsid w:val="00A9599F"/>
    <w:rsid w:val="00A95A5F"/>
    <w:rsid w:val="00A9698A"/>
    <w:rsid w:val="00A96CF4"/>
    <w:rsid w:val="00A96D9D"/>
    <w:rsid w:val="00A975E9"/>
    <w:rsid w:val="00AA018F"/>
    <w:rsid w:val="00AA088C"/>
    <w:rsid w:val="00AA295E"/>
    <w:rsid w:val="00AA2A92"/>
    <w:rsid w:val="00AA3341"/>
    <w:rsid w:val="00AA3F93"/>
    <w:rsid w:val="00AA5987"/>
    <w:rsid w:val="00AA6827"/>
    <w:rsid w:val="00AB07AF"/>
    <w:rsid w:val="00AB14D8"/>
    <w:rsid w:val="00AB1672"/>
    <w:rsid w:val="00AB1AA4"/>
    <w:rsid w:val="00AB1F68"/>
    <w:rsid w:val="00AB2258"/>
    <w:rsid w:val="00AB3741"/>
    <w:rsid w:val="00AB5E13"/>
    <w:rsid w:val="00AB5F8C"/>
    <w:rsid w:val="00AC0BE9"/>
    <w:rsid w:val="00AC10F0"/>
    <w:rsid w:val="00AC1384"/>
    <w:rsid w:val="00AC138B"/>
    <w:rsid w:val="00AC13B3"/>
    <w:rsid w:val="00AC18AB"/>
    <w:rsid w:val="00AC22FD"/>
    <w:rsid w:val="00AC24B7"/>
    <w:rsid w:val="00AC3B03"/>
    <w:rsid w:val="00AC3B0A"/>
    <w:rsid w:val="00AC3B65"/>
    <w:rsid w:val="00AC3E24"/>
    <w:rsid w:val="00AC44FB"/>
    <w:rsid w:val="00AC59E7"/>
    <w:rsid w:val="00AC7AA7"/>
    <w:rsid w:val="00AD0565"/>
    <w:rsid w:val="00AD0B8E"/>
    <w:rsid w:val="00AD14BD"/>
    <w:rsid w:val="00AD3360"/>
    <w:rsid w:val="00AD5ECA"/>
    <w:rsid w:val="00AD61A7"/>
    <w:rsid w:val="00AE0FB1"/>
    <w:rsid w:val="00AE1AD7"/>
    <w:rsid w:val="00AE1BC0"/>
    <w:rsid w:val="00AE264E"/>
    <w:rsid w:val="00AE2B94"/>
    <w:rsid w:val="00AE310C"/>
    <w:rsid w:val="00AE4934"/>
    <w:rsid w:val="00AE6CF0"/>
    <w:rsid w:val="00AF0860"/>
    <w:rsid w:val="00AF0E30"/>
    <w:rsid w:val="00AF1BE2"/>
    <w:rsid w:val="00AF2D6C"/>
    <w:rsid w:val="00AF5215"/>
    <w:rsid w:val="00AF59E2"/>
    <w:rsid w:val="00B0080A"/>
    <w:rsid w:val="00B021AF"/>
    <w:rsid w:val="00B02E3A"/>
    <w:rsid w:val="00B033AF"/>
    <w:rsid w:val="00B03748"/>
    <w:rsid w:val="00B0527D"/>
    <w:rsid w:val="00B05A53"/>
    <w:rsid w:val="00B06256"/>
    <w:rsid w:val="00B06FB9"/>
    <w:rsid w:val="00B07380"/>
    <w:rsid w:val="00B10DB2"/>
    <w:rsid w:val="00B1162B"/>
    <w:rsid w:val="00B11BF9"/>
    <w:rsid w:val="00B12748"/>
    <w:rsid w:val="00B157A5"/>
    <w:rsid w:val="00B1591E"/>
    <w:rsid w:val="00B160D6"/>
    <w:rsid w:val="00B164CF"/>
    <w:rsid w:val="00B169F4"/>
    <w:rsid w:val="00B202BC"/>
    <w:rsid w:val="00B22C04"/>
    <w:rsid w:val="00B23323"/>
    <w:rsid w:val="00B23B1A"/>
    <w:rsid w:val="00B2470F"/>
    <w:rsid w:val="00B24B4B"/>
    <w:rsid w:val="00B25FAF"/>
    <w:rsid w:val="00B26653"/>
    <w:rsid w:val="00B325A2"/>
    <w:rsid w:val="00B332C1"/>
    <w:rsid w:val="00B333D2"/>
    <w:rsid w:val="00B33563"/>
    <w:rsid w:val="00B33D23"/>
    <w:rsid w:val="00B35B30"/>
    <w:rsid w:val="00B3645D"/>
    <w:rsid w:val="00B36BF0"/>
    <w:rsid w:val="00B406AE"/>
    <w:rsid w:val="00B411CD"/>
    <w:rsid w:val="00B42537"/>
    <w:rsid w:val="00B42B9D"/>
    <w:rsid w:val="00B436FA"/>
    <w:rsid w:val="00B448AA"/>
    <w:rsid w:val="00B45EB8"/>
    <w:rsid w:val="00B47120"/>
    <w:rsid w:val="00B4755D"/>
    <w:rsid w:val="00B47609"/>
    <w:rsid w:val="00B47A2B"/>
    <w:rsid w:val="00B50936"/>
    <w:rsid w:val="00B5180E"/>
    <w:rsid w:val="00B54121"/>
    <w:rsid w:val="00B545D9"/>
    <w:rsid w:val="00B5483B"/>
    <w:rsid w:val="00B55884"/>
    <w:rsid w:val="00B55974"/>
    <w:rsid w:val="00B56FD9"/>
    <w:rsid w:val="00B57313"/>
    <w:rsid w:val="00B60A1A"/>
    <w:rsid w:val="00B6181B"/>
    <w:rsid w:val="00B6183E"/>
    <w:rsid w:val="00B628C5"/>
    <w:rsid w:val="00B637B6"/>
    <w:rsid w:val="00B63DC0"/>
    <w:rsid w:val="00B64048"/>
    <w:rsid w:val="00B70A7F"/>
    <w:rsid w:val="00B70F5B"/>
    <w:rsid w:val="00B720DB"/>
    <w:rsid w:val="00B72945"/>
    <w:rsid w:val="00B72E3E"/>
    <w:rsid w:val="00B73034"/>
    <w:rsid w:val="00B73D8E"/>
    <w:rsid w:val="00B754E1"/>
    <w:rsid w:val="00B758A2"/>
    <w:rsid w:val="00B75E84"/>
    <w:rsid w:val="00B76086"/>
    <w:rsid w:val="00B762CE"/>
    <w:rsid w:val="00B77A9C"/>
    <w:rsid w:val="00B81B9F"/>
    <w:rsid w:val="00B81DC8"/>
    <w:rsid w:val="00B821CD"/>
    <w:rsid w:val="00B82403"/>
    <w:rsid w:val="00B83F9C"/>
    <w:rsid w:val="00B8768F"/>
    <w:rsid w:val="00B9055C"/>
    <w:rsid w:val="00B90E1A"/>
    <w:rsid w:val="00B92664"/>
    <w:rsid w:val="00B93C9B"/>
    <w:rsid w:val="00B94B9F"/>
    <w:rsid w:val="00B955CF"/>
    <w:rsid w:val="00B95709"/>
    <w:rsid w:val="00B96913"/>
    <w:rsid w:val="00B9696A"/>
    <w:rsid w:val="00BA09E4"/>
    <w:rsid w:val="00BA1332"/>
    <w:rsid w:val="00BA3C22"/>
    <w:rsid w:val="00BA4544"/>
    <w:rsid w:val="00BA72D7"/>
    <w:rsid w:val="00BA74EB"/>
    <w:rsid w:val="00BA785F"/>
    <w:rsid w:val="00BA7BD4"/>
    <w:rsid w:val="00BB0C15"/>
    <w:rsid w:val="00BB1F53"/>
    <w:rsid w:val="00BB2D41"/>
    <w:rsid w:val="00BB4317"/>
    <w:rsid w:val="00BB58C3"/>
    <w:rsid w:val="00BB5BD6"/>
    <w:rsid w:val="00BC43C0"/>
    <w:rsid w:val="00BC4D7D"/>
    <w:rsid w:val="00BC5A97"/>
    <w:rsid w:val="00BC6106"/>
    <w:rsid w:val="00BC793A"/>
    <w:rsid w:val="00BD0CB9"/>
    <w:rsid w:val="00BD1DD0"/>
    <w:rsid w:val="00BD21AC"/>
    <w:rsid w:val="00BD3145"/>
    <w:rsid w:val="00BD3384"/>
    <w:rsid w:val="00BD3A72"/>
    <w:rsid w:val="00BD3C07"/>
    <w:rsid w:val="00BD4450"/>
    <w:rsid w:val="00BD5259"/>
    <w:rsid w:val="00BD5ED1"/>
    <w:rsid w:val="00BD64E8"/>
    <w:rsid w:val="00BD6C67"/>
    <w:rsid w:val="00BD6DED"/>
    <w:rsid w:val="00BD7E48"/>
    <w:rsid w:val="00BE0E97"/>
    <w:rsid w:val="00BE11DB"/>
    <w:rsid w:val="00BE1E78"/>
    <w:rsid w:val="00BE27BD"/>
    <w:rsid w:val="00BE3DA0"/>
    <w:rsid w:val="00BE5A00"/>
    <w:rsid w:val="00BE5A70"/>
    <w:rsid w:val="00BE5E9D"/>
    <w:rsid w:val="00BE62FB"/>
    <w:rsid w:val="00BE794D"/>
    <w:rsid w:val="00BF0ACE"/>
    <w:rsid w:val="00BF0F90"/>
    <w:rsid w:val="00BF2209"/>
    <w:rsid w:val="00BF2CB4"/>
    <w:rsid w:val="00BF4382"/>
    <w:rsid w:val="00BF49EB"/>
    <w:rsid w:val="00BF4DC8"/>
    <w:rsid w:val="00BF5960"/>
    <w:rsid w:val="00BF6B3E"/>
    <w:rsid w:val="00BF7E18"/>
    <w:rsid w:val="00C0087C"/>
    <w:rsid w:val="00C008D4"/>
    <w:rsid w:val="00C00AEE"/>
    <w:rsid w:val="00C0132E"/>
    <w:rsid w:val="00C01384"/>
    <w:rsid w:val="00C0152E"/>
    <w:rsid w:val="00C01C59"/>
    <w:rsid w:val="00C02127"/>
    <w:rsid w:val="00C022AD"/>
    <w:rsid w:val="00C054E3"/>
    <w:rsid w:val="00C05ABC"/>
    <w:rsid w:val="00C07CB4"/>
    <w:rsid w:val="00C10BFB"/>
    <w:rsid w:val="00C12093"/>
    <w:rsid w:val="00C15DFD"/>
    <w:rsid w:val="00C17491"/>
    <w:rsid w:val="00C17CC2"/>
    <w:rsid w:val="00C21A25"/>
    <w:rsid w:val="00C21B9A"/>
    <w:rsid w:val="00C2306C"/>
    <w:rsid w:val="00C2320C"/>
    <w:rsid w:val="00C24AB9"/>
    <w:rsid w:val="00C24B42"/>
    <w:rsid w:val="00C24D5D"/>
    <w:rsid w:val="00C24FE5"/>
    <w:rsid w:val="00C2561F"/>
    <w:rsid w:val="00C26A34"/>
    <w:rsid w:val="00C27E81"/>
    <w:rsid w:val="00C304FD"/>
    <w:rsid w:val="00C3237C"/>
    <w:rsid w:val="00C32870"/>
    <w:rsid w:val="00C32F93"/>
    <w:rsid w:val="00C34C17"/>
    <w:rsid w:val="00C35B99"/>
    <w:rsid w:val="00C3652C"/>
    <w:rsid w:val="00C423F8"/>
    <w:rsid w:val="00C42491"/>
    <w:rsid w:val="00C4291D"/>
    <w:rsid w:val="00C435C3"/>
    <w:rsid w:val="00C448F3"/>
    <w:rsid w:val="00C4648E"/>
    <w:rsid w:val="00C46C78"/>
    <w:rsid w:val="00C472EA"/>
    <w:rsid w:val="00C5012E"/>
    <w:rsid w:val="00C50B23"/>
    <w:rsid w:val="00C5236C"/>
    <w:rsid w:val="00C53FC4"/>
    <w:rsid w:val="00C54234"/>
    <w:rsid w:val="00C54A67"/>
    <w:rsid w:val="00C54BB4"/>
    <w:rsid w:val="00C55D63"/>
    <w:rsid w:val="00C568EA"/>
    <w:rsid w:val="00C573CA"/>
    <w:rsid w:val="00C578BF"/>
    <w:rsid w:val="00C60475"/>
    <w:rsid w:val="00C6103F"/>
    <w:rsid w:val="00C620F5"/>
    <w:rsid w:val="00C64CD8"/>
    <w:rsid w:val="00C66296"/>
    <w:rsid w:val="00C66E0D"/>
    <w:rsid w:val="00C67492"/>
    <w:rsid w:val="00C67A49"/>
    <w:rsid w:val="00C67C96"/>
    <w:rsid w:val="00C70D38"/>
    <w:rsid w:val="00C71099"/>
    <w:rsid w:val="00C72C0D"/>
    <w:rsid w:val="00C731E5"/>
    <w:rsid w:val="00C748B6"/>
    <w:rsid w:val="00C75720"/>
    <w:rsid w:val="00C77385"/>
    <w:rsid w:val="00C8192C"/>
    <w:rsid w:val="00C839A3"/>
    <w:rsid w:val="00C83BF8"/>
    <w:rsid w:val="00C8460D"/>
    <w:rsid w:val="00C87D48"/>
    <w:rsid w:val="00C87D56"/>
    <w:rsid w:val="00C91EAC"/>
    <w:rsid w:val="00C92C5D"/>
    <w:rsid w:val="00C94441"/>
    <w:rsid w:val="00C950B6"/>
    <w:rsid w:val="00C95701"/>
    <w:rsid w:val="00C97E05"/>
    <w:rsid w:val="00CA0577"/>
    <w:rsid w:val="00CA1FEE"/>
    <w:rsid w:val="00CA2963"/>
    <w:rsid w:val="00CA3B26"/>
    <w:rsid w:val="00CA62BE"/>
    <w:rsid w:val="00CA7327"/>
    <w:rsid w:val="00CA7716"/>
    <w:rsid w:val="00CB12C7"/>
    <w:rsid w:val="00CB1BE3"/>
    <w:rsid w:val="00CB1C09"/>
    <w:rsid w:val="00CB26C4"/>
    <w:rsid w:val="00CB5400"/>
    <w:rsid w:val="00CB75D6"/>
    <w:rsid w:val="00CC01B5"/>
    <w:rsid w:val="00CC0ACA"/>
    <w:rsid w:val="00CC0FE1"/>
    <w:rsid w:val="00CC1123"/>
    <w:rsid w:val="00CC3FA7"/>
    <w:rsid w:val="00CC5EE1"/>
    <w:rsid w:val="00CC6B7C"/>
    <w:rsid w:val="00CC6CB0"/>
    <w:rsid w:val="00CC7802"/>
    <w:rsid w:val="00CD0118"/>
    <w:rsid w:val="00CD0238"/>
    <w:rsid w:val="00CD05A6"/>
    <w:rsid w:val="00CD26BA"/>
    <w:rsid w:val="00CD3B8E"/>
    <w:rsid w:val="00CD4000"/>
    <w:rsid w:val="00CD4F21"/>
    <w:rsid w:val="00CD5057"/>
    <w:rsid w:val="00CD6B4E"/>
    <w:rsid w:val="00CD6F14"/>
    <w:rsid w:val="00CD732B"/>
    <w:rsid w:val="00CD7FA7"/>
    <w:rsid w:val="00CE1922"/>
    <w:rsid w:val="00CE388E"/>
    <w:rsid w:val="00CE422D"/>
    <w:rsid w:val="00CE5185"/>
    <w:rsid w:val="00CE5464"/>
    <w:rsid w:val="00CE589A"/>
    <w:rsid w:val="00CE58FB"/>
    <w:rsid w:val="00CF1279"/>
    <w:rsid w:val="00CF15D7"/>
    <w:rsid w:val="00CF1F85"/>
    <w:rsid w:val="00CF3543"/>
    <w:rsid w:val="00CF39CC"/>
    <w:rsid w:val="00CF673D"/>
    <w:rsid w:val="00D03493"/>
    <w:rsid w:val="00D0367D"/>
    <w:rsid w:val="00D04276"/>
    <w:rsid w:val="00D0627B"/>
    <w:rsid w:val="00D0652B"/>
    <w:rsid w:val="00D06BD6"/>
    <w:rsid w:val="00D10D63"/>
    <w:rsid w:val="00D15167"/>
    <w:rsid w:val="00D152DA"/>
    <w:rsid w:val="00D15527"/>
    <w:rsid w:val="00D15878"/>
    <w:rsid w:val="00D17539"/>
    <w:rsid w:val="00D17CE9"/>
    <w:rsid w:val="00D20A06"/>
    <w:rsid w:val="00D22761"/>
    <w:rsid w:val="00D24DFD"/>
    <w:rsid w:val="00D2640C"/>
    <w:rsid w:val="00D26BEF"/>
    <w:rsid w:val="00D26C9E"/>
    <w:rsid w:val="00D27D27"/>
    <w:rsid w:val="00D30A6A"/>
    <w:rsid w:val="00D313C8"/>
    <w:rsid w:val="00D324FA"/>
    <w:rsid w:val="00D32727"/>
    <w:rsid w:val="00D32F25"/>
    <w:rsid w:val="00D3300D"/>
    <w:rsid w:val="00D347F9"/>
    <w:rsid w:val="00D34A5F"/>
    <w:rsid w:val="00D354ED"/>
    <w:rsid w:val="00D35ADE"/>
    <w:rsid w:val="00D3626C"/>
    <w:rsid w:val="00D4071C"/>
    <w:rsid w:val="00D40C80"/>
    <w:rsid w:val="00D41686"/>
    <w:rsid w:val="00D42085"/>
    <w:rsid w:val="00D42A9B"/>
    <w:rsid w:val="00D4305B"/>
    <w:rsid w:val="00D430B5"/>
    <w:rsid w:val="00D43C48"/>
    <w:rsid w:val="00D441FE"/>
    <w:rsid w:val="00D444C3"/>
    <w:rsid w:val="00D44721"/>
    <w:rsid w:val="00D45051"/>
    <w:rsid w:val="00D453E5"/>
    <w:rsid w:val="00D4541F"/>
    <w:rsid w:val="00D5025C"/>
    <w:rsid w:val="00D50D30"/>
    <w:rsid w:val="00D52428"/>
    <w:rsid w:val="00D55131"/>
    <w:rsid w:val="00D55283"/>
    <w:rsid w:val="00D57B3B"/>
    <w:rsid w:val="00D57C10"/>
    <w:rsid w:val="00D60671"/>
    <w:rsid w:val="00D6100D"/>
    <w:rsid w:val="00D63560"/>
    <w:rsid w:val="00D65031"/>
    <w:rsid w:val="00D650A2"/>
    <w:rsid w:val="00D67C59"/>
    <w:rsid w:val="00D67F67"/>
    <w:rsid w:val="00D70287"/>
    <w:rsid w:val="00D708E8"/>
    <w:rsid w:val="00D72495"/>
    <w:rsid w:val="00D724BF"/>
    <w:rsid w:val="00D72EDD"/>
    <w:rsid w:val="00D73AB8"/>
    <w:rsid w:val="00D76CC0"/>
    <w:rsid w:val="00D777AD"/>
    <w:rsid w:val="00D80C4F"/>
    <w:rsid w:val="00D8102A"/>
    <w:rsid w:val="00D81DDB"/>
    <w:rsid w:val="00D83BBC"/>
    <w:rsid w:val="00D83D28"/>
    <w:rsid w:val="00D841BE"/>
    <w:rsid w:val="00D84725"/>
    <w:rsid w:val="00D847CD"/>
    <w:rsid w:val="00D85239"/>
    <w:rsid w:val="00D85A35"/>
    <w:rsid w:val="00D863A2"/>
    <w:rsid w:val="00D872A4"/>
    <w:rsid w:val="00D87D83"/>
    <w:rsid w:val="00D906A6"/>
    <w:rsid w:val="00D9079F"/>
    <w:rsid w:val="00D9095C"/>
    <w:rsid w:val="00D90B60"/>
    <w:rsid w:val="00D91578"/>
    <w:rsid w:val="00D92DCB"/>
    <w:rsid w:val="00D93348"/>
    <w:rsid w:val="00D93944"/>
    <w:rsid w:val="00D93C06"/>
    <w:rsid w:val="00D94941"/>
    <w:rsid w:val="00D964B9"/>
    <w:rsid w:val="00D96DB2"/>
    <w:rsid w:val="00D96E37"/>
    <w:rsid w:val="00D97195"/>
    <w:rsid w:val="00D974B3"/>
    <w:rsid w:val="00D97D2D"/>
    <w:rsid w:val="00DA3E1E"/>
    <w:rsid w:val="00DA4EED"/>
    <w:rsid w:val="00DA5195"/>
    <w:rsid w:val="00DA579E"/>
    <w:rsid w:val="00DA5A2B"/>
    <w:rsid w:val="00DA7BA8"/>
    <w:rsid w:val="00DB0C24"/>
    <w:rsid w:val="00DB16A1"/>
    <w:rsid w:val="00DB212A"/>
    <w:rsid w:val="00DB2960"/>
    <w:rsid w:val="00DB4447"/>
    <w:rsid w:val="00DB5C69"/>
    <w:rsid w:val="00DB5E76"/>
    <w:rsid w:val="00DC13AF"/>
    <w:rsid w:val="00DC13E9"/>
    <w:rsid w:val="00DC1931"/>
    <w:rsid w:val="00DC1D28"/>
    <w:rsid w:val="00DC324F"/>
    <w:rsid w:val="00DC3A7E"/>
    <w:rsid w:val="00DC4171"/>
    <w:rsid w:val="00DC4705"/>
    <w:rsid w:val="00DC48CA"/>
    <w:rsid w:val="00DC6571"/>
    <w:rsid w:val="00DD000B"/>
    <w:rsid w:val="00DD14F5"/>
    <w:rsid w:val="00DD2EDA"/>
    <w:rsid w:val="00DD2FF8"/>
    <w:rsid w:val="00DD5896"/>
    <w:rsid w:val="00DD64D4"/>
    <w:rsid w:val="00DD7432"/>
    <w:rsid w:val="00DD7686"/>
    <w:rsid w:val="00DE07AB"/>
    <w:rsid w:val="00DE0940"/>
    <w:rsid w:val="00DE217B"/>
    <w:rsid w:val="00DE241F"/>
    <w:rsid w:val="00DE2C48"/>
    <w:rsid w:val="00DE327B"/>
    <w:rsid w:val="00DE4176"/>
    <w:rsid w:val="00DE4BD1"/>
    <w:rsid w:val="00DE52A0"/>
    <w:rsid w:val="00DE5677"/>
    <w:rsid w:val="00DE5C5E"/>
    <w:rsid w:val="00DE5F2F"/>
    <w:rsid w:val="00DE68AE"/>
    <w:rsid w:val="00DF0674"/>
    <w:rsid w:val="00DF0CCC"/>
    <w:rsid w:val="00DF1390"/>
    <w:rsid w:val="00DF31B8"/>
    <w:rsid w:val="00DF5CC7"/>
    <w:rsid w:val="00DF6A3F"/>
    <w:rsid w:val="00DF7B79"/>
    <w:rsid w:val="00DF7EAF"/>
    <w:rsid w:val="00E01B89"/>
    <w:rsid w:val="00E02B39"/>
    <w:rsid w:val="00E0415E"/>
    <w:rsid w:val="00E04CA3"/>
    <w:rsid w:val="00E059E8"/>
    <w:rsid w:val="00E07714"/>
    <w:rsid w:val="00E07F68"/>
    <w:rsid w:val="00E102E7"/>
    <w:rsid w:val="00E11676"/>
    <w:rsid w:val="00E12B60"/>
    <w:rsid w:val="00E14236"/>
    <w:rsid w:val="00E14DB7"/>
    <w:rsid w:val="00E16136"/>
    <w:rsid w:val="00E16F52"/>
    <w:rsid w:val="00E2037F"/>
    <w:rsid w:val="00E206D1"/>
    <w:rsid w:val="00E21C0B"/>
    <w:rsid w:val="00E227F2"/>
    <w:rsid w:val="00E23AA8"/>
    <w:rsid w:val="00E24C93"/>
    <w:rsid w:val="00E24EE3"/>
    <w:rsid w:val="00E25764"/>
    <w:rsid w:val="00E267C0"/>
    <w:rsid w:val="00E26E2E"/>
    <w:rsid w:val="00E30359"/>
    <w:rsid w:val="00E309A1"/>
    <w:rsid w:val="00E32835"/>
    <w:rsid w:val="00E32A7B"/>
    <w:rsid w:val="00E35215"/>
    <w:rsid w:val="00E3561E"/>
    <w:rsid w:val="00E35887"/>
    <w:rsid w:val="00E365EC"/>
    <w:rsid w:val="00E428F3"/>
    <w:rsid w:val="00E447B4"/>
    <w:rsid w:val="00E45759"/>
    <w:rsid w:val="00E45A74"/>
    <w:rsid w:val="00E47007"/>
    <w:rsid w:val="00E476B4"/>
    <w:rsid w:val="00E47B4D"/>
    <w:rsid w:val="00E47F59"/>
    <w:rsid w:val="00E51978"/>
    <w:rsid w:val="00E51C72"/>
    <w:rsid w:val="00E51F7D"/>
    <w:rsid w:val="00E523AF"/>
    <w:rsid w:val="00E52DD5"/>
    <w:rsid w:val="00E563D7"/>
    <w:rsid w:val="00E564B3"/>
    <w:rsid w:val="00E56819"/>
    <w:rsid w:val="00E578D8"/>
    <w:rsid w:val="00E6022E"/>
    <w:rsid w:val="00E6079C"/>
    <w:rsid w:val="00E614AF"/>
    <w:rsid w:val="00E644EA"/>
    <w:rsid w:val="00E64B12"/>
    <w:rsid w:val="00E64E8C"/>
    <w:rsid w:val="00E6620A"/>
    <w:rsid w:val="00E668D8"/>
    <w:rsid w:val="00E66B66"/>
    <w:rsid w:val="00E67F68"/>
    <w:rsid w:val="00E707F1"/>
    <w:rsid w:val="00E70DA2"/>
    <w:rsid w:val="00E71BE9"/>
    <w:rsid w:val="00E73BEA"/>
    <w:rsid w:val="00E73ED0"/>
    <w:rsid w:val="00E74F7B"/>
    <w:rsid w:val="00E754FE"/>
    <w:rsid w:val="00E77ADD"/>
    <w:rsid w:val="00E80AF4"/>
    <w:rsid w:val="00E80C4F"/>
    <w:rsid w:val="00E82143"/>
    <w:rsid w:val="00E828B3"/>
    <w:rsid w:val="00E82E38"/>
    <w:rsid w:val="00E82FD5"/>
    <w:rsid w:val="00E84BC2"/>
    <w:rsid w:val="00E8611B"/>
    <w:rsid w:val="00E8686F"/>
    <w:rsid w:val="00E86BDE"/>
    <w:rsid w:val="00E87345"/>
    <w:rsid w:val="00E92614"/>
    <w:rsid w:val="00E92C8E"/>
    <w:rsid w:val="00E92EBF"/>
    <w:rsid w:val="00E937BB"/>
    <w:rsid w:val="00E9386B"/>
    <w:rsid w:val="00E94511"/>
    <w:rsid w:val="00E94F55"/>
    <w:rsid w:val="00E96337"/>
    <w:rsid w:val="00E967BC"/>
    <w:rsid w:val="00E97A30"/>
    <w:rsid w:val="00EA0EF9"/>
    <w:rsid w:val="00EA2007"/>
    <w:rsid w:val="00EA315D"/>
    <w:rsid w:val="00EA3B17"/>
    <w:rsid w:val="00EA3FD6"/>
    <w:rsid w:val="00EA5570"/>
    <w:rsid w:val="00EA6253"/>
    <w:rsid w:val="00EA7620"/>
    <w:rsid w:val="00EA7732"/>
    <w:rsid w:val="00EA7989"/>
    <w:rsid w:val="00EB2004"/>
    <w:rsid w:val="00EB2E6C"/>
    <w:rsid w:val="00EB3F42"/>
    <w:rsid w:val="00EB68AD"/>
    <w:rsid w:val="00EB6E13"/>
    <w:rsid w:val="00EB7384"/>
    <w:rsid w:val="00EB73F8"/>
    <w:rsid w:val="00EC045D"/>
    <w:rsid w:val="00EC0942"/>
    <w:rsid w:val="00EC0A49"/>
    <w:rsid w:val="00EC1D1E"/>
    <w:rsid w:val="00EC2EA5"/>
    <w:rsid w:val="00EC5244"/>
    <w:rsid w:val="00EC5CE9"/>
    <w:rsid w:val="00EC7A03"/>
    <w:rsid w:val="00ED1B4C"/>
    <w:rsid w:val="00ED1F04"/>
    <w:rsid w:val="00ED272C"/>
    <w:rsid w:val="00ED3E56"/>
    <w:rsid w:val="00ED6D89"/>
    <w:rsid w:val="00EE082A"/>
    <w:rsid w:val="00EE0E9A"/>
    <w:rsid w:val="00EE125B"/>
    <w:rsid w:val="00EE3A95"/>
    <w:rsid w:val="00EE48C1"/>
    <w:rsid w:val="00EE5313"/>
    <w:rsid w:val="00EE5E21"/>
    <w:rsid w:val="00EE6586"/>
    <w:rsid w:val="00EE66E1"/>
    <w:rsid w:val="00EE6CBC"/>
    <w:rsid w:val="00EF0223"/>
    <w:rsid w:val="00EF0E92"/>
    <w:rsid w:val="00EF1650"/>
    <w:rsid w:val="00EF2291"/>
    <w:rsid w:val="00EF3354"/>
    <w:rsid w:val="00EF48B2"/>
    <w:rsid w:val="00EF54A9"/>
    <w:rsid w:val="00EF6C65"/>
    <w:rsid w:val="00EF701A"/>
    <w:rsid w:val="00EF7531"/>
    <w:rsid w:val="00EF7912"/>
    <w:rsid w:val="00F02704"/>
    <w:rsid w:val="00F0390E"/>
    <w:rsid w:val="00F03B09"/>
    <w:rsid w:val="00F042DA"/>
    <w:rsid w:val="00F050C6"/>
    <w:rsid w:val="00F051E8"/>
    <w:rsid w:val="00F06230"/>
    <w:rsid w:val="00F0754E"/>
    <w:rsid w:val="00F11139"/>
    <w:rsid w:val="00F1189C"/>
    <w:rsid w:val="00F120F3"/>
    <w:rsid w:val="00F12374"/>
    <w:rsid w:val="00F12450"/>
    <w:rsid w:val="00F12D6D"/>
    <w:rsid w:val="00F13FD6"/>
    <w:rsid w:val="00F14AD5"/>
    <w:rsid w:val="00F14E10"/>
    <w:rsid w:val="00F15D22"/>
    <w:rsid w:val="00F15FFE"/>
    <w:rsid w:val="00F20A4F"/>
    <w:rsid w:val="00F20B1E"/>
    <w:rsid w:val="00F2113A"/>
    <w:rsid w:val="00F234D2"/>
    <w:rsid w:val="00F243A5"/>
    <w:rsid w:val="00F25571"/>
    <w:rsid w:val="00F27236"/>
    <w:rsid w:val="00F3443A"/>
    <w:rsid w:val="00F3456C"/>
    <w:rsid w:val="00F36022"/>
    <w:rsid w:val="00F3678E"/>
    <w:rsid w:val="00F36ED3"/>
    <w:rsid w:val="00F3726A"/>
    <w:rsid w:val="00F406AC"/>
    <w:rsid w:val="00F40D21"/>
    <w:rsid w:val="00F41460"/>
    <w:rsid w:val="00F41510"/>
    <w:rsid w:val="00F42A1F"/>
    <w:rsid w:val="00F43C6D"/>
    <w:rsid w:val="00F4435D"/>
    <w:rsid w:val="00F44923"/>
    <w:rsid w:val="00F47DD4"/>
    <w:rsid w:val="00F512B6"/>
    <w:rsid w:val="00F54D7F"/>
    <w:rsid w:val="00F5557C"/>
    <w:rsid w:val="00F557CF"/>
    <w:rsid w:val="00F563FE"/>
    <w:rsid w:val="00F5672E"/>
    <w:rsid w:val="00F57970"/>
    <w:rsid w:val="00F6072E"/>
    <w:rsid w:val="00F614C3"/>
    <w:rsid w:val="00F61E6A"/>
    <w:rsid w:val="00F62817"/>
    <w:rsid w:val="00F63944"/>
    <w:rsid w:val="00F65209"/>
    <w:rsid w:val="00F656D0"/>
    <w:rsid w:val="00F65D04"/>
    <w:rsid w:val="00F6622D"/>
    <w:rsid w:val="00F67577"/>
    <w:rsid w:val="00F675D8"/>
    <w:rsid w:val="00F67655"/>
    <w:rsid w:val="00F70400"/>
    <w:rsid w:val="00F739FC"/>
    <w:rsid w:val="00F73D51"/>
    <w:rsid w:val="00F80CF4"/>
    <w:rsid w:val="00F82A3C"/>
    <w:rsid w:val="00F82A43"/>
    <w:rsid w:val="00F831D0"/>
    <w:rsid w:val="00F84705"/>
    <w:rsid w:val="00F84C8F"/>
    <w:rsid w:val="00F84EF7"/>
    <w:rsid w:val="00F853ED"/>
    <w:rsid w:val="00F85E2A"/>
    <w:rsid w:val="00F860DF"/>
    <w:rsid w:val="00F86874"/>
    <w:rsid w:val="00F878F6"/>
    <w:rsid w:val="00F879E3"/>
    <w:rsid w:val="00F924C1"/>
    <w:rsid w:val="00F947DD"/>
    <w:rsid w:val="00F971EE"/>
    <w:rsid w:val="00F97EEC"/>
    <w:rsid w:val="00FA058C"/>
    <w:rsid w:val="00FA0C27"/>
    <w:rsid w:val="00FA1372"/>
    <w:rsid w:val="00FA154A"/>
    <w:rsid w:val="00FA557B"/>
    <w:rsid w:val="00FA5C52"/>
    <w:rsid w:val="00FA600F"/>
    <w:rsid w:val="00FA6327"/>
    <w:rsid w:val="00FA75C3"/>
    <w:rsid w:val="00FA78D0"/>
    <w:rsid w:val="00FB0F93"/>
    <w:rsid w:val="00FB125E"/>
    <w:rsid w:val="00FB19A0"/>
    <w:rsid w:val="00FB2CBE"/>
    <w:rsid w:val="00FB4743"/>
    <w:rsid w:val="00FB4F5B"/>
    <w:rsid w:val="00FC196F"/>
    <w:rsid w:val="00FC3317"/>
    <w:rsid w:val="00FC4165"/>
    <w:rsid w:val="00FC4948"/>
    <w:rsid w:val="00FC4C00"/>
    <w:rsid w:val="00FC5A5A"/>
    <w:rsid w:val="00FC7883"/>
    <w:rsid w:val="00FD0005"/>
    <w:rsid w:val="00FD1184"/>
    <w:rsid w:val="00FD1384"/>
    <w:rsid w:val="00FD24A7"/>
    <w:rsid w:val="00FD2B7E"/>
    <w:rsid w:val="00FD3171"/>
    <w:rsid w:val="00FD3CE4"/>
    <w:rsid w:val="00FD518B"/>
    <w:rsid w:val="00FD690A"/>
    <w:rsid w:val="00FD7392"/>
    <w:rsid w:val="00FD78C4"/>
    <w:rsid w:val="00FD7E11"/>
    <w:rsid w:val="00FE005D"/>
    <w:rsid w:val="00FE05F1"/>
    <w:rsid w:val="00FE252F"/>
    <w:rsid w:val="00FE3121"/>
    <w:rsid w:val="00FE496E"/>
    <w:rsid w:val="00FE4E4B"/>
    <w:rsid w:val="00FE50DE"/>
    <w:rsid w:val="00FE55C6"/>
    <w:rsid w:val="00FE64F2"/>
    <w:rsid w:val="00FE6589"/>
    <w:rsid w:val="00FE6F5A"/>
    <w:rsid w:val="00FF06A5"/>
    <w:rsid w:val="00FF098F"/>
    <w:rsid w:val="00FF3465"/>
    <w:rsid w:val="00FF3A1E"/>
    <w:rsid w:val="00FF4873"/>
    <w:rsid w:val="00FF4A52"/>
    <w:rsid w:val="00FF4A7F"/>
    <w:rsid w:val="00FF5CEA"/>
    <w:rsid w:val="00FF6557"/>
    <w:rsid w:val="00FF6917"/>
    <w:rsid w:val="00FF6E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69307C"/>
  <w15:docId w15:val="{93581B61-D901-4890-97FE-1FFC98D690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A336B"/>
    <w:pPr>
      <w:spacing w:after="0" w:line="240" w:lineRule="auto"/>
    </w:pPr>
    <w:rPr>
      <w:rFonts w:ascii="Times New Roman" w:eastAsia="Times New Roman" w:hAnsi="Times New Roman" w:cs="Times New Roman"/>
      <w:noProof/>
      <w:sz w:val="20"/>
      <w:szCs w:val="20"/>
    </w:rPr>
  </w:style>
  <w:style w:type="paragraph" w:styleId="Ttulo1">
    <w:name w:val="heading 1"/>
    <w:basedOn w:val="Normal"/>
    <w:next w:val="Normal"/>
    <w:link w:val="Ttulo1Car"/>
    <w:uiPriority w:val="9"/>
    <w:qFormat/>
    <w:rsid w:val="00531331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531331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531331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531331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531331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531331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531331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531331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531331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9D1D5A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9D1D5A"/>
  </w:style>
  <w:style w:type="character" w:customStyle="1" w:styleId="eop">
    <w:name w:val="eop"/>
    <w:basedOn w:val="Fuentedeprrafopredeter"/>
    <w:rsid w:val="009D1D5A"/>
  </w:style>
  <w:style w:type="character" w:styleId="Hipervnculo">
    <w:name w:val="Hyperlink"/>
    <w:basedOn w:val="Fuentedeprrafopredeter"/>
    <w:uiPriority w:val="99"/>
    <w:unhideWhenUsed/>
    <w:rsid w:val="009D1D5A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9D1D5A"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9D1D5A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D1D5A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D1D5A"/>
    <w:rPr>
      <w:rFonts w:ascii="Segoe UI" w:eastAsia="Times New Roman" w:hAnsi="Segoe UI" w:cs="Segoe UI"/>
      <w:sz w:val="18"/>
      <w:szCs w:val="18"/>
      <w:lang w:val="en-US"/>
    </w:rPr>
  </w:style>
  <w:style w:type="character" w:customStyle="1" w:styleId="Ninguno">
    <w:name w:val="Ninguno"/>
    <w:rsid w:val="007A3880"/>
    <w:rPr>
      <w:lang w:val="es-ES_tradnl"/>
    </w:rPr>
  </w:style>
  <w:style w:type="character" w:customStyle="1" w:styleId="Ttulo1Car">
    <w:name w:val="Título 1 Car"/>
    <w:basedOn w:val="Fuentedeprrafopredeter"/>
    <w:link w:val="Ttulo1"/>
    <w:uiPriority w:val="9"/>
    <w:rsid w:val="00531331"/>
    <w:rPr>
      <w:rFonts w:asciiTheme="majorHAnsi" w:eastAsiaTheme="majorEastAsia" w:hAnsiTheme="majorHAnsi" w:cstheme="majorBidi"/>
      <w:b/>
      <w:bCs/>
      <w:noProof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531331"/>
    <w:rPr>
      <w:rFonts w:asciiTheme="majorHAnsi" w:eastAsiaTheme="majorEastAsia" w:hAnsiTheme="majorHAnsi" w:cstheme="majorBidi"/>
      <w:b/>
      <w:bCs/>
      <w:i/>
      <w:iCs/>
      <w:noProof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rsid w:val="00531331"/>
    <w:rPr>
      <w:rFonts w:asciiTheme="majorHAnsi" w:eastAsiaTheme="majorEastAsia" w:hAnsiTheme="majorHAnsi" w:cstheme="majorBidi"/>
      <w:b/>
      <w:bCs/>
      <w:noProof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rsid w:val="00531331"/>
    <w:rPr>
      <w:rFonts w:eastAsiaTheme="minorEastAsia"/>
      <w:b/>
      <w:bCs/>
      <w:noProof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531331"/>
    <w:rPr>
      <w:rFonts w:eastAsiaTheme="minorEastAsia"/>
      <w:b/>
      <w:bCs/>
      <w:i/>
      <w:iCs/>
      <w:noProof/>
      <w:sz w:val="26"/>
      <w:szCs w:val="26"/>
    </w:rPr>
  </w:style>
  <w:style w:type="character" w:customStyle="1" w:styleId="Ttulo6Car">
    <w:name w:val="Título 6 Car"/>
    <w:basedOn w:val="Fuentedeprrafopredeter"/>
    <w:link w:val="Ttulo6"/>
    <w:rsid w:val="00531331"/>
    <w:rPr>
      <w:rFonts w:ascii="Times New Roman" w:eastAsia="Times New Roman" w:hAnsi="Times New Roman" w:cs="Times New Roman"/>
      <w:b/>
      <w:bCs/>
      <w:noProof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531331"/>
    <w:rPr>
      <w:rFonts w:eastAsiaTheme="minorEastAsia"/>
      <w:noProof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531331"/>
    <w:rPr>
      <w:rFonts w:eastAsiaTheme="minorEastAsia"/>
      <w:i/>
      <w:iCs/>
      <w:noProof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531331"/>
    <w:rPr>
      <w:rFonts w:asciiTheme="majorHAnsi" w:eastAsiaTheme="majorEastAsia" w:hAnsiTheme="majorHAnsi" w:cstheme="majorBidi"/>
      <w:noProof/>
    </w:rPr>
  </w:style>
  <w:style w:type="paragraph" w:styleId="Encabezado">
    <w:name w:val="header"/>
    <w:basedOn w:val="Normal"/>
    <w:link w:val="Encabezado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319C1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319C1"/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4F01B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531F7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531F72"/>
  </w:style>
  <w:style w:type="character" w:customStyle="1" w:styleId="TextocomentarioCar">
    <w:name w:val="Texto comentario Car"/>
    <w:basedOn w:val="Fuentedeprrafopredeter"/>
    <w:link w:val="Textocomentario"/>
    <w:uiPriority w:val="99"/>
    <w:rsid w:val="00531F72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31F7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31F72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NormalWeb">
    <w:name w:val="Normal (Web)"/>
    <w:basedOn w:val="Normal"/>
    <w:uiPriority w:val="99"/>
    <w:unhideWhenUsed/>
    <w:rsid w:val="006D6C27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customStyle="1" w:styleId="scxw96150688">
    <w:name w:val="scxw96150688"/>
    <w:basedOn w:val="Fuentedeprrafopredeter"/>
    <w:rsid w:val="00227E9D"/>
  </w:style>
  <w:style w:type="paragraph" w:customStyle="1" w:styleId="CuerpoA">
    <w:name w:val="Cuerpo A"/>
    <w:rsid w:val="0021725C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scxw216299815">
    <w:name w:val="scxw216299815"/>
    <w:basedOn w:val="Fuentedeprrafopredeter"/>
    <w:rsid w:val="0073788E"/>
  </w:style>
  <w:style w:type="table" w:styleId="Tablaconcuadrcula">
    <w:name w:val="Table Grid"/>
    <w:basedOn w:val="Tablanormal"/>
    <w:uiPriority w:val="39"/>
    <w:rsid w:val="00FC78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1A3D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_tradnl"/>
    </w:rPr>
  </w:style>
  <w:style w:type="character" w:customStyle="1" w:styleId="scxw13420259">
    <w:name w:val="scxw13420259"/>
    <w:basedOn w:val="Fuentedeprrafopredeter"/>
    <w:rsid w:val="004F2C49"/>
  </w:style>
  <w:style w:type="character" w:customStyle="1" w:styleId="textrun">
    <w:name w:val="textrun"/>
    <w:basedOn w:val="Fuentedeprrafopredeter"/>
    <w:rsid w:val="005A5FAD"/>
  </w:style>
  <w:style w:type="paragraph" w:styleId="Ttulo">
    <w:name w:val="Title"/>
    <w:basedOn w:val="Normal"/>
    <w:next w:val="Normal"/>
    <w:link w:val="TtuloCar"/>
    <w:uiPriority w:val="10"/>
    <w:qFormat/>
    <w:rsid w:val="00AF1BE2"/>
    <w:pPr>
      <w:keepNext/>
      <w:keepLines/>
      <w:spacing w:after="60" w:line="276" w:lineRule="auto"/>
    </w:pPr>
    <w:rPr>
      <w:rFonts w:ascii="Arial" w:eastAsia="Arial" w:hAnsi="Arial" w:cs="Arial"/>
      <w:sz w:val="52"/>
      <w:szCs w:val="52"/>
      <w:lang w:eastAsia="es-MX"/>
    </w:rPr>
  </w:style>
  <w:style w:type="character" w:customStyle="1" w:styleId="TtuloCar">
    <w:name w:val="Título Car"/>
    <w:basedOn w:val="Fuentedeprrafopredeter"/>
    <w:link w:val="Ttulo"/>
    <w:uiPriority w:val="10"/>
    <w:rsid w:val="00AF1BE2"/>
    <w:rPr>
      <w:rFonts w:ascii="Arial" w:eastAsia="Arial" w:hAnsi="Arial" w:cs="Arial"/>
      <w:sz w:val="52"/>
      <w:szCs w:val="52"/>
      <w:lang w:eastAsia="es-MX"/>
    </w:rPr>
  </w:style>
  <w:style w:type="paragraph" w:customStyle="1" w:styleId="Normal1">
    <w:name w:val="Normal1"/>
    <w:rsid w:val="00F36ED3"/>
    <w:pPr>
      <w:spacing w:line="256" w:lineRule="auto"/>
    </w:pPr>
    <w:rPr>
      <w:rFonts w:ascii="Calibri" w:eastAsia="Calibri" w:hAnsi="Calibri" w:cs="Calibri"/>
      <w:lang w:eastAsia="es-MX"/>
    </w:rPr>
  </w:style>
  <w:style w:type="character" w:styleId="nfasis">
    <w:name w:val="Emphasis"/>
    <w:uiPriority w:val="20"/>
    <w:qFormat/>
    <w:rsid w:val="00146DB4"/>
    <w:rPr>
      <w:i/>
      <w:iCs/>
    </w:rPr>
  </w:style>
  <w:style w:type="character" w:customStyle="1" w:styleId="apple-converted-space">
    <w:name w:val="apple-converted-space"/>
    <w:rsid w:val="00146DB4"/>
  </w:style>
  <w:style w:type="paragraph" w:customStyle="1" w:styleId="Cuerpo">
    <w:name w:val="Cuerpo"/>
    <w:rsid w:val="00315F46"/>
    <w:pPr>
      <w:pBdr>
        <w:top w:val="nil"/>
        <w:left w:val="nil"/>
        <w:bottom w:val="nil"/>
        <w:right w:val="nil"/>
        <w:between w:val="nil"/>
        <w:bar w:val="nil"/>
      </w:pBdr>
      <w:spacing w:after="0" w:line="276" w:lineRule="auto"/>
    </w:pPr>
    <w:rPr>
      <w:rFonts w:ascii="Arial" w:eastAsia="Arial Unicode MS" w:hAnsi="Arial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190EB7"/>
    <w:rPr>
      <w:color w:val="605E5C"/>
      <w:shd w:val="clear" w:color="auto" w:fill="E1DFDD"/>
    </w:rPr>
  </w:style>
  <w:style w:type="table" w:customStyle="1" w:styleId="TableNormal">
    <w:name w:val="Table Normal"/>
    <w:rsid w:val="008C433E"/>
    <w:rPr>
      <w:rFonts w:ascii="Calibri" w:eastAsia="Calibri" w:hAnsi="Calibri" w:cs="Calibri"/>
      <w:lang w:eastAsia="es-ES_tradn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notapie">
    <w:name w:val="footnote text"/>
    <w:basedOn w:val="Normal"/>
    <w:link w:val="TextonotapieCar"/>
    <w:uiPriority w:val="99"/>
    <w:unhideWhenUsed/>
    <w:rsid w:val="00B0080A"/>
    <w:rPr>
      <w:noProof w:val="0"/>
      <w:sz w:val="24"/>
      <w:szCs w:val="24"/>
      <w:lang w:val="es-ES_tradnl" w:eastAsia="es-ES_tradnl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B0080A"/>
    <w:rPr>
      <w:rFonts w:ascii="Times New Roman" w:eastAsia="Times New Roman" w:hAnsi="Times New Roman" w:cs="Times New Roman"/>
      <w:sz w:val="24"/>
      <w:szCs w:val="24"/>
      <w:lang w:val="es-ES_tradnl" w:eastAsia="es-ES_tradnl"/>
    </w:rPr>
  </w:style>
  <w:style w:type="character" w:styleId="Refdenotaalpie">
    <w:name w:val="footnote reference"/>
    <w:uiPriority w:val="99"/>
    <w:unhideWhenUsed/>
    <w:rsid w:val="00B0080A"/>
    <w:rPr>
      <w:vertAlign w:val="superscript"/>
    </w:rPr>
  </w:style>
  <w:style w:type="character" w:customStyle="1" w:styleId="spellingerror">
    <w:name w:val="spellingerror"/>
    <w:basedOn w:val="Fuentedeprrafopredeter"/>
    <w:rsid w:val="00D41686"/>
  </w:style>
  <w:style w:type="paragraph" w:customStyle="1" w:styleId="Cuadrculaclara-nfasis31">
    <w:name w:val="Cuadrícula clara - Énfasis 31"/>
    <w:basedOn w:val="Normal"/>
    <w:uiPriority w:val="34"/>
    <w:qFormat/>
    <w:rsid w:val="00FE4E4B"/>
    <w:pPr>
      <w:ind w:left="720"/>
      <w:contextualSpacing/>
    </w:pPr>
    <w:rPr>
      <w:noProof w:val="0"/>
      <w:sz w:val="24"/>
      <w:szCs w:val="24"/>
      <w:lang w:val="es-ES_tradnl" w:eastAsia="es-ES_tradnl"/>
    </w:rPr>
  </w:style>
  <w:style w:type="paragraph" w:customStyle="1" w:styleId="Listavistosa-nfasis11">
    <w:name w:val="Lista vistosa - Énfasis 11"/>
    <w:basedOn w:val="Normal"/>
    <w:uiPriority w:val="34"/>
    <w:qFormat/>
    <w:rsid w:val="006D4FCD"/>
    <w:pPr>
      <w:spacing w:after="160" w:line="259" w:lineRule="auto"/>
      <w:ind w:left="720"/>
      <w:contextualSpacing/>
    </w:pPr>
    <w:rPr>
      <w:rFonts w:ascii="Calibri" w:eastAsia="Calibri" w:hAnsi="Calibri" w:cs="Arial"/>
      <w:noProof w:val="0"/>
      <w:sz w:val="22"/>
      <w:szCs w:val="22"/>
      <w:lang w:val="es-ES_tradnl"/>
    </w:rPr>
  </w:style>
  <w:style w:type="character" w:customStyle="1" w:styleId="unsupportedobjecttext">
    <w:name w:val="unsupportedobjecttext"/>
    <w:basedOn w:val="Fuentedeprrafopredeter"/>
    <w:rsid w:val="00D441F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5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6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89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8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2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0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0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53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3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6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82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756409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251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680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5791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843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1094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330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523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087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9667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94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4698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694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6017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481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4532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475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1794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17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1116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2985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7926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15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5899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850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925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0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10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14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3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9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99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68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5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18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8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23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9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86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19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3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84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7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652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11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9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5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480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1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422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6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9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0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10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64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004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32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09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472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98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54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45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42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2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7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05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1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6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7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2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61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48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72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73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0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61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9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80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59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001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1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7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65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62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72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98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0363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675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096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1606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259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62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043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456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114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4106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814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9911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0693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6573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0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6107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87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3935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609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2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695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6684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212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5083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2182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8549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1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73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4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45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82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7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920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36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0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1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53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0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54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85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4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9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85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70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42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25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7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159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35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56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2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33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2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2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09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91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66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49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30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1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19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9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18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8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5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95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1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5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0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0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2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0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9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28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140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8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1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52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165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32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3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0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5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94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08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78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73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34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2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0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0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2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84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53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66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723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23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181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235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457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085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074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6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09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70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56414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189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230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0834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8933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6599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2585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5385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2026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5045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0560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4018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450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3222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562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0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85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96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87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14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42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77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1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4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2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2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96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8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2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9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1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6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6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5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2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440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6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8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6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2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6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1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5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5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65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9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77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8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99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87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09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94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18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84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0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68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14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5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76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0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9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2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66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06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0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7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8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86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3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7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20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46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05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1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9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1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4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0846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3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1071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7079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316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99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871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5145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071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497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1800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3582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5725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0619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1055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21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61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45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82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76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34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44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90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64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25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21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77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14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8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3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43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09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67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8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49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76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2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20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61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26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827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7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9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7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6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3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35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2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7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04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8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3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2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13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06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9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4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0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51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9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13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4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27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2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86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34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476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05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38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2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28643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347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70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8751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915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4882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2100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710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113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290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147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0791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554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4920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669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43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1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90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20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28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2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47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35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52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8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50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09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39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09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72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5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91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8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1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07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25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77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0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53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1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0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76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85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35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61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26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1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0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36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02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39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1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96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73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4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94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4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3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65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15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22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0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6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9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7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9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09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84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32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02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4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5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1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3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54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33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72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35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9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36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8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1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6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6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0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9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8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43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67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8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59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1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9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53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2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44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7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77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945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25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6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3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8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8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48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90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45843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987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0047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6515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635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8513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7066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039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6724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4406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254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917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28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7081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286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13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7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31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4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1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83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0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9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79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10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0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14658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102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497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3940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889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8485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555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358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366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0354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464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3655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503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0178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045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167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594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333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941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0488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310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0941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2086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8910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9639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4713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112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442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261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8253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948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9380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90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7900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564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7147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643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4269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9233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5123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943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958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0151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4771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1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5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02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3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8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0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4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3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7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4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50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0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53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76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41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846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328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841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717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076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39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737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20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106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711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93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112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76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758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0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6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45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206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764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37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158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07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171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921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68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5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076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98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0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0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83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07277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443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917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883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891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4009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763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7981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978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4356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463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346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072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530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680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2009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940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9511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157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8957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787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0280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069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0804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211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9458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307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669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980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953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828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2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697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3924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851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163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320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2619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674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6210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067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1039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454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0066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35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9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95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1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9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92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4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9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0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9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71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4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77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94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0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1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5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17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4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4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6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67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66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45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64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0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4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0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6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97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94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87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14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14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121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93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95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0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7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8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8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0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0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51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75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17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34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28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45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1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95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306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86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31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4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8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98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02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35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72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30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88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9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09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89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9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9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1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01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21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72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80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8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96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69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956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818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76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406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473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295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838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726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55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371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121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56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802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788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7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0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8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8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0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46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1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72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36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11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77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3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43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47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1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5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92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7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77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94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36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39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7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8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42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2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3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2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9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90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30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8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89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30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8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1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34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5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3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3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07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82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7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3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9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89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42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14200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83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3462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0754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91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8709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2936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483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269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0131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547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6357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5990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724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146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6263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7609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4254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768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2468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2217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298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4142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0667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209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822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4196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9759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997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6462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5342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868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645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8459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622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300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0572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7129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3160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4095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ibros.conaliteg.gob.mx/20/P6DMA.htm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jpg"/><Relationship Id="rId17" Type="http://schemas.openxmlformats.org/officeDocument/2006/relationships/image" Target="media/image8.jp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hyperlink" Target="https://libros.conaliteg.gob.mx/20/P6DMA.ht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yperlink" Target="https://libros.conaliteg.gob.mx/20/P6DMA.htm?" TargetMode="External"/><Relationship Id="rId14" Type="http://schemas.openxmlformats.org/officeDocument/2006/relationships/image" Target="media/image5.jp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7A03FE-C429-4E18-BEA6-CAEDDBA0E3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1742</Words>
  <Characters>9930</Characters>
  <Application>Microsoft Office Word</Application>
  <DocSecurity>0</DocSecurity>
  <Lines>82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Usuario de Windows</cp:lastModifiedBy>
  <cp:revision>3</cp:revision>
  <dcterms:created xsi:type="dcterms:W3CDTF">2020-10-27T00:22:00Z</dcterms:created>
  <dcterms:modified xsi:type="dcterms:W3CDTF">2020-10-27T00:25:00Z</dcterms:modified>
</cp:coreProperties>
</file>