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63F99C6" w:rsidR="006D6C27" w:rsidRPr="002F5286" w:rsidRDefault="001C3C0D" w:rsidP="00C13AA7">
      <w:pPr>
        <w:jc w:val="center"/>
        <w:rPr>
          <w:rFonts w:ascii="Montserrat" w:hAnsi="Montserrat"/>
          <w:b/>
          <w:position w:val="-1"/>
          <w:sz w:val="48"/>
          <w:szCs w:val="48"/>
        </w:rPr>
      </w:pPr>
      <w:bookmarkStart w:id="0" w:name="_Hlk57736994"/>
      <w:r w:rsidRPr="002F5286">
        <w:rPr>
          <w:rFonts w:ascii="Montserrat" w:hAnsi="Montserrat"/>
          <w:b/>
          <w:position w:val="-1"/>
          <w:sz w:val="48"/>
          <w:szCs w:val="48"/>
        </w:rPr>
        <w:t>Viernes</w:t>
      </w:r>
    </w:p>
    <w:p w14:paraId="595EE05F" w14:textId="6C11B215" w:rsidR="00610D67" w:rsidRPr="002F5286" w:rsidRDefault="004348BB" w:rsidP="00C13AA7">
      <w:pPr>
        <w:jc w:val="center"/>
        <w:rPr>
          <w:rFonts w:ascii="Montserrat" w:hAnsi="Montserrat"/>
          <w:b/>
          <w:position w:val="-1"/>
          <w:sz w:val="56"/>
          <w:szCs w:val="56"/>
        </w:rPr>
      </w:pPr>
      <w:r w:rsidRPr="002F5286">
        <w:rPr>
          <w:rFonts w:ascii="Montserrat" w:hAnsi="Montserrat"/>
          <w:b/>
          <w:position w:val="-1"/>
          <w:sz w:val="56"/>
          <w:szCs w:val="56"/>
        </w:rPr>
        <w:t>1</w:t>
      </w:r>
      <w:r w:rsidR="001C3C0D" w:rsidRPr="002F5286">
        <w:rPr>
          <w:rFonts w:ascii="Montserrat" w:hAnsi="Montserrat"/>
          <w:b/>
          <w:position w:val="-1"/>
          <w:sz w:val="56"/>
          <w:szCs w:val="56"/>
        </w:rPr>
        <w:t>8</w:t>
      </w:r>
    </w:p>
    <w:p w14:paraId="14D5E026" w14:textId="6D64089E" w:rsidR="00D57B3B" w:rsidRDefault="006D6C27" w:rsidP="00C13AA7">
      <w:pPr>
        <w:jc w:val="center"/>
        <w:rPr>
          <w:rFonts w:ascii="Montserrat" w:hAnsi="Montserrat"/>
          <w:b/>
          <w:position w:val="-1"/>
          <w:sz w:val="48"/>
          <w:szCs w:val="48"/>
        </w:rPr>
      </w:pPr>
      <w:r w:rsidRPr="002F5286">
        <w:rPr>
          <w:rFonts w:ascii="Montserrat" w:hAnsi="Montserrat"/>
          <w:b/>
          <w:position w:val="-1"/>
          <w:sz w:val="48"/>
          <w:szCs w:val="48"/>
        </w:rPr>
        <w:t xml:space="preserve">de </w:t>
      </w:r>
      <w:r w:rsidR="000C17FF">
        <w:rPr>
          <w:rFonts w:ascii="Montserrat" w:hAnsi="Montserrat"/>
          <w:b/>
          <w:position w:val="-1"/>
          <w:sz w:val="48"/>
          <w:szCs w:val="48"/>
        </w:rPr>
        <w:t>D</w:t>
      </w:r>
      <w:r w:rsidR="00904AB6" w:rsidRPr="002F5286">
        <w:rPr>
          <w:rFonts w:ascii="Montserrat" w:hAnsi="Montserrat"/>
          <w:b/>
          <w:position w:val="-1"/>
          <w:sz w:val="48"/>
          <w:szCs w:val="48"/>
        </w:rPr>
        <w:t>iciembre</w:t>
      </w:r>
    </w:p>
    <w:p w14:paraId="31AB96BA" w14:textId="77777777" w:rsidR="000C17FF" w:rsidRPr="0097615D" w:rsidRDefault="000C17FF" w:rsidP="00C13AA7">
      <w:pPr>
        <w:jc w:val="center"/>
        <w:rPr>
          <w:rFonts w:ascii="Montserrat" w:hAnsi="Montserrat"/>
          <w:b/>
          <w:position w:val="-1"/>
          <w:sz w:val="32"/>
          <w:szCs w:val="32"/>
        </w:rPr>
      </w:pPr>
    </w:p>
    <w:p w14:paraId="31FAF3B7" w14:textId="1EC224D4" w:rsidR="009A5DDC" w:rsidRDefault="006D6C27" w:rsidP="00C13AA7">
      <w:pPr>
        <w:jc w:val="center"/>
        <w:rPr>
          <w:rFonts w:ascii="Montserrat" w:hAnsi="Montserrat"/>
          <w:b/>
          <w:position w:val="-1"/>
          <w:sz w:val="52"/>
          <w:szCs w:val="52"/>
        </w:rPr>
      </w:pPr>
      <w:r w:rsidRPr="002F5286">
        <w:rPr>
          <w:rFonts w:ascii="Montserrat" w:hAnsi="Montserrat"/>
          <w:b/>
          <w:position w:val="-1"/>
          <w:sz w:val="52"/>
          <w:szCs w:val="52"/>
        </w:rPr>
        <w:t>6° de Primaria</w:t>
      </w:r>
    </w:p>
    <w:p w14:paraId="299EFD65" w14:textId="4D14FDBA" w:rsidR="00A47D54" w:rsidRDefault="00A47D54" w:rsidP="00C13AA7">
      <w:pPr>
        <w:jc w:val="center"/>
        <w:rPr>
          <w:rFonts w:ascii="Montserrat" w:hAnsi="Montserrat"/>
          <w:b/>
          <w:position w:val="-1"/>
          <w:sz w:val="52"/>
          <w:szCs w:val="52"/>
        </w:rPr>
      </w:pPr>
      <w:bookmarkStart w:id="1" w:name="_Hlk58523439"/>
      <w:bookmarkStart w:id="2" w:name="_Hlk58333526"/>
      <w:r w:rsidRPr="000F39E6">
        <w:rPr>
          <w:rFonts w:ascii="Montserrat" w:hAnsi="Montserrat"/>
          <w:b/>
          <w:position w:val="-1"/>
          <w:sz w:val="52"/>
          <w:szCs w:val="52"/>
        </w:rPr>
        <w:t>Matemáticas</w:t>
      </w:r>
    </w:p>
    <w:p w14:paraId="3956A45C" w14:textId="77777777" w:rsidR="005E43ED" w:rsidRPr="005E43ED" w:rsidRDefault="005E43ED" w:rsidP="00C13AA7">
      <w:pPr>
        <w:jc w:val="center"/>
        <w:rPr>
          <w:rFonts w:ascii="Montserrat" w:hAnsi="Montserrat"/>
          <w:b/>
          <w:position w:val="-1"/>
          <w:sz w:val="32"/>
          <w:szCs w:val="32"/>
        </w:rPr>
      </w:pPr>
    </w:p>
    <w:p w14:paraId="103520A0" w14:textId="3FCE4EE3" w:rsidR="00137E6B" w:rsidRPr="00B7254D" w:rsidRDefault="008E7239" w:rsidP="00C13AA7">
      <w:pPr>
        <w:jc w:val="center"/>
        <w:rPr>
          <w:rFonts w:ascii="Montserrat" w:hAnsi="Montserrat"/>
          <w:bCs/>
          <w:i/>
          <w:iCs/>
          <w:position w:val="-1"/>
          <w:sz w:val="48"/>
          <w:szCs w:val="48"/>
        </w:rPr>
      </w:pPr>
      <w:r w:rsidRPr="00B7254D">
        <w:rPr>
          <w:rFonts w:ascii="Montserrat" w:hAnsi="Montserrat"/>
          <w:bCs/>
          <w:i/>
          <w:iCs/>
          <w:position w:val="-1"/>
          <w:sz w:val="48"/>
          <w:szCs w:val="48"/>
        </w:rPr>
        <w:t xml:space="preserve">Por 10, por 100 y por 1000 </w:t>
      </w:r>
    </w:p>
    <w:p w14:paraId="3E625652" w14:textId="77777777" w:rsidR="00A47D54" w:rsidRPr="00B7254D" w:rsidRDefault="00A47D54" w:rsidP="00C13AA7">
      <w:pPr>
        <w:jc w:val="center"/>
        <w:rPr>
          <w:rFonts w:ascii="Montserrat" w:hAnsi="Montserrat"/>
          <w:bCs/>
          <w:position w:val="-1"/>
          <w:sz w:val="48"/>
          <w:szCs w:val="48"/>
        </w:rPr>
      </w:pPr>
    </w:p>
    <w:p w14:paraId="58C8E5B2" w14:textId="2223CAF8" w:rsidR="00A47D54" w:rsidRDefault="00356663" w:rsidP="00C13AA7">
      <w:pPr>
        <w:jc w:val="both"/>
        <w:rPr>
          <w:rFonts w:ascii="Montserrat" w:hAnsi="Montserrat"/>
          <w:bCs/>
          <w:i/>
          <w:iCs/>
          <w:sz w:val="22"/>
          <w:szCs w:val="22"/>
        </w:rPr>
      </w:pPr>
      <w:r w:rsidRPr="000F39E6">
        <w:rPr>
          <w:rFonts w:ascii="Montserrat" w:hAnsi="Montserrat"/>
          <w:b/>
          <w:i/>
          <w:iCs/>
          <w:sz w:val="22"/>
          <w:szCs w:val="22"/>
        </w:rPr>
        <w:t>Aprendizaje esperado</w:t>
      </w:r>
      <w:r w:rsidR="006973B4" w:rsidRPr="000F39E6">
        <w:rPr>
          <w:rFonts w:ascii="Montserrat" w:hAnsi="Montserrat"/>
          <w:b/>
          <w:i/>
          <w:iCs/>
          <w:sz w:val="22"/>
          <w:szCs w:val="22"/>
        </w:rPr>
        <w:t xml:space="preserve">: </w:t>
      </w:r>
      <w:r w:rsidR="00A47D54" w:rsidRPr="000F39E6">
        <w:rPr>
          <w:rFonts w:ascii="Montserrat" w:hAnsi="Montserrat"/>
          <w:bCs/>
          <w:i/>
          <w:iCs/>
          <w:sz w:val="22"/>
          <w:szCs w:val="22"/>
        </w:rPr>
        <w:t>Construcción de reglas prácticas para multiplicar rápidamente por 10, 100, 1 000, etcétera.</w:t>
      </w:r>
    </w:p>
    <w:p w14:paraId="522E6170" w14:textId="77777777" w:rsidR="00137325" w:rsidRPr="000F39E6" w:rsidRDefault="00137325" w:rsidP="00C13AA7">
      <w:pPr>
        <w:jc w:val="both"/>
        <w:rPr>
          <w:rFonts w:ascii="Montserrat" w:hAnsi="Montserrat"/>
          <w:bCs/>
          <w:i/>
          <w:iCs/>
          <w:sz w:val="22"/>
          <w:szCs w:val="22"/>
        </w:rPr>
      </w:pPr>
    </w:p>
    <w:p w14:paraId="43364FAB" w14:textId="5007B466" w:rsidR="00137E6B" w:rsidRPr="000F39E6" w:rsidRDefault="00356663" w:rsidP="00C13AA7">
      <w:pPr>
        <w:jc w:val="both"/>
        <w:rPr>
          <w:rFonts w:ascii="Montserrat" w:hAnsi="Montserrat"/>
          <w:bCs/>
          <w:i/>
          <w:iCs/>
          <w:sz w:val="22"/>
          <w:szCs w:val="22"/>
        </w:rPr>
      </w:pPr>
      <w:r w:rsidRPr="000F39E6">
        <w:rPr>
          <w:rFonts w:ascii="Montserrat" w:hAnsi="Montserrat"/>
          <w:b/>
          <w:i/>
          <w:iCs/>
          <w:sz w:val="22"/>
          <w:szCs w:val="22"/>
        </w:rPr>
        <w:t>Énfasis:</w:t>
      </w:r>
      <w:r w:rsidR="005C6E48" w:rsidRPr="000F39E6">
        <w:rPr>
          <w:rFonts w:ascii="Montserrat" w:hAnsi="Montserrat"/>
          <w:sz w:val="22"/>
          <w:szCs w:val="22"/>
        </w:rPr>
        <w:t xml:space="preserve"> </w:t>
      </w:r>
      <w:r w:rsidR="00A47D54" w:rsidRPr="000F39E6">
        <w:rPr>
          <w:rFonts w:ascii="Montserrat" w:hAnsi="Montserrat"/>
          <w:bCs/>
          <w:i/>
          <w:iCs/>
          <w:sz w:val="22"/>
          <w:szCs w:val="22"/>
        </w:rPr>
        <w:t>Identificar reglas prácticas para multiplicar rápidamente por 10, 100 y 1 000.</w:t>
      </w:r>
    </w:p>
    <w:p w14:paraId="0D7B4C38" w14:textId="77777777" w:rsidR="00C13AA7" w:rsidRDefault="00C13AA7" w:rsidP="00C13AA7">
      <w:pPr>
        <w:jc w:val="both"/>
        <w:rPr>
          <w:rFonts w:ascii="Montserrat" w:hAnsi="Montserrat"/>
          <w:b/>
          <w:sz w:val="28"/>
          <w:szCs w:val="28"/>
        </w:rPr>
      </w:pPr>
    </w:p>
    <w:p w14:paraId="6646B8A5" w14:textId="77777777" w:rsidR="00C13AA7" w:rsidRDefault="00C13AA7" w:rsidP="00C13AA7">
      <w:pPr>
        <w:jc w:val="both"/>
        <w:rPr>
          <w:rFonts w:ascii="Montserrat" w:hAnsi="Montserrat"/>
          <w:b/>
          <w:sz w:val="28"/>
          <w:szCs w:val="28"/>
        </w:rPr>
      </w:pPr>
    </w:p>
    <w:p w14:paraId="329F5B5D" w14:textId="4E27C1E8" w:rsidR="00A54DD3" w:rsidRPr="000F39E6" w:rsidRDefault="00A54DD3" w:rsidP="00C13AA7">
      <w:pPr>
        <w:jc w:val="both"/>
        <w:rPr>
          <w:rFonts w:ascii="Montserrat" w:hAnsi="Montserrat"/>
          <w:b/>
          <w:sz w:val="28"/>
          <w:szCs w:val="28"/>
        </w:rPr>
      </w:pPr>
      <w:r w:rsidRPr="000F39E6">
        <w:rPr>
          <w:rFonts w:ascii="Montserrat" w:hAnsi="Montserrat"/>
          <w:b/>
          <w:sz w:val="28"/>
          <w:szCs w:val="28"/>
        </w:rPr>
        <w:t>¿Qué vamos</w:t>
      </w:r>
      <w:r w:rsidR="00A01AE5" w:rsidRPr="000F39E6">
        <w:rPr>
          <w:rFonts w:ascii="Montserrat" w:hAnsi="Montserrat"/>
          <w:b/>
          <w:sz w:val="28"/>
          <w:szCs w:val="28"/>
        </w:rPr>
        <w:t xml:space="preserve"> a</w:t>
      </w:r>
      <w:r w:rsidRPr="000F39E6">
        <w:rPr>
          <w:rFonts w:ascii="Montserrat" w:hAnsi="Montserrat"/>
          <w:b/>
          <w:sz w:val="28"/>
          <w:szCs w:val="28"/>
        </w:rPr>
        <w:t xml:space="preserve"> aprender?</w:t>
      </w:r>
    </w:p>
    <w:p w14:paraId="185EB449" w14:textId="77777777" w:rsidR="00F42F1C" w:rsidRPr="000F39E6" w:rsidRDefault="00F42F1C" w:rsidP="00C13AA7">
      <w:pPr>
        <w:jc w:val="both"/>
        <w:rPr>
          <w:rFonts w:ascii="Montserrat" w:hAnsi="Montserrat"/>
          <w:bCs/>
          <w:sz w:val="22"/>
          <w:szCs w:val="22"/>
        </w:rPr>
      </w:pPr>
    </w:p>
    <w:p w14:paraId="31C73D49" w14:textId="6239C8E5" w:rsidR="00A47D54" w:rsidRPr="000F39E6" w:rsidRDefault="00A47D54" w:rsidP="00C13AA7">
      <w:pPr>
        <w:jc w:val="both"/>
        <w:rPr>
          <w:rFonts w:ascii="Montserrat" w:hAnsi="Montserrat"/>
          <w:bCs/>
          <w:sz w:val="22"/>
          <w:szCs w:val="22"/>
        </w:rPr>
      </w:pPr>
      <w:r w:rsidRPr="000F39E6">
        <w:rPr>
          <w:rFonts w:ascii="Montserrat" w:hAnsi="Montserrat"/>
          <w:bCs/>
          <w:sz w:val="22"/>
          <w:szCs w:val="22"/>
        </w:rPr>
        <w:t>Construirás reglas prácticas para multiplicar rápidamente por 10, 100, 1 000, etcétera.</w:t>
      </w:r>
    </w:p>
    <w:p w14:paraId="74A68AB4" w14:textId="3423FED2" w:rsidR="00A47D54" w:rsidRPr="000F39E6" w:rsidRDefault="00A47D54" w:rsidP="00C13AA7">
      <w:pPr>
        <w:jc w:val="both"/>
        <w:rPr>
          <w:rFonts w:ascii="Montserrat" w:hAnsi="Montserrat"/>
          <w:bCs/>
          <w:sz w:val="22"/>
          <w:szCs w:val="22"/>
        </w:rPr>
      </w:pPr>
    </w:p>
    <w:p w14:paraId="06E77B55" w14:textId="3F3F37B5" w:rsidR="000F39E6" w:rsidRPr="000F39E6" w:rsidRDefault="000F39E6" w:rsidP="00C13AA7">
      <w:pPr>
        <w:pStyle w:val="paragraph"/>
        <w:spacing w:before="0" w:beforeAutospacing="0" w:after="0" w:afterAutospacing="0"/>
        <w:jc w:val="both"/>
        <w:textAlignment w:val="baseline"/>
        <w:rPr>
          <w:rFonts w:ascii="Montserrat" w:hAnsi="Montserrat"/>
          <w:position w:val="-1"/>
          <w:sz w:val="22"/>
          <w:szCs w:val="22"/>
        </w:rPr>
      </w:pPr>
      <w:r w:rsidRPr="000F39E6">
        <w:rPr>
          <w:rFonts w:ascii="Montserrat" w:hAnsi="Montserrat"/>
          <w:position w:val="-1"/>
          <w:sz w:val="22"/>
          <w:szCs w:val="22"/>
        </w:rPr>
        <w:t>Para explorar más sobre el tema, puedes consultar el libro de texto de Desafíos Matemáticos de 6º se explica e</w:t>
      </w:r>
      <w:r w:rsidR="008E7239">
        <w:rPr>
          <w:rFonts w:ascii="Montserrat" w:hAnsi="Montserrat"/>
          <w:position w:val="-1"/>
          <w:sz w:val="22"/>
          <w:szCs w:val="22"/>
        </w:rPr>
        <w:t>l tema a partir de la página 52.</w:t>
      </w:r>
    </w:p>
    <w:p w14:paraId="79732A37" w14:textId="77777777" w:rsidR="000F39E6" w:rsidRPr="000F39E6" w:rsidRDefault="000F39E6" w:rsidP="00C13AA7">
      <w:pPr>
        <w:pStyle w:val="paragraph"/>
        <w:spacing w:before="0" w:beforeAutospacing="0" w:after="0" w:afterAutospacing="0"/>
        <w:jc w:val="both"/>
        <w:textAlignment w:val="baseline"/>
        <w:rPr>
          <w:rFonts w:ascii="Montserrat" w:hAnsi="Montserrat"/>
          <w:position w:val="-1"/>
          <w:sz w:val="22"/>
          <w:szCs w:val="22"/>
        </w:rPr>
      </w:pPr>
    </w:p>
    <w:p w14:paraId="522784FA" w14:textId="725538E1" w:rsidR="000F39E6" w:rsidRPr="000F39E6" w:rsidRDefault="000F39E6" w:rsidP="00C13AA7">
      <w:pPr>
        <w:jc w:val="center"/>
        <w:rPr>
          <w:rFonts w:ascii="Montserrat" w:eastAsia="Arial" w:hAnsi="Montserrat" w:cs="Arial"/>
          <w:color w:val="4472C4" w:themeColor="accent1"/>
          <w:sz w:val="22"/>
          <w:szCs w:val="22"/>
          <w:u w:val="single"/>
        </w:rPr>
      </w:pPr>
      <w:r w:rsidRPr="000F39E6">
        <w:rPr>
          <w:rFonts w:ascii="Montserrat" w:eastAsia="Arial" w:hAnsi="Montserrat" w:cs="Arial"/>
          <w:color w:val="4472C4" w:themeColor="accent1"/>
          <w:sz w:val="22"/>
          <w:szCs w:val="22"/>
          <w:u w:val="single"/>
        </w:rPr>
        <w:t>https://libros.conaliteg.gob.mx/20/P6DMA.htm#page/52</w:t>
      </w:r>
    </w:p>
    <w:p w14:paraId="5B90B4D2" w14:textId="77777777" w:rsidR="00C13AA7" w:rsidRDefault="00C13AA7" w:rsidP="00C13AA7">
      <w:pPr>
        <w:jc w:val="both"/>
        <w:rPr>
          <w:rFonts w:ascii="Montserrat" w:eastAsiaTheme="minorHAnsi" w:hAnsi="Montserrat" w:cstheme="minorBidi"/>
          <w:b/>
          <w:sz w:val="28"/>
          <w:szCs w:val="28"/>
        </w:rPr>
      </w:pPr>
    </w:p>
    <w:p w14:paraId="1600C8D5" w14:textId="77777777" w:rsidR="00C13AA7" w:rsidRDefault="00C13AA7" w:rsidP="00C13AA7">
      <w:pPr>
        <w:jc w:val="both"/>
        <w:rPr>
          <w:rFonts w:ascii="Montserrat" w:eastAsiaTheme="minorHAnsi" w:hAnsi="Montserrat" w:cstheme="minorBidi"/>
          <w:b/>
          <w:sz w:val="28"/>
          <w:szCs w:val="28"/>
        </w:rPr>
      </w:pPr>
    </w:p>
    <w:p w14:paraId="0965326C" w14:textId="5975C483" w:rsidR="00A54DD3" w:rsidRPr="000F39E6" w:rsidRDefault="00A54DD3" w:rsidP="00C13AA7">
      <w:pPr>
        <w:jc w:val="both"/>
        <w:rPr>
          <w:rFonts w:ascii="Montserrat" w:eastAsiaTheme="minorHAnsi" w:hAnsi="Montserrat" w:cstheme="minorBidi"/>
          <w:b/>
          <w:sz w:val="28"/>
          <w:szCs w:val="28"/>
        </w:rPr>
      </w:pPr>
      <w:r w:rsidRPr="000F39E6">
        <w:rPr>
          <w:rFonts w:ascii="Montserrat" w:eastAsiaTheme="minorHAnsi" w:hAnsi="Montserrat" w:cstheme="minorBidi"/>
          <w:b/>
          <w:sz w:val="28"/>
          <w:szCs w:val="28"/>
        </w:rPr>
        <w:t>¿Qué hacemos?</w:t>
      </w:r>
    </w:p>
    <w:p w14:paraId="3EBDA741" w14:textId="0CC65005" w:rsidR="00F26FC3" w:rsidRPr="000F39E6" w:rsidRDefault="00F26FC3" w:rsidP="00C13AA7">
      <w:pPr>
        <w:jc w:val="both"/>
        <w:rPr>
          <w:rFonts w:ascii="Montserrat" w:eastAsiaTheme="minorHAnsi" w:hAnsi="Montserrat" w:cstheme="minorBidi"/>
          <w:bCs/>
          <w:sz w:val="22"/>
          <w:szCs w:val="22"/>
        </w:rPr>
      </w:pPr>
    </w:p>
    <w:p w14:paraId="2972B6A1" w14:textId="5D3AEF94" w:rsidR="00A47D54" w:rsidRPr="000F39E6" w:rsidRDefault="00A47D54" w:rsidP="00C13AA7">
      <w:pPr>
        <w:jc w:val="both"/>
        <w:rPr>
          <w:rFonts w:ascii="Montserrat" w:hAnsi="Montserrat"/>
          <w:bCs/>
          <w:sz w:val="22"/>
          <w:szCs w:val="22"/>
        </w:rPr>
      </w:pPr>
      <w:r w:rsidRPr="000F39E6">
        <w:rPr>
          <w:rFonts w:ascii="Montserrat" w:hAnsi="Montserrat"/>
          <w:bCs/>
          <w:sz w:val="22"/>
          <w:szCs w:val="22"/>
        </w:rPr>
        <w:t>Identificarás reglas prácticas para multiplicar rápidamente por 10, 100 y 1 000.</w:t>
      </w:r>
    </w:p>
    <w:p w14:paraId="30D4FB08" w14:textId="62D46453" w:rsidR="00A47D54" w:rsidRPr="000F39E6" w:rsidRDefault="00A47D54" w:rsidP="00C13AA7">
      <w:pPr>
        <w:jc w:val="both"/>
        <w:rPr>
          <w:rFonts w:ascii="Montserrat" w:hAnsi="Montserrat"/>
          <w:bCs/>
          <w:sz w:val="22"/>
          <w:szCs w:val="22"/>
        </w:rPr>
      </w:pPr>
    </w:p>
    <w:p w14:paraId="3C358CBD" w14:textId="45750D63"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 xml:space="preserve">Concluirás el desafío “Por 10, por 100 y por 1000” y reflexionarás sobre algunas de sus implicaciones, tanto las que tienen que ver con </w:t>
      </w:r>
      <w:r>
        <w:rPr>
          <w:rFonts w:ascii="Montserrat" w:hAnsi="Montserrat" w:cs="Arial"/>
          <w:sz w:val="22"/>
          <w:szCs w:val="22"/>
        </w:rPr>
        <w:t>tu</w:t>
      </w:r>
      <w:r w:rsidRPr="00032B4B">
        <w:rPr>
          <w:rFonts w:ascii="Montserrat" w:hAnsi="Montserrat" w:cs="Arial"/>
          <w:sz w:val="22"/>
          <w:szCs w:val="22"/>
        </w:rPr>
        <w:t xml:space="preserve"> conocimiento general de las matemáticas como las que tienen una utilidad práctica para hacer más operaciones.</w:t>
      </w:r>
    </w:p>
    <w:p w14:paraId="0919C209" w14:textId="33E5D8D7" w:rsidR="00032B4B" w:rsidRDefault="00032B4B" w:rsidP="00C13AA7">
      <w:pPr>
        <w:jc w:val="both"/>
        <w:rPr>
          <w:rFonts w:ascii="Montserrat" w:hAnsi="Montserrat"/>
          <w:bCs/>
          <w:sz w:val="22"/>
          <w:szCs w:val="22"/>
          <w:highlight w:val="green"/>
        </w:rPr>
      </w:pPr>
    </w:p>
    <w:p w14:paraId="421EE4EF" w14:textId="3E7E90BE" w:rsidR="00032B4B" w:rsidRDefault="00032B4B" w:rsidP="00C13AA7">
      <w:pPr>
        <w:jc w:val="both"/>
        <w:rPr>
          <w:rFonts w:ascii="Montserrat" w:hAnsi="Montserrat" w:cs="Arial"/>
          <w:sz w:val="22"/>
          <w:szCs w:val="22"/>
        </w:rPr>
      </w:pPr>
      <w:r w:rsidRPr="00032B4B">
        <w:rPr>
          <w:rFonts w:ascii="Montserrat" w:hAnsi="Montserrat" w:cs="Arial"/>
          <w:sz w:val="22"/>
          <w:szCs w:val="22"/>
        </w:rPr>
        <w:lastRenderedPageBreak/>
        <w:t xml:space="preserve">Todavía hay algunos secretos adicionales que encontrar en lo que </w:t>
      </w:r>
      <w:r w:rsidR="000F39E6">
        <w:rPr>
          <w:rFonts w:ascii="Montserrat" w:hAnsi="Montserrat" w:cs="Arial"/>
          <w:sz w:val="22"/>
          <w:szCs w:val="22"/>
        </w:rPr>
        <w:t>te</w:t>
      </w:r>
      <w:r w:rsidRPr="00032B4B">
        <w:rPr>
          <w:rFonts w:ascii="Montserrat" w:hAnsi="Montserrat" w:cs="Arial"/>
          <w:sz w:val="22"/>
          <w:szCs w:val="22"/>
        </w:rPr>
        <w:t xml:space="preserve"> falta de este desafío. Por eso, hoy dividiremos la sesión en tres partes: primero, reflexionarás un poco más sobre el algoritmo de la multiplicación; segundo llevarás a cabo las actividades que faltan del desafío</w:t>
      </w:r>
      <w:r w:rsidR="000F39E6">
        <w:rPr>
          <w:rFonts w:ascii="Montserrat" w:hAnsi="Montserrat" w:cs="Arial"/>
          <w:sz w:val="22"/>
          <w:szCs w:val="22"/>
        </w:rPr>
        <w:t xml:space="preserve"> </w:t>
      </w:r>
      <w:r w:rsidRPr="00032B4B">
        <w:rPr>
          <w:rFonts w:ascii="Montserrat" w:hAnsi="Montserrat" w:cs="Arial"/>
          <w:sz w:val="22"/>
          <w:szCs w:val="22"/>
        </w:rPr>
        <w:t>y tercero, analizarás estas últimas actividades y reflexionarás sus implicaciones.</w:t>
      </w:r>
    </w:p>
    <w:p w14:paraId="7B30BE13" w14:textId="17F8E999" w:rsidR="00032B4B" w:rsidRDefault="00032B4B" w:rsidP="00C13AA7">
      <w:pPr>
        <w:jc w:val="both"/>
        <w:rPr>
          <w:rFonts w:ascii="Montserrat" w:hAnsi="Montserrat" w:cs="Arial"/>
          <w:sz w:val="22"/>
          <w:szCs w:val="22"/>
        </w:rPr>
      </w:pPr>
    </w:p>
    <w:p w14:paraId="0DFBFC53" w14:textId="0E1CDDAD"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Para iniciar, observa</w:t>
      </w:r>
      <w:r w:rsidR="000F39E6">
        <w:rPr>
          <w:rFonts w:ascii="Montserrat" w:hAnsi="Montserrat" w:cs="Arial"/>
          <w:sz w:val="22"/>
          <w:szCs w:val="22"/>
        </w:rPr>
        <w:t xml:space="preserve"> </w:t>
      </w:r>
      <w:r w:rsidRPr="00032B4B">
        <w:rPr>
          <w:rFonts w:ascii="Montserrat" w:hAnsi="Montserrat" w:cs="Arial"/>
          <w:sz w:val="22"/>
          <w:szCs w:val="22"/>
        </w:rPr>
        <w:t>el siguiente video, que te aportará elementos para la reflexión:</w:t>
      </w:r>
    </w:p>
    <w:p w14:paraId="5B24C74A" w14:textId="2CFE3BF3" w:rsidR="00032B4B" w:rsidRPr="00032B4B" w:rsidRDefault="00032B4B" w:rsidP="00C13AA7">
      <w:pPr>
        <w:jc w:val="both"/>
        <w:rPr>
          <w:rFonts w:ascii="Montserrat" w:hAnsi="Montserrat" w:cs="Arial"/>
          <w:sz w:val="22"/>
          <w:szCs w:val="22"/>
        </w:rPr>
      </w:pPr>
    </w:p>
    <w:p w14:paraId="0838657A" w14:textId="77777777" w:rsidR="008E7239" w:rsidRDefault="00032B4B" w:rsidP="00C13AA7">
      <w:pPr>
        <w:pStyle w:val="Prrafodelista"/>
        <w:numPr>
          <w:ilvl w:val="0"/>
          <w:numId w:val="43"/>
        </w:numPr>
        <w:rPr>
          <w:rFonts w:ascii="Montserrat" w:hAnsi="Montserrat" w:cs="Arial"/>
          <w:b/>
          <w:bCs/>
          <w:sz w:val="22"/>
          <w:szCs w:val="22"/>
        </w:rPr>
      </w:pPr>
      <w:r w:rsidRPr="00032B4B">
        <w:rPr>
          <w:rFonts w:ascii="Montserrat" w:hAnsi="Montserrat" w:cs="Arial"/>
          <w:b/>
          <w:bCs/>
          <w:sz w:val="22"/>
          <w:szCs w:val="22"/>
        </w:rPr>
        <w:t>Multiplicar con el modelo de á</w:t>
      </w:r>
      <w:r w:rsidR="008E7239">
        <w:rPr>
          <w:rFonts w:ascii="Montserrat" w:hAnsi="Montserrat" w:cs="Arial"/>
          <w:b/>
          <w:bCs/>
          <w:sz w:val="22"/>
          <w:szCs w:val="22"/>
        </w:rPr>
        <w:t>rea y con el algoritmo estándar.</w:t>
      </w:r>
    </w:p>
    <w:p w14:paraId="526343CD" w14:textId="6F115D62" w:rsidR="00032B4B" w:rsidRPr="00032B4B" w:rsidRDefault="00D04DC0" w:rsidP="00C13AA7">
      <w:pPr>
        <w:pStyle w:val="Prrafodelista"/>
        <w:rPr>
          <w:rFonts w:ascii="Montserrat" w:hAnsi="Montserrat" w:cs="Arial"/>
          <w:sz w:val="22"/>
          <w:szCs w:val="22"/>
        </w:rPr>
      </w:pPr>
      <w:hyperlink r:id="rId8" w:history="1">
        <w:r w:rsidR="00032B4B" w:rsidRPr="00032B4B">
          <w:rPr>
            <w:rStyle w:val="Hipervnculo"/>
            <w:rFonts w:ascii="Montserrat" w:hAnsi="Montserrat" w:cs="Arial"/>
            <w:sz w:val="22"/>
            <w:szCs w:val="22"/>
          </w:rPr>
          <w:t>https://www.youtube.com/watch?v=URh3RAt7pzI</w:t>
        </w:r>
      </w:hyperlink>
    </w:p>
    <w:p w14:paraId="452CDED2" w14:textId="38CD2DC9" w:rsidR="00032B4B" w:rsidRPr="00032B4B" w:rsidRDefault="00032B4B" w:rsidP="00C13AA7">
      <w:pPr>
        <w:rPr>
          <w:rFonts w:ascii="Montserrat" w:hAnsi="Montserrat" w:cs="Arial"/>
          <w:sz w:val="22"/>
          <w:szCs w:val="22"/>
        </w:rPr>
      </w:pPr>
    </w:p>
    <w:p w14:paraId="22656BDA" w14:textId="6AF6CD7C" w:rsidR="00032B4B" w:rsidRDefault="00032B4B" w:rsidP="00C13AA7">
      <w:pPr>
        <w:jc w:val="both"/>
        <w:rPr>
          <w:rFonts w:ascii="Montserrat" w:hAnsi="Montserrat" w:cs="Arial"/>
          <w:sz w:val="22"/>
          <w:szCs w:val="22"/>
        </w:rPr>
      </w:pPr>
      <w:r w:rsidRPr="00032B4B">
        <w:rPr>
          <w:rFonts w:ascii="Montserrat" w:hAnsi="Montserrat" w:cs="Arial"/>
          <w:sz w:val="22"/>
          <w:szCs w:val="22"/>
        </w:rPr>
        <w:t xml:space="preserve">La primera </w:t>
      </w:r>
      <w:r w:rsidR="000F39E6">
        <w:rPr>
          <w:rFonts w:ascii="Montserrat" w:hAnsi="Montserrat" w:cs="Arial"/>
          <w:sz w:val="22"/>
          <w:szCs w:val="22"/>
        </w:rPr>
        <w:t>reflexión</w:t>
      </w:r>
      <w:r w:rsidR="00300A5C">
        <w:rPr>
          <w:rFonts w:ascii="Montserrat" w:hAnsi="Montserrat" w:cs="Arial"/>
          <w:sz w:val="22"/>
          <w:szCs w:val="22"/>
        </w:rPr>
        <w:t xml:space="preserve"> </w:t>
      </w:r>
      <w:r w:rsidR="008E7239">
        <w:rPr>
          <w:rFonts w:ascii="Montserrat" w:hAnsi="Montserrat" w:cs="Arial"/>
          <w:sz w:val="22"/>
          <w:szCs w:val="22"/>
        </w:rPr>
        <w:t xml:space="preserve">tiene que ver </w:t>
      </w:r>
      <w:r w:rsidRPr="00032B4B">
        <w:rPr>
          <w:rFonts w:ascii="Montserrat" w:hAnsi="Montserrat" w:cs="Arial"/>
          <w:sz w:val="22"/>
          <w:szCs w:val="22"/>
        </w:rPr>
        <w:t>cómo escribimos los números en un sistema decimal. ¿Tú qué piensas?</w:t>
      </w:r>
    </w:p>
    <w:p w14:paraId="1935FB98" w14:textId="77777777" w:rsidR="00C13AA7" w:rsidRPr="00032B4B" w:rsidRDefault="00C13AA7" w:rsidP="00C13AA7">
      <w:pPr>
        <w:jc w:val="both"/>
        <w:rPr>
          <w:rFonts w:ascii="Montserrat" w:hAnsi="Montserrat" w:cs="Arial"/>
          <w:sz w:val="22"/>
          <w:szCs w:val="22"/>
        </w:rPr>
      </w:pPr>
    </w:p>
    <w:p w14:paraId="4F6C10AB" w14:textId="5070B352"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El número 352 en realidad es la suma de elementos que están multiplicados por 1, por 10 y por 100.</w:t>
      </w:r>
    </w:p>
    <w:p w14:paraId="7FC84CF4" w14:textId="77777777" w:rsidR="00032B4B" w:rsidRPr="00032B4B" w:rsidRDefault="00032B4B" w:rsidP="00C13AA7">
      <w:pPr>
        <w:jc w:val="both"/>
        <w:rPr>
          <w:rFonts w:ascii="Montserrat" w:hAnsi="Montserrat" w:cs="Arial"/>
          <w:sz w:val="22"/>
          <w:szCs w:val="22"/>
        </w:rPr>
      </w:pPr>
    </w:p>
    <w:p w14:paraId="423D2EDE" w14:textId="4D64485F"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352 es igual a 2 por</w:t>
      </w:r>
      <w:r w:rsidR="008E7239">
        <w:rPr>
          <w:rFonts w:ascii="Montserrat" w:hAnsi="Montserrat" w:cs="Arial"/>
          <w:sz w:val="22"/>
          <w:szCs w:val="22"/>
        </w:rPr>
        <w:t xml:space="preserve"> 1, más 5 por 10, más 3 por 100.</w:t>
      </w:r>
    </w:p>
    <w:p w14:paraId="403BC8CD" w14:textId="77777777" w:rsidR="00032B4B" w:rsidRPr="00032B4B" w:rsidRDefault="00032B4B" w:rsidP="00C13AA7">
      <w:pPr>
        <w:jc w:val="both"/>
        <w:rPr>
          <w:rFonts w:ascii="Montserrat" w:hAnsi="Montserrat" w:cs="Arial"/>
          <w:sz w:val="22"/>
          <w:szCs w:val="22"/>
        </w:rPr>
      </w:pPr>
    </w:p>
    <w:p w14:paraId="50932542" w14:textId="0E398BA6" w:rsidR="00032B4B" w:rsidRDefault="00032B4B" w:rsidP="00C13AA7">
      <w:pPr>
        <w:jc w:val="center"/>
        <w:rPr>
          <w:rFonts w:ascii="Montserrat" w:hAnsi="Montserrat" w:cs="Arial"/>
          <w:sz w:val="22"/>
          <w:szCs w:val="22"/>
        </w:rPr>
      </w:pPr>
      <w:r w:rsidRPr="00032B4B">
        <w:rPr>
          <w:rFonts w:ascii="Montserrat" w:hAnsi="Montserrat" w:cs="Arial"/>
          <w:sz w:val="22"/>
          <w:szCs w:val="22"/>
        </w:rPr>
        <w:t>352 = 3x100 + 5x10 + 2x1 = 300 + 50  + 2</w:t>
      </w:r>
    </w:p>
    <w:p w14:paraId="50AF0930" w14:textId="77777777" w:rsidR="000F39E6" w:rsidRDefault="000F39E6" w:rsidP="00C13AA7">
      <w:pPr>
        <w:jc w:val="center"/>
        <w:rPr>
          <w:rFonts w:ascii="Montserrat" w:hAnsi="Montserrat" w:cs="Arial"/>
          <w:sz w:val="22"/>
          <w:szCs w:val="22"/>
        </w:rPr>
      </w:pPr>
    </w:p>
    <w:p w14:paraId="6ABEEA9B" w14:textId="222AEA8D"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Los ceros que van a la derecha de los números que componen el 352 nos señalan 2 cosas: primero, que se trata de números del 0 al 9 que están multiplicados por 1, por 10, por 100 o por otro número similar, y segundo, que al integrarse en la escritura del número total que queremos expresar, el número de ceros a la derecha nos indica la posición que tiene que ocupar en el gran número. Es decir, 3</w:t>
      </w:r>
      <w:r w:rsidR="00B7254D">
        <w:rPr>
          <w:rFonts w:ascii="Montserrat" w:hAnsi="Montserrat" w:cs="Arial"/>
          <w:sz w:val="22"/>
          <w:szCs w:val="22"/>
        </w:rPr>
        <w:t>00 tiene dos ceros a la derecha</w:t>
      </w:r>
      <w:r w:rsidRPr="00032B4B">
        <w:rPr>
          <w:rFonts w:ascii="Montserrat" w:hAnsi="Montserrat" w:cs="Arial"/>
          <w:sz w:val="22"/>
          <w:szCs w:val="22"/>
        </w:rPr>
        <w:t xml:space="preserve"> entonces, el 3 ocupa la tercera posición de derecha a izquierda; 50 tiene un cero a la derecha, entonces, el 5 ocupa la segunda posición de derecha a izquierda; el 2 no tiene ningún 0, entonces ocupa la primera posición de derecha a izquierda.</w:t>
      </w:r>
    </w:p>
    <w:p w14:paraId="2851F208" w14:textId="77777777" w:rsidR="00032B4B" w:rsidRPr="00032B4B" w:rsidRDefault="00032B4B" w:rsidP="00C13AA7">
      <w:pPr>
        <w:rPr>
          <w:rFonts w:ascii="Montserrat" w:hAnsi="Montserrat" w:cs="Arial"/>
          <w:sz w:val="22"/>
          <w:szCs w:val="22"/>
        </w:rPr>
      </w:pPr>
    </w:p>
    <w:p w14:paraId="6ED3B0F0" w14:textId="189C1700" w:rsidR="00032B4B" w:rsidRPr="00032B4B" w:rsidRDefault="000F39E6" w:rsidP="00C13AA7">
      <w:pPr>
        <w:jc w:val="both"/>
        <w:rPr>
          <w:rFonts w:ascii="Montserrat" w:hAnsi="Montserrat" w:cs="Arial"/>
          <w:sz w:val="22"/>
          <w:szCs w:val="22"/>
        </w:rPr>
      </w:pPr>
      <w:r>
        <w:rPr>
          <w:rFonts w:ascii="Montserrat" w:hAnsi="Montserrat" w:cs="Arial"/>
          <w:sz w:val="22"/>
          <w:szCs w:val="22"/>
        </w:rPr>
        <w:t>E</w:t>
      </w:r>
      <w:r w:rsidR="00032B4B" w:rsidRPr="00032B4B">
        <w:rPr>
          <w:rFonts w:ascii="Montserrat" w:hAnsi="Montserrat" w:cs="Arial"/>
          <w:sz w:val="22"/>
          <w:szCs w:val="22"/>
        </w:rPr>
        <w:t>l otro número que se multiplica en el video, es el 481. Nos han enseñado que este número se compone de 4 centenas, 8 decenas y 1 unidad. Pues esto significa que es la suma de 4 po</w:t>
      </w:r>
      <w:r w:rsidR="00B7254D">
        <w:rPr>
          <w:rFonts w:ascii="Montserrat" w:hAnsi="Montserrat" w:cs="Arial"/>
          <w:sz w:val="22"/>
          <w:szCs w:val="22"/>
        </w:rPr>
        <w:t xml:space="preserve">r 100 más 8 por 10 más 1 por 1 </w:t>
      </w:r>
      <w:r w:rsidR="00032B4B" w:rsidRPr="00032B4B">
        <w:rPr>
          <w:rFonts w:ascii="Montserrat" w:hAnsi="Montserrat" w:cs="Arial"/>
          <w:sz w:val="22"/>
          <w:szCs w:val="22"/>
        </w:rPr>
        <w:t>es decir, la suma de 400 más 80 más 1.</w:t>
      </w:r>
    </w:p>
    <w:p w14:paraId="15048A3A" w14:textId="77777777" w:rsidR="00032B4B" w:rsidRPr="00032B4B" w:rsidRDefault="00032B4B" w:rsidP="00C13AA7">
      <w:pPr>
        <w:jc w:val="both"/>
        <w:rPr>
          <w:rFonts w:ascii="Montserrat" w:hAnsi="Montserrat" w:cs="Arial"/>
          <w:sz w:val="22"/>
          <w:szCs w:val="22"/>
        </w:rPr>
      </w:pPr>
    </w:p>
    <w:p w14:paraId="6A378CD6" w14:textId="12FF5485" w:rsidR="00032B4B" w:rsidRPr="00032B4B" w:rsidRDefault="00032B4B" w:rsidP="00C13AA7">
      <w:pPr>
        <w:jc w:val="center"/>
        <w:rPr>
          <w:rFonts w:ascii="Montserrat" w:hAnsi="Montserrat" w:cs="Arial"/>
          <w:sz w:val="22"/>
          <w:szCs w:val="22"/>
        </w:rPr>
      </w:pPr>
      <w:r w:rsidRPr="00032B4B">
        <w:rPr>
          <w:rFonts w:ascii="Montserrat" w:hAnsi="Montserrat" w:cs="Arial"/>
          <w:sz w:val="22"/>
          <w:szCs w:val="22"/>
        </w:rPr>
        <w:t>481 = 4x100 + 8x10 + 1x1 = 400 + 80  + 1</w:t>
      </w:r>
    </w:p>
    <w:p w14:paraId="685A2A5C" w14:textId="66180687" w:rsidR="00032B4B" w:rsidRPr="00032B4B" w:rsidRDefault="00032B4B" w:rsidP="00C13AA7">
      <w:pPr>
        <w:jc w:val="center"/>
        <w:rPr>
          <w:rFonts w:ascii="Montserrat" w:hAnsi="Montserrat" w:cs="Arial"/>
          <w:sz w:val="22"/>
          <w:szCs w:val="22"/>
        </w:rPr>
      </w:pPr>
    </w:p>
    <w:p w14:paraId="40F6ACEF" w14:textId="0C443D53"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Lo que también muestra este video es que las reglas que acabamos de descubrir forman parte del algoritmo de la multiplicación que siempre llevamos a cabo.</w:t>
      </w:r>
    </w:p>
    <w:p w14:paraId="525527F0" w14:textId="77777777" w:rsidR="00032B4B" w:rsidRPr="00032B4B" w:rsidRDefault="00032B4B" w:rsidP="00C13AA7">
      <w:pPr>
        <w:jc w:val="both"/>
        <w:rPr>
          <w:rFonts w:ascii="Montserrat" w:hAnsi="Montserrat" w:cs="Arial"/>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454"/>
        <w:gridCol w:w="454"/>
        <w:gridCol w:w="454"/>
        <w:gridCol w:w="454"/>
        <w:gridCol w:w="454"/>
      </w:tblGrid>
      <w:tr w:rsidR="00032B4B" w:rsidRPr="00032B4B" w14:paraId="6CE54B0B" w14:textId="77777777" w:rsidTr="00032B4B">
        <w:trPr>
          <w:jc w:val="center"/>
        </w:trPr>
        <w:tc>
          <w:tcPr>
            <w:tcW w:w="454" w:type="dxa"/>
            <w:shd w:val="clear" w:color="auto" w:fill="auto"/>
          </w:tcPr>
          <w:p w14:paraId="27E9F73C" w14:textId="77777777" w:rsidR="00032B4B" w:rsidRPr="00032B4B" w:rsidRDefault="00032B4B" w:rsidP="00C13AA7">
            <w:pPr>
              <w:rPr>
                <w:rFonts w:ascii="Montserrat" w:hAnsi="Montserrat"/>
                <w:b/>
                <w:sz w:val="22"/>
                <w:szCs w:val="22"/>
              </w:rPr>
            </w:pPr>
          </w:p>
        </w:tc>
        <w:tc>
          <w:tcPr>
            <w:tcW w:w="454" w:type="dxa"/>
            <w:shd w:val="clear" w:color="auto" w:fill="auto"/>
          </w:tcPr>
          <w:p w14:paraId="55BE727E" w14:textId="77777777" w:rsidR="00032B4B" w:rsidRPr="00032B4B" w:rsidRDefault="00032B4B" w:rsidP="00C13AA7">
            <w:pPr>
              <w:rPr>
                <w:rFonts w:ascii="Montserrat" w:hAnsi="Montserrat"/>
                <w:b/>
                <w:sz w:val="22"/>
                <w:szCs w:val="22"/>
              </w:rPr>
            </w:pPr>
          </w:p>
        </w:tc>
        <w:tc>
          <w:tcPr>
            <w:tcW w:w="454" w:type="dxa"/>
            <w:shd w:val="clear" w:color="auto" w:fill="auto"/>
          </w:tcPr>
          <w:p w14:paraId="063B205F" w14:textId="77777777" w:rsidR="00032B4B" w:rsidRPr="00032B4B" w:rsidRDefault="00032B4B" w:rsidP="00C13AA7">
            <w:pPr>
              <w:rPr>
                <w:rFonts w:ascii="Montserrat" w:hAnsi="Montserrat"/>
                <w:b/>
                <w:sz w:val="22"/>
                <w:szCs w:val="22"/>
              </w:rPr>
            </w:pPr>
          </w:p>
        </w:tc>
        <w:tc>
          <w:tcPr>
            <w:tcW w:w="454" w:type="dxa"/>
            <w:shd w:val="clear" w:color="auto" w:fill="auto"/>
          </w:tcPr>
          <w:p w14:paraId="255592C3" w14:textId="77777777" w:rsidR="00032B4B" w:rsidRPr="00032B4B" w:rsidRDefault="00032B4B" w:rsidP="00C13AA7">
            <w:pPr>
              <w:rPr>
                <w:rFonts w:ascii="Montserrat" w:hAnsi="Montserrat"/>
                <w:b/>
                <w:sz w:val="22"/>
                <w:szCs w:val="22"/>
              </w:rPr>
            </w:pPr>
            <w:r w:rsidRPr="00032B4B">
              <w:rPr>
                <w:rFonts w:ascii="Montserrat" w:hAnsi="Montserrat"/>
                <w:b/>
                <w:sz w:val="22"/>
                <w:szCs w:val="22"/>
              </w:rPr>
              <w:t>C</w:t>
            </w:r>
          </w:p>
        </w:tc>
        <w:tc>
          <w:tcPr>
            <w:tcW w:w="454" w:type="dxa"/>
            <w:shd w:val="clear" w:color="auto" w:fill="auto"/>
          </w:tcPr>
          <w:p w14:paraId="5EEC09CC" w14:textId="77777777" w:rsidR="00032B4B" w:rsidRPr="00032B4B" w:rsidRDefault="00032B4B" w:rsidP="00C13AA7">
            <w:pPr>
              <w:rPr>
                <w:rFonts w:ascii="Montserrat" w:hAnsi="Montserrat"/>
                <w:b/>
                <w:sz w:val="22"/>
                <w:szCs w:val="22"/>
              </w:rPr>
            </w:pPr>
            <w:r w:rsidRPr="00032B4B">
              <w:rPr>
                <w:rFonts w:ascii="Montserrat" w:hAnsi="Montserrat"/>
                <w:b/>
                <w:sz w:val="22"/>
                <w:szCs w:val="22"/>
              </w:rPr>
              <w:t>D</w:t>
            </w:r>
          </w:p>
        </w:tc>
        <w:tc>
          <w:tcPr>
            <w:tcW w:w="454" w:type="dxa"/>
            <w:shd w:val="clear" w:color="auto" w:fill="auto"/>
          </w:tcPr>
          <w:p w14:paraId="2040B17A" w14:textId="77777777" w:rsidR="00032B4B" w:rsidRPr="00032B4B" w:rsidRDefault="00032B4B" w:rsidP="00C13AA7">
            <w:pPr>
              <w:rPr>
                <w:rFonts w:ascii="Montserrat" w:hAnsi="Montserrat"/>
                <w:b/>
                <w:sz w:val="22"/>
                <w:szCs w:val="22"/>
              </w:rPr>
            </w:pPr>
            <w:r w:rsidRPr="00032B4B">
              <w:rPr>
                <w:rFonts w:ascii="Montserrat" w:hAnsi="Montserrat"/>
                <w:b/>
                <w:sz w:val="22"/>
                <w:szCs w:val="22"/>
              </w:rPr>
              <w:t>U</w:t>
            </w:r>
          </w:p>
        </w:tc>
      </w:tr>
      <w:tr w:rsidR="00032B4B" w:rsidRPr="00032B4B" w14:paraId="680C5DD5" w14:textId="77777777" w:rsidTr="00032B4B">
        <w:trPr>
          <w:jc w:val="center"/>
        </w:trPr>
        <w:tc>
          <w:tcPr>
            <w:tcW w:w="454" w:type="dxa"/>
            <w:shd w:val="clear" w:color="auto" w:fill="auto"/>
          </w:tcPr>
          <w:p w14:paraId="337CC7E7" w14:textId="77777777" w:rsidR="00032B4B" w:rsidRPr="00032B4B" w:rsidRDefault="00032B4B" w:rsidP="00C13AA7">
            <w:pPr>
              <w:rPr>
                <w:rFonts w:ascii="Montserrat" w:hAnsi="Montserrat"/>
                <w:sz w:val="22"/>
                <w:szCs w:val="22"/>
              </w:rPr>
            </w:pPr>
          </w:p>
        </w:tc>
        <w:tc>
          <w:tcPr>
            <w:tcW w:w="454" w:type="dxa"/>
            <w:shd w:val="clear" w:color="auto" w:fill="auto"/>
          </w:tcPr>
          <w:p w14:paraId="550DB9C4" w14:textId="77777777" w:rsidR="00032B4B" w:rsidRPr="00032B4B" w:rsidRDefault="00032B4B" w:rsidP="00C13AA7">
            <w:pPr>
              <w:rPr>
                <w:rFonts w:ascii="Montserrat" w:hAnsi="Montserrat"/>
                <w:sz w:val="22"/>
                <w:szCs w:val="22"/>
              </w:rPr>
            </w:pPr>
          </w:p>
        </w:tc>
        <w:tc>
          <w:tcPr>
            <w:tcW w:w="454" w:type="dxa"/>
            <w:shd w:val="clear" w:color="auto" w:fill="auto"/>
          </w:tcPr>
          <w:p w14:paraId="0A9C6DAC" w14:textId="77777777" w:rsidR="00032B4B" w:rsidRPr="00032B4B" w:rsidRDefault="00032B4B" w:rsidP="00C13AA7">
            <w:pPr>
              <w:rPr>
                <w:rFonts w:ascii="Montserrat" w:hAnsi="Montserrat"/>
                <w:sz w:val="22"/>
                <w:szCs w:val="22"/>
              </w:rPr>
            </w:pPr>
          </w:p>
        </w:tc>
        <w:tc>
          <w:tcPr>
            <w:tcW w:w="454" w:type="dxa"/>
            <w:shd w:val="clear" w:color="auto" w:fill="auto"/>
          </w:tcPr>
          <w:p w14:paraId="2E280E51" w14:textId="77777777" w:rsidR="00032B4B" w:rsidRPr="00032B4B" w:rsidRDefault="00032B4B" w:rsidP="00C13AA7">
            <w:pPr>
              <w:rPr>
                <w:rFonts w:ascii="Montserrat" w:hAnsi="Montserrat"/>
                <w:sz w:val="22"/>
                <w:szCs w:val="22"/>
              </w:rPr>
            </w:pPr>
            <w:r w:rsidRPr="00032B4B">
              <w:rPr>
                <w:rFonts w:ascii="Montserrat" w:hAnsi="Montserrat"/>
                <w:sz w:val="22"/>
                <w:szCs w:val="22"/>
              </w:rPr>
              <w:t>4</w:t>
            </w:r>
          </w:p>
        </w:tc>
        <w:tc>
          <w:tcPr>
            <w:tcW w:w="454" w:type="dxa"/>
            <w:shd w:val="clear" w:color="auto" w:fill="auto"/>
          </w:tcPr>
          <w:p w14:paraId="51BA010E" w14:textId="77777777" w:rsidR="00032B4B" w:rsidRPr="00032B4B" w:rsidRDefault="00032B4B" w:rsidP="00C13AA7">
            <w:pPr>
              <w:rPr>
                <w:rFonts w:ascii="Montserrat" w:hAnsi="Montserrat"/>
                <w:sz w:val="22"/>
                <w:szCs w:val="22"/>
              </w:rPr>
            </w:pPr>
            <w:r w:rsidRPr="00032B4B">
              <w:rPr>
                <w:rFonts w:ascii="Montserrat" w:hAnsi="Montserrat"/>
                <w:sz w:val="22"/>
                <w:szCs w:val="22"/>
              </w:rPr>
              <w:t>8</w:t>
            </w:r>
          </w:p>
        </w:tc>
        <w:tc>
          <w:tcPr>
            <w:tcW w:w="454" w:type="dxa"/>
            <w:shd w:val="clear" w:color="auto" w:fill="auto"/>
          </w:tcPr>
          <w:p w14:paraId="67C768CD" w14:textId="77777777" w:rsidR="00032B4B" w:rsidRPr="00032B4B" w:rsidRDefault="00032B4B" w:rsidP="00C13AA7">
            <w:pPr>
              <w:rPr>
                <w:rFonts w:ascii="Montserrat" w:hAnsi="Montserrat"/>
                <w:sz w:val="22"/>
                <w:szCs w:val="22"/>
              </w:rPr>
            </w:pPr>
            <w:r w:rsidRPr="00032B4B">
              <w:rPr>
                <w:rFonts w:ascii="Montserrat" w:hAnsi="Montserrat"/>
                <w:sz w:val="22"/>
                <w:szCs w:val="22"/>
              </w:rPr>
              <w:t>1</w:t>
            </w:r>
          </w:p>
        </w:tc>
      </w:tr>
      <w:tr w:rsidR="00032B4B" w:rsidRPr="00032B4B" w14:paraId="72B3055A" w14:textId="77777777" w:rsidTr="00032B4B">
        <w:trPr>
          <w:jc w:val="center"/>
        </w:trPr>
        <w:tc>
          <w:tcPr>
            <w:tcW w:w="454" w:type="dxa"/>
            <w:tcBorders>
              <w:bottom w:val="single" w:sz="12" w:space="0" w:color="auto"/>
            </w:tcBorders>
            <w:shd w:val="clear" w:color="auto" w:fill="auto"/>
          </w:tcPr>
          <w:p w14:paraId="3D789AA8" w14:textId="77777777" w:rsidR="00032B4B" w:rsidRPr="00032B4B" w:rsidRDefault="00032B4B" w:rsidP="00C13AA7">
            <w:pPr>
              <w:rPr>
                <w:rFonts w:ascii="Montserrat" w:hAnsi="Montserrat"/>
                <w:sz w:val="22"/>
                <w:szCs w:val="22"/>
              </w:rPr>
            </w:pPr>
          </w:p>
        </w:tc>
        <w:tc>
          <w:tcPr>
            <w:tcW w:w="454" w:type="dxa"/>
            <w:tcBorders>
              <w:bottom w:val="single" w:sz="12" w:space="0" w:color="auto"/>
            </w:tcBorders>
            <w:shd w:val="clear" w:color="auto" w:fill="auto"/>
          </w:tcPr>
          <w:p w14:paraId="56D1F68C" w14:textId="77777777" w:rsidR="00032B4B" w:rsidRPr="00032B4B" w:rsidRDefault="00032B4B" w:rsidP="00C13AA7">
            <w:pPr>
              <w:rPr>
                <w:rFonts w:ascii="Montserrat" w:hAnsi="Montserrat"/>
                <w:sz w:val="22"/>
                <w:szCs w:val="22"/>
              </w:rPr>
            </w:pPr>
          </w:p>
        </w:tc>
        <w:tc>
          <w:tcPr>
            <w:tcW w:w="454" w:type="dxa"/>
            <w:tcBorders>
              <w:bottom w:val="single" w:sz="12" w:space="0" w:color="auto"/>
            </w:tcBorders>
            <w:shd w:val="clear" w:color="auto" w:fill="auto"/>
          </w:tcPr>
          <w:p w14:paraId="4FEC38B1" w14:textId="77777777" w:rsidR="00032B4B" w:rsidRPr="00032B4B" w:rsidRDefault="00032B4B" w:rsidP="00C13AA7">
            <w:pPr>
              <w:rPr>
                <w:rFonts w:ascii="Montserrat" w:hAnsi="Montserrat"/>
                <w:b/>
                <w:sz w:val="22"/>
                <w:szCs w:val="22"/>
              </w:rPr>
            </w:pPr>
            <w:r w:rsidRPr="00032B4B">
              <w:rPr>
                <w:rFonts w:ascii="Montserrat" w:hAnsi="Montserrat"/>
                <w:b/>
                <w:sz w:val="22"/>
                <w:szCs w:val="22"/>
              </w:rPr>
              <w:t>x</w:t>
            </w:r>
          </w:p>
        </w:tc>
        <w:tc>
          <w:tcPr>
            <w:tcW w:w="454" w:type="dxa"/>
            <w:tcBorders>
              <w:bottom w:val="single" w:sz="12" w:space="0" w:color="auto"/>
            </w:tcBorders>
            <w:shd w:val="clear" w:color="auto" w:fill="auto"/>
          </w:tcPr>
          <w:p w14:paraId="3447C45B" w14:textId="77777777" w:rsidR="00032B4B" w:rsidRPr="00032B4B" w:rsidRDefault="00032B4B" w:rsidP="00C13AA7">
            <w:pPr>
              <w:rPr>
                <w:rFonts w:ascii="Montserrat" w:hAnsi="Montserrat"/>
                <w:sz w:val="22"/>
                <w:szCs w:val="22"/>
              </w:rPr>
            </w:pPr>
            <w:r w:rsidRPr="00032B4B">
              <w:rPr>
                <w:rFonts w:ascii="Montserrat" w:hAnsi="Montserrat"/>
                <w:sz w:val="22"/>
                <w:szCs w:val="22"/>
              </w:rPr>
              <w:t>3</w:t>
            </w:r>
          </w:p>
        </w:tc>
        <w:tc>
          <w:tcPr>
            <w:tcW w:w="454" w:type="dxa"/>
            <w:tcBorders>
              <w:bottom w:val="single" w:sz="12" w:space="0" w:color="auto"/>
            </w:tcBorders>
            <w:shd w:val="clear" w:color="auto" w:fill="auto"/>
          </w:tcPr>
          <w:p w14:paraId="404499AC" w14:textId="77777777" w:rsidR="00032B4B" w:rsidRPr="00032B4B" w:rsidRDefault="00032B4B" w:rsidP="00C13AA7">
            <w:pPr>
              <w:rPr>
                <w:rFonts w:ascii="Montserrat" w:hAnsi="Montserrat"/>
                <w:sz w:val="22"/>
                <w:szCs w:val="22"/>
              </w:rPr>
            </w:pPr>
            <w:r w:rsidRPr="00032B4B">
              <w:rPr>
                <w:rFonts w:ascii="Montserrat" w:hAnsi="Montserrat"/>
                <w:sz w:val="22"/>
                <w:szCs w:val="22"/>
              </w:rPr>
              <w:t>5</w:t>
            </w:r>
          </w:p>
        </w:tc>
        <w:tc>
          <w:tcPr>
            <w:tcW w:w="454" w:type="dxa"/>
            <w:tcBorders>
              <w:bottom w:val="single" w:sz="12" w:space="0" w:color="auto"/>
            </w:tcBorders>
            <w:shd w:val="clear" w:color="auto" w:fill="auto"/>
          </w:tcPr>
          <w:p w14:paraId="22C82152" w14:textId="77777777" w:rsidR="00032B4B" w:rsidRPr="00032B4B" w:rsidRDefault="00032B4B" w:rsidP="00C13AA7">
            <w:pPr>
              <w:rPr>
                <w:rFonts w:ascii="Montserrat" w:hAnsi="Montserrat"/>
                <w:sz w:val="22"/>
                <w:szCs w:val="22"/>
              </w:rPr>
            </w:pPr>
            <w:r w:rsidRPr="00032B4B">
              <w:rPr>
                <w:rFonts w:ascii="Montserrat" w:hAnsi="Montserrat"/>
                <w:sz w:val="22"/>
                <w:szCs w:val="22"/>
              </w:rPr>
              <w:t>2</w:t>
            </w:r>
          </w:p>
        </w:tc>
      </w:tr>
      <w:tr w:rsidR="00032B4B" w:rsidRPr="00032B4B" w14:paraId="79B62F6A" w14:textId="77777777" w:rsidTr="00032B4B">
        <w:trPr>
          <w:jc w:val="center"/>
        </w:trPr>
        <w:tc>
          <w:tcPr>
            <w:tcW w:w="454" w:type="dxa"/>
            <w:tcBorders>
              <w:top w:val="single" w:sz="12" w:space="0" w:color="auto"/>
            </w:tcBorders>
            <w:shd w:val="clear" w:color="auto" w:fill="auto"/>
          </w:tcPr>
          <w:p w14:paraId="58E1413C" w14:textId="77777777" w:rsidR="00032B4B" w:rsidRPr="00032B4B" w:rsidRDefault="00032B4B" w:rsidP="00C13AA7">
            <w:pPr>
              <w:rPr>
                <w:rFonts w:ascii="Montserrat" w:hAnsi="Montserrat"/>
                <w:sz w:val="22"/>
                <w:szCs w:val="22"/>
              </w:rPr>
            </w:pPr>
          </w:p>
        </w:tc>
        <w:tc>
          <w:tcPr>
            <w:tcW w:w="454" w:type="dxa"/>
            <w:tcBorders>
              <w:top w:val="single" w:sz="12" w:space="0" w:color="auto"/>
            </w:tcBorders>
            <w:shd w:val="clear" w:color="auto" w:fill="auto"/>
          </w:tcPr>
          <w:p w14:paraId="5490783B" w14:textId="77777777" w:rsidR="00032B4B" w:rsidRPr="00032B4B" w:rsidRDefault="00032B4B" w:rsidP="00C13AA7">
            <w:pPr>
              <w:rPr>
                <w:rFonts w:ascii="Montserrat" w:hAnsi="Montserrat"/>
                <w:sz w:val="22"/>
                <w:szCs w:val="22"/>
              </w:rPr>
            </w:pPr>
          </w:p>
        </w:tc>
        <w:tc>
          <w:tcPr>
            <w:tcW w:w="454" w:type="dxa"/>
            <w:tcBorders>
              <w:top w:val="single" w:sz="12" w:space="0" w:color="auto"/>
            </w:tcBorders>
            <w:shd w:val="clear" w:color="auto" w:fill="auto"/>
          </w:tcPr>
          <w:p w14:paraId="45615CAE" w14:textId="77777777" w:rsidR="00032B4B" w:rsidRPr="00032B4B" w:rsidRDefault="00032B4B" w:rsidP="00C13AA7">
            <w:pPr>
              <w:rPr>
                <w:rFonts w:ascii="Montserrat" w:hAnsi="Montserrat"/>
                <w:sz w:val="22"/>
                <w:szCs w:val="22"/>
              </w:rPr>
            </w:pPr>
          </w:p>
        </w:tc>
        <w:tc>
          <w:tcPr>
            <w:tcW w:w="454" w:type="dxa"/>
            <w:tcBorders>
              <w:top w:val="single" w:sz="12" w:space="0" w:color="auto"/>
            </w:tcBorders>
            <w:shd w:val="clear" w:color="auto" w:fill="auto"/>
          </w:tcPr>
          <w:p w14:paraId="432D529B" w14:textId="77777777" w:rsidR="00032B4B" w:rsidRPr="00032B4B" w:rsidRDefault="00032B4B" w:rsidP="00C13AA7">
            <w:pPr>
              <w:rPr>
                <w:rFonts w:ascii="Montserrat" w:hAnsi="Montserrat"/>
                <w:sz w:val="22"/>
                <w:szCs w:val="22"/>
              </w:rPr>
            </w:pPr>
            <w:r w:rsidRPr="00032B4B">
              <w:rPr>
                <w:rFonts w:ascii="Montserrat" w:hAnsi="Montserrat"/>
                <w:sz w:val="22"/>
                <w:szCs w:val="22"/>
              </w:rPr>
              <w:t>9</w:t>
            </w:r>
          </w:p>
        </w:tc>
        <w:tc>
          <w:tcPr>
            <w:tcW w:w="454" w:type="dxa"/>
            <w:tcBorders>
              <w:top w:val="single" w:sz="12" w:space="0" w:color="auto"/>
            </w:tcBorders>
            <w:shd w:val="clear" w:color="auto" w:fill="auto"/>
          </w:tcPr>
          <w:p w14:paraId="3CC6E484" w14:textId="77777777" w:rsidR="00032B4B" w:rsidRPr="00032B4B" w:rsidRDefault="00032B4B" w:rsidP="00C13AA7">
            <w:pPr>
              <w:rPr>
                <w:rFonts w:ascii="Montserrat" w:hAnsi="Montserrat"/>
                <w:sz w:val="22"/>
                <w:szCs w:val="22"/>
              </w:rPr>
            </w:pPr>
            <w:r w:rsidRPr="00032B4B">
              <w:rPr>
                <w:rFonts w:ascii="Montserrat" w:hAnsi="Montserrat"/>
                <w:sz w:val="22"/>
                <w:szCs w:val="22"/>
              </w:rPr>
              <w:t>6</w:t>
            </w:r>
          </w:p>
        </w:tc>
        <w:tc>
          <w:tcPr>
            <w:tcW w:w="454" w:type="dxa"/>
            <w:tcBorders>
              <w:top w:val="single" w:sz="12" w:space="0" w:color="auto"/>
            </w:tcBorders>
            <w:shd w:val="clear" w:color="auto" w:fill="auto"/>
          </w:tcPr>
          <w:p w14:paraId="35397E7C" w14:textId="77777777" w:rsidR="00032B4B" w:rsidRPr="00032B4B" w:rsidRDefault="00032B4B" w:rsidP="00C13AA7">
            <w:pPr>
              <w:rPr>
                <w:rFonts w:ascii="Montserrat" w:hAnsi="Montserrat"/>
                <w:sz w:val="22"/>
                <w:szCs w:val="22"/>
              </w:rPr>
            </w:pPr>
            <w:r w:rsidRPr="00032B4B">
              <w:rPr>
                <w:rFonts w:ascii="Montserrat" w:hAnsi="Montserrat"/>
                <w:sz w:val="22"/>
                <w:szCs w:val="22"/>
              </w:rPr>
              <w:t>2</w:t>
            </w:r>
          </w:p>
        </w:tc>
      </w:tr>
      <w:tr w:rsidR="00032B4B" w:rsidRPr="00032B4B" w14:paraId="3DA2848C" w14:textId="77777777" w:rsidTr="00032B4B">
        <w:trPr>
          <w:jc w:val="center"/>
        </w:trPr>
        <w:tc>
          <w:tcPr>
            <w:tcW w:w="454" w:type="dxa"/>
            <w:shd w:val="clear" w:color="auto" w:fill="auto"/>
          </w:tcPr>
          <w:p w14:paraId="5D45E393" w14:textId="77777777" w:rsidR="00032B4B" w:rsidRPr="00032B4B" w:rsidRDefault="00032B4B" w:rsidP="00C13AA7">
            <w:pPr>
              <w:rPr>
                <w:rFonts w:ascii="Montserrat" w:hAnsi="Montserrat"/>
                <w:sz w:val="22"/>
                <w:szCs w:val="22"/>
              </w:rPr>
            </w:pPr>
          </w:p>
        </w:tc>
        <w:tc>
          <w:tcPr>
            <w:tcW w:w="454" w:type="dxa"/>
            <w:shd w:val="clear" w:color="auto" w:fill="auto"/>
          </w:tcPr>
          <w:p w14:paraId="5D387829" w14:textId="77777777" w:rsidR="00032B4B" w:rsidRPr="00032B4B" w:rsidRDefault="00032B4B" w:rsidP="00C13AA7">
            <w:pPr>
              <w:rPr>
                <w:rFonts w:ascii="Montserrat" w:hAnsi="Montserrat"/>
                <w:sz w:val="22"/>
                <w:szCs w:val="22"/>
              </w:rPr>
            </w:pPr>
            <w:r w:rsidRPr="00032B4B">
              <w:rPr>
                <w:rFonts w:ascii="Montserrat" w:hAnsi="Montserrat"/>
                <w:sz w:val="22"/>
                <w:szCs w:val="22"/>
              </w:rPr>
              <w:t>9</w:t>
            </w:r>
          </w:p>
        </w:tc>
        <w:tc>
          <w:tcPr>
            <w:tcW w:w="454" w:type="dxa"/>
            <w:shd w:val="clear" w:color="auto" w:fill="auto"/>
          </w:tcPr>
          <w:p w14:paraId="5A669D1A" w14:textId="77777777" w:rsidR="00032B4B" w:rsidRPr="00032B4B" w:rsidRDefault="00032B4B" w:rsidP="00C13AA7">
            <w:pPr>
              <w:rPr>
                <w:rFonts w:ascii="Montserrat" w:hAnsi="Montserrat"/>
                <w:sz w:val="22"/>
                <w:szCs w:val="22"/>
              </w:rPr>
            </w:pPr>
            <w:r w:rsidRPr="00032B4B">
              <w:rPr>
                <w:rFonts w:ascii="Montserrat" w:hAnsi="Montserrat"/>
                <w:sz w:val="22"/>
                <w:szCs w:val="22"/>
              </w:rPr>
              <w:t>4</w:t>
            </w:r>
          </w:p>
        </w:tc>
        <w:tc>
          <w:tcPr>
            <w:tcW w:w="454" w:type="dxa"/>
            <w:shd w:val="clear" w:color="auto" w:fill="auto"/>
          </w:tcPr>
          <w:p w14:paraId="2DA5D0FA" w14:textId="77777777" w:rsidR="00032B4B" w:rsidRPr="00032B4B" w:rsidRDefault="00032B4B" w:rsidP="00C13AA7">
            <w:pPr>
              <w:rPr>
                <w:rFonts w:ascii="Montserrat" w:hAnsi="Montserrat"/>
                <w:sz w:val="22"/>
                <w:szCs w:val="22"/>
              </w:rPr>
            </w:pPr>
            <w:r w:rsidRPr="00032B4B">
              <w:rPr>
                <w:rFonts w:ascii="Montserrat" w:hAnsi="Montserrat"/>
                <w:sz w:val="22"/>
                <w:szCs w:val="22"/>
              </w:rPr>
              <w:t>0</w:t>
            </w:r>
          </w:p>
        </w:tc>
        <w:tc>
          <w:tcPr>
            <w:tcW w:w="454" w:type="dxa"/>
            <w:shd w:val="clear" w:color="auto" w:fill="auto"/>
          </w:tcPr>
          <w:p w14:paraId="4D4EDB30" w14:textId="77777777" w:rsidR="00032B4B" w:rsidRPr="00032B4B" w:rsidRDefault="00032B4B" w:rsidP="00C13AA7">
            <w:pPr>
              <w:rPr>
                <w:rFonts w:ascii="Montserrat" w:hAnsi="Montserrat"/>
                <w:sz w:val="22"/>
                <w:szCs w:val="22"/>
              </w:rPr>
            </w:pPr>
            <w:r w:rsidRPr="00032B4B">
              <w:rPr>
                <w:rFonts w:ascii="Montserrat" w:hAnsi="Montserrat"/>
                <w:sz w:val="22"/>
                <w:szCs w:val="22"/>
              </w:rPr>
              <w:t>5</w:t>
            </w:r>
          </w:p>
        </w:tc>
        <w:tc>
          <w:tcPr>
            <w:tcW w:w="454" w:type="dxa"/>
            <w:shd w:val="clear" w:color="auto" w:fill="auto"/>
          </w:tcPr>
          <w:p w14:paraId="653BAE81" w14:textId="77777777" w:rsidR="00032B4B" w:rsidRPr="00032B4B" w:rsidRDefault="00032B4B" w:rsidP="00C13AA7">
            <w:pPr>
              <w:rPr>
                <w:rFonts w:ascii="Montserrat" w:hAnsi="Montserrat"/>
                <w:sz w:val="22"/>
                <w:szCs w:val="22"/>
              </w:rPr>
            </w:pPr>
          </w:p>
        </w:tc>
      </w:tr>
      <w:tr w:rsidR="00032B4B" w:rsidRPr="00032B4B" w14:paraId="505C107D" w14:textId="77777777" w:rsidTr="00032B4B">
        <w:trPr>
          <w:jc w:val="center"/>
        </w:trPr>
        <w:tc>
          <w:tcPr>
            <w:tcW w:w="454" w:type="dxa"/>
            <w:tcBorders>
              <w:bottom w:val="single" w:sz="12" w:space="0" w:color="auto"/>
            </w:tcBorders>
            <w:shd w:val="clear" w:color="auto" w:fill="auto"/>
          </w:tcPr>
          <w:p w14:paraId="1EC3C81A" w14:textId="77777777" w:rsidR="00032B4B" w:rsidRPr="00032B4B" w:rsidRDefault="00032B4B" w:rsidP="00C13AA7">
            <w:pPr>
              <w:rPr>
                <w:rFonts w:ascii="Montserrat" w:hAnsi="Montserrat"/>
                <w:sz w:val="22"/>
                <w:szCs w:val="22"/>
              </w:rPr>
            </w:pPr>
            <w:r w:rsidRPr="00032B4B">
              <w:rPr>
                <w:rFonts w:ascii="Montserrat" w:hAnsi="Montserrat"/>
                <w:sz w:val="22"/>
                <w:szCs w:val="22"/>
              </w:rPr>
              <w:t>1</w:t>
            </w:r>
          </w:p>
        </w:tc>
        <w:tc>
          <w:tcPr>
            <w:tcW w:w="454" w:type="dxa"/>
            <w:tcBorders>
              <w:bottom w:val="single" w:sz="12" w:space="0" w:color="auto"/>
            </w:tcBorders>
            <w:shd w:val="clear" w:color="auto" w:fill="auto"/>
          </w:tcPr>
          <w:p w14:paraId="57E04DBC" w14:textId="77777777" w:rsidR="00032B4B" w:rsidRPr="00032B4B" w:rsidRDefault="00032B4B" w:rsidP="00C13AA7">
            <w:pPr>
              <w:rPr>
                <w:rFonts w:ascii="Montserrat" w:hAnsi="Montserrat"/>
                <w:sz w:val="22"/>
                <w:szCs w:val="22"/>
              </w:rPr>
            </w:pPr>
            <w:r w:rsidRPr="00032B4B">
              <w:rPr>
                <w:rFonts w:ascii="Montserrat" w:hAnsi="Montserrat"/>
                <w:sz w:val="22"/>
                <w:szCs w:val="22"/>
              </w:rPr>
              <w:t>4</w:t>
            </w:r>
          </w:p>
        </w:tc>
        <w:tc>
          <w:tcPr>
            <w:tcW w:w="454" w:type="dxa"/>
            <w:tcBorders>
              <w:bottom w:val="single" w:sz="12" w:space="0" w:color="auto"/>
            </w:tcBorders>
            <w:shd w:val="clear" w:color="auto" w:fill="auto"/>
          </w:tcPr>
          <w:p w14:paraId="5312F94A" w14:textId="77777777" w:rsidR="00032B4B" w:rsidRPr="00032B4B" w:rsidRDefault="00032B4B" w:rsidP="00C13AA7">
            <w:pPr>
              <w:rPr>
                <w:rFonts w:ascii="Montserrat" w:hAnsi="Montserrat"/>
                <w:sz w:val="22"/>
                <w:szCs w:val="22"/>
              </w:rPr>
            </w:pPr>
            <w:r w:rsidRPr="00032B4B">
              <w:rPr>
                <w:rFonts w:ascii="Montserrat" w:hAnsi="Montserrat"/>
                <w:sz w:val="22"/>
                <w:szCs w:val="22"/>
              </w:rPr>
              <w:t>4</w:t>
            </w:r>
          </w:p>
        </w:tc>
        <w:tc>
          <w:tcPr>
            <w:tcW w:w="454" w:type="dxa"/>
            <w:tcBorders>
              <w:bottom w:val="single" w:sz="12" w:space="0" w:color="auto"/>
            </w:tcBorders>
            <w:shd w:val="clear" w:color="auto" w:fill="auto"/>
          </w:tcPr>
          <w:p w14:paraId="19F27D7A" w14:textId="77777777" w:rsidR="00032B4B" w:rsidRPr="00032B4B" w:rsidRDefault="00032B4B" w:rsidP="00C13AA7">
            <w:pPr>
              <w:rPr>
                <w:rFonts w:ascii="Montserrat" w:hAnsi="Montserrat"/>
                <w:sz w:val="22"/>
                <w:szCs w:val="22"/>
              </w:rPr>
            </w:pPr>
            <w:r w:rsidRPr="00032B4B">
              <w:rPr>
                <w:rFonts w:ascii="Montserrat" w:hAnsi="Montserrat"/>
                <w:sz w:val="22"/>
                <w:szCs w:val="22"/>
              </w:rPr>
              <w:t>3</w:t>
            </w:r>
          </w:p>
        </w:tc>
        <w:tc>
          <w:tcPr>
            <w:tcW w:w="454" w:type="dxa"/>
            <w:tcBorders>
              <w:bottom w:val="single" w:sz="12" w:space="0" w:color="auto"/>
            </w:tcBorders>
            <w:shd w:val="clear" w:color="auto" w:fill="auto"/>
          </w:tcPr>
          <w:p w14:paraId="06C472E3" w14:textId="77777777" w:rsidR="00032B4B" w:rsidRPr="00032B4B" w:rsidRDefault="00032B4B" w:rsidP="00C13AA7">
            <w:pPr>
              <w:rPr>
                <w:rFonts w:ascii="Montserrat" w:hAnsi="Montserrat"/>
                <w:sz w:val="22"/>
                <w:szCs w:val="22"/>
              </w:rPr>
            </w:pPr>
          </w:p>
        </w:tc>
        <w:tc>
          <w:tcPr>
            <w:tcW w:w="454" w:type="dxa"/>
            <w:tcBorders>
              <w:bottom w:val="single" w:sz="12" w:space="0" w:color="auto"/>
            </w:tcBorders>
            <w:shd w:val="clear" w:color="auto" w:fill="auto"/>
          </w:tcPr>
          <w:p w14:paraId="39781F78" w14:textId="77777777" w:rsidR="00032B4B" w:rsidRPr="00032B4B" w:rsidRDefault="00032B4B" w:rsidP="00C13AA7">
            <w:pPr>
              <w:rPr>
                <w:rFonts w:ascii="Montserrat" w:hAnsi="Montserrat"/>
                <w:sz w:val="22"/>
                <w:szCs w:val="22"/>
              </w:rPr>
            </w:pPr>
          </w:p>
        </w:tc>
      </w:tr>
      <w:tr w:rsidR="00032B4B" w:rsidRPr="00032B4B" w14:paraId="4DABAD08" w14:textId="77777777" w:rsidTr="00032B4B">
        <w:trPr>
          <w:jc w:val="center"/>
        </w:trPr>
        <w:tc>
          <w:tcPr>
            <w:tcW w:w="454" w:type="dxa"/>
            <w:tcBorders>
              <w:top w:val="single" w:sz="12" w:space="0" w:color="auto"/>
            </w:tcBorders>
            <w:shd w:val="clear" w:color="auto" w:fill="auto"/>
          </w:tcPr>
          <w:p w14:paraId="76F179B4" w14:textId="77777777" w:rsidR="00032B4B" w:rsidRPr="00032B4B" w:rsidRDefault="00032B4B" w:rsidP="00C13AA7">
            <w:pPr>
              <w:rPr>
                <w:rFonts w:ascii="Montserrat" w:hAnsi="Montserrat"/>
                <w:sz w:val="22"/>
                <w:szCs w:val="22"/>
              </w:rPr>
            </w:pPr>
            <w:r w:rsidRPr="00032B4B">
              <w:rPr>
                <w:rFonts w:ascii="Montserrat" w:hAnsi="Montserrat"/>
                <w:sz w:val="22"/>
                <w:szCs w:val="22"/>
              </w:rPr>
              <w:t>1</w:t>
            </w:r>
          </w:p>
        </w:tc>
        <w:tc>
          <w:tcPr>
            <w:tcW w:w="454" w:type="dxa"/>
            <w:tcBorders>
              <w:top w:val="single" w:sz="12" w:space="0" w:color="auto"/>
            </w:tcBorders>
            <w:shd w:val="clear" w:color="auto" w:fill="auto"/>
          </w:tcPr>
          <w:p w14:paraId="28D6D69E" w14:textId="77777777" w:rsidR="00032B4B" w:rsidRPr="00032B4B" w:rsidRDefault="00032B4B" w:rsidP="00C13AA7">
            <w:pPr>
              <w:rPr>
                <w:rFonts w:ascii="Montserrat" w:hAnsi="Montserrat"/>
                <w:sz w:val="22"/>
                <w:szCs w:val="22"/>
              </w:rPr>
            </w:pPr>
            <w:r w:rsidRPr="00032B4B">
              <w:rPr>
                <w:rFonts w:ascii="Montserrat" w:hAnsi="Montserrat"/>
                <w:sz w:val="22"/>
                <w:szCs w:val="22"/>
              </w:rPr>
              <w:t>6</w:t>
            </w:r>
          </w:p>
        </w:tc>
        <w:tc>
          <w:tcPr>
            <w:tcW w:w="454" w:type="dxa"/>
            <w:tcBorders>
              <w:top w:val="single" w:sz="12" w:space="0" w:color="auto"/>
            </w:tcBorders>
            <w:shd w:val="clear" w:color="auto" w:fill="auto"/>
          </w:tcPr>
          <w:p w14:paraId="54F43859" w14:textId="77777777" w:rsidR="00032B4B" w:rsidRPr="00032B4B" w:rsidRDefault="00032B4B" w:rsidP="00C13AA7">
            <w:pPr>
              <w:rPr>
                <w:rFonts w:ascii="Montserrat" w:hAnsi="Montserrat"/>
                <w:sz w:val="22"/>
                <w:szCs w:val="22"/>
              </w:rPr>
            </w:pPr>
            <w:r w:rsidRPr="00032B4B">
              <w:rPr>
                <w:rFonts w:ascii="Montserrat" w:hAnsi="Montserrat"/>
                <w:sz w:val="22"/>
                <w:szCs w:val="22"/>
              </w:rPr>
              <w:t>9</w:t>
            </w:r>
          </w:p>
        </w:tc>
        <w:tc>
          <w:tcPr>
            <w:tcW w:w="454" w:type="dxa"/>
            <w:tcBorders>
              <w:top w:val="single" w:sz="12" w:space="0" w:color="auto"/>
            </w:tcBorders>
            <w:shd w:val="clear" w:color="auto" w:fill="auto"/>
          </w:tcPr>
          <w:p w14:paraId="38229D14" w14:textId="77777777" w:rsidR="00032B4B" w:rsidRPr="00032B4B" w:rsidRDefault="00032B4B" w:rsidP="00C13AA7">
            <w:pPr>
              <w:rPr>
                <w:rFonts w:ascii="Montserrat" w:hAnsi="Montserrat"/>
                <w:sz w:val="22"/>
                <w:szCs w:val="22"/>
              </w:rPr>
            </w:pPr>
            <w:r w:rsidRPr="00032B4B">
              <w:rPr>
                <w:rFonts w:ascii="Montserrat" w:hAnsi="Montserrat"/>
                <w:sz w:val="22"/>
                <w:szCs w:val="22"/>
              </w:rPr>
              <w:t>3</w:t>
            </w:r>
          </w:p>
        </w:tc>
        <w:tc>
          <w:tcPr>
            <w:tcW w:w="454" w:type="dxa"/>
            <w:tcBorders>
              <w:top w:val="single" w:sz="12" w:space="0" w:color="auto"/>
            </w:tcBorders>
            <w:shd w:val="clear" w:color="auto" w:fill="auto"/>
          </w:tcPr>
          <w:p w14:paraId="22F0CD94" w14:textId="77777777" w:rsidR="00032B4B" w:rsidRPr="00032B4B" w:rsidRDefault="00032B4B" w:rsidP="00C13AA7">
            <w:pPr>
              <w:rPr>
                <w:rFonts w:ascii="Montserrat" w:hAnsi="Montserrat"/>
                <w:sz w:val="22"/>
                <w:szCs w:val="22"/>
              </w:rPr>
            </w:pPr>
            <w:r w:rsidRPr="00032B4B">
              <w:rPr>
                <w:rFonts w:ascii="Montserrat" w:hAnsi="Montserrat"/>
                <w:sz w:val="22"/>
                <w:szCs w:val="22"/>
              </w:rPr>
              <w:t>1</w:t>
            </w:r>
          </w:p>
        </w:tc>
        <w:tc>
          <w:tcPr>
            <w:tcW w:w="454" w:type="dxa"/>
            <w:tcBorders>
              <w:top w:val="single" w:sz="12" w:space="0" w:color="auto"/>
            </w:tcBorders>
            <w:shd w:val="clear" w:color="auto" w:fill="auto"/>
          </w:tcPr>
          <w:p w14:paraId="0B0B5AEB" w14:textId="77777777" w:rsidR="00032B4B" w:rsidRPr="00032B4B" w:rsidRDefault="00032B4B" w:rsidP="00C13AA7">
            <w:pPr>
              <w:rPr>
                <w:rFonts w:ascii="Montserrat" w:hAnsi="Montserrat"/>
                <w:sz w:val="22"/>
                <w:szCs w:val="22"/>
              </w:rPr>
            </w:pPr>
            <w:r w:rsidRPr="00032B4B">
              <w:rPr>
                <w:rFonts w:ascii="Montserrat" w:hAnsi="Montserrat"/>
                <w:sz w:val="22"/>
                <w:szCs w:val="22"/>
              </w:rPr>
              <w:t>2</w:t>
            </w:r>
          </w:p>
        </w:tc>
      </w:tr>
    </w:tbl>
    <w:p w14:paraId="4E19E692" w14:textId="77777777" w:rsidR="00032B4B" w:rsidRPr="00032B4B" w:rsidRDefault="00032B4B" w:rsidP="00C13AA7">
      <w:pPr>
        <w:jc w:val="both"/>
        <w:rPr>
          <w:rFonts w:ascii="Montserrat" w:hAnsi="Montserrat" w:cs="Arial"/>
          <w:sz w:val="22"/>
          <w:szCs w:val="22"/>
        </w:rPr>
      </w:pPr>
    </w:p>
    <w:p w14:paraId="52AF40A3" w14:textId="77777777" w:rsidR="00032B4B" w:rsidRPr="00032B4B" w:rsidRDefault="00032B4B" w:rsidP="00C13AA7">
      <w:pPr>
        <w:jc w:val="both"/>
        <w:rPr>
          <w:rFonts w:ascii="Montserrat" w:hAnsi="Montserrat" w:cs="Arial"/>
          <w:sz w:val="22"/>
          <w:szCs w:val="22"/>
        </w:rPr>
      </w:pPr>
    </w:p>
    <w:p w14:paraId="284F7FA3" w14:textId="77777777" w:rsidR="00032B4B" w:rsidRPr="00032B4B" w:rsidRDefault="00032B4B" w:rsidP="00C13AA7">
      <w:pPr>
        <w:jc w:val="both"/>
        <w:rPr>
          <w:rFonts w:ascii="Montserrat" w:hAnsi="Montserrat" w:cs="Arial"/>
          <w:sz w:val="22"/>
          <w:szCs w:val="22"/>
        </w:rPr>
      </w:pPr>
      <w:r w:rsidRPr="00032B4B">
        <w:rPr>
          <w:rFonts w:ascii="Montserrat" w:hAnsi="Montserrat" w:cs="Arial"/>
          <w:sz w:val="22"/>
          <w:szCs w:val="22"/>
        </w:rPr>
        <w:t>Nos enseñaron que el segundo renglón lo recorremos una posición a la izquierda porque corresponde a las decenas, que el tercer renglón también lo recorremos por corresponder a las centenas, y así sucesivamente. Pero lo que estamos haciendo es tomar en cuenta ceros que no estamos escribiendo.</w:t>
      </w:r>
    </w:p>
    <w:p w14:paraId="0CE06291" w14:textId="0AAA512B" w:rsidR="00032B4B" w:rsidRDefault="00032B4B" w:rsidP="00C13AA7">
      <w:pPr>
        <w:jc w:val="both"/>
        <w:rPr>
          <w:rFonts w:ascii="Montserrat" w:hAnsi="Montserrat" w:cs="Arial"/>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4"/>
        <w:gridCol w:w="454"/>
        <w:gridCol w:w="454"/>
        <w:gridCol w:w="454"/>
        <w:gridCol w:w="454"/>
        <w:gridCol w:w="454"/>
      </w:tblGrid>
      <w:tr w:rsidR="00032B4B" w:rsidRPr="00211D5E" w14:paraId="408BD410" w14:textId="77777777" w:rsidTr="00032B4B">
        <w:trPr>
          <w:jc w:val="center"/>
        </w:trPr>
        <w:tc>
          <w:tcPr>
            <w:tcW w:w="454" w:type="dxa"/>
            <w:shd w:val="clear" w:color="auto" w:fill="auto"/>
          </w:tcPr>
          <w:p w14:paraId="542F2495" w14:textId="77777777" w:rsidR="00032B4B" w:rsidRPr="00211D5E" w:rsidRDefault="00032B4B" w:rsidP="00C13AA7">
            <w:pPr>
              <w:rPr>
                <w:b/>
                <w:sz w:val="24"/>
              </w:rPr>
            </w:pPr>
          </w:p>
        </w:tc>
        <w:tc>
          <w:tcPr>
            <w:tcW w:w="454" w:type="dxa"/>
            <w:shd w:val="clear" w:color="auto" w:fill="auto"/>
          </w:tcPr>
          <w:p w14:paraId="2F9B47D0" w14:textId="77777777" w:rsidR="00032B4B" w:rsidRPr="00211D5E" w:rsidRDefault="00032B4B" w:rsidP="00C13AA7">
            <w:pPr>
              <w:rPr>
                <w:b/>
                <w:sz w:val="24"/>
              </w:rPr>
            </w:pPr>
          </w:p>
        </w:tc>
        <w:tc>
          <w:tcPr>
            <w:tcW w:w="454" w:type="dxa"/>
            <w:shd w:val="clear" w:color="auto" w:fill="auto"/>
          </w:tcPr>
          <w:p w14:paraId="731ECEAD" w14:textId="77777777" w:rsidR="00032B4B" w:rsidRPr="00211D5E" w:rsidRDefault="00032B4B" w:rsidP="00C13AA7">
            <w:pPr>
              <w:rPr>
                <w:b/>
                <w:sz w:val="24"/>
              </w:rPr>
            </w:pPr>
          </w:p>
        </w:tc>
        <w:tc>
          <w:tcPr>
            <w:tcW w:w="454" w:type="dxa"/>
            <w:shd w:val="clear" w:color="auto" w:fill="auto"/>
          </w:tcPr>
          <w:p w14:paraId="7FEBB410" w14:textId="77777777" w:rsidR="00032B4B" w:rsidRPr="00211D5E" w:rsidRDefault="00032B4B" w:rsidP="00C13AA7">
            <w:pPr>
              <w:rPr>
                <w:b/>
                <w:sz w:val="24"/>
              </w:rPr>
            </w:pPr>
            <w:r w:rsidRPr="00211D5E">
              <w:rPr>
                <w:b/>
                <w:sz w:val="24"/>
              </w:rPr>
              <w:t>C</w:t>
            </w:r>
          </w:p>
        </w:tc>
        <w:tc>
          <w:tcPr>
            <w:tcW w:w="454" w:type="dxa"/>
            <w:shd w:val="clear" w:color="auto" w:fill="auto"/>
          </w:tcPr>
          <w:p w14:paraId="1067B556" w14:textId="77777777" w:rsidR="00032B4B" w:rsidRPr="00211D5E" w:rsidRDefault="00032B4B" w:rsidP="00C13AA7">
            <w:pPr>
              <w:rPr>
                <w:b/>
                <w:sz w:val="24"/>
              </w:rPr>
            </w:pPr>
            <w:r w:rsidRPr="00211D5E">
              <w:rPr>
                <w:b/>
                <w:sz w:val="24"/>
              </w:rPr>
              <w:t>D</w:t>
            </w:r>
          </w:p>
        </w:tc>
        <w:tc>
          <w:tcPr>
            <w:tcW w:w="454" w:type="dxa"/>
            <w:shd w:val="clear" w:color="auto" w:fill="auto"/>
          </w:tcPr>
          <w:p w14:paraId="75A470E4" w14:textId="77777777" w:rsidR="00032B4B" w:rsidRPr="00211D5E" w:rsidRDefault="00032B4B" w:rsidP="00C13AA7">
            <w:pPr>
              <w:rPr>
                <w:b/>
                <w:sz w:val="24"/>
              </w:rPr>
            </w:pPr>
            <w:r w:rsidRPr="00211D5E">
              <w:rPr>
                <w:b/>
                <w:sz w:val="24"/>
              </w:rPr>
              <w:t>U</w:t>
            </w:r>
          </w:p>
        </w:tc>
      </w:tr>
      <w:tr w:rsidR="00032B4B" w:rsidRPr="00211D5E" w14:paraId="4B784BAC" w14:textId="77777777" w:rsidTr="00032B4B">
        <w:trPr>
          <w:jc w:val="center"/>
        </w:trPr>
        <w:tc>
          <w:tcPr>
            <w:tcW w:w="454" w:type="dxa"/>
            <w:shd w:val="clear" w:color="auto" w:fill="auto"/>
          </w:tcPr>
          <w:p w14:paraId="4F533FC1" w14:textId="77777777" w:rsidR="00032B4B" w:rsidRPr="00211D5E" w:rsidRDefault="00032B4B" w:rsidP="00C13AA7">
            <w:pPr>
              <w:rPr>
                <w:sz w:val="24"/>
              </w:rPr>
            </w:pPr>
          </w:p>
        </w:tc>
        <w:tc>
          <w:tcPr>
            <w:tcW w:w="454" w:type="dxa"/>
            <w:shd w:val="clear" w:color="auto" w:fill="auto"/>
          </w:tcPr>
          <w:p w14:paraId="47C1B611" w14:textId="77777777" w:rsidR="00032B4B" w:rsidRPr="00211D5E" w:rsidRDefault="00032B4B" w:rsidP="00C13AA7">
            <w:pPr>
              <w:rPr>
                <w:sz w:val="24"/>
              </w:rPr>
            </w:pPr>
          </w:p>
        </w:tc>
        <w:tc>
          <w:tcPr>
            <w:tcW w:w="454" w:type="dxa"/>
            <w:shd w:val="clear" w:color="auto" w:fill="auto"/>
          </w:tcPr>
          <w:p w14:paraId="6D7273AE" w14:textId="77777777" w:rsidR="00032B4B" w:rsidRPr="00211D5E" w:rsidRDefault="00032B4B" w:rsidP="00C13AA7">
            <w:pPr>
              <w:rPr>
                <w:sz w:val="24"/>
              </w:rPr>
            </w:pPr>
          </w:p>
        </w:tc>
        <w:tc>
          <w:tcPr>
            <w:tcW w:w="454" w:type="dxa"/>
            <w:shd w:val="clear" w:color="auto" w:fill="auto"/>
          </w:tcPr>
          <w:p w14:paraId="5ACCBB51" w14:textId="77777777" w:rsidR="00032B4B" w:rsidRPr="00211D5E" w:rsidRDefault="00032B4B" w:rsidP="00C13AA7">
            <w:pPr>
              <w:rPr>
                <w:sz w:val="24"/>
              </w:rPr>
            </w:pPr>
            <w:r w:rsidRPr="00211D5E">
              <w:rPr>
                <w:sz w:val="24"/>
              </w:rPr>
              <w:t>4</w:t>
            </w:r>
          </w:p>
        </w:tc>
        <w:tc>
          <w:tcPr>
            <w:tcW w:w="454" w:type="dxa"/>
            <w:shd w:val="clear" w:color="auto" w:fill="auto"/>
          </w:tcPr>
          <w:p w14:paraId="7B3AFBD9" w14:textId="77777777" w:rsidR="00032B4B" w:rsidRPr="00211D5E" w:rsidRDefault="00032B4B" w:rsidP="00C13AA7">
            <w:pPr>
              <w:rPr>
                <w:sz w:val="24"/>
              </w:rPr>
            </w:pPr>
            <w:r w:rsidRPr="00211D5E">
              <w:rPr>
                <w:sz w:val="24"/>
              </w:rPr>
              <w:t>8</w:t>
            </w:r>
          </w:p>
        </w:tc>
        <w:tc>
          <w:tcPr>
            <w:tcW w:w="454" w:type="dxa"/>
            <w:shd w:val="clear" w:color="auto" w:fill="auto"/>
          </w:tcPr>
          <w:p w14:paraId="20DCA37A" w14:textId="77777777" w:rsidR="00032B4B" w:rsidRPr="00211D5E" w:rsidRDefault="00032B4B" w:rsidP="00C13AA7">
            <w:pPr>
              <w:rPr>
                <w:sz w:val="24"/>
              </w:rPr>
            </w:pPr>
            <w:r w:rsidRPr="00211D5E">
              <w:rPr>
                <w:sz w:val="24"/>
              </w:rPr>
              <w:t>1</w:t>
            </w:r>
          </w:p>
        </w:tc>
      </w:tr>
      <w:tr w:rsidR="00032B4B" w:rsidRPr="00211D5E" w14:paraId="7B13F87F" w14:textId="77777777" w:rsidTr="00032B4B">
        <w:trPr>
          <w:jc w:val="center"/>
        </w:trPr>
        <w:tc>
          <w:tcPr>
            <w:tcW w:w="454" w:type="dxa"/>
            <w:tcBorders>
              <w:bottom w:val="single" w:sz="12" w:space="0" w:color="auto"/>
            </w:tcBorders>
            <w:shd w:val="clear" w:color="auto" w:fill="auto"/>
          </w:tcPr>
          <w:p w14:paraId="60FBE2D8" w14:textId="77777777" w:rsidR="00032B4B" w:rsidRPr="00211D5E" w:rsidRDefault="00032B4B" w:rsidP="00C13AA7">
            <w:pPr>
              <w:rPr>
                <w:sz w:val="24"/>
              </w:rPr>
            </w:pPr>
          </w:p>
        </w:tc>
        <w:tc>
          <w:tcPr>
            <w:tcW w:w="454" w:type="dxa"/>
            <w:tcBorders>
              <w:bottom w:val="single" w:sz="12" w:space="0" w:color="auto"/>
            </w:tcBorders>
            <w:shd w:val="clear" w:color="auto" w:fill="auto"/>
          </w:tcPr>
          <w:p w14:paraId="3A3A5EBF" w14:textId="77777777" w:rsidR="00032B4B" w:rsidRPr="00211D5E" w:rsidRDefault="00032B4B" w:rsidP="00C13AA7">
            <w:pPr>
              <w:rPr>
                <w:sz w:val="24"/>
              </w:rPr>
            </w:pPr>
          </w:p>
        </w:tc>
        <w:tc>
          <w:tcPr>
            <w:tcW w:w="454" w:type="dxa"/>
            <w:tcBorders>
              <w:bottom w:val="single" w:sz="12" w:space="0" w:color="auto"/>
            </w:tcBorders>
            <w:shd w:val="clear" w:color="auto" w:fill="auto"/>
          </w:tcPr>
          <w:p w14:paraId="6C519CE7" w14:textId="77777777" w:rsidR="00032B4B" w:rsidRPr="00211D5E" w:rsidRDefault="00032B4B" w:rsidP="00C13AA7">
            <w:pPr>
              <w:rPr>
                <w:b/>
                <w:sz w:val="24"/>
              </w:rPr>
            </w:pPr>
            <w:r w:rsidRPr="00211D5E">
              <w:rPr>
                <w:b/>
                <w:sz w:val="24"/>
              </w:rPr>
              <w:t>x</w:t>
            </w:r>
          </w:p>
        </w:tc>
        <w:tc>
          <w:tcPr>
            <w:tcW w:w="454" w:type="dxa"/>
            <w:tcBorders>
              <w:bottom w:val="single" w:sz="12" w:space="0" w:color="auto"/>
            </w:tcBorders>
            <w:shd w:val="clear" w:color="auto" w:fill="auto"/>
          </w:tcPr>
          <w:p w14:paraId="11FD29C1" w14:textId="77777777" w:rsidR="00032B4B" w:rsidRPr="00211D5E" w:rsidRDefault="00032B4B" w:rsidP="00C13AA7">
            <w:pPr>
              <w:rPr>
                <w:sz w:val="24"/>
              </w:rPr>
            </w:pPr>
            <w:r w:rsidRPr="00211D5E">
              <w:rPr>
                <w:sz w:val="24"/>
              </w:rPr>
              <w:t>3</w:t>
            </w:r>
          </w:p>
        </w:tc>
        <w:tc>
          <w:tcPr>
            <w:tcW w:w="454" w:type="dxa"/>
            <w:tcBorders>
              <w:bottom w:val="single" w:sz="12" w:space="0" w:color="auto"/>
            </w:tcBorders>
            <w:shd w:val="clear" w:color="auto" w:fill="auto"/>
          </w:tcPr>
          <w:p w14:paraId="383790E1" w14:textId="77777777" w:rsidR="00032B4B" w:rsidRPr="00211D5E" w:rsidRDefault="00032B4B" w:rsidP="00C13AA7">
            <w:pPr>
              <w:rPr>
                <w:sz w:val="24"/>
              </w:rPr>
            </w:pPr>
            <w:r w:rsidRPr="00211D5E">
              <w:rPr>
                <w:sz w:val="24"/>
              </w:rPr>
              <w:t>5</w:t>
            </w:r>
          </w:p>
        </w:tc>
        <w:tc>
          <w:tcPr>
            <w:tcW w:w="454" w:type="dxa"/>
            <w:tcBorders>
              <w:bottom w:val="single" w:sz="12" w:space="0" w:color="auto"/>
            </w:tcBorders>
            <w:shd w:val="clear" w:color="auto" w:fill="auto"/>
          </w:tcPr>
          <w:p w14:paraId="46BDD151" w14:textId="77777777" w:rsidR="00032B4B" w:rsidRPr="00211D5E" w:rsidRDefault="00032B4B" w:rsidP="00C13AA7">
            <w:pPr>
              <w:rPr>
                <w:sz w:val="24"/>
              </w:rPr>
            </w:pPr>
            <w:r w:rsidRPr="00211D5E">
              <w:rPr>
                <w:sz w:val="24"/>
              </w:rPr>
              <w:t>2</w:t>
            </w:r>
          </w:p>
        </w:tc>
      </w:tr>
      <w:tr w:rsidR="00032B4B" w:rsidRPr="00211D5E" w14:paraId="537FB85F" w14:textId="77777777" w:rsidTr="00032B4B">
        <w:trPr>
          <w:jc w:val="center"/>
        </w:trPr>
        <w:tc>
          <w:tcPr>
            <w:tcW w:w="454" w:type="dxa"/>
            <w:tcBorders>
              <w:top w:val="single" w:sz="12" w:space="0" w:color="auto"/>
            </w:tcBorders>
            <w:shd w:val="clear" w:color="auto" w:fill="auto"/>
          </w:tcPr>
          <w:p w14:paraId="48312BCE" w14:textId="77777777" w:rsidR="00032B4B" w:rsidRPr="00211D5E" w:rsidRDefault="00032B4B" w:rsidP="00C13AA7">
            <w:pPr>
              <w:rPr>
                <w:sz w:val="24"/>
              </w:rPr>
            </w:pPr>
          </w:p>
        </w:tc>
        <w:tc>
          <w:tcPr>
            <w:tcW w:w="454" w:type="dxa"/>
            <w:tcBorders>
              <w:top w:val="single" w:sz="12" w:space="0" w:color="auto"/>
            </w:tcBorders>
            <w:shd w:val="clear" w:color="auto" w:fill="auto"/>
          </w:tcPr>
          <w:p w14:paraId="216A477E" w14:textId="77777777" w:rsidR="00032B4B" w:rsidRPr="00211D5E" w:rsidRDefault="00032B4B" w:rsidP="00C13AA7">
            <w:pPr>
              <w:rPr>
                <w:sz w:val="24"/>
              </w:rPr>
            </w:pPr>
          </w:p>
        </w:tc>
        <w:tc>
          <w:tcPr>
            <w:tcW w:w="454" w:type="dxa"/>
            <w:tcBorders>
              <w:top w:val="single" w:sz="12" w:space="0" w:color="auto"/>
            </w:tcBorders>
            <w:shd w:val="clear" w:color="auto" w:fill="auto"/>
          </w:tcPr>
          <w:p w14:paraId="05457575" w14:textId="77777777" w:rsidR="00032B4B" w:rsidRPr="00211D5E" w:rsidRDefault="00032B4B" w:rsidP="00C13AA7">
            <w:pPr>
              <w:rPr>
                <w:sz w:val="24"/>
              </w:rPr>
            </w:pPr>
          </w:p>
        </w:tc>
        <w:tc>
          <w:tcPr>
            <w:tcW w:w="454" w:type="dxa"/>
            <w:tcBorders>
              <w:top w:val="single" w:sz="12" w:space="0" w:color="auto"/>
            </w:tcBorders>
            <w:shd w:val="clear" w:color="auto" w:fill="auto"/>
          </w:tcPr>
          <w:p w14:paraId="54B7C452" w14:textId="77777777" w:rsidR="00032B4B" w:rsidRPr="00211D5E" w:rsidRDefault="00032B4B" w:rsidP="00C13AA7">
            <w:pPr>
              <w:rPr>
                <w:sz w:val="24"/>
              </w:rPr>
            </w:pPr>
            <w:r w:rsidRPr="00211D5E">
              <w:rPr>
                <w:sz w:val="24"/>
              </w:rPr>
              <w:t>9</w:t>
            </w:r>
          </w:p>
        </w:tc>
        <w:tc>
          <w:tcPr>
            <w:tcW w:w="454" w:type="dxa"/>
            <w:tcBorders>
              <w:top w:val="single" w:sz="12" w:space="0" w:color="auto"/>
            </w:tcBorders>
            <w:shd w:val="clear" w:color="auto" w:fill="auto"/>
          </w:tcPr>
          <w:p w14:paraId="28F36E2F" w14:textId="77777777" w:rsidR="00032B4B" w:rsidRPr="00211D5E" w:rsidRDefault="00032B4B" w:rsidP="00C13AA7">
            <w:pPr>
              <w:rPr>
                <w:sz w:val="24"/>
              </w:rPr>
            </w:pPr>
            <w:r w:rsidRPr="00211D5E">
              <w:rPr>
                <w:sz w:val="24"/>
              </w:rPr>
              <w:t>6</w:t>
            </w:r>
          </w:p>
        </w:tc>
        <w:tc>
          <w:tcPr>
            <w:tcW w:w="454" w:type="dxa"/>
            <w:tcBorders>
              <w:top w:val="single" w:sz="12" w:space="0" w:color="auto"/>
            </w:tcBorders>
            <w:shd w:val="clear" w:color="auto" w:fill="auto"/>
          </w:tcPr>
          <w:p w14:paraId="1DD6C63C" w14:textId="77777777" w:rsidR="00032B4B" w:rsidRPr="00211D5E" w:rsidRDefault="00032B4B" w:rsidP="00C13AA7">
            <w:pPr>
              <w:rPr>
                <w:sz w:val="24"/>
              </w:rPr>
            </w:pPr>
            <w:r w:rsidRPr="00211D5E">
              <w:rPr>
                <w:sz w:val="24"/>
              </w:rPr>
              <w:t>2</w:t>
            </w:r>
          </w:p>
        </w:tc>
      </w:tr>
      <w:tr w:rsidR="00032B4B" w:rsidRPr="00211D5E" w14:paraId="28150143" w14:textId="77777777" w:rsidTr="00032B4B">
        <w:trPr>
          <w:jc w:val="center"/>
        </w:trPr>
        <w:tc>
          <w:tcPr>
            <w:tcW w:w="454" w:type="dxa"/>
            <w:shd w:val="clear" w:color="auto" w:fill="auto"/>
          </w:tcPr>
          <w:p w14:paraId="65D106C6" w14:textId="77777777" w:rsidR="00032B4B" w:rsidRPr="00211D5E" w:rsidRDefault="00032B4B" w:rsidP="00C13AA7">
            <w:pPr>
              <w:rPr>
                <w:sz w:val="24"/>
              </w:rPr>
            </w:pPr>
          </w:p>
        </w:tc>
        <w:tc>
          <w:tcPr>
            <w:tcW w:w="454" w:type="dxa"/>
            <w:shd w:val="clear" w:color="auto" w:fill="auto"/>
          </w:tcPr>
          <w:p w14:paraId="1EFDDA36" w14:textId="77777777" w:rsidR="00032B4B" w:rsidRPr="00211D5E" w:rsidRDefault="00032B4B" w:rsidP="00C13AA7">
            <w:pPr>
              <w:rPr>
                <w:sz w:val="24"/>
              </w:rPr>
            </w:pPr>
            <w:r w:rsidRPr="00211D5E">
              <w:rPr>
                <w:sz w:val="24"/>
              </w:rPr>
              <w:t>9</w:t>
            </w:r>
          </w:p>
        </w:tc>
        <w:tc>
          <w:tcPr>
            <w:tcW w:w="454" w:type="dxa"/>
            <w:shd w:val="clear" w:color="auto" w:fill="auto"/>
          </w:tcPr>
          <w:p w14:paraId="0BA8FBE6" w14:textId="77777777" w:rsidR="00032B4B" w:rsidRPr="00211D5E" w:rsidRDefault="00032B4B" w:rsidP="00C13AA7">
            <w:pPr>
              <w:rPr>
                <w:sz w:val="24"/>
              </w:rPr>
            </w:pPr>
            <w:r w:rsidRPr="00211D5E">
              <w:rPr>
                <w:sz w:val="24"/>
              </w:rPr>
              <w:t>4</w:t>
            </w:r>
          </w:p>
        </w:tc>
        <w:tc>
          <w:tcPr>
            <w:tcW w:w="454" w:type="dxa"/>
            <w:shd w:val="clear" w:color="auto" w:fill="auto"/>
          </w:tcPr>
          <w:p w14:paraId="6CD45575" w14:textId="77777777" w:rsidR="00032B4B" w:rsidRPr="00211D5E" w:rsidRDefault="00032B4B" w:rsidP="00C13AA7">
            <w:pPr>
              <w:rPr>
                <w:sz w:val="24"/>
              </w:rPr>
            </w:pPr>
            <w:r w:rsidRPr="00211D5E">
              <w:rPr>
                <w:sz w:val="24"/>
              </w:rPr>
              <w:t>0</w:t>
            </w:r>
          </w:p>
        </w:tc>
        <w:tc>
          <w:tcPr>
            <w:tcW w:w="454" w:type="dxa"/>
            <w:shd w:val="clear" w:color="auto" w:fill="auto"/>
          </w:tcPr>
          <w:p w14:paraId="28DF5E78" w14:textId="77777777" w:rsidR="00032B4B" w:rsidRPr="00211D5E" w:rsidRDefault="00032B4B" w:rsidP="00C13AA7">
            <w:pPr>
              <w:rPr>
                <w:sz w:val="24"/>
              </w:rPr>
            </w:pPr>
            <w:r w:rsidRPr="00211D5E">
              <w:rPr>
                <w:sz w:val="24"/>
              </w:rPr>
              <w:t>5</w:t>
            </w:r>
          </w:p>
        </w:tc>
        <w:tc>
          <w:tcPr>
            <w:tcW w:w="454" w:type="dxa"/>
            <w:shd w:val="clear" w:color="auto" w:fill="auto"/>
          </w:tcPr>
          <w:p w14:paraId="1C37E9E7" w14:textId="77777777" w:rsidR="00032B4B" w:rsidRPr="00211D5E" w:rsidRDefault="00032B4B" w:rsidP="00C13AA7">
            <w:pPr>
              <w:rPr>
                <w:b/>
                <w:color w:val="FF0000"/>
                <w:sz w:val="24"/>
              </w:rPr>
            </w:pPr>
            <w:r w:rsidRPr="00211D5E">
              <w:rPr>
                <w:b/>
                <w:color w:val="FF0000"/>
                <w:sz w:val="24"/>
              </w:rPr>
              <w:t>0</w:t>
            </w:r>
          </w:p>
        </w:tc>
      </w:tr>
      <w:tr w:rsidR="00032B4B" w:rsidRPr="00211D5E" w14:paraId="7F128C14" w14:textId="77777777" w:rsidTr="00032B4B">
        <w:trPr>
          <w:jc w:val="center"/>
        </w:trPr>
        <w:tc>
          <w:tcPr>
            <w:tcW w:w="454" w:type="dxa"/>
            <w:tcBorders>
              <w:bottom w:val="single" w:sz="12" w:space="0" w:color="auto"/>
            </w:tcBorders>
            <w:shd w:val="clear" w:color="auto" w:fill="auto"/>
          </w:tcPr>
          <w:p w14:paraId="48DE1F9C" w14:textId="77777777" w:rsidR="00032B4B" w:rsidRPr="00211D5E" w:rsidRDefault="00032B4B" w:rsidP="00C13AA7">
            <w:pPr>
              <w:rPr>
                <w:sz w:val="24"/>
              </w:rPr>
            </w:pPr>
            <w:r w:rsidRPr="00211D5E">
              <w:rPr>
                <w:sz w:val="24"/>
              </w:rPr>
              <w:t>1</w:t>
            </w:r>
          </w:p>
        </w:tc>
        <w:tc>
          <w:tcPr>
            <w:tcW w:w="454" w:type="dxa"/>
            <w:tcBorders>
              <w:bottom w:val="single" w:sz="12" w:space="0" w:color="auto"/>
            </w:tcBorders>
            <w:shd w:val="clear" w:color="auto" w:fill="auto"/>
          </w:tcPr>
          <w:p w14:paraId="0C6F8D53" w14:textId="77777777" w:rsidR="00032B4B" w:rsidRPr="00211D5E" w:rsidRDefault="00032B4B" w:rsidP="00C13AA7">
            <w:pPr>
              <w:rPr>
                <w:sz w:val="24"/>
              </w:rPr>
            </w:pPr>
            <w:r w:rsidRPr="00211D5E">
              <w:rPr>
                <w:sz w:val="24"/>
              </w:rPr>
              <w:t>4</w:t>
            </w:r>
          </w:p>
        </w:tc>
        <w:tc>
          <w:tcPr>
            <w:tcW w:w="454" w:type="dxa"/>
            <w:tcBorders>
              <w:bottom w:val="single" w:sz="12" w:space="0" w:color="auto"/>
            </w:tcBorders>
            <w:shd w:val="clear" w:color="auto" w:fill="auto"/>
          </w:tcPr>
          <w:p w14:paraId="2E8D60FA" w14:textId="77777777" w:rsidR="00032B4B" w:rsidRPr="00211D5E" w:rsidRDefault="00032B4B" w:rsidP="00C13AA7">
            <w:pPr>
              <w:rPr>
                <w:sz w:val="24"/>
              </w:rPr>
            </w:pPr>
            <w:r w:rsidRPr="00211D5E">
              <w:rPr>
                <w:sz w:val="24"/>
              </w:rPr>
              <w:t>4</w:t>
            </w:r>
          </w:p>
        </w:tc>
        <w:tc>
          <w:tcPr>
            <w:tcW w:w="454" w:type="dxa"/>
            <w:tcBorders>
              <w:bottom w:val="single" w:sz="12" w:space="0" w:color="auto"/>
            </w:tcBorders>
            <w:shd w:val="clear" w:color="auto" w:fill="auto"/>
          </w:tcPr>
          <w:p w14:paraId="00CE16AA" w14:textId="77777777" w:rsidR="00032B4B" w:rsidRPr="00211D5E" w:rsidRDefault="00032B4B" w:rsidP="00C13AA7">
            <w:pPr>
              <w:rPr>
                <w:sz w:val="24"/>
              </w:rPr>
            </w:pPr>
            <w:r w:rsidRPr="00211D5E">
              <w:rPr>
                <w:sz w:val="24"/>
              </w:rPr>
              <w:t>3</w:t>
            </w:r>
          </w:p>
        </w:tc>
        <w:tc>
          <w:tcPr>
            <w:tcW w:w="454" w:type="dxa"/>
            <w:tcBorders>
              <w:bottom w:val="single" w:sz="12" w:space="0" w:color="auto"/>
            </w:tcBorders>
            <w:shd w:val="clear" w:color="auto" w:fill="auto"/>
          </w:tcPr>
          <w:p w14:paraId="7D4821F0" w14:textId="77777777" w:rsidR="00032B4B" w:rsidRPr="00211D5E" w:rsidRDefault="00032B4B" w:rsidP="00C13AA7">
            <w:pPr>
              <w:rPr>
                <w:b/>
                <w:color w:val="FF0000"/>
                <w:sz w:val="24"/>
              </w:rPr>
            </w:pPr>
            <w:r w:rsidRPr="00211D5E">
              <w:rPr>
                <w:b/>
                <w:color w:val="FF0000"/>
                <w:sz w:val="24"/>
              </w:rPr>
              <w:t>0</w:t>
            </w:r>
          </w:p>
        </w:tc>
        <w:tc>
          <w:tcPr>
            <w:tcW w:w="454" w:type="dxa"/>
            <w:tcBorders>
              <w:bottom w:val="single" w:sz="12" w:space="0" w:color="auto"/>
            </w:tcBorders>
            <w:shd w:val="clear" w:color="auto" w:fill="auto"/>
          </w:tcPr>
          <w:p w14:paraId="534AFE81" w14:textId="77777777" w:rsidR="00032B4B" w:rsidRPr="00211D5E" w:rsidRDefault="00032B4B" w:rsidP="00C13AA7">
            <w:pPr>
              <w:rPr>
                <w:b/>
                <w:color w:val="FF0000"/>
                <w:sz w:val="24"/>
              </w:rPr>
            </w:pPr>
            <w:r w:rsidRPr="00211D5E">
              <w:rPr>
                <w:b/>
                <w:color w:val="FF0000"/>
                <w:sz w:val="24"/>
              </w:rPr>
              <w:t>0</w:t>
            </w:r>
          </w:p>
        </w:tc>
      </w:tr>
      <w:tr w:rsidR="00032B4B" w:rsidRPr="00211D5E" w14:paraId="325E91FE" w14:textId="77777777" w:rsidTr="00032B4B">
        <w:trPr>
          <w:jc w:val="center"/>
        </w:trPr>
        <w:tc>
          <w:tcPr>
            <w:tcW w:w="454" w:type="dxa"/>
            <w:tcBorders>
              <w:top w:val="single" w:sz="12" w:space="0" w:color="auto"/>
            </w:tcBorders>
            <w:shd w:val="clear" w:color="auto" w:fill="auto"/>
          </w:tcPr>
          <w:p w14:paraId="0594C6B7" w14:textId="77777777" w:rsidR="00032B4B" w:rsidRPr="00211D5E" w:rsidRDefault="00032B4B" w:rsidP="00C13AA7">
            <w:pPr>
              <w:rPr>
                <w:sz w:val="24"/>
              </w:rPr>
            </w:pPr>
            <w:r w:rsidRPr="00211D5E">
              <w:rPr>
                <w:sz w:val="24"/>
              </w:rPr>
              <w:t>1</w:t>
            </w:r>
          </w:p>
        </w:tc>
        <w:tc>
          <w:tcPr>
            <w:tcW w:w="454" w:type="dxa"/>
            <w:tcBorders>
              <w:top w:val="single" w:sz="12" w:space="0" w:color="auto"/>
            </w:tcBorders>
            <w:shd w:val="clear" w:color="auto" w:fill="auto"/>
          </w:tcPr>
          <w:p w14:paraId="3798203D" w14:textId="77777777" w:rsidR="00032B4B" w:rsidRPr="00211D5E" w:rsidRDefault="00032B4B" w:rsidP="00C13AA7">
            <w:pPr>
              <w:rPr>
                <w:sz w:val="24"/>
              </w:rPr>
            </w:pPr>
            <w:r w:rsidRPr="00211D5E">
              <w:rPr>
                <w:sz w:val="24"/>
              </w:rPr>
              <w:t>6</w:t>
            </w:r>
          </w:p>
        </w:tc>
        <w:tc>
          <w:tcPr>
            <w:tcW w:w="454" w:type="dxa"/>
            <w:tcBorders>
              <w:top w:val="single" w:sz="12" w:space="0" w:color="auto"/>
            </w:tcBorders>
            <w:shd w:val="clear" w:color="auto" w:fill="auto"/>
          </w:tcPr>
          <w:p w14:paraId="6219A21E" w14:textId="77777777" w:rsidR="00032B4B" w:rsidRPr="00211D5E" w:rsidRDefault="00032B4B" w:rsidP="00C13AA7">
            <w:pPr>
              <w:rPr>
                <w:sz w:val="24"/>
              </w:rPr>
            </w:pPr>
            <w:r w:rsidRPr="00211D5E">
              <w:rPr>
                <w:sz w:val="24"/>
              </w:rPr>
              <w:t>9</w:t>
            </w:r>
          </w:p>
        </w:tc>
        <w:tc>
          <w:tcPr>
            <w:tcW w:w="454" w:type="dxa"/>
            <w:tcBorders>
              <w:top w:val="single" w:sz="12" w:space="0" w:color="auto"/>
            </w:tcBorders>
            <w:shd w:val="clear" w:color="auto" w:fill="auto"/>
          </w:tcPr>
          <w:p w14:paraId="0C6D5090" w14:textId="77777777" w:rsidR="00032B4B" w:rsidRPr="00211D5E" w:rsidRDefault="00032B4B" w:rsidP="00C13AA7">
            <w:pPr>
              <w:rPr>
                <w:sz w:val="24"/>
              </w:rPr>
            </w:pPr>
            <w:r w:rsidRPr="00211D5E">
              <w:rPr>
                <w:sz w:val="24"/>
              </w:rPr>
              <w:t>3</w:t>
            </w:r>
          </w:p>
        </w:tc>
        <w:tc>
          <w:tcPr>
            <w:tcW w:w="454" w:type="dxa"/>
            <w:tcBorders>
              <w:top w:val="single" w:sz="12" w:space="0" w:color="auto"/>
            </w:tcBorders>
            <w:shd w:val="clear" w:color="auto" w:fill="auto"/>
          </w:tcPr>
          <w:p w14:paraId="58B85ADC" w14:textId="77777777" w:rsidR="00032B4B" w:rsidRPr="00211D5E" w:rsidRDefault="00032B4B" w:rsidP="00C13AA7">
            <w:pPr>
              <w:rPr>
                <w:sz w:val="24"/>
              </w:rPr>
            </w:pPr>
            <w:r w:rsidRPr="00211D5E">
              <w:rPr>
                <w:sz w:val="24"/>
              </w:rPr>
              <w:t>1</w:t>
            </w:r>
          </w:p>
        </w:tc>
        <w:tc>
          <w:tcPr>
            <w:tcW w:w="454" w:type="dxa"/>
            <w:tcBorders>
              <w:top w:val="single" w:sz="12" w:space="0" w:color="auto"/>
            </w:tcBorders>
            <w:shd w:val="clear" w:color="auto" w:fill="auto"/>
          </w:tcPr>
          <w:p w14:paraId="33828CC1" w14:textId="77777777" w:rsidR="00032B4B" w:rsidRPr="00211D5E" w:rsidRDefault="00032B4B" w:rsidP="00C13AA7">
            <w:pPr>
              <w:rPr>
                <w:sz w:val="24"/>
              </w:rPr>
            </w:pPr>
            <w:r w:rsidRPr="00211D5E">
              <w:rPr>
                <w:sz w:val="24"/>
              </w:rPr>
              <w:t>2</w:t>
            </w:r>
          </w:p>
        </w:tc>
      </w:tr>
    </w:tbl>
    <w:p w14:paraId="71139ADB" w14:textId="77777777" w:rsidR="00032B4B" w:rsidRDefault="00032B4B" w:rsidP="00C13AA7">
      <w:pPr>
        <w:jc w:val="both"/>
        <w:rPr>
          <w:rFonts w:ascii="Arial" w:hAnsi="Arial" w:cs="Arial"/>
        </w:rPr>
      </w:pPr>
    </w:p>
    <w:p w14:paraId="7272B7DF" w14:textId="5C4D0919"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Además, en el video, al realizar las operaciones dentro de la tabla, ya estaba aplicando en automático las reglas que nosotros descubrimos: 2 por 400 es igual a 2 por 4 más 2 ceros.</w:t>
      </w:r>
    </w:p>
    <w:p w14:paraId="3604EA43" w14:textId="77777777" w:rsidR="00FD4031" w:rsidRPr="00FD4031" w:rsidRDefault="00FD4031" w:rsidP="00C13AA7">
      <w:pPr>
        <w:jc w:val="center"/>
        <w:rPr>
          <w:rFonts w:ascii="Montserrat" w:hAnsi="Montserrat" w:cs="Arial"/>
          <w:sz w:val="22"/>
          <w:szCs w:val="22"/>
        </w:rPr>
      </w:pPr>
      <w:r w:rsidRPr="00FD4031">
        <w:rPr>
          <w:rFonts w:ascii="Montserrat" w:hAnsi="Montserrat" w:cs="Arial"/>
          <w:sz w:val="22"/>
          <w:szCs w:val="22"/>
        </w:rPr>
        <w:t>2 x 400 = 2 x 4 x 100 = 8 x 100 = 800</w:t>
      </w:r>
    </w:p>
    <w:p w14:paraId="2913BE17" w14:textId="77777777" w:rsidR="00C13AA7" w:rsidRDefault="00C13AA7" w:rsidP="00C13AA7">
      <w:pPr>
        <w:jc w:val="both"/>
        <w:rPr>
          <w:rFonts w:ascii="Montserrat" w:hAnsi="Montserrat" w:cs="Arial"/>
          <w:b/>
          <w:bCs/>
          <w:sz w:val="22"/>
          <w:szCs w:val="22"/>
        </w:rPr>
      </w:pPr>
    </w:p>
    <w:p w14:paraId="768A1F05" w14:textId="4701BF46"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Ahora, lo importante es seguir poniendo en práctica esto que aprendi</w:t>
      </w:r>
      <w:r w:rsidR="000F39E6">
        <w:rPr>
          <w:rFonts w:ascii="Montserrat" w:hAnsi="Montserrat" w:cs="Arial"/>
          <w:sz w:val="22"/>
          <w:szCs w:val="22"/>
        </w:rPr>
        <w:t>ste</w:t>
      </w:r>
      <w:r w:rsidRPr="00FD4031">
        <w:rPr>
          <w:rFonts w:ascii="Montserrat" w:hAnsi="Montserrat" w:cs="Arial"/>
          <w:sz w:val="22"/>
          <w:szCs w:val="22"/>
        </w:rPr>
        <w:t xml:space="preserve"> para descubrir nuevos secretos. ¿</w:t>
      </w:r>
      <w:r w:rsidR="00B4726D">
        <w:rPr>
          <w:rFonts w:ascii="Montserrat" w:hAnsi="Montserrat" w:cs="Arial"/>
          <w:sz w:val="22"/>
          <w:szCs w:val="22"/>
        </w:rPr>
        <w:t>P</w:t>
      </w:r>
      <w:r w:rsidRPr="00FD4031">
        <w:rPr>
          <w:rFonts w:ascii="Montserrat" w:hAnsi="Montserrat" w:cs="Arial"/>
          <w:sz w:val="22"/>
          <w:szCs w:val="22"/>
        </w:rPr>
        <w:t>odrías leer todo lo relacionado con la consigna 2, de la página 52, de tu libro de texto?</w:t>
      </w:r>
    </w:p>
    <w:p w14:paraId="42BF5397" w14:textId="77777777" w:rsidR="00032B4B" w:rsidRPr="00FD4031" w:rsidRDefault="00032B4B" w:rsidP="00C13AA7">
      <w:pPr>
        <w:rPr>
          <w:rFonts w:ascii="Montserrat" w:hAnsi="Montserrat" w:cs="Arial"/>
          <w:sz w:val="22"/>
          <w:szCs w:val="22"/>
        </w:rPr>
      </w:pPr>
    </w:p>
    <w:p w14:paraId="0B85A53E" w14:textId="5ED527CF"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Sigue la misma forma de trabajo que en la sesión anterior. Después, revisa los resultados con la calculadora. Recuerda que lo importante ahora es aplicar las reglas que descubri</w:t>
      </w:r>
      <w:r w:rsidR="000F39E6">
        <w:rPr>
          <w:rFonts w:ascii="Montserrat" w:hAnsi="Montserrat" w:cs="Arial"/>
          <w:sz w:val="22"/>
          <w:szCs w:val="22"/>
        </w:rPr>
        <w:t>ste</w:t>
      </w:r>
      <w:r w:rsidRPr="00FD4031">
        <w:rPr>
          <w:rFonts w:ascii="Montserrat" w:hAnsi="Montserrat" w:cs="Arial"/>
          <w:sz w:val="22"/>
          <w:szCs w:val="22"/>
        </w:rPr>
        <w:t xml:space="preserve"> </w:t>
      </w:r>
      <w:r w:rsidR="00ED5C26">
        <w:rPr>
          <w:rFonts w:ascii="Montserrat" w:hAnsi="Montserrat" w:cs="Arial"/>
          <w:sz w:val="22"/>
          <w:szCs w:val="22"/>
        </w:rPr>
        <w:t xml:space="preserve">en </w:t>
      </w:r>
      <w:r w:rsidRPr="00FD4031">
        <w:rPr>
          <w:rFonts w:ascii="Montserrat" w:hAnsi="Montserrat" w:cs="Arial"/>
          <w:sz w:val="22"/>
          <w:szCs w:val="22"/>
        </w:rPr>
        <w:t xml:space="preserve">la sesión anterior, pero, te darás cuenta de que no se trata de aplicarlas mecánicamente, todavía hay que descubrir algunas cositas. </w:t>
      </w:r>
    </w:p>
    <w:p w14:paraId="170BC151" w14:textId="77777777" w:rsidR="00032B4B" w:rsidRPr="00FD4031" w:rsidRDefault="00032B4B" w:rsidP="00C13AA7">
      <w:pPr>
        <w:jc w:val="both"/>
        <w:rPr>
          <w:rFonts w:ascii="Montserrat" w:hAnsi="Montserrat" w:cs="Arial"/>
          <w:sz w:val="22"/>
          <w:szCs w:val="22"/>
        </w:rPr>
      </w:pPr>
    </w:p>
    <w:p w14:paraId="64E859C9" w14:textId="42635DC5"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 xml:space="preserve">¿Te das cuenta </w:t>
      </w:r>
      <w:r w:rsidR="00B4726D">
        <w:rPr>
          <w:rFonts w:ascii="Montserrat" w:hAnsi="Montserrat" w:cs="Arial"/>
          <w:sz w:val="22"/>
          <w:szCs w:val="22"/>
        </w:rPr>
        <w:t xml:space="preserve">de </w:t>
      </w:r>
      <w:r w:rsidRPr="00FD4031">
        <w:rPr>
          <w:rFonts w:ascii="Montserrat" w:hAnsi="Montserrat" w:cs="Arial"/>
          <w:sz w:val="22"/>
          <w:szCs w:val="22"/>
        </w:rPr>
        <w:t>que si recuerdas que la multiplicación por 10 sólo requiere agregar un cero, las operaciones que hacemos mediante el cálculo mental se te facilitan? Ahora, ve qué sucede con el 80 y el 2400.</w:t>
      </w:r>
    </w:p>
    <w:p w14:paraId="489D0D30" w14:textId="4266B0F5" w:rsidR="00F75290" w:rsidRPr="00FD4031" w:rsidRDefault="00F75290" w:rsidP="00C13AA7">
      <w:pPr>
        <w:jc w:val="both"/>
        <w:rPr>
          <w:rFonts w:ascii="Montserrat" w:hAnsi="Montserrat"/>
          <w:bCs/>
          <w:sz w:val="22"/>
          <w:szCs w:val="22"/>
        </w:rPr>
      </w:pPr>
    </w:p>
    <w:p w14:paraId="219388BD" w14:textId="6412DDA2" w:rsidR="00FD4031" w:rsidRPr="00FD4031" w:rsidRDefault="00FD4031" w:rsidP="00C13AA7">
      <w:pPr>
        <w:jc w:val="both"/>
        <w:rPr>
          <w:rFonts w:ascii="Montserrat" w:hAnsi="Montserrat" w:cs="Arial"/>
          <w:sz w:val="22"/>
          <w:szCs w:val="22"/>
        </w:rPr>
      </w:pPr>
      <w:r w:rsidRPr="00FD4031">
        <w:rPr>
          <w:rFonts w:ascii="Montserrat" w:hAnsi="Montserrat"/>
          <w:bCs/>
          <w:sz w:val="22"/>
          <w:szCs w:val="22"/>
        </w:rPr>
        <w:t xml:space="preserve">Un secreto para hacerlo más fácil es </w:t>
      </w:r>
      <w:r w:rsidRPr="00FD4031">
        <w:rPr>
          <w:rFonts w:ascii="Montserrat" w:hAnsi="Montserrat" w:cs="Arial"/>
          <w:sz w:val="22"/>
          <w:szCs w:val="22"/>
        </w:rPr>
        <w:t>dividir entre 10 el dividendo y el divisor, y así podrás simplificar la división; entonces, puedes dividir 24 entre 8, que nos da 3, y al tres luego le puedes agregar el 0 que habías hecho a un lado.</w:t>
      </w:r>
    </w:p>
    <w:p w14:paraId="789F8D81" w14:textId="533C88CF" w:rsidR="00FD4031" w:rsidRDefault="00FD4031" w:rsidP="00C13AA7">
      <w:pPr>
        <w:jc w:val="both"/>
        <w:rPr>
          <w:rFonts w:ascii="Montserrat" w:hAnsi="Montserrat"/>
          <w:bCs/>
          <w:sz w:val="22"/>
          <w:szCs w:val="22"/>
        </w:rPr>
      </w:pPr>
    </w:p>
    <w:p w14:paraId="01F865EF" w14:textId="006EC2C8" w:rsidR="00FD4031" w:rsidRPr="00FD4031" w:rsidRDefault="00FD4031" w:rsidP="00C13AA7">
      <w:pPr>
        <w:jc w:val="both"/>
        <w:rPr>
          <w:rFonts w:ascii="Montserrat" w:hAnsi="Montserrat" w:cs="Arial"/>
          <w:sz w:val="22"/>
          <w:szCs w:val="22"/>
        </w:rPr>
      </w:pPr>
      <w:r w:rsidRPr="00FD4031">
        <w:rPr>
          <w:rFonts w:ascii="Montserrat" w:hAnsi="Montserrat" w:cs="Arial"/>
          <w:sz w:val="22"/>
          <w:szCs w:val="22"/>
        </w:rPr>
        <w:t>Para multiplicar por estos números sólo hay que agregar los ceros que corresponden, lo cual es un principio sencillo, pero tiene otras implicaciones que podemos aprovechar para resolver más fácilmente algunas multiplicaciones y divisiones:</w:t>
      </w:r>
    </w:p>
    <w:p w14:paraId="316B44D0" w14:textId="77777777" w:rsidR="00FD4031" w:rsidRPr="00FD4031" w:rsidRDefault="00FD4031" w:rsidP="00C13AA7">
      <w:pPr>
        <w:jc w:val="both"/>
        <w:rPr>
          <w:rFonts w:ascii="Montserrat" w:hAnsi="Montserrat" w:cs="Arial"/>
          <w:sz w:val="22"/>
          <w:szCs w:val="22"/>
        </w:rPr>
      </w:pPr>
    </w:p>
    <w:p w14:paraId="7B3BA1E0" w14:textId="77777777" w:rsidR="00FD4031" w:rsidRPr="00FD4031" w:rsidRDefault="00FD4031" w:rsidP="00C13AA7">
      <w:pPr>
        <w:numPr>
          <w:ilvl w:val="0"/>
          <w:numId w:val="40"/>
        </w:numPr>
        <w:jc w:val="both"/>
        <w:rPr>
          <w:rFonts w:ascii="Montserrat" w:hAnsi="Montserrat" w:cs="Arial"/>
          <w:sz w:val="22"/>
          <w:szCs w:val="22"/>
        </w:rPr>
      </w:pPr>
      <w:r w:rsidRPr="00FD4031">
        <w:rPr>
          <w:rFonts w:ascii="Montserrat" w:hAnsi="Montserrat" w:cs="Arial"/>
          <w:sz w:val="22"/>
          <w:szCs w:val="22"/>
        </w:rPr>
        <w:t>El principio que descubrimos para el 10, el 100 y el 1000, lo podemos aplicar cuando uno de los factores de una multiplicación es el uno seguido de otra cantidad de ceros (10,000; 100,000; 1,000,000, por ejemplo).</w:t>
      </w:r>
    </w:p>
    <w:p w14:paraId="39BDF5B4" w14:textId="7BF440C5" w:rsidR="00FD4031" w:rsidRDefault="00FD4031" w:rsidP="00C13AA7">
      <w:pPr>
        <w:numPr>
          <w:ilvl w:val="0"/>
          <w:numId w:val="40"/>
        </w:numPr>
        <w:jc w:val="both"/>
        <w:rPr>
          <w:rFonts w:ascii="Montserrat" w:hAnsi="Montserrat" w:cs="Arial"/>
          <w:sz w:val="22"/>
          <w:szCs w:val="22"/>
        </w:rPr>
      </w:pPr>
      <w:r w:rsidRPr="00FD4031">
        <w:rPr>
          <w:rFonts w:ascii="Montserrat" w:hAnsi="Montserrat" w:cs="Arial"/>
          <w:sz w:val="22"/>
          <w:szCs w:val="22"/>
        </w:rPr>
        <w:t>Este principio se aplica sin darnos cuenta cada que usamos el algoritmo habitual de la multiplicación.</w:t>
      </w:r>
    </w:p>
    <w:p w14:paraId="60D76280" w14:textId="372B06C2" w:rsidR="008D2C7F" w:rsidRDefault="00FD4031" w:rsidP="00C13AA7">
      <w:pPr>
        <w:numPr>
          <w:ilvl w:val="0"/>
          <w:numId w:val="40"/>
        </w:numPr>
        <w:jc w:val="both"/>
        <w:rPr>
          <w:rFonts w:ascii="Montserrat" w:hAnsi="Montserrat" w:cs="Arial"/>
          <w:sz w:val="22"/>
          <w:szCs w:val="22"/>
        </w:rPr>
      </w:pPr>
      <w:r w:rsidRPr="00FD4031">
        <w:rPr>
          <w:rFonts w:ascii="Montserrat" w:hAnsi="Montserrat" w:cs="Arial"/>
          <w:sz w:val="22"/>
          <w:szCs w:val="22"/>
        </w:rPr>
        <w:lastRenderedPageBreak/>
        <w:t>Lo que se aplica a la multiplicación se puede aplicar a la división, pero al revés: si en la multiplicación agregamos ceros, en la división los podemos quitar.</w:t>
      </w:r>
    </w:p>
    <w:p w14:paraId="602D8F19" w14:textId="75705424" w:rsidR="00B7254D" w:rsidRDefault="00B7254D" w:rsidP="00C13AA7">
      <w:pPr>
        <w:autoSpaceDE w:val="0"/>
        <w:autoSpaceDN w:val="0"/>
        <w:adjustRightInd w:val="0"/>
        <w:jc w:val="both"/>
        <w:rPr>
          <w:rFonts w:ascii="Montserrat" w:eastAsiaTheme="minorHAnsi" w:hAnsi="Montserrat" w:cstheme="minorBidi"/>
          <w:b/>
          <w:sz w:val="28"/>
          <w:szCs w:val="28"/>
        </w:rPr>
      </w:pPr>
    </w:p>
    <w:p w14:paraId="7158D679" w14:textId="77777777" w:rsidR="00C13AA7" w:rsidRDefault="00C13AA7" w:rsidP="00C13AA7">
      <w:pPr>
        <w:autoSpaceDE w:val="0"/>
        <w:autoSpaceDN w:val="0"/>
        <w:adjustRightInd w:val="0"/>
        <w:jc w:val="both"/>
        <w:rPr>
          <w:rFonts w:ascii="Montserrat" w:eastAsiaTheme="minorHAnsi" w:hAnsi="Montserrat" w:cstheme="minorBidi"/>
          <w:b/>
          <w:sz w:val="28"/>
          <w:szCs w:val="28"/>
        </w:rPr>
      </w:pPr>
    </w:p>
    <w:p w14:paraId="45D3CB03" w14:textId="410461ED" w:rsidR="001B6BF0" w:rsidRPr="008D2C7F" w:rsidRDefault="001B6BF0" w:rsidP="00C13AA7">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 xml:space="preserve">El </w:t>
      </w:r>
      <w:r w:rsidR="00725C38" w:rsidRPr="008D2C7F">
        <w:rPr>
          <w:rFonts w:ascii="Montserrat" w:eastAsiaTheme="minorHAnsi" w:hAnsi="Montserrat" w:cstheme="minorBidi"/>
          <w:b/>
          <w:sz w:val="28"/>
          <w:szCs w:val="28"/>
        </w:rPr>
        <w:t>R</w:t>
      </w:r>
      <w:r w:rsidRPr="008D2C7F">
        <w:rPr>
          <w:rFonts w:ascii="Montserrat" w:eastAsiaTheme="minorHAnsi" w:hAnsi="Montserrat" w:cstheme="minorBidi"/>
          <w:b/>
          <w:sz w:val="28"/>
          <w:szCs w:val="28"/>
        </w:rPr>
        <w:t xml:space="preserve">eto de Hoy: </w:t>
      </w:r>
    </w:p>
    <w:p w14:paraId="29A355FA" w14:textId="77777777" w:rsidR="008D2C7F" w:rsidRPr="00487F7F" w:rsidRDefault="008D2C7F" w:rsidP="00C13AA7">
      <w:pPr>
        <w:autoSpaceDE w:val="0"/>
        <w:autoSpaceDN w:val="0"/>
        <w:adjustRightInd w:val="0"/>
        <w:jc w:val="both"/>
        <w:rPr>
          <w:rFonts w:ascii="Montserrat" w:eastAsiaTheme="minorHAnsi" w:hAnsi="Montserrat" w:cstheme="minorBidi"/>
          <w:bCs/>
          <w:sz w:val="22"/>
          <w:szCs w:val="22"/>
        </w:rPr>
      </w:pPr>
    </w:p>
    <w:p w14:paraId="652B69B1" w14:textId="66D58D87" w:rsidR="008D2C7F" w:rsidRPr="008D2C7F" w:rsidRDefault="008D2C7F" w:rsidP="00C13AA7">
      <w:pPr>
        <w:autoSpaceDE w:val="0"/>
        <w:autoSpaceDN w:val="0"/>
        <w:adjustRightInd w:val="0"/>
        <w:jc w:val="both"/>
        <w:rPr>
          <w:rFonts w:ascii="Montserrat" w:eastAsiaTheme="minorHAnsi" w:hAnsi="Montserrat" w:cstheme="minorBidi"/>
          <w:bCs/>
          <w:sz w:val="22"/>
          <w:szCs w:val="22"/>
        </w:rPr>
      </w:pPr>
      <w:r w:rsidRPr="008D2C7F">
        <w:rPr>
          <w:rFonts w:ascii="Montserrat" w:eastAsiaTheme="minorHAnsi" w:hAnsi="Montserrat" w:cstheme="minorBidi"/>
          <w:bCs/>
          <w:sz w:val="22"/>
          <w:szCs w:val="22"/>
        </w:rPr>
        <w:t>Revisa todas las operaciones realizadas este día.</w:t>
      </w:r>
    </w:p>
    <w:p w14:paraId="1070E541" w14:textId="77777777" w:rsidR="00EB62E2" w:rsidRPr="008D2C7F" w:rsidRDefault="00EB62E2" w:rsidP="00C13AA7">
      <w:pPr>
        <w:autoSpaceDE w:val="0"/>
        <w:autoSpaceDN w:val="0"/>
        <w:adjustRightInd w:val="0"/>
        <w:jc w:val="both"/>
        <w:rPr>
          <w:rFonts w:ascii="Montserrat" w:eastAsiaTheme="minorHAnsi" w:hAnsi="Montserrat" w:cstheme="minorBidi"/>
          <w:bCs/>
          <w:sz w:val="22"/>
          <w:szCs w:val="22"/>
        </w:rPr>
      </w:pPr>
    </w:p>
    <w:p w14:paraId="3ABC6410" w14:textId="77777777" w:rsidR="005A460D" w:rsidRPr="008D2C7F" w:rsidRDefault="005A460D" w:rsidP="00C13AA7">
      <w:pPr>
        <w:jc w:val="both"/>
        <w:rPr>
          <w:rStyle w:val="eop"/>
          <w:rFonts w:ascii="Montserrat" w:hAnsi="Montserrat"/>
          <w:color w:val="000000"/>
          <w:sz w:val="22"/>
          <w:szCs w:val="22"/>
        </w:rPr>
      </w:pPr>
      <w:r w:rsidRPr="008D2C7F">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38088340" w14:textId="77777777" w:rsidR="00B06A2A" w:rsidRPr="008D2C7F" w:rsidRDefault="00B06A2A" w:rsidP="00C13AA7">
      <w:pPr>
        <w:rPr>
          <w:rFonts w:ascii="Montserrat" w:eastAsiaTheme="minorHAnsi" w:hAnsi="Montserrat" w:cstheme="minorBidi"/>
          <w:bCs/>
          <w:sz w:val="22"/>
          <w:szCs w:val="22"/>
        </w:rPr>
      </w:pPr>
    </w:p>
    <w:p w14:paraId="78AEE8E7" w14:textId="77777777" w:rsidR="00B06A2A" w:rsidRPr="008D2C7F" w:rsidRDefault="00B06A2A" w:rsidP="00C13AA7">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¡Buen trabajo!</w:t>
      </w:r>
    </w:p>
    <w:p w14:paraId="6929D0C3" w14:textId="77777777" w:rsidR="00B06A2A" w:rsidRPr="008D2C7F" w:rsidRDefault="00B06A2A" w:rsidP="00C13AA7">
      <w:pPr>
        <w:autoSpaceDE w:val="0"/>
        <w:autoSpaceDN w:val="0"/>
        <w:adjustRightInd w:val="0"/>
        <w:jc w:val="center"/>
        <w:rPr>
          <w:rFonts w:ascii="Montserrat" w:eastAsiaTheme="minorHAnsi" w:hAnsi="Montserrat" w:cstheme="minorBidi"/>
          <w:bCs/>
          <w:sz w:val="24"/>
          <w:szCs w:val="24"/>
        </w:rPr>
      </w:pPr>
    </w:p>
    <w:p w14:paraId="5E61FB1D" w14:textId="0AD4E1B2" w:rsidR="00B06A2A" w:rsidRPr="008D2C7F" w:rsidRDefault="00B06A2A" w:rsidP="00C13AA7">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Gracias por tu esfuerzo.</w:t>
      </w:r>
    </w:p>
    <w:p w14:paraId="08B8607D" w14:textId="77777777" w:rsidR="00B06A2A" w:rsidRPr="008D2C7F" w:rsidRDefault="00B06A2A" w:rsidP="00C13AA7">
      <w:pPr>
        <w:autoSpaceDE w:val="0"/>
        <w:autoSpaceDN w:val="0"/>
        <w:adjustRightInd w:val="0"/>
        <w:jc w:val="center"/>
        <w:rPr>
          <w:rFonts w:ascii="Montserrat" w:eastAsiaTheme="minorHAnsi" w:hAnsi="Montserrat" w:cstheme="minorBidi"/>
          <w:bCs/>
          <w:sz w:val="28"/>
          <w:szCs w:val="28"/>
        </w:rPr>
      </w:pPr>
    </w:p>
    <w:p w14:paraId="0C47EB0E" w14:textId="64D13951" w:rsidR="00522BF9" w:rsidRPr="008D2C7F" w:rsidRDefault="00522BF9" w:rsidP="00C13AA7">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B7254D">
        <w:rPr>
          <w:rFonts w:ascii="Montserrat" w:eastAsiaTheme="minorHAnsi" w:hAnsi="Montserrat" w:cstheme="minorBidi"/>
          <w:b/>
          <w:sz w:val="28"/>
          <w:szCs w:val="28"/>
        </w:rPr>
        <w:t>:</w:t>
      </w:r>
    </w:p>
    <w:p w14:paraId="0FD0F8ED" w14:textId="457C3847" w:rsidR="00784653" w:rsidRPr="00B7254D" w:rsidRDefault="00522BF9" w:rsidP="00C13AA7">
      <w:pPr>
        <w:autoSpaceDE w:val="0"/>
        <w:autoSpaceDN w:val="0"/>
        <w:adjustRightInd w:val="0"/>
        <w:jc w:val="both"/>
        <w:rPr>
          <w:rFonts w:ascii="Montserrat" w:eastAsiaTheme="minorHAnsi" w:hAnsi="Montserrat" w:cstheme="minorBidi"/>
          <w:bCs/>
          <w:sz w:val="22"/>
          <w:szCs w:val="22"/>
        </w:rPr>
      </w:pPr>
      <w:r w:rsidRPr="00B7254D">
        <w:rPr>
          <w:rFonts w:ascii="Montserrat" w:eastAsiaTheme="minorHAnsi" w:hAnsi="Montserrat" w:cstheme="minorBidi"/>
          <w:bCs/>
          <w:sz w:val="22"/>
          <w:szCs w:val="22"/>
        </w:rPr>
        <w:t>Lecturas</w:t>
      </w:r>
    </w:p>
    <w:p w14:paraId="4987C8AB" w14:textId="09BC5B1F" w:rsidR="000D6E2D" w:rsidRDefault="000D6E2D" w:rsidP="00C13AA7">
      <w:pPr>
        <w:autoSpaceDE w:val="0"/>
        <w:autoSpaceDN w:val="0"/>
        <w:adjustRightInd w:val="0"/>
        <w:jc w:val="both"/>
        <w:rPr>
          <w:rFonts w:ascii="Montserrat" w:eastAsiaTheme="minorHAnsi" w:hAnsi="Montserrat" w:cstheme="minorBidi"/>
          <w:bCs/>
          <w:sz w:val="28"/>
          <w:szCs w:val="28"/>
        </w:rPr>
      </w:pPr>
    </w:p>
    <w:bookmarkEnd w:id="0"/>
    <w:p w14:paraId="4587C123" w14:textId="77777777" w:rsidR="00A47D54" w:rsidRDefault="00A47D54" w:rsidP="00C13AA7">
      <w:pPr>
        <w:autoSpaceDE w:val="0"/>
        <w:autoSpaceDN w:val="0"/>
        <w:adjustRightInd w:val="0"/>
        <w:jc w:val="both"/>
        <w:rPr>
          <w:rFonts w:ascii="Montserrat" w:eastAsiaTheme="minorHAnsi" w:hAnsi="Montserrat" w:cstheme="minorBidi"/>
          <w:bCs/>
          <w:sz w:val="28"/>
          <w:szCs w:val="28"/>
        </w:rPr>
      </w:pPr>
      <w:r w:rsidRPr="00C01CE0">
        <w:rPr>
          <w:lang w:val="en-US"/>
        </w:rPr>
        <w:drawing>
          <wp:inline distT="0" distB="0" distL="0" distR="0" wp14:anchorId="6DC33800" wp14:editId="75484C83">
            <wp:extent cx="1777365" cy="234045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3626" cy="2361871"/>
                    </a:xfrm>
                    <a:prstGeom prst="rect">
                      <a:avLst/>
                    </a:prstGeom>
                  </pic:spPr>
                </pic:pic>
              </a:graphicData>
            </a:graphic>
          </wp:inline>
        </w:drawing>
      </w:r>
    </w:p>
    <w:p w14:paraId="04092453" w14:textId="77777777" w:rsidR="00A47D54" w:rsidRPr="00B7254D" w:rsidRDefault="00D04DC0" w:rsidP="00C13AA7">
      <w:pPr>
        <w:autoSpaceDE w:val="0"/>
        <w:autoSpaceDN w:val="0"/>
        <w:adjustRightInd w:val="0"/>
        <w:jc w:val="both"/>
        <w:rPr>
          <w:rFonts w:ascii="Montserrat" w:hAnsi="Montserrat"/>
          <w:sz w:val="22"/>
          <w:szCs w:val="22"/>
        </w:rPr>
      </w:pPr>
      <w:hyperlink r:id="rId10" w:history="1">
        <w:r w:rsidR="00A47D54" w:rsidRPr="00B7254D">
          <w:rPr>
            <w:rStyle w:val="Hipervnculo"/>
            <w:rFonts w:ascii="Montserrat" w:hAnsi="Montserrat"/>
            <w:sz w:val="22"/>
            <w:szCs w:val="22"/>
          </w:rPr>
          <w:t>https://libros.conaliteg.gob.mx/20/P6DMA.htm</w:t>
        </w:r>
      </w:hyperlink>
      <w:r w:rsidR="00A47D54" w:rsidRPr="00B7254D">
        <w:rPr>
          <w:rFonts w:ascii="Montserrat" w:hAnsi="Montserrat"/>
          <w:sz w:val="22"/>
          <w:szCs w:val="22"/>
        </w:rPr>
        <w:t xml:space="preserve"> </w:t>
      </w:r>
      <w:bookmarkStart w:id="3" w:name="_GoBack"/>
      <w:bookmarkEnd w:id="1"/>
      <w:bookmarkEnd w:id="2"/>
      <w:bookmarkEnd w:id="3"/>
    </w:p>
    <w:sectPr w:rsidR="00A47D54" w:rsidRPr="00B7254D"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CACDA" w14:textId="77777777" w:rsidR="00D04DC0" w:rsidRDefault="00D04DC0" w:rsidP="008319C1">
      <w:r>
        <w:separator/>
      </w:r>
    </w:p>
  </w:endnote>
  <w:endnote w:type="continuationSeparator" w:id="0">
    <w:p w14:paraId="274E055B" w14:textId="77777777" w:rsidR="00D04DC0" w:rsidRDefault="00D04DC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1307A" w14:textId="77777777" w:rsidR="00D04DC0" w:rsidRDefault="00D04DC0" w:rsidP="008319C1">
      <w:r>
        <w:separator/>
      </w:r>
    </w:p>
  </w:footnote>
  <w:footnote w:type="continuationSeparator" w:id="0">
    <w:p w14:paraId="4C4348FD" w14:textId="77777777" w:rsidR="00D04DC0" w:rsidRDefault="00D04DC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B01030"/>
    <w:multiLevelType w:val="hybridMultilevel"/>
    <w:tmpl w:val="07E09C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8"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16308E3"/>
    <w:multiLevelType w:val="hybridMultilevel"/>
    <w:tmpl w:val="25F45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6CC46275"/>
    <w:multiLevelType w:val="hybridMultilevel"/>
    <w:tmpl w:val="228C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36"/>
  </w:num>
  <w:num w:numId="3">
    <w:abstractNumId w:val="4"/>
  </w:num>
  <w:num w:numId="4">
    <w:abstractNumId w:val="14"/>
  </w:num>
  <w:num w:numId="5">
    <w:abstractNumId w:val="29"/>
  </w:num>
  <w:num w:numId="6">
    <w:abstractNumId w:val="16"/>
  </w:num>
  <w:num w:numId="7">
    <w:abstractNumId w:val="34"/>
  </w:num>
  <w:num w:numId="8">
    <w:abstractNumId w:val="40"/>
  </w:num>
  <w:num w:numId="9">
    <w:abstractNumId w:val="12"/>
  </w:num>
  <w:num w:numId="10">
    <w:abstractNumId w:val="10"/>
  </w:num>
  <w:num w:numId="11">
    <w:abstractNumId w:val="27"/>
  </w:num>
  <w:num w:numId="12">
    <w:abstractNumId w:val="25"/>
  </w:num>
  <w:num w:numId="13">
    <w:abstractNumId w:val="13"/>
  </w:num>
  <w:num w:numId="14">
    <w:abstractNumId w:val="22"/>
  </w:num>
  <w:num w:numId="15">
    <w:abstractNumId w:val="28"/>
  </w:num>
  <w:num w:numId="16">
    <w:abstractNumId w:val="37"/>
  </w:num>
  <w:num w:numId="17">
    <w:abstractNumId w:val="3"/>
  </w:num>
  <w:num w:numId="18">
    <w:abstractNumId w:val="32"/>
  </w:num>
  <w:num w:numId="19">
    <w:abstractNumId w:val="30"/>
  </w:num>
  <w:num w:numId="20">
    <w:abstractNumId w:val="35"/>
  </w:num>
  <w:num w:numId="21">
    <w:abstractNumId w:val="33"/>
  </w:num>
  <w:num w:numId="22">
    <w:abstractNumId w:val="23"/>
  </w:num>
  <w:num w:numId="23">
    <w:abstractNumId w:val="17"/>
  </w:num>
  <w:num w:numId="24">
    <w:abstractNumId w:val="2"/>
  </w:num>
  <w:num w:numId="25">
    <w:abstractNumId w:val="5"/>
  </w:num>
  <w:num w:numId="26">
    <w:abstractNumId w:val="11"/>
  </w:num>
  <w:num w:numId="27">
    <w:abstractNumId w:val="0"/>
  </w:num>
  <w:num w:numId="28">
    <w:abstractNumId w:val="18"/>
  </w:num>
  <w:num w:numId="29">
    <w:abstractNumId w:val="9"/>
  </w:num>
  <w:num w:numId="30">
    <w:abstractNumId w:val="42"/>
  </w:num>
  <w:num w:numId="31">
    <w:abstractNumId w:val="15"/>
  </w:num>
  <w:num w:numId="32">
    <w:abstractNumId w:val="26"/>
  </w:num>
  <w:num w:numId="33">
    <w:abstractNumId w:val="31"/>
  </w:num>
  <w:num w:numId="34">
    <w:abstractNumId w:val="8"/>
  </w:num>
  <w:num w:numId="35">
    <w:abstractNumId w:val="7"/>
  </w:num>
  <w:num w:numId="36">
    <w:abstractNumId w:val="38"/>
  </w:num>
  <w:num w:numId="37">
    <w:abstractNumId w:val="1"/>
  </w:num>
  <w:num w:numId="38">
    <w:abstractNumId w:val="20"/>
  </w:num>
  <w:num w:numId="39">
    <w:abstractNumId w:val="41"/>
  </w:num>
  <w:num w:numId="40">
    <w:abstractNumId w:val="21"/>
  </w:num>
  <w:num w:numId="41">
    <w:abstractNumId w:val="6"/>
  </w:num>
  <w:num w:numId="42">
    <w:abstractNumId w:val="24"/>
  </w:num>
  <w:num w:numId="43">
    <w:abstractNumId w:val="3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341E"/>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11F"/>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7C9"/>
    <w:rsid w:val="00090A3A"/>
    <w:rsid w:val="000910A2"/>
    <w:rsid w:val="000911D3"/>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7FF"/>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D74E1"/>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6DC1"/>
    <w:rsid w:val="00117033"/>
    <w:rsid w:val="00117652"/>
    <w:rsid w:val="00117700"/>
    <w:rsid w:val="00117EC9"/>
    <w:rsid w:val="0012060C"/>
    <w:rsid w:val="00121E4B"/>
    <w:rsid w:val="00122109"/>
    <w:rsid w:val="00122743"/>
    <w:rsid w:val="001255D2"/>
    <w:rsid w:val="00126B86"/>
    <w:rsid w:val="00127020"/>
    <w:rsid w:val="001277EE"/>
    <w:rsid w:val="00127A83"/>
    <w:rsid w:val="001309AE"/>
    <w:rsid w:val="00130A8D"/>
    <w:rsid w:val="00130DA6"/>
    <w:rsid w:val="00131046"/>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325"/>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57A6D"/>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CB6"/>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4DCD"/>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5286"/>
    <w:rsid w:val="002F5324"/>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2F27"/>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B2C"/>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6B31"/>
    <w:rsid w:val="00407FC6"/>
    <w:rsid w:val="004103AF"/>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6EF9"/>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4D2E"/>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B7859"/>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3ED"/>
    <w:rsid w:val="005E45D4"/>
    <w:rsid w:val="005E579A"/>
    <w:rsid w:val="005E6141"/>
    <w:rsid w:val="005E64A7"/>
    <w:rsid w:val="005E64C3"/>
    <w:rsid w:val="005E759A"/>
    <w:rsid w:val="005F0C9C"/>
    <w:rsid w:val="005F256F"/>
    <w:rsid w:val="005F3093"/>
    <w:rsid w:val="005F315B"/>
    <w:rsid w:val="005F34EB"/>
    <w:rsid w:val="005F43F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3A50"/>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21F7"/>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EE0"/>
    <w:rsid w:val="00727436"/>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B4B"/>
    <w:rsid w:val="00734B5E"/>
    <w:rsid w:val="0073509E"/>
    <w:rsid w:val="00735326"/>
    <w:rsid w:val="00735E09"/>
    <w:rsid w:val="0073771C"/>
    <w:rsid w:val="0073788E"/>
    <w:rsid w:val="007401A7"/>
    <w:rsid w:val="0074022B"/>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CDE"/>
    <w:rsid w:val="00774A64"/>
    <w:rsid w:val="00775B42"/>
    <w:rsid w:val="00775D83"/>
    <w:rsid w:val="00777FC9"/>
    <w:rsid w:val="00780D3E"/>
    <w:rsid w:val="00781126"/>
    <w:rsid w:val="007820F5"/>
    <w:rsid w:val="0078252E"/>
    <w:rsid w:val="0078274A"/>
    <w:rsid w:val="007836E0"/>
    <w:rsid w:val="00783712"/>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0F45"/>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84A"/>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7239"/>
    <w:rsid w:val="008E769F"/>
    <w:rsid w:val="008F01D9"/>
    <w:rsid w:val="008F0936"/>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15D"/>
    <w:rsid w:val="0097637D"/>
    <w:rsid w:val="00976D32"/>
    <w:rsid w:val="009772E5"/>
    <w:rsid w:val="00977ECB"/>
    <w:rsid w:val="009805CD"/>
    <w:rsid w:val="00980B45"/>
    <w:rsid w:val="00981CAB"/>
    <w:rsid w:val="0098205F"/>
    <w:rsid w:val="00983AD1"/>
    <w:rsid w:val="00984008"/>
    <w:rsid w:val="009844E4"/>
    <w:rsid w:val="00984911"/>
    <w:rsid w:val="00984D84"/>
    <w:rsid w:val="00985414"/>
    <w:rsid w:val="00985B28"/>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1F0"/>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416A"/>
    <w:rsid w:val="00AA5987"/>
    <w:rsid w:val="00AA6827"/>
    <w:rsid w:val="00AB07AF"/>
    <w:rsid w:val="00AB1080"/>
    <w:rsid w:val="00AB14D8"/>
    <w:rsid w:val="00AB15CD"/>
    <w:rsid w:val="00AB1672"/>
    <w:rsid w:val="00AB1AA4"/>
    <w:rsid w:val="00AB1F68"/>
    <w:rsid w:val="00AB2258"/>
    <w:rsid w:val="00AB249F"/>
    <w:rsid w:val="00AB32B7"/>
    <w:rsid w:val="00AB32EE"/>
    <w:rsid w:val="00AB3741"/>
    <w:rsid w:val="00AB39CB"/>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516"/>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3DC"/>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5A6D"/>
    <w:rsid w:val="00B66EDB"/>
    <w:rsid w:val="00B672B7"/>
    <w:rsid w:val="00B679D7"/>
    <w:rsid w:val="00B67BF8"/>
    <w:rsid w:val="00B70A7F"/>
    <w:rsid w:val="00B70F5B"/>
    <w:rsid w:val="00B717C1"/>
    <w:rsid w:val="00B720DB"/>
    <w:rsid w:val="00B7254D"/>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913"/>
    <w:rsid w:val="00B9696A"/>
    <w:rsid w:val="00B9743D"/>
    <w:rsid w:val="00BA088E"/>
    <w:rsid w:val="00BA09E4"/>
    <w:rsid w:val="00BA0E2A"/>
    <w:rsid w:val="00BA1332"/>
    <w:rsid w:val="00BA25D1"/>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2093"/>
    <w:rsid w:val="00C138FE"/>
    <w:rsid w:val="00C13AA7"/>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1FB5"/>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E3E"/>
    <w:rsid w:val="00D003DA"/>
    <w:rsid w:val="00D01D35"/>
    <w:rsid w:val="00D02487"/>
    <w:rsid w:val="00D02C3E"/>
    <w:rsid w:val="00D02DBD"/>
    <w:rsid w:val="00D03493"/>
    <w:rsid w:val="00D0367D"/>
    <w:rsid w:val="00D04276"/>
    <w:rsid w:val="00D04DC0"/>
    <w:rsid w:val="00D059F0"/>
    <w:rsid w:val="00D0627B"/>
    <w:rsid w:val="00D0652B"/>
    <w:rsid w:val="00D067D4"/>
    <w:rsid w:val="00D06BD6"/>
    <w:rsid w:val="00D06F87"/>
    <w:rsid w:val="00D0734D"/>
    <w:rsid w:val="00D10B1F"/>
    <w:rsid w:val="00D10D63"/>
    <w:rsid w:val="00D12A04"/>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653F"/>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1751B"/>
    <w:rsid w:val="00E2037F"/>
    <w:rsid w:val="00E206D1"/>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115A"/>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1D5"/>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97F"/>
    <w:rsid w:val="00F14AD5"/>
    <w:rsid w:val="00F14E10"/>
    <w:rsid w:val="00F1543C"/>
    <w:rsid w:val="00F15D22"/>
    <w:rsid w:val="00F15FFE"/>
    <w:rsid w:val="00F16435"/>
    <w:rsid w:val="00F1707C"/>
    <w:rsid w:val="00F17F8C"/>
    <w:rsid w:val="00F205A1"/>
    <w:rsid w:val="00F20A4F"/>
    <w:rsid w:val="00F20B1E"/>
    <w:rsid w:val="00F21023"/>
    <w:rsid w:val="00F2113A"/>
    <w:rsid w:val="00F21BAE"/>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17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Rh3RAt7pz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20/P6DMA.htm"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88AF6-0DF0-452D-9DB3-9A113E03A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870</Words>
  <Characters>4961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2020-12-13T22:53:00Z</dcterms:created>
  <dcterms:modified xsi:type="dcterms:W3CDTF">2020-12-13T22:54:00Z</dcterms:modified>
</cp:coreProperties>
</file>