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CD8A262" w:rsidR="006D6C27" w:rsidRPr="00610D67" w:rsidRDefault="001925A6" w:rsidP="00610D67">
      <w:pPr>
        <w:jc w:val="center"/>
        <w:rPr>
          <w:rFonts w:ascii="Montserrat" w:hAnsi="Montserrat"/>
          <w:b/>
          <w:color w:val="000000" w:themeColor="text1"/>
          <w:position w:val="-1"/>
          <w:sz w:val="48"/>
          <w:szCs w:val="48"/>
          <w:lang w:val="es-MX"/>
        </w:rPr>
      </w:pPr>
      <w:r w:rsidRPr="00610D67">
        <w:rPr>
          <w:rFonts w:ascii="Montserrat" w:hAnsi="Montserrat"/>
          <w:b/>
          <w:color w:val="000000" w:themeColor="text1"/>
          <w:position w:val="-1"/>
          <w:sz w:val="48"/>
          <w:szCs w:val="48"/>
          <w:lang w:val="es-MX"/>
        </w:rPr>
        <w:t>Martes</w:t>
      </w:r>
    </w:p>
    <w:p w14:paraId="595EE05F" w14:textId="77777777" w:rsidR="00610D67" w:rsidRDefault="00CC0ACA" w:rsidP="00610D67">
      <w:pPr>
        <w:jc w:val="center"/>
        <w:rPr>
          <w:rFonts w:ascii="Montserrat" w:hAnsi="Montserrat"/>
          <w:b/>
          <w:color w:val="000000" w:themeColor="text1"/>
          <w:position w:val="-1"/>
          <w:sz w:val="56"/>
          <w:szCs w:val="56"/>
          <w:lang w:val="es-MX"/>
        </w:rPr>
      </w:pPr>
      <w:r w:rsidRPr="00610D67">
        <w:rPr>
          <w:rFonts w:ascii="Montserrat" w:hAnsi="Montserrat"/>
          <w:b/>
          <w:color w:val="000000" w:themeColor="text1"/>
          <w:position w:val="-1"/>
          <w:sz w:val="56"/>
          <w:szCs w:val="56"/>
          <w:lang w:val="es-MX"/>
        </w:rPr>
        <w:t>2</w:t>
      </w:r>
      <w:r w:rsidR="001925A6" w:rsidRPr="00610D67">
        <w:rPr>
          <w:rFonts w:ascii="Montserrat" w:hAnsi="Montserrat"/>
          <w:b/>
          <w:color w:val="000000" w:themeColor="text1"/>
          <w:position w:val="-1"/>
          <w:sz w:val="56"/>
          <w:szCs w:val="56"/>
          <w:lang w:val="es-MX"/>
        </w:rPr>
        <w:t>2</w:t>
      </w:r>
    </w:p>
    <w:p w14:paraId="77FF485B" w14:textId="4ED19571" w:rsidR="006D6C27" w:rsidRPr="00610D67" w:rsidRDefault="006D6C27" w:rsidP="00610D67">
      <w:pPr>
        <w:jc w:val="center"/>
        <w:rPr>
          <w:rFonts w:ascii="Montserrat" w:hAnsi="Montserrat"/>
          <w:b/>
          <w:color w:val="000000" w:themeColor="text1"/>
          <w:position w:val="-1"/>
          <w:sz w:val="56"/>
          <w:szCs w:val="56"/>
          <w:lang w:val="es-MX"/>
        </w:rPr>
      </w:pPr>
      <w:r w:rsidRPr="00610D67">
        <w:rPr>
          <w:rFonts w:ascii="Montserrat" w:hAnsi="Montserrat"/>
          <w:b/>
          <w:color w:val="000000" w:themeColor="text1"/>
          <w:position w:val="-1"/>
          <w:sz w:val="48"/>
          <w:szCs w:val="48"/>
          <w:lang w:val="es-MX"/>
        </w:rPr>
        <w:t xml:space="preserve">de </w:t>
      </w:r>
      <w:r w:rsidR="00481CD0" w:rsidRPr="00610D67">
        <w:rPr>
          <w:rFonts w:ascii="Montserrat" w:hAnsi="Montserrat"/>
          <w:b/>
          <w:color w:val="000000" w:themeColor="text1"/>
          <w:position w:val="-1"/>
          <w:sz w:val="48"/>
          <w:szCs w:val="48"/>
          <w:lang w:val="es-MX"/>
        </w:rPr>
        <w:t>s</w:t>
      </w:r>
      <w:r w:rsidRPr="00610D67">
        <w:rPr>
          <w:rFonts w:ascii="Montserrat" w:hAnsi="Montserrat"/>
          <w:b/>
          <w:color w:val="000000" w:themeColor="text1"/>
          <w:position w:val="-1"/>
          <w:sz w:val="48"/>
          <w:szCs w:val="48"/>
          <w:lang w:val="es-MX"/>
        </w:rPr>
        <w:t>eptiembre</w:t>
      </w:r>
    </w:p>
    <w:p w14:paraId="3D1B260E" w14:textId="3FC009E4" w:rsidR="00615387" w:rsidRPr="00610D67" w:rsidRDefault="006D6C27" w:rsidP="00610D67">
      <w:pPr>
        <w:jc w:val="center"/>
        <w:rPr>
          <w:rFonts w:ascii="Montserrat" w:hAnsi="Montserrat"/>
          <w:b/>
          <w:position w:val="-1"/>
          <w:sz w:val="52"/>
          <w:szCs w:val="52"/>
          <w:lang w:val="es-MX"/>
        </w:rPr>
      </w:pPr>
      <w:r w:rsidRPr="00610D67">
        <w:rPr>
          <w:rFonts w:ascii="Montserrat" w:hAnsi="Montserrat"/>
          <w:b/>
          <w:position w:val="-1"/>
          <w:sz w:val="52"/>
          <w:szCs w:val="52"/>
          <w:lang w:val="es-MX"/>
        </w:rPr>
        <w:t>6° de Primaria</w:t>
      </w:r>
    </w:p>
    <w:p w14:paraId="6C7D3770" w14:textId="2992BA16" w:rsidR="00A41A1C" w:rsidRDefault="008B1A12" w:rsidP="0013491C">
      <w:pPr>
        <w:pStyle w:val="paragraph"/>
        <w:spacing w:before="0" w:beforeAutospacing="0" w:after="0" w:afterAutospacing="0"/>
        <w:jc w:val="center"/>
        <w:textAlignment w:val="baseline"/>
        <w:rPr>
          <w:rFonts w:ascii="Montserrat" w:hAnsi="Montserrat"/>
          <w:b/>
          <w:position w:val="-1"/>
          <w:sz w:val="52"/>
          <w:szCs w:val="52"/>
          <w:lang w:eastAsia="en-US"/>
        </w:rPr>
      </w:pPr>
      <w:r w:rsidRPr="00DB5E76">
        <w:rPr>
          <w:rFonts w:ascii="Montserrat" w:hAnsi="Montserrat"/>
          <w:b/>
          <w:position w:val="-1"/>
          <w:sz w:val="52"/>
          <w:szCs w:val="52"/>
          <w:lang w:eastAsia="en-US"/>
        </w:rPr>
        <w:t xml:space="preserve">Lengua </w:t>
      </w:r>
      <w:r w:rsidR="002B7493">
        <w:rPr>
          <w:rFonts w:ascii="Montserrat" w:hAnsi="Montserrat"/>
          <w:b/>
          <w:position w:val="-1"/>
          <w:sz w:val="52"/>
          <w:szCs w:val="52"/>
          <w:lang w:eastAsia="en-US"/>
        </w:rPr>
        <w:t>M</w:t>
      </w:r>
      <w:r w:rsidRPr="00DB5E76">
        <w:rPr>
          <w:rFonts w:ascii="Montserrat" w:hAnsi="Montserrat"/>
          <w:b/>
          <w:position w:val="-1"/>
          <w:sz w:val="52"/>
          <w:szCs w:val="52"/>
          <w:lang w:eastAsia="en-US"/>
        </w:rPr>
        <w:t>aterna</w:t>
      </w:r>
    </w:p>
    <w:p w14:paraId="2EFBF52E" w14:textId="77777777" w:rsidR="00D03493" w:rsidRPr="00DB5E76" w:rsidRDefault="00D03493" w:rsidP="0013491C">
      <w:pPr>
        <w:pStyle w:val="paragraph"/>
        <w:spacing w:before="0" w:beforeAutospacing="0" w:after="0" w:afterAutospacing="0"/>
        <w:jc w:val="center"/>
        <w:textAlignment w:val="baseline"/>
        <w:rPr>
          <w:rFonts w:ascii="Montserrat" w:hAnsi="Montserrat"/>
          <w:b/>
          <w:position w:val="-1"/>
          <w:sz w:val="52"/>
          <w:szCs w:val="52"/>
          <w:lang w:eastAsia="en-US"/>
        </w:rPr>
      </w:pPr>
    </w:p>
    <w:p w14:paraId="05B362C3" w14:textId="4679C23C" w:rsidR="00D15527" w:rsidRPr="00DB5E76" w:rsidRDefault="00A41A1C" w:rsidP="0013491C">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DB5E76">
        <w:rPr>
          <w:rStyle w:val="normaltextrun"/>
          <w:rFonts w:ascii="Montserrat" w:eastAsiaTheme="majorEastAsia" w:hAnsi="Montserrat" w:cs="Arial"/>
          <w:i/>
          <w:iCs/>
          <w:sz w:val="48"/>
          <w:szCs w:val="48"/>
        </w:rPr>
        <w:t>Cuadro sinóptico, esquema, resumen y cuestionario</w:t>
      </w:r>
    </w:p>
    <w:p w14:paraId="6CDBA596" w14:textId="77777777" w:rsidR="00A41A1C" w:rsidRPr="00DB5E76" w:rsidRDefault="00A41A1C" w:rsidP="00DB5E76">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559F5464" w14:textId="77777777" w:rsidR="002F15E9" w:rsidRPr="00DB5E76" w:rsidRDefault="00594BB1" w:rsidP="00DB5E76">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DB5E76">
        <w:rPr>
          <w:rStyle w:val="normaltextrun"/>
          <w:rFonts w:ascii="Montserrat" w:eastAsiaTheme="majorEastAsia" w:hAnsi="Montserrat" w:cs="Arial"/>
          <w:b/>
          <w:bCs/>
          <w:i/>
          <w:iCs/>
          <w:sz w:val="22"/>
          <w:szCs w:val="22"/>
        </w:rPr>
        <w:t>Aprendizaje esperado:</w:t>
      </w:r>
      <w:r w:rsidRPr="00DB5E76">
        <w:rPr>
          <w:rStyle w:val="normaltextrun"/>
          <w:rFonts w:ascii="Montserrat" w:eastAsiaTheme="majorEastAsia" w:hAnsi="Montserrat" w:cs="Arial"/>
          <w:i/>
          <w:iCs/>
          <w:sz w:val="22"/>
          <w:szCs w:val="22"/>
        </w:rPr>
        <w:t xml:space="preserve"> </w:t>
      </w:r>
      <w:r w:rsidR="00A47411" w:rsidRPr="00DB5E76">
        <w:rPr>
          <w:rStyle w:val="normaltextrun"/>
          <w:rFonts w:ascii="Montserrat" w:eastAsiaTheme="majorEastAsia" w:hAnsi="Montserrat" w:cs="Arial"/>
          <w:i/>
          <w:iCs/>
          <w:sz w:val="22"/>
          <w:szCs w:val="22"/>
        </w:rPr>
        <w:t>Identifica las formas de responder más adecuadas en función del tipo de información que se solicita.</w:t>
      </w:r>
    </w:p>
    <w:p w14:paraId="407AE58B" w14:textId="3FBE1779" w:rsidR="002F15E9" w:rsidRPr="00DB5E76" w:rsidRDefault="00594BB1" w:rsidP="00DB5E76">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DB5E76">
        <w:rPr>
          <w:rStyle w:val="normaltextrun"/>
          <w:rFonts w:ascii="Montserrat" w:eastAsiaTheme="majorEastAsia" w:hAnsi="Montserrat" w:cs="Arial"/>
          <w:b/>
          <w:bCs/>
          <w:i/>
          <w:iCs/>
          <w:sz w:val="22"/>
          <w:szCs w:val="22"/>
        </w:rPr>
        <w:t xml:space="preserve">Énfasis: </w:t>
      </w:r>
      <w:r w:rsidR="002F15E9" w:rsidRPr="00DB5E76">
        <w:rPr>
          <w:rStyle w:val="normaltextrun"/>
          <w:rFonts w:ascii="Montserrat" w:eastAsiaTheme="majorEastAsia" w:hAnsi="Montserrat" w:cs="Arial"/>
          <w:i/>
          <w:iCs/>
          <w:sz w:val="22"/>
          <w:szCs w:val="22"/>
        </w:rPr>
        <w:t xml:space="preserve">Emplear el lenguaje para comunicarse y como instrumento para </w:t>
      </w:r>
      <w:r w:rsidR="002B7493">
        <w:rPr>
          <w:rStyle w:val="normaltextrun"/>
          <w:rFonts w:ascii="Montserrat" w:eastAsiaTheme="majorEastAsia" w:hAnsi="Montserrat" w:cs="Arial"/>
          <w:i/>
          <w:iCs/>
          <w:sz w:val="22"/>
          <w:szCs w:val="22"/>
        </w:rPr>
        <w:t>aprender:</w:t>
      </w:r>
    </w:p>
    <w:p w14:paraId="60B1B939" w14:textId="45C4D213" w:rsidR="00D15527" w:rsidRPr="00DB5E76" w:rsidRDefault="002F15E9" w:rsidP="00DB5E76">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DB5E76">
        <w:rPr>
          <w:rStyle w:val="normaltextrun"/>
          <w:rFonts w:ascii="Montserrat" w:eastAsiaTheme="majorEastAsia" w:hAnsi="Montserrat" w:cs="Arial"/>
          <w:i/>
          <w:iCs/>
          <w:sz w:val="22"/>
          <w:szCs w:val="22"/>
        </w:rPr>
        <w:t>- Estrategias: cuadros sinópticos, esquemas, resúmenes y cuestionarios.</w:t>
      </w:r>
    </w:p>
    <w:p w14:paraId="67D7DC4E" w14:textId="7A97457C" w:rsidR="002F15E9" w:rsidRDefault="002F15E9" w:rsidP="00DB5E76">
      <w:pPr>
        <w:pStyle w:val="paragraph"/>
        <w:spacing w:before="0" w:beforeAutospacing="0" w:after="0" w:afterAutospacing="0"/>
        <w:jc w:val="both"/>
        <w:textAlignment w:val="baseline"/>
        <w:rPr>
          <w:rFonts w:ascii="Montserrat" w:hAnsi="Montserrat"/>
          <w:b/>
          <w:sz w:val="28"/>
          <w:szCs w:val="28"/>
        </w:rPr>
      </w:pPr>
    </w:p>
    <w:p w14:paraId="18519FA9" w14:textId="77777777" w:rsidR="002B7493" w:rsidRPr="00DB5E76" w:rsidRDefault="002B7493" w:rsidP="00DB5E76">
      <w:pPr>
        <w:pStyle w:val="paragraph"/>
        <w:spacing w:before="0" w:beforeAutospacing="0" w:after="0" w:afterAutospacing="0"/>
        <w:jc w:val="both"/>
        <w:textAlignment w:val="baseline"/>
        <w:rPr>
          <w:rFonts w:ascii="Montserrat" w:hAnsi="Montserrat"/>
          <w:b/>
          <w:sz w:val="28"/>
          <w:szCs w:val="28"/>
        </w:rPr>
      </w:pPr>
    </w:p>
    <w:p w14:paraId="5F6B10D8" w14:textId="6A364254" w:rsidR="00DA5A2B" w:rsidRPr="00DB5E76" w:rsidRDefault="00DA5A2B" w:rsidP="00DB5E76">
      <w:pPr>
        <w:pStyle w:val="paragraph"/>
        <w:spacing w:before="0" w:beforeAutospacing="0" w:after="0" w:afterAutospacing="0"/>
        <w:jc w:val="both"/>
        <w:textAlignment w:val="baseline"/>
        <w:rPr>
          <w:rFonts w:ascii="Montserrat" w:hAnsi="Montserrat"/>
          <w:b/>
          <w:sz w:val="28"/>
          <w:szCs w:val="28"/>
        </w:rPr>
      </w:pPr>
      <w:r w:rsidRPr="00DB5E76">
        <w:rPr>
          <w:rFonts w:ascii="Montserrat" w:hAnsi="Montserrat"/>
          <w:b/>
          <w:sz w:val="28"/>
          <w:szCs w:val="28"/>
        </w:rPr>
        <w:t>¿Qué vamos</w:t>
      </w:r>
      <w:r w:rsidR="00A01AE5">
        <w:rPr>
          <w:rFonts w:ascii="Montserrat" w:hAnsi="Montserrat"/>
          <w:b/>
          <w:sz w:val="28"/>
          <w:szCs w:val="28"/>
        </w:rPr>
        <w:t xml:space="preserve"> a</w:t>
      </w:r>
      <w:r w:rsidRPr="00DB5E76">
        <w:rPr>
          <w:rFonts w:ascii="Montserrat" w:hAnsi="Montserrat"/>
          <w:b/>
          <w:sz w:val="28"/>
          <w:szCs w:val="28"/>
        </w:rPr>
        <w:t xml:space="preserve"> aprender?</w:t>
      </w:r>
    </w:p>
    <w:p w14:paraId="297222E9" w14:textId="77777777" w:rsidR="00DA5A2B" w:rsidRPr="00DB5E76" w:rsidRDefault="00DA5A2B" w:rsidP="00DB5E7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2706040" w14:textId="08AE2AAD" w:rsidR="00D15527" w:rsidRPr="00DB5E76" w:rsidRDefault="00E32A7B" w:rsidP="00DB5E7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DB5E76">
        <w:rPr>
          <w:rStyle w:val="normaltextrun"/>
          <w:rFonts w:ascii="Montserrat" w:eastAsiaTheme="majorEastAsia" w:hAnsi="Montserrat" w:cs="Arial"/>
          <w:sz w:val="22"/>
          <w:szCs w:val="22"/>
        </w:rPr>
        <w:t xml:space="preserve">Aprenderás </w:t>
      </w:r>
      <w:r w:rsidR="00412F40" w:rsidRPr="00DB5E76">
        <w:rPr>
          <w:rStyle w:val="normaltextrun"/>
          <w:rFonts w:ascii="Montserrat" w:eastAsiaTheme="majorEastAsia" w:hAnsi="Montserrat" w:cs="Arial"/>
          <w:sz w:val="22"/>
          <w:szCs w:val="22"/>
        </w:rPr>
        <w:t xml:space="preserve">a </w:t>
      </w:r>
      <w:r w:rsidR="002F15E9" w:rsidRPr="00DB5E76">
        <w:rPr>
          <w:rStyle w:val="normaltextrun"/>
          <w:rFonts w:ascii="Montserrat" w:eastAsiaTheme="majorEastAsia" w:hAnsi="Montserrat" w:cs="Arial"/>
          <w:sz w:val="22"/>
          <w:szCs w:val="22"/>
        </w:rPr>
        <w:t>identificar las formas de responder más adecuadas en función del tipo de información que se solicita.</w:t>
      </w:r>
    </w:p>
    <w:p w14:paraId="3E93D489" w14:textId="1C2955E3" w:rsidR="00EE125B" w:rsidRPr="00DB5E76" w:rsidRDefault="00EE125B" w:rsidP="00DB5E7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0E59C51" w14:textId="60726696" w:rsidR="00BF4382" w:rsidRPr="00DB5E76" w:rsidRDefault="002F15E9" w:rsidP="00DB5E76">
      <w:pPr>
        <w:pStyle w:val="paragraph"/>
        <w:spacing w:before="0" w:beforeAutospacing="0" w:after="0" w:afterAutospacing="0"/>
        <w:jc w:val="both"/>
        <w:textAlignment w:val="baseline"/>
        <w:rPr>
          <w:rFonts w:ascii="Montserrat" w:hAnsi="Montserrat" w:cs="Arial"/>
          <w:sz w:val="22"/>
          <w:szCs w:val="22"/>
        </w:rPr>
      </w:pPr>
      <w:r w:rsidRPr="00DB5E76">
        <w:rPr>
          <w:rFonts w:ascii="Montserrat" w:hAnsi="Montserrat" w:cs="Arial"/>
          <w:sz w:val="22"/>
          <w:szCs w:val="22"/>
        </w:rPr>
        <w:t>Seguirás preparándo</w:t>
      </w:r>
      <w:r w:rsidR="00D03493">
        <w:rPr>
          <w:rFonts w:ascii="Montserrat" w:hAnsi="Montserrat" w:cs="Arial"/>
          <w:sz w:val="22"/>
          <w:szCs w:val="22"/>
        </w:rPr>
        <w:t>te</w:t>
      </w:r>
      <w:r w:rsidRPr="00DB5E76">
        <w:rPr>
          <w:rFonts w:ascii="Montserrat" w:hAnsi="Montserrat" w:cs="Arial"/>
          <w:sz w:val="22"/>
          <w:szCs w:val="22"/>
        </w:rPr>
        <w:t xml:space="preserve"> para el diseño de mejores formas de estudiar.</w:t>
      </w:r>
    </w:p>
    <w:p w14:paraId="0AD30E40" w14:textId="5DD6709C" w:rsidR="00FD690A" w:rsidRPr="00DB5E76" w:rsidRDefault="00FD690A" w:rsidP="00DB5E76">
      <w:pPr>
        <w:pStyle w:val="paragraph"/>
        <w:spacing w:before="0" w:beforeAutospacing="0" w:after="0" w:afterAutospacing="0"/>
        <w:jc w:val="both"/>
        <w:textAlignment w:val="baseline"/>
        <w:rPr>
          <w:rFonts w:ascii="Montserrat" w:hAnsi="Montserrat" w:cs="Arial"/>
          <w:sz w:val="22"/>
          <w:szCs w:val="22"/>
        </w:rPr>
      </w:pPr>
    </w:p>
    <w:p w14:paraId="25C365DD" w14:textId="69C51885" w:rsidR="005802AE" w:rsidRPr="00D20A06" w:rsidRDefault="005802AE" w:rsidP="00DB5E76">
      <w:pPr>
        <w:jc w:val="both"/>
        <w:rPr>
          <w:rStyle w:val="normaltextrun"/>
          <w:rFonts w:ascii="Montserrat" w:hAnsi="Montserrat" w:cs="Arial"/>
          <w:sz w:val="22"/>
          <w:szCs w:val="22"/>
          <w:shd w:val="clear" w:color="auto" w:fill="FFFFFF"/>
          <w:lang w:val="es-MX"/>
        </w:rPr>
      </w:pPr>
      <w:r w:rsidRPr="00D20A06">
        <w:rPr>
          <w:rStyle w:val="eop"/>
          <w:rFonts w:ascii="Montserrat" w:eastAsiaTheme="minorEastAsia" w:hAnsi="Montserrat" w:cs="Arial"/>
          <w:sz w:val="22"/>
          <w:szCs w:val="22"/>
          <w:lang w:val="es-MX"/>
        </w:rPr>
        <w:t xml:space="preserve">Para explorar más </w:t>
      </w:r>
      <w:r w:rsidRPr="00D20A06">
        <w:rPr>
          <w:rFonts w:ascii="Montserrat" w:eastAsia="Arial" w:hAnsi="Montserrat" w:cs="Arial"/>
          <w:sz w:val="22"/>
          <w:szCs w:val="22"/>
          <w:lang w:val="es-MX"/>
        </w:rPr>
        <w:t>puedes revisar el libro de texto</w:t>
      </w:r>
      <w:r w:rsidRPr="00D20A06">
        <w:rPr>
          <w:rStyle w:val="normaltextrun"/>
          <w:rFonts w:ascii="Montserrat" w:hAnsi="Montserrat" w:cs="Arial"/>
          <w:sz w:val="22"/>
          <w:szCs w:val="22"/>
          <w:shd w:val="clear" w:color="auto" w:fill="FFFFFF"/>
          <w:lang w:val="es-MX"/>
        </w:rPr>
        <w:t xml:space="preserve"> </w:t>
      </w:r>
      <w:r w:rsidR="00DB5E76" w:rsidRPr="002B7493">
        <w:rPr>
          <w:rStyle w:val="normaltextrun"/>
          <w:rFonts w:ascii="Montserrat" w:hAnsi="Montserrat" w:cs="Arial"/>
          <w:i/>
          <w:sz w:val="22"/>
          <w:szCs w:val="22"/>
          <w:shd w:val="clear" w:color="auto" w:fill="FFFFFF"/>
          <w:lang w:val="es-MX"/>
        </w:rPr>
        <w:t xml:space="preserve">Español </w:t>
      </w:r>
      <w:r w:rsidR="00DB5E76" w:rsidRPr="00DB5E76">
        <w:rPr>
          <w:rStyle w:val="normaltextrun"/>
          <w:rFonts w:ascii="Montserrat" w:hAnsi="Montserrat" w:cs="Arial"/>
          <w:color w:val="000000"/>
          <w:sz w:val="22"/>
          <w:szCs w:val="22"/>
          <w:shd w:val="clear" w:color="auto" w:fill="FFFFFF"/>
          <w:lang w:val="es-ES"/>
        </w:rPr>
        <w:t>de</w:t>
      </w:r>
      <w:r w:rsidRPr="00D20A06">
        <w:rPr>
          <w:rStyle w:val="normaltextrun"/>
          <w:rFonts w:ascii="Montserrat" w:hAnsi="Montserrat" w:cs="Arial"/>
          <w:sz w:val="22"/>
          <w:szCs w:val="22"/>
          <w:shd w:val="clear" w:color="auto" w:fill="FFFFFF"/>
          <w:lang w:val="es-MX"/>
        </w:rPr>
        <w:t xml:space="preserve"> 6º, se explica el tema a partir de la página 15:</w:t>
      </w:r>
    </w:p>
    <w:p w14:paraId="5427A2FB" w14:textId="77777777" w:rsidR="005802AE" w:rsidRPr="00D20A06" w:rsidRDefault="005802AE" w:rsidP="00DB5E76">
      <w:pPr>
        <w:jc w:val="both"/>
        <w:rPr>
          <w:rStyle w:val="normaltextrun"/>
          <w:rFonts w:ascii="Montserrat" w:hAnsi="Montserrat" w:cs="Arial"/>
          <w:sz w:val="22"/>
          <w:szCs w:val="22"/>
          <w:shd w:val="clear" w:color="auto" w:fill="FFFFFF"/>
          <w:lang w:val="es-MX"/>
        </w:rPr>
      </w:pPr>
    </w:p>
    <w:p w14:paraId="536EDA38" w14:textId="7B83C212" w:rsidR="00FD690A" w:rsidRPr="00D20A06" w:rsidRDefault="009107CD" w:rsidP="00DB5E76">
      <w:pPr>
        <w:jc w:val="center"/>
        <w:rPr>
          <w:rFonts w:ascii="Montserrat" w:hAnsi="Montserrat" w:cs="Arial"/>
          <w:color w:val="4472C4" w:themeColor="accent1"/>
          <w:sz w:val="22"/>
          <w:szCs w:val="22"/>
          <w:shd w:val="clear" w:color="auto" w:fill="FFFFFF"/>
          <w:lang w:val="es-MX"/>
        </w:rPr>
      </w:pPr>
      <w:hyperlink r:id="rId8" w:anchor="page/15" w:history="1">
        <w:r w:rsidR="005802AE" w:rsidRPr="00D20A06">
          <w:rPr>
            <w:rStyle w:val="Hipervnculo"/>
            <w:rFonts w:ascii="Montserrat" w:hAnsi="Montserrat" w:cs="Arial"/>
            <w:color w:val="4472C4" w:themeColor="accent1"/>
            <w:sz w:val="22"/>
            <w:szCs w:val="22"/>
            <w:shd w:val="clear" w:color="auto" w:fill="FFFFFF"/>
            <w:lang w:val="es-MX"/>
          </w:rPr>
          <w:t>https://libros.conaliteg.gob.mx/20/P6ESA.htm?#page/15</w:t>
        </w:r>
      </w:hyperlink>
    </w:p>
    <w:p w14:paraId="54CAE2E6" w14:textId="77777777" w:rsidR="002F15E9" w:rsidRPr="00DB5E76" w:rsidRDefault="002F15E9" w:rsidP="00DB5E76">
      <w:pPr>
        <w:pStyle w:val="paragraph"/>
        <w:spacing w:before="0" w:beforeAutospacing="0" w:after="0" w:afterAutospacing="0"/>
        <w:jc w:val="center"/>
        <w:textAlignment w:val="baseline"/>
        <w:rPr>
          <w:rFonts w:ascii="Montserrat" w:eastAsiaTheme="majorEastAsia" w:hAnsi="Montserrat" w:cs="Arial"/>
          <w:color w:val="4472C4" w:themeColor="accent1"/>
          <w:sz w:val="22"/>
          <w:szCs w:val="22"/>
        </w:rPr>
      </w:pPr>
    </w:p>
    <w:p w14:paraId="173BCE9E" w14:textId="77777777" w:rsidR="002B7493" w:rsidRDefault="002B7493" w:rsidP="00DB5E76">
      <w:pPr>
        <w:autoSpaceDE w:val="0"/>
        <w:autoSpaceDN w:val="0"/>
        <w:adjustRightInd w:val="0"/>
        <w:jc w:val="both"/>
        <w:rPr>
          <w:rFonts w:ascii="Montserrat" w:eastAsiaTheme="minorHAnsi" w:hAnsi="Montserrat" w:cstheme="minorBidi"/>
          <w:b/>
          <w:sz w:val="28"/>
          <w:szCs w:val="28"/>
          <w:lang w:val="es-MX"/>
        </w:rPr>
      </w:pPr>
    </w:p>
    <w:p w14:paraId="2768BFD5" w14:textId="0E66C261" w:rsidR="00E32A7B" w:rsidRPr="00DB5E76" w:rsidRDefault="00E32A7B" w:rsidP="00DB5E76">
      <w:pPr>
        <w:autoSpaceDE w:val="0"/>
        <w:autoSpaceDN w:val="0"/>
        <w:adjustRightInd w:val="0"/>
        <w:jc w:val="both"/>
        <w:rPr>
          <w:rFonts w:ascii="Montserrat" w:eastAsiaTheme="minorHAnsi" w:hAnsi="Montserrat" w:cstheme="minorBidi"/>
          <w:b/>
          <w:sz w:val="28"/>
          <w:szCs w:val="28"/>
          <w:lang w:val="es-MX"/>
        </w:rPr>
      </w:pPr>
      <w:r w:rsidRPr="00DB5E76">
        <w:rPr>
          <w:rFonts w:ascii="Montserrat" w:eastAsiaTheme="minorHAnsi" w:hAnsi="Montserrat" w:cstheme="minorBidi"/>
          <w:b/>
          <w:sz w:val="28"/>
          <w:szCs w:val="28"/>
          <w:lang w:val="es-MX"/>
        </w:rPr>
        <w:t>¿Qué hacemos?</w:t>
      </w:r>
    </w:p>
    <w:p w14:paraId="1A886882" w14:textId="77777777" w:rsidR="008E6CCD" w:rsidRPr="00DB5E76" w:rsidRDefault="008E6CCD" w:rsidP="00DB5E76">
      <w:pPr>
        <w:pStyle w:val="Sinespaciado"/>
        <w:jc w:val="both"/>
        <w:rPr>
          <w:rStyle w:val="normaltextrun"/>
          <w:rFonts w:ascii="Montserrat" w:hAnsi="Montserrat" w:cs="Arial"/>
          <w:color w:val="000000"/>
          <w:sz w:val="22"/>
          <w:szCs w:val="22"/>
          <w:shd w:val="clear" w:color="auto" w:fill="FFFFFF"/>
          <w:lang w:val="es-ES"/>
        </w:rPr>
      </w:pPr>
    </w:p>
    <w:p w14:paraId="4FE0F524" w14:textId="18A4BF73" w:rsidR="00492252" w:rsidRPr="00DB5E76" w:rsidRDefault="0013491C" w:rsidP="00DB5E76">
      <w:pPr>
        <w:pStyle w:val="Sinespaciado"/>
        <w:jc w:val="both"/>
        <w:rPr>
          <w:rFonts w:ascii="Montserrat" w:eastAsia="Arial" w:hAnsi="Montserrat" w:cs="Arial"/>
          <w:b/>
          <w:bCs/>
          <w:sz w:val="22"/>
          <w:szCs w:val="22"/>
        </w:rPr>
      </w:pPr>
      <w:r>
        <w:rPr>
          <w:rFonts w:ascii="Montserrat" w:hAnsi="Montserrat" w:cstheme="minorHAnsi"/>
          <w:sz w:val="22"/>
          <w:szCs w:val="22"/>
        </w:rPr>
        <w:t xml:space="preserve">Aprenderás, a partir de </w:t>
      </w:r>
      <w:r w:rsidR="002B7493">
        <w:rPr>
          <w:rFonts w:ascii="Montserrat" w:hAnsi="Montserrat" w:cstheme="minorHAnsi"/>
          <w:sz w:val="22"/>
          <w:szCs w:val="22"/>
        </w:rPr>
        <w:t>las siguientes</w:t>
      </w:r>
      <w:r w:rsidR="00DB5E76" w:rsidRPr="00DB5E76">
        <w:rPr>
          <w:rFonts w:ascii="Montserrat" w:hAnsi="Montserrat" w:cstheme="minorHAnsi"/>
          <w:sz w:val="22"/>
          <w:szCs w:val="22"/>
        </w:rPr>
        <w:t xml:space="preserve"> </w:t>
      </w:r>
      <w:r w:rsidR="002B7493" w:rsidRPr="00DB5E76">
        <w:rPr>
          <w:rFonts w:ascii="Montserrat" w:hAnsi="Montserrat" w:cstheme="minorHAnsi"/>
          <w:sz w:val="22"/>
          <w:szCs w:val="22"/>
        </w:rPr>
        <w:t>actividades</w:t>
      </w:r>
      <w:r w:rsidR="002B7493">
        <w:rPr>
          <w:rFonts w:ascii="Montserrat" w:hAnsi="Montserrat" w:cstheme="minorHAnsi"/>
          <w:sz w:val="22"/>
          <w:szCs w:val="22"/>
        </w:rPr>
        <w:t>, a</w:t>
      </w:r>
      <w:r>
        <w:rPr>
          <w:rFonts w:ascii="Montserrat" w:hAnsi="Montserrat" w:cstheme="minorHAnsi"/>
          <w:sz w:val="22"/>
          <w:szCs w:val="22"/>
        </w:rPr>
        <w:t xml:space="preserve"> emplear el</w:t>
      </w:r>
      <w:r w:rsidR="002F15E9" w:rsidRPr="00DB5E76">
        <w:rPr>
          <w:rFonts w:ascii="Montserrat" w:hAnsi="Montserrat" w:cstheme="minorHAnsi"/>
          <w:sz w:val="22"/>
          <w:szCs w:val="22"/>
        </w:rPr>
        <w:t xml:space="preserve"> lenguaje para</w:t>
      </w:r>
      <w:r w:rsidR="00EE125B" w:rsidRPr="00DB5E76">
        <w:rPr>
          <w:rFonts w:ascii="Montserrat" w:hAnsi="Montserrat" w:cstheme="minorHAnsi"/>
          <w:sz w:val="22"/>
          <w:szCs w:val="22"/>
        </w:rPr>
        <w:t xml:space="preserve"> </w:t>
      </w:r>
      <w:r w:rsidR="002F15E9" w:rsidRPr="00DB5E76">
        <w:rPr>
          <w:rFonts w:ascii="Montserrat" w:hAnsi="Montserrat" w:cstheme="minorHAnsi"/>
          <w:sz w:val="22"/>
          <w:szCs w:val="22"/>
        </w:rPr>
        <w:t>comunicarte y como instrumento para aprender.</w:t>
      </w:r>
    </w:p>
    <w:p w14:paraId="658D6E17" w14:textId="77777777" w:rsidR="002B7493" w:rsidRDefault="002B7493" w:rsidP="00DB5E76">
      <w:pPr>
        <w:jc w:val="both"/>
        <w:rPr>
          <w:rFonts w:ascii="Montserrat" w:hAnsi="Montserrat" w:cs="Arial"/>
          <w:sz w:val="22"/>
          <w:szCs w:val="22"/>
          <w:lang w:val="es-ES"/>
        </w:rPr>
      </w:pPr>
    </w:p>
    <w:p w14:paraId="474313E9" w14:textId="7DC54664" w:rsidR="002F15E9" w:rsidRPr="00D20A06" w:rsidRDefault="002F15E9" w:rsidP="00DB5E76">
      <w:pPr>
        <w:jc w:val="both"/>
        <w:rPr>
          <w:rFonts w:ascii="Montserrat" w:hAnsi="Montserrat" w:cs="Arial"/>
          <w:sz w:val="22"/>
          <w:szCs w:val="22"/>
          <w:lang w:val="es-MX"/>
        </w:rPr>
      </w:pPr>
      <w:r w:rsidRPr="00DB5E76">
        <w:rPr>
          <w:rFonts w:ascii="Montserrat" w:hAnsi="Montserrat" w:cs="Arial"/>
          <w:sz w:val="22"/>
          <w:szCs w:val="22"/>
          <w:lang w:val="es-ES"/>
        </w:rPr>
        <w:lastRenderedPageBreak/>
        <w:t>A continuación</w:t>
      </w:r>
      <w:r w:rsidR="002B7493">
        <w:rPr>
          <w:rFonts w:ascii="Montserrat" w:hAnsi="Montserrat" w:cs="Arial"/>
          <w:sz w:val="22"/>
          <w:szCs w:val="22"/>
          <w:lang w:val="es-ES"/>
        </w:rPr>
        <w:t>,</w:t>
      </w:r>
      <w:r w:rsidRPr="00DB5E76">
        <w:rPr>
          <w:rFonts w:ascii="Montserrat" w:hAnsi="Montserrat" w:cs="Arial"/>
          <w:sz w:val="22"/>
          <w:szCs w:val="22"/>
          <w:lang w:val="es-ES"/>
        </w:rPr>
        <w:t xml:space="preserve"> te pedimos </w:t>
      </w:r>
      <w:r w:rsidR="00BF4DC8" w:rsidRPr="00DB5E76">
        <w:rPr>
          <w:rFonts w:ascii="Montserrat" w:hAnsi="Montserrat" w:cs="Arial"/>
          <w:sz w:val="22"/>
          <w:szCs w:val="22"/>
          <w:lang w:val="es-ES"/>
        </w:rPr>
        <w:t xml:space="preserve">que </w:t>
      </w:r>
      <w:r w:rsidR="00BF4DC8" w:rsidRPr="00D20A06">
        <w:rPr>
          <w:rFonts w:ascii="Montserrat" w:hAnsi="Montserrat" w:cs="Arial"/>
          <w:sz w:val="22"/>
          <w:szCs w:val="22"/>
          <w:lang w:val="es-MX"/>
        </w:rPr>
        <w:t>leas</w:t>
      </w:r>
      <w:r w:rsidRPr="00D20A06">
        <w:rPr>
          <w:rFonts w:ascii="Montserrat" w:hAnsi="Montserrat" w:cs="Arial"/>
          <w:sz w:val="22"/>
          <w:szCs w:val="22"/>
          <w:lang w:val="es-MX"/>
        </w:rPr>
        <w:t xml:space="preserve"> el apartado “Conozcamos algunas estrategias” incluidos en las páginas 14 de su libro de texto de </w:t>
      </w:r>
      <w:r w:rsidRPr="002B7493">
        <w:rPr>
          <w:rFonts w:ascii="Montserrat" w:hAnsi="Montserrat" w:cs="Arial"/>
          <w:i/>
          <w:sz w:val="22"/>
          <w:szCs w:val="22"/>
          <w:lang w:val="es-MX"/>
        </w:rPr>
        <w:t>Español</w:t>
      </w:r>
      <w:r w:rsidRPr="00D20A06">
        <w:rPr>
          <w:rFonts w:ascii="Montserrat" w:hAnsi="Montserrat" w:cs="Arial"/>
          <w:sz w:val="22"/>
          <w:szCs w:val="22"/>
          <w:lang w:val="es-MX"/>
        </w:rPr>
        <w:t>. Explica las principales características y funciones del cuadro sinóptico, el esquema, el resumen y el cuestionario.</w:t>
      </w:r>
    </w:p>
    <w:p w14:paraId="1D37B7D2" w14:textId="7D93A244" w:rsidR="005D4FF4" w:rsidRPr="00D20A06" w:rsidRDefault="005D4FF4" w:rsidP="00DB5E76">
      <w:pPr>
        <w:jc w:val="both"/>
        <w:rPr>
          <w:rFonts w:ascii="Montserrat" w:hAnsi="Montserrat" w:cs="Arial"/>
          <w:sz w:val="22"/>
          <w:szCs w:val="22"/>
          <w:lang w:val="es-MX"/>
        </w:rPr>
      </w:pPr>
    </w:p>
    <w:p w14:paraId="7752AA5A" w14:textId="0DF91B18" w:rsidR="005D4FF4" w:rsidRPr="00D20A06" w:rsidRDefault="005D4FF4" w:rsidP="00DB5E76">
      <w:pPr>
        <w:jc w:val="both"/>
        <w:rPr>
          <w:rFonts w:ascii="Montserrat" w:hAnsi="Montserrat" w:cs="Arial"/>
          <w:sz w:val="22"/>
          <w:szCs w:val="22"/>
          <w:lang w:val="es-MX"/>
        </w:rPr>
      </w:pPr>
      <w:r w:rsidRPr="00D20A06">
        <w:rPr>
          <w:rFonts w:ascii="Montserrat" w:hAnsi="Montserrat" w:cs="Arial"/>
          <w:sz w:val="22"/>
          <w:szCs w:val="22"/>
          <w:lang w:val="es-MX"/>
        </w:rPr>
        <w:t>Relaciona la definición, estructura y función de un cuadro sinóptico con las del resumen y el cuestionario</w:t>
      </w:r>
      <w:r w:rsidR="00D03493" w:rsidRPr="00D20A06">
        <w:rPr>
          <w:rFonts w:ascii="Montserrat" w:hAnsi="Montserrat" w:cs="Arial"/>
          <w:sz w:val="22"/>
          <w:szCs w:val="22"/>
          <w:lang w:val="es-MX"/>
        </w:rPr>
        <w:t xml:space="preserve"> </w:t>
      </w:r>
      <w:r w:rsidRPr="00D20A06">
        <w:rPr>
          <w:rFonts w:ascii="Montserrat" w:hAnsi="Montserrat" w:cs="Arial"/>
          <w:sz w:val="22"/>
          <w:szCs w:val="22"/>
          <w:lang w:val="es-MX"/>
        </w:rPr>
        <w:t>y escribe en t</w:t>
      </w:r>
      <w:r w:rsidR="0013491C">
        <w:rPr>
          <w:rFonts w:ascii="Montserrat" w:hAnsi="Montserrat" w:cs="Arial"/>
          <w:sz w:val="22"/>
          <w:szCs w:val="22"/>
          <w:lang w:val="es-MX"/>
        </w:rPr>
        <w:t>u cuaderno una definición, con t</w:t>
      </w:r>
      <w:r w:rsidRPr="00D20A06">
        <w:rPr>
          <w:rFonts w:ascii="Montserrat" w:hAnsi="Montserrat" w:cs="Arial"/>
          <w:sz w:val="22"/>
          <w:szCs w:val="22"/>
          <w:lang w:val="es-MX"/>
        </w:rPr>
        <w:t>us propias palabras, de cuadro sinóptico, resumen y cuestionario. Es importante que describa</w:t>
      </w:r>
      <w:r w:rsidR="00D03493" w:rsidRPr="00D20A06">
        <w:rPr>
          <w:rFonts w:ascii="Montserrat" w:hAnsi="Montserrat" w:cs="Arial"/>
          <w:sz w:val="22"/>
          <w:szCs w:val="22"/>
          <w:lang w:val="es-MX"/>
        </w:rPr>
        <w:t>s</w:t>
      </w:r>
      <w:r w:rsidRPr="00D20A06">
        <w:rPr>
          <w:rFonts w:ascii="Montserrat" w:hAnsi="Montserrat" w:cs="Arial"/>
          <w:sz w:val="22"/>
          <w:szCs w:val="22"/>
          <w:lang w:val="es-MX"/>
        </w:rPr>
        <w:t xml:space="preserve"> cómo es la estructura, así como sus principales funciones.</w:t>
      </w:r>
    </w:p>
    <w:p w14:paraId="23C506A3" w14:textId="77777777" w:rsidR="005D4FF4" w:rsidRPr="00DB5E76" w:rsidRDefault="005D4FF4" w:rsidP="00DB5E76">
      <w:pPr>
        <w:jc w:val="both"/>
        <w:rPr>
          <w:rFonts w:ascii="Montserrat" w:hAnsi="Montserrat" w:cs="Arial"/>
          <w:sz w:val="22"/>
          <w:szCs w:val="22"/>
          <w:lang w:val="es-ES"/>
        </w:rPr>
      </w:pPr>
    </w:p>
    <w:p w14:paraId="735FBA51" w14:textId="77777777" w:rsidR="002F15E9" w:rsidRPr="00D20A06" w:rsidRDefault="002F15E9" w:rsidP="00DB5E76">
      <w:pPr>
        <w:jc w:val="both"/>
        <w:rPr>
          <w:rFonts w:ascii="Montserrat" w:hAnsi="Montserrat" w:cs="Arial"/>
          <w:sz w:val="22"/>
          <w:szCs w:val="22"/>
          <w:lang w:val="es-MX"/>
        </w:rPr>
      </w:pPr>
    </w:p>
    <w:p w14:paraId="3A7BAC1D" w14:textId="77777777" w:rsidR="002F15E9" w:rsidRPr="00DB5E76" w:rsidRDefault="002F15E9" w:rsidP="00DB5E76">
      <w:pPr>
        <w:jc w:val="both"/>
        <w:rPr>
          <w:rFonts w:ascii="Montserrat" w:hAnsi="Montserrat" w:cs="Arial"/>
          <w:sz w:val="22"/>
          <w:szCs w:val="22"/>
        </w:rPr>
      </w:pPr>
      <w:r w:rsidRPr="00DB5E76">
        <w:rPr>
          <w:rFonts w:ascii="Montserrat" w:hAnsi="Montserrat" w:cs="Arial"/>
          <w:sz w:val="22"/>
          <w:szCs w:val="22"/>
        </w:rPr>
        <w:t>Cuadro sinóptico:</w:t>
      </w:r>
    </w:p>
    <w:p w14:paraId="3586A396" w14:textId="08A60842" w:rsidR="002F15E9" w:rsidRPr="00DB5E76" w:rsidRDefault="002F15E9" w:rsidP="00DB5E76">
      <w:pPr>
        <w:jc w:val="both"/>
        <w:rPr>
          <w:rFonts w:ascii="Montserrat" w:hAnsi="Montserrat" w:cs="Arial"/>
          <w:b/>
          <w:sz w:val="22"/>
          <w:szCs w:val="22"/>
        </w:rPr>
      </w:pPr>
      <w:r w:rsidRPr="00DB5E76">
        <w:rPr>
          <w:rFonts w:ascii="Montserrat" w:hAnsi="Montserrat" w:cs="Arial"/>
          <w:b/>
          <w:noProof/>
          <w:sz w:val="22"/>
          <w:szCs w:val="22"/>
        </w:rPr>
        <w:drawing>
          <wp:anchor distT="0" distB="0" distL="114300" distR="114300" simplePos="0" relativeHeight="251661312" behindDoc="0" locked="0" layoutInCell="1" allowOverlap="1" wp14:anchorId="793748A1" wp14:editId="04C4B024">
            <wp:simplePos x="0" y="0"/>
            <wp:positionH relativeFrom="column">
              <wp:posOffset>1222375</wp:posOffset>
            </wp:positionH>
            <wp:positionV relativeFrom="paragraph">
              <wp:posOffset>136525</wp:posOffset>
            </wp:positionV>
            <wp:extent cx="3327400" cy="1852930"/>
            <wp:effectExtent l="0" t="0" r="635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1852930"/>
                    </a:xfrm>
                    <a:prstGeom prst="rect">
                      <a:avLst/>
                    </a:prstGeom>
                    <a:noFill/>
                  </pic:spPr>
                </pic:pic>
              </a:graphicData>
            </a:graphic>
            <wp14:sizeRelH relativeFrom="page">
              <wp14:pctWidth>0</wp14:pctWidth>
            </wp14:sizeRelH>
            <wp14:sizeRelV relativeFrom="page">
              <wp14:pctHeight>0</wp14:pctHeight>
            </wp14:sizeRelV>
          </wp:anchor>
        </w:drawing>
      </w:r>
    </w:p>
    <w:p w14:paraId="093E7D2C" w14:textId="77777777" w:rsidR="002F15E9" w:rsidRPr="00DB5E76" w:rsidRDefault="002F15E9" w:rsidP="00DB5E76">
      <w:pPr>
        <w:jc w:val="both"/>
        <w:rPr>
          <w:rFonts w:ascii="Arial" w:hAnsi="Arial" w:cs="Arial"/>
          <w:b/>
        </w:rPr>
      </w:pPr>
    </w:p>
    <w:p w14:paraId="3D54C5FE" w14:textId="77777777" w:rsidR="002F15E9" w:rsidRPr="00DB5E76" w:rsidRDefault="002F15E9" w:rsidP="00DB5E76">
      <w:pPr>
        <w:jc w:val="both"/>
        <w:rPr>
          <w:rFonts w:ascii="Arial" w:hAnsi="Arial" w:cs="Arial"/>
          <w:b/>
        </w:rPr>
      </w:pPr>
    </w:p>
    <w:p w14:paraId="783C8646" w14:textId="77777777" w:rsidR="002F15E9" w:rsidRPr="00DB5E76" w:rsidRDefault="002F15E9" w:rsidP="00DB5E76">
      <w:pPr>
        <w:jc w:val="both"/>
        <w:rPr>
          <w:rFonts w:ascii="Arial" w:hAnsi="Arial" w:cs="Arial"/>
          <w:b/>
        </w:rPr>
      </w:pPr>
    </w:p>
    <w:p w14:paraId="44F825F0" w14:textId="77777777" w:rsidR="002F15E9" w:rsidRPr="00DB5E76" w:rsidRDefault="002F15E9" w:rsidP="00DB5E76">
      <w:pPr>
        <w:jc w:val="both"/>
        <w:rPr>
          <w:rFonts w:ascii="Arial" w:hAnsi="Arial" w:cs="Arial"/>
          <w:b/>
        </w:rPr>
      </w:pPr>
    </w:p>
    <w:p w14:paraId="7ED4416C" w14:textId="77777777" w:rsidR="002F15E9" w:rsidRPr="00DB5E76" w:rsidRDefault="002F15E9" w:rsidP="00DB5E76">
      <w:pPr>
        <w:jc w:val="both"/>
        <w:rPr>
          <w:rFonts w:ascii="Arial" w:hAnsi="Arial" w:cs="Arial"/>
          <w:b/>
        </w:rPr>
      </w:pPr>
    </w:p>
    <w:p w14:paraId="74AD7D04" w14:textId="77777777" w:rsidR="005D4FF4" w:rsidRPr="00DB5E76" w:rsidRDefault="005D4FF4" w:rsidP="00DB5E76">
      <w:pPr>
        <w:jc w:val="both"/>
        <w:rPr>
          <w:rFonts w:ascii="Montserrat" w:hAnsi="Montserrat" w:cs="Arial"/>
          <w:b/>
          <w:sz w:val="22"/>
          <w:szCs w:val="22"/>
        </w:rPr>
      </w:pPr>
    </w:p>
    <w:p w14:paraId="69694C0C" w14:textId="77777777" w:rsidR="005D4FF4" w:rsidRPr="00DB5E76" w:rsidRDefault="005D4FF4" w:rsidP="00DB5E76">
      <w:pPr>
        <w:jc w:val="both"/>
        <w:rPr>
          <w:rFonts w:ascii="Montserrat" w:hAnsi="Montserrat" w:cs="Arial"/>
          <w:b/>
          <w:sz w:val="22"/>
          <w:szCs w:val="22"/>
        </w:rPr>
      </w:pPr>
    </w:p>
    <w:p w14:paraId="27554D70" w14:textId="77777777" w:rsidR="005D4FF4" w:rsidRPr="00DB5E76" w:rsidRDefault="005D4FF4" w:rsidP="00DB5E76">
      <w:pPr>
        <w:jc w:val="both"/>
        <w:rPr>
          <w:rFonts w:ascii="Montserrat" w:hAnsi="Montserrat" w:cs="Arial"/>
          <w:b/>
          <w:sz w:val="22"/>
          <w:szCs w:val="22"/>
        </w:rPr>
      </w:pPr>
    </w:p>
    <w:p w14:paraId="26A9FF69" w14:textId="77777777" w:rsidR="005D4FF4" w:rsidRPr="00DB5E76" w:rsidRDefault="005D4FF4" w:rsidP="00DB5E76">
      <w:pPr>
        <w:jc w:val="both"/>
        <w:rPr>
          <w:rFonts w:ascii="Montserrat" w:hAnsi="Montserrat" w:cs="Arial"/>
          <w:b/>
          <w:sz w:val="22"/>
          <w:szCs w:val="22"/>
        </w:rPr>
      </w:pPr>
    </w:p>
    <w:p w14:paraId="4E584546" w14:textId="77777777" w:rsidR="005D4FF4" w:rsidRPr="00DB5E76" w:rsidRDefault="005D4FF4" w:rsidP="00DB5E76">
      <w:pPr>
        <w:jc w:val="both"/>
        <w:rPr>
          <w:rFonts w:ascii="Montserrat" w:hAnsi="Montserrat" w:cs="Arial"/>
          <w:b/>
          <w:sz w:val="22"/>
          <w:szCs w:val="22"/>
        </w:rPr>
      </w:pPr>
    </w:p>
    <w:p w14:paraId="128CF2D0" w14:textId="77777777" w:rsidR="005D4FF4" w:rsidRPr="00DB5E76" w:rsidRDefault="005D4FF4" w:rsidP="00DB5E76">
      <w:pPr>
        <w:jc w:val="both"/>
        <w:rPr>
          <w:rFonts w:ascii="Montserrat" w:hAnsi="Montserrat" w:cs="Arial"/>
          <w:b/>
          <w:sz w:val="22"/>
          <w:szCs w:val="22"/>
        </w:rPr>
      </w:pPr>
    </w:p>
    <w:p w14:paraId="28BD29B5" w14:textId="77777777" w:rsidR="005D4FF4" w:rsidRPr="00DB5E76" w:rsidRDefault="005D4FF4" w:rsidP="00DB5E76">
      <w:pPr>
        <w:jc w:val="both"/>
        <w:rPr>
          <w:rFonts w:ascii="Montserrat" w:hAnsi="Montserrat" w:cs="Arial"/>
          <w:b/>
          <w:sz w:val="22"/>
          <w:szCs w:val="22"/>
        </w:rPr>
      </w:pPr>
    </w:p>
    <w:p w14:paraId="1D3EFA62" w14:textId="77777777" w:rsidR="005D4FF4" w:rsidRPr="00DB5E76" w:rsidRDefault="005D4FF4" w:rsidP="00DB5E76">
      <w:pPr>
        <w:jc w:val="both"/>
        <w:rPr>
          <w:rFonts w:ascii="Montserrat" w:hAnsi="Montserrat" w:cs="Arial"/>
          <w:b/>
          <w:sz w:val="22"/>
          <w:szCs w:val="22"/>
        </w:rPr>
      </w:pPr>
    </w:p>
    <w:p w14:paraId="39021120" w14:textId="1F57C4FB" w:rsidR="00146DB4" w:rsidRPr="00DB5E76" w:rsidRDefault="00146DB4" w:rsidP="00DB5E76">
      <w:pPr>
        <w:jc w:val="both"/>
        <w:rPr>
          <w:rFonts w:ascii="Montserrat" w:hAnsi="Montserrat" w:cs="Arial"/>
          <w:b/>
          <w:sz w:val="22"/>
          <w:szCs w:val="22"/>
        </w:rPr>
      </w:pPr>
    </w:p>
    <w:p w14:paraId="7AB34AA6" w14:textId="34A1C3C8" w:rsidR="00146DB4" w:rsidRPr="00DB5E76" w:rsidRDefault="005D4FF4" w:rsidP="00DB5E76">
      <w:pPr>
        <w:jc w:val="both"/>
        <w:rPr>
          <w:rFonts w:ascii="Montserrat" w:hAnsi="Montserrat" w:cs="Arial"/>
          <w:bCs/>
          <w:sz w:val="22"/>
          <w:szCs w:val="22"/>
        </w:rPr>
      </w:pPr>
      <w:r w:rsidRPr="00DB5E76">
        <w:rPr>
          <w:rFonts w:ascii="Montserrat" w:hAnsi="Montserrat" w:cs="Arial"/>
          <w:bCs/>
          <w:sz w:val="22"/>
          <w:szCs w:val="22"/>
        </w:rPr>
        <w:t>E</w:t>
      </w:r>
      <w:r w:rsidR="00146DB4" w:rsidRPr="00DB5E76">
        <w:rPr>
          <w:rFonts w:ascii="Montserrat" w:hAnsi="Montserrat" w:cs="Arial"/>
          <w:bCs/>
          <w:sz w:val="22"/>
          <w:szCs w:val="22"/>
        </w:rPr>
        <w:t>squema</w:t>
      </w:r>
    </w:p>
    <w:p w14:paraId="7FA9BC7E" w14:textId="153C176C" w:rsidR="00146DB4" w:rsidRPr="00DB5E76" w:rsidRDefault="002B7493" w:rsidP="00DB5E76">
      <w:pPr>
        <w:jc w:val="center"/>
        <w:rPr>
          <w:rFonts w:ascii="Arial" w:hAnsi="Arial" w:cs="Arial"/>
          <w:b/>
        </w:rPr>
      </w:pPr>
      <w:r>
        <w:rPr>
          <w:rFonts w:ascii="Arial" w:hAnsi="Arial" w:cs="Arial"/>
          <w:noProof/>
          <w:color w:val="404040"/>
        </w:rPr>
        <w:drawing>
          <wp:inline distT="0" distB="0" distL="0" distR="0" wp14:anchorId="2DB12B34" wp14:editId="0FE9BE74">
            <wp:extent cx="3057525" cy="1809750"/>
            <wp:effectExtent l="0" t="0" r="9525" b="0"/>
            <wp:docPr id="49" name="Imagen 6" descr="Esquema, esquema ra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quema, esquema rad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1809750"/>
                    </a:xfrm>
                    <a:prstGeom prst="rect">
                      <a:avLst/>
                    </a:prstGeom>
                    <a:noFill/>
                    <a:ln>
                      <a:noFill/>
                    </a:ln>
                  </pic:spPr>
                </pic:pic>
              </a:graphicData>
            </a:graphic>
          </wp:inline>
        </w:drawing>
      </w:r>
    </w:p>
    <w:p w14:paraId="13414066" w14:textId="77777777" w:rsidR="002F15E9" w:rsidRPr="00DB5E76" w:rsidRDefault="002F15E9" w:rsidP="00DB5E76">
      <w:pPr>
        <w:jc w:val="both"/>
        <w:rPr>
          <w:rFonts w:ascii="Arial" w:hAnsi="Arial" w:cs="Arial"/>
          <w:b/>
        </w:rPr>
      </w:pPr>
    </w:p>
    <w:p w14:paraId="49503BDB" w14:textId="77777777" w:rsidR="002F15E9" w:rsidRPr="00DB5E76" w:rsidRDefault="002F15E9" w:rsidP="00DB5E76">
      <w:pPr>
        <w:jc w:val="both"/>
        <w:rPr>
          <w:rFonts w:ascii="Arial" w:hAnsi="Arial" w:cs="Arial"/>
          <w:b/>
        </w:rPr>
      </w:pPr>
    </w:p>
    <w:p w14:paraId="7A4425ED" w14:textId="237000FE" w:rsidR="00146DB4" w:rsidRPr="00DB5E76" w:rsidRDefault="00146DB4" w:rsidP="00DB5E76">
      <w:pPr>
        <w:jc w:val="both"/>
        <w:rPr>
          <w:rFonts w:ascii="Montserrat" w:hAnsi="Montserrat" w:cs="Arial"/>
          <w:b/>
          <w:bCs/>
          <w:sz w:val="22"/>
          <w:szCs w:val="22"/>
          <w:lang w:val="es-ES"/>
        </w:rPr>
      </w:pPr>
    </w:p>
    <w:p w14:paraId="6DBD8D46" w14:textId="77777777" w:rsidR="00146DB4" w:rsidRPr="00DB5E76" w:rsidRDefault="00146DB4" w:rsidP="00DB5E76">
      <w:pPr>
        <w:pStyle w:val="Sinespaciado"/>
        <w:jc w:val="both"/>
        <w:rPr>
          <w:rFonts w:ascii="Montserrat" w:hAnsi="Montserrat" w:cs="Arial"/>
          <w:sz w:val="22"/>
          <w:szCs w:val="22"/>
        </w:rPr>
      </w:pPr>
      <w:r w:rsidRPr="00DB5E76">
        <w:rPr>
          <w:rFonts w:ascii="Montserrat" w:hAnsi="Montserrat" w:cs="Arial"/>
          <w:sz w:val="22"/>
          <w:szCs w:val="22"/>
        </w:rPr>
        <w:t>Resumen:</w:t>
      </w:r>
    </w:p>
    <w:p w14:paraId="1BE1AED8" w14:textId="77777777" w:rsidR="00146DB4" w:rsidRPr="00DB5E76" w:rsidRDefault="00146DB4" w:rsidP="00DB5E76">
      <w:pPr>
        <w:pStyle w:val="Sinespaciado"/>
        <w:jc w:val="both"/>
        <w:rPr>
          <w:rFonts w:ascii="Montserrat" w:hAnsi="Montserrat"/>
          <w:sz w:val="22"/>
          <w:szCs w:val="22"/>
        </w:rPr>
      </w:pPr>
    </w:p>
    <w:p w14:paraId="3BFD440C" w14:textId="142A599A" w:rsidR="00146DB4" w:rsidRPr="002B7493" w:rsidRDefault="00146DB4" w:rsidP="002B7493">
      <w:pPr>
        <w:pStyle w:val="Sinespaciado"/>
        <w:ind w:left="708"/>
        <w:jc w:val="both"/>
        <w:rPr>
          <w:rFonts w:ascii="Montserrat" w:hAnsi="Montserrat" w:cs="Arial"/>
          <w:i/>
          <w:sz w:val="22"/>
          <w:szCs w:val="22"/>
        </w:rPr>
      </w:pPr>
      <w:r w:rsidRPr="002B7493">
        <w:rPr>
          <w:rFonts w:ascii="Montserrat" w:hAnsi="Montserrat" w:cs="Arial"/>
          <w:i/>
          <w:sz w:val="22"/>
          <w:szCs w:val="22"/>
        </w:rPr>
        <w:t>“</w:t>
      </w:r>
      <w:r w:rsidRPr="002B7493">
        <w:rPr>
          <w:rFonts w:ascii="Montserrat" w:hAnsi="Montserrat" w:cs="Arial"/>
          <w:b/>
          <w:bCs/>
          <w:i/>
          <w:sz w:val="22"/>
          <w:szCs w:val="22"/>
        </w:rPr>
        <w:t>Juan Rulfo</w:t>
      </w:r>
      <w:r w:rsidRPr="002B7493">
        <w:rPr>
          <w:rFonts w:ascii="Montserrat" w:hAnsi="Montserrat" w:cs="Arial"/>
          <w:i/>
          <w:sz w:val="22"/>
          <w:szCs w:val="22"/>
        </w:rPr>
        <w:t xml:space="preserve">. Nació el 16 de mayo de 1917 en Jalisco. Registrado en Sayula, vivió parte de su infancia en la población de San Gabriel. Como escritor, Rulfo se apropió de las experiencias que desgarran el precario orden familiar: la guerra, </w:t>
      </w:r>
      <w:r w:rsidRPr="002B7493">
        <w:rPr>
          <w:rFonts w:ascii="Montserrat" w:hAnsi="Montserrat" w:cs="Arial"/>
          <w:i/>
          <w:sz w:val="22"/>
          <w:szCs w:val="22"/>
        </w:rPr>
        <w:lastRenderedPageBreak/>
        <w:t>el despojo, la orfandad; y de su región de origen, cuyo entorno inmediato fue el de las haciendas y el campo destruidos por la violencia de la Revolución y la Cristiada. Sin embargo, la verdadera vida de Juan Rulfo está en su obra: el autor fue esencialmente un orfebre que permitió a la literatura remontarse a dimensiones inéditas para su época.</w:t>
      </w:r>
    </w:p>
    <w:p w14:paraId="37BC1262" w14:textId="77777777" w:rsidR="002B7493" w:rsidRPr="002B7493" w:rsidRDefault="002B7493" w:rsidP="002B7493">
      <w:pPr>
        <w:pStyle w:val="Sinespaciado"/>
        <w:ind w:left="708"/>
        <w:jc w:val="both"/>
        <w:rPr>
          <w:rFonts w:ascii="Montserrat" w:hAnsi="Montserrat" w:cs="Arial"/>
          <w:i/>
          <w:sz w:val="22"/>
          <w:szCs w:val="22"/>
          <w:lang w:eastAsia="es-MX"/>
        </w:rPr>
      </w:pPr>
    </w:p>
    <w:p w14:paraId="7E28674F" w14:textId="77777777" w:rsidR="00146DB4" w:rsidRPr="002B7493" w:rsidRDefault="00146DB4" w:rsidP="002B7493">
      <w:pPr>
        <w:pStyle w:val="Sinespaciado"/>
        <w:ind w:left="708"/>
        <w:jc w:val="both"/>
        <w:rPr>
          <w:rFonts w:ascii="Montserrat" w:hAnsi="Montserrat" w:cs="Arial"/>
          <w:i/>
          <w:sz w:val="22"/>
          <w:szCs w:val="22"/>
        </w:rPr>
      </w:pPr>
      <w:r w:rsidRPr="002B7493">
        <w:rPr>
          <w:rFonts w:ascii="Montserrat" w:hAnsi="Montserrat" w:cs="Arial"/>
          <w:i/>
          <w:sz w:val="22"/>
          <w:szCs w:val="22"/>
        </w:rPr>
        <w:t xml:space="preserve">Novelista, cuentista, fotógrafo y editor, a Rulfo se le reconoce, sobre todo, por su volumen de cuentos </w:t>
      </w:r>
      <w:r w:rsidRPr="002B7493">
        <w:rPr>
          <w:rFonts w:ascii="Montserrat" w:hAnsi="Montserrat" w:cs="Arial"/>
          <w:i/>
          <w:iCs/>
          <w:sz w:val="22"/>
          <w:szCs w:val="22"/>
        </w:rPr>
        <w:t>El llano en llamas</w:t>
      </w:r>
      <w:r w:rsidRPr="002B7493">
        <w:rPr>
          <w:rStyle w:val="apple-converted-space"/>
          <w:rFonts w:ascii="Montserrat" w:eastAsiaTheme="minorEastAsia" w:hAnsi="Montserrat" w:cs="Arial"/>
          <w:i/>
          <w:sz w:val="22"/>
          <w:szCs w:val="22"/>
        </w:rPr>
        <w:t> </w:t>
      </w:r>
      <w:r w:rsidRPr="002B7493">
        <w:rPr>
          <w:rFonts w:ascii="Montserrat" w:hAnsi="Montserrat" w:cs="Arial"/>
          <w:i/>
          <w:sz w:val="22"/>
          <w:szCs w:val="22"/>
        </w:rPr>
        <w:t xml:space="preserve">(1953) y su primera novela </w:t>
      </w:r>
      <w:r w:rsidRPr="002B7493">
        <w:rPr>
          <w:rFonts w:ascii="Montserrat" w:hAnsi="Montserrat" w:cs="Arial"/>
          <w:i/>
          <w:iCs/>
          <w:sz w:val="22"/>
          <w:szCs w:val="22"/>
        </w:rPr>
        <w:t>Pedro Páramo</w:t>
      </w:r>
      <w:r w:rsidRPr="002B7493">
        <w:rPr>
          <w:rStyle w:val="apple-converted-space"/>
          <w:rFonts w:ascii="Montserrat" w:eastAsiaTheme="minorEastAsia" w:hAnsi="Montserrat" w:cs="Arial"/>
          <w:i/>
          <w:sz w:val="22"/>
          <w:szCs w:val="22"/>
        </w:rPr>
        <w:t> </w:t>
      </w:r>
      <w:r w:rsidRPr="002B7493">
        <w:rPr>
          <w:rFonts w:ascii="Montserrat" w:hAnsi="Montserrat" w:cs="Arial"/>
          <w:i/>
          <w:sz w:val="22"/>
          <w:szCs w:val="22"/>
        </w:rPr>
        <w:t xml:space="preserve">(1955). A partir de la aparición de estos títulos mantuvo un contacto frecuente con el cine; su segunda novela, </w:t>
      </w:r>
      <w:r w:rsidRPr="002B7493">
        <w:rPr>
          <w:rFonts w:ascii="Montserrat" w:hAnsi="Montserrat" w:cs="Arial"/>
          <w:i/>
          <w:iCs/>
          <w:sz w:val="22"/>
          <w:szCs w:val="22"/>
        </w:rPr>
        <w:t>El gallo de oro</w:t>
      </w:r>
      <w:r w:rsidRPr="002B7493">
        <w:rPr>
          <w:rStyle w:val="apple-converted-space"/>
          <w:rFonts w:ascii="Montserrat" w:eastAsiaTheme="minorEastAsia" w:hAnsi="Montserrat" w:cs="Arial"/>
          <w:i/>
          <w:sz w:val="22"/>
          <w:szCs w:val="22"/>
        </w:rPr>
        <w:t> </w:t>
      </w:r>
      <w:r w:rsidRPr="002B7493">
        <w:rPr>
          <w:rFonts w:ascii="Montserrat" w:hAnsi="Montserrat" w:cs="Arial"/>
          <w:i/>
          <w:sz w:val="22"/>
          <w:szCs w:val="22"/>
        </w:rPr>
        <w:t>(1958), el cortometraje</w:t>
      </w:r>
      <w:r w:rsidRPr="002B7493">
        <w:rPr>
          <w:rStyle w:val="apple-converted-space"/>
          <w:rFonts w:ascii="Montserrat" w:eastAsiaTheme="minorEastAsia" w:hAnsi="Montserrat" w:cs="Arial"/>
          <w:i/>
          <w:sz w:val="22"/>
          <w:szCs w:val="22"/>
        </w:rPr>
        <w:t> </w:t>
      </w:r>
      <w:r w:rsidRPr="002B7493">
        <w:rPr>
          <w:rStyle w:val="nfasis"/>
          <w:rFonts w:ascii="Montserrat" w:eastAsiaTheme="minorEastAsia" w:hAnsi="Montserrat" w:cs="Arial"/>
          <w:i w:val="0"/>
          <w:sz w:val="22"/>
          <w:szCs w:val="22"/>
        </w:rPr>
        <w:t>El despojo</w:t>
      </w:r>
      <w:r w:rsidRPr="002B7493">
        <w:rPr>
          <w:rStyle w:val="apple-converted-space"/>
          <w:rFonts w:ascii="Montserrat" w:eastAsiaTheme="minorEastAsia" w:hAnsi="Montserrat" w:cs="Arial"/>
          <w:i/>
          <w:sz w:val="22"/>
          <w:szCs w:val="22"/>
        </w:rPr>
        <w:t> </w:t>
      </w:r>
      <w:r w:rsidRPr="002B7493">
        <w:rPr>
          <w:rFonts w:ascii="Montserrat" w:hAnsi="Montserrat" w:cs="Arial"/>
          <w:i/>
          <w:sz w:val="22"/>
          <w:szCs w:val="22"/>
        </w:rPr>
        <w:t xml:space="preserve">(1959) y su participación en el filme </w:t>
      </w:r>
      <w:r w:rsidRPr="002B7493">
        <w:rPr>
          <w:rFonts w:ascii="Montserrat" w:hAnsi="Montserrat" w:cs="Arial"/>
          <w:i/>
          <w:iCs/>
          <w:sz w:val="22"/>
          <w:szCs w:val="22"/>
        </w:rPr>
        <w:t>La fórmula secreta</w:t>
      </w:r>
      <w:r w:rsidRPr="002B7493">
        <w:rPr>
          <w:rFonts w:ascii="Montserrat" w:hAnsi="Montserrat" w:cs="Arial"/>
          <w:i/>
          <w:sz w:val="22"/>
          <w:szCs w:val="22"/>
        </w:rPr>
        <w:t xml:space="preserve"> (1964) son producto de ello. Durante las dos últimas décadas de su vida, se encargó de editar en el Instituto Nacional Indigenista una de las colecciones de antropología contemporánea más importantes de México. En todas estas variadas manifestaciones puede comprobarse que el pensamiento y las actividades de Rulfo se movieron al centro de poderosos polos: la ficción y la historia, la tradición literaria escrita y las riquísimas vertientes orales, la imagen verbal y la imagen fotográfica, la vanguardia estética y la innovadora superación de esa misma vanguardia, la cultura cristiana y la sólida pervivencia de culturas indígenas en México y en América, la modernidad laica y la vitalidad de concepciones del mundo distintas, pero de ningún modo inferiores, la antropología y la realidad presente, la geografía rural y la vertiginosa mutación del paisaje urbano; pares de conceptos que para el autor fueron retos y estímulos, unas veces en franco contraste y otras en armonía.</w:t>
      </w:r>
    </w:p>
    <w:p w14:paraId="6F103191" w14:textId="77777777" w:rsidR="00146DB4" w:rsidRPr="002B7493" w:rsidRDefault="00146DB4" w:rsidP="002B7493">
      <w:pPr>
        <w:pStyle w:val="Sinespaciado"/>
        <w:ind w:left="708"/>
        <w:jc w:val="both"/>
        <w:rPr>
          <w:rFonts w:ascii="Montserrat" w:hAnsi="Montserrat" w:cs="Arial"/>
          <w:i/>
          <w:sz w:val="22"/>
          <w:szCs w:val="22"/>
        </w:rPr>
      </w:pPr>
      <w:r w:rsidRPr="002B7493">
        <w:rPr>
          <w:rFonts w:ascii="Montserrat" w:hAnsi="Montserrat" w:cs="Arial"/>
          <w:i/>
          <w:sz w:val="22"/>
          <w:szCs w:val="22"/>
        </w:rPr>
        <w:t>Juan Rulfo falleció en la Ciudad de México el 7 de enero de 1986. Desde entonces, sigue siendo uno de los escritores mexicanos más leídos en su país y el extranjero; sus títulos han sido traducidos a decenas de idiomas y su obra –literaria y fotográfica– sigue siendo motivo de innumerables estudios, homenajes y reapropiaciones”.</w:t>
      </w:r>
    </w:p>
    <w:p w14:paraId="5B4A68DB" w14:textId="77777777" w:rsidR="00146DB4" w:rsidRPr="00DB5E76" w:rsidRDefault="00146DB4" w:rsidP="00DB5E76">
      <w:pPr>
        <w:pStyle w:val="Sinespaciado"/>
        <w:jc w:val="both"/>
        <w:rPr>
          <w:rFonts w:ascii="Montserrat" w:hAnsi="Montserrat" w:cs="Arial"/>
          <w:sz w:val="22"/>
          <w:szCs w:val="22"/>
        </w:rPr>
      </w:pPr>
    </w:p>
    <w:p w14:paraId="50A58A06" w14:textId="1C2CD4E8" w:rsidR="00146DB4" w:rsidRDefault="00146DB4" w:rsidP="002B7493">
      <w:pPr>
        <w:pStyle w:val="Sinespaciado"/>
        <w:ind w:left="2832"/>
        <w:rPr>
          <w:rFonts w:ascii="Montserrat" w:hAnsi="Montserrat" w:cs="Arial"/>
          <w:bCs/>
          <w:sz w:val="22"/>
          <w:szCs w:val="22"/>
        </w:rPr>
      </w:pPr>
      <w:r w:rsidRPr="00DB5E76">
        <w:rPr>
          <w:rFonts w:ascii="Montserrat" w:hAnsi="Montserrat" w:cs="Arial"/>
          <w:sz w:val="22"/>
          <w:szCs w:val="22"/>
        </w:rPr>
        <w:t xml:space="preserve">Vital, Alberto, “Juan Rulfo”, </w:t>
      </w:r>
      <w:r w:rsidRPr="00DB5E76">
        <w:rPr>
          <w:rFonts w:ascii="Montserrat" w:hAnsi="Montserrat" w:cs="Arial"/>
          <w:i/>
          <w:iCs/>
          <w:sz w:val="22"/>
          <w:szCs w:val="22"/>
        </w:rPr>
        <w:t>Enciclopedia de la literatura en México</w:t>
      </w:r>
      <w:r w:rsidRPr="00DB5E76">
        <w:rPr>
          <w:rFonts w:ascii="Montserrat" w:hAnsi="Montserrat" w:cs="Arial"/>
          <w:sz w:val="22"/>
          <w:szCs w:val="22"/>
        </w:rPr>
        <w:t xml:space="preserve">, Fundación para las Letras Mexicanas/Secretaría de Cultura, 2017. </w:t>
      </w:r>
      <w:r w:rsidRPr="00DB5E76">
        <w:rPr>
          <w:rFonts w:ascii="Montserrat" w:hAnsi="Montserrat" w:cs="Arial"/>
          <w:bCs/>
          <w:sz w:val="22"/>
          <w:szCs w:val="22"/>
        </w:rPr>
        <w:t xml:space="preserve">Texto tomado de: </w:t>
      </w:r>
      <w:hyperlink r:id="rId11" w:history="1">
        <w:r w:rsidRPr="00DB5E76">
          <w:rPr>
            <w:rStyle w:val="Hipervnculo"/>
            <w:rFonts w:ascii="Montserrat" w:hAnsi="Montserrat" w:cs="Arial"/>
            <w:bCs/>
            <w:sz w:val="22"/>
            <w:szCs w:val="22"/>
          </w:rPr>
          <w:t>http://www.elem.mx/autor/datos/970</w:t>
        </w:r>
      </w:hyperlink>
      <w:r w:rsidRPr="00DB5E76">
        <w:rPr>
          <w:rFonts w:ascii="Montserrat" w:hAnsi="Montserrat" w:cs="Arial"/>
          <w:bCs/>
          <w:sz w:val="22"/>
          <w:szCs w:val="22"/>
        </w:rPr>
        <w:t xml:space="preserve"> (3 de septiembre de 2020).</w:t>
      </w:r>
    </w:p>
    <w:p w14:paraId="7EF09381" w14:textId="6E57CA26" w:rsidR="00DB5E76" w:rsidRDefault="00DB5E76" w:rsidP="00DB5E76">
      <w:pPr>
        <w:pStyle w:val="Sinespaciado"/>
        <w:jc w:val="both"/>
        <w:rPr>
          <w:rFonts w:ascii="Montserrat" w:hAnsi="Montserrat" w:cs="Arial"/>
          <w:bCs/>
          <w:sz w:val="22"/>
          <w:szCs w:val="22"/>
        </w:rPr>
      </w:pPr>
    </w:p>
    <w:p w14:paraId="2C7639EC" w14:textId="113B2C53" w:rsidR="005D4FF4" w:rsidRPr="002B7493" w:rsidRDefault="00DB5E76" w:rsidP="00DB5E76">
      <w:pPr>
        <w:pStyle w:val="Sinespaciado"/>
        <w:jc w:val="both"/>
        <w:rPr>
          <w:rFonts w:ascii="Montserrat" w:hAnsi="Montserrat" w:cs="Arial"/>
          <w:b/>
          <w:bCs/>
          <w:sz w:val="22"/>
          <w:szCs w:val="22"/>
        </w:rPr>
      </w:pPr>
      <w:r w:rsidRPr="002B7493">
        <w:rPr>
          <w:rFonts w:ascii="Montserrat" w:hAnsi="Montserrat" w:cs="Arial"/>
          <w:b/>
          <w:bCs/>
          <w:sz w:val="22"/>
          <w:szCs w:val="22"/>
        </w:rPr>
        <w:t>Cuestionario</w:t>
      </w:r>
      <w:r w:rsidR="002B7493">
        <w:rPr>
          <w:rFonts w:ascii="Montserrat" w:hAnsi="Montserrat" w:cs="Arial"/>
          <w:b/>
          <w:bCs/>
          <w:sz w:val="22"/>
          <w:szCs w:val="22"/>
        </w:rPr>
        <w:t>:</w:t>
      </w:r>
    </w:p>
    <w:p w14:paraId="0615F058" w14:textId="77777777" w:rsidR="00DB5E76" w:rsidRPr="00DB5E76" w:rsidRDefault="00DB5E76" w:rsidP="00DB5E76">
      <w:pPr>
        <w:pStyle w:val="Sinespaciado"/>
        <w:jc w:val="both"/>
        <w:rPr>
          <w:rFonts w:ascii="Montserrat" w:hAnsi="Montserrat" w:cs="Arial"/>
          <w:sz w:val="22"/>
          <w:szCs w:val="22"/>
        </w:rPr>
      </w:pPr>
    </w:p>
    <w:p w14:paraId="52834460" w14:textId="77777777" w:rsidR="00DB5E76" w:rsidRPr="00D20A06" w:rsidRDefault="00DB5E76" w:rsidP="00DB5E76">
      <w:pPr>
        <w:pBdr>
          <w:top w:val="single" w:sz="4" w:space="1" w:color="auto"/>
          <w:left w:val="single" w:sz="4" w:space="4" w:color="auto"/>
          <w:bottom w:val="single" w:sz="4" w:space="1" w:color="auto"/>
          <w:right w:val="single" w:sz="4" w:space="4" w:color="auto"/>
        </w:pBdr>
        <w:jc w:val="both"/>
        <w:rPr>
          <w:rFonts w:ascii="Montserrat" w:hAnsi="Montserrat" w:cs="Arial"/>
          <w:b/>
          <w:sz w:val="22"/>
          <w:szCs w:val="22"/>
          <w:lang w:val="es-MX"/>
        </w:rPr>
      </w:pPr>
    </w:p>
    <w:p w14:paraId="22D5C1F3" w14:textId="4519FE3C" w:rsidR="005D4FF4" w:rsidRPr="002B7493" w:rsidRDefault="005D4FF4" w:rsidP="00DB5E76">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2B7493">
        <w:rPr>
          <w:rFonts w:ascii="Montserrat" w:hAnsi="Montserrat" w:cs="Arial"/>
          <w:bCs/>
          <w:sz w:val="22"/>
          <w:szCs w:val="22"/>
          <w:lang w:val="es-MX"/>
        </w:rPr>
        <w:t>1.- ¿Cómo defines a los animales?</w:t>
      </w:r>
      <w:r w:rsidR="004A6D3F" w:rsidRPr="002B7493">
        <w:rPr>
          <w:rFonts w:ascii="Montserrat" w:hAnsi="Montserrat" w:cs="Arial"/>
          <w:bCs/>
          <w:sz w:val="22"/>
          <w:szCs w:val="22"/>
          <w:lang w:val="es-MX"/>
        </w:rPr>
        <w:t xml:space="preserve">  </w:t>
      </w:r>
    </w:p>
    <w:p w14:paraId="7D7E483D" w14:textId="77777777" w:rsidR="005D4FF4" w:rsidRPr="002B7493" w:rsidRDefault="005D4FF4" w:rsidP="00DB5E76">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70A63881" w14:textId="77777777" w:rsidR="005D4FF4" w:rsidRPr="002B7493" w:rsidRDefault="005D4FF4" w:rsidP="00DB5E76">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2B7493">
        <w:rPr>
          <w:rFonts w:ascii="Montserrat" w:hAnsi="Montserrat" w:cs="Arial"/>
          <w:bCs/>
          <w:sz w:val="22"/>
          <w:szCs w:val="22"/>
          <w:lang w:val="es-MX"/>
        </w:rPr>
        <w:t>2.- ¿Qué tipo de animales conoces?</w:t>
      </w:r>
    </w:p>
    <w:p w14:paraId="33D29FE1" w14:textId="77777777" w:rsidR="005D4FF4" w:rsidRPr="002B7493" w:rsidRDefault="005D4FF4" w:rsidP="00DB5E76">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324C4DAF" w14:textId="77777777" w:rsidR="005D4FF4" w:rsidRPr="002B7493" w:rsidRDefault="005D4FF4" w:rsidP="00DB5E76">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2B7493">
        <w:rPr>
          <w:rFonts w:ascii="Montserrat" w:hAnsi="Montserrat" w:cs="Arial"/>
          <w:bCs/>
          <w:sz w:val="22"/>
          <w:szCs w:val="22"/>
          <w:lang w:val="es-MX"/>
        </w:rPr>
        <w:t>3.- ¿Qué características definen a los animales?</w:t>
      </w:r>
    </w:p>
    <w:p w14:paraId="344D0F56" w14:textId="77777777" w:rsidR="005D4FF4" w:rsidRPr="002B7493" w:rsidRDefault="005D4FF4" w:rsidP="00DB5E76">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0B522B24" w14:textId="77777777" w:rsidR="005D4FF4" w:rsidRPr="002B7493" w:rsidRDefault="005D4FF4" w:rsidP="00DB5E76">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2B7493">
        <w:rPr>
          <w:rFonts w:ascii="Montserrat" w:hAnsi="Montserrat" w:cs="Arial"/>
          <w:bCs/>
          <w:sz w:val="22"/>
          <w:szCs w:val="22"/>
          <w:lang w:val="es-MX"/>
        </w:rPr>
        <w:t>4.- ¿Cuál es la clasificación de los animales?</w:t>
      </w:r>
    </w:p>
    <w:p w14:paraId="6A4DAFD6" w14:textId="77777777" w:rsidR="005D4FF4" w:rsidRPr="002B7493" w:rsidRDefault="005D4FF4" w:rsidP="00DB5E76">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p>
    <w:p w14:paraId="415F8194" w14:textId="77BEF9D0" w:rsidR="005D4FF4" w:rsidRPr="00D20A06" w:rsidRDefault="005D4FF4" w:rsidP="00DB5E76">
      <w:pPr>
        <w:pBdr>
          <w:top w:val="single" w:sz="4" w:space="1" w:color="auto"/>
          <w:left w:val="single" w:sz="4" w:space="4" w:color="auto"/>
          <w:bottom w:val="single" w:sz="4" w:space="1" w:color="auto"/>
          <w:right w:val="single" w:sz="4" w:space="4" w:color="auto"/>
        </w:pBdr>
        <w:jc w:val="both"/>
        <w:rPr>
          <w:rFonts w:ascii="Montserrat" w:hAnsi="Montserrat" w:cs="Arial"/>
          <w:bCs/>
          <w:sz w:val="22"/>
          <w:szCs w:val="22"/>
          <w:lang w:val="es-MX"/>
        </w:rPr>
      </w:pPr>
      <w:r w:rsidRPr="002B7493">
        <w:rPr>
          <w:rFonts w:ascii="Montserrat" w:hAnsi="Montserrat" w:cs="Arial"/>
          <w:bCs/>
          <w:sz w:val="22"/>
          <w:szCs w:val="22"/>
          <w:lang w:val="es-MX"/>
        </w:rPr>
        <w:t>5.- El ser humano ¿pertenece a este grupo de seres vivos</w:t>
      </w:r>
      <w:r w:rsidR="002B7493" w:rsidRPr="002B7493">
        <w:rPr>
          <w:rFonts w:ascii="Montserrat" w:hAnsi="Montserrat" w:cs="Arial"/>
          <w:bCs/>
          <w:sz w:val="22"/>
          <w:szCs w:val="22"/>
          <w:lang w:val="es-MX"/>
        </w:rPr>
        <w:t>?, ¿por qué</w:t>
      </w:r>
      <w:r w:rsidRPr="002B7493">
        <w:rPr>
          <w:rFonts w:ascii="Montserrat" w:hAnsi="Montserrat" w:cs="Arial"/>
          <w:bCs/>
          <w:sz w:val="22"/>
          <w:szCs w:val="22"/>
          <w:lang w:val="es-MX"/>
        </w:rPr>
        <w:t>?</w:t>
      </w:r>
    </w:p>
    <w:p w14:paraId="07FAE6A2" w14:textId="77777777" w:rsidR="005D4FF4" w:rsidRPr="00D20A06" w:rsidRDefault="005D4FF4" w:rsidP="00DB5E76">
      <w:pPr>
        <w:pBdr>
          <w:top w:val="single" w:sz="4" w:space="1" w:color="auto"/>
          <w:left w:val="single" w:sz="4" w:space="4" w:color="auto"/>
          <w:bottom w:val="single" w:sz="4" w:space="1" w:color="auto"/>
          <w:right w:val="single" w:sz="4" w:space="4" w:color="auto"/>
        </w:pBdr>
        <w:jc w:val="both"/>
        <w:rPr>
          <w:rFonts w:ascii="Arial" w:hAnsi="Arial" w:cs="Arial"/>
          <w:bCs/>
          <w:lang w:val="es-MX"/>
        </w:rPr>
      </w:pPr>
    </w:p>
    <w:p w14:paraId="3C33DB70" w14:textId="77777777" w:rsidR="005D4FF4" w:rsidRPr="00DB5E76" w:rsidRDefault="005D4FF4" w:rsidP="00DB5E76">
      <w:pPr>
        <w:jc w:val="both"/>
        <w:rPr>
          <w:rFonts w:ascii="Montserrat" w:hAnsi="Montserrat" w:cs="Arial"/>
          <w:b/>
          <w:bCs/>
          <w:sz w:val="22"/>
          <w:szCs w:val="22"/>
          <w:lang w:val="es-ES"/>
        </w:rPr>
      </w:pPr>
    </w:p>
    <w:p w14:paraId="401144E3" w14:textId="6391A491" w:rsidR="00146DB4" w:rsidRPr="000C031A" w:rsidRDefault="005D4FF4" w:rsidP="00DB5E76">
      <w:pPr>
        <w:jc w:val="both"/>
        <w:rPr>
          <w:rFonts w:ascii="Montserrat" w:hAnsi="Montserrat" w:cs="Arial"/>
          <w:sz w:val="22"/>
          <w:szCs w:val="22"/>
          <w:lang w:val="es-ES"/>
        </w:rPr>
      </w:pPr>
      <w:r w:rsidRPr="000C031A">
        <w:rPr>
          <w:rFonts w:ascii="Montserrat" w:hAnsi="Montserrat" w:cs="Arial"/>
          <w:sz w:val="22"/>
          <w:szCs w:val="22"/>
          <w:lang w:val="es-ES"/>
        </w:rPr>
        <w:t>Ahora responde las siguientes preguntas:</w:t>
      </w:r>
    </w:p>
    <w:p w14:paraId="1511D088" w14:textId="6779BD75" w:rsidR="005D4FF4" w:rsidRPr="00DB5E76" w:rsidRDefault="005D4FF4" w:rsidP="00DB5E76">
      <w:pPr>
        <w:jc w:val="both"/>
        <w:rPr>
          <w:rFonts w:ascii="Montserrat" w:hAnsi="Montserrat" w:cs="Arial"/>
          <w:b/>
          <w:bCs/>
          <w:sz w:val="22"/>
          <w:szCs w:val="22"/>
          <w:lang w:val="es-ES"/>
        </w:rPr>
      </w:pPr>
    </w:p>
    <w:p w14:paraId="1C6AC686" w14:textId="08A094F4" w:rsidR="005D4FF4" w:rsidRPr="00D20A06" w:rsidRDefault="005D4FF4" w:rsidP="000C031A">
      <w:pPr>
        <w:ind w:firstLine="708"/>
        <w:jc w:val="both"/>
        <w:rPr>
          <w:rFonts w:ascii="Montserrat" w:hAnsi="Montserrat" w:cs="Arial"/>
          <w:sz w:val="22"/>
          <w:szCs w:val="22"/>
          <w:lang w:val="es-MX"/>
        </w:rPr>
      </w:pPr>
      <w:r w:rsidRPr="00D20A06">
        <w:rPr>
          <w:rFonts w:ascii="Montserrat" w:hAnsi="Montserrat" w:cs="Arial"/>
          <w:sz w:val="22"/>
          <w:szCs w:val="22"/>
          <w:lang w:val="es-MX"/>
        </w:rPr>
        <w:t>¿En qué se diferencian los esquemas de los cuadros sinópticos?</w:t>
      </w:r>
    </w:p>
    <w:p w14:paraId="137F0400" w14:textId="77777777" w:rsidR="000F76C7" w:rsidRPr="00D20A06" w:rsidRDefault="000F76C7" w:rsidP="00DB5E76">
      <w:pPr>
        <w:jc w:val="both"/>
        <w:rPr>
          <w:rFonts w:ascii="Montserrat" w:hAnsi="Montserrat" w:cs="Arial"/>
          <w:sz w:val="22"/>
          <w:szCs w:val="22"/>
          <w:lang w:val="es-MX"/>
        </w:rPr>
      </w:pPr>
    </w:p>
    <w:p w14:paraId="2FE200B9" w14:textId="2255EA2E" w:rsidR="005D4FF4" w:rsidRPr="00D20A06" w:rsidRDefault="000840E6" w:rsidP="000C031A">
      <w:pPr>
        <w:ind w:left="708"/>
        <w:jc w:val="both"/>
        <w:rPr>
          <w:rFonts w:ascii="Montserrat" w:hAnsi="Montserrat" w:cs="Arial"/>
          <w:sz w:val="22"/>
          <w:szCs w:val="22"/>
          <w:lang w:val="es-MX"/>
        </w:rPr>
      </w:pPr>
      <w:r w:rsidRPr="00D20A06">
        <w:rPr>
          <w:rFonts w:ascii="Montserrat" w:hAnsi="Montserrat" w:cs="Arial"/>
          <w:sz w:val="22"/>
          <w:szCs w:val="22"/>
          <w:lang w:val="es-MX"/>
        </w:rPr>
        <w:t>¿</w:t>
      </w:r>
      <w:r w:rsidR="005D4FF4" w:rsidRPr="00D20A06">
        <w:rPr>
          <w:rFonts w:ascii="Montserrat" w:hAnsi="Montserrat" w:cs="Arial"/>
          <w:sz w:val="22"/>
          <w:szCs w:val="22"/>
          <w:lang w:val="es-MX"/>
        </w:rPr>
        <w:t>Cuando ha</w:t>
      </w:r>
      <w:r w:rsidR="000F76C7" w:rsidRPr="00D20A06">
        <w:rPr>
          <w:rFonts w:ascii="Montserrat" w:hAnsi="Montserrat" w:cs="Arial"/>
          <w:sz w:val="22"/>
          <w:szCs w:val="22"/>
          <w:lang w:val="es-MX"/>
        </w:rPr>
        <w:t>ces</w:t>
      </w:r>
      <w:r w:rsidR="005D4FF4" w:rsidRPr="00D20A06">
        <w:rPr>
          <w:rFonts w:ascii="Montserrat" w:hAnsi="Montserrat" w:cs="Arial"/>
          <w:sz w:val="22"/>
          <w:szCs w:val="22"/>
          <w:lang w:val="es-MX"/>
        </w:rPr>
        <w:t xml:space="preserve"> un resumen, le</w:t>
      </w:r>
      <w:r w:rsidRPr="00D20A06">
        <w:rPr>
          <w:rFonts w:ascii="Montserrat" w:hAnsi="Montserrat" w:cs="Arial"/>
          <w:sz w:val="22"/>
          <w:szCs w:val="22"/>
          <w:lang w:val="es-MX"/>
        </w:rPr>
        <w:t>es</w:t>
      </w:r>
      <w:r w:rsidR="005D4FF4" w:rsidRPr="00D20A06">
        <w:rPr>
          <w:rFonts w:ascii="Montserrat" w:hAnsi="Montserrat" w:cs="Arial"/>
          <w:sz w:val="22"/>
          <w:szCs w:val="22"/>
          <w:lang w:val="es-MX"/>
        </w:rPr>
        <w:t xml:space="preserve">, </w:t>
      </w:r>
      <w:r w:rsidR="002B7493" w:rsidRPr="00D20A06">
        <w:rPr>
          <w:rFonts w:ascii="Montserrat" w:hAnsi="Montserrat" w:cs="Arial"/>
          <w:sz w:val="22"/>
          <w:szCs w:val="22"/>
          <w:lang w:val="es-MX"/>
        </w:rPr>
        <w:t>subrayas</w:t>
      </w:r>
      <w:r w:rsidR="002B7493">
        <w:rPr>
          <w:rFonts w:ascii="Montserrat" w:hAnsi="Montserrat" w:cs="Arial"/>
          <w:sz w:val="22"/>
          <w:szCs w:val="22"/>
          <w:lang w:val="es-MX"/>
        </w:rPr>
        <w:t xml:space="preserve">, </w:t>
      </w:r>
      <w:r w:rsidR="002B7493" w:rsidRPr="00D20A06">
        <w:rPr>
          <w:rFonts w:ascii="Montserrat" w:hAnsi="Montserrat" w:cs="Arial"/>
          <w:sz w:val="22"/>
          <w:szCs w:val="22"/>
          <w:lang w:val="es-MX"/>
        </w:rPr>
        <w:t>y</w:t>
      </w:r>
      <w:r w:rsidR="005D4FF4" w:rsidRPr="00D20A06">
        <w:rPr>
          <w:rFonts w:ascii="Montserrat" w:hAnsi="Montserrat" w:cs="Arial"/>
          <w:sz w:val="22"/>
          <w:szCs w:val="22"/>
          <w:lang w:val="es-MX"/>
        </w:rPr>
        <w:t xml:space="preserve"> luego copi</w:t>
      </w:r>
      <w:r w:rsidR="000F76C7" w:rsidRPr="00D20A06">
        <w:rPr>
          <w:rFonts w:ascii="Montserrat" w:hAnsi="Montserrat" w:cs="Arial"/>
          <w:sz w:val="22"/>
          <w:szCs w:val="22"/>
          <w:lang w:val="es-MX"/>
        </w:rPr>
        <w:t xml:space="preserve">as </w:t>
      </w:r>
      <w:r w:rsidR="005D4FF4" w:rsidRPr="00D20A06">
        <w:rPr>
          <w:rFonts w:ascii="Montserrat" w:hAnsi="Montserrat" w:cs="Arial"/>
          <w:sz w:val="22"/>
          <w:szCs w:val="22"/>
          <w:lang w:val="es-MX"/>
        </w:rPr>
        <w:t>la información</w:t>
      </w:r>
      <w:r w:rsidR="000F76C7" w:rsidRPr="00D20A06">
        <w:rPr>
          <w:rFonts w:ascii="Montserrat" w:hAnsi="Montserrat" w:cs="Arial"/>
          <w:sz w:val="22"/>
          <w:szCs w:val="22"/>
          <w:lang w:val="es-MX"/>
        </w:rPr>
        <w:t>?</w:t>
      </w:r>
    </w:p>
    <w:p w14:paraId="60D15271" w14:textId="77777777" w:rsidR="000F76C7" w:rsidRPr="00D20A06" w:rsidRDefault="000F76C7" w:rsidP="00DB5E76">
      <w:pPr>
        <w:jc w:val="both"/>
        <w:rPr>
          <w:rFonts w:ascii="Montserrat" w:hAnsi="Montserrat" w:cs="Arial"/>
          <w:sz w:val="22"/>
          <w:szCs w:val="22"/>
          <w:lang w:val="es-MX"/>
        </w:rPr>
      </w:pPr>
    </w:p>
    <w:p w14:paraId="40846DF1" w14:textId="082A64B5" w:rsidR="00146DB4" w:rsidRPr="00D20A06" w:rsidRDefault="004A6D3F" w:rsidP="00DB5E76">
      <w:pPr>
        <w:jc w:val="both"/>
        <w:rPr>
          <w:rFonts w:ascii="Montserrat" w:hAnsi="Montserrat" w:cs="Arial"/>
          <w:sz w:val="22"/>
          <w:szCs w:val="22"/>
          <w:lang w:val="es-MX"/>
        </w:rPr>
      </w:pPr>
      <w:r>
        <w:rPr>
          <w:rFonts w:ascii="Montserrat" w:hAnsi="Montserrat" w:cs="Arial"/>
          <w:sz w:val="22"/>
          <w:szCs w:val="22"/>
          <w:lang w:val="es-MX"/>
        </w:rPr>
        <w:t>¿</w:t>
      </w:r>
      <w:r w:rsidR="000F76C7" w:rsidRPr="00D20A06">
        <w:rPr>
          <w:rFonts w:ascii="Montserrat" w:hAnsi="Montserrat" w:cs="Arial"/>
          <w:sz w:val="22"/>
          <w:szCs w:val="22"/>
          <w:lang w:val="es-MX"/>
        </w:rPr>
        <w:t>Acostumbr</w:t>
      </w:r>
      <w:r w:rsidR="009D4DE0" w:rsidRPr="00D20A06">
        <w:rPr>
          <w:rFonts w:ascii="Montserrat" w:hAnsi="Montserrat" w:cs="Arial"/>
          <w:sz w:val="22"/>
          <w:szCs w:val="22"/>
          <w:lang w:val="es-MX"/>
        </w:rPr>
        <w:t>as</w:t>
      </w:r>
      <w:r w:rsidR="000F76C7" w:rsidRPr="00D20A06">
        <w:rPr>
          <w:rFonts w:ascii="Montserrat" w:hAnsi="Montserrat" w:cs="Arial"/>
          <w:sz w:val="22"/>
          <w:szCs w:val="22"/>
          <w:lang w:val="es-MX"/>
        </w:rPr>
        <w:t xml:space="preserve"> estudiar un día antes del examen y lo ha</w:t>
      </w:r>
      <w:r w:rsidR="009D4DE0" w:rsidRPr="00D20A06">
        <w:rPr>
          <w:rFonts w:ascii="Montserrat" w:hAnsi="Montserrat" w:cs="Arial"/>
          <w:sz w:val="22"/>
          <w:szCs w:val="22"/>
          <w:lang w:val="es-MX"/>
        </w:rPr>
        <w:t>ces</w:t>
      </w:r>
      <w:r w:rsidR="000F76C7" w:rsidRPr="00D20A06">
        <w:rPr>
          <w:rFonts w:ascii="Montserrat" w:hAnsi="Montserrat" w:cs="Arial"/>
          <w:sz w:val="22"/>
          <w:szCs w:val="22"/>
          <w:lang w:val="es-MX"/>
        </w:rPr>
        <w:t xml:space="preserve"> leyendo todos </w:t>
      </w:r>
      <w:r w:rsidR="009D4DE0" w:rsidRPr="00D20A06">
        <w:rPr>
          <w:rFonts w:ascii="Montserrat" w:hAnsi="Montserrat" w:cs="Arial"/>
          <w:sz w:val="22"/>
          <w:szCs w:val="22"/>
          <w:lang w:val="es-MX"/>
        </w:rPr>
        <w:t>tu</w:t>
      </w:r>
      <w:r w:rsidR="000F76C7" w:rsidRPr="00D20A06">
        <w:rPr>
          <w:rFonts w:ascii="Montserrat" w:hAnsi="Montserrat" w:cs="Arial"/>
          <w:sz w:val="22"/>
          <w:szCs w:val="22"/>
          <w:lang w:val="es-MX"/>
        </w:rPr>
        <w:t>s apuntes</w:t>
      </w:r>
      <w:r>
        <w:rPr>
          <w:rFonts w:ascii="Montserrat" w:hAnsi="Montserrat" w:cs="Arial"/>
          <w:sz w:val="22"/>
          <w:szCs w:val="22"/>
          <w:lang w:val="es-MX"/>
        </w:rPr>
        <w:t>? E</w:t>
      </w:r>
      <w:r w:rsidR="000F76C7" w:rsidRPr="00D20A06">
        <w:rPr>
          <w:rFonts w:ascii="Montserrat" w:hAnsi="Montserrat" w:cs="Arial"/>
          <w:sz w:val="22"/>
          <w:szCs w:val="22"/>
          <w:lang w:val="es-MX"/>
        </w:rPr>
        <w:t>n realidad, no t</w:t>
      </w:r>
      <w:r w:rsidR="009D4DE0" w:rsidRPr="00D20A06">
        <w:rPr>
          <w:rFonts w:ascii="Montserrat" w:hAnsi="Montserrat" w:cs="Arial"/>
          <w:sz w:val="22"/>
          <w:szCs w:val="22"/>
          <w:lang w:val="es-MX"/>
        </w:rPr>
        <w:t xml:space="preserve">ienes </w:t>
      </w:r>
      <w:r>
        <w:rPr>
          <w:rFonts w:ascii="Montserrat" w:hAnsi="Montserrat" w:cs="Arial"/>
          <w:sz w:val="22"/>
          <w:szCs w:val="22"/>
          <w:lang w:val="es-MX"/>
        </w:rPr>
        <w:t xml:space="preserve">ninguna técnica en especial, </w:t>
      </w:r>
      <w:r w:rsidR="000F76C7" w:rsidRPr="00D20A06">
        <w:rPr>
          <w:rFonts w:ascii="Montserrat" w:hAnsi="Montserrat" w:cs="Arial"/>
          <w:sz w:val="22"/>
          <w:szCs w:val="22"/>
          <w:lang w:val="es-MX"/>
        </w:rPr>
        <w:t>¿</w:t>
      </w:r>
      <w:r w:rsidR="000840E6" w:rsidRPr="00D20A06">
        <w:rPr>
          <w:rFonts w:ascii="Montserrat" w:hAnsi="Montserrat" w:cs="Arial"/>
          <w:sz w:val="22"/>
          <w:szCs w:val="22"/>
          <w:lang w:val="es-MX"/>
        </w:rPr>
        <w:t>e</w:t>
      </w:r>
      <w:r w:rsidR="000F76C7" w:rsidRPr="00D20A06">
        <w:rPr>
          <w:rFonts w:ascii="Montserrat" w:hAnsi="Montserrat" w:cs="Arial"/>
          <w:sz w:val="22"/>
          <w:szCs w:val="22"/>
          <w:lang w:val="es-MX"/>
        </w:rPr>
        <w:t>s importante que use</w:t>
      </w:r>
      <w:r w:rsidR="009D4DE0" w:rsidRPr="00D20A06">
        <w:rPr>
          <w:rFonts w:ascii="Montserrat" w:hAnsi="Montserrat" w:cs="Arial"/>
          <w:sz w:val="22"/>
          <w:szCs w:val="22"/>
          <w:lang w:val="es-MX"/>
        </w:rPr>
        <w:t>s</w:t>
      </w:r>
      <w:r w:rsidR="000F76C7" w:rsidRPr="00D20A06">
        <w:rPr>
          <w:rFonts w:ascii="Montserrat" w:hAnsi="Montserrat" w:cs="Arial"/>
          <w:sz w:val="22"/>
          <w:szCs w:val="22"/>
          <w:lang w:val="es-MX"/>
        </w:rPr>
        <w:t xml:space="preserve"> alguna?</w:t>
      </w:r>
    </w:p>
    <w:p w14:paraId="04F79387" w14:textId="77777777" w:rsidR="000C031A" w:rsidRPr="00D20A06" w:rsidRDefault="000C031A" w:rsidP="00DB5E76">
      <w:pPr>
        <w:jc w:val="both"/>
        <w:rPr>
          <w:rFonts w:ascii="Montserrat" w:hAnsi="Montserrat" w:cs="Arial"/>
          <w:b/>
          <w:color w:val="000000"/>
          <w:sz w:val="28"/>
          <w:szCs w:val="28"/>
          <w:lang w:val="es-MX"/>
        </w:rPr>
      </w:pPr>
    </w:p>
    <w:p w14:paraId="585DE77E" w14:textId="77777777" w:rsidR="00D03493" w:rsidRPr="00D20A06" w:rsidRDefault="00D03493" w:rsidP="00DB5E76">
      <w:pPr>
        <w:jc w:val="both"/>
        <w:rPr>
          <w:rFonts w:ascii="Montserrat" w:hAnsi="Montserrat" w:cs="Arial"/>
          <w:b/>
          <w:color w:val="000000"/>
          <w:sz w:val="28"/>
          <w:szCs w:val="28"/>
          <w:lang w:val="es-MX"/>
        </w:rPr>
      </w:pPr>
    </w:p>
    <w:p w14:paraId="4430FDB8" w14:textId="1AEC3CEB" w:rsidR="00292F4C" w:rsidRPr="00D20A06" w:rsidRDefault="004A6D3F" w:rsidP="00DB5E76">
      <w:pPr>
        <w:jc w:val="both"/>
        <w:rPr>
          <w:rFonts w:ascii="Montserrat" w:hAnsi="Montserrat" w:cs="Arial"/>
          <w:b/>
          <w:color w:val="000000"/>
          <w:sz w:val="28"/>
          <w:szCs w:val="28"/>
          <w:lang w:val="es-MX"/>
        </w:rPr>
      </w:pPr>
      <w:r>
        <w:rPr>
          <w:rFonts w:ascii="Montserrat" w:hAnsi="Montserrat" w:cs="Arial"/>
          <w:b/>
          <w:color w:val="000000"/>
          <w:sz w:val="28"/>
          <w:szCs w:val="28"/>
          <w:lang w:val="es-MX"/>
        </w:rPr>
        <w:t xml:space="preserve">El </w:t>
      </w:r>
      <w:r w:rsidR="002B7493">
        <w:rPr>
          <w:rFonts w:ascii="Montserrat" w:hAnsi="Montserrat" w:cs="Arial"/>
          <w:b/>
          <w:color w:val="000000"/>
          <w:sz w:val="28"/>
          <w:szCs w:val="28"/>
          <w:lang w:val="es-MX"/>
        </w:rPr>
        <w:t>R</w:t>
      </w:r>
      <w:r>
        <w:rPr>
          <w:rFonts w:ascii="Montserrat" w:hAnsi="Montserrat" w:cs="Arial"/>
          <w:b/>
          <w:color w:val="000000"/>
          <w:sz w:val="28"/>
          <w:szCs w:val="28"/>
          <w:lang w:val="es-MX"/>
        </w:rPr>
        <w:t xml:space="preserve">eto de </w:t>
      </w:r>
      <w:r w:rsidR="002B7493">
        <w:rPr>
          <w:rFonts w:ascii="Montserrat" w:hAnsi="Montserrat" w:cs="Arial"/>
          <w:b/>
          <w:color w:val="000000"/>
          <w:sz w:val="28"/>
          <w:szCs w:val="28"/>
          <w:lang w:val="es-MX"/>
        </w:rPr>
        <w:t>H</w:t>
      </w:r>
      <w:r>
        <w:rPr>
          <w:rFonts w:ascii="Montserrat" w:hAnsi="Montserrat" w:cs="Arial"/>
          <w:b/>
          <w:color w:val="000000"/>
          <w:sz w:val="28"/>
          <w:szCs w:val="28"/>
          <w:lang w:val="es-MX"/>
        </w:rPr>
        <w:t>oy</w:t>
      </w:r>
      <w:r w:rsidR="00292F4C" w:rsidRPr="00D20A06">
        <w:rPr>
          <w:rFonts w:ascii="Montserrat" w:hAnsi="Montserrat" w:cs="Arial"/>
          <w:b/>
          <w:color w:val="000000"/>
          <w:sz w:val="28"/>
          <w:szCs w:val="28"/>
          <w:lang w:val="es-MX"/>
        </w:rPr>
        <w:t>:</w:t>
      </w:r>
    </w:p>
    <w:p w14:paraId="36C7E958" w14:textId="77777777" w:rsidR="007B5267" w:rsidRPr="00D20A06" w:rsidRDefault="007B5267" w:rsidP="00DB5E76">
      <w:pPr>
        <w:jc w:val="both"/>
        <w:rPr>
          <w:rFonts w:ascii="Montserrat" w:hAnsi="Montserrat" w:cs="Arial"/>
          <w:b/>
          <w:color w:val="000000"/>
          <w:sz w:val="28"/>
          <w:szCs w:val="28"/>
          <w:lang w:val="es-MX"/>
        </w:rPr>
      </w:pPr>
    </w:p>
    <w:p w14:paraId="70BCADC6" w14:textId="08F015DA" w:rsidR="000840E6" w:rsidRPr="00D20A06" w:rsidRDefault="000840E6" w:rsidP="00DB5E76">
      <w:pPr>
        <w:jc w:val="both"/>
        <w:rPr>
          <w:rFonts w:ascii="Montserrat" w:hAnsi="Montserrat" w:cs="Arial"/>
          <w:sz w:val="22"/>
          <w:szCs w:val="22"/>
          <w:lang w:val="es-MX"/>
        </w:rPr>
      </w:pPr>
      <w:r w:rsidRPr="00D20A06">
        <w:rPr>
          <w:rFonts w:ascii="Montserrat" w:hAnsi="Montserrat" w:cs="Arial"/>
          <w:sz w:val="22"/>
          <w:szCs w:val="22"/>
          <w:lang w:val="es-MX"/>
        </w:rPr>
        <w:t>Elabor</w:t>
      </w:r>
      <w:r w:rsidR="004C01BC" w:rsidRPr="00D20A06">
        <w:rPr>
          <w:rFonts w:ascii="Montserrat" w:hAnsi="Montserrat" w:cs="Arial"/>
          <w:sz w:val="22"/>
          <w:szCs w:val="22"/>
          <w:lang w:val="es-MX"/>
        </w:rPr>
        <w:t>a</w:t>
      </w:r>
      <w:r w:rsidRPr="00D20A06">
        <w:rPr>
          <w:rFonts w:ascii="Montserrat" w:hAnsi="Montserrat" w:cs="Arial"/>
          <w:sz w:val="22"/>
          <w:szCs w:val="22"/>
          <w:lang w:val="es-MX"/>
        </w:rPr>
        <w:t>r</w:t>
      </w:r>
      <w:r w:rsidR="004A6D3F">
        <w:rPr>
          <w:rFonts w:ascii="Montserrat" w:hAnsi="Montserrat" w:cs="Arial"/>
          <w:sz w:val="22"/>
          <w:szCs w:val="22"/>
          <w:lang w:val="es-MX"/>
        </w:rPr>
        <w:t>ás</w:t>
      </w:r>
      <w:r w:rsidRPr="00D20A06">
        <w:rPr>
          <w:rFonts w:ascii="Montserrat" w:hAnsi="Montserrat" w:cs="Arial"/>
          <w:sz w:val="22"/>
          <w:szCs w:val="22"/>
          <w:lang w:val="es-MX"/>
        </w:rPr>
        <w:t xml:space="preserve"> un cua</w:t>
      </w:r>
      <w:r w:rsidR="00E51F7D">
        <w:rPr>
          <w:rFonts w:ascii="Montserrat" w:hAnsi="Montserrat" w:cs="Arial"/>
          <w:sz w:val="22"/>
          <w:szCs w:val="22"/>
          <w:lang w:val="es-MX"/>
        </w:rPr>
        <w:t>dro sinóptico sobre el tema de t</w:t>
      </w:r>
      <w:r w:rsidRPr="00D20A06">
        <w:rPr>
          <w:rFonts w:ascii="Montserrat" w:hAnsi="Montserrat" w:cs="Arial"/>
          <w:sz w:val="22"/>
          <w:szCs w:val="22"/>
          <w:lang w:val="es-MX"/>
        </w:rPr>
        <w:t>u preferencia y, sobre ese mismo tema,</w:t>
      </w:r>
      <w:r w:rsidR="00E51F7D">
        <w:rPr>
          <w:rFonts w:ascii="Montserrat" w:hAnsi="Montserrat" w:cs="Arial"/>
          <w:sz w:val="22"/>
          <w:szCs w:val="22"/>
          <w:lang w:val="es-MX"/>
        </w:rPr>
        <w:t xml:space="preserve"> </w:t>
      </w:r>
      <w:r w:rsidR="002B7493">
        <w:rPr>
          <w:rFonts w:ascii="Montserrat" w:hAnsi="Montserrat" w:cs="Arial"/>
          <w:sz w:val="22"/>
          <w:szCs w:val="22"/>
          <w:lang w:val="es-MX"/>
        </w:rPr>
        <w:t xml:space="preserve">harás </w:t>
      </w:r>
      <w:r w:rsidR="002B7493" w:rsidRPr="00D20A06">
        <w:rPr>
          <w:rFonts w:ascii="Montserrat" w:hAnsi="Montserrat" w:cs="Arial"/>
          <w:sz w:val="22"/>
          <w:szCs w:val="22"/>
          <w:lang w:val="es-MX"/>
        </w:rPr>
        <w:t>un</w:t>
      </w:r>
      <w:r w:rsidRPr="00D20A06">
        <w:rPr>
          <w:rFonts w:ascii="Montserrat" w:hAnsi="Montserrat" w:cs="Arial"/>
          <w:sz w:val="22"/>
          <w:szCs w:val="22"/>
          <w:lang w:val="es-MX"/>
        </w:rPr>
        <w:t xml:space="preserve"> resumen y un cuestionari</w:t>
      </w:r>
      <w:r w:rsidR="00E51F7D">
        <w:rPr>
          <w:rFonts w:ascii="Montserrat" w:hAnsi="Montserrat" w:cs="Arial"/>
          <w:sz w:val="22"/>
          <w:szCs w:val="22"/>
          <w:lang w:val="es-MX"/>
        </w:rPr>
        <w:t>o; esto te ayudará a mejorar la manera de</w:t>
      </w:r>
      <w:r w:rsidRPr="00D20A06">
        <w:rPr>
          <w:rFonts w:ascii="Montserrat" w:hAnsi="Montserrat" w:cs="Arial"/>
          <w:sz w:val="22"/>
          <w:szCs w:val="22"/>
          <w:lang w:val="es-MX"/>
        </w:rPr>
        <w:t xml:space="preserve"> estudiar para los exámenes.</w:t>
      </w:r>
    </w:p>
    <w:p w14:paraId="6E59C171" w14:textId="045EFAE0" w:rsidR="00FD690A" w:rsidRPr="00D20A06" w:rsidRDefault="00FD690A" w:rsidP="00DB5E76">
      <w:pPr>
        <w:jc w:val="both"/>
        <w:rPr>
          <w:rFonts w:ascii="Montserrat" w:hAnsi="Montserrat" w:cs="Arial"/>
          <w:sz w:val="22"/>
          <w:szCs w:val="22"/>
          <w:lang w:val="es-MX"/>
        </w:rPr>
      </w:pPr>
    </w:p>
    <w:p w14:paraId="4ACB095D" w14:textId="0285EE52" w:rsidR="00FD690A" w:rsidRPr="00D20A06" w:rsidRDefault="00FD690A" w:rsidP="00DB5E76">
      <w:pPr>
        <w:jc w:val="both"/>
        <w:rPr>
          <w:rFonts w:ascii="Montserrat" w:hAnsi="Montserrat" w:cs="Arial"/>
          <w:sz w:val="22"/>
          <w:szCs w:val="22"/>
          <w:lang w:val="es-MX"/>
        </w:rPr>
      </w:pPr>
      <w:r w:rsidRPr="00D20A06">
        <w:rPr>
          <w:rFonts w:ascii="Montserrat" w:hAnsi="Montserrat" w:cs="Arial"/>
          <w:sz w:val="22"/>
          <w:szCs w:val="22"/>
          <w:lang w:val="es-MX"/>
        </w:rPr>
        <w:t>Puede</w:t>
      </w:r>
      <w:r w:rsidR="009D4DE0" w:rsidRPr="00D20A06">
        <w:rPr>
          <w:rFonts w:ascii="Montserrat" w:hAnsi="Montserrat" w:cs="Arial"/>
          <w:sz w:val="22"/>
          <w:szCs w:val="22"/>
          <w:lang w:val="es-MX"/>
        </w:rPr>
        <w:t>s</w:t>
      </w:r>
      <w:r w:rsidRPr="00D20A06">
        <w:rPr>
          <w:rFonts w:ascii="Montserrat" w:hAnsi="Montserrat" w:cs="Arial"/>
          <w:sz w:val="22"/>
          <w:szCs w:val="22"/>
          <w:lang w:val="es-MX"/>
        </w:rPr>
        <w:t xml:space="preserve"> seguir el siguiente procedimiento:</w:t>
      </w:r>
    </w:p>
    <w:p w14:paraId="655CDD0F" w14:textId="77777777" w:rsidR="000C031A" w:rsidRPr="00D20A06" w:rsidRDefault="000C031A" w:rsidP="000C031A">
      <w:pPr>
        <w:jc w:val="both"/>
        <w:rPr>
          <w:rFonts w:ascii="Montserrat" w:hAnsi="Montserrat" w:cs="Arial"/>
          <w:sz w:val="22"/>
          <w:szCs w:val="22"/>
          <w:lang w:val="es-MX"/>
        </w:rPr>
      </w:pPr>
    </w:p>
    <w:p w14:paraId="54D73B49" w14:textId="22D3A481" w:rsidR="00FD690A" w:rsidRPr="000C031A" w:rsidRDefault="00FD690A" w:rsidP="000C031A">
      <w:pPr>
        <w:pStyle w:val="Prrafodelista"/>
        <w:numPr>
          <w:ilvl w:val="0"/>
          <w:numId w:val="42"/>
        </w:numPr>
        <w:jc w:val="both"/>
        <w:rPr>
          <w:rFonts w:ascii="Montserrat" w:hAnsi="Montserrat" w:cs="Arial"/>
          <w:sz w:val="22"/>
          <w:szCs w:val="22"/>
        </w:rPr>
      </w:pPr>
      <w:r w:rsidRPr="00D20A06">
        <w:rPr>
          <w:rFonts w:ascii="Montserrat" w:hAnsi="Montserrat" w:cs="Arial"/>
          <w:sz w:val="22"/>
          <w:szCs w:val="22"/>
          <w:lang w:val="es-MX"/>
        </w:rPr>
        <w:t xml:space="preserve">Lee la información a resumir. Es necesario asegurarse de que entendemos bien la información que será resumida. </w:t>
      </w:r>
      <w:r w:rsidRPr="000C031A">
        <w:rPr>
          <w:rFonts w:ascii="Montserrat" w:hAnsi="Montserrat" w:cs="Arial"/>
          <w:sz w:val="22"/>
          <w:szCs w:val="22"/>
        </w:rPr>
        <w:t>Esto facilitará el proceso.</w:t>
      </w:r>
    </w:p>
    <w:p w14:paraId="600A4C77" w14:textId="77777777" w:rsidR="00FD690A" w:rsidRPr="00DB5E76" w:rsidRDefault="00FD690A" w:rsidP="00DB5E76">
      <w:pPr>
        <w:jc w:val="both"/>
        <w:rPr>
          <w:rFonts w:ascii="Montserrat" w:hAnsi="Montserrat" w:cs="Arial"/>
          <w:sz w:val="22"/>
          <w:szCs w:val="22"/>
        </w:rPr>
      </w:pPr>
    </w:p>
    <w:p w14:paraId="06244F1F" w14:textId="4F435190" w:rsidR="00FD690A" w:rsidRPr="00D20A06" w:rsidRDefault="00FD690A" w:rsidP="000C031A">
      <w:pPr>
        <w:pStyle w:val="Prrafodelista"/>
        <w:numPr>
          <w:ilvl w:val="0"/>
          <w:numId w:val="42"/>
        </w:numPr>
        <w:jc w:val="both"/>
        <w:rPr>
          <w:rFonts w:ascii="Montserrat" w:hAnsi="Montserrat" w:cs="Arial"/>
          <w:sz w:val="22"/>
          <w:szCs w:val="22"/>
          <w:lang w:val="es-MX"/>
        </w:rPr>
      </w:pPr>
      <w:r w:rsidRPr="00D20A06">
        <w:rPr>
          <w:rFonts w:ascii="Montserrat" w:hAnsi="Montserrat" w:cs="Arial"/>
          <w:sz w:val="22"/>
          <w:szCs w:val="22"/>
          <w:lang w:val="es-MX"/>
        </w:rPr>
        <w:t>Localiza el tema principal del contenido.</w:t>
      </w:r>
    </w:p>
    <w:p w14:paraId="39FBFC3A" w14:textId="77777777" w:rsidR="00FD690A" w:rsidRPr="00D20A06" w:rsidRDefault="00FD690A" w:rsidP="00DB5E76">
      <w:pPr>
        <w:jc w:val="both"/>
        <w:rPr>
          <w:rFonts w:ascii="Montserrat" w:hAnsi="Montserrat" w:cs="Arial"/>
          <w:sz w:val="22"/>
          <w:szCs w:val="22"/>
          <w:lang w:val="es-MX"/>
        </w:rPr>
      </w:pPr>
    </w:p>
    <w:p w14:paraId="13081E1B" w14:textId="07820185" w:rsidR="00FD690A" w:rsidRPr="00D20A06" w:rsidRDefault="00FD690A" w:rsidP="000C031A">
      <w:pPr>
        <w:pStyle w:val="Prrafodelista"/>
        <w:numPr>
          <w:ilvl w:val="0"/>
          <w:numId w:val="42"/>
        </w:numPr>
        <w:jc w:val="both"/>
        <w:rPr>
          <w:rFonts w:ascii="Montserrat" w:hAnsi="Montserrat" w:cs="Arial"/>
          <w:sz w:val="22"/>
          <w:szCs w:val="22"/>
          <w:lang w:val="es-MX"/>
        </w:rPr>
      </w:pPr>
      <w:r w:rsidRPr="00D20A06">
        <w:rPr>
          <w:rFonts w:ascii="Montserrat" w:hAnsi="Montserrat" w:cs="Arial"/>
          <w:sz w:val="22"/>
          <w:szCs w:val="22"/>
          <w:lang w:val="es-MX"/>
        </w:rPr>
        <w:t>Encuentra las ideas principales y secundarias del tema.</w:t>
      </w:r>
    </w:p>
    <w:p w14:paraId="3977ADE7" w14:textId="77777777" w:rsidR="00FD690A" w:rsidRPr="00D20A06" w:rsidRDefault="00FD690A" w:rsidP="00DB5E76">
      <w:pPr>
        <w:jc w:val="both"/>
        <w:rPr>
          <w:rFonts w:ascii="Montserrat" w:hAnsi="Montserrat" w:cs="Arial"/>
          <w:sz w:val="22"/>
          <w:szCs w:val="22"/>
          <w:lang w:val="es-MX"/>
        </w:rPr>
      </w:pPr>
    </w:p>
    <w:p w14:paraId="3F574452" w14:textId="4FFF8CF3" w:rsidR="00FD690A" w:rsidRPr="00D20A06" w:rsidRDefault="00FD690A" w:rsidP="000C031A">
      <w:pPr>
        <w:pStyle w:val="Prrafodelista"/>
        <w:numPr>
          <w:ilvl w:val="0"/>
          <w:numId w:val="42"/>
        </w:numPr>
        <w:jc w:val="both"/>
        <w:rPr>
          <w:rFonts w:ascii="Montserrat" w:hAnsi="Montserrat" w:cs="Arial"/>
          <w:sz w:val="22"/>
          <w:szCs w:val="22"/>
          <w:lang w:val="es-MX"/>
        </w:rPr>
      </w:pPr>
      <w:r w:rsidRPr="00D20A06">
        <w:rPr>
          <w:rFonts w:ascii="Montserrat" w:hAnsi="Montserrat" w:cs="Arial"/>
          <w:sz w:val="22"/>
          <w:szCs w:val="22"/>
          <w:lang w:val="es-MX"/>
        </w:rPr>
        <w:t xml:space="preserve">Organiza estas ideas principales utilizando llaves </w:t>
      </w:r>
      <w:r w:rsidR="00E51F7D">
        <w:rPr>
          <w:rFonts w:ascii="Montserrat" w:hAnsi="Montserrat" w:cs="Arial"/>
          <w:sz w:val="22"/>
          <w:szCs w:val="22"/>
          <w:lang w:val="es-MX"/>
        </w:rPr>
        <w:t xml:space="preserve">“ </w:t>
      </w:r>
      <w:r w:rsidR="000C031A" w:rsidRPr="00D20A06">
        <w:rPr>
          <w:rFonts w:ascii="Montserrat" w:hAnsi="Montserrat" w:cs="Arial"/>
          <w:sz w:val="22"/>
          <w:szCs w:val="22"/>
          <w:lang w:val="es-MX"/>
        </w:rPr>
        <w:t xml:space="preserve"> </w:t>
      </w:r>
      <w:r w:rsidR="000C031A" w:rsidRPr="002B7493">
        <w:rPr>
          <w:rFonts w:ascii="Montserrat" w:hAnsi="Montserrat" w:cs="Arial"/>
          <w:sz w:val="32"/>
          <w:szCs w:val="22"/>
          <w:lang w:val="es-MX"/>
        </w:rPr>
        <w:t>{</w:t>
      </w:r>
      <w:r w:rsidR="00E51F7D" w:rsidRPr="002B7493">
        <w:rPr>
          <w:rFonts w:ascii="Montserrat" w:hAnsi="Montserrat" w:cs="Arial"/>
          <w:sz w:val="32"/>
          <w:szCs w:val="22"/>
          <w:lang w:val="es-MX"/>
        </w:rPr>
        <w:t xml:space="preserve"> </w:t>
      </w:r>
      <w:r w:rsidR="00E51F7D">
        <w:rPr>
          <w:rFonts w:ascii="Montserrat" w:hAnsi="Montserrat" w:cs="Arial"/>
          <w:sz w:val="22"/>
          <w:szCs w:val="22"/>
          <w:lang w:val="es-MX"/>
        </w:rPr>
        <w:t xml:space="preserve"> “</w:t>
      </w:r>
    </w:p>
    <w:p w14:paraId="0B40C6C5" w14:textId="77777777" w:rsidR="0070371F" w:rsidRPr="00D20A06" w:rsidRDefault="0070371F" w:rsidP="0070371F">
      <w:pPr>
        <w:pStyle w:val="Prrafodelista"/>
        <w:rPr>
          <w:rFonts w:ascii="Montserrat" w:hAnsi="Montserrat" w:cs="Arial"/>
          <w:sz w:val="22"/>
          <w:szCs w:val="22"/>
          <w:lang w:val="es-MX"/>
        </w:rPr>
      </w:pPr>
    </w:p>
    <w:p w14:paraId="7AB65C39" w14:textId="77777777" w:rsidR="0070371F" w:rsidRPr="00D20A06" w:rsidRDefault="0070371F" w:rsidP="0070371F">
      <w:pPr>
        <w:ind w:firstLine="360"/>
        <w:jc w:val="both"/>
        <w:rPr>
          <w:rFonts w:ascii="Montserrat" w:hAnsi="Montserrat" w:cs="Arial"/>
          <w:bCs/>
          <w:sz w:val="22"/>
          <w:szCs w:val="22"/>
          <w:lang w:val="es-MX"/>
        </w:rPr>
      </w:pPr>
      <w:r w:rsidRPr="00D20A06">
        <w:rPr>
          <w:rFonts w:ascii="Montserrat" w:hAnsi="Montserrat" w:cs="Arial"/>
          <w:bCs/>
          <w:sz w:val="22"/>
          <w:szCs w:val="22"/>
          <w:lang w:val="es-MX"/>
        </w:rPr>
        <w:t>¿Cómo utilizar las llaves para enlazar ideas?</w:t>
      </w:r>
    </w:p>
    <w:p w14:paraId="40FCE5FA" w14:textId="77777777" w:rsidR="0070371F" w:rsidRPr="00D20A06" w:rsidRDefault="0070371F" w:rsidP="0070371F">
      <w:pPr>
        <w:pStyle w:val="Prrafodelista"/>
        <w:ind w:left="0"/>
        <w:jc w:val="both"/>
        <w:rPr>
          <w:rFonts w:ascii="Montserrat" w:hAnsi="Montserrat" w:cs="Arial"/>
          <w:sz w:val="22"/>
          <w:szCs w:val="22"/>
          <w:lang w:val="es-MX"/>
        </w:rPr>
      </w:pPr>
    </w:p>
    <w:p w14:paraId="410F8E8C" w14:textId="77777777" w:rsidR="0070371F" w:rsidRPr="00D20A06" w:rsidRDefault="0070371F" w:rsidP="0070371F">
      <w:pPr>
        <w:ind w:left="360"/>
        <w:jc w:val="both"/>
        <w:rPr>
          <w:rFonts w:ascii="Montserrat" w:hAnsi="Montserrat" w:cs="Arial"/>
          <w:sz w:val="22"/>
          <w:szCs w:val="22"/>
          <w:lang w:val="es-MX"/>
        </w:rPr>
      </w:pPr>
      <w:r w:rsidRPr="00D20A06">
        <w:rPr>
          <w:rFonts w:ascii="Montserrat" w:hAnsi="Montserrat" w:cs="Arial"/>
          <w:sz w:val="22"/>
          <w:szCs w:val="22"/>
          <w:lang w:val="es-MX"/>
        </w:rPr>
        <w:t>Las llaves sirven como conectores de ideas. Conforme agregues más información al cuadro sinóptico, las ideas y conceptos que escribas dentro de las llaves deberán ser más específicos.</w:t>
      </w:r>
    </w:p>
    <w:p w14:paraId="11E4C99F" w14:textId="77777777" w:rsidR="00FD690A" w:rsidRPr="00D20A06" w:rsidRDefault="00FD690A" w:rsidP="00DB5E76">
      <w:pPr>
        <w:jc w:val="both"/>
        <w:rPr>
          <w:rFonts w:ascii="Montserrat" w:hAnsi="Montserrat" w:cs="Arial"/>
          <w:sz w:val="22"/>
          <w:szCs w:val="22"/>
          <w:lang w:val="es-MX"/>
        </w:rPr>
      </w:pPr>
    </w:p>
    <w:p w14:paraId="11178559" w14:textId="77777777" w:rsidR="00FD690A" w:rsidRPr="00D20A06" w:rsidRDefault="00FD690A" w:rsidP="000C031A">
      <w:pPr>
        <w:pStyle w:val="Prrafodelista"/>
        <w:numPr>
          <w:ilvl w:val="0"/>
          <w:numId w:val="42"/>
        </w:numPr>
        <w:jc w:val="both"/>
        <w:rPr>
          <w:rFonts w:ascii="Montserrat" w:hAnsi="Montserrat" w:cs="Arial"/>
          <w:sz w:val="22"/>
          <w:szCs w:val="22"/>
          <w:lang w:val="es-MX"/>
        </w:rPr>
      </w:pPr>
      <w:r w:rsidRPr="00D20A06">
        <w:rPr>
          <w:rFonts w:ascii="Montserrat" w:hAnsi="Montserrat" w:cs="Arial"/>
          <w:sz w:val="22"/>
          <w:szCs w:val="22"/>
          <w:lang w:val="es-MX"/>
        </w:rPr>
        <w:t>Asegúrate de que el cuadro sinóptico siga un orden jerárquico de ideas, es decir, de la idea más general a la más específica.</w:t>
      </w:r>
    </w:p>
    <w:p w14:paraId="09F0AA29" w14:textId="77777777" w:rsidR="000840E6" w:rsidRPr="00D20A06" w:rsidRDefault="000840E6" w:rsidP="00DB5E76">
      <w:pPr>
        <w:jc w:val="both"/>
        <w:rPr>
          <w:rFonts w:ascii="Arial" w:hAnsi="Arial" w:cs="Arial"/>
          <w:color w:val="000000"/>
          <w:shd w:val="clear" w:color="auto" w:fill="FFFFFF"/>
          <w:lang w:val="es-MX"/>
        </w:rPr>
      </w:pPr>
    </w:p>
    <w:p w14:paraId="1624AC92" w14:textId="77777777" w:rsidR="005A4AFC" w:rsidRPr="00DB5E76" w:rsidRDefault="005A4AFC" w:rsidP="00DB5E76">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DB5E76">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17FD0E1F" w14:textId="77777777" w:rsidR="005A4AFC" w:rsidRPr="00DB5E76" w:rsidRDefault="005A4AFC" w:rsidP="00DB5E76">
      <w:pPr>
        <w:pStyle w:val="Prrafodelista"/>
        <w:autoSpaceDE w:val="0"/>
        <w:autoSpaceDN w:val="0"/>
        <w:adjustRightInd w:val="0"/>
        <w:ind w:left="0"/>
        <w:jc w:val="both"/>
        <w:rPr>
          <w:rFonts w:ascii="Montserrat" w:eastAsiaTheme="minorHAnsi" w:hAnsi="Montserrat" w:cstheme="minorBidi"/>
          <w:b/>
          <w:sz w:val="22"/>
          <w:szCs w:val="22"/>
          <w:lang w:val="es-MX"/>
        </w:rPr>
      </w:pPr>
    </w:p>
    <w:p w14:paraId="62136DC3" w14:textId="77777777" w:rsidR="005A4AFC" w:rsidRPr="00DB5E76" w:rsidRDefault="005A4AFC" w:rsidP="00DB5E76">
      <w:pPr>
        <w:autoSpaceDE w:val="0"/>
        <w:autoSpaceDN w:val="0"/>
        <w:adjustRightInd w:val="0"/>
        <w:jc w:val="both"/>
        <w:rPr>
          <w:rFonts w:ascii="Montserrat" w:eastAsiaTheme="minorHAnsi" w:hAnsi="Montserrat" w:cstheme="minorBidi"/>
          <w:b/>
          <w:sz w:val="24"/>
          <w:szCs w:val="24"/>
          <w:lang w:val="es-MX"/>
        </w:rPr>
      </w:pPr>
    </w:p>
    <w:p w14:paraId="28B6DC83" w14:textId="0565923D" w:rsidR="00E32A7B" w:rsidRPr="00DB5E76" w:rsidRDefault="00E32A7B" w:rsidP="000C031A">
      <w:pPr>
        <w:pStyle w:val="paragraph"/>
        <w:spacing w:before="0" w:beforeAutospacing="0" w:after="0" w:afterAutospacing="0"/>
        <w:jc w:val="center"/>
        <w:textAlignment w:val="baseline"/>
        <w:rPr>
          <w:rFonts w:ascii="Montserrat" w:hAnsi="Montserrat" w:cs="Arial"/>
          <w:sz w:val="22"/>
          <w:szCs w:val="22"/>
        </w:rPr>
      </w:pPr>
      <w:r w:rsidRPr="00DB5E76">
        <w:rPr>
          <w:rFonts w:ascii="Montserrat" w:eastAsiaTheme="minorHAnsi" w:hAnsi="Montserrat" w:cstheme="minorBidi"/>
          <w:b/>
        </w:rPr>
        <w:t>¡Buen trabajo!</w:t>
      </w:r>
    </w:p>
    <w:p w14:paraId="67C72189" w14:textId="77777777" w:rsidR="00600181" w:rsidRPr="00DB5E76" w:rsidRDefault="00600181" w:rsidP="000C031A">
      <w:pPr>
        <w:autoSpaceDE w:val="0"/>
        <w:autoSpaceDN w:val="0"/>
        <w:adjustRightInd w:val="0"/>
        <w:jc w:val="center"/>
        <w:rPr>
          <w:rFonts w:ascii="Montserrat" w:eastAsiaTheme="minorHAnsi" w:hAnsi="Montserrat" w:cstheme="minorBidi"/>
          <w:b/>
          <w:sz w:val="24"/>
          <w:szCs w:val="24"/>
          <w:lang w:val="es-MX"/>
        </w:rPr>
      </w:pPr>
    </w:p>
    <w:p w14:paraId="0A366290" w14:textId="77777777" w:rsidR="00E32A7B" w:rsidRPr="00DB5E76" w:rsidRDefault="00E32A7B" w:rsidP="000C031A">
      <w:pPr>
        <w:autoSpaceDE w:val="0"/>
        <w:autoSpaceDN w:val="0"/>
        <w:adjustRightInd w:val="0"/>
        <w:jc w:val="center"/>
        <w:rPr>
          <w:rFonts w:ascii="Montserrat" w:eastAsiaTheme="minorHAnsi" w:hAnsi="Montserrat" w:cstheme="minorBidi"/>
          <w:b/>
          <w:sz w:val="24"/>
          <w:szCs w:val="24"/>
          <w:lang w:val="es-MX"/>
        </w:rPr>
      </w:pPr>
      <w:r w:rsidRPr="00DB5E76">
        <w:rPr>
          <w:rFonts w:ascii="Montserrat" w:eastAsiaTheme="minorHAnsi" w:hAnsi="Montserrat" w:cstheme="minorBidi"/>
          <w:b/>
          <w:sz w:val="24"/>
          <w:szCs w:val="24"/>
          <w:lang w:val="es-MX"/>
        </w:rPr>
        <w:t>Gracias por tu esfuerzo.</w:t>
      </w:r>
    </w:p>
    <w:p w14:paraId="636FEF6C" w14:textId="77777777" w:rsidR="00E32A7B" w:rsidRPr="00DB5E76" w:rsidRDefault="00E32A7B" w:rsidP="000C031A">
      <w:pPr>
        <w:autoSpaceDE w:val="0"/>
        <w:autoSpaceDN w:val="0"/>
        <w:adjustRightInd w:val="0"/>
        <w:jc w:val="center"/>
        <w:rPr>
          <w:rFonts w:ascii="Montserrat" w:eastAsiaTheme="minorHAnsi" w:hAnsi="Montserrat" w:cstheme="minorBidi"/>
          <w:b/>
          <w:sz w:val="28"/>
          <w:szCs w:val="28"/>
          <w:lang w:val="es-MX"/>
        </w:rPr>
      </w:pPr>
    </w:p>
    <w:p w14:paraId="310A8B5B" w14:textId="7C90EF02" w:rsidR="00273C15" w:rsidRPr="00DB5E76" w:rsidRDefault="00273C15" w:rsidP="00DB5E76">
      <w:pPr>
        <w:jc w:val="both"/>
        <w:rPr>
          <w:rFonts w:ascii="Montserrat" w:hAnsi="Montserrat"/>
          <w:bCs/>
          <w:color w:val="4472C4" w:themeColor="accent1"/>
          <w:position w:val="-1"/>
          <w:sz w:val="16"/>
          <w:szCs w:val="16"/>
          <w:u w:val="single"/>
          <w:lang w:val="es-MX"/>
        </w:rPr>
      </w:pPr>
    </w:p>
    <w:p w14:paraId="5F2E0E78" w14:textId="04EDFD6B" w:rsidR="00273C15" w:rsidRPr="00DB5E76" w:rsidRDefault="00273C15" w:rsidP="00DB5E76">
      <w:pPr>
        <w:jc w:val="both"/>
        <w:rPr>
          <w:rFonts w:ascii="Montserrat" w:hAnsi="Montserrat"/>
          <w:bCs/>
          <w:color w:val="4472C4" w:themeColor="accent1"/>
          <w:position w:val="-1"/>
          <w:sz w:val="16"/>
          <w:szCs w:val="16"/>
          <w:u w:val="single"/>
          <w:lang w:val="es-MX"/>
        </w:rPr>
      </w:pPr>
    </w:p>
    <w:p w14:paraId="1E6B5A65" w14:textId="77777777" w:rsidR="009A6C56" w:rsidRPr="00DB5E76" w:rsidRDefault="009A6C56" w:rsidP="00DB5E76">
      <w:pPr>
        <w:autoSpaceDE w:val="0"/>
        <w:autoSpaceDN w:val="0"/>
        <w:adjustRightInd w:val="0"/>
        <w:jc w:val="both"/>
        <w:rPr>
          <w:rFonts w:ascii="Montserrat" w:eastAsiaTheme="minorHAnsi" w:hAnsi="Montserrat" w:cstheme="minorBidi"/>
          <w:b/>
          <w:sz w:val="28"/>
          <w:szCs w:val="28"/>
          <w:lang w:val="es-MX"/>
        </w:rPr>
      </w:pPr>
      <w:r w:rsidRPr="00DB5E76">
        <w:rPr>
          <w:rFonts w:ascii="Montserrat" w:eastAsiaTheme="minorHAnsi" w:hAnsi="Montserrat" w:cstheme="minorBidi"/>
          <w:b/>
          <w:sz w:val="28"/>
          <w:szCs w:val="28"/>
          <w:lang w:val="es-MX"/>
        </w:rPr>
        <w:t>Para saber más</w:t>
      </w:r>
    </w:p>
    <w:p w14:paraId="1777A5D7" w14:textId="77777777" w:rsidR="009A6C56" w:rsidRPr="00DB5E76" w:rsidRDefault="009A6C56" w:rsidP="00DB5E76">
      <w:pPr>
        <w:autoSpaceDE w:val="0"/>
        <w:autoSpaceDN w:val="0"/>
        <w:adjustRightInd w:val="0"/>
        <w:jc w:val="both"/>
        <w:rPr>
          <w:rFonts w:ascii="Montserrat" w:eastAsiaTheme="minorHAnsi" w:hAnsi="Montserrat" w:cstheme="minorBidi"/>
          <w:b/>
          <w:sz w:val="28"/>
          <w:szCs w:val="28"/>
          <w:lang w:val="es-MX"/>
        </w:rPr>
      </w:pPr>
    </w:p>
    <w:p w14:paraId="6421F814" w14:textId="77777777" w:rsidR="009A6C56" w:rsidRPr="00DB5E76" w:rsidRDefault="009A6C56" w:rsidP="00DB5E76">
      <w:pPr>
        <w:autoSpaceDE w:val="0"/>
        <w:autoSpaceDN w:val="0"/>
        <w:adjustRightInd w:val="0"/>
        <w:jc w:val="both"/>
        <w:rPr>
          <w:rFonts w:ascii="Montserrat" w:eastAsiaTheme="minorHAnsi" w:hAnsi="Montserrat" w:cstheme="minorBidi"/>
          <w:bCs/>
          <w:sz w:val="28"/>
          <w:szCs w:val="28"/>
          <w:lang w:val="es-MX"/>
        </w:rPr>
      </w:pPr>
      <w:r w:rsidRPr="00DB5E76">
        <w:rPr>
          <w:rFonts w:ascii="Montserrat" w:eastAsiaTheme="minorHAnsi" w:hAnsi="Montserrat" w:cstheme="minorBidi"/>
          <w:bCs/>
          <w:sz w:val="28"/>
          <w:szCs w:val="28"/>
          <w:lang w:val="es-MX"/>
        </w:rPr>
        <w:t>Lecturas</w:t>
      </w:r>
    </w:p>
    <w:p w14:paraId="391FB3F5" w14:textId="10479FCA" w:rsidR="00273C15" w:rsidRPr="00DB5E76" w:rsidRDefault="00273C15" w:rsidP="00DB5E76">
      <w:pPr>
        <w:jc w:val="both"/>
        <w:rPr>
          <w:rFonts w:ascii="Montserrat" w:hAnsi="Montserrat"/>
          <w:bCs/>
          <w:color w:val="4472C4" w:themeColor="accent1"/>
          <w:position w:val="-1"/>
          <w:sz w:val="16"/>
          <w:szCs w:val="16"/>
          <w:u w:val="single"/>
          <w:lang w:val="es-MX"/>
        </w:rPr>
      </w:pPr>
    </w:p>
    <w:p w14:paraId="6028E3F9" w14:textId="1BBEA9D7" w:rsidR="00273C15" w:rsidRPr="00DB5E76" w:rsidRDefault="00273C15" w:rsidP="00DB5E76">
      <w:pPr>
        <w:jc w:val="both"/>
        <w:rPr>
          <w:rFonts w:ascii="Montserrat" w:hAnsi="Montserrat"/>
          <w:bCs/>
          <w:color w:val="4472C4" w:themeColor="accent1"/>
          <w:position w:val="-1"/>
          <w:sz w:val="16"/>
          <w:szCs w:val="16"/>
          <w:u w:val="single"/>
          <w:lang w:val="es-MX"/>
        </w:rPr>
      </w:pPr>
    </w:p>
    <w:p w14:paraId="5702DFA5" w14:textId="3CC21E4E" w:rsidR="002C1F42" w:rsidRPr="00DB5E76" w:rsidRDefault="002B7493" w:rsidP="00DB5E76">
      <w:pPr>
        <w:rPr>
          <w:rFonts w:ascii="Montserrat" w:hAnsi="Montserrat"/>
          <w:b/>
          <w:position w:val="-1"/>
          <w:sz w:val="52"/>
          <w:szCs w:val="52"/>
          <w:lang w:val="es-MX"/>
        </w:rPr>
      </w:pPr>
      <w:r w:rsidRPr="002B7493">
        <w:rPr>
          <w:noProof/>
        </w:rPr>
        <w:drawing>
          <wp:inline distT="0" distB="0" distL="0" distR="0" wp14:anchorId="7E116562" wp14:editId="7C6B52A4">
            <wp:extent cx="1790476" cy="2361905"/>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90476" cy="2361905"/>
                    </a:xfrm>
                    <a:prstGeom prst="rect">
                      <a:avLst/>
                    </a:prstGeom>
                  </pic:spPr>
                </pic:pic>
              </a:graphicData>
            </a:graphic>
          </wp:inline>
        </w:drawing>
      </w:r>
    </w:p>
    <w:p w14:paraId="3A4473FF" w14:textId="659FF5DE" w:rsidR="00D60671" w:rsidRPr="00D60671" w:rsidRDefault="00D60671" w:rsidP="00DB5E76">
      <w:pPr>
        <w:jc w:val="both"/>
        <w:rPr>
          <w:rFonts w:ascii="Montserrat" w:hAnsi="Montserrat"/>
          <w:bCs/>
          <w:color w:val="4472C4" w:themeColor="accent1"/>
          <w:position w:val="-1"/>
          <w:sz w:val="16"/>
          <w:szCs w:val="16"/>
          <w:u w:val="single"/>
          <w:lang w:val="es-MX"/>
        </w:rPr>
      </w:pPr>
      <w:r w:rsidRPr="00DB5E76">
        <w:rPr>
          <w:rFonts w:ascii="Montserrat" w:hAnsi="Montserrat"/>
          <w:bCs/>
          <w:color w:val="4472C4" w:themeColor="accent1"/>
          <w:position w:val="-1"/>
          <w:sz w:val="16"/>
          <w:szCs w:val="16"/>
          <w:u w:val="single"/>
          <w:lang w:val="es-MX"/>
        </w:rPr>
        <w:t>https://libros.conaliteg.gob.mx/20/P6ESA.htm</w:t>
      </w:r>
    </w:p>
    <w:p w14:paraId="6FF8569F" w14:textId="251FFF16" w:rsidR="00D60671" w:rsidRPr="00D60671" w:rsidRDefault="00D60671" w:rsidP="00DB5E76">
      <w:pPr>
        <w:rPr>
          <w:rFonts w:ascii="Montserrat" w:hAnsi="Montserrat"/>
          <w:bCs/>
          <w:color w:val="4472C4" w:themeColor="accent1"/>
          <w:position w:val="-1"/>
          <w:sz w:val="16"/>
          <w:szCs w:val="16"/>
          <w:u w:val="single"/>
          <w:lang w:val="es-MX"/>
        </w:rPr>
      </w:pPr>
    </w:p>
    <w:p w14:paraId="5789A311" w14:textId="384A13C6" w:rsidR="00D60671" w:rsidRPr="00D60671" w:rsidRDefault="002B7493" w:rsidP="00DB5E76">
      <w:pPr>
        <w:rPr>
          <w:rFonts w:ascii="Montserrat" w:hAnsi="Montserrat"/>
          <w:bCs/>
          <w:color w:val="4472C4" w:themeColor="accent1"/>
          <w:position w:val="-1"/>
          <w:sz w:val="16"/>
          <w:szCs w:val="16"/>
          <w:u w:val="single"/>
          <w:lang w:val="es-MX"/>
        </w:rPr>
      </w:pPr>
      <w:r w:rsidRPr="002B7493">
        <w:rPr>
          <w:noProof/>
        </w:rPr>
        <w:drawing>
          <wp:inline distT="0" distB="0" distL="0" distR="0" wp14:anchorId="0CE5752A" wp14:editId="59CC84C1">
            <wp:extent cx="1790476" cy="2780952"/>
            <wp:effectExtent l="0" t="0" r="635" b="63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90476" cy="2780952"/>
                    </a:xfrm>
                    <a:prstGeom prst="rect">
                      <a:avLst/>
                    </a:prstGeom>
                  </pic:spPr>
                </pic:pic>
              </a:graphicData>
            </a:graphic>
          </wp:inline>
        </w:drawing>
      </w:r>
    </w:p>
    <w:p w14:paraId="43D4B4AE" w14:textId="05FD61BC" w:rsidR="002A3C85" w:rsidRDefault="009107CD" w:rsidP="00152D8A">
      <w:pPr>
        <w:rPr>
          <w:rFonts w:ascii="Montserrat" w:hAnsi="Montserrat"/>
        </w:rPr>
      </w:pPr>
      <w:hyperlink r:id="rId14" w:history="1">
        <w:r w:rsidR="002B7493" w:rsidRPr="00C01CE0">
          <w:rPr>
            <w:rStyle w:val="Hipervnculo"/>
            <w:lang w:val="es-MX"/>
          </w:rPr>
          <w:t>https://libros.conaliteg.gob.mx/20/P6LEA.htm</w:t>
        </w:r>
      </w:hyperlink>
      <w:r w:rsidR="002B7493" w:rsidRPr="00C01CE0">
        <w:rPr>
          <w:lang w:val="es-MX"/>
        </w:rPr>
        <w:t xml:space="preserve"> </w:t>
      </w:r>
      <w:bookmarkStart w:id="0" w:name="_GoBack"/>
      <w:bookmarkEnd w:id="0"/>
    </w:p>
    <w:p w14:paraId="534993CB" w14:textId="48B7C22A" w:rsidR="002A3C85" w:rsidRDefault="002A3C85" w:rsidP="000C031A">
      <w:pPr>
        <w:autoSpaceDE w:val="0"/>
        <w:autoSpaceDN w:val="0"/>
        <w:adjustRightInd w:val="0"/>
        <w:jc w:val="both"/>
        <w:rPr>
          <w:rFonts w:ascii="Montserrat" w:hAnsi="Montserrat"/>
        </w:rPr>
      </w:pPr>
    </w:p>
    <w:sectPr w:rsidR="002A3C85"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DCDCD" w14:textId="77777777" w:rsidR="009107CD" w:rsidRDefault="009107CD" w:rsidP="008319C1">
      <w:r>
        <w:separator/>
      </w:r>
    </w:p>
  </w:endnote>
  <w:endnote w:type="continuationSeparator" w:id="0">
    <w:p w14:paraId="12A12A0B" w14:textId="77777777" w:rsidR="009107CD" w:rsidRDefault="009107CD"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00A94" w14:textId="77777777" w:rsidR="009107CD" w:rsidRDefault="009107CD" w:rsidP="008319C1">
      <w:r>
        <w:separator/>
      </w:r>
    </w:p>
  </w:footnote>
  <w:footnote w:type="continuationSeparator" w:id="0">
    <w:p w14:paraId="43575615" w14:textId="77777777" w:rsidR="009107CD" w:rsidRDefault="009107CD"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8298"/>
        </w:tabs>
        <w:ind w:left="8298" w:hanging="360"/>
      </w:pPr>
      <w:rPr>
        <w:rFonts w:ascii="Symbol" w:hAnsi="Symbol" w:hint="default"/>
        <w:sz w:val="20"/>
      </w:rPr>
    </w:lvl>
    <w:lvl w:ilvl="1" w:tentative="1">
      <w:start w:val="1"/>
      <w:numFmt w:val="bullet"/>
      <w:lvlText w:val=""/>
      <w:lvlJc w:val="left"/>
      <w:pPr>
        <w:tabs>
          <w:tab w:val="num" w:pos="9018"/>
        </w:tabs>
        <w:ind w:left="9018" w:hanging="360"/>
      </w:pPr>
      <w:rPr>
        <w:rFonts w:ascii="Symbol" w:hAnsi="Symbol" w:hint="default"/>
        <w:sz w:val="20"/>
      </w:rPr>
    </w:lvl>
    <w:lvl w:ilvl="2" w:tentative="1">
      <w:start w:val="1"/>
      <w:numFmt w:val="bullet"/>
      <w:lvlText w:val=""/>
      <w:lvlJc w:val="left"/>
      <w:pPr>
        <w:tabs>
          <w:tab w:val="num" w:pos="9738"/>
        </w:tabs>
        <w:ind w:left="9738" w:hanging="360"/>
      </w:pPr>
      <w:rPr>
        <w:rFonts w:ascii="Symbol" w:hAnsi="Symbol" w:hint="default"/>
        <w:sz w:val="20"/>
      </w:rPr>
    </w:lvl>
    <w:lvl w:ilvl="3" w:tentative="1">
      <w:start w:val="1"/>
      <w:numFmt w:val="bullet"/>
      <w:lvlText w:val=""/>
      <w:lvlJc w:val="left"/>
      <w:pPr>
        <w:tabs>
          <w:tab w:val="num" w:pos="10458"/>
        </w:tabs>
        <w:ind w:left="10458" w:hanging="360"/>
      </w:pPr>
      <w:rPr>
        <w:rFonts w:ascii="Symbol" w:hAnsi="Symbol" w:hint="default"/>
        <w:sz w:val="20"/>
      </w:rPr>
    </w:lvl>
    <w:lvl w:ilvl="4" w:tentative="1">
      <w:start w:val="1"/>
      <w:numFmt w:val="bullet"/>
      <w:lvlText w:val=""/>
      <w:lvlJc w:val="left"/>
      <w:pPr>
        <w:tabs>
          <w:tab w:val="num" w:pos="11178"/>
        </w:tabs>
        <w:ind w:left="11178" w:hanging="360"/>
      </w:pPr>
      <w:rPr>
        <w:rFonts w:ascii="Symbol" w:hAnsi="Symbol" w:hint="default"/>
        <w:sz w:val="20"/>
      </w:rPr>
    </w:lvl>
    <w:lvl w:ilvl="5" w:tentative="1">
      <w:start w:val="1"/>
      <w:numFmt w:val="bullet"/>
      <w:lvlText w:val=""/>
      <w:lvlJc w:val="left"/>
      <w:pPr>
        <w:tabs>
          <w:tab w:val="num" w:pos="11898"/>
        </w:tabs>
        <w:ind w:left="11898" w:hanging="360"/>
      </w:pPr>
      <w:rPr>
        <w:rFonts w:ascii="Symbol" w:hAnsi="Symbol" w:hint="default"/>
        <w:sz w:val="20"/>
      </w:rPr>
    </w:lvl>
    <w:lvl w:ilvl="6" w:tentative="1">
      <w:start w:val="1"/>
      <w:numFmt w:val="bullet"/>
      <w:lvlText w:val=""/>
      <w:lvlJc w:val="left"/>
      <w:pPr>
        <w:tabs>
          <w:tab w:val="num" w:pos="12618"/>
        </w:tabs>
        <w:ind w:left="12618" w:hanging="360"/>
      </w:pPr>
      <w:rPr>
        <w:rFonts w:ascii="Symbol" w:hAnsi="Symbol" w:hint="default"/>
        <w:sz w:val="20"/>
      </w:rPr>
    </w:lvl>
    <w:lvl w:ilvl="7" w:tentative="1">
      <w:start w:val="1"/>
      <w:numFmt w:val="bullet"/>
      <w:lvlText w:val=""/>
      <w:lvlJc w:val="left"/>
      <w:pPr>
        <w:tabs>
          <w:tab w:val="num" w:pos="13338"/>
        </w:tabs>
        <w:ind w:left="13338" w:hanging="360"/>
      </w:pPr>
      <w:rPr>
        <w:rFonts w:ascii="Symbol" w:hAnsi="Symbol" w:hint="default"/>
        <w:sz w:val="20"/>
      </w:rPr>
    </w:lvl>
    <w:lvl w:ilvl="8" w:tentative="1">
      <w:start w:val="1"/>
      <w:numFmt w:val="bullet"/>
      <w:lvlText w:val=""/>
      <w:lvlJc w:val="left"/>
      <w:pPr>
        <w:tabs>
          <w:tab w:val="num" w:pos="14058"/>
        </w:tabs>
        <w:ind w:left="14058"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119AC"/>
    <w:multiLevelType w:val="hybridMultilevel"/>
    <w:tmpl w:val="1BCE1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E75A6"/>
    <w:multiLevelType w:val="hybridMultilevel"/>
    <w:tmpl w:val="6C14C18A"/>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4"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E7303"/>
    <w:multiLevelType w:val="hybridMultilevel"/>
    <w:tmpl w:val="5A4EB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01D01"/>
    <w:multiLevelType w:val="hybridMultilevel"/>
    <w:tmpl w:val="A818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70CBA"/>
    <w:multiLevelType w:val="hybridMultilevel"/>
    <w:tmpl w:val="70DAE318"/>
    <w:lvl w:ilvl="0" w:tplc="8B560BA6">
      <w:start w:val="1"/>
      <w:numFmt w:val="bullet"/>
      <w:lvlText w:val=""/>
      <w:lvlJc w:val="left"/>
      <w:pPr>
        <w:ind w:left="644"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535723"/>
    <w:multiLevelType w:val="hybridMultilevel"/>
    <w:tmpl w:val="3C9206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93A61"/>
    <w:multiLevelType w:val="multilevel"/>
    <w:tmpl w:val="B504C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5A2E6D"/>
    <w:multiLevelType w:val="hybridMultilevel"/>
    <w:tmpl w:val="5790A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8A5A8C"/>
    <w:multiLevelType w:val="hybridMultilevel"/>
    <w:tmpl w:val="A4E4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92992"/>
    <w:multiLevelType w:val="hybridMultilevel"/>
    <w:tmpl w:val="0512F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3" w15:restartNumberingAfterBreak="0">
    <w:nsid w:val="457A13FA"/>
    <w:multiLevelType w:val="multilevel"/>
    <w:tmpl w:val="0194D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F31BF"/>
    <w:multiLevelType w:val="multilevel"/>
    <w:tmpl w:val="4378DBE8"/>
    <w:lvl w:ilvl="0">
      <w:start w:val="1"/>
      <w:numFmt w:val="decimal"/>
      <w:lvlText w:val="%1."/>
      <w:lvlJc w:val="left"/>
      <w:pPr>
        <w:ind w:left="2904" w:hanging="420"/>
      </w:pPr>
      <w:rPr>
        <w:b/>
        <w:bCs/>
        <w:color w:val="000000"/>
        <w:sz w:val="20"/>
        <w:szCs w:val="2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8" w15:restartNumberingAfterBreak="0">
    <w:nsid w:val="50574D48"/>
    <w:multiLevelType w:val="hybridMultilevel"/>
    <w:tmpl w:val="31EE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807527"/>
    <w:multiLevelType w:val="hybridMultilevel"/>
    <w:tmpl w:val="EBF01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F22260"/>
    <w:multiLevelType w:val="hybridMultilevel"/>
    <w:tmpl w:val="E1D8A144"/>
    <w:lvl w:ilvl="0" w:tplc="8E82B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34036"/>
    <w:multiLevelType w:val="hybridMultilevel"/>
    <w:tmpl w:val="4F8E7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511174"/>
    <w:multiLevelType w:val="hybridMultilevel"/>
    <w:tmpl w:val="5F025D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EC4F67"/>
    <w:multiLevelType w:val="multilevel"/>
    <w:tmpl w:val="AEC2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AA122E"/>
    <w:multiLevelType w:val="hybridMultilevel"/>
    <w:tmpl w:val="F1142D3C"/>
    <w:lvl w:ilvl="0" w:tplc="E0EC72E4">
      <w:start w:val="1"/>
      <w:numFmt w:val="decimal"/>
      <w:lvlText w:val="%1."/>
      <w:lvlJc w:val="left"/>
      <w:pPr>
        <w:ind w:left="720" w:hanging="360"/>
      </w:pPr>
      <w:rPr>
        <w:rFonts w:cs="Arial"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A8568B"/>
    <w:multiLevelType w:val="hybridMultilevel"/>
    <w:tmpl w:val="6916D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B1D0F"/>
    <w:multiLevelType w:val="hybridMultilevel"/>
    <w:tmpl w:val="EF1E0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D81BBA"/>
    <w:multiLevelType w:val="hybridMultilevel"/>
    <w:tmpl w:val="7954F3F6"/>
    <w:lvl w:ilvl="0" w:tplc="BC7C69C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E337A7B"/>
    <w:multiLevelType w:val="multilevel"/>
    <w:tmpl w:val="4206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9B75C6"/>
    <w:multiLevelType w:val="multilevel"/>
    <w:tmpl w:val="E1D4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4010EF"/>
    <w:multiLevelType w:val="hybridMultilevel"/>
    <w:tmpl w:val="A44EB292"/>
    <w:lvl w:ilvl="0" w:tplc="080A000F">
      <w:start w:val="1"/>
      <w:numFmt w:val="decimal"/>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3"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6"/>
  </w:num>
  <w:num w:numId="4">
    <w:abstractNumId w:val="8"/>
  </w:num>
  <w:num w:numId="5">
    <w:abstractNumId w:val="4"/>
  </w:num>
  <w:num w:numId="6">
    <w:abstractNumId w:val="43"/>
  </w:num>
  <w:num w:numId="7">
    <w:abstractNumId w:val="0"/>
  </w:num>
  <w:num w:numId="8">
    <w:abstractNumId w:val="15"/>
  </w:num>
  <w:num w:numId="9">
    <w:abstractNumId w:val="25"/>
  </w:num>
  <w:num w:numId="10">
    <w:abstractNumId w:val="24"/>
  </w:num>
  <w:num w:numId="11">
    <w:abstractNumId w:val="1"/>
  </w:num>
  <w:num w:numId="12">
    <w:abstractNumId w:val="20"/>
  </w:num>
  <w:num w:numId="13">
    <w:abstractNumId w:val="18"/>
  </w:num>
  <w:num w:numId="14">
    <w:abstractNumId w:val="6"/>
  </w:num>
  <w:num w:numId="15">
    <w:abstractNumId w:val="41"/>
  </w:num>
  <w:num w:numId="16">
    <w:abstractNumId w:val="26"/>
  </w:num>
  <w:num w:numId="17">
    <w:abstractNumId w:val="35"/>
  </w:num>
  <w:num w:numId="18">
    <w:abstractNumId w:val="5"/>
  </w:num>
  <w:num w:numId="19">
    <w:abstractNumId w:val="32"/>
  </w:num>
  <w:num w:numId="20">
    <w:abstractNumId w:val="10"/>
  </w:num>
  <w:num w:numId="21">
    <w:abstractNumId w:val="34"/>
  </w:num>
  <w:num w:numId="22">
    <w:abstractNumId w:val="42"/>
  </w:num>
  <w:num w:numId="23">
    <w:abstractNumId w:val="27"/>
  </w:num>
  <w:num w:numId="24">
    <w:abstractNumId w:val="29"/>
  </w:num>
  <w:num w:numId="25">
    <w:abstractNumId w:val="37"/>
  </w:num>
  <w:num w:numId="26">
    <w:abstractNumId w:val="33"/>
  </w:num>
  <w:num w:numId="27">
    <w:abstractNumId w:val="28"/>
  </w:num>
  <w:num w:numId="28">
    <w:abstractNumId w:val="11"/>
  </w:num>
  <w:num w:numId="29">
    <w:abstractNumId w:val="39"/>
  </w:num>
  <w:num w:numId="30">
    <w:abstractNumId w:val="23"/>
  </w:num>
  <w:num w:numId="31">
    <w:abstractNumId w:val="40"/>
  </w:num>
  <w:num w:numId="32">
    <w:abstractNumId w:val="19"/>
  </w:num>
  <w:num w:numId="33">
    <w:abstractNumId w:val="7"/>
  </w:num>
  <w:num w:numId="34">
    <w:abstractNumId w:val="14"/>
  </w:num>
  <w:num w:numId="35">
    <w:abstractNumId w:val="9"/>
  </w:num>
  <w:num w:numId="36">
    <w:abstractNumId w:val="3"/>
  </w:num>
  <w:num w:numId="37">
    <w:abstractNumId w:val="12"/>
  </w:num>
  <w:num w:numId="38">
    <w:abstractNumId w:val="31"/>
  </w:num>
  <w:num w:numId="39">
    <w:abstractNumId w:val="36"/>
  </w:num>
  <w:num w:numId="40">
    <w:abstractNumId w:val="38"/>
  </w:num>
  <w:num w:numId="41">
    <w:abstractNumId w:val="13"/>
  </w:num>
  <w:num w:numId="42">
    <w:abstractNumId w:val="21"/>
  </w:num>
  <w:num w:numId="43">
    <w:abstractNumId w:val="2"/>
  </w:num>
  <w:num w:numId="4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26085"/>
    <w:rsid w:val="000279D0"/>
    <w:rsid w:val="00030C6C"/>
    <w:rsid w:val="00030E17"/>
    <w:rsid w:val="00036938"/>
    <w:rsid w:val="0003703F"/>
    <w:rsid w:val="00041252"/>
    <w:rsid w:val="00052414"/>
    <w:rsid w:val="00056F4B"/>
    <w:rsid w:val="00057E43"/>
    <w:rsid w:val="00061183"/>
    <w:rsid w:val="000643B0"/>
    <w:rsid w:val="00072462"/>
    <w:rsid w:val="0007480A"/>
    <w:rsid w:val="000840E6"/>
    <w:rsid w:val="0008448E"/>
    <w:rsid w:val="00094146"/>
    <w:rsid w:val="000A0421"/>
    <w:rsid w:val="000A526F"/>
    <w:rsid w:val="000A6C3C"/>
    <w:rsid w:val="000B249C"/>
    <w:rsid w:val="000B38EF"/>
    <w:rsid w:val="000C031A"/>
    <w:rsid w:val="000C5D51"/>
    <w:rsid w:val="000D0209"/>
    <w:rsid w:val="000D3398"/>
    <w:rsid w:val="000D4A61"/>
    <w:rsid w:val="000D53C4"/>
    <w:rsid w:val="000E2C16"/>
    <w:rsid w:val="000E3264"/>
    <w:rsid w:val="000E5C89"/>
    <w:rsid w:val="000F1D00"/>
    <w:rsid w:val="000F2B31"/>
    <w:rsid w:val="000F76C7"/>
    <w:rsid w:val="00102BF8"/>
    <w:rsid w:val="00103C37"/>
    <w:rsid w:val="00107B7F"/>
    <w:rsid w:val="00113377"/>
    <w:rsid w:val="00114230"/>
    <w:rsid w:val="00114777"/>
    <w:rsid w:val="00114E27"/>
    <w:rsid w:val="00116DC1"/>
    <w:rsid w:val="00117EC9"/>
    <w:rsid w:val="00127020"/>
    <w:rsid w:val="0013491C"/>
    <w:rsid w:val="00135422"/>
    <w:rsid w:val="00145EBD"/>
    <w:rsid w:val="00146BB3"/>
    <w:rsid w:val="00146DB4"/>
    <w:rsid w:val="00146FA8"/>
    <w:rsid w:val="00152D8A"/>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2977"/>
    <w:rsid w:val="001D4D93"/>
    <w:rsid w:val="001E0F64"/>
    <w:rsid w:val="001E2F78"/>
    <w:rsid w:val="001F02A8"/>
    <w:rsid w:val="001F17F9"/>
    <w:rsid w:val="001F245E"/>
    <w:rsid w:val="001F76F3"/>
    <w:rsid w:val="0020696B"/>
    <w:rsid w:val="00211181"/>
    <w:rsid w:val="00216762"/>
    <w:rsid w:val="0021689B"/>
    <w:rsid w:val="0021725C"/>
    <w:rsid w:val="00221A30"/>
    <w:rsid w:val="00222994"/>
    <w:rsid w:val="00224E70"/>
    <w:rsid w:val="00226857"/>
    <w:rsid w:val="00226BF5"/>
    <w:rsid w:val="00227E9D"/>
    <w:rsid w:val="00237A7E"/>
    <w:rsid w:val="00237BA1"/>
    <w:rsid w:val="00242C35"/>
    <w:rsid w:val="002440B4"/>
    <w:rsid w:val="002445F2"/>
    <w:rsid w:val="00246FA4"/>
    <w:rsid w:val="0025269A"/>
    <w:rsid w:val="00255C81"/>
    <w:rsid w:val="00262C19"/>
    <w:rsid w:val="002658D4"/>
    <w:rsid w:val="00270529"/>
    <w:rsid w:val="00271ADB"/>
    <w:rsid w:val="00273C15"/>
    <w:rsid w:val="00273FC4"/>
    <w:rsid w:val="0028122E"/>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493"/>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7622"/>
    <w:rsid w:val="002E4428"/>
    <w:rsid w:val="002E456A"/>
    <w:rsid w:val="002F001F"/>
    <w:rsid w:val="002F0F99"/>
    <w:rsid w:val="002F15E9"/>
    <w:rsid w:val="002F7575"/>
    <w:rsid w:val="00301304"/>
    <w:rsid w:val="003016F3"/>
    <w:rsid w:val="00304C7B"/>
    <w:rsid w:val="00315306"/>
    <w:rsid w:val="00315FF3"/>
    <w:rsid w:val="0032305E"/>
    <w:rsid w:val="00323231"/>
    <w:rsid w:val="00324E75"/>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72168"/>
    <w:rsid w:val="00373EC8"/>
    <w:rsid w:val="0037421E"/>
    <w:rsid w:val="003805BF"/>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3A8F"/>
    <w:rsid w:val="003D493B"/>
    <w:rsid w:val="003D6C2A"/>
    <w:rsid w:val="003E6229"/>
    <w:rsid w:val="003F1831"/>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690"/>
    <w:rsid w:val="004A4C03"/>
    <w:rsid w:val="004A5A41"/>
    <w:rsid w:val="004A5A7E"/>
    <w:rsid w:val="004A6D3F"/>
    <w:rsid w:val="004C01BC"/>
    <w:rsid w:val="004C10B9"/>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1331"/>
    <w:rsid w:val="00531F72"/>
    <w:rsid w:val="0053218E"/>
    <w:rsid w:val="0053455F"/>
    <w:rsid w:val="00540298"/>
    <w:rsid w:val="00540CD0"/>
    <w:rsid w:val="00542973"/>
    <w:rsid w:val="0054581E"/>
    <w:rsid w:val="00546ADC"/>
    <w:rsid w:val="00553FAE"/>
    <w:rsid w:val="005548DE"/>
    <w:rsid w:val="00562BB0"/>
    <w:rsid w:val="00562CFE"/>
    <w:rsid w:val="005631B8"/>
    <w:rsid w:val="005657D5"/>
    <w:rsid w:val="0056650A"/>
    <w:rsid w:val="0057240A"/>
    <w:rsid w:val="005802AE"/>
    <w:rsid w:val="00580748"/>
    <w:rsid w:val="005873F4"/>
    <w:rsid w:val="00590C1C"/>
    <w:rsid w:val="00591865"/>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C15A2"/>
    <w:rsid w:val="005C4B80"/>
    <w:rsid w:val="005C61B6"/>
    <w:rsid w:val="005D4368"/>
    <w:rsid w:val="005D4FF4"/>
    <w:rsid w:val="005D7D57"/>
    <w:rsid w:val="005F315B"/>
    <w:rsid w:val="00600181"/>
    <w:rsid w:val="00602B2E"/>
    <w:rsid w:val="00602D3D"/>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C04"/>
    <w:rsid w:val="006845E1"/>
    <w:rsid w:val="00685047"/>
    <w:rsid w:val="00690D20"/>
    <w:rsid w:val="0069242F"/>
    <w:rsid w:val="00692707"/>
    <w:rsid w:val="0069300F"/>
    <w:rsid w:val="00697608"/>
    <w:rsid w:val="00697C97"/>
    <w:rsid w:val="006A65D4"/>
    <w:rsid w:val="006A762F"/>
    <w:rsid w:val="006B3530"/>
    <w:rsid w:val="006B3EF1"/>
    <w:rsid w:val="006B62D3"/>
    <w:rsid w:val="006C1DF0"/>
    <w:rsid w:val="006C4192"/>
    <w:rsid w:val="006C7CD6"/>
    <w:rsid w:val="006D33E2"/>
    <w:rsid w:val="006D6C27"/>
    <w:rsid w:val="006E20C4"/>
    <w:rsid w:val="006E4BDF"/>
    <w:rsid w:val="006E7775"/>
    <w:rsid w:val="006F1CCD"/>
    <w:rsid w:val="0070371F"/>
    <w:rsid w:val="00705255"/>
    <w:rsid w:val="0071646A"/>
    <w:rsid w:val="00721966"/>
    <w:rsid w:val="0072316A"/>
    <w:rsid w:val="00723D53"/>
    <w:rsid w:val="00723FCA"/>
    <w:rsid w:val="00731821"/>
    <w:rsid w:val="00731C96"/>
    <w:rsid w:val="00732689"/>
    <w:rsid w:val="00732C5C"/>
    <w:rsid w:val="00732F85"/>
    <w:rsid w:val="00733D00"/>
    <w:rsid w:val="00735326"/>
    <w:rsid w:val="0073788E"/>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6086"/>
    <w:rsid w:val="00794A13"/>
    <w:rsid w:val="007A3880"/>
    <w:rsid w:val="007A6452"/>
    <w:rsid w:val="007A7275"/>
    <w:rsid w:val="007B51F4"/>
    <w:rsid w:val="007B5267"/>
    <w:rsid w:val="007C03FC"/>
    <w:rsid w:val="007C19BE"/>
    <w:rsid w:val="007D1FA3"/>
    <w:rsid w:val="007D4729"/>
    <w:rsid w:val="007E2C91"/>
    <w:rsid w:val="007E67DD"/>
    <w:rsid w:val="007F391B"/>
    <w:rsid w:val="007F5B71"/>
    <w:rsid w:val="007F6A3B"/>
    <w:rsid w:val="007F6F48"/>
    <w:rsid w:val="008062D8"/>
    <w:rsid w:val="00811252"/>
    <w:rsid w:val="00814CAD"/>
    <w:rsid w:val="00814FB9"/>
    <w:rsid w:val="008233D4"/>
    <w:rsid w:val="008319C1"/>
    <w:rsid w:val="00834AE2"/>
    <w:rsid w:val="00834BEE"/>
    <w:rsid w:val="008405AD"/>
    <w:rsid w:val="00845C3A"/>
    <w:rsid w:val="00846A8E"/>
    <w:rsid w:val="008532A5"/>
    <w:rsid w:val="008534BF"/>
    <w:rsid w:val="00856CE3"/>
    <w:rsid w:val="00857190"/>
    <w:rsid w:val="00857E8A"/>
    <w:rsid w:val="0086660E"/>
    <w:rsid w:val="008703A3"/>
    <w:rsid w:val="00872536"/>
    <w:rsid w:val="0087262D"/>
    <w:rsid w:val="00873F22"/>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F4B4E"/>
    <w:rsid w:val="008F7B08"/>
    <w:rsid w:val="009107CD"/>
    <w:rsid w:val="00911D5E"/>
    <w:rsid w:val="009130CC"/>
    <w:rsid w:val="00913980"/>
    <w:rsid w:val="00913FCA"/>
    <w:rsid w:val="009227E1"/>
    <w:rsid w:val="009247C9"/>
    <w:rsid w:val="00926160"/>
    <w:rsid w:val="009306C8"/>
    <w:rsid w:val="009319B7"/>
    <w:rsid w:val="009319DE"/>
    <w:rsid w:val="00932FDF"/>
    <w:rsid w:val="00943DC1"/>
    <w:rsid w:val="009445CB"/>
    <w:rsid w:val="009546A1"/>
    <w:rsid w:val="00954B55"/>
    <w:rsid w:val="00956993"/>
    <w:rsid w:val="0096568A"/>
    <w:rsid w:val="009700E6"/>
    <w:rsid w:val="0097241E"/>
    <w:rsid w:val="009805CD"/>
    <w:rsid w:val="00980B45"/>
    <w:rsid w:val="00981CAB"/>
    <w:rsid w:val="00984008"/>
    <w:rsid w:val="00985414"/>
    <w:rsid w:val="00985C4E"/>
    <w:rsid w:val="009864EE"/>
    <w:rsid w:val="00986A2D"/>
    <w:rsid w:val="00987F04"/>
    <w:rsid w:val="009954D0"/>
    <w:rsid w:val="009A265D"/>
    <w:rsid w:val="009A4971"/>
    <w:rsid w:val="009A4A80"/>
    <w:rsid w:val="009A6C56"/>
    <w:rsid w:val="009B3379"/>
    <w:rsid w:val="009B7C8B"/>
    <w:rsid w:val="009C1B92"/>
    <w:rsid w:val="009C24D6"/>
    <w:rsid w:val="009C3E6B"/>
    <w:rsid w:val="009D158D"/>
    <w:rsid w:val="009D1D5A"/>
    <w:rsid w:val="009D21CD"/>
    <w:rsid w:val="009D4DE0"/>
    <w:rsid w:val="009E1315"/>
    <w:rsid w:val="009E20BD"/>
    <w:rsid w:val="009E2A3A"/>
    <w:rsid w:val="009F00B0"/>
    <w:rsid w:val="009F0518"/>
    <w:rsid w:val="009F5437"/>
    <w:rsid w:val="009F57E1"/>
    <w:rsid w:val="00A01AE5"/>
    <w:rsid w:val="00A02CA2"/>
    <w:rsid w:val="00A044E1"/>
    <w:rsid w:val="00A075D7"/>
    <w:rsid w:val="00A10BC7"/>
    <w:rsid w:val="00A13CE9"/>
    <w:rsid w:val="00A146FB"/>
    <w:rsid w:val="00A14BDE"/>
    <w:rsid w:val="00A163C0"/>
    <w:rsid w:val="00A2003B"/>
    <w:rsid w:val="00A26C59"/>
    <w:rsid w:val="00A37E2C"/>
    <w:rsid w:val="00A403E0"/>
    <w:rsid w:val="00A41A1C"/>
    <w:rsid w:val="00A42CAC"/>
    <w:rsid w:val="00A43A8E"/>
    <w:rsid w:val="00A45F4A"/>
    <w:rsid w:val="00A47145"/>
    <w:rsid w:val="00A47411"/>
    <w:rsid w:val="00A54DD3"/>
    <w:rsid w:val="00A55C68"/>
    <w:rsid w:val="00A67180"/>
    <w:rsid w:val="00A71338"/>
    <w:rsid w:val="00A72EBA"/>
    <w:rsid w:val="00A74350"/>
    <w:rsid w:val="00A7610A"/>
    <w:rsid w:val="00A82758"/>
    <w:rsid w:val="00A844B1"/>
    <w:rsid w:val="00A87811"/>
    <w:rsid w:val="00A907F8"/>
    <w:rsid w:val="00A9599F"/>
    <w:rsid w:val="00A95A5F"/>
    <w:rsid w:val="00A96CF4"/>
    <w:rsid w:val="00A96D9D"/>
    <w:rsid w:val="00AB07AF"/>
    <w:rsid w:val="00AB1672"/>
    <w:rsid w:val="00AB1F68"/>
    <w:rsid w:val="00AC0BE9"/>
    <w:rsid w:val="00AC10F0"/>
    <w:rsid w:val="00AC3B0A"/>
    <w:rsid w:val="00AC3E24"/>
    <w:rsid w:val="00AC59E7"/>
    <w:rsid w:val="00AD0565"/>
    <w:rsid w:val="00AD3360"/>
    <w:rsid w:val="00AE08A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609"/>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2D41"/>
    <w:rsid w:val="00BB5BD6"/>
    <w:rsid w:val="00BD3145"/>
    <w:rsid w:val="00BD5259"/>
    <w:rsid w:val="00BD7E48"/>
    <w:rsid w:val="00BE11DB"/>
    <w:rsid w:val="00BE5A00"/>
    <w:rsid w:val="00BF0ACE"/>
    <w:rsid w:val="00BF4382"/>
    <w:rsid w:val="00BF4DC8"/>
    <w:rsid w:val="00C00AEE"/>
    <w:rsid w:val="00C01C59"/>
    <w:rsid w:val="00C02127"/>
    <w:rsid w:val="00C022AD"/>
    <w:rsid w:val="00C05ABC"/>
    <w:rsid w:val="00C07CB4"/>
    <w:rsid w:val="00C10BFB"/>
    <w:rsid w:val="00C12093"/>
    <w:rsid w:val="00C15DFD"/>
    <w:rsid w:val="00C17491"/>
    <w:rsid w:val="00C21A25"/>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58FB"/>
    <w:rsid w:val="00CF1279"/>
    <w:rsid w:val="00CF15D7"/>
    <w:rsid w:val="00CF1F85"/>
    <w:rsid w:val="00D03493"/>
    <w:rsid w:val="00D06BD6"/>
    <w:rsid w:val="00D15527"/>
    <w:rsid w:val="00D17539"/>
    <w:rsid w:val="00D20A06"/>
    <w:rsid w:val="00D24DFD"/>
    <w:rsid w:val="00D30A6A"/>
    <w:rsid w:val="00D324FA"/>
    <w:rsid w:val="00D347F9"/>
    <w:rsid w:val="00D4071C"/>
    <w:rsid w:val="00D42085"/>
    <w:rsid w:val="00D4305B"/>
    <w:rsid w:val="00D444C3"/>
    <w:rsid w:val="00D44721"/>
    <w:rsid w:val="00D55131"/>
    <w:rsid w:val="00D55283"/>
    <w:rsid w:val="00D60671"/>
    <w:rsid w:val="00D67C59"/>
    <w:rsid w:val="00D67F67"/>
    <w:rsid w:val="00D70287"/>
    <w:rsid w:val="00D72495"/>
    <w:rsid w:val="00D72ED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B212A"/>
    <w:rsid w:val="00DB2960"/>
    <w:rsid w:val="00DB5E76"/>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415E"/>
    <w:rsid w:val="00E059E8"/>
    <w:rsid w:val="00E14236"/>
    <w:rsid w:val="00E206D1"/>
    <w:rsid w:val="00E21C0B"/>
    <w:rsid w:val="00E23AA8"/>
    <w:rsid w:val="00E24C93"/>
    <w:rsid w:val="00E25764"/>
    <w:rsid w:val="00E30359"/>
    <w:rsid w:val="00E32A7B"/>
    <w:rsid w:val="00E35887"/>
    <w:rsid w:val="00E447B4"/>
    <w:rsid w:val="00E45759"/>
    <w:rsid w:val="00E47B4D"/>
    <w:rsid w:val="00E47F59"/>
    <w:rsid w:val="00E51F7D"/>
    <w:rsid w:val="00E564B3"/>
    <w:rsid w:val="00E56819"/>
    <w:rsid w:val="00E6079C"/>
    <w:rsid w:val="00E64E8C"/>
    <w:rsid w:val="00E67F68"/>
    <w:rsid w:val="00E707F1"/>
    <w:rsid w:val="00E70DA2"/>
    <w:rsid w:val="00E73BEA"/>
    <w:rsid w:val="00E80AF4"/>
    <w:rsid w:val="00E82143"/>
    <w:rsid w:val="00E92C8E"/>
    <w:rsid w:val="00E92EBF"/>
    <w:rsid w:val="00E937BB"/>
    <w:rsid w:val="00E9386B"/>
    <w:rsid w:val="00E94F55"/>
    <w:rsid w:val="00E97A30"/>
    <w:rsid w:val="00EA2007"/>
    <w:rsid w:val="00EA3B17"/>
    <w:rsid w:val="00EA7732"/>
    <w:rsid w:val="00EB2004"/>
    <w:rsid w:val="00EB68AD"/>
    <w:rsid w:val="00EB7384"/>
    <w:rsid w:val="00EC045D"/>
    <w:rsid w:val="00EC2EA5"/>
    <w:rsid w:val="00EC5244"/>
    <w:rsid w:val="00ED1B4C"/>
    <w:rsid w:val="00ED6D89"/>
    <w:rsid w:val="00EE0E9A"/>
    <w:rsid w:val="00EE125B"/>
    <w:rsid w:val="00EE6586"/>
    <w:rsid w:val="00EE6CBC"/>
    <w:rsid w:val="00F0390E"/>
    <w:rsid w:val="00F03B09"/>
    <w:rsid w:val="00F050C6"/>
    <w:rsid w:val="00F06230"/>
    <w:rsid w:val="00F11139"/>
    <w:rsid w:val="00F13FD6"/>
    <w:rsid w:val="00F14E10"/>
    <w:rsid w:val="00F15FFE"/>
    <w:rsid w:val="00F36ED3"/>
    <w:rsid w:val="00F41460"/>
    <w:rsid w:val="00F41510"/>
    <w:rsid w:val="00F42A1F"/>
    <w:rsid w:val="00F512B6"/>
    <w:rsid w:val="00F5557C"/>
    <w:rsid w:val="00F557CF"/>
    <w:rsid w:val="00F57970"/>
    <w:rsid w:val="00F65209"/>
    <w:rsid w:val="00F675D8"/>
    <w:rsid w:val="00F82A3C"/>
    <w:rsid w:val="00F831D0"/>
    <w:rsid w:val="00F84C8F"/>
    <w:rsid w:val="00F86874"/>
    <w:rsid w:val="00F879E3"/>
    <w:rsid w:val="00FA0C27"/>
    <w:rsid w:val="00FA1372"/>
    <w:rsid w:val="00FA5C52"/>
    <w:rsid w:val="00FA600F"/>
    <w:rsid w:val="00FA6327"/>
    <w:rsid w:val="00FB2CBE"/>
    <w:rsid w:val="00FB4743"/>
    <w:rsid w:val="00FC5A5A"/>
    <w:rsid w:val="00FC7883"/>
    <w:rsid w:val="00FD1184"/>
    <w:rsid w:val="00FD1384"/>
    <w:rsid w:val="00FD518B"/>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5D6A45B7-954E-4CFA-92DF-012FF8E4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m.mx/autor/datos/9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ros.conaliteg.gob.mx/20/P6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D3E8A-3645-4B35-BAD6-7B21E904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2020-09-22T00:11:00Z</dcterms:created>
  <dcterms:modified xsi:type="dcterms:W3CDTF">2020-09-22T00:14:00Z</dcterms:modified>
</cp:coreProperties>
</file>