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C8D84D2" w:rsidR="00026E4C" w:rsidRPr="00A84699" w:rsidRDefault="007661A8"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6F2BA3F6" w:rsidR="00026E4C" w:rsidRPr="001423E7" w:rsidRDefault="007661A8" w:rsidP="00D57B42">
      <w:pPr>
        <w:spacing w:after="0" w:line="240" w:lineRule="auto"/>
        <w:jc w:val="center"/>
        <w:rPr>
          <w:rFonts w:ascii="Montserrat" w:hAnsi="Montserrat"/>
          <w:b/>
          <w:bCs/>
          <w:sz w:val="56"/>
          <w:szCs w:val="240"/>
        </w:rPr>
      </w:pPr>
      <w:r>
        <w:rPr>
          <w:rFonts w:ascii="Montserrat" w:hAnsi="Montserrat"/>
          <w:b/>
          <w:bCs/>
          <w:sz w:val="56"/>
          <w:szCs w:val="240"/>
        </w:rPr>
        <w:t>10</w:t>
      </w:r>
    </w:p>
    <w:p w14:paraId="26941F48" w14:textId="751BB202" w:rsidR="00487224" w:rsidRPr="00C03F2F" w:rsidRDefault="00026E4C" w:rsidP="00D57B42">
      <w:pPr>
        <w:spacing w:after="0" w:line="240" w:lineRule="auto"/>
        <w:jc w:val="center"/>
        <w:rPr>
          <w:rFonts w:ascii="Montserrat" w:hAnsi="Montserrat"/>
          <w:b/>
          <w:bCs/>
          <w:sz w:val="48"/>
          <w:szCs w:val="48"/>
        </w:rPr>
      </w:pPr>
      <w:r w:rsidRPr="00C03F2F">
        <w:rPr>
          <w:rFonts w:ascii="Montserrat" w:hAnsi="Montserrat"/>
          <w:b/>
          <w:bCs/>
          <w:sz w:val="48"/>
          <w:szCs w:val="48"/>
        </w:rPr>
        <w:t xml:space="preserve">de </w:t>
      </w:r>
      <w:proofErr w:type="gramStart"/>
      <w:r w:rsidR="00C03F2F" w:rsidRPr="00C03F2F">
        <w:rPr>
          <w:rFonts w:ascii="Montserrat" w:hAnsi="Montserrat"/>
          <w:b/>
          <w:bCs/>
          <w:sz w:val="48"/>
          <w:szCs w:val="48"/>
        </w:rPr>
        <w:t>M</w:t>
      </w:r>
      <w:r w:rsidR="007661A8" w:rsidRPr="00C03F2F">
        <w:rPr>
          <w:rFonts w:ascii="Montserrat" w:hAnsi="Montserrat"/>
          <w:b/>
          <w:bCs/>
          <w:sz w:val="48"/>
          <w:szCs w:val="48"/>
        </w:rPr>
        <w:t>arzo</w:t>
      </w:r>
      <w:proofErr w:type="gramEnd"/>
    </w:p>
    <w:p w14:paraId="7AE0500A" w14:textId="77777777" w:rsidR="00D57B42" w:rsidRPr="00C03F2F" w:rsidRDefault="00D57B42" w:rsidP="00D57B42">
      <w:pPr>
        <w:spacing w:after="0" w:line="240" w:lineRule="auto"/>
        <w:jc w:val="center"/>
        <w:rPr>
          <w:rFonts w:ascii="Montserrat" w:hAnsi="Montserrat"/>
          <w:b/>
          <w:bCs/>
          <w:sz w:val="40"/>
          <w:szCs w:val="40"/>
        </w:rPr>
      </w:pPr>
    </w:p>
    <w:p w14:paraId="52B8594A" w14:textId="5EEAEA44" w:rsidR="00026E4C" w:rsidRPr="001423E7" w:rsidRDefault="00C03F2F"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588AAAC" w:rsidR="00026E4C" w:rsidRPr="001423E7" w:rsidRDefault="007661A8"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1514A243" w14:textId="77777777" w:rsidR="004C3A98" w:rsidRPr="00C03F2F" w:rsidRDefault="004C3A98" w:rsidP="00D57B42">
      <w:pPr>
        <w:spacing w:after="0" w:line="240" w:lineRule="auto"/>
        <w:jc w:val="center"/>
        <w:rPr>
          <w:rFonts w:ascii="Montserrat" w:hAnsi="Montserrat"/>
          <w:b/>
          <w:bCs/>
          <w:sz w:val="40"/>
          <w:szCs w:val="40"/>
        </w:rPr>
      </w:pPr>
    </w:p>
    <w:p w14:paraId="406E586C" w14:textId="6B045218" w:rsidR="007E5BB6" w:rsidRDefault="007661A8" w:rsidP="006C65D7">
      <w:pPr>
        <w:spacing w:after="0" w:line="240" w:lineRule="auto"/>
        <w:jc w:val="center"/>
        <w:rPr>
          <w:rFonts w:ascii="Montserrat" w:eastAsia="Times New Roman" w:hAnsi="Montserrat" w:cs="Arial"/>
          <w:i/>
          <w:iCs/>
          <w:sz w:val="48"/>
          <w:szCs w:val="48"/>
          <w:lang w:eastAsia="es-MX"/>
        </w:rPr>
      </w:pPr>
      <w:r w:rsidRPr="007661A8">
        <w:rPr>
          <w:rFonts w:ascii="Montserrat" w:eastAsia="Times New Roman" w:hAnsi="Montserrat" w:cs="Arial"/>
          <w:i/>
          <w:iCs/>
          <w:sz w:val="48"/>
          <w:szCs w:val="48"/>
          <w:lang w:eastAsia="es-MX"/>
        </w:rPr>
        <w:t>¿Y si los separamos?</w:t>
      </w:r>
    </w:p>
    <w:p w14:paraId="5F717012" w14:textId="77777777" w:rsidR="00305EB4" w:rsidRDefault="00305EB4" w:rsidP="007E5BB6">
      <w:pPr>
        <w:spacing w:after="0" w:line="240" w:lineRule="auto"/>
        <w:jc w:val="both"/>
        <w:rPr>
          <w:rFonts w:ascii="Montserrat" w:hAnsi="Montserrat"/>
          <w:b/>
          <w:bCs/>
          <w:i/>
          <w:iCs/>
        </w:rPr>
      </w:pPr>
    </w:p>
    <w:p w14:paraId="02691774" w14:textId="77777777" w:rsidR="00305EB4" w:rsidRDefault="00305EB4" w:rsidP="007E5BB6">
      <w:pPr>
        <w:spacing w:after="0" w:line="240" w:lineRule="auto"/>
        <w:jc w:val="both"/>
        <w:rPr>
          <w:rFonts w:ascii="Montserrat" w:hAnsi="Montserrat"/>
          <w:b/>
          <w:bCs/>
          <w:i/>
          <w:iCs/>
        </w:rPr>
      </w:pPr>
    </w:p>
    <w:p w14:paraId="31386A32" w14:textId="1DE557E1" w:rsidR="007661A8"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661A8" w:rsidRPr="007661A8">
        <w:rPr>
          <w:rFonts w:ascii="Montserrat" w:eastAsia="Times New Roman" w:hAnsi="Montserrat" w:cs="Arial"/>
          <w:i/>
          <w:iCs/>
          <w:lang w:eastAsia="es-MX"/>
        </w:rPr>
        <w:t>Estimación del resultado de sumar o restar cantidades de hasta cuatro cifras, a partir de descomposiciones, redondeo de los números, etcétera.</w:t>
      </w:r>
    </w:p>
    <w:p w14:paraId="53C13B91" w14:textId="77777777" w:rsidR="007661A8" w:rsidRDefault="007661A8" w:rsidP="007E5BB6">
      <w:pPr>
        <w:spacing w:after="0" w:line="240" w:lineRule="auto"/>
        <w:jc w:val="both"/>
        <w:rPr>
          <w:rFonts w:ascii="Montserrat" w:eastAsia="Times New Roman" w:hAnsi="Montserrat" w:cs="Arial"/>
          <w:i/>
          <w:iCs/>
          <w:lang w:eastAsia="es-MX"/>
        </w:rPr>
      </w:pPr>
    </w:p>
    <w:p w14:paraId="37E19BB3" w14:textId="57246AC3"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7661A8" w:rsidRPr="007661A8">
        <w:rPr>
          <w:rFonts w:ascii="Montserrat" w:eastAsia="Times New Roman" w:hAnsi="Montserrat" w:cs="Arial"/>
          <w:i/>
          <w:iCs/>
          <w:lang w:eastAsia="es-MX"/>
        </w:rPr>
        <w:t>Obtener el resultado de cálculos, con el apoyo de procedimientos mentales de suma y resta de dígitos y múltiplos de 10 menos un dígito conocido por ellos.</w:t>
      </w:r>
    </w:p>
    <w:p w14:paraId="43086A47" w14:textId="772F9ADF" w:rsidR="004448FF" w:rsidRDefault="004448FF" w:rsidP="00D57B42">
      <w:pPr>
        <w:spacing w:after="0" w:line="240" w:lineRule="auto"/>
        <w:rPr>
          <w:rFonts w:ascii="Montserrat" w:eastAsia="Times New Roman" w:hAnsi="Montserrat" w:cs="Arial"/>
          <w:b/>
          <w:bCs/>
          <w:lang w:val="es-ES" w:eastAsia="es-MX"/>
        </w:rPr>
      </w:pPr>
    </w:p>
    <w:p w14:paraId="785558A4" w14:textId="77777777" w:rsidR="00C03F2F" w:rsidRPr="00C03F2F" w:rsidRDefault="00C03F2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1971D468" w14:textId="0FEF32EF" w:rsidR="00C03F2F" w:rsidRDefault="00C03F2F" w:rsidP="007661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estimar resultados de sumar o restar cantidades de hasta cuatro cifras, a partir de descomposiciones, redondeo de los números, etc. </w:t>
      </w:r>
    </w:p>
    <w:p w14:paraId="57D4661D" w14:textId="07EA10CD" w:rsidR="00C03F2F" w:rsidRDefault="00C03F2F" w:rsidP="007661A8">
      <w:pPr>
        <w:spacing w:after="0" w:line="240" w:lineRule="auto"/>
        <w:jc w:val="both"/>
        <w:rPr>
          <w:rFonts w:ascii="Montserrat" w:eastAsia="Times New Roman" w:hAnsi="Montserrat" w:cs="Arial"/>
          <w:lang w:eastAsia="es-MX"/>
        </w:rPr>
      </w:pPr>
    </w:p>
    <w:p w14:paraId="39934B29" w14:textId="77777777" w:rsidR="00C03F2F" w:rsidRDefault="00C03F2F" w:rsidP="007661A8">
      <w:pPr>
        <w:spacing w:after="0" w:line="240" w:lineRule="auto"/>
        <w:jc w:val="both"/>
        <w:rPr>
          <w:rFonts w:ascii="Montserrat" w:eastAsia="Times New Roman" w:hAnsi="Montserrat" w:cs="Arial"/>
          <w:lang w:eastAsia="es-MX"/>
        </w:rPr>
      </w:pPr>
    </w:p>
    <w:p w14:paraId="3F99BCBA" w14:textId="77777777" w:rsidR="00C03F2F" w:rsidRDefault="00C03F2F" w:rsidP="00C03F2F">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6F8BDE4" w14:textId="77777777" w:rsidR="00C03F2F" w:rsidRDefault="00C03F2F" w:rsidP="007661A8">
      <w:pPr>
        <w:spacing w:after="0" w:line="240" w:lineRule="auto"/>
        <w:jc w:val="both"/>
        <w:rPr>
          <w:rFonts w:ascii="Montserrat" w:eastAsia="Times New Roman" w:hAnsi="Montserrat" w:cs="Arial"/>
          <w:lang w:eastAsia="es-MX"/>
        </w:rPr>
      </w:pPr>
    </w:p>
    <w:p w14:paraId="361782A0" w14:textId="3AD6DFA2" w:rsidR="007661A8" w:rsidRPr="007661A8" w:rsidRDefault="00C03F2F" w:rsidP="007661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esta sesión </w:t>
      </w:r>
      <w:r w:rsidR="007661A8" w:rsidRPr="007661A8">
        <w:rPr>
          <w:rFonts w:ascii="Montserrat" w:eastAsia="Times New Roman" w:hAnsi="Montserrat" w:cs="Arial"/>
          <w:lang w:eastAsia="es-MX"/>
        </w:rPr>
        <w:t xml:space="preserve">comenzaremos jugando </w:t>
      </w:r>
      <w:proofErr w:type="spellStart"/>
      <w:r w:rsidR="007661A8" w:rsidRPr="007661A8">
        <w:rPr>
          <w:rFonts w:ascii="Montserrat" w:eastAsia="Times New Roman" w:hAnsi="Montserrat" w:cs="Arial"/>
          <w:lang w:eastAsia="es-MX"/>
        </w:rPr>
        <w:t>memor</w:t>
      </w:r>
      <w:r w:rsidR="007661A8">
        <w:rPr>
          <w:rFonts w:ascii="Montserrat" w:eastAsia="Times New Roman" w:hAnsi="Montserrat" w:cs="Arial"/>
          <w:lang w:eastAsia="es-MX"/>
        </w:rPr>
        <w:t>á</w:t>
      </w:r>
      <w:r w:rsidR="007661A8" w:rsidRPr="007661A8">
        <w:rPr>
          <w:rFonts w:ascii="Montserrat" w:eastAsia="Times New Roman" w:hAnsi="Montserrat" w:cs="Arial"/>
          <w:lang w:eastAsia="es-MX"/>
        </w:rPr>
        <w:t>ma</w:t>
      </w:r>
      <w:proofErr w:type="spellEnd"/>
      <w:r>
        <w:rPr>
          <w:rFonts w:ascii="Montserrat" w:eastAsia="Times New Roman" w:hAnsi="Montserrat" w:cs="Arial"/>
          <w:lang w:eastAsia="es-MX"/>
        </w:rPr>
        <w:t xml:space="preserve"> para calentar motores, t</w:t>
      </w:r>
      <w:r w:rsidR="007661A8" w:rsidRPr="007661A8">
        <w:rPr>
          <w:rFonts w:ascii="Montserrat" w:eastAsia="Times New Roman" w:hAnsi="Montserrat" w:cs="Arial"/>
          <w:lang w:eastAsia="es-MX"/>
        </w:rPr>
        <w:t>enemos estas cartas de colores con números de 1 al 9.</w:t>
      </w:r>
    </w:p>
    <w:p w14:paraId="33BFED3A" w14:textId="3136936D" w:rsidR="007661A8" w:rsidRDefault="007661A8" w:rsidP="007661A8">
      <w:pPr>
        <w:spacing w:after="0" w:line="240" w:lineRule="auto"/>
        <w:jc w:val="both"/>
        <w:rPr>
          <w:rFonts w:ascii="Montserrat" w:eastAsia="Times New Roman" w:hAnsi="Montserrat" w:cs="Arial"/>
          <w:lang w:eastAsia="es-MX"/>
        </w:rPr>
      </w:pPr>
    </w:p>
    <w:p w14:paraId="15C279F8" w14:textId="13085912" w:rsidR="007661A8" w:rsidRDefault="00C03F2F" w:rsidP="00C03F2F">
      <w:pPr>
        <w:spacing w:after="0" w:line="240" w:lineRule="auto"/>
        <w:jc w:val="center"/>
        <w:rPr>
          <w:rFonts w:ascii="Montserrat" w:eastAsia="Times New Roman" w:hAnsi="Montserrat" w:cs="Arial"/>
          <w:lang w:eastAsia="es-MX"/>
        </w:rPr>
      </w:pPr>
      <w:r w:rsidRPr="007661A8">
        <w:rPr>
          <w:rFonts w:ascii="Montserrat" w:eastAsia="Times New Roman" w:hAnsi="Montserrat" w:cs="Arial"/>
          <w:lang w:eastAsia="es-MX"/>
        </w:rPr>
        <w:object w:dxaOrig="4320" w:dyaOrig="2516" w14:anchorId="218A9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143.25pt;mso-width-percent:0;mso-height-percent:0;mso-width-percent:0;mso-height-percent:0" o:ole="">
            <v:imagedata r:id="rId6" o:title=""/>
          </v:shape>
          <o:OLEObject Type="Embed" ProgID="PBrush" ShapeID="_x0000_i1025" DrawAspect="Content" ObjectID="_1676624194" r:id="rId7"/>
        </w:object>
      </w:r>
    </w:p>
    <w:p w14:paraId="51B82C5C" w14:textId="77777777" w:rsidR="007661A8" w:rsidRPr="007661A8" w:rsidRDefault="007661A8" w:rsidP="007661A8">
      <w:pPr>
        <w:spacing w:after="0" w:line="240" w:lineRule="auto"/>
        <w:jc w:val="both"/>
        <w:rPr>
          <w:rFonts w:ascii="Montserrat" w:eastAsia="Times New Roman" w:hAnsi="Montserrat" w:cs="Arial"/>
          <w:lang w:eastAsia="es-MX"/>
        </w:rPr>
      </w:pPr>
    </w:p>
    <w:p w14:paraId="64FC9B5E" w14:textId="090F0329" w:rsidR="007661A8" w:rsidRPr="007661A8" w:rsidRDefault="007661A8" w:rsidP="007661A8">
      <w:pPr>
        <w:spacing w:after="0" w:line="240" w:lineRule="auto"/>
        <w:jc w:val="both"/>
        <w:rPr>
          <w:rFonts w:ascii="Montserrat" w:eastAsia="Times New Roman" w:hAnsi="Montserrat" w:cs="Arial"/>
          <w:lang w:eastAsia="es-MX"/>
        </w:rPr>
      </w:pPr>
      <w:r w:rsidRPr="007661A8">
        <w:rPr>
          <w:rFonts w:ascii="Montserrat" w:eastAsia="Times New Roman" w:hAnsi="Montserrat" w:cs="Arial"/>
          <w:lang w:eastAsia="es-MX"/>
        </w:rPr>
        <w:t xml:space="preserve">Por el momento arma los pares cuando el color de las dos cartas que elijamos sea el mismo. </w:t>
      </w:r>
    </w:p>
    <w:p w14:paraId="27F5BC3B" w14:textId="77777777" w:rsidR="00893BA2" w:rsidRDefault="00893BA2" w:rsidP="00893BA2">
      <w:pPr>
        <w:spacing w:after="0" w:line="240" w:lineRule="auto"/>
        <w:jc w:val="both"/>
        <w:rPr>
          <w:rFonts w:ascii="Montserrat" w:eastAsia="Times New Roman" w:hAnsi="Montserrat" w:cs="Arial"/>
          <w:b/>
          <w:bCs/>
          <w:lang w:eastAsia="es-MX"/>
        </w:rPr>
      </w:pPr>
    </w:p>
    <w:p w14:paraId="0E88F6DC" w14:textId="64B53951" w:rsidR="007661A8" w:rsidRPr="007661A8" w:rsidRDefault="007661A8" w:rsidP="00893BA2">
      <w:pPr>
        <w:spacing w:after="0" w:line="240" w:lineRule="auto"/>
        <w:jc w:val="both"/>
        <w:rPr>
          <w:rFonts w:ascii="Montserrat" w:eastAsia="Times New Roman" w:hAnsi="Montserrat" w:cs="Arial"/>
          <w:lang w:eastAsia="es-MX"/>
        </w:rPr>
      </w:pPr>
      <w:r w:rsidRPr="007661A8">
        <w:rPr>
          <w:rFonts w:ascii="Montserrat" w:eastAsia="Times New Roman" w:hAnsi="Montserrat" w:cs="Arial"/>
          <w:lang w:eastAsia="es-MX"/>
        </w:rPr>
        <w:t>Por ejemplo, las primeras cartas que tenemos tienen los números 9, 1, 4 y 6; y como pueden ver</w:t>
      </w:r>
      <w:r w:rsidR="00C03F2F">
        <w:rPr>
          <w:rFonts w:ascii="Montserrat" w:eastAsia="Times New Roman" w:hAnsi="Montserrat" w:cs="Arial"/>
          <w:lang w:eastAsia="es-MX"/>
        </w:rPr>
        <w:t>, unas son rojas y otras verdes.</w:t>
      </w:r>
    </w:p>
    <w:p w14:paraId="3A9F1937" w14:textId="49428FDC" w:rsidR="007661A8" w:rsidRDefault="007661A8" w:rsidP="007661A8">
      <w:pPr>
        <w:spacing w:after="0" w:line="240" w:lineRule="auto"/>
        <w:jc w:val="both"/>
        <w:rPr>
          <w:rFonts w:ascii="Montserrat" w:eastAsia="Times New Roman" w:hAnsi="Montserrat" w:cs="Arial"/>
          <w:lang w:eastAsia="es-MX"/>
        </w:rPr>
      </w:pPr>
    </w:p>
    <w:p w14:paraId="711C7EFE" w14:textId="63397FA0" w:rsidR="00893BA2" w:rsidRDefault="00C03F2F" w:rsidP="00C03F2F">
      <w:pPr>
        <w:jc w:val="center"/>
      </w:pPr>
      <w:r>
        <w:rPr>
          <w:noProof/>
        </w:rPr>
        <w:object w:dxaOrig="9405" w:dyaOrig="11565" w14:anchorId="3B62604F">
          <v:shape id="_x0000_i1026" type="#_x0000_t75" alt="" style="width:87.75pt;height:107.25pt;mso-width-percent:0;mso-height-percent:0;mso-width-percent:0;mso-height-percent:0" o:ole="">
            <v:imagedata r:id="rId8" o:title=""/>
          </v:shape>
          <o:OLEObject Type="Embed" ProgID="PBrush" ShapeID="_x0000_i1026" DrawAspect="Content" ObjectID="_1676624195" r:id="rId9"/>
        </w:object>
      </w:r>
      <w:r w:rsidR="00893BA2">
        <w:t xml:space="preserve">     </w:t>
      </w:r>
      <w:r>
        <w:rPr>
          <w:noProof/>
        </w:rPr>
        <w:object w:dxaOrig="8625" w:dyaOrig="11505" w14:anchorId="481594CF">
          <v:shape id="_x0000_i1027" type="#_x0000_t75" alt="" style="width:81pt;height:107.25pt;mso-width-percent:0;mso-height-percent:0;mso-width-percent:0;mso-height-percent:0" o:ole="">
            <v:imagedata r:id="rId10" o:title=""/>
          </v:shape>
          <o:OLEObject Type="Embed" ProgID="PBrush" ShapeID="_x0000_i1027" DrawAspect="Content" ObjectID="_1676624196" r:id="rId11"/>
        </w:object>
      </w:r>
    </w:p>
    <w:p w14:paraId="672C8935" w14:textId="77777777" w:rsidR="00893BA2" w:rsidRDefault="00893BA2" w:rsidP="007661A8">
      <w:pPr>
        <w:spacing w:after="0" w:line="240" w:lineRule="auto"/>
        <w:jc w:val="both"/>
        <w:rPr>
          <w:rFonts w:ascii="Montserrat" w:eastAsia="Times New Roman" w:hAnsi="Montserrat" w:cs="Arial"/>
          <w:lang w:eastAsia="es-MX"/>
        </w:rPr>
      </w:pPr>
    </w:p>
    <w:p w14:paraId="0497161F" w14:textId="725A3A16" w:rsidR="007661A8" w:rsidRPr="007661A8" w:rsidRDefault="007661A8" w:rsidP="007661A8">
      <w:pPr>
        <w:spacing w:after="0" w:line="240" w:lineRule="auto"/>
        <w:jc w:val="both"/>
        <w:rPr>
          <w:rFonts w:ascii="Montserrat" w:eastAsia="Times New Roman" w:hAnsi="Montserrat" w:cs="Arial"/>
          <w:lang w:eastAsia="es-MX"/>
        </w:rPr>
      </w:pPr>
      <w:r w:rsidRPr="007661A8">
        <w:rPr>
          <w:rFonts w:ascii="Montserrat" w:eastAsia="Times New Roman" w:hAnsi="Montserrat" w:cs="Arial"/>
          <w:lang w:eastAsia="es-MX"/>
        </w:rPr>
        <w:t>Por el momento no haremos caso de los números y tomaremos en cuenta sólo el color, eso quiere decir que el 1 y el 9 serían pareja ya que ambos son rojos y 4 y 6 son pareja ya que ambos son verdes</w:t>
      </w:r>
      <w:r w:rsidR="00893BA2">
        <w:rPr>
          <w:rFonts w:ascii="Montserrat" w:eastAsia="Times New Roman" w:hAnsi="Montserrat" w:cs="Arial"/>
          <w:lang w:eastAsia="es-MX"/>
        </w:rPr>
        <w:t>.</w:t>
      </w:r>
    </w:p>
    <w:p w14:paraId="33384D26" w14:textId="77777777" w:rsidR="007661A8" w:rsidRPr="007661A8" w:rsidRDefault="007661A8" w:rsidP="007661A8">
      <w:pPr>
        <w:spacing w:after="0" w:line="240" w:lineRule="auto"/>
        <w:jc w:val="both"/>
        <w:rPr>
          <w:rFonts w:ascii="Montserrat" w:eastAsia="Times New Roman" w:hAnsi="Montserrat" w:cs="Arial"/>
          <w:lang w:eastAsia="es-MX"/>
        </w:rPr>
      </w:pPr>
    </w:p>
    <w:p w14:paraId="4DF1D86B" w14:textId="79E2FA7F" w:rsidR="00893BA2" w:rsidRDefault="00893BA2" w:rsidP="00893BA2">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 xml:space="preserve">Bien, aquí tenemos nuestras parejas de tarjetas; ahora me gustaría que las niñas y los niños en casa las observen y me ayuden a descubrir si existe alguna relación entre cada pareja, además </w:t>
      </w:r>
      <w:r w:rsidR="00C03F2F">
        <w:rPr>
          <w:rFonts w:ascii="Montserrat" w:eastAsia="Times New Roman" w:hAnsi="Montserrat" w:cs="Arial"/>
          <w:bCs/>
          <w:lang w:eastAsia="es-MX"/>
        </w:rPr>
        <w:t>del color, ¿O</w:t>
      </w:r>
      <w:r w:rsidRPr="00893BA2">
        <w:rPr>
          <w:rFonts w:ascii="Montserrat" w:eastAsia="Times New Roman" w:hAnsi="Montserrat" w:cs="Arial"/>
          <w:bCs/>
          <w:lang w:eastAsia="es-MX"/>
        </w:rPr>
        <w:t>bservan algo en particular?</w:t>
      </w:r>
      <w:r w:rsidR="005558A6">
        <w:rPr>
          <w:rFonts w:ascii="Montserrat" w:eastAsia="Times New Roman" w:hAnsi="Montserrat" w:cs="Arial"/>
          <w:bCs/>
          <w:lang w:eastAsia="es-MX"/>
        </w:rPr>
        <w:t xml:space="preserve"> </w:t>
      </w:r>
      <w:r w:rsidRPr="00893BA2">
        <w:rPr>
          <w:rFonts w:ascii="Montserrat" w:eastAsia="Times New Roman" w:hAnsi="Montserrat" w:cs="Arial"/>
          <w:bCs/>
          <w:lang w:eastAsia="es-MX"/>
        </w:rPr>
        <w:t>Todas suman 10</w:t>
      </w:r>
      <w:r w:rsidR="00C03F2F">
        <w:rPr>
          <w:rFonts w:ascii="Montserrat" w:eastAsia="Times New Roman" w:hAnsi="Montserrat" w:cs="Arial"/>
          <w:bCs/>
          <w:lang w:eastAsia="es-MX"/>
        </w:rPr>
        <w:t>.</w:t>
      </w:r>
    </w:p>
    <w:p w14:paraId="5B779B53" w14:textId="77777777" w:rsidR="00893BA2" w:rsidRPr="00893BA2" w:rsidRDefault="00893BA2" w:rsidP="00893BA2">
      <w:pPr>
        <w:spacing w:after="0" w:line="240" w:lineRule="auto"/>
        <w:jc w:val="both"/>
        <w:rPr>
          <w:rFonts w:ascii="Montserrat" w:eastAsia="Times New Roman" w:hAnsi="Montserrat" w:cs="Arial"/>
          <w:bCs/>
          <w:lang w:eastAsia="es-MX"/>
        </w:rPr>
      </w:pPr>
    </w:p>
    <w:p w14:paraId="79EE9EA8" w14:textId="3A574246" w:rsidR="00893BA2" w:rsidRPr="00893BA2" w:rsidRDefault="00C03F2F" w:rsidP="00C03F2F">
      <w:pPr>
        <w:spacing w:after="0" w:line="240" w:lineRule="auto"/>
        <w:jc w:val="center"/>
        <w:rPr>
          <w:rFonts w:ascii="Montserrat" w:eastAsia="Times New Roman" w:hAnsi="Montserrat" w:cs="Arial"/>
          <w:bCs/>
          <w:lang w:eastAsia="es-MX"/>
        </w:rPr>
      </w:pPr>
      <w:r>
        <w:rPr>
          <w:noProof/>
        </w:rPr>
        <w:object w:dxaOrig="4320" w:dyaOrig="2516" w14:anchorId="1D93969D">
          <v:shape id="_x0000_i1028" type="#_x0000_t75" alt="" style="width:244.5pt;height:143.25pt;mso-width-percent:0;mso-height-percent:0;mso-width-percent:0;mso-height-percent:0" o:ole="">
            <v:imagedata r:id="rId6" o:title=""/>
          </v:shape>
          <o:OLEObject Type="Embed" ProgID="PBrush" ShapeID="_x0000_i1028" DrawAspect="Content" ObjectID="_1676624197" r:id="rId12"/>
        </w:object>
      </w:r>
    </w:p>
    <w:p w14:paraId="5249793C" w14:textId="32701784"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lastRenderedPageBreak/>
        <w:t xml:space="preserve">1 + 9 = 10, 2 + 8 = 10, 3 + 7 = 10. 4 + 6 = 10 y 5 + 5 = 10 </w:t>
      </w:r>
    </w:p>
    <w:p w14:paraId="67BCC358" w14:textId="77777777" w:rsidR="00893BA2" w:rsidRPr="00893BA2" w:rsidRDefault="00893BA2" w:rsidP="00893BA2">
      <w:pPr>
        <w:spacing w:after="0" w:line="240" w:lineRule="auto"/>
        <w:jc w:val="both"/>
        <w:rPr>
          <w:rFonts w:ascii="Montserrat" w:eastAsia="Times New Roman" w:hAnsi="Montserrat" w:cs="Arial"/>
          <w:bCs/>
          <w:lang w:eastAsia="es-MX"/>
        </w:rPr>
      </w:pPr>
    </w:p>
    <w:p w14:paraId="75AEB381" w14:textId="28F398B8" w:rsidR="00893BA2" w:rsidRPr="00893BA2" w:rsidRDefault="005558A6" w:rsidP="006D4061">
      <w:pPr>
        <w:spacing w:after="0" w:line="240" w:lineRule="auto"/>
        <w:jc w:val="both"/>
        <w:rPr>
          <w:rFonts w:ascii="Montserrat" w:eastAsia="Times New Roman" w:hAnsi="Montserrat" w:cs="Arial"/>
          <w:bCs/>
          <w:lang w:eastAsia="es-MX"/>
        </w:rPr>
      </w:pPr>
      <w:r w:rsidRPr="005558A6">
        <w:rPr>
          <w:rFonts w:ascii="Montserrat" w:eastAsia="Times New Roman" w:hAnsi="Montserrat" w:cs="Arial"/>
          <w:lang w:eastAsia="es-MX"/>
        </w:rPr>
        <w:t>E</w:t>
      </w:r>
      <w:r w:rsidR="00893BA2" w:rsidRPr="00893BA2">
        <w:rPr>
          <w:rFonts w:ascii="Montserrat" w:eastAsia="Times New Roman" w:hAnsi="Montserrat" w:cs="Arial"/>
          <w:bCs/>
          <w:lang w:eastAsia="es-MX"/>
        </w:rPr>
        <w:t xml:space="preserve">stas parejas nos </w:t>
      </w:r>
      <w:r w:rsidR="00C03F2F">
        <w:rPr>
          <w:rFonts w:ascii="Montserrat" w:eastAsia="Times New Roman" w:hAnsi="Montserrat" w:cs="Arial"/>
          <w:bCs/>
          <w:lang w:eastAsia="es-MX"/>
        </w:rPr>
        <w:t>van a ser de mucha ayuda hoy, ¿Q</w:t>
      </w:r>
      <w:r w:rsidR="00893BA2" w:rsidRPr="00893BA2">
        <w:rPr>
          <w:rFonts w:ascii="Montserrat" w:eastAsia="Times New Roman" w:hAnsi="Montserrat" w:cs="Arial"/>
          <w:bCs/>
          <w:lang w:eastAsia="es-MX"/>
        </w:rPr>
        <w:t>ué les parece?</w:t>
      </w:r>
    </w:p>
    <w:p w14:paraId="4A296103" w14:textId="77777777" w:rsidR="00893BA2" w:rsidRPr="00893BA2" w:rsidRDefault="00893BA2" w:rsidP="00893BA2">
      <w:pPr>
        <w:spacing w:after="0" w:line="240" w:lineRule="auto"/>
        <w:jc w:val="both"/>
        <w:rPr>
          <w:rFonts w:ascii="Montserrat" w:eastAsia="Times New Roman" w:hAnsi="Montserrat" w:cs="Arial"/>
          <w:bCs/>
          <w:lang w:eastAsia="es-MX"/>
        </w:rPr>
      </w:pPr>
    </w:p>
    <w:p w14:paraId="5631558C" w14:textId="523F96CA" w:rsidR="00D430B6" w:rsidRDefault="00D430B6" w:rsidP="006D4061">
      <w:pPr>
        <w:spacing w:after="0" w:line="240" w:lineRule="auto"/>
        <w:jc w:val="both"/>
        <w:rPr>
          <w:rFonts w:ascii="Montserrat" w:eastAsia="Times New Roman" w:hAnsi="Montserrat" w:cs="Arial"/>
          <w:bCs/>
          <w:lang w:eastAsia="es-MX"/>
        </w:rPr>
      </w:pPr>
      <w:r w:rsidRPr="00D430B6">
        <w:rPr>
          <w:rFonts w:ascii="Montserrat" w:eastAsia="Times New Roman" w:hAnsi="Montserrat" w:cs="Arial"/>
          <w:lang w:eastAsia="es-MX"/>
        </w:rPr>
        <w:t>T</w:t>
      </w:r>
      <w:r w:rsidR="00893BA2" w:rsidRPr="00893BA2">
        <w:rPr>
          <w:rFonts w:ascii="Montserrat" w:eastAsia="Times New Roman" w:hAnsi="Montserrat" w:cs="Arial"/>
          <w:bCs/>
          <w:lang w:eastAsia="es-MX"/>
        </w:rPr>
        <w:t>omando en cuenta estas tarjetas si les digo 2 + 8</w:t>
      </w:r>
      <w:r w:rsidR="002A383F">
        <w:rPr>
          <w:rFonts w:ascii="Montserrat" w:eastAsia="Times New Roman" w:hAnsi="Montserrat" w:cs="Arial"/>
          <w:bCs/>
          <w:lang w:eastAsia="es-MX"/>
        </w:rPr>
        <w:t xml:space="preserve"> </w:t>
      </w:r>
      <w:r>
        <w:rPr>
          <w:rFonts w:ascii="Montserrat" w:eastAsia="Times New Roman" w:hAnsi="Montserrat" w:cs="Arial"/>
          <w:bCs/>
          <w:lang w:eastAsia="es-MX"/>
        </w:rPr>
        <w:t>=</w:t>
      </w:r>
      <w:r w:rsidR="00893BA2" w:rsidRPr="00893BA2">
        <w:rPr>
          <w:rFonts w:ascii="Montserrat" w:eastAsia="Times New Roman" w:hAnsi="Montserrat" w:cs="Arial"/>
          <w:bCs/>
          <w:lang w:eastAsia="es-MX"/>
        </w:rPr>
        <w:t>10</w:t>
      </w:r>
    </w:p>
    <w:p w14:paraId="020FA70E" w14:textId="77777777" w:rsidR="00D430B6" w:rsidRDefault="00D430B6" w:rsidP="006D4061">
      <w:pPr>
        <w:spacing w:after="0" w:line="240" w:lineRule="auto"/>
        <w:jc w:val="both"/>
        <w:rPr>
          <w:rFonts w:ascii="Montserrat" w:eastAsia="Times New Roman" w:hAnsi="Montserrat" w:cs="Arial"/>
          <w:bCs/>
          <w:lang w:eastAsia="es-MX"/>
        </w:rPr>
      </w:pPr>
    </w:p>
    <w:p w14:paraId="54C4D694" w14:textId="2D37A223"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y si ahora les digo 20 + 80</w:t>
      </w:r>
      <w:r w:rsidR="00D430B6">
        <w:rPr>
          <w:rFonts w:ascii="Montserrat" w:eastAsia="Times New Roman" w:hAnsi="Montserrat" w:cs="Arial"/>
          <w:bCs/>
          <w:lang w:eastAsia="es-MX"/>
        </w:rPr>
        <w:t>=</w:t>
      </w:r>
      <w:r w:rsidRPr="00893BA2">
        <w:rPr>
          <w:rFonts w:ascii="Montserrat" w:eastAsia="Times New Roman" w:hAnsi="Montserrat" w:cs="Arial"/>
          <w:bCs/>
          <w:lang w:eastAsia="es-MX"/>
        </w:rPr>
        <w:t xml:space="preserve"> 100</w:t>
      </w:r>
    </w:p>
    <w:p w14:paraId="340665D9" w14:textId="77777777" w:rsidR="00D430B6" w:rsidRDefault="00D430B6" w:rsidP="006D4061">
      <w:pPr>
        <w:spacing w:after="0" w:line="240" w:lineRule="auto"/>
        <w:jc w:val="both"/>
        <w:rPr>
          <w:rFonts w:ascii="Montserrat" w:eastAsia="Times New Roman" w:hAnsi="Montserrat" w:cs="Arial"/>
          <w:b/>
          <w:bCs/>
          <w:lang w:eastAsia="es-MX"/>
        </w:rPr>
      </w:pPr>
    </w:p>
    <w:p w14:paraId="4D83BBDE" w14:textId="397131E7" w:rsidR="00893BA2" w:rsidRPr="00893BA2" w:rsidRDefault="00D430B6" w:rsidP="006D4061">
      <w:pPr>
        <w:spacing w:after="0" w:line="240" w:lineRule="auto"/>
        <w:jc w:val="both"/>
        <w:rPr>
          <w:rFonts w:ascii="Montserrat" w:eastAsia="Times New Roman" w:hAnsi="Montserrat" w:cs="Arial"/>
          <w:bCs/>
          <w:lang w:eastAsia="es-MX"/>
        </w:rPr>
      </w:pPr>
      <w:r w:rsidRPr="00D430B6">
        <w:rPr>
          <w:rFonts w:ascii="Montserrat" w:eastAsia="Times New Roman" w:hAnsi="Montserrat" w:cs="Arial"/>
          <w:lang w:eastAsia="es-MX"/>
        </w:rPr>
        <w:t>E</w:t>
      </w:r>
      <w:r w:rsidR="00893BA2" w:rsidRPr="00893BA2">
        <w:rPr>
          <w:rFonts w:ascii="Montserrat" w:eastAsia="Times New Roman" w:hAnsi="Montserrat" w:cs="Arial"/>
          <w:bCs/>
          <w:lang w:eastAsia="es-MX"/>
        </w:rPr>
        <w:t>sa es una estrategia muy válida cuando hablamos de múltiplos de 10 como 10, 20, 30, 40, 50, 60, 70, etc. P</w:t>
      </w:r>
      <w:r>
        <w:rPr>
          <w:rFonts w:ascii="Montserrat" w:eastAsia="Times New Roman" w:hAnsi="Montserrat" w:cs="Arial"/>
          <w:bCs/>
          <w:lang w:eastAsia="es-MX"/>
        </w:rPr>
        <w:t>ue</w:t>
      </w:r>
      <w:r w:rsidR="00893BA2" w:rsidRPr="00893BA2">
        <w:rPr>
          <w:rFonts w:ascii="Montserrat" w:eastAsia="Times New Roman" w:hAnsi="Montserrat" w:cs="Arial"/>
          <w:bCs/>
          <w:lang w:eastAsia="es-MX"/>
        </w:rPr>
        <w:t xml:space="preserve">des hacer el cálculo como si no tuvieran el cero y luego agregarlo. </w:t>
      </w:r>
    </w:p>
    <w:p w14:paraId="51CAFFA0" w14:textId="77777777" w:rsidR="00893BA2" w:rsidRPr="00893BA2" w:rsidRDefault="00893BA2" w:rsidP="00893BA2">
      <w:pPr>
        <w:spacing w:after="0" w:line="240" w:lineRule="auto"/>
        <w:jc w:val="both"/>
        <w:rPr>
          <w:rFonts w:ascii="Montserrat" w:eastAsia="Times New Roman" w:hAnsi="Montserrat" w:cs="Arial"/>
          <w:bCs/>
          <w:lang w:eastAsia="es-MX"/>
        </w:rPr>
      </w:pPr>
    </w:p>
    <w:p w14:paraId="73BD7E01" w14:textId="6019109F"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Entonces si yo digo 200 + 800 = a 1000 porque veo que los dos números tiene dos ceros, entonces el resultado de sumar 2 + 8 le aumenté los dos ceros.</w:t>
      </w:r>
    </w:p>
    <w:p w14:paraId="4797E73F" w14:textId="77777777" w:rsidR="00893BA2" w:rsidRPr="00893BA2" w:rsidRDefault="00893BA2" w:rsidP="00893BA2">
      <w:pPr>
        <w:spacing w:after="0" w:line="240" w:lineRule="auto"/>
        <w:jc w:val="both"/>
        <w:rPr>
          <w:rFonts w:ascii="Montserrat" w:eastAsia="Times New Roman" w:hAnsi="Montserrat" w:cs="Arial"/>
          <w:b/>
          <w:bCs/>
          <w:lang w:eastAsia="es-MX"/>
        </w:rPr>
      </w:pPr>
    </w:p>
    <w:p w14:paraId="298F3188" w14:textId="60BC54EE" w:rsidR="00893BA2" w:rsidRPr="00893BA2" w:rsidRDefault="00D430B6" w:rsidP="006D406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893BA2" w:rsidRPr="00893BA2">
        <w:rPr>
          <w:rFonts w:ascii="Montserrat" w:eastAsia="Times New Roman" w:hAnsi="Montserrat" w:cs="Arial"/>
          <w:bCs/>
          <w:lang w:eastAsia="es-MX"/>
        </w:rPr>
        <w:t>sí lo p</w:t>
      </w:r>
      <w:r>
        <w:rPr>
          <w:rFonts w:ascii="Montserrat" w:eastAsia="Times New Roman" w:hAnsi="Montserrat" w:cs="Arial"/>
          <w:bCs/>
          <w:lang w:eastAsia="es-MX"/>
        </w:rPr>
        <w:t>uedes</w:t>
      </w:r>
      <w:r w:rsidR="00893BA2" w:rsidRPr="00893BA2">
        <w:rPr>
          <w:rFonts w:ascii="Montserrat" w:eastAsia="Times New Roman" w:hAnsi="Montserrat" w:cs="Arial"/>
          <w:bCs/>
          <w:lang w:eastAsia="es-MX"/>
        </w:rPr>
        <w:t xml:space="preserve"> hacer con decenas, centenas, unidades de millar, decenas de millar y todos los números que se me ocurran, siempre y cuando sean múltiplos de 10. </w:t>
      </w:r>
    </w:p>
    <w:p w14:paraId="4F8F0CF4" w14:textId="77777777" w:rsidR="00893BA2" w:rsidRPr="00893BA2" w:rsidRDefault="00893BA2" w:rsidP="00893BA2">
      <w:pPr>
        <w:spacing w:after="0" w:line="240" w:lineRule="auto"/>
        <w:jc w:val="both"/>
        <w:rPr>
          <w:rFonts w:ascii="Montserrat" w:eastAsia="Times New Roman" w:hAnsi="Montserrat" w:cs="Arial"/>
          <w:b/>
          <w:bCs/>
          <w:lang w:eastAsia="es-MX"/>
        </w:rPr>
      </w:pPr>
    </w:p>
    <w:p w14:paraId="27DEE8AD" w14:textId="6C88A5D6"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A continuación, trabajaremos en nuestro libro de Desafíos Matemáticos Tercer Grado</w:t>
      </w:r>
      <w:r w:rsidR="002A383F">
        <w:rPr>
          <w:rFonts w:ascii="Montserrat" w:eastAsia="Times New Roman" w:hAnsi="Montserrat" w:cs="Arial"/>
          <w:bCs/>
          <w:lang w:eastAsia="es-MX"/>
        </w:rPr>
        <w:t>.</w:t>
      </w:r>
    </w:p>
    <w:p w14:paraId="2D90FEE1" w14:textId="77777777" w:rsidR="00893BA2" w:rsidRPr="00893BA2" w:rsidRDefault="00893BA2" w:rsidP="00893BA2">
      <w:pPr>
        <w:spacing w:after="0" w:line="240" w:lineRule="auto"/>
        <w:jc w:val="both"/>
        <w:rPr>
          <w:rFonts w:ascii="Montserrat" w:eastAsia="Times New Roman" w:hAnsi="Montserrat" w:cs="Arial"/>
          <w:bCs/>
          <w:lang w:eastAsia="es-MX"/>
        </w:rPr>
      </w:pPr>
    </w:p>
    <w:p w14:paraId="30A5EA41" w14:textId="587FEB3A" w:rsidR="00893BA2" w:rsidRPr="00893BA2" w:rsidRDefault="002A383F" w:rsidP="006D4061">
      <w:pPr>
        <w:spacing w:after="0" w:line="240" w:lineRule="auto"/>
        <w:jc w:val="both"/>
        <w:rPr>
          <w:rFonts w:ascii="Montserrat" w:eastAsia="Times New Roman" w:hAnsi="Montserrat" w:cs="Arial"/>
          <w:bCs/>
          <w:lang w:eastAsia="es-MX"/>
        </w:rPr>
      </w:pPr>
      <w:r w:rsidRPr="002A383F">
        <w:rPr>
          <w:rFonts w:ascii="Montserrat" w:eastAsia="Times New Roman" w:hAnsi="Montserrat" w:cs="Arial"/>
          <w:bCs/>
          <w:lang w:eastAsia="es-MX"/>
        </w:rPr>
        <w:t>C</w:t>
      </w:r>
      <w:r w:rsidR="00893BA2" w:rsidRPr="00893BA2">
        <w:rPr>
          <w:rFonts w:ascii="Montserrat" w:eastAsia="Times New Roman" w:hAnsi="Montserrat" w:cs="Arial"/>
          <w:bCs/>
          <w:lang w:eastAsia="es-MX"/>
        </w:rPr>
        <w:t xml:space="preserve">on el desafío 39 que se encuentra en la página 90 </w:t>
      </w:r>
    </w:p>
    <w:p w14:paraId="68189986" w14:textId="77777777" w:rsidR="00893BA2" w:rsidRPr="00893BA2" w:rsidRDefault="00893BA2" w:rsidP="00893BA2">
      <w:pPr>
        <w:spacing w:after="0" w:line="240" w:lineRule="auto"/>
        <w:jc w:val="both"/>
        <w:rPr>
          <w:rFonts w:ascii="Montserrat" w:eastAsia="Times New Roman" w:hAnsi="Montserrat" w:cs="Arial"/>
          <w:b/>
          <w:bCs/>
          <w:lang w:eastAsia="es-MX"/>
        </w:rPr>
      </w:pPr>
    </w:p>
    <w:p w14:paraId="6A4216D7" w14:textId="2C4EFA2B" w:rsidR="00893BA2" w:rsidRPr="00893BA2" w:rsidRDefault="002A383F" w:rsidP="002A383F">
      <w:pPr>
        <w:spacing w:after="0" w:line="240" w:lineRule="auto"/>
        <w:jc w:val="center"/>
        <w:rPr>
          <w:rFonts w:ascii="Montserrat" w:eastAsia="Times New Roman" w:hAnsi="Montserrat" w:cs="Arial"/>
          <w:bCs/>
          <w:lang w:eastAsia="es-MX"/>
        </w:rPr>
      </w:pPr>
      <w:r>
        <w:rPr>
          <w:noProof/>
        </w:rPr>
        <w:object w:dxaOrig="4755" w:dyaOrig="12120" w14:anchorId="5A1FAED7">
          <v:shape id="_x0000_i1029" type="#_x0000_t75" alt="" style="width:165.75pt;height:225pt;mso-width-percent:0;mso-height-percent:0;mso-position-vertical:absolute;mso-width-percent:0;mso-height-percent:0" o:ole="">
            <v:imagedata r:id="rId13" o:title=""/>
          </v:shape>
          <o:OLEObject Type="Embed" ProgID="PBrush" ShapeID="_x0000_i1029" DrawAspect="Content" ObjectID="_1676624198" r:id="rId14"/>
        </w:object>
      </w:r>
    </w:p>
    <w:p w14:paraId="04732B13" w14:textId="34265243" w:rsidR="00893BA2" w:rsidRPr="00893BA2" w:rsidRDefault="002A383F" w:rsidP="002A383F">
      <w:pPr>
        <w:spacing w:after="0" w:line="240" w:lineRule="auto"/>
        <w:jc w:val="center"/>
        <w:rPr>
          <w:rFonts w:ascii="Montserrat" w:eastAsia="Times New Roman" w:hAnsi="Montserrat" w:cs="Arial"/>
          <w:bCs/>
          <w:lang w:eastAsia="es-MX"/>
        </w:rPr>
      </w:pPr>
      <w:r>
        <w:rPr>
          <w:noProof/>
        </w:rPr>
        <w:object w:dxaOrig="4620" w:dyaOrig="12030" w14:anchorId="430C4905">
          <v:shape id="_x0000_i1030" type="#_x0000_t75" alt="" style="width:148.5pt;height:256.5pt;mso-width-percent:0;mso-height-percent:0;mso-width-percent:0;mso-height-percent:0" o:ole="">
            <v:imagedata r:id="rId15" o:title=""/>
          </v:shape>
          <o:OLEObject Type="Embed" ProgID="PBrush" ShapeID="_x0000_i1030" DrawAspect="Content" ObjectID="_1676624199" r:id="rId16"/>
        </w:object>
      </w:r>
    </w:p>
    <w:p w14:paraId="7BAED5D6" w14:textId="77777777" w:rsidR="003F061F" w:rsidRDefault="003F061F" w:rsidP="006D4061">
      <w:pPr>
        <w:spacing w:after="0" w:line="240" w:lineRule="auto"/>
        <w:jc w:val="both"/>
        <w:rPr>
          <w:rFonts w:ascii="Montserrat" w:eastAsia="Times New Roman" w:hAnsi="Montserrat" w:cs="Arial"/>
          <w:bCs/>
          <w:lang w:eastAsia="es-MX"/>
        </w:rPr>
      </w:pPr>
    </w:p>
    <w:p w14:paraId="67A608AA" w14:textId="014A52B1"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 xml:space="preserve">Se le llama descomponer los números cuando separamos las unidades, decenas, centenas y/o unidades de millar; lo que nos permite calcular de forma más sencilla. </w:t>
      </w:r>
    </w:p>
    <w:p w14:paraId="33C3D59C" w14:textId="3686AF0C" w:rsidR="00893BA2" w:rsidRDefault="00893BA2" w:rsidP="00893BA2">
      <w:pPr>
        <w:spacing w:after="0" w:line="240" w:lineRule="auto"/>
        <w:jc w:val="both"/>
        <w:rPr>
          <w:rFonts w:ascii="Montserrat" w:eastAsia="Times New Roman" w:hAnsi="Montserrat" w:cs="Arial"/>
          <w:bCs/>
          <w:lang w:eastAsia="es-MX"/>
        </w:rPr>
      </w:pPr>
    </w:p>
    <w:p w14:paraId="67F627D0" w14:textId="468C828E" w:rsidR="003F061F" w:rsidRDefault="003F061F" w:rsidP="002A383F">
      <w:pPr>
        <w:spacing w:after="0" w:line="240" w:lineRule="auto"/>
        <w:jc w:val="center"/>
        <w:rPr>
          <w:rFonts w:ascii="Montserrat" w:eastAsia="Times New Roman" w:hAnsi="Montserrat" w:cs="Arial"/>
          <w:bCs/>
          <w:lang w:eastAsia="es-MX"/>
        </w:rPr>
      </w:pPr>
      <w:r>
        <w:rPr>
          <w:noProof/>
          <w:lang w:val="en-US"/>
        </w:rPr>
        <w:drawing>
          <wp:inline distT="0" distB="0" distL="0" distR="0" wp14:anchorId="177958BB" wp14:editId="7263D3DE">
            <wp:extent cx="2660666" cy="3305175"/>
            <wp:effectExtent l="0" t="0" r="635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60666" cy="3305175"/>
                    </a:xfrm>
                    <a:prstGeom prst="rect">
                      <a:avLst/>
                    </a:prstGeom>
                  </pic:spPr>
                </pic:pic>
              </a:graphicData>
            </a:graphic>
          </wp:inline>
        </w:drawing>
      </w:r>
    </w:p>
    <w:p w14:paraId="367AB09E" w14:textId="1DDCB47C" w:rsidR="003F061F" w:rsidRDefault="00893BA2" w:rsidP="003F061F">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Existen diferentes formas de obtener</w:t>
      </w:r>
      <w:r w:rsidR="002A383F">
        <w:rPr>
          <w:rFonts w:ascii="Montserrat" w:eastAsia="Times New Roman" w:hAnsi="Montserrat" w:cs="Arial"/>
          <w:bCs/>
          <w:lang w:eastAsia="es-MX"/>
        </w:rPr>
        <w:t xml:space="preserve"> un resultado de forma mental, y</w:t>
      </w:r>
      <w:r w:rsidRPr="00893BA2">
        <w:rPr>
          <w:rFonts w:ascii="Montserrat" w:eastAsia="Times New Roman" w:hAnsi="Montserrat" w:cs="Arial"/>
          <w:bCs/>
          <w:lang w:eastAsia="es-MX"/>
        </w:rPr>
        <w:t>a sea descomponiendo los números o redondeando</w:t>
      </w:r>
      <w:r w:rsidR="002A383F">
        <w:rPr>
          <w:rFonts w:ascii="Montserrat" w:eastAsia="Times New Roman" w:hAnsi="Montserrat" w:cs="Arial"/>
          <w:bCs/>
          <w:lang w:eastAsia="es-MX"/>
        </w:rPr>
        <w:t>.</w:t>
      </w:r>
    </w:p>
    <w:p w14:paraId="6BCF5680" w14:textId="1DAB8055"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 xml:space="preserve"> </w:t>
      </w:r>
    </w:p>
    <w:p w14:paraId="0C364DD6" w14:textId="1EA4156F" w:rsidR="00893BA2" w:rsidRPr="00893BA2" w:rsidRDefault="00893BA2" w:rsidP="00893BA2">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lastRenderedPageBreak/>
        <w:t>Por ejemplo, el inciso k) 9 + 6 es quince y llevamos 1, 3 + 7 es 10 + 1 que llevábamos es 11 y el resultado es 115</w:t>
      </w:r>
      <w:r w:rsidR="003F061F">
        <w:rPr>
          <w:rFonts w:ascii="Montserrat" w:eastAsia="Times New Roman" w:hAnsi="Montserrat" w:cs="Arial"/>
          <w:bCs/>
          <w:lang w:eastAsia="es-MX"/>
        </w:rPr>
        <w:t>.</w:t>
      </w:r>
      <w:r w:rsidRPr="00893BA2">
        <w:rPr>
          <w:rFonts w:ascii="Montserrat" w:eastAsia="Times New Roman" w:hAnsi="Montserrat" w:cs="Arial"/>
          <w:bCs/>
          <w:lang w:eastAsia="es-MX"/>
        </w:rPr>
        <w:t xml:space="preserve"> Sin</w:t>
      </w:r>
      <w:r w:rsidR="003F061F">
        <w:rPr>
          <w:rFonts w:ascii="Montserrat" w:eastAsia="Times New Roman" w:hAnsi="Montserrat" w:cs="Arial"/>
          <w:bCs/>
          <w:lang w:eastAsia="es-MX"/>
        </w:rPr>
        <w:t xml:space="preserve"> </w:t>
      </w:r>
      <w:r w:rsidR="003F061F" w:rsidRPr="00893BA2">
        <w:rPr>
          <w:rFonts w:ascii="Montserrat" w:eastAsia="Times New Roman" w:hAnsi="Montserrat" w:cs="Arial"/>
          <w:bCs/>
          <w:lang w:eastAsia="es-MX"/>
        </w:rPr>
        <w:t>embargo,</w:t>
      </w:r>
      <w:r w:rsidRPr="00893BA2">
        <w:rPr>
          <w:rFonts w:ascii="Montserrat" w:eastAsia="Times New Roman" w:hAnsi="Montserrat" w:cs="Arial"/>
          <w:bCs/>
          <w:lang w:eastAsia="es-MX"/>
        </w:rPr>
        <w:t xml:space="preserve"> éstas podemos resolverlas de forma mental si utilizamos estrategias que nos lo faciliten.</w:t>
      </w:r>
    </w:p>
    <w:p w14:paraId="696CFADB" w14:textId="17D6F77A" w:rsidR="00893BA2" w:rsidRDefault="00893BA2" w:rsidP="00893BA2">
      <w:pPr>
        <w:spacing w:after="0" w:line="240" w:lineRule="auto"/>
        <w:jc w:val="both"/>
        <w:rPr>
          <w:rFonts w:ascii="Montserrat" w:eastAsia="Times New Roman" w:hAnsi="Montserrat" w:cs="Arial"/>
          <w:b/>
          <w:bCs/>
          <w:lang w:eastAsia="es-MX"/>
        </w:rPr>
      </w:pPr>
    </w:p>
    <w:p w14:paraId="0B586777" w14:textId="77777777" w:rsidR="00893BA2" w:rsidRPr="00893BA2" w:rsidRDefault="00893BA2" w:rsidP="002A383F">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3DE0DE72" wp14:editId="2071342A">
            <wp:extent cx="3085200" cy="2160000"/>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085200" cy="2160000"/>
                    </a:xfrm>
                    <a:prstGeom prst="rect">
                      <a:avLst/>
                    </a:prstGeom>
                  </pic:spPr>
                </pic:pic>
              </a:graphicData>
            </a:graphic>
          </wp:inline>
        </w:drawing>
      </w:r>
      <w:bookmarkEnd w:id="0"/>
    </w:p>
    <w:p w14:paraId="5985F0C8" w14:textId="77777777" w:rsidR="00893BA2" w:rsidRPr="00893BA2" w:rsidRDefault="00893BA2" w:rsidP="00893BA2">
      <w:pPr>
        <w:spacing w:after="0" w:line="240" w:lineRule="auto"/>
        <w:jc w:val="both"/>
        <w:rPr>
          <w:rFonts w:ascii="Montserrat" w:eastAsia="Times New Roman" w:hAnsi="Montserrat" w:cs="Arial"/>
          <w:bCs/>
          <w:lang w:eastAsia="es-MX"/>
        </w:rPr>
      </w:pPr>
    </w:p>
    <w:p w14:paraId="09BA6958" w14:textId="48664E23" w:rsidR="00893BA2" w:rsidRPr="003F061F" w:rsidRDefault="002A383F" w:rsidP="006D4061">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Entonces, s</w:t>
      </w:r>
      <w:r w:rsidR="00893BA2" w:rsidRPr="00893BA2">
        <w:rPr>
          <w:rFonts w:ascii="Montserrat" w:eastAsia="Times New Roman" w:hAnsi="Montserrat" w:cs="Arial"/>
          <w:bCs/>
          <w:lang w:eastAsia="es-MX"/>
        </w:rPr>
        <w:t>i al redo</w:t>
      </w:r>
      <w:r>
        <w:rPr>
          <w:rFonts w:ascii="Montserrat" w:eastAsia="Times New Roman" w:hAnsi="Montserrat" w:cs="Arial"/>
          <w:bCs/>
          <w:lang w:eastAsia="es-MX"/>
        </w:rPr>
        <w:t>ndear le agrego una cantidad, ¿D</w:t>
      </w:r>
      <w:r w:rsidR="00893BA2" w:rsidRPr="00893BA2">
        <w:rPr>
          <w:rFonts w:ascii="Montserrat" w:eastAsia="Times New Roman" w:hAnsi="Montserrat" w:cs="Arial"/>
          <w:bCs/>
          <w:lang w:eastAsia="es-MX"/>
        </w:rPr>
        <w:t>espués se la tengo que quitar?</w:t>
      </w:r>
      <w:r w:rsidR="003F061F">
        <w:rPr>
          <w:rFonts w:ascii="Montserrat" w:eastAsia="Times New Roman" w:hAnsi="Montserrat" w:cs="Arial"/>
          <w:b/>
          <w:bCs/>
          <w:lang w:eastAsia="es-MX"/>
        </w:rPr>
        <w:t xml:space="preserve"> </w:t>
      </w:r>
      <w:r w:rsidR="00893BA2" w:rsidRPr="00893BA2">
        <w:rPr>
          <w:rFonts w:ascii="Montserrat" w:eastAsia="Times New Roman" w:hAnsi="Montserrat" w:cs="Arial"/>
          <w:bCs/>
          <w:lang w:eastAsia="es-MX"/>
        </w:rPr>
        <w:t>Sí, si agregas una cantidad para redondear, después lo debes quitar pues no era parte de tu operación original, y, si lo que hiciste fue quitarle algo para redondear, después se lo debes agregar.</w:t>
      </w:r>
    </w:p>
    <w:p w14:paraId="10C3B5C2" w14:textId="62E2A77B" w:rsidR="00E330BF" w:rsidRDefault="00E330BF" w:rsidP="005B660B">
      <w:pPr>
        <w:spacing w:after="0" w:line="240" w:lineRule="auto"/>
        <w:jc w:val="both"/>
        <w:rPr>
          <w:rFonts w:ascii="Montserrat" w:hAnsi="Montserrat"/>
          <w:bCs/>
          <w:szCs w:val="24"/>
        </w:rPr>
      </w:pPr>
    </w:p>
    <w:p w14:paraId="40B12ED0" w14:textId="1C123C1B" w:rsidR="005F50FD" w:rsidRPr="005F50FD" w:rsidRDefault="005F50FD" w:rsidP="002A383F">
      <w:pPr>
        <w:spacing w:after="0" w:line="240" w:lineRule="auto"/>
        <w:jc w:val="both"/>
        <w:rPr>
          <w:rFonts w:ascii="Montserrat" w:eastAsia="Times New Roman" w:hAnsi="Montserrat" w:cs="Arial"/>
          <w:lang w:eastAsia="es-MX"/>
        </w:rPr>
      </w:pPr>
      <w:r w:rsidRPr="005F50FD">
        <w:rPr>
          <w:rFonts w:ascii="Montserrat" w:eastAsia="Times New Roman" w:hAnsi="Montserrat" w:cs="Arial"/>
          <w:lang w:eastAsia="es-MX"/>
        </w:rPr>
        <w:t xml:space="preserve">Antes de irnos debes recordar que es bueno saber distinguir entre las operaciones que se nos facilitan hacer de forma mental y las que sería mejor hacer de forma escrita, sin embargo, usando el redondeo o la descomposición podemos ir atreviéndonos a hacer cálculos mentales cada vez más complejos. </w:t>
      </w:r>
    </w:p>
    <w:p w14:paraId="3140FFE6" w14:textId="77777777" w:rsidR="005F50FD" w:rsidRDefault="005F50FD" w:rsidP="002A383F">
      <w:pPr>
        <w:spacing w:after="0" w:line="240" w:lineRule="auto"/>
        <w:jc w:val="both"/>
        <w:rPr>
          <w:rFonts w:ascii="Montserrat" w:eastAsia="Times New Roman" w:hAnsi="Montserrat" w:cs="Arial"/>
          <w:lang w:eastAsia="es-MX"/>
        </w:rPr>
      </w:pPr>
    </w:p>
    <w:p w14:paraId="685DC72A" w14:textId="11EC1D16" w:rsidR="005F50FD" w:rsidRPr="005F50FD" w:rsidRDefault="005F50FD" w:rsidP="002A383F">
      <w:pPr>
        <w:spacing w:after="0" w:line="240" w:lineRule="auto"/>
        <w:jc w:val="both"/>
        <w:rPr>
          <w:rFonts w:ascii="Montserrat" w:eastAsia="Times New Roman" w:hAnsi="Montserrat" w:cs="Arial"/>
          <w:lang w:eastAsia="es-MX"/>
        </w:rPr>
      </w:pPr>
      <w:r w:rsidRPr="005F50FD">
        <w:rPr>
          <w:rFonts w:ascii="Montserrat" w:eastAsia="Times New Roman" w:hAnsi="Montserrat" w:cs="Arial"/>
          <w:lang w:eastAsia="es-MX"/>
        </w:rPr>
        <w:t xml:space="preserve">No </w:t>
      </w:r>
      <w:r>
        <w:rPr>
          <w:rFonts w:ascii="Montserrat" w:eastAsia="Times New Roman" w:hAnsi="Montserrat" w:cs="Arial"/>
          <w:lang w:eastAsia="es-MX"/>
        </w:rPr>
        <w:t>t</w:t>
      </w:r>
      <w:r w:rsidRPr="005F50FD">
        <w:rPr>
          <w:rFonts w:ascii="Montserrat" w:eastAsia="Times New Roman" w:hAnsi="Montserrat" w:cs="Arial"/>
          <w:lang w:eastAsia="es-MX"/>
        </w:rPr>
        <w:t>e olvide</w:t>
      </w:r>
      <w:r>
        <w:rPr>
          <w:rFonts w:ascii="Montserrat" w:eastAsia="Times New Roman" w:hAnsi="Montserrat" w:cs="Arial"/>
          <w:lang w:eastAsia="es-MX"/>
        </w:rPr>
        <w:t>s</w:t>
      </w:r>
      <w:r w:rsidRPr="005F50FD">
        <w:rPr>
          <w:rFonts w:ascii="Montserrat" w:eastAsia="Times New Roman" w:hAnsi="Montserrat" w:cs="Arial"/>
          <w:lang w:eastAsia="es-MX"/>
        </w:rPr>
        <w:t xml:space="preserve"> de las parejas que vimos y háganos saber si ustedes han encontrado otras relaciones entre números o la forma que les resulta más sencilla para hacer cálculos metales.</w:t>
      </w:r>
    </w:p>
    <w:p w14:paraId="5A6E28E8" w14:textId="77777777" w:rsidR="005F50FD" w:rsidRDefault="005F50FD" w:rsidP="00EE105F">
      <w:pPr>
        <w:spacing w:after="0" w:line="240" w:lineRule="auto"/>
        <w:jc w:val="center"/>
        <w:rPr>
          <w:rFonts w:ascii="Montserrat" w:eastAsia="Times New Roman" w:hAnsi="Montserrat" w:cs="Arial"/>
          <w:b/>
          <w:bCs/>
          <w:lang w:eastAsia="es-MX"/>
        </w:rPr>
      </w:pPr>
    </w:p>
    <w:p w14:paraId="39A91B7E" w14:textId="77777777" w:rsidR="005F50FD" w:rsidRDefault="005F50FD" w:rsidP="00EE105F">
      <w:pPr>
        <w:spacing w:after="0" w:line="240" w:lineRule="auto"/>
        <w:jc w:val="center"/>
        <w:rPr>
          <w:rFonts w:ascii="Montserrat" w:eastAsia="Times New Roman" w:hAnsi="Montserrat" w:cs="Arial"/>
          <w:b/>
          <w:bCs/>
          <w:lang w:eastAsia="es-MX"/>
        </w:rPr>
      </w:pPr>
    </w:p>
    <w:p w14:paraId="3BCCC0C6" w14:textId="4F242B97"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Pr>
          <w:noProof/>
          <w:lang w:val="en-US"/>
        </w:rPr>
        <w:lastRenderedPageBreak/>
        <w:drawing>
          <wp:inline distT="0" distB="0" distL="0" distR="0" wp14:anchorId="180BCB0C" wp14:editId="57828449">
            <wp:extent cx="2048638" cy="269557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8638" cy="2695575"/>
                    </a:xfrm>
                    <a:prstGeom prst="rect">
                      <a:avLst/>
                    </a:prstGeom>
                  </pic:spPr>
                </pic:pic>
              </a:graphicData>
            </a:graphic>
          </wp:inline>
        </w:drawing>
      </w:r>
    </w:p>
    <w:p w14:paraId="2E03EA6E" w14:textId="4C685515" w:rsidR="004448FF" w:rsidRPr="002A383F" w:rsidRDefault="00D16F8D" w:rsidP="00D57B42">
      <w:pPr>
        <w:spacing w:after="0" w:line="240" w:lineRule="auto"/>
        <w:jc w:val="both"/>
        <w:rPr>
          <w:rStyle w:val="Hipervnculo"/>
          <w:rFonts w:ascii="Montserrat" w:hAnsi="Montserrat"/>
        </w:rPr>
      </w:pPr>
      <w:hyperlink r:id="rId20" w:history="1">
        <w:r w:rsidR="00B050D0" w:rsidRPr="002A383F">
          <w:rPr>
            <w:rStyle w:val="Hipervnculo"/>
            <w:rFonts w:ascii="Montserrat" w:hAnsi="Montserrat"/>
          </w:rPr>
          <w:t>https://libros.conaliteg.gob.mx/20/P3DMA.htm</w:t>
        </w:r>
      </w:hyperlink>
    </w:p>
    <w:sectPr w:rsidR="004448FF" w:rsidRPr="002A383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C35E2F"/>
    <w:multiLevelType w:val="hybridMultilevel"/>
    <w:tmpl w:val="290C32EA"/>
    <w:lvl w:ilvl="0" w:tplc="B9B25674">
      <w:start w:val="1"/>
      <w:numFmt w:val="decimal"/>
      <w:lvlText w:val="%1."/>
      <w:lvlJc w:val="left"/>
      <w:pPr>
        <w:ind w:left="360" w:hanging="360"/>
      </w:pPr>
      <w:rPr>
        <w:b w:val="0"/>
        <w:bCs w:val="0"/>
        <w:color w:val="auto"/>
      </w:rPr>
    </w:lvl>
    <w:lvl w:ilvl="1" w:tplc="6AEEA32A">
      <w:numFmt w:val="bullet"/>
      <w:lvlText w:val="-"/>
      <w:lvlJc w:val="left"/>
      <w:pPr>
        <w:ind w:left="1080" w:hanging="360"/>
      </w:pPr>
      <w:rPr>
        <w:rFonts w:ascii="Arial" w:eastAsia="Times New Roman" w:hAnsi="Arial" w:cs="Aria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3A59"/>
    <w:rsid w:val="001C7905"/>
    <w:rsid w:val="002A383F"/>
    <w:rsid w:val="002B5D2E"/>
    <w:rsid w:val="00301A60"/>
    <w:rsid w:val="00305B73"/>
    <w:rsid w:val="00305EB4"/>
    <w:rsid w:val="00316DEC"/>
    <w:rsid w:val="00346A24"/>
    <w:rsid w:val="00396921"/>
    <w:rsid w:val="003B0E89"/>
    <w:rsid w:val="003E7CB9"/>
    <w:rsid w:val="003F061F"/>
    <w:rsid w:val="00402CBB"/>
    <w:rsid w:val="004448FF"/>
    <w:rsid w:val="00487224"/>
    <w:rsid w:val="0049458C"/>
    <w:rsid w:val="004C3A98"/>
    <w:rsid w:val="004E5F71"/>
    <w:rsid w:val="005557AC"/>
    <w:rsid w:val="005558A6"/>
    <w:rsid w:val="00587405"/>
    <w:rsid w:val="005B660B"/>
    <w:rsid w:val="005E1E3E"/>
    <w:rsid w:val="005F50FD"/>
    <w:rsid w:val="00670F86"/>
    <w:rsid w:val="006C65D7"/>
    <w:rsid w:val="006D4061"/>
    <w:rsid w:val="00735118"/>
    <w:rsid w:val="007661A8"/>
    <w:rsid w:val="007A25CE"/>
    <w:rsid w:val="007E5BB6"/>
    <w:rsid w:val="008613D7"/>
    <w:rsid w:val="00893BA2"/>
    <w:rsid w:val="008B5B66"/>
    <w:rsid w:val="00956AD1"/>
    <w:rsid w:val="009654EE"/>
    <w:rsid w:val="009B4F10"/>
    <w:rsid w:val="009D3AA8"/>
    <w:rsid w:val="009F403E"/>
    <w:rsid w:val="00A41EE7"/>
    <w:rsid w:val="00A441FF"/>
    <w:rsid w:val="00A52C4C"/>
    <w:rsid w:val="00A84699"/>
    <w:rsid w:val="00A94357"/>
    <w:rsid w:val="00AC3C91"/>
    <w:rsid w:val="00B050D0"/>
    <w:rsid w:val="00B65E8C"/>
    <w:rsid w:val="00C03F2F"/>
    <w:rsid w:val="00CA4EFF"/>
    <w:rsid w:val="00D16F8D"/>
    <w:rsid w:val="00D24BA5"/>
    <w:rsid w:val="00D430B6"/>
    <w:rsid w:val="00D57B42"/>
    <w:rsid w:val="00D83003"/>
    <w:rsid w:val="00E30C77"/>
    <w:rsid w:val="00E330BF"/>
    <w:rsid w:val="00E357DB"/>
    <w:rsid w:val="00E50277"/>
    <w:rsid w:val="00E60C4B"/>
    <w:rsid w:val="00E80C8E"/>
    <w:rsid w:val="00EA224A"/>
    <w:rsid w:val="00EE105F"/>
    <w:rsid w:val="5D725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9E45-0381-4066-8707-E63A64F8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567</Words>
  <Characters>3235</Characters>
  <Application>Microsoft Office Word</Application>
  <DocSecurity>0</DocSecurity>
  <Lines>26</Lines>
  <Paragraphs>7</Paragraphs>
  <ScaleCrop>false</ScaleCrop>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2021-03-05T01:12:00Z</dcterms:created>
  <dcterms:modified xsi:type="dcterms:W3CDTF">2021-03-07T18:10:00Z</dcterms:modified>
</cp:coreProperties>
</file>