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144E" w14:textId="190D79FA" w:rsidR="00095ABF" w:rsidRPr="00EB0275" w:rsidRDefault="00EE67AA" w:rsidP="00EB0275">
      <w:pPr>
        <w:spacing w:after="0" w:line="240" w:lineRule="auto"/>
        <w:ind w:right="333"/>
        <w:jc w:val="center"/>
        <w:rPr>
          <w:rFonts w:ascii="Montserrat" w:eastAsia="Times New Roman" w:hAnsi="Montserrat" w:cs="Times New Roman"/>
          <w:b/>
          <w:color w:val="000000" w:themeColor="text1"/>
          <w:position w:val="-1"/>
          <w:sz w:val="48"/>
          <w:szCs w:val="48"/>
        </w:rPr>
      </w:pPr>
      <w:r w:rsidRPr="00EB0275">
        <w:rPr>
          <w:rFonts w:ascii="Montserrat" w:eastAsia="Times New Roman" w:hAnsi="Montserrat" w:cs="Times New Roman"/>
          <w:b/>
          <w:color w:val="000000" w:themeColor="text1"/>
          <w:position w:val="-1"/>
          <w:sz w:val="48"/>
          <w:szCs w:val="48"/>
        </w:rPr>
        <w:t>Martes</w:t>
      </w:r>
    </w:p>
    <w:p w14:paraId="3E45B3CD" w14:textId="75CF59ED" w:rsidR="00B11FA5" w:rsidRPr="00EB0275" w:rsidRDefault="00517572" w:rsidP="00EB0275">
      <w:pPr>
        <w:spacing w:after="0" w:line="240" w:lineRule="auto"/>
        <w:ind w:right="333"/>
        <w:jc w:val="center"/>
        <w:rPr>
          <w:rFonts w:ascii="Montserrat" w:eastAsia="Times New Roman" w:hAnsi="Montserrat" w:cs="Times New Roman"/>
          <w:b/>
          <w:color w:val="000000" w:themeColor="text1"/>
          <w:position w:val="-1"/>
          <w:sz w:val="56"/>
          <w:szCs w:val="56"/>
        </w:rPr>
      </w:pPr>
      <w:r w:rsidRPr="00EB0275">
        <w:rPr>
          <w:rFonts w:ascii="Montserrat" w:eastAsia="Times New Roman" w:hAnsi="Montserrat" w:cs="Times New Roman"/>
          <w:b/>
          <w:color w:val="000000" w:themeColor="text1"/>
          <w:position w:val="-1"/>
          <w:sz w:val="56"/>
          <w:szCs w:val="56"/>
        </w:rPr>
        <w:t>08</w:t>
      </w:r>
    </w:p>
    <w:p w14:paraId="130F938C" w14:textId="1FCE614F" w:rsidR="004A1870" w:rsidRPr="00EB0275" w:rsidRDefault="00A60E1F" w:rsidP="00EB0275">
      <w:pPr>
        <w:spacing w:after="0" w:line="240" w:lineRule="auto"/>
        <w:ind w:right="333"/>
        <w:jc w:val="center"/>
        <w:rPr>
          <w:rFonts w:ascii="Montserrat" w:eastAsia="Times New Roman" w:hAnsi="Montserrat" w:cs="Times New Roman"/>
          <w:b/>
          <w:bCs/>
          <w:color w:val="000000" w:themeColor="text1"/>
          <w:position w:val="-1"/>
          <w:sz w:val="48"/>
          <w:szCs w:val="48"/>
        </w:rPr>
      </w:pPr>
      <w:r w:rsidRPr="00EB0275">
        <w:rPr>
          <w:rFonts w:ascii="Montserrat" w:eastAsia="Times New Roman" w:hAnsi="Montserrat" w:cs="Times New Roman"/>
          <w:b/>
          <w:bCs/>
          <w:color w:val="000000" w:themeColor="text1"/>
          <w:position w:val="-1"/>
          <w:sz w:val="48"/>
          <w:szCs w:val="48"/>
        </w:rPr>
        <w:t>d</w:t>
      </w:r>
      <w:r w:rsidR="00CC3C9E" w:rsidRPr="00EB0275">
        <w:rPr>
          <w:rFonts w:ascii="Montserrat" w:eastAsia="Times New Roman" w:hAnsi="Montserrat" w:cs="Times New Roman"/>
          <w:b/>
          <w:bCs/>
          <w:color w:val="000000" w:themeColor="text1"/>
          <w:position w:val="-1"/>
          <w:sz w:val="48"/>
          <w:szCs w:val="48"/>
        </w:rPr>
        <w:t xml:space="preserve">e </w:t>
      </w:r>
      <w:r w:rsidR="002F5064" w:rsidRPr="00EB0275">
        <w:rPr>
          <w:rFonts w:ascii="Montserrat" w:eastAsia="Times New Roman" w:hAnsi="Montserrat" w:cs="Times New Roman"/>
          <w:b/>
          <w:bCs/>
          <w:color w:val="000000" w:themeColor="text1"/>
          <w:position w:val="-1"/>
          <w:sz w:val="48"/>
          <w:szCs w:val="48"/>
        </w:rPr>
        <w:t>Diciembre</w:t>
      </w:r>
    </w:p>
    <w:p w14:paraId="03916119" w14:textId="77777777" w:rsidR="00F211BE" w:rsidRPr="00EB0275" w:rsidRDefault="00F211BE" w:rsidP="00EB0275">
      <w:pPr>
        <w:spacing w:after="0" w:line="240" w:lineRule="auto"/>
        <w:ind w:right="333"/>
        <w:jc w:val="center"/>
        <w:rPr>
          <w:rFonts w:ascii="Montserrat" w:eastAsia="Times New Roman" w:hAnsi="Montserrat" w:cs="Times New Roman"/>
          <w:b/>
          <w:bCs/>
          <w:color w:val="000000" w:themeColor="text1"/>
          <w:position w:val="-1"/>
          <w:sz w:val="28"/>
          <w:szCs w:val="28"/>
        </w:rPr>
      </w:pPr>
    </w:p>
    <w:p w14:paraId="1C389B68" w14:textId="55B1FCD4" w:rsidR="004A1870" w:rsidRPr="00EB0275" w:rsidRDefault="00FF0657" w:rsidP="00EB0275">
      <w:pPr>
        <w:spacing w:after="0" w:line="240" w:lineRule="auto"/>
        <w:ind w:right="333"/>
        <w:jc w:val="center"/>
        <w:rPr>
          <w:rFonts w:ascii="Montserrat" w:eastAsia="Times New Roman" w:hAnsi="Montserrat" w:cs="Times New Roman"/>
          <w:b/>
          <w:color w:val="000000" w:themeColor="text1"/>
          <w:position w:val="-1"/>
          <w:sz w:val="52"/>
          <w:szCs w:val="52"/>
        </w:rPr>
      </w:pPr>
      <w:r w:rsidRPr="00EB0275">
        <w:rPr>
          <w:rFonts w:ascii="Montserrat" w:eastAsia="Times New Roman" w:hAnsi="Montserrat" w:cs="Times New Roman"/>
          <w:b/>
          <w:color w:val="000000" w:themeColor="text1"/>
          <w:position w:val="-1"/>
          <w:sz w:val="52"/>
          <w:szCs w:val="52"/>
        </w:rPr>
        <w:t>Tercero</w:t>
      </w:r>
      <w:r w:rsidR="004A1870" w:rsidRPr="00EB0275">
        <w:rPr>
          <w:rFonts w:ascii="Montserrat" w:eastAsia="Times New Roman" w:hAnsi="Montserrat" w:cs="Times New Roman"/>
          <w:b/>
          <w:color w:val="000000" w:themeColor="text1"/>
          <w:position w:val="-1"/>
          <w:sz w:val="52"/>
          <w:szCs w:val="52"/>
        </w:rPr>
        <w:t xml:space="preserve"> de Primaria</w:t>
      </w:r>
    </w:p>
    <w:p w14:paraId="150E63EA" w14:textId="1B0990FC" w:rsidR="00FF0657" w:rsidRDefault="00EE67AA" w:rsidP="00EB0275">
      <w:pPr>
        <w:spacing w:after="0" w:line="240" w:lineRule="auto"/>
        <w:jc w:val="center"/>
        <w:rPr>
          <w:rFonts w:ascii="Montserrat" w:hAnsi="Montserrat"/>
          <w:b/>
          <w:position w:val="-1"/>
          <w:sz w:val="52"/>
          <w:szCs w:val="52"/>
        </w:rPr>
      </w:pPr>
      <w:r w:rsidRPr="00EB0275">
        <w:rPr>
          <w:rFonts w:ascii="Montserrat" w:hAnsi="Montserrat"/>
          <w:b/>
          <w:position w:val="-1"/>
          <w:sz w:val="52"/>
          <w:szCs w:val="52"/>
        </w:rPr>
        <w:t>Formación Cívica y Ética</w:t>
      </w:r>
    </w:p>
    <w:p w14:paraId="11365060" w14:textId="77777777" w:rsidR="00EB0275" w:rsidRPr="00EB0275" w:rsidRDefault="00EB0275" w:rsidP="00EB0275">
      <w:pPr>
        <w:spacing w:after="0" w:line="240" w:lineRule="auto"/>
        <w:jc w:val="center"/>
        <w:rPr>
          <w:rFonts w:ascii="Montserrat" w:hAnsi="Montserrat"/>
          <w:b/>
          <w:position w:val="-1"/>
          <w:sz w:val="28"/>
          <w:szCs w:val="28"/>
        </w:rPr>
      </w:pPr>
    </w:p>
    <w:p w14:paraId="5C15AAB8" w14:textId="2774C948" w:rsidR="002F5064" w:rsidRPr="00EB0275" w:rsidRDefault="00517572" w:rsidP="00EB0275">
      <w:pPr>
        <w:tabs>
          <w:tab w:val="left" w:pos="7371"/>
        </w:tabs>
        <w:spacing w:after="0" w:line="240" w:lineRule="auto"/>
        <w:ind w:right="333"/>
        <w:jc w:val="center"/>
        <w:rPr>
          <w:rFonts w:ascii="Montserrat" w:hAnsi="Montserrat"/>
          <w:i/>
          <w:color w:val="000000" w:themeColor="text1"/>
          <w:position w:val="-1"/>
          <w:sz w:val="48"/>
          <w:szCs w:val="48"/>
        </w:rPr>
      </w:pPr>
      <w:r w:rsidRPr="00EB0275">
        <w:rPr>
          <w:rFonts w:ascii="Montserrat" w:hAnsi="Montserrat"/>
          <w:i/>
          <w:color w:val="000000" w:themeColor="text1"/>
          <w:position w:val="-1"/>
          <w:sz w:val="48"/>
          <w:szCs w:val="48"/>
        </w:rPr>
        <w:t>La diversidad nos enriquece</w:t>
      </w:r>
    </w:p>
    <w:p w14:paraId="465AA22D" w14:textId="1E44A7F5" w:rsidR="00517572" w:rsidRDefault="00517572" w:rsidP="00EB0275">
      <w:pPr>
        <w:tabs>
          <w:tab w:val="left" w:pos="7371"/>
        </w:tabs>
        <w:spacing w:after="0" w:line="240" w:lineRule="auto"/>
        <w:ind w:right="333"/>
        <w:rPr>
          <w:rFonts w:ascii="Montserrat" w:hAnsi="Montserrat"/>
          <w:iCs/>
          <w:color w:val="000000" w:themeColor="text1"/>
          <w:position w:val="-1"/>
        </w:rPr>
      </w:pPr>
    </w:p>
    <w:p w14:paraId="4AEC2EBB" w14:textId="77777777" w:rsidR="00EB0275" w:rsidRPr="00EB0275" w:rsidRDefault="00EB0275" w:rsidP="00EB0275">
      <w:pPr>
        <w:tabs>
          <w:tab w:val="left" w:pos="7371"/>
        </w:tabs>
        <w:spacing w:after="0" w:line="240" w:lineRule="auto"/>
        <w:ind w:right="333"/>
        <w:rPr>
          <w:rFonts w:ascii="Montserrat" w:hAnsi="Montserrat"/>
          <w:iCs/>
          <w:color w:val="000000" w:themeColor="text1"/>
          <w:position w:val="-1"/>
        </w:rPr>
      </w:pPr>
    </w:p>
    <w:p w14:paraId="37E608F5" w14:textId="435D4594" w:rsidR="001D7CAC" w:rsidRPr="00EB0275" w:rsidRDefault="007A0E06" w:rsidP="6108CF26">
      <w:pPr>
        <w:tabs>
          <w:tab w:val="left" w:pos="7371"/>
        </w:tabs>
        <w:spacing w:after="0" w:line="240" w:lineRule="auto"/>
        <w:ind w:right="48"/>
        <w:jc w:val="both"/>
        <w:rPr>
          <w:rFonts w:ascii="Montserrat" w:hAnsi="Montserrat"/>
          <w:i/>
          <w:iCs/>
        </w:rPr>
      </w:pPr>
      <w:r w:rsidRPr="6108CF26">
        <w:rPr>
          <w:rFonts w:ascii="Montserrat" w:hAnsi="Montserrat"/>
          <w:b/>
          <w:bCs/>
          <w:i/>
          <w:iCs/>
          <w:color w:val="000000" w:themeColor="text1"/>
          <w:position w:val="-1"/>
        </w:rPr>
        <w:t xml:space="preserve">Aprendizaje esperado: </w:t>
      </w:r>
      <w:r w:rsidR="00517572" w:rsidRPr="6108CF26">
        <w:rPr>
          <w:rFonts w:ascii="Montserrat" w:hAnsi="Montserrat"/>
          <w:i/>
          <w:iCs/>
        </w:rPr>
        <w:t>Reconoce la diversidad étnica, social, cultural, lingüística, de capacidades y de género en su entorno, y se relaciona con las personas y la naturaleza con respeto y empatía.</w:t>
      </w:r>
    </w:p>
    <w:p w14:paraId="79A351A8" w14:textId="77777777" w:rsidR="00E05606" w:rsidRPr="00EB0275" w:rsidRDefault="00E05606" w:rsidP="00EB0275">
      <w:pPr>
        <w:tabs>
          <w:tab w:val="left" w:pos="7371"/>
        </w:tabs>
        <w:spacing w:after="0" w:line="240" w:lineRule="auto"/>
        <w:ind w:right="48"/>
        <w:jc w:val="both"/>
        <w:rPr>
          <w:rFonts w:ascii="Montserrat" w:hAnsi="Montserrat"/>
        </w:rPr>
      </w:pPr>
    </w:p>
    <w:p w14:paraId="37CF735C" w14:textId="036B9A1F" w:rsidR="00855EDA" w:rsidRPr="00EB0275" w:rsidRDefault="00570278" w:rsidP="00EB0275">
      <w:pPr>
        <w:tabs>
          <w:tab w:val="left" w:pos="7371"/>
        </w:tabs>
        <w:spacing w:after="0" w:line="240" w:lineRule="auto"/>
        <w:ind w:right="48"/>
        <w:jc w:val="both"/>
        <w:rPr>
          <w:rFonts w:ascii="Montserrat" w:hAnsi="Montserrat"/>
        </w:rPr>
      </w:pPr>
      <w:r w:rsidRPr="00EB0275">
        <w:rPr>
          <w:rFonts w:ascii="Montserrat" w:hAnsi="Montserrat"/>
          <w:b/>
          <w:i/>
        </w:rPr>
        <w:t xml:space="preserve">Énfasis: </w:t>
      </w:r>
      <w:r w:rsidR="00517572" w:rsidRPr="00EB0275">
        <w:rPr>
          <w:rFonts w:ascii="Montserrat" w:hAnsi="Montserrat"/>
          <w:i/>
        </w:rPr>
        <w:t>Reconoce la diversidad étnica y lingüística del lugar donde vive y valora su importancia.</w:t>
      </w:r>
    </w:p>
    <w:p w14:paraId="2C8964B8" w14:textId="77777777" w:rsidR="00855EDA" w:rsidRPr="00EB0275" w:rsidRDefault="00855EDA" w:rsidP="00EB0275">
      <w:pPr>
        <w:tabs>
          <w:tab w:val="left" w:pos="7371"/>
        </w:tabs>
        <w:spacing w:after="0" w:line="240" w:lineRule="auto"/>
        <w:ind w:right="335"/>
        <w:jc w:val="both"/>
        <w:rPr>
          <w:rFonts w:ascii="Montserrat" w:hAnsi="Montserrat"/>
        </w:rPr>
      </w:pPr>
    </w:p>
    <w:p w14:paraId="219F0BCF" w14:textId="77777777" w:rsidR="00582F3C" w:rsidRPr="00EB0275" w:rsidRDefault="00582F3C" w:rsidP="00EB0275">
      <w:pPr>
        <w:tabs>
          <w:tab w:val="left" w:pos="7371"/>
        </w:tabs>
        <w:spacing w:after="0" w:line="240" w:lineRule="auto"/>
        <w:ind w:right="335"/>
        <w:jc w:val="both"/>
        <w:rPr>
          <w:rFonts w:ascii="Montserrat" w:hAnsi="Montserrat"/>
        </w:rPr>
      </w:pPr>
    </w:p>
    <w:p w14:paraId="38B2DD4F" w14:textId="77777777" w:rsidR="00DB6590" w:rsidRPr="00EB0275" w:rsidRDefault="00DB6590" w:rsidP="00EB0275">
      <w:pPr>
        <w:spacing w:after="0" w:line="240" w:lineRule="auto"/>
        <w:jc w:val="both"/>
        <w:rPr>
          <w:rFonts w:ascii="Montserrat" w:hAnsi="Montserrat"/>
          <w:b/>
          <w:sz w:val="28"/>
          <w:szCs w:val="28"/>
        </w:rPr>
      </w:pPr>
      <w:r w:rsidRPr="00EB0275">
        <w:rPr>
          <w:rFonts w:ascii="Montserrat" w:hAnsi="Montserrat"/>
          <w:b/>
          <w:sz w:val="28"/>
          <w:szCs w:val="28"/>
        </w:rPr>
        <w:t>¿Qué vamos a aprender?</w:t>
      </w:r>
    </w:p>
    <w:p w14:paraId="5F754F15" w14:textId="77777777" w:rsidR="0045765F" w:rsidRPr="00EB0275" w:rsidRDefault="0045765F" w:rsidP="00EB0275">
      <w:pPr>
        <w:spacing w:after="0" w:line="240" w:lineRule="auto"/>
        <w:jc w:val="both"/>
        <w:rPr>
          <w:rFonts w:ascii="Montserrat" w:hAnsi="Montserrat"/>
        </w:rPr>
      </w:pPr>
    </w:p>
    <w:p w14:paraId="6291C664" w14:textId="369CAE91" w:rsidR="00332EE6" w:rsidRPr="00EB0275" w:rsidRDefault="00332EE6" w:rsidP="00EB0275">
      <w:pPr>
        <w:spacing w:after="0" w:line="240" w:lineRule="auto"/>
        <w:jc w:val="both"/>
        <w:rPr>
          <w:rFonts w:ascii="Montserrat" w:hAnsi="Montserrat"/>
        </w:rPr>
      </w:pPr>
      <w:r w:rsidRPr="00EB0275">
        <w:rPr>
          <w:rFonts w:ascii="Montserrat" w:hAnsi="Montserrat"/>
        </w:rPr>
        <w:t xml:space="preserve">Aprenderás a reconocer la diversidad étnica, social, cultural, lingüística, del lugar donde vives, las capacidades y de género en su entorno, y su </w:t>
      </w:r>
      <w:r w:rsidR="00DA3565" w:rsidRPr="00EB0275">
        <w:rPr>
          <w:rFonts w:ascii="Montserrat" w:hAnsi="Montserrat"/>
        </w:rPr>
        <w:t>relación</w:t>
      </w:r>
      <w:r w:rsidRPr="00EB0275">
        <w:rPr>
          <w:rFonts w:ascii="Montserrat" w:hAnsi="Montserrat"/>
        </w:rPr>
        <w:t xml:space="preserve"> con las personas y la naturaleza con respeto y empatía.</w:t>
      </w:r>
    </w:p>
    <w:p w14:paraId="33E1BF34" w14:textId="62D490AC" w:rsidR="00DA3565" w:rsidRDefault="00DA3565" w:rsidP="00EB0275">
      <w:pPr>
        <w:spacing w:after="0" w:line="240" w:lineRule="auto"/>
        <w:jc w:val="both"/>
        <w:rPr>
          <w:rFonts w:ascii="Montserrat" w:hAnsi="Montserrat"/>
        </w:rPr>
      </w:pPr>
    </w:p>
    <w:p w14:paraId="0FBF090E" w14:textId="2ECB0726" w:rsidR="00D42818" w:rsidRDefault="00D42818" w:rsidP="00EB0275">
      <w:pPr>
        <w:spacing w:after="0" w:line="240" w:lineRule="auto"/>
        <w:jc w:val="both"/>
        <w:rPr>
          <w:rFonts w:ascii="Montserrat" w:hAnsi="Montserrat"/>
        </w:rPr>
      </w:pPr>
    </w:p>
    <w:p w14:paraId="42C12312" w14:textId="77777777" w:rsidR="00D42818" w:rsidRPr="00EB0275" w:rsidRDefault="00D42818" w:rsidP="00D42818">
      <w:pPr>
        <w:spacing w:after="0" w:line="240" w:lineRule="auto"/>
        <w:jc w:val="both"/>
        <w:rPr>
          <w:rFonts w:ascii="Montserrat" w:hAnsi="Montserrat"/>
          <w:b/>
          <w:sz w:val="28"/>
          <w:szCs w:val="28"/>
        </w:rPr>
      </w:pPr>
      <w:r w:rsidRPr="00EB0275">
        <w:rPr>
          <w:rFonts w:ascii="Montserrat" w:hAnsi="Montserrat"/>
          <w:b/>
          <w:sz w:val="28"/>
          <w:szCs w:val="28"/>
        </w:rPr>
        <w:t>¿Qué hacemos?</w:t>
      </w:r>
    </w:p>
    <w:p w14:paraId="3DDE04F6" w14:textId="77777777" w:rsidR="00D42818" w:rsidRPr="00EB0275" w:rsidRDefault="00D42818" w:rsidP="00EB0275">
      <w:pPr>
        <w:spacing w:after="0" w:line="240" w:lineRule="auto"/>
        <w:jc w:val="both"/>
        <w:rPr>
          <w:rFonts w:ascii="Montserrat" w:hAnsi="Montserrat"/>
        </w:rPr>
      </w:pPr>
    </w:p>
    <w:p w14:paraId="6EAA78DD" w14:textId="5DCC7BCD" w:rsidR="00DD5B0D" w:rsidRPr="00EB0275" w:rsidRDefault="00DA3565" w:rsidP="00EB0275">
      <w:pPr>
        <w:spacing w:after="0" w:line="240" w:lineRule="auto"/>
        <w:jc w:val="both"/>
        <w:rPr>
          <w:rFonts w:ascii="Montserrat" w:hAnsi="Montserrat" w:cs="Arial"/>
        </w:rPr>
      </w:pPr>
      <w:r w:rsidRPr="00EB0275">
        <w:rPr>
          <w:rFonts w:ascii="Montserrat" w:eastAsia="Arial" w:hAnsi="Montserrat" w:cs="Arial"/>
          <w:color w:val="000000" w:themeColor="text1"/>
        </w:rPr>
        <w:t>I</w:t>
      </w:r>
      <w:r w:rsidR="00DD5B0D" w:rsidRPr="00EB0275">
        <w:rPr>
          <w:rFonts w:ascii="Montserrat" w:eastAsia="Arial" w:hAnsi="Montserrat" w:cs="Arial"/>
          <w:color w:val="000000" w:themeColor="text1"/>
        </w:rPr>
        <w:t>niciar</w:t>
      </w:r>
      <w:r w:rsidRPr="00EB0275">
        <w:rPr>
          <w:rFonts w:ascii="Montserrat" w:eastAsia="Arial" w:hAnsi="Montserrat" w:cs="Arial"/>
          <w:color w:val="000000" w:themeColor="text1"/>
        </w:rPr>
        <w:t>emos</w:t>
      </w:r>
      <w:r w:rsidR="00DD5B0D" w:rsidRPr="00EB0275">
        <w:rPr>
          <w:rFonts w:ascii="Montserrat" w:eastAsia="Arial" w:hAnsi="Montserrat" w:cs="Arial"/>
          <w:color w:val="000000" w:themeColor="text1"/>
        </w:rPr>
        <w:t xml:space="preserve"> jugando y recordando lo que aprendimos la clase anterior. Pero me va</w:t>
      </w:r>
      <w:r w:rsidRPr="00EB0275">
        <w:rPr>
          <w:rFonts w:ascii="Montserrat" w:eastAsia="Arial" w:hAnsi="Montserrat" w:cs="Arial"/>
          <w:color w:val="000000" w:themeColor="text1"/>
        </w:rPr>
        <w:t>s</w:t>
      </w:r>
      <w:r w:rsidR="00DD5B0D" w:rsidRPr="00EB0275">
        <w:rPr>
          <w:rFonts w:ascii="Montserrat" w:eastAsia="Arial" w:hAnsi="Montserrat" w:cs="Arial"/>
          <w:color w:val="000000" w:themeColor="text1"/>
        </w:rPr>
        <w:t xml:space="preserve"> a tener que ayudar a ordenar unas frases, porque se me revolvieron todas. ¿Qué </w:t>
      </w:r>
      <w:r w:rsidRPr="00EB0275">
        <w:rPr>
          <w:rFonts w:ascii="Montserrat" w:eastAsia="Arial" w:hAnsi="Montserrat" w:cs="Arial"/>
          <w:color w:val="000000" w:themeColor="text1"/>
        </w:rPr>
        <w:t>te</w:t>
      </w:r>
      <w:r w:rsidR="00DD5B0D" w:rsidRPr="00EB0275">
        <w:rPr>
          <w:rFonts w:ascii="Montserrat" w:eastAsia="Arial" w:hAnsi="Montserrat" w:cs="Arial"/>
          <w:color w:val="000000" w:themeColor="text1"/>
        </w:rPr>
        <w:t xml:space="preserve"> parece?</w:t>
      </w:r>
    </w:p>
    <w:p w14:paraId="3F03F8AA" w14:textId="77777777" w:rsidR="00DD5B0D" w:rsidRPr="00EB0275" w:rsidRDefault="00DD5B0D" w:rsidP="00EB0275">
      <w:pPr>
        <w:spacing w:after="0" w:line="240" w:lineRule="auto"/>
        <w:jc w:val="both"/>
        <w:rPr>
          <w:rFonts w:ascii="Montserrat" w:eastAsia="Arial" w:hAnsi="Montserrat" w:cs="Arial"/>
          <w:bCs/>
        </w:rPr>
      </w:pPr>
    </w:p>
    <w:p w14:paraId="1667629C" w14:textId="4E241B6D" w:rsidR="00DD5B0D" w:rsidRPr="00EB0275" w:rsidRDefault="00DD5B0D" w:rsidP="00EB0275">
      <w:pPr>
        <w:spacing w:after="0" w:line="240" w:lineRule="auto"/>
        <w:jc w:val="both"/>
        <w:rPr>
          <w:rFonts w:ascii="Montserrat" w:eastAsia="Arial" w:hAnsi="Montserrat" w:cs="Arial"/>
          <w:color w:val="000000" w:themeColor="text1"/>
        </w:rPr>
      </w:pPr>
      <w:r w:rsidRPr="00EB0275">
        <w:rPr>
          <w:rFonts w:ascii="Montserrat" w:eastAsia="Arial" w:hAnsi="Montserrat" w:cs="Arial"/>
        </w:rPr>
        <w:t xml:space="preserve">Comencemos entonces. </w:t>
      </w:r>
      <w:r w:rsidR="0056521C" w:rsidRPr="00EB0275">
        <w:rPr>
          <w:rFonts w:ascii="Montserrat" w:eastAsia="Arial" w:hAnsi="Montserrat" w:cs="Arial"/>
        </w:rPr>
        <w:t>Se tienen</w:t>
      </w:r>
      <w:r w:rsidRPr="00EB0275">
        <w:rPr>
          <w:rFonts w:ascii="Montserrat" w:eastAsia="Arial" w:hAnsi="Montserrat" w:cs="Arial"/>
        </w:rPr>
        <w:t xml:space="preserve"> fragmentos de </w:t>
      </w:r>
      <w:r w:rsidR="0056521C" w:rsidRPr="00EB0275">
        <w:rPr>
          <w:rFonts w:ascii="Montserrat" w:eastAsia="Arial" w:hAnsi="Montserrat" w:cs="Arial"/>
        </w:rPr>
        <w:t>frases, los cuales tendrás</w:t>
      </w:r>
      <w:r w:rsidRPr="00EB0275">
        <w:rPr>
          <w:rFonts w:ascii="Montserrat" w:eastAsia="Arial" w:hAnsi="Montserrat" w:cs="Arial"/>
        </w:rPr>
        <w:t xml:space="preserve"> que ordenar para formar una idea completa de acuerdo con los conocimientos que ya tiene</w:t>
      </w:r>
      <w:r w:rsidR="0056521C" w:rsidRPr="00EB0275">
        <w:rPr>
          <w:rFonts w:ascii="Montserrat" w:eastAsia="Arial" w:hAnsi="Montserrat" w:cs="Arial"/>
        </w:rPr>
        <w:t>s</w:t>
      </w:r>
      <w:r w:rsidRPr="00EB0275">
        <w:rPr>
          <w:rFonts w:ascii="Montserrat" w:eastAsia="Arial" w:hAnsi="Montserrat" w:cs="Arial"/>
        </w:rPr>
        <w:t xml:space="preserve"> de la clase anterior. </w:t>
      </w:r>
      <w:r w:rsidRPr="00EB0275">
        <w:rPr>
          <w:rFonts w:ascii="Montserrat" w:eastAsia="Arial" w:hAnsi="Montserrat" w:cs="Arial"/>
          <w:color w:val="000000" w:themeColor="text1"/>
        </w:rPr>
        <w:t xml:space="preserve">Conforme las </w:t>
      </w:r>
      <w:r w:rsidR="000E18A0" w:rsidRPr="00EB0275">
        <w:rPr>
          <w:rFonts w:ascii="Montserrat" w:eastAsia="Arial" w:hAnsi="Montserrat" w:cs="Arial"/>
          <w:color w:val="000000" w:themeColor="text1"/>
        </w:rPr>
        <w:t>vallas</w:t>
      </w:r>
      <w:r w:rsidRPr="00EB0275">
        <w:rPr>
          <w:rFonts w:ascii="Montserrat" w:eastAsia="Arial" w:hAnsi="Montserrat" w:cs="Arial"/>
          <w:color w:val="000000" w:themeColor="text1"/>
        </w:rPr>
        <w:t xml:space="preserve"> uniendo, las </w:t>
      </w:r>
      <w:r w:rsidR="0056521C" w:rsidRPr="00EB0275">
        <w:rPr>
          <w:rFonts w:ascii="Montserrat" w:eastAsia="Arial" w:hAnsi="Montserrat" w:cs="Arial"/>
          <w:color w:val="000000" w:themeColor="text1"/>
        </w:rPr>
        <w:t>puedes escribir en tu cuaderno.</w:t>
      </w:r>
    </w:p>
    <w:p w14:paraId="31162018" w14:textId="63F8A74A" w:rsidR="0056521C" w:rsidRDefault="0056521C" w:rsidP="00EB0275">
      <w:pPr>
        <w:spacing w:after="0" w:line="240" w:lineRule="auto"/>
        <w:jc w:val="both"/>
        <w:rPr>
          <w:rFonts w:ascii="Montserrat" w:eastAsia="Arial" w:hAnsi="Montserrat" w:cs="Arial"/>
          <w:color w:val="000000" w:themeColor="text1"/>
        </w:rPr>
      </w:pPr>
    </w:p>
    <w:p w14:paraId="097D23FA" w14:textId="77777777" w:rsidR="0026406B" w:rsidRPr="000C0542" w:rsidRDefault="0026406B" w:rsidP="0026406B">
      <w:pPr>
        <w:spacing w:after="0"/>
        <w:rPr>
          <w:rFonts w:ascii="Montserrat" w:hAnsi="Montserrat"/>
        </w:rPr>
      </w:pPr>
      <w:r w:rsidRPr="000C0542">
        <w:rPr>
          <w:rFonts w:ascii="Montserrat" w:hAnsi="Montserrat"/>
        </w:rPr>
        <w:t>Las frases son las siguientes:</w:t>
      </w:r>
    </w:p>
    <w:p w14:paraId="20D9EEEF" w14:textId="77777777" w:rsidR="0026406B" w:rsidRPr="000C0542" w:rsidRDefault="0026406B" w:rsidP="0026406B">
      <w:pPr>
        <w:spacing w:after="0"/>
        <w:rPr>
          <w:rFonts w:ascii="Montserrat" w:hAnsi="Montserrat"/>
        </w:rPr>
      </w:pPr>
    </w:p>
    <w:p w14:paraId="5536A4B6" w14:textId="41B3EF0D" w:rsidR="0026406B" w:rsidRPr="0026406B" w:rsidRDefault="0026406B" w:rsidP="6108CF26">
      <w:pPr>
        <w:spacing w:after="0"/>
        <w:jc w:val="both"/>
        <w:rPr>
          <w:rFonts w:ascii="Montserrat" w:hAnsi="Montserrat"/>
        </w:rPr>
      </w:pPr>
      <w:r w:rsidRPr="6108CF26">
        <w:rPr>
          <w:rFonts w:ascii="Montserrat" w:hAnsi="Montserrat"/>
        </w:rPr>
        <w:t>1.- En las decisiones que tomamos, / tenemos que pensar/ que no perjudiquen a nadie.</w:t>
      </w:r>
    </w:p>
    <w:p w14:paraId="0BB50903" w14:textId="77777777" w:rsidR="0026406B" w:rsidRDefault="0026406B" w:rsidP="6108CF26">
      <w:pPr>
        <w:spacing w:after="0" w:line="240" w:lineRule="auto"/>
        <w:jc w:val="both"/>
        <w:rPr>
          <w:rFonts w:ascii="Montserrat" w:eastAsia="Arial" w:hAnsi="Montserrat" w:cs="Arial"/>
          <w:color w:val="000000" w:themeColor="text1"/>
        </w:rPr>
      </w:pPr>
    </w:p>
    <w:p w14:paraId="5BC16288" w14:textId="77777777" w:rsidR="0026406B" w:rsidRPr="000C0542" w:rsidRDefault="0026406B" w:rsidP="6108CF26">
      <w:pPr>
        <w:spacing w:after="0"/>
        <w:jc w:val="both"/>
        <w:rPr>
          <w:rFonts w:ascii="Montserrat" w:hAnsi="Montserrat"/>
        </w:rPr>
      </w:pPr>
      <w:r w:rsidRPr="6108CF26">
        <w:rPr>
          <w:rFonts w:ascii="Montserrat" w:hAnsi="Montserrat"/>
        </w:rPr>
        <w:t>2.-Tomar decisiones nos dejará grandes aprendizajes, / tanto de nuestros éxitos, como, también, de los malos resultados; porque conoceremos y detectaremos / nuestras áreas de oportunidad y tendremos la posibilidad de trabajar en ellas para mejorar cada día.</w:t>
      </w:r>
    </w:p>
    <w:p w14:paraId="24EDD5B2" w14:textId="77777777" w:rsidR="0026406B" w:rsidRPr="000C0542" w:rsidRDefault="0026406B" w:rsidP="6108CF26">
      <w:pPr>
        <w:spacing w:after="0"/>
        <w:jc w:val="both"/>
        <w:rPr>
          <w:rFonts w:ascii="Montserrat" w:hAnsi="Montserrat"/>
        </w:rPr>
      </w:pPr>
    </w:p>
    <w:p w14:paraId="532BE2C8" w14:textId="77777777" w:rsidR="0026406B" w:rsidRPr="000C0542" w:rsidRDefault="0026406B" w:rsidP="6108CF26">
      <w:pPr>
        <w:spacing w:after="0"/>
        <w:jc w:val="both"/>
        <w:rPr>
          <w:rFonts w:ascii="Montserrat" w:hAnsi="Montserrat"/>
        </w:rPr>
      </w:pPr>
      <w:r w:rsidRPr="6108CF26">
        <w:rPr>
          <w:rFonts w:ascii="Montserrat" w:hAnsi="Montserrat"/>
        </w:rPr>
        <w:t>3.- Cada persona tiene el derecho de tomar las decisiones que mejor le convengan para alcanzar sus metas. / Y tenemos que tomar en cuenta que cada una de nuestras decisiones / tendrán algunas consecuencias positivas y otras negativas, no sólo para nosotros, sino también para otras personas.</w:t>
      </w:r>
    </w:p>
    <w:p w14:paraId="55A7F9AF" w14:textId="77777777" w:rsidR="0026406B" w:rsidRPr="000C0542" w:rsidRDefault="0026406B" w:rsidP="6108CF26">
      <w:pPr>
        <w:spacing w:after="0"/>
        <w:jc w:val="both"/>
        <w:rPr>
          <w:rFonts w:ascii="Montserrat" w:hAnsi="Montserrat"/>
        </w:rPr>
      </w:pPr>
    </w:p>
    <w:p w14:paraId="28227F0D" w14:textId="77777777" w:rsidR="0026406B" w:rsidRPr="000C0542" w:rsidRDefault="0026406B" w:rsidP="6108CF26">
      <w:pPr>
        <w:spacing w:after="0"/>
        <w:jc w:val="both"/>
        <w:rPr>
          <w:rFonts w:ascii="Montserrat" w:hAnsi="Montserrat"/>
        </w:rPr>
      </w:pPr>
      <w:r w:rsidRPr="6108CF26">
        <w:rPr>
          <w:rFonts w:ascii="Montserrat" w:hAnsi="Montserrat"/>
        </w:rPr>
        <w:t>4.- Podemos tomar decisiones para evitar contaminar el agua, el aire, el suelo, y cuidar a las especies. / También hay que considerar que podemos tomar decisiones apropiadas en las que el impacto de nuestras acciones sea / positivo y nos beneficie a todas y todos los que vivimos en el planeta.</w:t>
      </w:r>
    </w:p>
    <w:p w14:paraId="4E70CC58" w14:textId="77777777" w:rsidR="0026406B" w:rsidRPr="000C0542" w:rsidRDefault="0026406B" w:rsidP="6108CF26">
      <w:pPr>
        <w:spacing w:after="0"/>
        <w:jc w:val="both"/>
        <w:rPr>
          <w:rFonts w:ascii="Montserrat" w:hAnsi="Montserrat"/>
        </w:rPr>
      </w:pPr>
    </w:p>
    <w:p w14:paraId="585C35C4" w14:textId="77777777" w:rsidR="0026406B" w:rsidRPr="000C0542" w:rsidRDefault="0026406B" w:rsidP="6108CF26">
      <w:pPr>
        <w:spacing w:after="0"/>
        <w:jc w:val="both"/>
        <w:rPr>
          <w:rFonts w:ascii="Montserrat" w:hAnsi="Montserrat"/>
        </w:rPr>
      </w:pPr>
      <w:r w:rsidRPr="6108CF26">
        <w:rPr>
          <w:rFonts w:ascii="Montserrat" w:hAnsi="Montserrat"/>
        </w:rPr>
        <w:t>5.- La toma de una decisión inapropiada / puede generar problemas familiares, / laborales, escolares y hasta ambientales.</w:t>
      </w:r>
    </w:p>
    <w:p w14:paraId="0615C74D" w14:textId="77777777" w:rsidR="00C3092C" w:rsidRPr="00EB0275" w:rsidRDefault="00C3092C" w:rsidP="6108CF26">
      <w:pPr>
        <w:spacing w:after="0" w:line="240" w:lineRule="auto"/>
        <w:jc w:val="both"/>
        <w:rPr>
          <w:rFonts w:ascii="Montserrat" w:eastAsia="Arial" w:hAnsi="Montserrat" w:cs="Arial"/>
          <w:color w:val="000000" w:themeColor="text1"/>
        </w:rPr>
      </w:pPr>
    </w:p>
    <w:p w14:paraId="7D13EA31" w14:textId="6A8AAA73" w:rsidR="00DD5B0D" w:rsidRPr="000E18A0" w:rsidRDefault="00DD5B0D" w:rsidP="6108CF26">
      <w:pPr>
        <w:pStyle w:val="NormalWeb"/>
        <w:spacing w:before="0" w:beforeAutospacing="0" w:after="0" w:afterAutospacing="0"/>
        <w:jc w:val="both"/>
        <w:rPr>
          <w:rFonts w:ascii="Montserrat" w:hAnsi="Montserrat" w:cs="Arial"/>
          <w:sz w:val="22"/>
          <w:szCs w:val="22"/>
        </w:rPr>
      </w:pPr>
      <w:r w:rsidRPr="6108CF26">
        <w:rPr>
          <w:rFonts w:ascii="Montserrat" w:eastAsia="Arial" w:hAnsi="Montserrat" w:cs="Arial"/>
          <w:color w:val="000000" w:themeColor="text1"/>
          <w:sz w:val="22"/>
          <w:szCs w:val="22"/>
        </w:rPr>
        <w:t>¡Muy bien! ¿Se dan cuenta cómo hemos desarrollado un aprendizaje importante?</w:t>
      </w:r>
      <w:r w:rsidR="000E18A0" w:rsidRPr="6108CF26">
        <w:rPr>
          <w:rFonts w:ascii="Montserrat" w:eastAsia="Arial" w:hAnsi="Montserrat" w:cs="Arial"/>
          <w:color w:val="000000" w:themeColor="text1"/>
          <w:sz w:val="22"/>
          <w:szCs w:val="22"/>
        </w:rPr>
        <w:t xml:space="preserve"> </w:t>
      </w:r>
      <w:r w:rsidRPr="6108CF26">
        <w:rPr>
          <w:rFonts w:ascii="Montserrat" w:eastAsia="Arial" w:hAnsi="Montserrat" w:cs="Arial"/>
          <w:color w:val="000000" w:themeColor="text1"/>
          <w:sz w:val="22"/>
          <w:szCs w:val="22"/>
        </w:rPr>
        <w:t>Y lo hemos construido de manera colaborativa y divertida.</w:t>
      </w:r>
      <w:r w:rsidR="000E18A0" w:rsidRPr="6108CF26">
        <w:rPr>
          <w:rFonts w:ascii="Montserrat" w:eastAsia="Arial" w:hAnsi="Montserrat" w:cs="Arial"/>
          <w:color w:val="000000" w:themeColor="text1"/>
          <w:sz w:val="22"/>
          <w:szCs w:val="22"/>
        </w:rPr>
        <w:t xml:space="preserve"> A</w:t>
      </w:r>
      <w:r w:rsidRPr="6108CF26">
        <w:rPr>
          <w:rFonts w:ascii="Montserrat" w:eastAsia="Arial" w:hAnsi="Montserrat" w:cs="Arial"/>
          <w:color w:val="000000" w:themeColor="text1"/>
          <w:sz w:val="22"/>
          <w:szCs w:val="22"/>
        </w:rPr>
        <w:t>yuda mucho que elijan tener buena disposición al trabajo, así es más fácil y divertido aprender.</w:t>
      </w:r>
    </w:p>
    <w:p w14:paraId="520D66C0" w14:textId="77777777" w:rsidR="00602E94" w:rsidRPr="00EB0275" w:rsidRDefault="00602E94" w:rsidP="6108CF26">
      <w:pPr>
        <w:spacing w:after="0" w:line="240" w:lineRule="auto"/>
        <w:jc w:val="both"/>
        <w:rPr>
          <w:rFonts w:ascii="Montserrat" w:hAnsi="Montserrat"/>
        </w:rPr>
      </w:pPr>
    </w:p>
    <w:p w14:paraId="2A1D11E4" w14:textId="57C6C576" w:rsidR="00DD5B0D" w:rsidRDefault="00C3092C" w:rsidP="00EB0275">
      <w:pPr>
        <w:pStyle w:val="NormalWeb"/>
        <w:spacing w:before="0" w:beforeAutospacing="0" w:after="0" w:afterAutospacing="0"/>
        <w:jc w:val="both"/>
        <w:rPr>
          <w:rFonts w:ascii="Montserrat" w:hAnsi="Montserrat" w:cs="Arial"/>
          <w:sz w:val="22"/>
          <w:szCs w:val="22"/>
        </w:rPr>
      </w:pPr>
      <w:r w:rsidRPr="00EB0275">
        <w:rPr>
          <w:rFonts w:ascii="Montserrat" w:eastAsia="Arial" w:hAnsi="Montserrat" w:cs="Arial"/>
          <w:color w:val="000000" w:themeColor="text1"/>
          <w:sz w:val="22"/>
          <w:szCs w:val="22"/>
        </w:rPr>
        <w:t>E</w:t>
      </w:r>
      <w:r w:rsidR="00DD5B0D" w:rsidRPr="00EB0275">
        <w:rPr>
          <w:rFonts w:ascii="Montserrat" w:eastAsia="Arial" w:hAnsi="Montserrat" w:cs="Arial"/>
          <w:color w:val="000000" w:themeColor="text1"/>
          <w:sz w:val="22"/>
          <w:szCs w:val="22"/>
        </w:rPr>
        <w:t xml:space="preserve">l día de hoy hablaremos acerca de </w:t>
      </w:r>
      <w:r w:rsidR="00DD5B0D" w:rsidRPr="00EB0275">
        <w:rPr>
          <w:rFonts w:ascii="Montserrat" w:hAnsi="Montserrat" w:cs="Arial"/>
          <w:sz w:val="22"/>
          <w:szCs w:val="22"/>
        </w:rPr>
        <w:t>la diversidad étnica y lingüística del lugar donde vivimos y valoraremos su importancia.</w:t>
      </w:r>
    </w:p>
    <w:p w14:paraId="7F921AD4" w14:textId="77777777" w:rsidR="0026406B" w:rsidRPr="00EB0275" w:rsidRDefault="0026406B" w:rsidP="00EB0275">
      <w:pPr>
        <w:pStyle w:val="NormalWeb"/>
        <w:spacing w:before="0" w:beforeAutospacing="0" w:after="0" w:afterAutospacing="0"/>
        <w:jc w:val="both"/>
        <w:rPr>
          <w:rFonts w:ascii="Montserrat" w:hAnsi="Montserrat" w:cs="Arial"/>
          <w:sz w:val="22"/>
          <w:szCs w:val="22"/>
        </w:rPr>
      </w:pPr>
    </w:p>
    <w:p w14:paraId="38443351" w14:textId="5A7926A9" w:rsidR="00DD5B0D" w:rsidRPr="00EB0275" w:rsidRDefault="00DD5B0D" w:rsidP="00EB0275">
      <w:pPr>
        <w:pStyle w:val="NormalWeb"/>
        <w:numPr>
          <w:ilvl w:val="0"/>
          <w:numId w:val="15"/>
        </w:numPr>
        <w:spacing w:before="0" w:beforeAutospacing="0" w:after="0" w:afterAutospacing="0"/>
        <w:jc w:val="both"/>
        <w:rPr>
          <w:rFonts w:ascii="Montserrat" w:hAnsi="Montserrat" w:cs="Arial"/>
          <w:sz w:val="22"/>
          <w:szCs w:val="22"/>
        </w:rPr>
      </w:pPr>
      <w:r w:rsidRPr="00EB0275">
        <w:rPr>
          <w:rFonts w:ascii="Montserrat" w:eastAsia="Arial" w:hAnsi="Montserrat" w:cs="Arial"/>
          <w:b/>
          <w:bCs/>
          <w:color w:val="000000" w:themeColor="text1"/>
          <w:sz w:val="22"/>
          <w:szCs w:val="22"/>
        </w:rPr>
        <w:t xml:space="preserve"> </w:t>
      </w:r>
      <w:r w:rsidRPr="00EB0275">
        <w:rPr>
          <w:rFonts w:ascii="Montserrat" w:eastAsia="Arial" w:hAnsi="Montserrat" w:cs="Arial"/>
          <w:color w:val="000000" w:themeColor="text1"/>
          <w:sz w:val="22"/>
          <w:szCs w:val="22"/>
        </w:rPr>
        <w:t>¿Qué es la diversidad étnica?</w:t>
      </w:r>
    </w:p>
    <w:p w14:paraId="1941257D" w14:textId="77777777" w:rsidR="00C3092C" w:rsidRPr="00EB0275" w:rsidRDefault="00C3092C" w:rsidP="00EB0275">
      <w:pPr>
        <w:spacing w:after="0" w:line="240" w:lineRule="auto"/>
        <w:jc w:val="both"/>
        <w:rPr>
          <w:rFonts w:ascii="Montserrat" w:hAnsi="Montserrat" w:cs="Arial"/>
        </w:rPr>
      </w:pPr>
    </w:p>
    <w:p w14:paraId="2B717BF3" w14:textId="7347F803" w:rsidR="00DD5B0D" w:rsidRPr="00EB0275" w:rsidRDefault="00DD5B0D" w:rsidP="00EB0275">
      <w:pPr>
        <w:spacing w:after="0" w:line="240" w:lineRule="auto"/>
        <w:jc w:val="both"/>
        <w:rPr>
          <w:rFonts w:ascii="Montserrat" w:hAnsi="Montserrat" w:cs="Arial"/>
        </w:rPr>
      </w:pPr>
      <w:r w:rsidRPr="00EB0275">
        <w:rPr>
          <w:rFonts w:ascii="Montserrat" w:hAnsi="Montserrat" w:cs="Arial"/>
        </w:rPr>
        <w:t xml:space="preserve">La diversidad étnica </w:t>
      </w:r>
      <w:r w:rsidRPr="00EB0275">
        <w:rPr>
          <w:rFonts w:ascii="Montserrat" w:hAnsi="Montserrat" w:cs="Arial"/>
          <w:color w:val="202124"/>
          <w:shd w:val="clear" w:color="auto" w:fill="FFFFFF"/>
        </w:rPr>
        <w:t xml:space="preserve">es el </w:t>
      </w:r>
      <w:r w:rsidRPr="00EB0275">
        <w:rPr>
          <w:rFonts w:ascii="Montserrat" w:hAnsi="Montserrat" w:cs="Arial"/>
          <w:color w:val="202124"/>
          <w:u w:val="single"/>
          <w:shd w:val="clear" w:color="auto" w:fill="FFFFFF"/>
        </w:rPr>
        <w:t>reconocimiento</w:t>
      </w:r>
      <w:r w:rsidRPr="00EB0275">
        <w:rPr>
          <w:rFonts w:ascii="Montserrat" w:hAnsi="Montserrat" w:cs="Arial"/>
          <w:color w:val="202124"/>
          <w:shd w:val="clear" w:color="auto" w:fill="FFFFFF"/>
        </w:rPr>
        <w:t xml:space="preserve"> de que las personas y los pueblos son heterogéneos; cada uno tiene singularidad, con propias costumbres, lenguas, religiones, fiestas tradicionales, vestimenta y comida, entre otras.</w:t>
      </w:r>
    </w:p>
    <w:p w14:paraId="7576C512" w14:textId="77777777" w:rsidR="008A282E" w:rsidRPr="00EB0275" w:rsidRDefault="008A282E" w:rsidP="00EB0275">
      <w:pPr>
        <w:pStyle w:val="NormalWeb"/>
        <w:spacing w:before="0" w:beforeAutospacing="0" w:after="0" w:afterAutospacing="0"/>
        <w:jc w:val="both"/>
        <w:rPr>
          <w:rFonts w:ascii="Montserrat" w:eastAsia="Arial" w:hAnsi="Montserrat" w:cs="Arial"/>
          <w:b/>
          <w:bCs/>
          <w:color w:val="000000" w:themeColor="text1"/>
          <w:sz w:val="22"/>
          <w:szCs w:val="22"/>
        </w:rPr>
      </w:pPr>
    </w:p>
    <w:p w14:paraId="72CFB066" w14:textId="727970F8" w:rsidR="00DD5B0D" w:rsidRPr="00EB0275" w:rsidRDefault="00463067" w:rsidP="00EB0275">
      <w:pPr>
        <w:pStyle w:val="NormalWeb"/>
        <w:spacing w:before="0" w:beforeAutospacing="0" w:after="0" w:afterAutospacing="0"/>
        <w:jc w:val="both"/>
        <w:rPr>
          <w:rFonts w:ascii="Montserrat" w:eastAsia="Arial" w:hAnsi="Montserrat" w:cs="Arial"/>
          <w:sz w:val="22"/>
          <w:szCs w:val="22"/>
        </w:rPr>
      </w:pPr>
      <w:r>
        <w:rPr>
          <w:rStyle w:val="Hipervnculo"/>
          <w:rFonts w:ascii="Montserrat" w:eastAsia="Arial" w:hAnsi="Montserrat" w:cs="Arial"/>
          <w:color w:val="auto"/>
          <w:sz w:val="22"/>
          <w:szCs w:val="22"/>
        </w:rPr>
        <w:t>S</w:t>
      </w:r>
      <w:r w:rsidR="00DD5B0D" w:rsidRPr="00EB0275">
        <w:rPr>
          <w:rStyle w:val="Hipervnculo"/>
          <w:rFonts w:ascii="Montserrat" w:eastAsia="Arial" w:hAnsi="Montserrat" w:cs="Arial"/>
          <w:color w:val="auto"/>
          <w:sz w:val="22"/>
          <w:szCs w:val="22"/>
        </w:rPr>
        <w:t xml:space="preserve">iempre ha sido un tema polémico, por la discriminación que viven los pueblos indígenas de nuestro país, debido a que </w:t>
      </w:r>
      <w:r w:rsidR="000E18A0" w:rsidRPr="00EB0275">
        <w:rPr>
          <w:rStyle w:val="Hipervnculo"/>
          <w:rFonts w:ascii="Montserrat" w:eastAsia="Arial" w:hAnsi="Montserrat" w:cs="Arial"/>
          <w:color w:val="auto"/>
          <w:sz w:val="22"/>
          <w:szCs w:val="22"/>
        </w:rPr>
        <w:t>su cultura,</w:t>
      </w:r>
      <w:r w:rsidR="000E18A0">
        <w:rPr>
          <w:rStyle w:val="Hipervnculo"/>
          <w:rFonts w:ascii="Montserrat" w:eastAsia="Arial" w:hAnsi="Montserrat" w:cs="Arial"/>
          <w:color w:val="auto"/>
          <w:sz w:val="22"/>
          <w:szCs w:val="22"/>
        </w:rPr>
        <w:t xml:space="preserve"> </w:t>
      </w:r>
      <w:r w:rsidR="000E18A0" w:rsidRPr="00EB0275">
        <w:rPr>
          <w:rStyle w:val="Hipervnculo"/>
          <w:rFonts w:ascii="Montserrat" w:eastAsia="Arial" w:hAnsi="Montserrat" w:cs="Arial"/>
          <w:color w:val="auto"/>
          <w:sz w:val="22"/>
          <w:szCs w:val="22"/>
        </w:rPr>
        <w:t xml:space="preserve">sus tradiciones, </w:t>
      </w:r>
      <w:r w:rsidR="000E18A0">
        <w:rPr>
          <w:rStyle w:val="Hipervnculo"/>
          <w:rFonts w:ascii="Montserrat" w:eastAsia="Arial" w:hAnsi="Montserrat" w:cs="Arial"/>
          <w:color w:val="auto"/>
          <w:sz w:val="22"/>
          <w:szCs w:val="22"/>
        </w:rPr>
        <w:t xml:space="preserve">sus </w:t>
      </w:r>
      <w:r w:rsidR="000E18A0" w:rsidRPr="00EB0275">
        <w:rPr>
          <w:rStyle w:val="Hipervnculo"/>
          <w:rFonts w:ascii="Montserrat" w:eastAsia="Arial" w:hAnsi="Montserrat" w:cs="Arial"/>
          <w:color w:val="auto"/>
          <w:sz w:val="22"/>
          <w:szCs w:val="22"/>
        </w:rPr>
        <w:t>costumbres y conocimientos</w:t>
      </w:r>
      <w:r w:rsidR="000E18A0">
        <w:rPr>
          <w:rStyle w:val="Hipervnculo"/>
          <w:rFonts w:ascii="Montserrat" w:eastAsia="Arial" w:hAnsi="Montserrat" w:cs="Arial"/>
          <w:color w:val="auto"/>
          <w:sz w:val="22"/>
          <w:szCs w:val="22"/>
        </w:rPr>
        <w:t xml:space="preserve">, </w:t>
      </w:r>
      <w:r w:rsidR="00DD5B0D" w:rsidRPr="00EB0275">
        <w:rPr>
          <w:rStyle w:val="Hipervnculo"/>
          <w:rFonts w:ascii="Montserrat" w:eastAsia="Arial" w:hAnsi="Montserrat" w:cs="Arial"/>
          <w:color w:val="auto"/>
          <w:sz w:val="22"/>
          <w:szCs w:val="22"/>
        </w:rPr>
        <w:t>no siempre son valoradas y apreciadas</w:t>
      </w:r>
      <w:r w:rsidR="005336FA">
        <w:rPr>
          <w:rStyle w:val="Hipervnculo"/>
          <w:rFonts w:ascii="Montserrat" w:eastAsia="Arial" w:hAnsi="Montserrat" w:cs="Arial"/>
          <w:color w:val="auto"/>
          <w:sz w:val="22"/>
          <w:szCs w:val="22"/>
        </w:rPr>
        <w:t>.</w:t>
      </w:r>
      <w:r w:rsidR="00DD5B0D" w:rsidRPr="00EB0275">
        <w:rPr>
          <w:rStyle w:val="Hipervnculo"/>
          <w:rFonts w:ascii="Montserrat" w:eastAsia="Arial" w:hAnsi="Montserrat" w:cs="Arial"/>
          <w:color w:val="auto"/>
          <w:sz w:val="22"/>
          <w:szCs w:val="22"/>
        </w:rPr>
        <w:t xml:space="preserve"> </w:t>
      </w:r>
    </w:p>
    <w:p w14:paraId="26F25941" w14:textId="77777777" w:rsidR="008A282E" w:rsidRPr="00EB0275" w:rsidRDefault="008A282E" w:rsidP="00EB0275">
      <w:pPr>
        <w:pStyle w:val="NormalWeb"/>
        <w:spacing w:before="0" w:beforeAutospacing="0" w:after="0" w:afterAutospacing="0"/>
        <w:jc w:val="both"/>
        <w:rPr>
          <w:rFonts w:ascii="Montserrat" w:hAnsi="Montserrat" w:cs="Arial"/>
          <w:sz w:val="22"/>
          <w:szCs w:val="22"/>
        </w:rPr>
      </w:pPr>
    </w:p>
    <w:p w14:paraId="24AF2A6C" w14:textId="3279FC65" w:rsidR="00DD5B0D" w:rsidRPr="00EB0275" w:rsidRDefault="00DD5B0D" w:rsidP="00EB0275">
      <w:pPr>
        <w:pStyle w:val="NormalWeb"/>
        <w:spacing w:before="0" w:beforeAutospacing="0" w:after="0" w:afterAutospacing="0"/>
        <w:jc w:val="both"/>
        <w:rPr>
          <w:rFonts w:ascii="Montserrat" w:eastAsiaTheme="minorEastAsia" w:hAnsi="Montserrat" w:cs="Arial"/>
          <w:sz w:val="22"/>
          <w:szCs w:val="22"/>
          <w:lang w:eastAsia="en-US"/>
        </w:rPr>
      </w:pPr>
      <w:r w:rsidRPr="00EB0275">
        <w:rPr>
          <w:rFonts w:ascii="Montserrat" w:hAnsi="Montserrat" w:cs="Arial"/>
          <w:sz w:val="22"/>
          <w:szCs w:val="22"/>
        </w:rPr>
        <w:t xml:space="preserve">México posee una gran riqueza cultural que se manifiesta en la historia de sus pueblos y en la variedad de lenguas, tradiciones y costumbres que caracterizan nuestra identidad nacional. </w:t>
      </w:r>
      <w:r w:rsidRPr="00EB0275">
        <w:rPr>
          <w:rFonts w:ascii="Montserrat" w:eastAsiaTheme="minorEastAsia" w:hAnsi="Montserrat" w:cs="Arial"/>
          <w:sz w:val="22"/>
          <w:szCs w:val="22"/>
          <w:lang w:eastAsia="en-US"/>
        </w:rPr>
        <w:t xml:space="preserve">El reconocimiento de nuestras raíces, de las culturas indígenas que existen en México, debe ser una de las bases de nuestra convivencia para construir </w:t>
      </w:r>
      <w:r w:rsidRPr="00EB0275">
        <w:rPr>
          <w:rFonts w:ascii="Montserrat" w:eastAsiaTheme="minorEastAsia" w:hAnsi="Montserrat" w:cs="Arial"/>
          <w:bCs/>
          <w:sz w:val="22"/>
          <w:szCs w:val="22"/>
          <w:lang w:eastAsia="en-US"/>
        </w:rPr>
        <w:t>una</w:t>
      </w:r>
      <w:r w:rsidRPr="00EB0275">
        <w:rPr>
          <w:rFonts w:ascii="Montserrat" w:eastAsiaTheme="minorEastAsia" w:hAnsi="Montserrat" w:cs="Arial"/>
          <w:sz w:val="22"/>
          <w:szCs w:val="22"/>
          <w:lang w:eastAsia="en-US"/>
        </w:rPr>
        <w:t xml:space="preserve"> sociedad </w:t>
      </w:r>
      <w:r w:rsidR="005336FA">
        <w:rPr>
          <w:rFonts w:ascii="Montserrat" w:eastAsiaTheme="minorEastAsia" w:hAnsi="Montserrat" w:cs="Arial"/>
          <w:sz w:val="22"/>
          <w:szCs w:val="22"/>
          <w:lang w:eastAsia="en-US"/>
        </w:rPr>
        <w:t xml:space="preserve">con </w:t>
      </w:r>
      <w:r w:rsidRPr="00EB0275">
        <w:rPr>
          <w:rFonts w:ascii="Montserrat" w:eastAsiaTheme="minorEastAsia" w:hAnsi="Montserrat" w:cs="Arial"/>
          <w:sz w:val="22"/>
          <w:szCs w:val="22"/>
          <w:lang w:eastAsia="en-US"/>
        </w:rPr>
        <w:t>respet</w:t>
      </w:r>
      <w:r w:rsidR="005336FA">
        <w:rPr>
          <w:rFonts w:ascii="Montserrat" w:eastAsiaTheme="minorEastAsia" w:hAnsi="Montserrat" w:cs="Arial"/>
          <w:sz w:val="22"/>
          <w:szCs w:val="22"/>
          <w:lang w:eastAsia="en-US"/>
        </w:rPr>
        <w:t>o</w:t>
      </w:r>
      <w:r w:rsidRPr="00EB0275">
        <w:rPr>
          <w:rFonts w:ascii="Montserrat" w:eastAsiaTheme="minorEastAsia" w:hAnsi="Montserrat" w:cs="Arial"/>
          <w:sz w:val="22"/>
          <w:szCs w:val="22"/>
          <w:lang w:eastAsia="en-US"/>
        </w:rPr>
        <w:t>.</w:t>
      </w:r>
    </w:p>
    <w:p w14:paraId="3A56E496" w14:textId="77777777" w:rsidR="008A282E" w:rsidRPr="00EB0275" w:rsidRDefault="008A282E" w:rsidP="00EB0275">
      <w:pPr>
        <w:pStyle w:val="NormalWeb"/>
        <w:spacing w:before="0" w:beforeAutospacing="0" w:after="0" w:afterAutospacing="0"/>
        <w:jc w:val="both"/>
        <w:rPr>
          <w:rFonts w:ascii="Montserrat" w:hAnsi="Montserrat" w:cs="Arial"/>
          <w:sz w:val="22"/>
          <w:szCs w:val="22"/>
        </w:rPr>
      </w:pPr>
    </w:p>
    <w:p w14:paraId="3871189B" w14:textId="0DD77A21" w:rsidR="008A282E" w:rsidRPr="00EB0275" w:rsidRDefault="005336FA" w:rsidP="00EB0275">
      <w:pPr>
        <w:pStyle w:val="NormalWeb"/>
        <w:spacing w:before="0" w:beforeAutospacing="0" w:after="0" w:afterAutospacing="0"/>
        <w:jc w:val="both"/>
        <w:rPr>
          <w:rFonts w:ascii="Montserrat" w:hAnsi="Montserrat" w:cs="Arial"/>
          <w:sz w:val="22"/>
          <w:szCs w:val="22"/>
        </w:rPr>
      </w:pPr>
      <w:r>
        <w:rPr>
          <w:rFonts w:ascii="Montserrat" w:hAnsi="Montserrat" w:cs="Arial"/>
          <w:sz w:val="22"/>
          <w:szCs w:val="22"/>
        </w:rPr>
        <w:lastRenderedPageBreak/>
        <w:t xml:space="preserve">La </w:t>
      </w:r>
      <w:r w:rsidRPr="00EB0275">
        <w:rPr>
          <w:rFonts w:ascii="Montserrat" w:hAnsi="Montserrat" w:cs="Arial"/>
          <w:sz w:val="22"/>
          <w:szCs w:val="22"/>
        </w:rPr>
        <w:t>diversidad de culturas coexiste</w:t>
      </w:r>
      <w:r w:rsidR="00DD5B0D" w:rsidRPr="00EB0275">
        <w:rPr>
          <w:rFonts w:ascii="Montserrat" w:hAnsi="Montserrat" w:cs="Arial"/>
          <w:sz w:val="22"/>
          <w:szCs w:val="22"/>
        </w:rPr>
        <w:t xml:space="preserve"> desde hace más de 500 años y han preservado muchos de sus usos y costumbres ancestrales, provenientes de las culturas prehispánicas,</w:t>
      </w:r>
      <w:r w:rsidR="008A282E" w:rsidRPr="00EB0275">
        <w:rPr>
          <w:rFonts w:ascii="Montserrat" w:hAnsi="Montserrat" w:cs="Arial"/>
          <w:sz w:val="22"/>
          <w:szCs w:val="22"/>
        </w:rPr>
        <w:t xml:space="preserve"> con algunas transformaciones. </w:t>
      </w:r>
    </w:p>
    <w:p w14:paraId="6EFB4454" w14:textId="51D4AC06" w:rsidR="00DD5B0D" w:rsidRPr="00EB0275" w:rsidRDefault="00DD5B0D" w:rsidP="00EB0275">
      <w:pPr>
        <w:pStyle w:val="NormalWeb"/>
        <w:spacing w:before="0" w:beforeAutospacing="0" w:after="0" w:afterAutospacing="0"/>
        <w:jc w:val="both"/>
        <w:rPr>
          <w:rFonts w:ascii="Montserrat" w:eastAsia="Arial" w:hAnsi="Montserrat" w:cs="Arial"/>
          <w:color w:val="000000" w:themeColor="text1"/>
          <w:sz w:val="22"/>
          <w:szCs w:val="22"/>
        </w:rPr>
      </w:pPr>
    </w:p>
    <w:p w14:paraId="1CFB4BA2" w14:textId="2326E6D7" w:rsidR="00DD5B0D" w:rsidRPr="00EB0275" w:rsidRDefault="00DD5B0D" w:rsidP="00EB0275">
      <w:pPr>
        <w:spacing w:after="0" w:line="240" w:lineRule="auto"/>
        <w:jc w:val="both"/>
        <w:rPr>
          <w:rFonts w:ascii="Montserrat" w:hAnsi="Montserrat" w:cs="Arial"/>
        </w:rPr>
      </w:pPr>
      <w:r w:rsidRPr="00EB0275">
        <w:rPr>
          <w:rFonts w:ascii="Montserrat" w:hAnsi="Montserrat" w:cs="Arial"/>
        </w:rPr>
        <w:t>Pon mucha atención</w:t>
      </w:r>
      <w:r w:rsidR="00463067">
        <w:rPr>
          <w:rFonts w:ascii="Montserrat" w:hAnsi="Montserrat" w:cs="Arial"/>
        </w:rPr>
        <w:t xml:space="preserve"> al siguiente </w:t>
      </w:r>
      <w:r w:rsidRPr="00EB0275">
        <w:rPr>
          <w:rFonts w:ascii="Montserrat" w:hAnsi="Montserrat" w:cs="Arial"/>
        </w:rPr>
        <w:t>video</w:t>
      </w:r>
      <w:r w:rsidR="00463067">
        <w:rPr>
          <w:rFonts w:ascii="Montserrat" w:hAnsi="Montserrat" w:cs="Arial"/>
        </w:rPr>
        <w:t>.</w:t>
      </w:r>
      <w:r w:rsidRPr="00EB0275">
        <w:rPr>
          <w:rFonts w:ascii="Montserrat" w:hAnsi="Montserrat" w:cs="Arial"/>
        </w:rPr>
        <w:t xml:space="preserve"> Al finalizar </w:t>
      </w:r>
      <w:r w:rsidR="008A282E" w:rsidRPr="00EB0275">
        <w:rPr>
          <w:rFonts w:ascii="Montserrat" w:hAnsi="Montserrat" w:cs="Arial"/>
        </w:rPr>
        <w:t>contestarás algunas preguntas:</w:t>
      </w:r>
    </w:p>
    <w:p w14:paraId="6F9158B8" w14:textId="77777777" w:rsidR="00DD5B0D" w:rsidRPr="00EB0275" w:rsidRDefault="00DD5B0D" w:rsidP="00EB0275">
      <w:pPr>
        <w:pStyle w:val="Prrafodelista"/>
        <w:spacing w:after="0" w:line="240" w:lineRule="auto"/>
        <w:ind w:left="0"/>
        <w:jc w:val="both"/>
        <w:rPr>
          <w:rFonts w:ascii="Montserrat" w:hAnsi="Montserrat" w:cs="Arial"/>
        </w:rPr>
      </w:pPr>
    </w:p>
    <w:p w14:paraId="546DE8FA" w14:textId="77777777" w:rsidR="008A282E" w:rsidRPr="00EB0275" w:rsidRDefault="008A282E" w:rsidP="00EB0275">
      <w:pPr>
        <w:pStyle w:val="Prrafodelista"/>
        <w:numPr>
          <w:ilvl w:val="0"/>
          <w:numId w:val="17"/>
        </w:numPr>
        <w:spacing w:after="0" w:line="240" w:lineRule="auto"/>
        <w:jc w:val="both"/>
        <w:rPr>
          <w:rFonts w:ascii="Montserrat" w:hAnsi="Montserrat" w:cs="Arial"/>
          <w:b/>
        </w:rPr>
      </w:pPr>
      <w:r w:rsidRPr="00EB0275">
        <w:rPr>
          <w:rFonts w:ascii="Montserrat" w:hAnsi="Montserrat" w:cs="Arial"/>
          <w:b/>
        </w:rPr>
        <w:t>La diversidad cultural de México.</w:t>
      </w:r>
    </w:p>
    <w:p w14:paraId="0EF31F13" w14:textId="178FAFE4" w:rsidR="00DD5B0D" w:rsidRPr="00EB0275" w:rsidRDefault="00A602B6" w:rsidP="00EB0275">
      <w:pPr>
        <w:pStyle w:val="Prrafodelista"/>
        <w:spacing w:after="0" w:line="240" w:lineRule="auto"/>
        <w:jc w:val="both"/>
        <w:rPr>
          <w:rFonts w:ascii="Montserrat" w:hAnsi="Montserrat" w:cs="Arial"/>
        </w:rPr>
      </w:pPr>
      <w:hyperlink r:id="rId8" w:history="1">
        <w:r w:rsidR="00DD5B0D" w:rsidRPr="00EB0275">
          <w:rPr>
            <w:rStyle w:val="Hipervnculo"/>
            <w:rFonts w:ascii="Montserrat" w:hAnsi="Montserrat" w:cs="Arial"/>
          </w:rPr>
          <w:t>https://www.youtube.com/watch?v=COLJ-oXwB70</w:t>
        </w:r>
      </w:hyperlink>
    </w:p>
    <w:p w14:paraId="1FFBD1C7" w14:textId="77777777" w:rsidR="00DD5B0D" w:rsidRPr="00EB0275" w:rsidRDefault="00DD5B0D" w:rsidP="00EB0275">
      <w:pPr>
        <w:pStyle w:val="Prrafodelista"/>
        <w:spacing w:after="0" w:line="240" w:lineRule="auto"/>
        <w:ind w:left="0"/>
        <w:jc w:val="both"/>
        <w:rPr>
          <w:rFonts w:ascii="Montserrat" w:hAnsi="Montserrat" w:cs="Arial"/>
        </w:rPr>
      </w:pPr>
    </w:p>
    <w:p w14:paraId="129916FC" w14:textId="38F35DD6" w:rsidR="00DD5B0D" w:rsidRPr="00EB0275" w:rsidRDefault="00DD5B0D" w:rsidP="00EB0275">
      <w:pPr>
        <w:spacing w:after="0" w:line="240" w:lineRule="auto"/>
        <w:jc w:val="both"/>
        <w:rPr>
          <w:rFonts w:ascii="Montserrat" w:eastAsia="Arial" w:hAnsi="Montserrat" w:cs="Arial"/>
          <w:color w:val="000000" w:themeColor="text1"/>
        </w:rPr>
      </w:pPr>
      <w:r w:rsidRPr="00EB0275">
        <w:rPr>
          <w:rFonts w:ascii="Montserrat" w:eastAsia="Arial" w:hAnsi="Montserrat" w:cs="Arial"/>
          <w:color w:val="000000" w:themeColor="text1"/>
        </w:rPr>
        <w:t>¡Qué bonitos paisajes, bailes y trajes típicos se muestran en el video!</w:t>
      </w:r>
    </w:p>
    <w:p w14:paraId="16138FB3" w14:textId="77777777" w:rsidR="00DD5B0D" w:rsidRPr="00EB0275" w:rsidRDefault="00DD5B0D" w:rsidP="00EB0275">
      <w:pPr>
        <w:spacing w:after="0" w:line="240" w:lineRule="auto"/>
        <w:jc w:val="both"/>
        <w:rPr>
          <w:rFonts w:ascii="Montserrat" w:eastAsia="Arial" w:hAnsi="Montserrat" w:cs="Arial"/>
          <w:color w:val="000000" w:themeColor="text1"/>
        </w:rPr>
      </w:pPr>
    </w:p>
    <w:p w14:paraId="077C8AD1" w14:textId="31DCD2EC" w:rsidR="00DD5B0D" w:rsidRPr="00EB0275" w:rsidRDefault="00463067" w:rsidP="00EB0275">
      <w:pPr>
        <w:spacing w:after="0" w:line="240" w:lineRule="auto"/>
        <w:jc w:val="both"/>
        <w:rPr>
          <w:rFonts w:ascii="Montserrat" w:eastAsia="Arial" w:hAnsi="Montserrat" w:cs="Arial"/>
          <w:color w:val="000000" w:themeColor="text1"/>
        </w:rPr>
      </w:pPr>
      <w:r w:rsidRPr="00EB0275">
        <w:rPr>
          <w:rFonts w:ascii="Montserrat" w:eastAsia="Arial" w:hAnsi="Montserrat" w:cs="Arial"/>
          <w:color w:val="000000" w:themeColor="text1"/>
        </w:rPr>
        <w:t>Además,</w:t>
      </w:r>
      <w:r w:rsidR="00DD5B0D" w:rsidRPr="00EB0275">
        <w:rPr>
          <w:rFonts w:ascii="Montserrat" w:eastAsia="Arial" w:hAnsi="Montserrat" w:cs="Arial"/>
          <w:color w:val="000000" w:themeColor="text1"/>
        </w:rPr>
        <w:t xml:space="preserve"> tiene información muy importante que nos ayuda a conocer más acerca de las culturas indígenas.</w:t>
      </w:r>
    </w:p>
    <w:p w14:paraId="611260A5" w14:textId="77777777" w:rsidR="008A282E" w:rsidRPr="00EB0275" w:rsidRDefault="008A282E" w:rsidP="00EB0275">
      <w:pPr>
        <w:spacing w:after="0" w:line="240" w:lineRule="auto"/>
        <w:jc w:val="both"/>
        <w:rPr>
          <w:rFonts w:ascii="Montserrat" w:eastAsia="Arial" w:hAnsi="Montserrat" w:cs="Arial"/>
          <w:color w:val="000000" w:themeColor="text1"/>
        </w:rPr>
      </w:pPr>
    </w:p>
    <w:p w14:paraId="5FC78CD1" w14:textId="7D0B97DC" w:rsidR="00DD5B0D" w:rsidRPr="005336FA" w:rsidRDefault="00DD5B0D" w:rsidP="005336FA">
      <w:pPr>
        <w:pStyle w:val="Prrafodelista"/>
        <w:numPr>
          <w:ilvl w:val="0"/>
          <w:numId w:val="14"/>
        </w:numPr>
        <w:spacing w:after="0" w:line="240" w:lineRule="auto"/>
        <w:jc w:val="both"/>
        <w:rPr>
          <w:rFonts w:ascii="Montserrat" w:eastAsia="Arial" w:hAnsi="Montserrat" w:cs="Arial"/>
          <w:color w:val="000000" w:themeColor="text1"/>
        </w:rPr>
      </w:pPr>
      <w:r w:rsidRPr="005336FA">
        <w:rPr>
          <w:rFonts w:ascii="Montserrat" w:eastAsia="Arial" w:hAnsi="Montserrat" w:cs="Arial"/>
          <w:color w:val="000000" w:themeColor="text1"/>
        </w:rPr>
        <w:t>¿Cuántas culturas indígenas describieron en el video?</w:t>
      </w:r>
      <w:r w:rsidR="005336FA" w:rsidRPr="005336FA">
        <w:rPr>
          <w:rFonts w:ascii="Montserrat" w:eastAsia="Arial" w:hAnsi="Montserrat" w:cs="Arial"/>
          <w:color w:val="000000" w:themeColor="text1"/>
        </w:rPr>
        <w:t xml:space="preserve"> </w:t>
      </w:r>
      <w:r w:rsidRPr="005336FA">
        <w:rPr>
          <w:rFonts w:ascii="Montserrat" w:hAnsi="Montserrat" w:cs="Arial"/>
        </w:rPr>
        <w:t>Describieron tres.</w:t>
      </w:r>
    </w:p>
    <w:p w14:paraId="10BF7E27" w14:textId="77777777" w:rsidR="008A282E" w:rsidRPr="00EB0275" w:rsidRDefault="008A282E" w:rsidP="00EB0275">
      <w:pPr>
        <w:pStyle w:val="NormalWeb"/>
        <w:spacing w:before="0" w:beforeAutospacing="0" w:after="0" w:afterAutospacing="0"/>
        <w:jc w:val="both"/>
        <w:rPr>
          <w:rFonts w:ascii="Montserrat" w:hAnsi="Montserrat" w:cs="Arial"/>
          <w:b/>
          <w:bCs/>
          <w:sz w:val="22"/>
          <w:szCs w:val="22"/>
        </w:rPr>
      </w:pPr>
    </w:p>
    <w:p w14:paraId="0549FD3B" w14:textId="0646D013" w:rsidR="00DD5B0D" w:rsidRPr="005336FA" w:rsidRDefault="00DD5B0D" w:rsidP="005336FA">
      <w:pPr>
        <w:pStyle w:val="NormalWeb"/>
        <w:numPr>
          <w:ilvl w:val="0"/>
          <w:numId w:val="14"/>
        </w:numPr>
        <w:spacing w:before="0" w:beforeAutospacing="0" w:after="0" w:afterAutospacing="0"/>
        <w:jc w:val="both"/>
        <w:rPr>
          <w:rFonts w:ascii="Montserrat" w:hAnsi="Montserrat" w:cs="Arial"/>
          <w:sz w:val="22"/>
          <w:szCs w:val="22"/>
        </w:rPr>
      </w:pPr>
      <w:r w:rsidRPr="00EB0275">
        <w:rPr>
          <w:rFonts w:ascii="Montserrat" w:hAnsi="Montserrat" w:cs="Arial"/>
          <w:sz w:val="22"/>
          <w:szCs w:val="22"/>
        </w:rPr>
        <w:t>¿A cuáles describieron?</w:t>
      </w:r>
      <w:r w:rsidRPr="005336FA">
        <w:rPr>
          <w:rFonts w:ascii="Montserrat" w:hAnsi="Montserrat" w:cs="Arial"/>
          <w:sz w:val="22"/>
          <w:szCs w:val="22"/>
        </w:rPr>
        <w:t xml:space="preserve"> </w:t>
      </w:r>
      <w:r w:rsidR="00463067" w:rsidRPr="005336FA">
        <w:rPr>
          <w:rFonts w:ascii="Montserrat" w:hAnsi="Montserrat" w:cs="Arial"/>
          <w:sz w:val="22"/>
          <w:szCs w:val="22"/>
        </w:rPr>
        <w:t>A</w:t>
      </w:r>
      <w:r w:rsidRPr="005336FA">
        <w:rPr>
          <w:rFonts w:ascii="Montserrat" w:hAnsi="Montserrat" w:cs="Arial"/>
          <w:sz w:val="22"/>
          <w:szCs w:val="22"/>
        </w:rPr>
        <w:t xml:space="preserve"> los nahuas, huicholes y mixtecos.</w:t>
      </w:r>
    </w:p>
    <w:p w14:paraId="12BA26D7" w14:textId="77777777" w:rsidR="008A282E" w:rsidRPr="00EB0275" w:rsidRDefault="008A282E" w:rsidP="00EB0275">
      <w:pPr>
        <w:tabs>
          <w:tab w:val="left" w:pos="7371"/>
        </w:tabs>
        <w:spacing w:after="0" w:line="240" w:lineRule="auto"/>
        <w:ind w:right="48"/>
        <w:jc w:val="both"/>
        <w:rPr>
          <w:rFonts w:ascii="Montserrat" w:hAnsi="Montserrat" w:cs="Arial"/>
          <w:b/>
          <w:bCs/>
        </w:rPr>
      </w:pPr>
    </w:p>
    <w:p w14:paraId="17710E7D" w14:textId="01D26FC6" w:rsidR="00DD5B0D" w:rsidRPr="005336FA" w:rsidRDefault="008A282E" w:rsidP="005336FA">
      <w:pPr>
        <w:pStyle w:val="Prrafodelista"/>
        <w:numPr>
          <w:ilvl w:val="0"/>
          <w:numId w:val="14"/>
        </w:numPr>
        <w:tabs>
          <w:tab w:val="left" w:pos="7371"/>
        </w:tabs>
        <w:spacing w:after="0" w:line="240" w:lineRule="auto"/>
        <w:ind w:right="48"/>
        <w:jc w:val="both"/>
        <w:rPr>
          <w:rFonts w:ascii="Montserrat" w:hAnsi="Montserrat" w:cs="Arial"/>
        </w:rPr>
      </w:pPr>
      <w:r w:rsidRPr="00EB0275">
        <w:rPr>
          <w:rFonts w:ascii="Montserrat" w:hAnsi="Montserrat" w:cs="Arial"/>
        </w:rPr>
        <w:t>¿De</w:t>
      </w:r>
      <w:r w:rsidR="00DD5B0D" w:rsidRPr="00EB0275">
        <w:rPr>
          <w:rFonts w:ascii="Montserrat" w:hAnsi="Montserrat" w:cs="Arial"/>
        </w:rPr>
        <w:t xml:space="preserve"> dónde son originarios los huicholes?</w:t>
      </w:r>
      <w:r w:rsidR="005336FA">
        <w:rPr>
          <w:rFonts w:ascii="Montserrat" w:hAnsi="Montserrat" w:cs="Arial"/>
        </w:rPr>
        <w:t xml:space="preserve"> D</w:t>
      </w:r>
      <w:r w:rsidR="00DD5B0D" w:rsidRPr="005336FA">
        <w:rPr>
          <w:rFonts w:ascii="Montserrat" w:eastAsia="Arial" w:hAnsi="Montserrat" w:cs="Arial"/>
          <w:color w:val="000000" w:themeColor="text1"/>
        </w:rPr>
        <w:t>e Jalisco y Nayarit.</w:t>
      </w:r>
    </w:p>
    <w:p w14:paraId="67459166" w14:textId="77777777" w:rsidR="00DD5B0D" w:rsidRPr="00EB0275" w:rsidRDefault="00DD5B0D" w:rsidP="00EB0275">
      <w:pPr>
        <w:spacing w:after="0" w:line="240" w:lineRule="auto"/>
        <w:jc w:val="both"/>
        <w:rPr>
          <w:rFonts w:ascii="Montserrat" w:eastAsia="Arial" w:hAnsi="Montserrat" w:cs="Arial"/>
          <w:color w:val="000000" w:themeColor="text1"/>
        </w:rPr>
      </w:pPr>
    </w:p>
    <w:p w14:paraId="42D18DD8" w14:textId="6FA8C847" w:rsidR="00DD5B0D" w:rsidRPr="00EB0275" w:rsidRDefault="00DD5B0D" w:rsidP="00EB0275">
      <w:pPr>
        <w:pStyle w:val="Prrafodelista"/>
        <w:numPr>
          <w:ilvl w:val="0"/>
          <w:numId w:val="14"/>
        </w:numPr>
        <w:spacing w:after="0" w:line="240" w:lineRule="auto"/>
        <w:jc w:val="both"/>
        <w:rPr>
          <w:rFonts w:ascii="Montserrat" w:eastAsia="Arial" w:hAnsi="Montserrat" w:cs="Arial"/>
          <w:color w:val="000000" w:themeColor="text1"/>
        </w:rPr>
      </w:pPr>
      <w:r w:rsidRPr="00EB0275">
        <w:rPr>
          <w:rFonts w:ascii="Montserrat" w:eastAsia="Arial" w:hAnsi="Montserrat" w:cs="Arial"/>
          <w:color w:val="000000" w:themeColor="text1"/>
        </w:rPr>
        <w:t>¿Por el hecho de pertenecer a una comunidad indígena, las personas tienen más o menos valor que otra persona que no pertenece a alguna de estas comunidades?</w:t>
      </w:r>
    </w:p>
    <w:p w14:paraId="228987B9" w14:textId="77777777" w:rsidR="00817EB7" w:rsidRPr="00EB0275" w:rsidRDefault="00817EB7" w:rsidP="00EB0275">
      <w:pPr>
        <w:spacing w:after="0" w:line="240" w:lineRule="auto"/>
        <w:jc w:val="both"/>
        <w:rPr>
          <w:rFonts w:ascii="Montserrat" w:eastAsia="Arial" w:hAnsi="Montserrat" w:cs="Arial"/>
          <w:color w:val="000000" w:themeColor="text1"/>
        </w:rPr>
      </w:pPr>
    </w:p>
    <w:p w14:paraId="3E9EF185" w14:textId="2B0FB163" w:rsidR="00DD5B0D" w:rsidRPr="00EB0275" w:rsidRDefault="00DD5B0D" w:rsidP="00EB0275">
      <w:pPr>
        <w:pStyle w:val="Prrafodelista"/>
        <w:numPr>
          <w:ilvl w:val="0"/>
          <w:numId w:val="15"/>
        </w:numPr>
        <w:spacing w:after="0" w:line="240" w:lineRule="auto"/>
        <w:jc w:val="both"/>
        <w:rPr>
          <w:rFonts w:ascii="Montserrat" w:eastAsia="Arial" w:hAnsi="Montserrat" w:cs="Arial"/>
          <w:color w:val="000000" w:themeColor="text1"/>
        </w:rPr>
      </w:pPr>
      <w:r w:rsidRPr="00EB0275">
        <w:rPr>
          <w:rFonts w:ascii="Montserrat" w:eastAsia="Arial" w:hAnsi="Montserrat" w:cs="Arial"/>
          <w:color w:val="000000" w:themeColor="text1"/>
        </w:rPr>
        <w:t>Ya hemos hablado de que todas las personas sean niñas, niños, mujeres, hombres, personas de la tercera edad, indígenas, entre otros, tenemos el mismo valor por el simple hecho de ser personas. También se ha dicho que podemos venir de lugares distintos, tener ideas diferentes, haber vivido experiencias diferentes o no pensar igual, pero eso no determina nuestro valor como personas.</w:t>
      </w:r>
    </w:p>
    <w:p w14:paraId="127BD8BD" w14:textId="77777777" w:rsidR="00817EB7" w:rsidRPr="00EB0275" w:rsidRDefault="00817EB7" w:rsidP="00EB0275">
      <w:pPr>
        <w:spacing w:after="0" w:line="240" w:lineRule="auto"/>
        <w:jc w:val="both"/>
        <w:rPr>
          <w:rFonts w:ascii="Montserrat" w:eastAsia="Arial" w:hAnsi="Montserrat" w:cs="Arial"/>
          <w:color w:val="000000" w:themeColor="text1"/>
        </w:rPr>
      </w:pPr>
    </w:p>
    <w:p w14:paraId="3212D05B" w14:textId="77777777" w:rsidR="00817EB7" w:rsidRPr="005336FA" w:rsidRDefault="00DD5B0D" w:rsidP="005336FA">
      <w:pPr>
        <w:pStyle w:val="Prrafodelista"/>
        <w:numPr>
          <w:ilvl w:val="0"/>
          <w:numId w:val="18"/>
        </w:numPr>
        <w:spacing w:after="0" w:line="240" w:lineRule="auto"/>
        <w:jc w:val="both"/>
        <w:rPr>
          <w:rFonts w:ascii="Montserrat" w:eastAsia="Arial" w:hAnsi="Montserrat" w:cs="Arial"/>
          <w:b/>
          <w:bCs/>
          <w:color w:val="000000" w:themeColor="text1"/>
        </w:rPr>
      </w:pPr>
      <w:r w:rsidRPr="005336FA">
        <w:rPr>
          <w:rFonts w:ascii="Montserrat" w:eastAsia="Arial" w:hAnsi="Montserrat" w:cs="Arial"/>
          <w:bCs/>
          <w:color w:val="000000" w:themeColor="text1"/>
        </w:rPr>
        <w:t xml:space="preserve">¿Cuáles </w:t>
      </w:r>
      <w:r w:rsidRPr="005336FA">
        <w:rPr>
          <w:rFonts w:ascii="Montserrat" w:hAnsi="Montserrat" w:cs="Arial"/>
          <w:bCs/>
        </w:rPr>
        <w:t>creen que son los rasgos que diferencian a los grupos indígenas de otros grupos de mexicanos?</w:t>
      </w:r>
    </w:p>
    <w:p w14:paraId="44583E93" w14:textId="77777777" w:rsidR="00817EB7" w:rsidRPr="00EB0275" w:rsidRDefault="00817EB7" w:rsidP="00EB0275">
      <w:pPr>
        <w:pStyle w:val="Prrafodelista"/>
        <w:spacing w:after="0" w:line="240" w:lineRule="auto"/>
        <w:jc w:val="both"/>
        <w:rPr>
          <w:rFonts w:ascii="Montserrat" w:hAnsi="Montserrat" w:cs="Arial"/>
          <w:bCs/>
        </w:rPr>
      </w:pPr>
    </w:p>
    <w:p w14:paraId="0738957E" w14:textId="5FB4AEE8" w:rsidR="00DD5B0D" w:rsidRPr="005336FA" w:rsidRDefault="005336FA" w:rsidP="005336FA">
      <w:pPr>
        <w:pStyle w:val="Prrafodelista"/>
        <w:numPr>
          <w:ilvl w:val="0"/>
          <w:numId w:val="15"/>
        </w:numPr>
        <w:spacing w:after="0" w:line="240" w:lineRule="auto"/>
        <w:jc w:val="both"/>
        <w:rPr>
          <w:rFonts w:ascii="Montserrat" w:eastAsia="Arial" w:hAnsi="Montserrat" w:cs="Arial"/>
          <w:b/>
          <w:bCs/>
          <w:color w:val="000000" w:themeColor="text1"/>
        </w:rPr>
      </w:pPr>
      <w:r>
        <w:rPr>
          <w:rFonts w:ascii="Montserrat" w:hAnsi="Montserrat" w:cs="Arial"/>
        </w:rPr>
        <w:t>Q</w:t>
      </w:r>
      <w:r w:rsidR="00DD5B0D" w:rsidRPr="005336FA">
        <w:rPr>
          <w:rFonts w:ascii="Montserrat" w:hAnsi="Montserrat" w:cs="Arial"/>
        </w:rPr>
        <w:t xml:space="preserve">ue hablan una lengua diferente al español. </w:t>
      </w:r>
      <w:r>
        <w:rPr>
          <w:rFonts w:ascii="Montserrat" w:hAnsi="Montserrat" w:cs="Arial"/>
        </w:rPr>
        <w:t>E</w:t>
      </w:r>
      <w:r w:rsidR="00DD5B0D" w:rsidRPr="005336FA">
        <w:rPr>
          <w:rFonts w:ascii="Montserrat" w:hAnsi="Montserrat" w:cs="Arial"/>
        </w:rPr>
        <w:t xml:space="preserve">n México existen 68 pueblos indígenas que hablan su propia lengua. </w:t>
      </w:r>
      <w:r>
        <w:rPr>
          <w:rFonts w:ascii="Montserrat" w:hAnsi="Montserrat" w:cs="Arial"/>
        </w:rPr>
        <w:t>C</w:t>
      </w:r>
      <w:r w:rsidR="00DD5B0D" w:rsidRPr="005336FA">
        <w:rPr>
          <w:rFonts w:ascii="Montserrat" w:hAnsi="Montserrat" w:cs="Arial"/>
        </w:rPr>
        <w:t>ada grupo indígena tiene formas particulares de trabajar</w:t>
      </w:r>
      <w:r w:rsidR="00B11F32">
        <w:rPr>
          <w:rFonts w:ascii="Montserrat" w:hAnsi="Montserrat" w:cs="Arial"/>
        </w:rPr>
        <w:t>;</w:t>
      </w:r>
      <w:r w:rsidR="00DD5B0D" w:rsidRPr="005336FA">
        <w:rPr>
          <w:rFonts w:ascii="Montserrat" w:hAnsi="Montserrat" w:cs="Arial"/>
        </w:rPr>
        <w:t xml:space="preserve"> tradiciones y costumbres de alimentación, de vestimenta, de celebrar sus fiestas y ceremonias. </w:t>
      </w:r>
    </w:p>
    <w:p w14:paraId="20CBC9BC" w14:textId="77777777" w:rsidR="00DD5B0D" w:rsidRPr="00EB0275" w:rsidRDefault="00DD5B0D" w:rsidP="00EB0275">
      <w:pPr>
        <w:pStyle w:val="Prrafodelista"/>
        <w:spacing w:after="0" w:line="240" w:lineRule="auto"/>
        <w:ind w:left="0"/>
        <w:jc w:val="both"/>
        <w:rPr>
          <w:rFonts w:ascii="Montserrat" w:hAnsi="Montserrat" w:cs="Arial"/>
        </w:rPr>
      </w:pPr>
    </w:p>
    <w:p w14:paraId="4506E54C" w14:textId="0262212D" w:rsidR="00DD5B0D" w:rsidRPr="00EB0275" w:rsidRDefault="00DD5B0D" w:rsidP="00EB0275">
      <w:pPr>
        <w:spacing w:after="0" w:line="240" w:lineRule="auto"/>
        <w:jc w:val="both"/>
        <w:rPr>
          <w:rFonts w:ascii="Montserrat" w:eastAsia="Arial" w:hAnsi="Montserrat" w:cs="Arial"/>
          <w:b/>
          <w:bCs/>
          <w:color w:val="000000" w:themeColor="text1"/>
        </w:rPr>
      </w:pPr>
      <w:r w:rsidRPr="00EB0275">
        <w:rPr>
          <w:rFonts w:ascii="Montserrat" w:hAnsi="Montserrat" w:cs="Arial"/>
        </w:rPr>
        <w:t>En suma, cada grupo indígena tiene una cultura propia que es igualmente valiosa, como la de otras personas, que habitan en las ciudades o que han migrado de otro país.</w:t>
      </w:r>
    </w:p>
    <w:p w14:paraId="061CE9A8" w14:textId="77777777" w:rsidR="00DD5B0D" w:rsidRPr="00EB0275" w:rsidRDefault="00DD5B0D" w:rsidP="00EB0275">
      <w:pPr>
        <w:tabs>
          <w:tab w:val="left" w:pos="7371"/>
        </w:tabs>
        <w:spacing w:after="0" w:line="240" w:lineRule="auto"/>
        <w:ind w:right="48"/>
        <w:jc w:val="both"/>
        <w:rPr>
          <w:rFonts w:ascii="Montserrat" w:hAnsi="Montserrat" w:cs="Arial"/>
        </w:rPr>
      </w:pPr>
    </w:p>
    <w:p w14:paraId="50185960" w14:textId="099F7412" w:rsidR="00DD5B0D" w:rsidRPr="00EB0275" w:rsidRDefault="00DD5B0D" w:rsidP="00EB0275">
      <w:pPr>
        <w:spacing w:after="0" w:line="240" w:lineRule="auto"/>
        <w:jc w:val="both"/>
        <w:rPr>
          <w:rFonts w:ascii="Montserrat" w:hAnsi="Montserrat" w:cs="Arial"/>
        </w:rPr>
      </w:pPr>
      <w:r w:rsidRPr="00EB0275">
        <w:rPr>
          <w:rFonts w:ascii="Montserrat" w:hAnsi="Montserrat" w:cs="Arial"/>
        </w:rPr>
        <w:t xml:space="preserve">Algunos de estos grupos son grandes y viven en regiones amplias: los nahuas, por ejemplo, son más de dos millones y habitan en varios estados del país, desde Durango hasta Chiapas. En cambio, otros grupos son pequeños y están constituidos por una </w:t>
      </w:r>
      <w:r w:rsidRPr="00EB0275">
        <w:rPr>
          <w:rFonts w:ascii="Montserrat" w:hAnsi="Montserrat" w:cs="Arial"/>
        </w:rPr>
        <w:lastRenderedPageBreak/>
        <w:t xml:space="preserve">sola comunidad, o por una parte de una comunidad, como los cochimíes en Ensenada o los cucapás de Mexicali. </w:t>
      </w:r>
    </w:p>
    <w:p w14:paraId="51299203" w14:textId="77777777" w:rsidR="00DD5B0D" w:rsidRPr="00EB0275" w:rsidRDefault="00DD5B0D" w:rsidP="00EB0275">
      <w:pPr>
        <w:pStyle w:val="Prrafodelista"/>
        <w:spacing w:after="0" w:line="240" w:lineRule="auto"/>
        <w:ind w:left="0"/>
        <w:jc w:val="both"/>
        <w:rPr>
          <w:rFonts w:ascii="Montserrat" w:hAnsi="Montserrat" w:cs="Arial"/>
        </w:rPr>
      </w:pPr>
    </w:p>
    <w:p w14:paraId="69F625FB" w14:textId="2553AD0A" w:rsidR="00B11F32" w:rsidRDefault="00DD5B0D" w:rsidP="00EB0275">
      <w:pPr>
        <w:spacing w:after="0" w:line="240" w:lineRule="auto"/>
        <w:jc w:val="both"/>
        <w:rPr>
          <w:rFonts w:ascii="Montserrat" w:hAnsi="Montserrat" w:cs="Arial"/>
        </w:rPr>
      </w:pPr>
      <w:r w:rsidRPr="00EB0275">
        <w:rPr>
          <w:rStyle w:val="nfasis"/>
          <w:rFonts w:ascii="Montserrat" w:hAnsi="Montserrat" w:cs="Arial"/>
          <w:i w:val="0"/>
        </w:rPr>
        <w:t>Orgullosamente nuestro país se encuentra entre los primeros diez lugares en el mundo con más lenguas originarias</w:t>
      </w:r>
      <w:r w:rsidR="00B11F32">
        <w:rPr>
          <w:rFonts w:ascii="Montserrat" w:hAnsi="Montserrat" w:cs="Arial"/>
        </w:rPr>
        <w:t xml:space="preserve">, </w:t>
      </w:r>
      <w:r w:rsidRPr="00EB0275">
        <w:rPr>
          <w:rFonts w:ascii="Montserrat" w:hAnsi="Montserrat" w:cs="Arial"/>
        </w:rPr>
        <w:t xml:space="preserve">el 7% de toda la población habla alguna lengua viva. </w:t>
      </w:r>
    </w:p>
    <w:p w14:paraId="03FF590F" w14:textId="77777777" w:rsidR="00B11F32" w:rsidRDefault="00B11F32" w:rsidP="00EB0275">
      <w:pPr>
        <w:spacing w:after="0" w:line="240" w:lineRule="auto"/>
        <w:jc w:val="both"/>
        <w:rPr>
          <w:rFonts w:ascii="Montserrat" w:hAnsi="Montserrat" w:cs="Arial"/>
        </w:rPr>
      </w:pPr>
    </w:p>
    <w:p w14:paraId="76B2D2E1" w14:textId="53613B14" w:rsidR="00DD5B0D" w:rsidRPr="00EB0275" w:rsidRDefault="00DD5B0D" w:rsidP="00EB0275">
      <w:pPr>
        <w:spacing w:after="0" w:line="240" w:lineRule="auto"/>
        <w:jc w:val="both"/>
        <w:rPr>
          <w:rFonts w:ascii="Montserrat" w:hAnsi="Montserrat" w:cs="Arial"/>
        </w:rPr>
      </w:pPr>
      <w:r w:rsidRPr="00EB0275">
        <w:rPr>
          <w:rFonts w:ascii="Montserrat" w:hAnsi="Montserrat" w:cs="Arial"/>
        </w:rPr>
        <w:t>En e</w:t>
      </w:r>
      <w:r w:rsidR="00B11F32">
        <w:rPr>
          <w:rFonts w:ascii="Montserrat" w:hAnsi="Montserrat" w:cs="Arial"/>
        </w:rPr>
        <w:t>l siguiente</w:t>
      </w:r>
      <w:r w:rsidRPr="00EB0275">
        <w:rPr>
          <w:rFonts w:ascii="Montserrat" w:hAnsi="Montserrat" w:cs="Arial"/>
        </w:rPr>
        <w:t xml:space="preserve"> mapa se observan las 68 lenguas indígenas originarias y que han logrado subsistir a lo largo del tiempo.</w:t>
      </w:r>
    </w:p>
    <w:p w14:paraId="381247CF" w14:textId="77777777" w:rsidR="008D172C" w:rsidRPr="00EB0275" w:rsidRDefault="008D172C" w:rsidP="00EB0275">
      <w:pPr>
        <w:spacing w:after="0" w:line="240" w:lineRule="auto"/>
        <w:jc w:val="both"/>
        <w:rPr>
          <w:rFonts w:ascii="Montserrat" w:hAnsi="Montserrat" w:cs="Arial"/>
          <w:i/>
        </w:rPr>
      </w:pPr>
    </w:p>
    <w:p w14:paraId="4550F880" w14:textId="77777777" w:rsidR="00DD5B0D" w:rsidRPr="00EB0275" w:rsidRDefault="00DD5B0D" w:rsidP="00EB0275">
      <w:pPr>
        <w:spacing w:after="0" w:line="240" w:lineRule="auto"/>
        <w:jc w:val="center"/>
        <w:rPr>
          <w:rFonts w:ascii="Montserrat" w:hAnsi="Montserrat" w:cs="Arial"/>
        </w:rPr>
      </w:pPr>
      <w:r>
        <w:rPr>
          <w:noProof/>
          <w:lang w:val="en-US"/>
        </w:rPr>
        <w:drawing>
          <wp:inline distT="0" distB="0" distL="0" distR="0" wp14:anchorId="5B8D4CC0" wp14:editId="012A218E">
            <wp:extent cx="3341077" cy="2534871"/>
            <wp:effectExtent l="0" t="0" r="0" b="0"/>
            <wp:docPr id="11" name="Imagen 11" descr="Presentan mapa lingüístico &quot;La diversidad cultural de México: Lenguas  indígenas nacionales&quot; | Recursos Cultur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41077" cy="2534871"/>
                    </a:xfrm>
                    <a:prstGeom prst="rect">
                      <a:avLst/>
                    </a:prstGeom>
                  </pic:spPr>
                </pic:pic>
              </a:graphicData>
            </a:graphic>
          </wp:inline>
        </w:drawing>
      </w:r>
    </w:p>
    <w:p w14:paraId="4E5A1C98" w14:textId="11479727" w:rsidR="00DD5B0D" w:rsidRPr="00EB0275" w:rsidRDefault="00DD5B0D" w:rsidP="00EB0275">
      <w:pPr>
        <w:spacing w:after="0" w:line="240" w:lineRule="auto"/>
        <w:jc w:val="both"/>
        <w:rPr>
          <w:rFonts w:ascii="Montserrat" w:hAnsi="Montserrat" w:cs="Arial"/>
        </w:rPr>
      </w:pPr>
    </w:p>
    <w:p w14:paraId="2EA07DA7" w14:textId="75A601CF" w:rsidR="00DD5B0D" w:rsidRDefault="00DD5B0D" w:rsidP="00EB0275">
      <w:pPr>
        <w:spacing w:after="0" w:line="240" w:lineRule="auto"/>
        <w:jc w:val="both"/>
        <w:rPr>
          <w:rFonts w:ascii="Montserrat" w:hAnsi="Montserrat" w:cs="Arial"/>
        </w:rPr>
      </w:pPr>
      <w:r w:rsidRPr="00EB0275">
        <w:rPr>
          <w:rFonts w:ascii="Montserrat" w:hAnsi="Montserrat" w:cs="Arial"/>
        </w:rPr>
        <w:t xml:space="preserve">También es importante mencionar que, además de que los indígenas hablan lenguas originarias de su comunidad, tienen tradiciones y costumbres que incluso en la actualidad son más comunes de los que nos podemos imaginar. </w:t>
      </w:r>
    </w:p>
    <w:p w14:paraId="7CA05A02" w14:textId="77777777" w:rsidR="00515FDE" w:rsidRPr="00EB0275" w:rsidRDefault="00515FDE" w:rsidP="00EB0275">
      <w:pPr>
        <w:spacing w:after="0" w:line="240" w:lineRule="auto"/>
        <w:jc w:val="both"/>
        <w:rPr>
          <w:rFonts w:ascii="Montserrat" w:hAnsi="Montserrat" w:cs="Arial"/>
        </w:rPr>
      </w:pPr>
    </w:p>
    <w:p w14:paraId="4BD286F2" w14:textId="12E476A0" w:rsidR="00515FDE" w:rsidRDefault="00DD5B0D" w:rsidP="00EB0275">
      <w:pPr>
        <w:spacing w:after="0" w:line="240" w:lineRule="auto"/>
        <w:jc w:val="both"/>
        <w:rPr>
          <w:rFonts w:ascii="Montserrat" w:hAnsi="Montserrat" w:cs="Arial"/>
        </w:rPr>
      </w:pPr>
      <w:r w:rsidRPr="00EB0275">
        <w:rPr>
          <w:rFonts w:ascii="Montserrat" w:hAnsi="Montserrat" w:cs="Arial"/>
        </w:rPr>
        <w:t>Hay actividades que se llevan a cabo desde la época prehispánica</w:t>
      </w:r>
      <w:r w:rsidR="00515FDE">
        <w:rPr>
          <w:rFonts w:ascii="Montserrat" w:hAnsi="Montserrat" w:cs="Arial"/>
        </w:rPr>
        <w:t>,</w:t>
      </w:r>
      <w:r w:rsidRPr="00EB0275">
        <w:rPr>
          <w:rFonts w:ascii="Montserrat" w:hAnsi="Montserrat" w:cs="Arial"/>
        </w:rPr>
        <w:t xml:space="preserve"> pero en la actualidad las llevamos a cabo de manera común. </w:t>
      </w:r>
      <w:r w:rsidR="00D36C64">
        <w:rPr>
          <w:rFonts w:ascii="Montserrat" w:hAnsi="Montserrat" w:cs="Arial"/>
        </w:rPr>
        <w:t>Observa y l</w:t>
      </w:r>
      <w:r w:rsidR="00D36C64" w:rsidRPr="00EB0275">
        <w:rPr>
          <w:rFonts w:ascii="Montserrat" w:hAnsi="Montserrat" w:cs="Arial"/>
        </w:rPr>
        <w:t xml:space="preserve">ee con atención </w:t>
      </w:r>
      <w:r w:rsidR="00D36C64">
        <w:rPr>
          <w:rFonts w:ascii="Montserrat" w:hAnsi="Montserrat" w:cs="Arial"/>
        </w:rPr>
        <w:t>el siguiente cuadro:</w:t>
      </w:r>
    </w:p>
    <w:p w14:paraId="4B810301" w14:textId="46FBAB10" w:rsidR="00DD5B0D" w:rsidRPr="00EB0275" w:rsidRDefault="00DD5B0D" w:rsidP="00EB0275">
      <w:pPr>
        <w:spacing w:after="0" w:line="240" w:lineRule="auto"/>
        <w:jc w:val="both"/>
        <w:rPr>
          <w:rFonts w:ascii="Montserrat" w:hAnsi="Montserrat" w:cs="Arial"/>
        </w:rPr>
      </w:pPr>
    </w:p>
    <w:tbl>
      <w:tblPr>
        <w:tblStyle w:val="Tablaconcuadrcula1"/>
        <w:tblW w:w="0" w:type="auto"/>
        <w:tblInd w:w="686" w:type="dxa"/>
        <w:tblBorders>
          <w:top w:val="single" w:sz="18" w:space="0" w:color="2E74B5" w:themeColor="accent1" w:themeShade="BF"/>
          <w:left w:val="single" w:sz="18" w:space="0" w:color="2E74B5" w:themeColor="accent1" w:themeShade="BF"/>
          <w:bottom w:val="single" w:sz="18" w:space="0" w:color="2E74B5" w:themeColor="accent1" w:themeShade="BF"/>
          <w:right w:val="single" w:sz="18" w:space="0" w:color="2E74B5" w:themeColor="accent1" w:themeShade="BF"/>
          <w:insideH w:val="single" w:sz="18" w:space="0" w:color="2E74B5" w:themeColor="accent1" w:themeShade="BF"/>
          <w:insideV w:val="single" w:sz="18" w:space="0" w:color="2E74B5" w:themeColor="accent1" w:themeShade="BF"/>
        </w:tblBorders>
        <w:tblLook w:val="04A0" w:firstRow="1" w:lastRow="0" w:firstColumn="1" w:lastColumn="0" w:noHBand="0" w:noVBand="1"/>
      </w:tblPr>
      <w:tblGrid>
        <w:gridCol w:w="1985"/>
        <w:gridCol w:w="4394"/>
        <w:gridCol w:w="1891"/>
      </w:tblGrid>
      <w:tr w:rsidR="00DD5B0D" w:rsidRPr="00EB0275" w14:paraId="1C0F95D2" w14:textId="77777777" w:rsidTr="00D36C64">
        <w:tc>
          <w:tcPr>
            <w:tcW w:w="1985" w:type="dxa"/>
            <w:vAlign w:val="center"/>
          </w:tcPr>
          <w:p w14:paraId="1082F400" w14:textId="77777777" w:rsidR="00DD5B0D" w:rsidRPr="00EB0275" w:rsidRDefault="00DD5B0D" w:rsidP="00EB0275">
            <w:pPr>
              <w:jc w:val="center"/>
              <w:rPr>
                <w:rFonts w:ascii="Montserrat" w:eastAsia="Calibri" w:hAnsi="Montserrat" w:cs="Arial"/>
                <w:b/>
              </w:rPr>
            </w:pPr>
            <w:r w:rsidRPr="00EB0275">
              <w:rPr>
                <w:rFonts w:ascii="Montserrat" w:eastAsia="Calibri" w:hAnsi="Montserrat" w:cs="Arial"/>
                <w:b/>
              </w:rPr>
              <w:t>COSTUMBRES DE PUEBLOS INDÍGENAS</w:t>
            </w:r>
          </w:p>
        </w:tc>
        <w:tc>
          <w:tcPr>
            <w:tcW w:w="4394" w:type="dxa"/>
            <w:vAlign w:val="center"/>
          </w:tcPr>
          <w:p w14:paraId="0AD754A2" w14:textId="77777777" w:rsidR="00DD5B0D" w:rsidRPr="00EB0275" w:rsidRDefault="00DD5B0D" w:rsidP="00EB0275">
            <w:pPr>
              <w:jc w:val="center"/>
              <w:rPr>
                <w:rFonts w:ascii="Montserrat" w:eastAsia="Calibri" w:hAnsi="Montserrat" w:cs="Arial"/>
                <w:b/>
              </w:rPr>
            </w:pPr>
            <w:r w:rsidRPr="00EB0275">
              <w:rPr>
                <w:rFonts w:ascii="Montserrat" w:eastAsia="Calibri" w:hAnsi="Montserrat" w:cs="Arial"/>
                <w:b/>
              </w:rPr>
              <w:t>¿EN QUÉ CONSISTE?</w:t>
            </w:r>
          </w:p>
        </w:tc>
        <w:tc>
          <w:tcPr>
            <w:tcW w:w="1843" w:type="dxa"/>
            <w:vAlign w:val="center"/>
          </w:tcPr>
          <w:p w14:paraId="01D679E9" w14:textId="77777777" w:rsidR="00DD5B0D" w:rsidRPr="00EB0275" w:rsidRDefault="00DD5B0D" w:rsidP="00EB0275">
            <w:pPr>
              <w:jc w:val="center"/>
              <w:rPr>
                <w:rFonts w:ascii="Montserrat" w:eastAsia="Calibri" w:hAnsi="Montserrat" w:cs="Arial"/>
                <w:b/>
              </w:rPr>
            </w:pPr>
            <w:r w:rsidRPr="00EB0275">
              <w:rPr>
                <w:rFonts w:ascii="Montserrat" w:eastAsia="Calibri" w:hAnsi="Montserrat" w:cs="Arial"/>
                <w:b/>
              </w:rPr>
              <w:t>¿SE LLEVA A CABO EN LA ACTUALIDAD?</w:t>
            </w:r>
          </w:p>
        </w:tc>
      </w:tr>
      <w:tr w:rsidR="00DD5B0D" w:rsidRPr="00EB0275" w14:paraId="527DE3D1" w14:textId="77777777" w:rsidTr="00D36C64">
        <w:tc>
          <w:tcPr>
            <w:tcW w:w="1985" w:type="dxa"/>
            <w:vAlign w:val="center"/>
          </w:tcPr>
          <w:p w14:paraId="25B23323" w14:textId="77777777" w:rsidR="00DD5B0D" w:rsidRPr="00EB0275" w:rsidRDefault="00DD5B0D" w:rsidP="00EB0275">
            <w:pPr>
              <w:jc w:val="center"/>
              <w:rPr>
                <w:rFonts w:ascii="Montserrat" w:eastAsia="Calibri" w:hAnsi="Montserrat" w:cs="Arial"/>
                <w:b/>
              </w:rPr>
            </w:pPr>
            <w:r w:rsidRPr="00EB0275">
              <w:rPr>
                <w:rFonts w:ascii="Montserrat" w:eastAsia="Calibri" w:hAnsi="Montserrat" w:cs="Arial"/>
                <w:b/>
              </w:rPr>
              <w:t>Día de muertos</w:t>
            </w:r>
          </w:p>
        </w:tc>
        <w:tc>
          <w:tcPr>
            <w:tcW w:w="4394" w:type="dxa"/>
            <w:vAlign w:val="center"/>
          </w:tcPr>
          <w:p w14:paraId="5B24A6F3" w14:textId="77777777" w:rsidR="00DD5B0D" w:rsidRPr="00EB0275" w:rsidRDefault="00DD5B0D" w:rsidP="00EB0275">
            <w:pPr>
              <w:jc w:val="both"/>
              <w:rPr>
                <w:rFonts w:ascii="Montserrat" w:hAnsi="Montserrat" w:cs="Arial"/>
              </w:rPr>
            </w:pPr>
            <w:r w:rsidRPr="00EB0275">
              <w:rPr>
                <w:rFonts w:ascii="Montserrat" w:hAnsi="Montserrat" w:cs="Arial"/>
              </w:rPr>
              <w:t>A la llegada de los españoles al actual México ya se celebraban por todos los rincones de este país rituales en honor a los muertos.</w:t>
            </w:r>
          </w:p>
          <w:p w14:paraId="750D6967" w14:textId="65180358" w:rsidR="008D172C" w:rsidRPr="00EB0275" w:rsidRDefault="008D172C" w:rsidP="00EB0275">
            <w:pPr>
              <w:jc w:val="both"/>
              <w:rPr>
                <w:rFonts w:ascii="Montserrat" w:eastAsia="Calibri" w:hAnsi="Montserrat" w:cs="Arial"/>
              </w:rPr>
            </w:pPr>
          </w:p>
        </w:tc>
        <w:tc>
          <w:tcPr>
            <w:tcW w:w="1843" w:type="dxa"/>
            <w:vAlign w:val="center"/>
          </w:tcPr>
          <w:p w14:paraId="1E9197EB" w14:textId="61A78AED" w:rsidR="00DD5B0D" w:rsidRPr="00EB0275" w:rsidRDefault="001D5BEA" w:rsidP="00D36C64">
            <w:pPr>
              <w:jc w:val="center"/>
              <w:rPr>
                <w:rFonts w:ascii="Montserrat" w:eastAsia="Calibri" w:hAnsi="Montserrat" w:cs="Arial"/>
              </w:rPr>
            </w:pPr>
            <w:r>
              <w:rPr>
                <w:rFonts w:ascii="Montserrat" w:eastAsia="Calibri" w:hAnsi="Montserrat" w:cs="Arial"/>
              </w:rPr>
              <w:t>Si</w:t>
            </w:r>
          </w:p>
        </w:tc>
      </w:tr>
      <w:tr w:rsidR="00DD5B0D" w:rsidRPr="00EB0275" w14:paraId="6521A5F1" w14:textId="77777777" w:rsidTr="00D36C64">
        <w:tc>
          <w:tcPr>
            <w:tcW w:w="1985" w:type="dxa"/>
            <w:vAlign w:val="center"/>
          </w:tcPr>
          <w:p w14:paraId="6E8DA774" w14:textId="2CE7FEBF" w:rsidR="00DD5B0D" w:rsidRPr="00EB0275" w:rsidRDefault="00DD5B0D" w:rsidP="00EB0275">
            <w:pPr>
              <w:jc w:val="center"/>
              <w:rPr>
                <w:rFonts w:ascii="Montserrat" w:eastAsia="Calibri" w:hAnsi="Montserrat" w:cs="Arial"/>
                <w:b/>
              </w:rPr>
            </w:pPr>
            <w:r w:rsidRPr="00EB0275">
              <w:rPr>
                <w:rFonts w:ascii="Montserrat" w:eastAsia="Calibri" w:hAnsi="Montserrat" w:cs="Arial"/>
                <w:b/>
              </w:rPr>
              <w:t>La colación</w:t>
            </w:r>
          </w:p>
        </w:tc>
        <w:tc>
          <w:tcPr>
            <w:tcW w:w="4394" w:type="dxa"/>
            <w:vAlign w:val="center"/>
          </w:tcPr>
          <w:p w14:paraId="7104E85E" w14:textId="77777777" w:rsidR="00DD5B0D" w:rsidRPr="00EB0275" w:rsidRDefault="00DD5B0D" w:rsidP="00EB0275">
            <w:pPr>
              <w:jc w:val="both"/>
              <w:rPr>
                <w:rFonts w:ascii="Montserrat" w:eastAsia="Calibri" w:hAnsi="Montserrat" w:cs="Arial"/>
              </w:rPr>
            </w:pPr>
            <w:r w:rsidRPr="00EB0275">
              <w:rPr>
                <w:rFonts w:ascii="Montserrat" w:eastAsia="Calibri" w:hAnsi="Montserrat" w:cs="Arial"/>
              </w:rPr>
              <w:t xml:space="preserve">Los mexicas de Tenochtitlan tenían una celebración que se hacía entre el 20 y el 24 del actual mes de diciembre, </w:t>
            </w:r>
            <w:r w:rsidRPr="00EB0275">
              <w:rPr>
                <w:rFonts w:ascii="Montserrat" w:eastAsia="Calibri" w:hAnsi="Montserrat" w:cs="Arial"/>
              </w:rPr>
              <w:lastRenderedPageBreak/>
              <w:t xml:space="preserve">cuando acontece el solsticio de invierno. Se hacía una fiesta en honor a </w:t>
            </w:r>
            <w:hyperlink r:id="rId10">
              <w:r w:rsidRPr="00EB0275">
                <w:rPr>
                  <w:rFonts w:ascii="Montserrat" w:eastAsia="Calibri" w:hAnsi="Montserrat" w:cs="Arial"/>
                </w:rPr>
                <w:t>Huitzilopochtli</w:t>
              </w:r>
            </w:hyperlink>
            <w:r w:rsidRPr="00EB0275">
              <w:rPr>
                <w:rFonts w:ascii="Montserrat" w:eastAsia="Calibri" w:hAnsi="Montserrat" w:cs="Arial"/>
              </w:rPr>
              <w:t>, la deidad de la guerra representada por el Sol, pues se esperaba su nacimiento.</w:t>
            </w:r>
          </w:p>
          <w:p w14:paraId="64535030" w14:textId="77777777" w:rsidR="00DD5B0D" w:rsidRPr="00EB0275" w:rsidRDefault="00DD5B0D" w:rsidP="00EB0275">
            <w:pPr>
              <w:jc w:val="both"/>
              <w:rPr>
                <w:rFonts w:ascii="Montserrat" w:eastAsia="Calibri" w:hAnsi="Montserrat" w:cs="Arial"/>
              </w:rPr>
            </w:pPr>
          </w:p>
        </w:tc>
        <w:tc>
          <w:tcPr>
            <w:tcW w:w="1843" w:type="dxa"/>
            <w:vAlign w:val="center"/>
          </w:tcPr>
          <w:p w14:paraId="6B382CF5" w14:textId="738985C7" w:rsidR="00DD5B0D" w:rsidRPr="00EB0275" w:rsidRDefault="001D5BEA" w:rsidP="00D36C64">
            <w:pPr>
              <w:jc w:val="center"/>
              <w:rPr>
                <w:rFonts w:ascii="Montserrat" w:eastAsia="Calibri" w:hAnsi="Montserrat" w:cs="Arial"/>
              </w:rPr>
            </w:pPr>
            <w:r>
              <w:rPr>
                <w:rFonts w:ascii="Montserrat" w:eastAsia="Calibri" w:hAnsi="Montserrat" w:cs="Arial"/>
              </w:rPr>
              <w:lastRenderedPageBreak/>
              <w:t>Si</w:t>
            </w:r>
          </w:p>
        </w:tc>
      </w:tr>
      <w:tr w:rsidR="00DD5B0D" w:rsidRPr="00EB0275" w14:paraId="3C4F8CC9" w14:textId="77777777" w:rsidTr="00D36C64">
        <w:tc>
          <w:tcPr>
            <w:tcW w:w="1985" w:type="dxa"/>
            <w:vAlign w:val="center"/>
          </w:tcPr>
          <w:p w14:paraId="2A75A810" w14:textId="77777777" w:rsidR="00DD5B0D" w:rsidRPr="00EB0275" w:rsidRDefault="00DD5B0D" w:rsidP="00EB0275">
            <w:pPr>
              <w:jc w:val="center"/>
              <w:rPr>
                <w:rFonts w:ascii="Montserrat" w:eastAsia="Calibri" w:hAnsi="Montserrat" w:cs="Arial"/>
                <w:b/>
              </w:rPr>
            </w:pPr>
            <w:r w:rsidRPr="00EB0275">
              <w:rPr>
                <w:rFonts w:ascii="Montserrat" w:eastAsia="Calibri" w:hAnsi="Montserrat" w:cs="Arial"/>
                <w:b/>
              </w:rPr>
              <w:t>El tianguis</w:t>
            </w:r>
          </w:p>
        </w:tc>
        <w:tc>
          <w:tcPr>
            <w:tcW w:w="4394" w:type="dxa"/>
            <w:vAlign w:val="center"/>
          </w:tcPr>
          <w:p w14:paraId="3BB542E5" w14:textId="77777777" w:rsidR="00DD5B0D" w:rsidRPr="00EB0275" w:rsidRDefault="00DD5B0D" w:rsidP="00EB0275">
            <w:pPr>
              <w:jc w:val="both"/>
              <w:rPr>
                <w:rFonts w:ascii="Montserrat" w:eastAsia="Calibri" w:hAnsi="Montserrat" w:cs="Arial"/>
              </w:rPr>
            </w:pPr>
            <w:r w:rsidRPr="00EB0275">
              <w:rPr>
                <w:rFonts w:ascii="Montserrat" w:eastAsia="Calibri" w:hAnsi="Montserrat" w:cs="Arial"/>
              </w:rPr>
              <w:t>El tianquiztli, que en lengua náhuatl significa “mercado”, era el lugar al que, en la época prehispánica, se iba a intercambiar productos, a vender o adquirir productos. ¡Exactamente como ahora! Visitar un tianguis mexicano es toda una experiencia.</w:t>
            </w:r>
          </w:p>
          <w:p w14:paraId="33D42CD3" w14:textId="77777777" w:rsidR="00DD5B0D" w:rsidRPr="00EB0275" w:rsidRDefault="00DD5B0D" w:rsidP="00EB0275">
            <w:pPr>
              <w:jc w:val="both"/>
              <w:rPr>
                <w:rFonts w:ascii="Montserrat" w:eastAsia="Calibri" w:hAnsi="Montserrat" w:cs="Arial"/>
              </w:rPr>
            </w:pPr>
          </w:p>
        </w:tc>
        <w:tc>
          <w:tcPr>
            <w:tcW w:w="1843" w:type="dxa"/>
            <w:vAlign w:val="center"/>
          </w:tcPr>
          <w:p w14:paraId="6DC86820" w14:textId="7DDE21C5" w:rsidR="00DD5B0D" w:rsidRPr="00EB0275" w:rsidRDefault="001D5BEA" w:rsidP="00D36C64">
            <w:pPr>
              <w:jc w:val="center"/>
              <w:rPr>
                <w:rFonts w:ascii="Montserrat" w:eastAsia="Calibri" w:hAnsi="Montserrat" w:cs="Arial"/>
              </w:rPr>
            </w:pPr>
            <w:r>
              <w:rPr>
                <w:rFonts w:ascii="Montserrat" w:eastAsia="Calibri" w:hAnsi="Montserrat" w:cs="Arial"/>
              </w:rPr>
              <w:t>Si</w:t>
            </w:r>
          </w:p>
        </w:tc>
      </w:tr>
      <w:tr w:rsidR="00DD5B0D" w:rsidRPr="00EB0275" w14:paraId="3B83344D" w14:textId="77777777" w:rsidTr="00D36C64">
        <w:tc>
          <w:tcPr>
            <w:tcW w:w="1985" w:type="dxa"/>
            <w:vAlign w:val="center"/>
          </w:tcPr>
          <w:p w14:paraId="3A83864B" w14:textId="77777777" w:rsidR="00DD5B0D" w:rsidRPr="00EB0275" w:rsidRDefault="00DD5B0D" w:rsidP="00EB0275">
            <w:pPr>
              <w:jc w:val="both"/>
              <w:rPr>
                <w:rFonts w:ascii="Montserrat" w:eastAsia="Calibri" w:hAnsi="Montserrat" w:cs="Arial"/>
                <w:b/>
              </w:rPr>
            </w:pPr>
            <w:r w:rsidRPr="00EB0275">
              <w:rPr>
                <w:rFonts w:ascii="Montserrat" w:eastAsia="Calibri" w:hAnsi="Montserrat" w:cs="Arial"/>
                <w:b/>
              </w:rPr>
              <w:t>Los voladores de Papantla</w:t>
            </w:r>
          </w:p>
        </w:tc>
        <w:tc>
          <w:tcPr>
            <w:tcW w:w="4394" w:type="dxa"/>
            <w:vAlign w:val="center"/>
          </w:tcPr>
          <w:p w14:paraId="0BA06C57" w14:textId="77777777" w:rsidR="00DD5B0D" w:rsidRPr="00EB0275" w:rsidRDefault="00DD5B0D" w:rsidP="00EB0275">
            <w:pPr>
              <w:jc w:val="both"/>
              <w:rPr>
                <w:rFonts w:ascii="Montserrat" w:eastAsia="Calibri" w:hAnsi="Montserrat" w:cs="Arial"/>
              </w:rPr>
            </w:pPr>
            <w:r w:rsidRPr="00EB0275">
              <w:rPr>
                <w:rFonts w:ascii="Montserrat" w:eastAsia="Calibri" w:hAnsi="Montserrat" w:cs="Arial"/>
              </w:rPr>
              <w:t xml:space="preserve">Durante </w:t>
            </w:r>
            <w:hyperlink r:id="rId11" w:tgtFrame="_blank" w:history="1">
              <w:r w:rsidRPr="00EB0275">
                <w:rPr>
                  <w:rFonts w:ascii="Montserrat" w:eastAsia="Calibri" w:hAnsi="Montserrat" w:cs="Arial"/>
                </w:rPr>
                <w:t>este ritual</w:t>
              </w:r>
            </w:hyperlink>
            <w:r w:rsidRPr="00EB0275">
              <w:rPr>
                <w:rFonts w:ascii="Montserrat" w:eastAsia="Calibri" w:hAnsi="Montserrat" w:cs="Arial"/>
              </w:rPr>
              <w:t>, cinco hombres suben por un poste de más de diez metros de altura para enviarle un mensaje a XipeTotec “el descarnado”, deidad de la fertilidad de la Tierra, y pedirle que las lluvias regresen al campo.</w:t>
            </w:r>
          </w:p>
          <w:p w14:paraId="2468FB2E" w14:textId="77777777" w:rsidR="00DD5B0D" w:rsidRPr="00EB0275" w:rsidRDefault="00DD5B0D" w:rsidP="00EB0275">
            <w:pPr>
              <w:jc w:val="both"/>
              <w:rPr>
                <w:rFonts w:ascii="Montserrat" w:eastAsia="Calibri" w:hAnsi="Montserrat" w:cs="Arial"/>
              </w:rPr>
            </w:pPr>
          </w:p>
        </w:tc>
        <w:tc>
          <w:tcPr>
            <w:tcW w:w="1843" w:type="dxa"/>
            <w:vAlign w:val="center"/>
          </w:tcPr>
          <w:p w14:paraId="6A78E8AD" w14:textId="4DC273C8" w:rsidR="00DD5B0D" w:rsidRPr="00EB0275" w:rsidRDefault="001D5BEA" w:rsidP="00D36C64">
            <w:pPr>
              <w:jc w:val="center"/>
              <w:rPr>
                <w:rFonts w:ascii="Montserrat" w:eastAsia="Calibri" w:hAnsi="Montserrat" w:cs="Arial"/>
              </w:rPr>
            </w:pPr>
            <w:r>
              <w:rPr>
                <w:rFonts w:ascii="Montserrat" w:eastAsia="Calibri" w:hAnsi="Montserrat" w:cs="Arial"/>
              </w:rPr>
              <w:t>Si</w:t>
            </w:r>
          </w:p>
        </w:tc>
      </w:tr>
      <w:tr w:rsidR="00DD5B0D" w:rsidRPr="00EB0275" w14:paraId="6C8E69A5" w14:textId="77777777" w:rsidTr="00D36C64">
        <w:tc>
          <w:tcPr>
            <w:tcW w:w="1985" w:type="dxa"/>
            <w:vAlign w:val="center"/>
          </w:tcPr>
          <w:p w14:paraId="35EB4AD4" w14:textId="77777777" w:rsidR="00DD5B0D" w:rsidRPr="00EB0275" w:rsidRDefault="00DD5B0D" w:rsidP="001D5BEA">
            <w:pPr>
              <w:jc w:val="center"/>
              <w:rPr>
                <w:rFonts w:ascii="Montserrat" w:eastAsia="Calibri" w:hAnsi="Montserrat" w:cs="Arial"/>
              </w:rPr>
            </w:pPr>
            <w:r w:rsidRPr="00EB0275">
              <w:rPr>
                <w:rFonts w:ascii="Montserrat" w:eastAsia="Calibri" w:hAnsi="Montserrat" w:cs="Arial"/>
                <w:b/>
              </w:rPr>
              <w:t>Las piñatas</w:t>
            </w:r>
          </w:p>
        </w:tc>
        <w:tc>
          <w:tcPr>
            <w:tcW w:w="4394" w:type="dxa"/>
            <w:vAlign w:val="center"/>
          </w:tcPr>
          <w:p w14:paraId="58A6C0B7" w14:textId="77777777" w:rsidR="00DD5B0D" w:rsidRPr="00EB0275" w:rsidRDefault="00DD5B0D" w:rsidP="00EB0275">
            <w:pPr>
              <w:jc w:val="both"/>
              <w:rPr>
                <w:rFonts w:ascii="Montserrat" w:eastAsia="Calibri" w:hAnsi="Montserrat" w:cs="Arial"/>
              </w:rPr>
            </w:pPr>
            <w:r w:rsidRPr="00EB0275">
              <w:rPr>
                <w:rFonts w:ascii="Montserrat" w:eastAsia="Calibri" w:hAnsi="Montserrat" w:cs="Arial"/>
              </w:rPr>
              <w:t>El pueblo mexicano ya conocía las piñatas antes de la llegada de los europeos. Los sacerdotes de Tenochtitlan rellenaban una olla de barro con frutas y algunas joyas, la decoraban con plumas y se la ofrendaban a Huitzilopochtli, el Señor de la Guerra.</w:t>
            </w:r>
          </w:p>
        </w:tc>
        <w:tc>
          <w:tcPr>
            <w:tcW w:w="1843" w:type="dxa"/>
            <w:vAlign w:val="center"/>
          </w:tcPr>
          <w:p w14:paraId="103C18C1" w14:textId="37E0AB2E" w:rsidR="00DD5B0D" w:rsidRPr="00EB0275" w:rsidRDefault="001D5BEA" w:rsidP="00D36C64">
            <w:pPr>
              <w:jc w:val="center"/>
              <w:rPr>
                <w:rFonts w:ascii="Montserrat" w:eastAsia="Calibri" w:hAnsi="Montserrat" w:cs="Arial"/>
              </w:rPr>
            </w:pPr>
            <w:r>
              <w:rPr>
                <w:rFonts w:ascii="Montserrat" w:eastAsia="Calibri" w:hAnsi="Montserrat" w:cs="Arial"/>
              </w:rPr>
              <w:t>Si</w:t>
            </w:r>
          </w:p>
        </w:tc>
      </w:tr>
    </w:tbl>
    <w:p w14:paraId="42144AED" w14:textId="77777777" w:rsidR="00DD5B0D" w:rsidRPr="00EB0275" w:rsidRDefault="00DD5B0D" w:rsidP="00EB0275">
      <w:pPr>
        <w:pStyle w:val="Prrafodelista"/>
        <w:spacing w:after="0" w:line="240" w:lineRule="auto"/>
        <w:ind w:left="0"/>
        <w:jc w:val="both"/>
        <w:rPr>
          <w:rFonts w:ascii="Montserrat" w:eastAsia="Arial" w:hAnsi="Montserrat" w:cs="Arial"/>
        </w:rPr>
      </w:pPr>
    </w:p>
    <w:p w14:paraId="1E3C964B" w14:textId="6263E620" w:rsidR="00DD5B0D" w:rsidRDefault="007609CA" w:rsidP="007609CA">
      <w:pPr>
        <w:spacing w:after="0" w:line="240" w:lineRule="auto"/>
        <w:jc w:val="both"/>
        <w:rPr>
          <w:rFonts w:ascii="Montserrat" w:eastAsia="Arial" w:hAnsi="Montserrat" w:cs="Arial"/>
        </w:rPr>
      </w:pPr>
      <w:r>
        <w:rPr>
          <w:rFonts w:ascii="Montserrat" w:eastAsia="Arial" w:hAnsi="Montserrat" w:cs="Arial"/>
        </w:rPr>
        <w:t>L</w:t>
      </w:r>
      <w:r w:rsidR="00DD5B0D" w:rsidRPr="00EB0275">
        <w:rPr>
          <w:rFonts w:ascii="Montserrat" w:eastAsia="Arial" w:hAnsi="Montserrat" w:cs="Arial"/>
        </w:rPr>
        <w:t xml:space="preserve">a idea </w:t>
      </w:r>
      <w:r>
        <w:rPr>
          <w:rFonts w:ascii="Montserrat" w:eastAsia="Arial" w:hAnsi="Montserrat" w:cs="Arial"/>
        </w:rPr>
        <w:t>es</w:t>
      </w:r>
      <w:r w:rsidR="00DD5B0D" w:rsidRPr="00EB0275">
        <w:rPr>
          <w:rFonts w:ascii="Montserrat" w:eastAsia="Arial" w:hAnsi="Montserrat" w:cs="Arial"/>
        </w:rPr>
        <w:t xml:space="preserve"> conocer más acerca de toda la riqueza cultural que existe en nuestro país, y que al conocer todo lo bueno que tiene su gente, sus lugares, sus tradiciones y su lengua, nos sintamos orgullosos de ellos y seamos respetuosos de esa gran diversidad en la que estamos inmersos</w:t>
      </w:r>
      <w:r w:rsidR="007D1661">
        <w:rPr>
          <w:rFonts w:ascii="Montserrat" w:eastAsia="Arial" w:hAnsi="Montserrat" w:cs="Arial"/>
        </w:rPr>
        <w:t xml:space="preserve">, </w:t>
      </w:r>
      <w:r>
        <w:rPr>
          <w:rFonts w:ascii="Montserrat" w:eastAsia="Arial" w:hAnsi="Montserrat" w:cs="Arial"/>
        </w:rPr>
        <w:t>porque</w:t>
      </w:r>
      <w:r w:rsidR="00DD5B0D" w:rsidRPr="00EB0275">
        <w:rPr>
          <w:rFonts w:ascii="Montserrat" w:eastAsia="Arial" w:hAnsi="Montserrat" w:cs="Arial"/>
        </w:rPr>
        <w:t xml:space="preserve"> son parte de nuestra identidad nacional</w:t>
      </w:r>
      <w:r>
        <w:rPr>
          <w:rFonts w:ascii="Montserrat" w:eastAsia="Arial" w:hAnsi="Montserrat" w:cs="Arial"/>
        </w:rPr>
        <w:t>.</w:t>
      </w:r>
    </w:p>
    <w:p w14:paraId="179FCE28" w14:textId="77777777" w:rsidR="007609CA" w:rsidRPr="00EB0275" w:rsidRDefault="007609CA" w:rsidP="007609CA">
      <w:pPr>
        <w:spacing w:after="0" w:line="240" w:lineRule="auto"/>
        <w:jc w:val="both"/>
        <w:rPr>
          <w:rFonts w:ascii="Montserrat" w:hAnsi="Montserrat" w:cs="Arial"/>
        </w:rPr>
      </w:pPr>
    </w:p>
    <w:p w14:paraId="33C99E3D" w14:textId="6E59D34D" w:rsidR="00DD5B0D" w:rsidRPr="00EB0275" w:rsidRDefault="0046531C" w:rsidP="00EB0275">
      <w:pPr>
        <w:pStyle w:val="Prrafodelista"/>
        <w:numPr>
          <w:ilvl w:val="0"/>
          <w:numId w:val="14"/>
        </w:numPr>
        <w:spacing w:after="0" w:line="240" w:lineRule="auto"/>
        <w:jc w:val="both"/>
        <w:rPr>
          <w:rFonts w:ascii="Montserrat" w:eastAsia="Arial" w:hAnsi="Montserrat" w:cs="Arial"/>
        </w:rPr>
      </w:pPr>
      <w:r w:rsidRPr="00EB0275">
        <w:rPr>
          <w:rFonts w:ascii="Montserrat" w:eastAsia="Arial" w:hAnsi="Montserrat" w:cs="Arial"/>
        </w:rPr>
        <w:t>El día de hoy aprendiste que</w:t>
      </w:r>
      <w:r w:rsidR="00DD5B0D" w:rsidRPr="00EB0275">
        <w:rPr>
          <w:rFonts w:ascii="Montserrat" w:eastAsia="Arial" w:hAnsi="Montserrat" w:cs="Arial"/>
        </w:rPr>
        <w:t>, en nuestro país –México– se hablan 68 lenguas indígenas, y que algunas tradiciones y costumbres que tenemos aún provienen desde la época prehispánica.</w:t>
      </w:r>
    </w:p>
    <w:p w14:paraId="58C84727" w14:textId="77777777" w:rsidR="00DD5B0D" w:rsidRPr="00EB0275" w:rsidRDefault="00DD5B0D" w:rsidP="00EB0275">
      <w:pPr>
        <w:spacing w:after="0" w:line="240" w:lineRule="auto"/>
        <w:jc w:val="both"/>
        <w:rPr>
          <w:rFonts w:ascii="Montserrat" w:eastAsia="Arial" w:hAnsi="Montserrat" w:cs="Arial"/>
          <w:bCs/>
        </w:rPr>
      </w:pPr>
    </w:p>
    <w:p w14:paraId="165E7777" w14:textId="42883679" w:rsidR="00DD5B0D" w:rsidRPr="00EB0275" w:rsidRDefault="0046531C" w:rsidP="00EB0275">
      <w:pPr>
        <w:pStyle w:val="Prrafodelista"/>
        <w:numPr>
          <w:ilvl w:val="0"/>
          <w:numId w:val="14"/>
        </w:numPr>
        <w:spacing w:after="0" w:line="240" w:lineRule="auto"/>
        <w:jc w:val="both"/>
        <w:rPr>
          <w:rFonts w:ascii="Montserrat" w:hAnsi="Montserrat" w:cs="Arial"/>
        </w:rPr>
      </w:pPr>
      <w:r w:rsidRPr="00EB0275">
        <w:rPr>
          <w:rFonts w:ascii="Montserrat" w:eastAsia="Arial" w:hAnsi="Montserrat" w:cs="Arial"/>
          <w:bCs/>
        </w:rPr>
        <w:t>Que la dignidad</w:t>
      </w:r>
      <w:r w:rsidR="00DD5B0D" w:rsidRPr="00EB0275">
        <w:rPr>
          <w:rFonts w:ascii="Montserrat" w:hAnsi="Montserrat" w:cs="Arial"/>
        </w:rPr>
        <w:t xml:space="preserve"> humana es el derecho que cada uno tiene de ser valorado, en igualdad de circunstancias, con sus características y condiciones particulares, por el sólo hecho de ser personas, y que pertenecer a un pueblo indígena debe ser motivo de orgullo; todos tenemos los mismos derechos.  </w:t>
      </w:r>
    </w:p>
    <w:p w14:paraId="4119D0F8" w14:textId="77777777" w:rsidR="00DD5B0D" w:rsidRPr="00EB0275" w:rsidRDefault="00DD5B0D" w:rsidP="00EB0275">
      <w:pPr>
        <w:spacing w:after="0" w:line="240" w:lineRule="auto"/>
        <w:jc w:val="both"/>
        <w:rPr>
          <w:rFonts w:ascii="Montserrat" w:eastAsia="Arial" w:hAnsi="Montserrat" w:cs="Arial"/>
          <w:bCs/>
        </w:rPr>
      </w:pPr>
    </w:p>
    <w:p w14:paraId="69747048" w14:textId="77777777" w:rsidR="0046531C" w:rsidRPr="00EB0275" w:rsidRDefault="00DD5B0D" w:rsidP="00EB0275">
      <w:pPr>
        <w:pStyle w:val="NormalWeb"/>
        <w:spacing w:before="0" w:beforeAutospacing="0" w:after="0" w:afterAutospacing="0"/>
        <w:jc w:val="both"/>
        <w:rPr>
          <w:rFonts w:ascii="Montserrat" w:hAnsi="Montserrat" w:cs="Arial"/>
          <w:sz w:val="22"/>
          <w:szCs w:val="22"/>
        </w:rPr>
      </w:pPr>
      <w:r w:rsidRPr="00EB0275">
        <w:rPr>
          <w:rFonts w:ascii="Montserrat" w:hAnsi="Montserrat" w:cs="Arial"/>
          <w:sz w:val="22"/>
          <w:szCs w:val="22"/>
        </w:rPr>
        <w:lastRenderedPageBreak/>
        <w:t>Son pocas las personas de origen indígena que hoy en día se mantienen en su territorio original. En la actualidad la mayoría vive en lugares apartados y alejados de su lugar de origen.</w:t>
      </w:r>
    </w:p>
    <w:p w14:paraId="4C419F54" w14:textId="77777777" w:rsidR="0046531C" w:rsidRPr="00EB0275" w:rsidRDefault="0046531C" w:rsidP="00EB0275">
      <w:pPr>
        <w:pStyle w:val="NormalWeb"/>
        <w:spacing w:before="0" w:beforeAutospacing="0" w:after="0" w:afterAutospacing="0"/>
        <w:jc w:val="both"/>
        <w:rPr>
          <w:rFonts w:ascii="Montserrat" w:hAnsi="Montserrat" w:cs="Arial"/>
          <w:sz w:val="22"/>
          <w:szCs w:val="22"/>
        </w:rPr>
      </w:pPr>
    </w:p>
    <w:p w14:paraId="1672918A" w14:textId="0C8A3887" w:rsidR="00DD5B0D" w:rsidRPr="00EB0275" w:rsidRDefault="00DD5B0D" w:rsidP="00EB0275">
      <w:pPr>
        <w:pStyle w:val="NormalWeb"/>
        <w:spacing w:before="0" w:beforeAutospacing="0" w:after="0" w:afterAutospacing="0"/>
        <w:jc w:val="both"/>
        <w:rPr>
          <w:rFonts w:ascii="Montserrat" w:hAnsi="Montserrat" w:cs="Arial"/>
          <w:sz w:val="22"/>
          <w:szCs w:val="22"/>
        </w:rPr>
      </w:pPr>
      <w:r w:rsidRPr="00EB0275">
        <w:rPr>
          <w:rFonts w:ascii="Montserrat" w:hAnsi="Montserrat" w:cs="Arial"/>
          <w:sz w:val="22"/>
          <w:szCs w:val="22"/>
        </w:rPr>
        <w:t>Desde los tiempos de la conquista española se les quitó arbitrariamente del entorno en el que habitaban; eran ellos los guardianes de los ríos, selvas, valles y tierras fértiles. En ese tiempo tuvieron que refugiarse en lugares recónditos para proteger su vida; pese a todo lo que pasaron</w:t>
      </w:r>
      <w:r w:rsidR="0046531C" w:rsidRPr="00EB0275">
        <w:rPr>
          <w:rFonts w:ascii="Montserrat" w:hAnsi="Montserrat" w:cs="Arial"/>
          <w:sz w:val="22"/>
          <w:szCs w:val="22"/>
        </w:rPr>
        <w:t>,</w:t>
      </w:r>
      <w:r w:rsidRPr="00EB0275">
        <w:rPr>
          <w:rFonts w:ascii="Montserrat" w:hAnsi="Montserrat" w:cs="Arial"/>
          <w:sz w:val="22"/>
          <w:szCs w:val="22"/>
        </w:rPr>
        <w:t xml:space="preserve"> lograron sobrevivir y mantuvieron su lengua, sus tradiciones, sus raíces. </w:t>
      </w:r>
    </w:p>
    <w:p w14:paraId="38BDFF6D" w14:textId="77777777" w:rsidR="0046531C" w:rsidRPr="00EB0275" w:rsidRDefault="0046531C" w:rsidP="00EB0275">
      <w:pPr>
        <w:pStyle w:val="NormalWeb"/>
        <w:spacing w:before="0" w:beforeAutospacing="0" w:after="0" w:afterAutospacing="0"/>
        <w:jc w:val="both"/>
        <w:rPr>
          <w:rFonts w:ascii="Montserrat" w:hAnsi="Montserrat" w:cs="Arial"/>
          <w:sz w:val="22"/>
          <w:szCs w:val="22"/>
        </w:rPr>
      </w:pPr>
    </w:p>
    <w:p w14:paraId="2DA752CF" w14:textId="77777777" w:rsidR="0046531C" w:rsidRPr="00EB0275" w:rsidRDefault="00DD5B0D" w:rsidP="00EB0275">
      <w:pPr>
        <w:pStyle w:val="NormalWeb"/>
        <w:spacing w:before="0" w:beforeAutospacing="0" w:after="0" w:afterAutospacing="0"/>
        <w:jc w:val="both"/>
        <w:rPr>
          <w:rFonts w:ascii="Montserrat" w:hAnsi="Montserrat" w:cs="Arial"/>
          <w:sz w:val="22"/>
          <w:szCs w:val="22"/>
        </w:rPr>
      </w:pPr>
      <w:r w:rsidRPr="00EB0275">
        <w:rPr>
          <w:rFonts w:ascii="Montserrat" w:hAnsi="Montserrat" w:cs="Arial"/>
          <w:sz w:val="22"/>
          <w:szCs w:val="22"/>
        </w:rPr>
        <w:t xml:space="preserve">Como mexicanas y mexicanos tenemos el deber de saber más acerca de estas culturas de nuestra gran nación, enriquecernos de ellas y aprender lo mejor de ellos con la finalidad de fortalecer nuestra identidad. </w:t>
      </w:r>
    </w:p>
    <w:p w14:paraId="0891F25F" w14:textId="77777777" w:rsidR="0046531C" w:rsidRPr="00EB0275" w:rsidRDefault="0046531C" w:rsidP="00EB0275">
      <w:pPr>
        <w:pStyle w:val="NormalWeb"/>
        <w:spacing w:before="0" w:beforeAutospacing="0" w:after="0" w:afterAutospacing="0"/>
        <w:jc w:val="both"/>
        <w:rPr>
          <w:rFonts w:ascii="Montserrat" w:hAnsi="Montserrat" w:cs="Arial"/>
          <w:sz w:val="22"/>
          <w:szCs w:val="22"/>
        </w:rPr>
      </w:pPr>
    </w:p>
    <w:p w14:paraId="620BE573" w14:textId="77777777" w:rsidR="0046531C" w:rsidRPr="00EB0275" w:rsidRDefault="00DD5B0D" w:rsidP="00EB0275">
      <w:pPr>
        <w:pStyle w:val="NormalWeb"/>
        <w:spacing w:before="0" w:beforeAutospacing="0" w:after="0" w:afterAutospacing="0"/>
        <w:jc w:val="both"/>
        <w:rPr>
          <w:rFonts w:ascii="Montserrat" w:hAnsi="Montserrat" w:cs="Arial"/>
          <w:sz w:val="22"/>
          <w:szCs w:val="22"/>
        </w:rPr>
      </w:pPr>
      <w:r w:rsidRPr="00EB0275">
        <w:rPr>
          <w:rFonts w:ascii="Montserrat" w:hAnsi="Montserrat" w:cs="Arial"/>
          <w:sz w:val="22"/>
          <w:szCs w:val="22"/>
        </w:rPr>
        <w:t xml:space="preserve">Si tú que nos ves en casa perteneces a una comunidad indígena ¡no lo escondas!, al contrario, enorgullécete de ello, habrá personas que quisiéramos pertenecer al lugar del que tú eres, conocer lo que sabes, vestirnos como tú lo haces y hablar la lengua que tú conoces. </w:t>
      </w:r>
    </w:p>
    <w:p w14:paraId="0DEAC6CB" w14:textId="77777777" w:rsidR="0046531C" w:rsidRPr="00EB0275" w:rsidRDefault="0046531C" w:rsidP="00EB0275">
      <w:pPr>
        <w:pStyle w:val="NormalWeb"/>
        <w:spacing w:before="0" w:beforeAutospacing="0" w:after="0" w:afterAutospacing="0"/>
        <w:jc w:val="both"/>
        <w:rPr>
          <w:rFonts w:ascii="Montserrat" w:hAnsi="Montserrat" w:cs="Arial"/>
          <w:sz w:val="22"/>
          <w:szCs w:val="22"/>
        </w:rPr>
      </w:pPr>
    </w:p>
    <w:p w14:paraId="44460DA2" w14:textId="7D6E5CCB" w:rsidR="00DD5B0D" w:rsidRPr="00EB0275" w:rsidRDefault="00DD5B0D" w:rsidP="00EB0275">
      <w:pPr>
        <w:pStyle w:val="NormalWeb"/>
        <w:spacing w:before="0" w:beforeAutospacing="0" w:after="0" w:afterAutospacing="0"/>
        <w:jc w:val="both"/>
        <w:rPr>
          <w:rFonts w:ascii="Montserrat" w:hAnsi="Montserrat" w:cs="Arial"/>
          <w:sz w:val="22"/>
          <w:szCs w:val="22"/>
        </w:rPr>
      </w:pPr>
      <w:r w:rsidRPr="00EB0275">
        <w:rPr>
          <w:rFonts w:ascii="Montserrat" w:hAnsi="Montserrat" w:cs="Arial"/>
          <w:sz w:val="22"/>
          <w:szCs w:val="22"/>
        </w:rPr>
        <w:t>Depende tanto de ti, como de nosotros preservar la riqueza cultural de nuestro país.</w:t>
      </w:r>
    </w:p>
    <w:p w14:paraId="6BFCB969" w14:textId="77777777" w:rsidR="0046531C" w:rsidRPr="00EB0275" w:rsidRDefault="0046531C" w:rsidP="00EB0275">
      <w:pPr>
        <w:pStyle w:val="NormalWeb"/>
        <w:spacing w:before="0" w:beforeAutospacing="0" w:after="0" w:afterAutospacing="0"/>
        <w:jc w:val="both"/>
        <w:rPr>
          <w:rFonts w:ascii="Montserrat" w:hAnsi="Montserrat" w:cs="Arial"/>
          <w:sz w:val="22"/>
          <w:szCs w:val="22"/>
        </w:rPr>
      </w:pPr>
    </w:p>
    <w:p w14:paraId="4E85EA06" w14:textId="5BE5BB9A" w:rsidR="00DD5B0D" w:rsidRPr="00EB0275" w:rsidRDefault="00DD5B0D" w:rsidP="00EB0275">
      <w:pPr>
        <w:pStyle w:val="NormalWeb"/>
        <w:spacing w:before="0" w:beforeAutospacing="0" w:after="0" w:afterAutospacing="0"/>
        <w:jc w:val="both"/>
        <w:rPr>
          <w:rFonts w:ascii="Montserrat" w:hAnsi="Montserrat" w:cs="Arial"/>
          <w:sz w:val="22"/>
          <w:szCs w:val="22"/>
        </w:rPr>
      </w:pPr>
      <w:r w:rsidRPr="00EB0275">
        <w:rPr>
          <w:rFonts w:ascii="Montserrat" w:hAnsi="Montserrat" w:cs="Arial"/>
          <w:sz w:val="22"/>
          <w:szCs w:val="22"/>
        </w:rPr>
        <w:t xml:space="preserve">Y, para terminar, </w:t>
      </w:r>
      <w:r w:rsidR="0046531C" w:rsidRPr="00EB0275">
        <w:rPr>
          <w:rFonts w:ascii="Montserrat" w:hAnsi="Montserrat" w:cs="Arial"/>
          <w:sz w:val="22"/>
          <w:szCs w:val="22"/>
        </w:rPr>
        <w:t>te</w:t>
      </w:r>
      <w:r w:rsidRPr="00EB0275">
        <w:rPr>
          <w:rFonts w:ascii="Montserrat" w:hAnsi="Montserrat" w:cs="Arial"/>
          <w:sz w:val="22"/>
          <w:szCs w:val="22"/>
        </w:rPr>
        <w:t xml:space="preserve"> invito a ver un video que ayudará a que</w:t>
      </w:r>
      <w:r w:rsidR="0046531C" w:rsidRPr="00EB0275">
        <w:rPr>
          <w:rFonts w:ascii="Montserrat" w:hAnsi="Montserrat" w:cs="Arial"/>
          <w:sz w:val="22"/>
          <w:szCs w:val="22"/>
        </w:rPr>
        <w:t xml:space="preserve"> lo que vimos no se nos olvide.</w:t>
      </w:r>
    </w:p>
    <w:p w14:paraId="356EF0D0" w14:textId="77777777" w:rsidR="0046531C" w:rsidRPr="00EB0275" w:rsidRDefault="0046531C" w:rsidP="00EB0275">
      <w:pPr>
        <w:pStyle w:val="NormalWeb"/>
        <w:spacing w:before="0" w:beforeAutospacing="0" w:after="0" w:afterAutospacing="0"/>
        <w:jc w:val="both"/>
        <w:rPr>
          <w:rFonts w:ascii="Montserrat" w:hAnsi="Montserrat" w:cs="Arial"/>
          <w:sz w:val="22"/>
          <w:szCs w:val="22"/>
        </w:rPr>
      </w:pPr>
    </w:p>
    <w:p w14:paraId="1C18A781" w14:textId="01D1B70F" w:rsidR="0046531C" w:rsidRPr="00270C82" w:rsidRDefault="0046531C" w:rsidP="00270C82">
      <w:pPr>
        <w:pStyle w:val="Prrafodelista"/>
        <w:numPr>
          <w:ilvl w:val="0"/>
          <w:numId w:val="17"/>
        </w:numPr>
        <w:spacing w:after="0" w:line="240" w:lineRule="auto"/>
        <w:jc w:val="both"/>
        <w:rPr>
          <w:rFonts w:ascii="Montserrat" w:eastAsia="Times New Roman" w:hAnsi="Montserrat" w:cs="Arial"/>
          <w:b/>
          <w:bCs/>
          <w:lang w:eastAsia="es-MX"/>
        </w:rPr>
      </w:pPr>
      <w:r w:rsidRPr="00270C82">
        <w:rPr>
          <w:rFonts w:ascii="Montserrat" w:eastAsia="Times New Roman" w:hAnsi="Montserrat" w:cs="Arial"/>
          <w:b/>
          <w:bCs/>
          <w:lang w:eastAsia="es-MX"/>
        </w:rPr>
        <w:t>D</w:t>
      </w:r>
      <w:r w:rsidR="5ED14707" w:rsidRPr="00270C82">
        <w:rPr>
          <w:rFonts w:ascii="Montserrat" w:eastAsia="Times New Roman" w:hAnsi="Montserrat" w:cs="Arial"/>
          <w:b/>
          <w:bCs/>
          <w:lang w:eastAsia="es-MX"/>
        </w:rPr>
        <w:t>iversidad</w:t>
      </w:r>
      <w:r w:rsidRPr="00270C82">
        <w:rPr>
          <w:rFonts w:ascii="Montserrat" w:eastAsia="Times New Roman" w:hAnsi="Montserrat" w:cs="Arial"/>
          <w:b/>
          <w:bCs/>
          <w:lang w:eastAsia="es-MX"/>
        </w:rPr>
        <w:t xml:space="preserve"> C</w:t>
      </w:r>
      <w:r w:rsidR="673AC217" w:rsidRPr="00270C82">
        <w:rPr>
          <w:rFonts w:ascii="Montserrat" w:eastAsia="Times New Roman" w:hAnsi="Montserrat" w:cs="Arial"/>
          <w:b/>
          <w:bCs/>
          <w:lang w:eastAsia="es-MX"/>
        </w:rPr>
        <w:t>ultural.</w:t>
      </w:r>
    </w:p>
    <w:p w14:paraId="73078FCE" w14:textId="78DEC159" w:rsidR="0046531C" w:rsidRPr="00EB0275" w:rsidRDefault="00A602B6" w:rsidP="6108CF26">
      <w:pPr>
        <w:pStyle w:val="Prrafodelista"/>
        <w:spacing w:after="0" w:line="240" w:lineRule="auto"/>
        <w:ind w:firstLine="709"/>
        <w:jc w:val="both"/>
        <w:rPr>
          <w:rFonts w:ascii="Montserrat" w:eastAsia="Times New Roman" w:hAnsi="Montserrat" w:cs="Arial"/>
          <w:lang w:eastAsia="es-MX"/>
        </w:rPr>
      </w:pPr>
      <w:hyperlink r:id="rId12">
        <w:r w:rsidR="0046531C" w:rsidRPr="6108CF26">
          <w:rPr>
            <w:rStyle w:val="Hipervnculo"/>
            <w:rFonts w:ascii="Montserrat" w:eastAsia="Times New Roman" w:hAnsi="Montserrat" w:cs="Arial"/>
            <w:lang w:eastAsia="es-MX"/>
          </w:rPr>
          <w:t>https://youtu.be/3YeBU46v-B4</w:t>
        </w:r>
      </w:hyperlink>
    </w:p>
    <w:p w14:paraId="03B57700" w14:textId="77777777" w:rsidR="0046531C" w:rsidRPr="00EB0275" w:rsidRDefault="0046531C" w:rsidP="00EB0275">
      <w:pPr>
        <w:spacing w:after="0" w:line="240" w:lineRule="auto"/>
        <w:jc w:val="both"/>
        <w:rPr>
          <w:rFonts w:ascii="Montserrat" w:eastAsia="Times New Roman" w:hAnsi="Montserrat" w:cs="Arial"/>
          <w:b/>
          <w:bCs/>
          <w:lang w:eastAsia="es-MX"/>
        </w:rPr>
      </w:pPr>
    </w:p>
    <w:p w14:paraId="610FE0F5" w14:textId="5E7CF87E" w:rsidR="00E9635F" w:rsidRPr="00EB0275" w:rsidRDefault="00BE654F" w:rsidP="00EB0275">
      <w:pPr>
        <w:spacing w:after="0" w:line="240" w:lineRule="auto"/>
        <w:jc w:val="both"/>
        <w:rPr>
          <w:rFonts w:ascii="Montserrat" w:eastAsia="Arial" w:hAnsi="Montserrat" w:cs="Arial"/>
          <w:color w:val="000000" w:themeColor="text1"/>
        </w:rPr>
      </w:pPr>
      <w:r w:rsidRPr="00EB0275">
        <w:rPr>
          <w:rFonts w:ascii="Montserrat" w:eastAsia="Arial" w:hAnsi="Montserrat" w:cs="Arial"/>
          <w:color w:val="000000" w:themeColor="text1"/>
        </w:rPr>
        <w:t>Recuerda platicar del tema de este día con tu mamá, papá, otros familiares, niñas y niños que te rodean.</w:t>
      </w:r>
    </w:p>
    <w:p w14:paraId="62E0607F" w14:textId="77777777" w:rsidR="009C798D" w:rsidRPr="00EB0275" w:rsidRDefault="009C798D" w:rsidP="007D1661">
      <w:pPr>
        <w:spacing w:after="0" w:line="240" w:lineRule="auto"/>
        <w:rPr>
          <w:rFonts w:ascii="Montserrat" w:eastAsia="Times New Roman" w:hAnsi="Montserrat" w:cs="Calibri"/>
          <w:b/>
          <w:bCs/>
          <w:sz w:val="24"/>
          <w:szCs w:val="24"/>
          <w:lang w:eastAsia="es-MX"/>
        </w:rPr>
      </w:pPr>
    </w:p>
    <w:p w14:paraId="080FEECA" w14:textId="12534FEB" w:rsidR="006631EE" w:rsidRPr="00EB0275" w:rsidRDefault="006631EE" w:rsidP="00EB0275">
      <w:pPr>
        <w:spacing w:after="0" w:line="240" w:lineRule="auto"/>
        <w:jc w:val="center"/>
        <w:rPr>
          <w:rFonts w:ascii="Montserrat" w:eastAsia="Times New Roman" w:hAnsi="Montserrat" w:cs="Calibri"/>
          <w:b/>
          <w:bCs/>
          <w:sz w:val="24"/>
          <w:szCs w:val="24"/>
          <w:lang w:eastAsia="es-MX"/>
        </w:rPr>
      </w:pPr>
      <w:r w:rsidRPr="00EB0275">
        <w:rPr>
          <w:rFonts w:ascii="Montserrat" w:eastAsia="Times New Roman" w:hAnsi="Montserrat" w:cs="Calibri"/>
          <w:b/>
          <w:bCs/>
          <w:sz w:val="24"/>
          <w:szCs w:val="24"/>
          <w:lang w:eastAsia="es-MX"/>
        </w:rPr>
        <w:t>¡Buen trabajo!</w:t>
      </w:r>
    </w:p>
    <w:p w14:paraId="63D12709" w14:textId="77777777" w:rsidR="003F0B04" w:rsidRPr="00EB0275" w:rsidRDefault="003F0B04" w:rsidP="00EB0275">
      <w:pPr>
        <w:spacing w:after="0" w:line="240" w:lineRule="auto"/>
        <w:jc w:val="center"/>
        <w:rPr>
          <w:rFonts w:ascii="Montserrat" w:eastAsia="Times New Roman" w:hAnsi="Montserrat" w:cs="Helvetica"/>
          <w:sz w:val="24"/>
          <w:szCs w:val="24"/>
          <w:lang w:eastAsia="es-MX"/>
        </w:rPr>
      </w:pPr>
    </w:p>
    <w:p w14:paraId="46BB5C22" w14:textId="77777777" w:rsidR="0098076C" w:rsidRPr="00EB0275" w:rsidRDefault="006631EE" w:rsidP="00EB0275">
      <w:pPr>
        <w:spacing w:after="0" w:line="240" w:lineRule="auto"/>
        <w:ind w:left="360"/>
        <w:jc w:val="center"/>
        <w:rPr>
          <w:rFonts w:ascii="Montserrat" w:eastAsia="Times New Roman" w:hAnsi="Montserrat" w:cs="Calibri"/>
          <w:b/>
          <w:bCs/>
          <w:sz w:val="24"/>
          <w:szCs w:val="24"/>
          <w:lang w:eastAsia="es-MX"/>
        </w:rPr>
      </w:pPr>
      <w:r w:rsidRPr="00EB0275">
        <w:rPr>
          <w:rFonts w:ascii="Montserrat" w:eastAsia="Times New Roman" w:hAnsi="Montserrat" w:cs="Calibri"/>
          <w:b/>
          <w:bCs/>
          <w:sz w:val="24"/>
          <w:szCs w:val="24"/>
          <w:lang w:eastAsia="es-MX"/>
        </w:rPr>
        <w:t>Gracias por tu esfuerzo.</w:t>
      </w:r>
    </w:p>
    <w:p w14:paraId="1A1954A6" w14:textId="77777777" w:rsidR="0098076C" w:rsidRPr="00EB0275" w:rsidRDefault="0098076C" w:rsidP="007D1661">
      <w:pPr>
        <w:spacing w:after="0" w:line="240" w:lineRule="auto"/>
        <w:rPr>
          <w:rFonts w:ascii="Montserrat" w:eastAsia="Times New Roman" w:hAnsi="Montserrat" w:cs="Calibri"/>
          <w:b/>
          <w:bCs/>
          <w:sz w:val="24"/>
          <w:szCs w:val="24"/>
          <w:lang w:eastAsia="es-MX"/>
        </w:rPr>
      </w:pPr>
    </w:p>
    <w:p w14:paraId="67DED65B" w14:textId="1FE27552" w:rsidR="00DF0AF8" w:rsidRPr="00EB0275" w:rsidRDefault="00DF0AF8" w:rsidP="00EB0275">
      <w:pPr>
        <w:spacing w:after="0" w:line="240" w:lineRule="auto"/>
        <w:jc w:val="both"/>
        <w:rPr>
          <w:rFonts w:ascii="Montserrat" w:hAnsi="Montserrat"/>
          <w:b/>
          <w:sz w:val="28"/>
          <w:szCs w:val="28"/>
        </w:rPr>
      </w:pPr>
      <w:r w:rsidRPr="00EB0275">
        <w:rPr>
          <w:rFonts w:ascii="Montserrat" w:hAnsi="Montserrat"/>
          <w:b/>
          <w:sz w:val="28"/>
          <w:szCs w:val="28"/>
        </w:rPr>
        <w:t>Para saber más</w:t>
      </w:r>
      <w:r w:rsidR="007D1661">
        <w:rPr>
          <w:rFonts w:ascii="Montserrat" w:hAnsi="Montserrat"/>
          <w:b/>
          <w:sz w:val="28"/>
          <w:szCs w:val="28"/>
        </w:rPr>
        <w:t>:</w:t>
      </w:r>
    </w:p>
    <w:p w14:paraId="6AD24995" w14:textId="65D7A2A0" w:rsidR="00DF0AF8" w:rsidRPr="00EB0275" w:rsidRDefault="00DF0AF8" w:rsidP="00EB0275">
      <w:pPr>
        <w:pBdr>
          <w:top w:val="nil"/>
          <w:left w:val="nil"/>
          <w:bottom w:val="nil"/>
          <w:right w:val="nil"/>
          <w:between w:val="nil"/>
        </w:pBdr>
        <w:spacing w:after="0" w:line="240" w:lineRule="auto"/>
        <w:jc w:val="both"/>
        <w:rPr>
          <w:rFonts w:ascii="Montserrat" w:hAnsi="Montserrat"/>
        </w:rPr>
      </w:pPr>
      <w:r w:rsidRPr="00EB0275">
        <w:rPr>
          <w:rFonts w:ascii="Montserrat" w:hAnsi="Montserrat"/>
        </w:rPr>
        <w:t>Lecturas</w:t>
      </w:r>
    </w:p>
    <w:p w14:paraId="2E086FDC" w14:textId="1ACB82DE" w:rsidR="008D4432" w:rsidRPr="00EB0275" w:rsidRDefault="008D4432" w:rsidP="00EB0275">
      <w:pPr>
        <w:pBdr>
          <w:top w:val="nil"/>
          <w:left w:val="nil"/>
          <w:bottom w:val="nil"/>
          <w:right w:val="nil"/>
          <w:between w:val="nil"/>
        </w:pBdr>
        <w:spacing w:after="0" w:line="240" w:lineRule="auto"/>
        <w:jc w:val="both"/>
        <w:rPr>
          <w:rFonts w:ascii="Montserrat" w:hAnsi="Montserrat"/>
        </w:rPr>
      </w:pPr>
      <w:r>
        <w:rPr>
          <w:noProof/>
          <w:lang w:val="en-US"/>
        </w:rPr>
        <w:lastRenderedPageBreak/>
        <w:drawing>
          <wp:inline distT="0" distB="0" distL="0" distR="0" wp14:anchorId="0C684F80" wp14:editId="2D71D720">
            <wp:extent cx="2159000" cy="2592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3">
                      <a:extLst>
                        <a:ext uri="{28A0092B-C50C-407E-A947-70E740481C1C}">
                          <a14:useLocalDpi xmlns:a14="http://schemas.microsoft.com/office/drawing/2010/main" val="0"/>
                        </a:ext>
                      </a:extLst>
                    </a:blip>
                    <a:stretch>
                      <a:fillRect/>
                    </a:stretch>
                  </pic:blipFill>
                  <pic:spPr>
                    <a:xfrm>
                      <a:off x="0" y="0"/>
                      <a:ext cx="2159000" cy="2592000"/>
                    </a:xfrm>
                    <a:prstGeom prst="rect">
                      <a:avLst/>
                    </a:prstGeom>
                  </pic:spPr>
                </pic:pic>
              </a:graphicData>
            </a:graphic>
          </wp:inline>
        </w:drawing>
      </w:r>
    </w:p>
    <w:p w14:paraId="14B8292F" w14:textId="365DC9CE" w:rsidR="008D4432" w:rsidRPr="00EB0275" w:rsidRDefault="00A602B6" w:rsidP="00EB0275">
      <w:pPr>
        <w:pBdr>
          <w:top w:val="nil"/>
          <w:left w:val="nil"/>
          <w:bottom w:val="nil"/>
          <w:right w:val="nil"/>
          <w:between w:val="nil"/>
        </w:pBdr>
        <w:spacing w:after="0" w:line="240" w:lineRule="auto"/>
        <w:jc w:val="both"/>
        <w:rPr>
          <w:rStyle w:val="Hipervnculo"/>
          <w:rFonts w:ascii="Montserrat" w:hAnsi="Montserrat"/>
        </w:rPr>
      </w:pPr>
      <w:hyperlink r:id="rId14" w:history="1">
        <w:r w:rsidR="001443BD" w:rsidRPr="00EB0275">
          <w:rPr>
            <w:rStyle w:val="Hipervnculo"/>
            <w:rFonts w:ascii="Montserrat" w:hAnsi="Montserrat"/>
          </w:rPr>
          <w:t>https://libros.conaliteg.gob.mx/P3FCA.htm</w:t>
        </w:r>
      </w:hyperlink>
    </w:p>
    <w:p w14:paraId="3444C888" w14:textId="5669EDC3" w:rsidR="008D4432" w:rsidRPr="00EB0275" w:rsidRDefault="00AA5959" w:rsidP="00EB0275">
      <w:pPr>
        <w:pBdr>
          <w:top w:val="nil"/>
          <w:left w:val="nil"/>
          <w:bottom w:val="nil"/>
          <w:right w:val="nil"/>
          <w:between w:val="nil"/>
        </w:pBdr>
        <w:spacing w:after="0" w:line="240" w:lineRule="auto"/>
        <w:jc w:val="both"/>
        <w:rPr>
          <w:rFonts w:ascii="Montserrat" w:hAnsi="Montserrat"/>
        </w:rPr>
      </w:pPr>
      <w:r>
        <w:rPr>
          <w:noProof/>
          <w:lang w:val="en-US"/>
        </w:rPr>
        <w:drawing>
          <wp:inline distT="0" distB="0" distL="0" distR="0" wp14:anchorId="38D3435B" wp14:editId="14EC4257">
            <wp:extent cx="2157669" cy="230638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15">
                      <a:extLst>
                        <a:ext uri="{28A0092B-C50C-407E-A947-70E740481C1C}">
                          <a14:useLocalDpi xmlns:a14="http://schemas.microsoft.com/office/drawing/2010/main" val="0"/>
                        </a:ext>
                      </a:extLst>
                    </a:blip>
                    <a:stretch>
                      <a:fillRect/>
                    </a:stretch>
                  </pic:blipFill>
                  <pic:spPr>
                    <a:xfrm>
                      <a:off x="0" y="0"/>
                      <a:ext cx="2157669" cy="2306385"/>
                    </a:xfrm>
                    <a:prstGeom prst="rect">
                      <a:avLst/>
                    </a:prstGeom>
                  </pic:spPr>
                </pic:pic>
              </a:graphicData>
            </a:graphic>
          </wp:inline>
        </w:drawing>
      </w:r>
    </w:p>
    <w:p w14:paraId="478304BC" w14:textId="3DA572F8" w:rsidR="00AA5959" w:rsidRPr="00EB0275" w:rsidRDefault="00A602B6" w:rsidP="00EB0275">
      <w:pPr>
        <w:pBdr>
          <w:top w:val="nil"/>
          <w:left w:val="nil"/>
          <w:bottom w:val="nil"/>
          <w:right w:val="nil"/>
          <w:between w:val="nil"/>
        </w:pBdr>
        <w:spacing w:after="0" w:line="240" w:lineRule="auto"/>
        <w:jc w:val="both"/>
        <w:rPr>
          <w:rStyle w:val="Hipervnculo"/>
          <w:rFonts w:ascii="Montserrat" w:hAnsi="Montserrat"/>
        </w:rPr>
      </w:pPr>
      <w:hyperlink r:id="rId16" w:history="1">
        <w:r w:rsidR="00AA5959" w:rsidRPr="00EB0275">
          <w:rPr>
            <w:rStyle w:val="Hipervnculo"/>
            <w:rFonts w:ascii="Montserrat" w:hAnsi="Montserrat"/>
          </w:rPr>
          <w:t>https://libros.conaliteg.gob.mx/20/P3FCA.htm</w:t>
        </w:r>
      </w:hyperlink>
    </w:p>
    <w:p w14:paraId="205DC1E2" w14:textId="29A1751A" w:rsidR="00DF0AF8" w:rsidRPr="00EB0275" w:rsidRDefault="001A53E8" w:rsidP="00EB0275">
      <w:pPr>
        <w:pBdr>
          <w:top w:val="nil"/>
          <w:left w:val="nil"/>
          <w:bottom w:val="nil"/>
          <w:right w:val="nil"/>
          <w:between w:val="nil"/>
        </w:pBdr>
        <w:spacing w:after="0" w:line="240" w:lineRule="auto"/>
        <w:jc w:val="both"/>
        <w:rPr>
          <w:rFonts w:ascii="Montserrat" w:hAnsi="Montserrat"/>
        </w:rPr>
      </w:pPr>
      <w:r>
        <w:rPr>
          <w:noProof/>
          <w:lang w:val="en-US"/>
        </w:rPr>
        <w:lastRenderedPageBreak/>
        <w:drawing>
          <wp:inline distT="0" distB="0" distL="0" distR="0" wp14:anchorId="3216417C" wp14:editId="17116315">
            <wp:extent cx="2160854" cy="2736000"/>
            <wp:effectExtent l="0" t="0" r="0" b="762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7">
                      <a:extLst>
                        <a:ext uri="{28A0092B-C50C-407E-A947-70E740481C1C}">
                          <a14:useLocalDpi xmlns:a14="http://schemas.microsoft.com/office/drawing/2010/main" val="0"/>
                        </a:ext>
                      </a:extLst>
                    </a:blip>
                    <a:stretch>
                      <a:fillRect/>
                    </a:stretch>
                  </pic:blipFill>
                  <pic:spPr>
                    <a:xfrm>
                      <a:off x="0" y="0"/>
                      <a:ext cx="2160854" cy="2736000"/>
                    </a:xfrm>
                    <a:prstGeom prst="rect">
                      <a:avLst/>
                    </a:prstGeom>
                  </pic:spPr>
                </pic:pic>
              </a:graphicData>
            </a:graphic>
          </wp:inline>
        </w:drawing>
      </w:r>
    </w:p>
    <w:p w14:paraId="541684D5" w14:textId="77777777" w:rsidR="001A53E8" w:rsidRPr="00EB0275" w:rsidRDefault="00A602B6" w:rsidP="00EB0275">
      <w:pPr>
        <w:spacing w:after="0" w:line="240" w:lineRule="auto"/>
        <w:jc w:val="both"/>
        <w:rPr>
          <w:rFonts w:ascii="Montserrat" w:hAnsi="Montserrat"/>
          <w:color w:val="0563C1" w:themeColor="hyperlink"/>
          <w:u w:val="single"/>
        </w:rPr>
      </w:pPr>
      <w:hyperlink r:id="rId18" w:history="1">
        <w:r w:rsidR="001A53E8" w:rsidRPr="00EB0275">
          <w:rPr>
            <w:rFonts w:ascii="Montserrat" w:hAnsi="Montserrat"/>
            <w:color w:val="0563C1" w:themeColor="hyperlink"/>
            <w:u w:val="single"/>
          </w:rPr>
          <w:t>https://www.gob.mx/cms/uploads/attachment/file/533114/3o_Cuaderno_PNCE_2019.pdf</w:t>
        </w:r>
      </w:hyperlink>
      <w:bookmarkStart w:id="0" w:name="_GoBack"/>
      <w:bookmarkEnd w:id="0"/>
    </w:p>
    <w:sectPr w:rsidR="001A53E8" w:rsidRPr="00EB0275" w:rsidSect="00922D3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3036D" w14:textId="77777777" w:rsidR="00A602B6" w:rsidRDefault="00A602B6" w:rsidP="00FF0657">
      <w:pPr>
        <w:spacing w:after="0" w:line="240" w:lineRule="auto"/>
      </w:pPr>
      <w:r>
        <w:separator/>
      </w:r>
    </w:p>
  </w:endnote>
  <w:endnote w:type="continuationSeparator" w:id="0">
    <w:p w14:paraId="08FD0314" w14:textId="77777777" w:rsidR="00A602B6" w:rsidRDefault="00A602B6"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944DC" w14:textId="77777777" w:rsidR="00A602B6" w:rsidRDefault="00A602B6" w:rsidP="00FF0657">
      <w:pPr>
        <w:spacing w:after="0" w:line="240" w:lineRule="auto"/>
      </w:pPr>
      <w:r>
        <w:separator/>
      </w:r>
    </w:p>
  </w:footnote>
  <w:footnote w:type="continuationSeparator" w:id="0">
    <w:p w14:paraId="411BCB8C" w14:textId="77777777" w:rsidR="00A602B6" w:rsidRDefault="00A602B6"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B25"/>
    <w:multiLevelType w:val="hybridMultilevel"/>
    <w:tmpl w:val="FAB487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241FF5"/>
    <w:multiLevelType w:val="hybridMultilevel"/>
    <w:tmpl w:val="49D4E1EA"/>
    <w:lvl w:ilvl="0" w:tplc="467A032A">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603567F"/>
    <w:multiLevelType w:val="hybridMultilevel"/>
    <w:tmpl w:val="95AC54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307620"/>
    <w:multiLevelType w:val="hybridMultilevel"/>
    <w:tmpl w:val="F52E7B0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12D34F91"/>
    <w:multiLevelType w:val="hybridMultilevel"/>
    <w:tmpl w:val="57CA67A2"/>
    <w:lvl w:ilvl="0" w:tplc="19F051A2">
      <w:start w:val="1"/>
      <w:numFmt w:val="bullet"/>
      <w:lvlText w:val=""/>
      <w:lvlJc w:val="left"/>
      <w:pPr>
        <w:ind w:left="720" w:hanging="360"/>
      </w:pPr>
      <w:rPr>
        <w:rFonts w:ascii="Wingdings" w:hAnsi="Wingdings" w:hint="default"/>
      </w:rPr>
    </w:lvl>
    <w:lvl w:ilvl="1" w:tplc="3E4ECB36">
      <w:start w:val="1"/>
      <w:numFmt w:val="bullet"/>
      <w:lvlText w:val="o"/>
      <w:lvlJc w:val="left"/>
      <w:pPr>
        <w:ind w:left="1440" w:hanging="360"/>
      </w:pPr>
      <w:rPr>
        <w:rFonts w:ascii="Courier New" w:hAnsi="Courier New" w:hint="default"/>
      </w:rPr>
    </w:lvl>
    <w:lvl w:ilvl="2" w:tplc="78D6403C">
      <w:start w:val="1"/>
      <w:numFmt w:val="bullet"/>
      <w:lvlText w:val=""/>
      <w:lvlJc w:val="left"/>
      <w:pPr>
        <w:ind w:left="2160" w:hanging="360"/>
      </w:pPr>
      <w:rPr>
        <w:rFonts w:ascii="Wingdings" w:hAnsi="Wingdings" w:hint="default"/>
      </w:rPr>
    </w:lvl>
    <w:lvl w:ilvl="3" w:tplc="A566C040">
      <w:start w:val="1"/>
      <w:numFmt w:val="bullet"/>
      <w:lvlText w:val=""/>
      <w:lvlJc w:val="left"/>
      <w:pPr>
        <w:ind w:left="2880" w:hanging="360"/>
      </w:pPr>
      <w:rPr>
        <w:rFonts w:ascii="Symbol" w:hAnsi="Symbol" w:hint="default"/>
      </w:rPr>
    </w:lvl>
    <w:lvl w:ilvl="4" w:tplc="D2C0CDD6">
      <w:start w:val="1"/>
      <w:numFmt w:val="bullet"/>
      <w:lvlText w:val="o"/>
      <w:lvlJc w:val="left"/>
      <w:pPr>
        <w:ind w:left="3600" w:hanging="360"/>
      </w:pPr>
      <w:rPr>
        <w:rFonts w:ascii="Courier New" w:hAnsi="Courier New" w:hint="default"/>
      </w:rPr>
    </w:lvl>
    <w:lvl w:ilvl="5" w:tplc="239A54CC">
      <w:start w:val="1"/>
      <w:numFmt w:val="bullet"/>
      <w:lvlText w:val=""/>
      <w:lvlJc w:val="left"/>
      <w:pPr>
        <w:ind w:left="4320" w:hanging="360"/>
      </w:pPr>
      <w:rPr>
        <w:rFonts w:ascii="Wingdings" w:hAnsi="Wingdings" w:hint="default"/>
      </w:rPr>
    </w:lvl>
    <w:lvl w:ilvl="6" w:tplc="92F0A898">
      <w:start w:val="1"/>
      <w:numFmt w:val="bullet"/>
      <w:lvlText w:val=""/>
      <w:lvlJc w:val="left"/>
      <w:pPr>
        <w:ind w:left="5040" w:hanging="360"/>
      </w:pPr>
      <w:rPr>
        <w:rFonts w:ascii="Symbol" w:hAnsi="Symbol" w:hint="default"/>
      </w:rPr>
    </w:lvl>
    <w:lvl w:ilvl="7" w:tplc="48B4999C">
      <w:start w:val="1"/>
      <w:numFmt w:val="bullet"/>
      <w:lvlText w:val="o"/>
      <w:lvlJc w:val="left"/>
      <w:pPr>
        <w:ind w:left="5760" w:hanging="360"/>
      </w:pPr>
      <w:rPr>
        <w:rFonts w:ascii="Courier New" w:hAnsi="Courier New" w:hint="default"/>
      </w:rPr>
    </w:lvl>
    <w:lvl w:ilvl="8" w:tplc="98649FD4">
      <w:start w:val="1"/>
      <w:numFmt w:val="bullet"/>
      <w:lvlText w:val=""/>
      <w:lvlJc w:val="left"/>
      <w:pPr>
        <w:ind w:left="6480" w:hanging="360"/>
      </w:pPr>
      <w:rPr>
        <w:rFonts w:ascii="Wingdings" w:hAnsi="Wingdings" w:hint="default"/>
      </w:rPr>
    </w:lvl>
  </w:abstractNum>
  <w:abstractNum w:abstractNumId="6" w15:restartNumberingAfterBreak="0">
    <w:nsid w:val="179F64B4"/>
    <w:multiLevelType w:val="hybridMultilevel"/>
    <w:tmpl w:val="7EB689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6758BD"/>
    <w:multiLevelType w:val="hybridMultilevel"/>
    <w:tmpl w:val="FBEE5DB4"/>
    <w:lvl w:ilvl="0" w:tplc="639252E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5D755D"/>
    <w:multiLevelType w:val="hybridMultilevel"/>
    <w:tmpl w:val="83A48E5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533F74"/>
    <w:multiLevelType w:val="hybridMultilevel"/>
    <w:tmpl w:val="9294A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4A56BC7"/>
    <w:multiLevelType w:val="hybridMultilevel"/>
    <w:tmpl w:val="E190EB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97E4C36"/>
    <w:multiLevelType w:val="hybridMultilevel"/>
    <w:tmpl w:val="16922F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EE7335C"/>
    <w:multiLevelType w:val="hybridMultilevel"/>
    <w:tmpl w:val="63D435B2"/>
    <w:lvl w:ilvl="0" w:tplc="2F82FB8A">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1B4384C"/>
    <w:multiLevelType w:val="hybridMultilevel"/>
    <w:tmpl w:val="EE5E2B86"/>
    <w:lvl w:ilvl="0" w:tplc="2F82FB8A">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E941124"/>
    <w:multiLevelType w:val="hybridMultilevel"/>
    <w:tmpl w:val="8BD28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23855E0"/>
    <w:multiLevelType w:val="hybridMultilevel"/>
    <w:tmpl w:val="F75C0958"/>
    <w:lvl w:ilvl="0" w:tplc="0ED8E59E">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A0060E0"/>
    <w:multiLevelType w:val="hybridMultilevel"/>
    <w:tmpl w:val="EF2E3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907F08"/>
    <w:multiLevelType w:val="hybridMultilevel"/>
    <w:tmpl w:val="73F63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7012972"/>
    <w:multiLevelType w:val="hybridMultilevel"/>
    <w:tmpl w:val="66589A9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EC94212"/>
    <w:multiLevelType w:val="hybridMultilevel"/>
    <w:tmpl w:val="ABEC1B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7"/>
  </w:num>
  <w:num w:numId="5">
    <w:abstractNumId w:val="14"/>
  </w:num>
  <w:num w:numId="6">
    <w:abstractNumId w:val="11"/>
  </w:num>
  <w:num w:numId="7">
    <w:abstractNumId w:val="8"/>
  </w:num>
  <w:num w:numId="8">
    <w:abstractNumId w:val="18"/>
  </w:num>
  <w:num w:numId="9">
    <w:abstractNumId w:val="17"/>
  </w:num>
  <w:num w:numId="10">
    <w:abstractNumId w:val="9"/>
  </w:num>
  <w:num w:numId="11">
    <w:abstractNumId w:val="19"/>
  </w:num>
  <w:num w:numId="12">
    <w:abstractNumId w:val="3"/>
  </w:num>
  <w:num w:numId="13">
    <w:abstractNumId w:val="0"/>
  </w:num>
  <w:num w:numId="14">
    <w:abstractNumId w:val="12"/>
  </w:num>
  <w:num w:numId="15">
    <w:abstractNumId w:val="15"/>
  </w:num>
  <w:num w:numId="16">
    <w:abstractNumId w:val="10"/>
  </w:num>
  <w:num w:numId="17">
    <w:abstractNumId w:val="6"/>
  </w:num>
  <w:num w:numId="18">
    <w:abstractNumId w:val="13"/>
  </w:num>
  <w:num w:numId="19">
    <w:abstractNumId w:val="4"/>
  </w:num>
  <w:num w:numId="20">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0"/>
    <w:rsid w:val="00001056"/>
    <w:rsid w:val="00002D8E"/>
    <w:rsid w:val="00003AD8"/>
    <w:rsid w:val="00004F00"/>
    <w:rsid w:val="00005C5B"/>
    <w:rsid w:val="00010764"/>
    <w:rsid w:val="00010B5E"/>
    <w:rsid w:val="00012AA7"/>
    <w:rsid w:val="000163C9"/>
    <w:rsid w:val="000225C3"/>
    <w:rsid w:val="00022934"/>
    <w:rsid w:val="00026694"/>
    <w:rsid w:val="0002692C"/>
    <w:rsid w:val="0003101F"/>
    <w:rsid w:val="000326AC"/>
    <w:rsid w:val="00035E9F"/>
    <w:rsid w:val="000412EA"/>
    <w:rsid w:val="00044A85"/>
    <w:rsid w:val="00045355"/>
    <w:rsid w:val="000470A2"/>
    <w:rsid w:val="00050270"/>
    <w:rsid w:val="00050F97"/>
    <w:rsid w:val="000549CB"/>
    <w:rsid w:val="000605E2"/>
    <w:rsid w:val="00061A36"/>
    <w:rsid w:val="00062C6F"/>
    <w:rsid w:val="000649FF"/>
    <w:rsid w:val="0006525A"/>
    <w:rsid w:val="000664C7"/>
    <w:rsid w:val="00074F49"/>
    <w:rsid w:val="000752F1"/>
    <w:rsid w:val="00075EB5"/>
    <w:rsid w:val="00076011"/>
    <w:rsid w:val="00077667"/>
    <w:rsid w:val="000812BB"/>
    <w:rsid w:val="00081559"/>
    <w:rsid w:val="00087451"/>
    <w:rsid w:val="0009276A"/>
    <w:rsid w:val="000928CE"/>
    <w:rsid w:val="00093393"/>
    <w:rsid w:val="00095ABF"/>
    <w:rsid w:val="000A3CBD"/>
    <w:rsid w:val="000A4A1A"/>
    <w:rsid w:val="000A72B5"/>
    <w:rsid w:val="000B172E"/>
    <w:rsid w:val="000B288D"/>
    <w:rsid w:val="000B407E"/>
    <w:rsid w:val="000B6AE0"/>
    <w:rsid w:val="000C47E8"/>
    <w:rsid w:val="000C4859"/>
    <w:rsid w:val="000C49A7"/>
    <w:rsid w:val="000C5F87"/>
    <w:rsid w:val="000D00B9"/>
    <w:rsid w:val="000D55A5"/>
    <w:rsid w:val="000D6DC0"/>
    <w:rsid w:val="000D6DC1"/>
    <w:rsid w:val="000D7042"/>
    <w:rsid w:val="000E18A0"/>
    <w:rsid w:val="000E1FFE"/>
    <w:rsid w:val="000E6A8A"/>
    <w:rsid w:val="000E6C43"/>
    <w:rsid w:val="000E7E04"/>
    <w:rsid w:val="000F0B05"/>
    <w:rsid w:val="000F1C19"/>
    <w:rsid w:val="000F3313"/>
    <w:rsid w:val="000F3B98"/>
    <w:rsid w:val="000F5096"/>
    <w:rsid w:val="000F67C0"/>
    <w:rsid w:val="000F6E32"/>
    <w:rsid w:val="00100070"/>
    <w:rsid w:val="0010039F"/>
    <w:rsid w:val="00100E50"/>
    <w:rsid w:val="00100F35"/>
    <w:rsid w:val="00103D87"/>
    <w:rsid w:val="001048A4"/>
    <w:rsid w:val="00105735"/>
    <w:rsid w:val="00106984"/>
    <w:rsid w:val="00117D47"/>
    <w:rsid w:val="001202A0"/>
    <w:rsid w:val="00125F85"/>
    <w:rsid w:val="00132255"/>
    <w:rsid w:val="00134851"/>
    <w:rsid w:val="00135DBD"/>
    <w:rsid w:val="00136522"/>
    <w:rsid w:val="00137533"/>
    <w:rsid w:val="0014047F"/>
    <w:rsid w:val="0014084E"/>
    <w:rsid w:val="001440B1"/>
    <w:rsid w:val="001443BD"/>
    <w:rsid w:val="00145634"/>
    <w:rsid w:val="00145F47"/>
    <w:rsid w:val="00152047"/>
    <w:rsid w:val="001554AD"/>
    <w:rsid w:val="00160C80"/>
    <w:rsid w:val="00162E6B"/>
    <w:rsid w:val="00164BA3"/>
    <w:rsid w:val="00173B63"/>
    <w:rsid w:val="0017510B"/>
    <w:rsid w:val="00180687"/>
    <w:rsid w:val="00181BD7"/>
    <w:rsid w:val="00183C1F"/>
    <w:rsid w:val="001840AF"/>
    <w:rsid w:val="001867C6"/>
    <w:rsid w:val="00187FA4"/>
    <w:rsid w:val="00190C57"/>
    <w:rsid w:val="00192F56"/>
    <w:rsid w:val="001972E8"/>
    <w:rsid w:val="001A1044"/>
    <w:rsid w:val="001A4C40"/>
    <w:rsid w:val="001A53E8"/>
    <w:rsid w:val="001A56FE"/>
    <w:rsid w:val="001A6C74"/>
    <w:rsid w:val="001B0457"/>
    <w:rsid w:val="001B31EF"/>
    <w:rsid w:val="001B4D7B"/>
    <w:rsid w:val="001C05AA"/>
    <w:rsid w:val="001C5625"/>
    <w:rsid w:val="001C7352"/>
    <w:rsid w:val="001D1955"/>
    <w:rsid w:val="001D4126"/>
    <w:rsid w:val="001D5BEA"/>
    <w:rsid w:val="001D7CAC"/>
    <w:rsid w:val="001E057E"/>
    <w:rsid w:val="001E2252"/>
    <w:rsid w:val="001E3479"/>
    <w:rsid w:val="001E3F6C"/>
    <w:rsid w:val="001F0300"/>
    <w:rsid w:val="001F03B2"/>
    <w:rsid w:val="001F0A4A"/>
    <w:rsid w:val="001F5304"/>
    <w:rsid w:val="001F74EC"/>
    <w:rsid w:val="0020188F"/>
    <w:rsid w:val="0020246B"/>
    <w:rsid w:val="002043D1"/>
    <w:rsid w:val="00204E51"/>
    <w:rsid w:val="00215D54"/>
    <w:rsid w:val="0022789F"/>
    <w:rsid w:val="00236409"/>
    <w:rsid w:val="00240177"/>
    <w:rsid w:val="00243F99"/>
    <w:rsid w:val="00250289"/>
    <w:rsid w:val="00250678"/>
    <w:rsid w:val="00253598"/>
    <w:rsid w:val="002554FD"/>
    <w:rsid w:val="00260CE6"/>
    <w:rsid w:val="00260DC0"/>
    <w:rsid w:val="00263DDB"/>
    <w:rsid w:val="0026406B"/>
    <w:rsid w:val="002648CF"/>
    <w:rsid w:val="00267141"/>
    <w:rsid w:val="00270C82"/>
    <w:rsid w:val="00271856"/>
    <w:rsid w:val="002772B6"/>
    <w:rsid w:val="00277747"/>
    <w:rsid w:val="00280F45"/>
    <w:rsid w:val="002837C9"/>
    <w:rsid w:val="002852B2"/>
    <w:rsid w:val="00286FE4"/>
    <w:rsid w:val="00290202"/>
    <w:rsid w:val="00290FAD"/>
    <w:rsid w:val="002911F2"/>
    <w:rsid w:val="002956E8"/>
    <w:rsid w:val="002A705A"/>
    <w:rsid w:val="002A7F99"/>
    <w:rsid w:val="002B105D"/>
    <w:rsid w:val="002B2442"/>
    <w:rsid w:val="002C0188"/>
    <w:rsid w:val="002C074B"/>
    <w:rsid w:val="002C0BA5"/>
    <w:rsid w:val="002C4A42"/>
    <w:rsid w:val="002C72C1"/>
    <w:rsid w:val="002D215C"/>
    <w:rsid w:val="002D49B6"/>
    <w:rsid w:val="002D4D13"/>
    <w:rsid w:val="002D4E97"/>
    <w:rsid w:val="002D5322"/>
    <w:rsid w:val="002D6923"/>
    <w:rsid w:val="002D72B5"/>
    <w:rsid w:val="002E3C2D"/>
    <w:rsid w:val="002E6355"/>
    <w:rsid w:val="002F0650"/>
    <w:rsid w:val="002F5064"/>
    <w:rsid w:val="002F6B79"/>
    <w:rsid w:val="00311F9E"/>
    <w:rsid w:val="00312A69"/>
    <w:rsid w:val="00315214"/>
    <w:rsid w:val="003232D6"/>
    <w:rsid w:val="00323D5A"/>
    <w:rsid w:val="0032519B"/>
    <w:rsid w:val="003267DD"/>
    <w:rsid w:val="003269AF"/>
    <w:rsid w:val="00330522"/>
    <w:rsid w:val="00330CB8"/>
    <w:rsid w:val="00330D66"/>
    <w:rsid w:val="003322DF"/>
    <w:rsid w:val="00332449"/>
    <w:rsid w:val="00332EE6"/>
    <w:rsid w:val="00334959"/>
    <w:rsid w:val="003364F2"/>
    <w:rsid w:val="003407AC"/>
    <w:rsid w:val="003408D9"/>
    <w:rsid w:val="003438AC"/>
    <w:rsid w:val="00343A6D"/>
    <w:rsid w:val="00347BD8"/>
    <w:rsid w:val="00350376"/>
    <w:rsid w:val="00351500"/>
    <w:rsid w:val="00354087"/>
    <w:rsid w:val="00356AAA"/>
    <w:rsid w:val="00356CA9"/>
    <w:rsid w:val="0036062A"/>
    <w:rsid w:val="0036487C"/>
    <w:rsid w:val="00366028"/>
    <w:rsid w:val="0036607A"/>
    <w:rsid w:val="003700B7"/>
    <w:rsid w:val="00374FCB"/>
    <w:rsid w:val="0038181D"/>
    <w:rsid w:val="003831C4"/>
    <w:rsid w:val="00383723"/>
    <w:rsid w:val="00384459"/>
    <w:rsid w:val="00387B61"/>
    <w:rsid w:val="00391424"/>
    <w:rsid w:val="003946FF"/>
    <w:rsid w:val="00394AB7"/>
    <w:rsid w:val="0039569E"/>
    <w:rsid w:val="003969AA"/>
    <w:rsid w:val="00397685"/>
    <w:rsid w:val="00397941"/>
    <w:rsid w:val="003A1C25"/>
    <w:rsid w:val="003A3E24"/>
    <w:rsid w:val="003A52CE"/>
    <w:rsid w:val="003B06D5"/>
    <w:rsid w:val="003B0A0F"/>
    <w:rsid w:val="003B403C"/>
    <w:rsid w:val="003C514A"/>
    <w:rsid w:val="003C7EE0"/>
    <w:rsid w:val="003D025C"/>
    <w:rsid w:val="003D150C"/>
    <w:rsid w:val="003D3282"/>
    <w:rsid w:val="003D3595"/>
    <w:rsid w:val="003D4D06"/>
    <w:rsid w:val="003E4553"/>
    <w:rsid w:val="003E455D"/>
    <w:rsid w:val="003E6DE1"/>
    <w:rsid w:val="003E7CA2"/>
    <w:rsid w:val="003F049C"/>
    <w:rsid w:val="003F07AA"/>
    <w:rsid w:val="003F0B04"/>
    <w:rsid w:val="003F0E13"/>
    <w:rsid w:val="003F13BE"/>
    <w:rsid w:val="003F49B1"/>
    <w:rsid w:val="0040081B"/>
    <w:rsid w:val="00404E7A"/>
    <w:rsid w:val="00416DBD"/>
    <w:rsid w:val="00423021"/>
    <w:rsid w:val="00427CB3"/>
    <w:rsid w:val="00430BB0"/>
    <w:rsid w:val="00434F84"/>
    <w:rsid w:val="004372A8"/>
    <w:rsid w:val="0044262F"/>
    <w:rsid w:val="00442E57"/>
    <w:rsid w:val="00444945"/>
    <w:rsid w:val="00451A5C"/>
    <w:rsid w:val="00452E12"/>
    <w:rsid w:val="00452F9F"/>
    <w:rsid w:val="0045765F"/>
    <w:rsid w:val="00463067"/>
    <w:rsid w:val="00463340"/>
    <w:rsid w:val="0046361A"/>
    <w:rsid w:val="004652B4"/>
    <w:rsid w:val="0046531C"/>
    <w:rsid w:val="00467E68"/>
    <w:rsid w:val="00470C14"/>
    <w:rsid w:val="00474D4F"/>
    <w:rsid w:val="0047644C"/>
    <w:rsid w:val="00480FFF"/>
    <w:rsid w:val="0048374E"/>
    <w:rsid w:val="00492FC3"/>
    <w:rsid w:val="004969E3"/>
    <w:rsid w:val="004A0DD7"/>
    <w:rsid w:val="004A1870"/>
    <w:rsid w:val="004B0A2D"/>
    <w:rsid w:val="004B55A2"/>
    <w:rsid w:val="004B74C5"/>
    <w:rsid w:val="004B7DA3"/>
    <w:rsid w:val="004C060A"/>
    <w:rsid w:val="004C2C00"/>
    <w:rsid w:val="004C4546"/>
    <w:rsid w:val="004C6606"/>
    <w:rsid w:val="004C750E"/>
    <w:rsid w:val="004C7A25"/>
    <w:rsid w:val="004D5F5F"/>
    <w:rsid w:val="004E4979"/>
    <w:rsid w:val="004F047F"/>
    <w:rsid w:val="004F069A"/>
    <w:rsid w:val="004F2E41"/>
    <w:rsid w:val="004F3C87"/>
    <w:rsid w:val="004F4910"/>
    <w:rsid w:val="004F58C6"/>
    <w:rsid w:val="004F789B"/>
    <w:rsid w:val="00500C57"/>
    <w:rsid w:val="00505FCA"/>
    <w:rsid w:val="00506AC8"/>
    <w:rsid w:val="0051283A"/>
    <w:rsid w:val="00513595"/>
    <w:rsid w:val="00515FDE"/>
    <w:rsid w:val="005174F5"/>
    <w:rsid w:val="00517572"/>
    <w:rsid w:val="0052059D"/>
    <w:rsid w:val="00520DC3"/>
    <w:rsid w:val="00520F5D"/>
    <w:rsid w:val="005221DF"/>
    <w:rsid w:val="00526FE2"/>
    <w:rsid w:val="005300D6"/>
    <w:rsid w:val="005306F0"/>
    <w:rsid w:val="00530A00"/>
    <w:rsid w:val="005336FA"/>
    <w:rsid w:val="00533908"/>
    <w:rsid w:val="005410D0"/>
    <w:rsid w:val="0054385A"/>
    <w:rsid w:val="00544982"/>
    <w:rsid w:val="00547E0B"/>
    <w:rsid w:val="0055304F"/>
    <w:rsid w:val="0055473E"/>
    <w:rsid w:val="005550F6"/>
    <w:rsid w:val="00560839"/>
    <w:rsid w:val="00562487"/>
    <w:rsid w:val="0056521C"/>
    <w:rsid w:val="0056747E"/>
    <w:rsid w:val="00570278"/>
    <w:rsid w:val="00570BB3"/>
    <w:rsid w:val="005722A2"/>
    <w:rsid w:val="0057287A"/>
    <w:rsid w:val="00573388"/>
    <w:rsid w:val="00574F1D"/>
    <w:rsid w:val="00575AA7"/>
    <w:rsid w:val="00576B5C"/>
    <w:rsid w:val="00576BFD"/>
    <w:rsid w:val="00580082"/>
    <w:rsid w:val="00582F3C"/>
    <w:rsid w:val="0058328C"/>
    <w:rsid w:val="00591341"/>
    <w:rsid w:val="0059245A"/>
    <w:rsid w:val="0059377F"/>
    <w:rsid w:val="005965BA"/>
    <w:rsid w:val="005A1621"/>
    <w:rsid w:val="005A4914"/>
    <w:rsid w:val="005B19D4"/>
    <w:rsid w:val="005B326E"/>
    <w:rsid w:val="005B5A49"/>
    <w:rsid w:val="005B60AF"/>
    <w:rsid w:val="005B6B49"/>
    <w:rsid w:val="005C65BC"/>
    <w:rsid w:val="005D10F0"/>
    <w:rsid w:val="005E0897"/>
    <w:rsid w:val="005F176A"/>
    <w:rsid w:val="005F3AA4"/>
    <w:rsid w:val="00600280"/>
    <w:rsid w:val="00602E94"/>
    <w:rsid w:val="006143E1"/>
    <w:rsid w:val="006228D1"/>
    <w:rsid w:val="006314EE"/>
    <w:rsid w:val="00634D32"/>
    <w:rsid w:val="00635CC9"/>
    <w:rsid w:val="00641853"/>
    <w:rsid w:val="00641D96"/>
    <w:rsid w:val="00644281"/>
    <w:rsid w:val="00644D40"/>
    <w:rsid w:val="006520FC"/>
    <w:rsid w:val="006531AD"/>
    <w:rsid w:val="00655026"/>
    <w:rsid w:val="00655291"/>
    <w:rsid w:val="00657A81"/>
    <w:rsid w:val="00663178"/>
    <w:rsid w:val="006631EE"/>
    <w:rsid w:val="006657D2"/>
    <w:rsid w:val="00665BBE"/>
    <w:rsid w:val="00667D3E"/>
    <w:rsid w:val="0067238A"/>
    <w:rsid w:val="00672942"/>
    <w:rsid w:val="00673870"/>
    <w:rsid w:val="006750C9"/>
    <w:rsid w:val="00675A57"/>
    <w:rsid w:val="00676120"/>
    <w:rsid w:val="0067660E"/>
    <w:rsid w:val="00681535"/>
    <w:rsid w:val="006833FC"/>
    <w:rsid w:val="00683A76"/>
    <w:rsid w:val="00690ECB"/>
    <w:rsid w:val="006A2B39"/>
    <w:rsid w:val="006A6CBC"/>
    <w:rsid w:val="006B35CA"/>
    <w:rsid w:val="006B46DE"/>
    <w:rsid w:val="006C1425"/>
    <w:rsid w:val="006D1822"/>
    <w:rsid w:val="006D3BD9"/>
    <w:rsid w:val="006D672F"/>
    <w:rsid w:val="006D7E15"/>
    <w:rsid w:val="006E0E2D"/>
    <w:rsid w:val="006E2F16"/>
    <w:rsid w:val="006E5C0B"/>
    <w:rsid w:val="006F18B5"/>
    <w:rsid w:val="006F1AA9"/>
    <w:rsid w:val="006F756D"/>
    <w:rsid w:val="00700857"/>
    <w:rsid w:val="007018BF"/>
    <w:rsid w:val="00702FE5"/>
    <w:rsid w:val="007041EE"/>
    <w:rsid w:val="00705C80"/>
    <w:rsid w:val="007101B4"/>
    <w:rsid w:val="007101F0"/>
    <w:rsid w:val="0071048C"/>
    <w:rsid w:val="00710B10"/>
    <w:rsid w:val="0071154B"/>
    <w:rsid w:val="00713C87"/>
    <w:rsid w:val="007203F3"/>
    <w:rsid w:val="00720E46"/>
    <w:rsid w:val="00721BA6"/>
    <w:rsid w:val="007230AC"/>
    <w:rsid w:val="0073315F"/>
    <w:rsid w:val="0073674A"/>
    <w:rsid w:val="0074006A"/>
    <w:rsid w:val="0074013C"/>
    <w:rsid w:val="00740650"/>
    <w:rsid w:val="00741DE1"/>
    <w:rsid w:val="00742467"/>
    <w:rsid w:val="007435E3"/>
    <w:rsid w:val="00743F71"/>
    <w:rsid w:val="00744C18"/>
    <w:rsid w:val="00745C23"/>
    <w:rsid w:val="00757C5A"/>
    <w:rsid w:val="007609CA"/>
    <w:rsid w:val="00763CD0"/>
    <w:rsid w:val="00764E42"/>
    <w:rsid w:val="00766197"/>
    <w:rsid w:val="00766E02"/>
    <w:rsid w:val="00771AF0"/>
    <w:rsid w:val="00772721"/>
    <w:rsid w:val="00775D4A"/>
    <w:rsid w:val="00780490"/>
    <w:rsid w:val="0078080E"/>
    <w:rsid w:val="007846C1"/>
    <w:rsid w:val="00785461"/>
    <w:rsid w:val="00793E3C"/>
    <w:rsid w:val="00794D55"/>
    <w:rsid w:val="00795D0F"/>
    <w:rsid w:val="00796A98"/>
    <w:rsid w:val="007A0109"/>
    <w:rsid w:val="007A0E06"/>
    <w:rsid w:val="007A1FD8"/>
    <w:rsid w:val="007A437B"/>
    <w:rsid w:val="007A76F5"/>
    <w:rsid w:val="007B085C"/>
    <w:rsid w:val="007B16D3"/>
    <w:rsid w:val="007B289D"/>
    <w:rsid w:val="007B3176"/>
    <w:rsid w:val="007B4138"/>
    <w:rsid w:val="007B72E9"/>
    <w:rsid w:val="007B74DF"/>
    <w:rsid w:val="007C08CE"/>
    <w:rsid w:val="007C111C"/>
    <w:rsid w:val="007C1644"/>
    <w:rsid w:val="007C17AD"/>
    <w:rsid w:val="007C4ED9"/>
    <w:rsid w:val="007C4F4A"/>
    <w:rsid w:val="007C6586"/>
    <w:rsid w:val="007D12E8"/>
    <w:rsid w:val="007D1661"/>
    <w:rsid w:val="007D3331"/>
    <w:rsid w:val="007D3F2D"/>
    <w:rsid w:val="007D4E07"/>
    <w:rsid w:val="007D4ECF"/>
    <w:rsid w:val="007D7906"/>
    <w:rsid w:val="007E219F"/>
    <w:rsid w:val="007F0F64"/>
    <w:rsid w:val="007F1D9A"/>
    <w:rsid w:val="007F405A"/>
    <w:rsid w:val="007F57CB"/>
    <w:rsid w:val="007F5C25"/>
    <w:rsid w:val="0080098E"/>
    <w:rsid w:val="00800B01"/>
    <w:rsid w:val="0080286F"/>
    <w:rsid w:val="008042A6"/>
    <w:rsid w:val="008127A7"/>
    <w:rsid w:val="00817EB7"/>
    <w:rsid w:val="00822090"/>
    <w:rsid w:val="00831891"/>
    <w:rsid w:val="00834ACC"/>
    <w:rsid w:val="008355A3"/>
    <w:rsid w:val="008444A1"/>
    <w:rsid w:val="00847D53"/>
    <w:rsid w:val="00847F2C"/>
    <w:rsid w:val="00852204"/>
    <w:rsid w:val="008534A2"/>
    <w:rsid w:val="00855EDA"/>
    <w:rsid w:val="008710CA"/>
    <w:rsid w:val="00871EAD"/>
    <w:rsid w:val="0087638E"/>
    <w:rsid w:val="00877F8F"/>
    <w:rsid w:val="00883FB7"/>
    <w:rsid w:val="008855A1"/>
    <w:rsid w:val="008860A5"/>
    <w:rsid w:val="00890FB2"/>
    <w:rsid w:val="008930B0"/>
    <w:rsid w:val="0089649C"/>
    <w:rsid w:val="00897CC4"/>
    <w:rsid w:val="008A03D9"/>
    <w:rsid w:val="008A0CED"/>
    <w:rsid w:val="008A0D3A"/>
    <w:rsid w:val="008A1F32"/>
    <w:rsid w:val="008A260F"/>
    <w:rsid w:val="008A282E"/>
    <w:rsid w:val="008A7315"/>
    <w:rsid w:val="008B10C9"/>
    <w:rsid w:val="008B25B9"/>
    <w:rsid w:val="008B38FE"/>
    <w:rsid w:val="008B5A33"/>
    <w:rsid w:val="008B6E08"/>
    <w:rsid w:val="008C26ED"/>
    <w:rsid w:val="008C3F66"/>
    <w:rsid w:val="008C6DA1"/>
    <w:rsid w:val="008D155F"/>
    <w:rsid w:val="008D172C"/>
    <w:rsid w:val="008D2779"/>
    <w:rsid w:val="008D4432"/>
    <w:rsid w:val="008E25F5"/>
    <w:rsid w:val="008E700F"/>
    <w:rsid w:val="008F483B"/>
    <w:rsid w:val="008F52BF"/>
    <w:rsid w:val="008F5D58"/>
    <w:rsid w:val="008F5EE0"/>
    <w:rsid w:val="008F73CC"/>
    <w:rsid w:val="00900588"/>
    <w:rsid w:val="00901FC8"/>
    <w:rsid w:val="009034A4"/>
    <w:rsid w:val="0090431C"/>
    <w:rsid w:val="00905974"/>
    <w:rsid w:val="00907528"/>
    <w:rsid w:val="0090794F"/>
    <w:rsid w:val="00915C8C"/>
    <w:rsid w:val="00917F22"/>
    <w:rsid w:val="00922156"/>
    <w:rsid w:val="00922D35"/>
    <w:rsid w:val="009230E4"/>
    <w:rsid w:val="0093184C"/>
    <w:rsid w:val="00934446"/>
    <w:rsid w:val="0094090F"/>
    <w:rsid w:val="009414B6"/>
    <w:rsid w:val="009419C7"/>
    <w:rsid w:val="009425B6"/>
    <w:rsid w:val="00943D76"/>
    <w:rsid w:val="009471E6"/>
    <w:rsid w:val="00953F29"/>
    <w:rsid w:val="00954906"/>
    <w:rsid w:val="0095576A"/>
    <w:rsid w:val="009568B8"/>
    <w:rsid w:val="00957275"/>
    <w:rsid w:val="00957456"/>
    <w:rsid w:val="009578D6"/>
    <w:rsid w:val="009602D0"/>
    <w:rsid w:val="00960FF8"/>
    <w:rsid w:val="00964B4F"/>
    <w:rsid w:val="00965059"/>
    <w:rsid w:val="00965205"/>
    <w:rsid w:val="00966E9F"/>
    <w:rsid w:val="00972E85"/>
    <w:rsid w:val="0097317B"/>
    <w:rsid w:val="0097413F"/>
    <w:rsid w:val="00974E1F"/>
    <w:rsid w:val="00976F7A"/>
    <w:rsid w:val="00977C94"/>
    <w:rsid w:val="00977F11"/>
    <w:rsid w:val="0098076C"/>
    <w:rsid w:val="009821BE"/>
    <w:rsid w:val="00990F5B"/>
    <w:rsid w:val="00992DFD"/>
    <w:rsid w:val="00996331"/>
    <w:rsid w:val="00997CDF"/>
    <w:rsid w:val="00997EF7"/>
    <w:rsid w:val="009B3B56"/>
    <w:rsid w:val="009B6145"/>
    <w:rsid w:val="009B6D92"/>
    <w:rsid w:val="009B6E64"/>
    <w:rsid w:val="009C1C6D"/>
    <w:rsid w:val="009C4416"/>
    <w:rsid w:val="009C4CEB"/>
    <w:rsid w:val="009C735D"/>
    <w:rsid w:val="009C798D"/>
    <w:rsid w:val="009D18F1"/>
    <w:rsid w:val="009D33A1"/>
    <w:rsid w:val="009D5521"/>
    <w:rsid w:val="009D6D9D"/>
    <w:rsid w:val="009D7D25"/>
    <w:rsid w:val="009E6E76"/>
    <w:rsid w:val="009F6646"/>
    <w:rsid w:val="00A0066B"/>
    <w:rsid w:val="00A03E11"/>
    <w:rsid w:val="00A05E3D"/>
    <w:rsid w:val="00A1139F"/>
    <w:rsid w:val="00A121A5"/>
    <w:rsid w:val="00A13CA4"/>
    <w:rsid w:val="00A1480D"/>
    <w:rsid w:val="00A17745"/>
    <w:rsid w:val="00A2286A"/>
    <w:rsid w:val="00A230B1"/>
    <w:rsid w:val="00A234FF"/>
    <w:rsid w:val="00A3151B"/>
    <w:rsid w:val="00A31D14"/>
    <w:rsid w:val="00A33E96"/>
    <w:rsid w:val="00A34105"/>
    <w:rsid w:val="00A35DC2"/>
    <w:rsid w:val="00A408BD"/>
    <w:rsid w:val="00A409C9"/>
    <w:rsid w:val="00A42495"/>
    <w:rsid w:val="00A44AE8"/>
    <w:rsid w:val="00A47CDA"/>
    <w:rsid w:val="00A500FB"/>
    <w:rsid w:val="00A52D2A"/>
    <w:rsid w:val="00A57F26"/>
    <w:rsid w:val="00A602B6"/>
    <w:rsid w:val="00A60E1F"/>
    <w:rsid w:val="00A65AB3"/>
    <w:rsid w:val="00A670DD"/>
    <w:rsid w:val="00A72261"/>
    <w:rsid w:val="00A734EF"/>
    <w:rsid w:val="00A74486"/>
    <w:rsid w:val="00A76E1D"/>
    <w:rsid w:val="00A80E39"/>
    <w:rsid w:val="00A81568"/>
    <w:rsid w:val="00A81E0F"/>
    <w:rsid w:val="00A90A28"/>
    <w:rsid w:val="00A935BF"/>
    <w:rsid w:val="00A93C3F"/>
    <w:rsid w:val="00A95B8C"/>
    <w:rsid w:val="00AA0D53"/>
    <w:rsid w:val="00AA2537"/>
    <w:rsid w:val="00AA27A2"/>
    <w:rsid w:val="00AA368D"/>
    <w:rsid w:val="00AA5959"/>
    <w:rsid w:val="00AB2434"/>
    <w:rsid w:val="00AB245F"/>
    <w:rsid w:val="00AB6B4E"/>
    <w:rsid w:val="00AC0CF8"/>
    <w:rsid w:val="00AC14F0"/>
    <w:rsid w:val="00AC419C"/>
    <w:rsid w:val="00AD1632"/>
    <w:rsid w:val="00AD5C6C"/>
    <w:rsid w:val="00AD7E18"/>
    <w:rsid w:val="00AE0C07"/>
    <w:rsid w:val="00AE18A4"/>
    <w:rsid w:val="00AE2922"/>
    <w:rsid w:val="00AE45D7"/>
    <w:rsid w:val="00AE5566"/>
    <w:rsid w:val="00AE6E0E"/>
    <w:rsid w:val="00AE6F6B"/>
    <w:rsid w:val="00AF1D42"/>
    <w:rsid w:val="00AF5038"/>
    <w:rsid w:val="00B04527"/>
    <w:rsid w:val="00B055B6"/>
    <w:rsid w:val="00B06251"/>
    <w:rsid w:val="00B07CEC"/>
    <w:rsid w:val="00B11376"/>
    <w:rsid w:val="00B11F32"/>
    <w:rsid w:val="00B11FA5"/>
    <w:rsid w:val="00B123E9"/>
    <w:rsid w:val="00B127A9"/>
    <w:rsid w:val="00B12C15"/>
    <w:rsid w:val="00B2454A"/>
    <w:rsid w:val="00B2541C"/>
    <w:rsid w:val="00B25F63"/>
    <w:rsid w:val="00B261C7"/>
    <w:rsid w:val="00B31C91"/>
    <w:rsid w:val="00B34BA4"/>
    <w:rsid w:val="00B45513"/>
    <w:rsid w:val="00B51D61"/>
    <w:rsid w:val="00B51F1E"/>
    <w:rsid w:val="00B53181"/>
    <w:rsid w:val="00B5373D"/>
    <w:rsid w:val="00B55CCC"/>
    <w:rsid w:val="00B56AEE"/>
    <w:rsid w:val="00B60B64"/>
    <w:rsid w:val="00B63BDC"/>
    <w:rsid w:val="00B65B79"/>
    <w:rsid w:val="00B7041E"/>
    <w:rsid w:val="00B70E12"/>
    <w:rsid w:val="00B70E7D"/>
    <w:rsid w:val="00B72A5D"/>
    <w:rsid w:val="00B772F7"/>
    <w:rsid w:val="00B77EDF"/>
    <w:rsid w:val="00B8239F"/>
    <w:rsid w:val="00B83368"/>
    <w:rsid w:val="00B85D84"/>
    <w:rsid w:val="00B86FFC"/>
    <w:rsid w:val="00B91A66"/>
    <w:rsid w:val="00B91D5D"/>
    <w:rsid w:val="00B95675"/>
    <w:rsid w:val="00BA04BA"/>
    <w:rsid w:val="00BA32EA"/>
    <w:rsid w:val="00BB13F6"/>
    <w:rsid w:val="00BB2C08"/>
    <w:rsid w:val="00BB2E75"/>
    <w:rsid w:val="00BB48C5"/>
    <w:rsid w:val="00BB651F"/>
    <w:rsid w:val="00BC1784"/>
    <w:rsid w:val="00BC4623"/>
    <w:rsid w:val="00BC56CB"/>
    <w:rsid w:val="00BD04FE"/>
    <w:rsid w:val="00BD35C2"/>
    <w:rsid w:val="00BD5246"/>
    <w:rsid w:val="00BE17CD"/>
    <w:rsid w:val="00BE2D13"/>
    <w:rsid w:val="00BE5931"/>
    <w:rsid w:val="00BE654F"/>
    <w:rsid w:val="00BF0FD8"/>
    <w:rsid w:val="00BF4A2A"/>
    <w:rsid w:val="00C03E0F"/>
    <w:rsid w:val="00C04610"/>
    <w:rsid w:val="00C04B9A"/>
    <w:rsid w:val="00C05623"/>
    <w:rsid w:val="00C13BF4"/>
    <w:rsid w:val="00C142E8"/>
    <w:rsid w:val="00C1647C"/>
    <w:rsid w:val="00C16B54"/>
    <w:rsid w:val="00C22B88"/>
    <w:rsid w:val="00C22ECE"/>
    <w:rsid w:val="00C25EFD"/>
    <w:rsid w:val="00C3092C"/>
    <w:rsid w:val="00C30C45"/>
    <w:rsid w:val="00C30E46"/>
    <w:rsid w:val="00C319BC"/>
    <w:rsid w:val="00C329C9"/>
    <w:rsid w:val="00C34574"/>
    <w:rsid w:val="00C34A01"/>
    <w:rsid w:val="00C34FED"/>
    <w:rsid w:val="00C36F8B"/>
    <w:rsid w:val="00C37CDD"/>
    <w:rsid w:val="00C40508"/>
    <w:rsid w:val="00C46627"/>
    <w:rsid w:val="00C52F86"/>
    <w:rsid w:val="00C54A90"/>
    <w:rsid w:val="00C54CC1"/>
    <w:rsid w:val="00C54E48"/>
    <w:rsid w:val="00C6003A"/>
    <w:rsid w:val="00C625AD"/>
    <w:rsid w:val="00C64546"/>
    <w:rsid w:val="00C65009"/>
    <w:rsid w:val="00C653DC"/>
    <w:rsid w:val="00C67D5E"/>
    <w:rsid w:val="00C73CCE"/>
    <w:rsid w:val="00C74E88"/>
    <w:rsid w:val="00C759FD"/>
    <w:rsid w:val="00C77025"/>
    <w:rsid w:val="00C776B4"/>
    <w:rsid w:val="00C871FC"/>
    <w:rsid w:val="00C903D5"/>
    <w:rsid w:val="00C92A37"/>
    <w:rsid w:val="00C932CF"/>
    <w:rsid w:val="00C94158"/>
    <w:rsid w:val="00CA29C7"/>
    <w:rsid w:val="00CA4566"/>
    <w:rsid w:val="00CB0997"/>
    <w:rsid w:val="00CB70F0"/>
    <w:rsid w:val="00CB7B45"/>
    <w:rsid w:val="00CC251A"/>
    <w:rsid w:val="00CC2DC4"/>
    <w:rsid w:val="00CC3C9E"/>
    <w:rsid w:val="00CC5269"/>
    <w:rsid w:val="00CD3B85"/>
    <w:rsid w:val="00CD45EE"/>
    <w:rsid w:val="00CD6217"/>
    <w:rsid w:val="00CE360F"/>
    <w:rsid w:val="00CE364B"/>
    <w:rsid w:val="00CE7AF7"/>
    <w:rsid w:val="00CF426E"/>
    <w:rsid w:val="00CF7B0C"/>
    <w:rsid w:val="00CF7C68"/>
    <w:rsid w:val="00D026B1"/>
    <w:rsid w:val="00D06C6F"/>
    <w:rsid w:val="00D113FC"/>
    <w:rsid w:val="00D135DE"/>
    <w:rsid w:val="00D24FC4"/>
    <w:rsid w:val="00D25985"/>
    <w:rsid w:val="00D306D4"/>
    <w:rsid w:val="00D3128E"/>
    <w:rsid w:val="00D313BC"/>
    <w:rsid w:val="00D315F9"/>
    <w:rsid w:val="00D34DD0"/>
    <w:rsid w:val="00D35072"/>
    <w:rsid w:val="00D365A4"/>
    <w:rsid w:val="00D366DB"/>
    <w:rsid w:val="00D36C64"/>
    <w:rsid w:val="00D36FCE"/>
    <w:rsid w:val="00D41106"/>
    <w:rsid w:val="00D421C8"/>
    <w:rsid w:val="00D42818"/>
    <w:rsid w:val="00D436AE"/>
    <w:rsid w:val="00D50F45"/>
    <w:rsid w:val="00D53146"/>
    <w:rsid w:val="00D545CD"/>
    <w:rsid w:val="00D56972"/>
    <w:rsid w:val="00D60866"/>
    <w:rsid w:val="00D61FAF"/>
    <w:rsid w:val="00D64346"/>
    <w:rsid w:val="00D70931"/>
    <w:rsid w:val="00D73605"/>
    <w:rsid w:val="00D73692"/>
    <w:rsid w:val="00D773CD"/>
    <w:rsid w:val="00D80A1D"/>
    <w:rsid w:val="00D83245"/>
    <w:rsid w:val="00D85A39"/>
    <w:rsid w:val="00D85D37"/>
    <w:rsid w:val="00D86CC7"/>
    <w:rsid w:val="00D90289"/>
    <w:rsid w:val="00D912AF"/>
    <w:rsid w:val="00D9200D"/>
    <w:rsid w:val="00D929F6"/>
    <w:rsid w:val="00D92D77"/>
    <w:rsid w:val="00D9662A"/>
    <w:rsid w:val="00DA2126"/>
    <w:rsid w:val="00DA283A"/>
    <w:rsid w:val="00DA3565"/>
    <w:rsid w:val="00DB2E8B"/>
    <w:rsid w:val="00DB5E97"/>
    <w:rsid w:val="00DB63A9"/>
    <w:rsid w:val="00DB6590"/>
    <w:rsid w:val="00DC102A"/>
    <w:rsid w:val="00DC15C4"/>
    <w:rsid w:val="00DC6231"/>
    <w:rsid w:val="00DC7A3B"/>
    <w:rsid w:val="00DD2328"/>
    <w:rsid w:val="00DD4DBF"/>
    <w:rsid w:val="00DD5B0D"/>
    <w:rsid w:val="00DD73F1"/>
    <w:rsid w:val="00DE130E"/>
    <w:rsid w:val="00DE1D62"/>
    <w:rsid w:val="00DE65C4"/>
    <w:rsid w:val="00DE789D"/>
    <w:rsid w:val="00DF0AF8"/>
    <w:rsid w:val="00DF790B"/>
    <w:rsid w:val="00E00602"/>
    <w:rsid w:val="00E02194"/>
    <w:rsid w:val="00E04DA5"/>
    <w:rsid w:val="00E04EF6"/>
    <w:rsid w:val="00E05606"/>
    <w:rsid w:val="00E06E33"/>
    <w:rsid w:val="00E13365"/>
    <w:rsid w:val="00E13F28"/>
    <w:rsid w:val="00E149FF"/>
    <w:rsid w:val="00E1503D"/>
    <w:rsid w:val="00E15570"/>
    <w:rsid w:val="00E1722C"/>
    <w:rsid w:val="00E21AE2"/>
    <w:rsid w:val="00E22E37"/>
    <w:rsid w:val="00E22E62"/>
    <w:rsid w:val="00E24B91"/>
    <w:rsid w:val="00E41810"/>
    <w:rsid w:val="00E437DE"/>
    <w:rsid w:val="00E46EF7"/>
    <w:rsid w:val="00E50DEA"/>
    <w:rsid w:val="00E526B6"/>
    <w:rsid w:val="00E54E41"/>
    <w:rsid w:val="00E5611A"/>
    <w:rsid w:val="00E56151"/>
    <w:rsid w:val="00E63002"/>
    <w:rsid w:val="00E63A3D"/>
    <w:rsid w:val="00E65E6B"/>
    <w:rsid w:val="00E7281B"/>
    <w:rsid w:val="00E72B3C"/>
    <w:rsid w:val="00E72BA7"/>
    <w:rsid w:val="00E763F2"/>
    <w:rsid w:val="00E76E2C"/>
    <w:rsid w:val="00E76E3D"/>
    <w:rsid w:val="00E803B9"/>
    <w:rsid w:val="00E81430"/>
    <w:rsid w:val="00E84B0F"/>
    <w:rsid w:val="00E873F2"/>
    <w:rsid w:val="00E92FDA"/>
    <w:rsid w:val="00E93175"/>
    <w:rsid w:val="00E941DA"/>
    <w:rsid w:val="00E9635F"/>
    <w:rsid w:val="00EA1102"/>
    <w:rsid w:val="00EA4DB2"/>
    <w:rsid w:val="00EB0275"/>
    <w:rsid w:val="00EB1449"/>
    <w:rsid w:val="00EB57FA"/>
    <w:rsid w:val="00EB6102"/>
    <w:rsid w:val="00EB6267"/>
    <w:rsid w:val="00EB6F04"/>
    <w:rsid w:val="00EC1496"/>
    <w:rsid w:val="00EC2540"/>
    <w:rsid w:val="00EC2F16"/>
    <w:rsid w:val="00EC42CB"/>
    <w:rsid w:val="00EC4FE7"/>
    <w:rsid w:val="00EC521C"/>
    <w:rsid w:val="00EC7F86"/>
    <w:rsid w:val="00ED4B38"/>
    <w:rsid w:val="00ED57CF"/>
    <w:rsid w:val="00ED6138"/>
    <w:rsid w:val="00EE0EA6"/>
    <w:rsid w:val="00EE21D0"/>
    <w:rsid w:val="00EE25FF"/>
    <w:rsid w:val="00EE67AA"/>
    <w:rsid w:val="00EE707D"/>
    <w:rsid w:val="00EF60B9"/>
    <w:rsid w:val="00F02CBF"/>
    <w:rsid w:val="00F0338A"/>
    <w:rsid w:val="00F0439B"/>
    <w:rsid w:val="00F0531D"/>
    <w:rsid w:val="00F05696"/>
    <w:rsid w:val="00F06F10"/>
    <w:rsid w:val="00F170A7"/>
    <w:rsid w:val="00F211BE"/>
    <w:rsid w:val="00F21FD3"/>
    <w:rsid w:val="00F22564"/>
    <w:rsid w:val="00F236B4"/>
    <w:rsid w:val="00F251D7"/>
    <w:rsid w:val="00F253C3"/>
    <w:rsid w:val="00F270E7"/>
    <w:rsid w:val="00F3444F"/>
    <w:rsid w:val="00F41CB3"/>
    <w:rsid w:val="00F41FDE"/>
    <w:rsid w:val="00F467EC"/>
    <w:rsid w:val="00F55CA8"/>
    <w:rsid w:val="00F601A0"/>
    <w:rsid w:val="00F608C1"/>
    <w:rsid w:val="00F62521"/>
    <w:rsid w:val="00F626D0"/>
    <w:rsid w:val="00F72F0F"/>
    <w:rsid w:val="00F73E32"/>
    <w:rsid w:val="00F75111"/>
    <w:rsid w:val="00F77CCB"/>
    <w:rsid w:val="00F80F54"/>
    <w:rsid w:val="00F829E8"/>
    <w:rsid w:val="00F84342"/>
    <w:rsid w:val="00F85C88"/>
    <w:rsid w:val="00F94238"/>
    <w:rsid w:val="00F9480A"/>
    <w:rsid w:val="00FA02D5"/>
    <w:rsid w:val="00FA18B3"/>
    <w:rsid w:val="00FA407C"/>
    <w:rsid w:val="00FA4D9E"/>
    <w:rsid w:val="00FA5D7D"/>
    <w:rsid w:val="00FB10EA"/>
    <w:rsid w:val="00FB3869"/>
    <w:rsid w:val="00FB3F44"/>
    <w:rsid w:val="00FC3F30"/>
    <w:rsid w:val="00FC6DCB"/>
    <w:rsid w:val="00FD216C"/>
    <w:rsid w:val="00FD316C"/>
    <w:rsid w:val="00FD3400"/>
    <w:rsid w:val="00FD344D"/>
    <w:rsid w:val="00FD6C98"/>
    <w:rsid w:val="00FE11E2"/>
    <w:rsid w:val="00FE30AA"/>
    <w:rsid w:val="00FE7BB7"/>
    <w:rsid w:val="00FF0657"/>
    <w:rsid w:val="00FF10C8"/>
    <w:rsid w:val="00FF219D"/>
    <w:rsid w:val="00FF28D5"/>
    <w:rsid w:val="02A03B2F"/>
    <w:rsid w:val="07773198"/>
    <w:rsid w:val="09B10237"/>
    <w:rsid w:val="0AD091B1"/>
    <w:rsid w:val="0BBDF5C1"/>
    <w:rsid w:val="0D471D6E"/>
    <w:rsid w:val="0FAA17E7"/>
    <w:rsid w:val="12D04B01"/>
    <w:rsid w:val="15A014DA"/>
    <w:rsid w:val="15B2CBA9"/>
    <w:rsid w:val="16FD0BFB"/>
    <w:rsid w:val="1735202B"/>
    <w:rsid w:val="192451A2"/>
    <w:rsid w:val="1B19740C"/>
    <w:rsid w:val="1E0BBC80"/>
    <w:rsid w:val="1F7FAC4F"/>
    <w:rsid w:val="2251C55A"/>
    <w:rsid w:val="22ADD685"/>
    <w:rsid w:val="2398BFBB"/>
    <w:rsid w:val="23CD3938"/>
    <w:rsid w:val="2540ACF6"/>
    <w:rsid w:val="25E9EECE"/>
    <w:rsid w:val="28052FD1"/>
    <w:rsid w:val="2AF22E3B"/>
    <w:rsid w:val="2BD27747"/>
    <w:rsid w:val="2DADC473"/>
    <w:rsid w:val="2E4CC791"/>
    <w:rsid w:val="30718073"/>
    <w:rsid w:val="30B31FA5"/>
    <w:rsid w:val="310DCAD5"/>
    <w:rsid w:val="31437DD7"/>
    <w:rsid w:val="34BBD832"/>
    <w:rsid w:val="36082185"/>
    <w:rsid w:val="395AE143"/>
    <w:rsid w:val="3ACC8B80"/>
    <w:rsid w:val="3C693947"/>
    <w:rsid w:val="3FF019B2"/>
    <w:rsid w:val="43E643E3"/>
    <w:rsid w:val="46258EA4"/>
    <w:rsid w:val="462B9184"/>
    <w:rsid w:val="4703B31D"/>
    <w:rsid w:val="485DE5B7"/>
    <w:rsid w:val="48B9C5FA"/>
    <w:rsid w:val="49BDE966"/>
    <w:rsid w:val="4D65A2A8"/>
    <w:rsid w:val="4ECE8FF8"/>
    <w:rsid w:val="51ECBE2F"/>
    <w:rsid w:val="5346462E"/>
    <w:rsid w:val="5652767D"/>
    <w:rsid w:val="5799B441"/>
    <w:rsid w:val="58FE35C1"/>
    <w:rsid w:val="59B31216"/>
    <w:rsid w:val="5CB4CEA5"/>
    <w:rsid w:val="5D6330C7"/>
    <w:rsid w:val="5DFDA76C"/>
    <w:rsid w:val="5E03F590"/>
    <w:rsid w:val="5EA21135"/>
    <w:rsid w:val="5ED14707"/>
    <w:rsid w:val="5FFC24B3"/>
    <w:rsid w:val="6108CF26"/>
    <w:rsid w:val="64A21BC8"/>
    <w:rsid w:val="64F2BE07"/>
    <w:rsid w:val="673AC217"/>
    <w:rsid w:val="69372365"/>
    <w:rsid w:val="69C2FC22"/>
    <w:rsid w:val="6A2E773F"/>
    <w:rsid w:val="6A512258"/>
    <w:rsid w:val="6AF08413"/>
    <w:rsid w:val="6BFD6F63"/>
    <w:rsid w:val="6CBC3463"/>
    <w:rsid w:val="6D6F0D28"/>
    <w:rsid w:val="6EA1FD7D"/>
    <w:rsid w:val="6FC1EEF3"/>
    <w:rsid w:val="708A232F"/>
    <w:rsid w:val="709965C8"/>
    <w:rsid w:val="70BAAD81"/>
    <w:rsid w:val="74161136"/>
    <w:rsid w:val="75268E8E"/>
    <w:rsid w:val="793A7536"/>
    <w:rsid w:val="7A7D901B"/>
    <w:rsid w:val="7DE392C5"/>
    <w:rsid w:val="7EB2A0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028"/>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2"/>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character" w:customStyle="1" w:styleId="hgkelc">
    <w:name w:val="hgkelc"/>
    <w:basedOn w:val="Fuentedeprrafopredeter"/>
    <w:rsid w:val="008F5D58"/>
  </w:style>
  <w:style w:type="paragraph" w:styleId="Sinespaciado">
    <w:name w:val="No Spacing"/>
    <w:uiPriority w:val="1"/>
    <w:qFormat/>
    <w:rsid w:val="008F5D58"/>
    <w:pPr>
      <w:spacing w:after="0" w:line="240" w:lineRule="auto"/>
    </w:pPr>
  </w:style>
  <w:style w:type="paragraph" w:customStyle="1" w:styleId="Normal0">
    <w:name w:val="Normal0"/>
    <w:qFormat/>
    <w:rsid w:val="00602E94"/>
    <w:rPr>
      <w:rFonts w:eastAsia="Calibri" w:cs="Calibri"/>
      <w:lang w:eastAsia="es-MX"/>
    </w:rPr>
  </w:style>
  <w:style w:type="character" w:styleId="Textoennegrita">
    <w:name w:val="Strong"/>
    <w:basedOn w:val="Fuentedeprrafopredeter"/>
    <w:uiPriority w:val="22"/>
    <w:qFormat/>
    <w:rsid w:val="00602E94"/>
    <w:rPr>
      <w:b/>
      <w:bCs/>
    </w:rPr>
  </w:style>
  <w:style w:type="character" w:styleId="nfasis">
    <w:name w:val="Emphasis"/>
    <w:basedOn w:val="Fuentedeprrafopredeter"/>
    <w:uiPriority w:val="20"/>
    <w:qFormat/>
    <w:rsid w:val="00DD5B0D"/>
    <w:rPr>
      <w:i/>
      <w:iCs/>
    </w:rPr>
  </w:style>
  <w:style w:type="table" w:customStyle="1" w:styleId="Tablaconcuadrcula1">
    <w:name w:val="Tabla con cuadrícula1"/>
    <w:basedOn w:val="Tablanormal"/>
    <w:next w:val="Tablaconcuadrcula"/>
    <w:uiPriority w:val="39"/>
    <w:rsid w:val="00DD5B0D"/>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EB02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75673">
      <w:bodyDiv w:val="1"/>
      <w:marLeft w:val="0"/>
      <w:marRight w:val="0"/>
      <w:marTop w:val="0"/>
      <w:marBottom w:val="0"/>
      <w:divBdr>
        <w:top w:val="none" w:sz="0" w:space="0" w:color="auto"/>
        <w:left w:val="none" w:sz="0" w:space="0" w:color="auto"/>
        <w:bottom w:val="none" w:sz="0" w:space="0" w:color="auto"/>
        <w:right w:val="none" w:sz="0" w:space="0" w:color="auto"/>
      </w:divBdr>
    </w:div>
    <w:div w:id="394084863">
      <w:bodyDiv w:val="1"/>
      <w:marLeft w:val="0"/>
      <w:marRight w:val="0"/>
      <w:marTop w:val="0"/>
      <w:marBottom w:val="0"/>
      <w:divBdr>
        <w:top w:val="none" w:sz="0" w:space="0" w:color="auto"/>
        <w:left w:val="none" w:sz="0" w:space="0" w:color="auto"/>
        <w:bottom w:val="none" w:sz="0" w:space="0" w:color="auto"/>
        <w:right w:val="none" w:sz="0" w:space="0" w:color="auto"/>
      </w:divBdr>
    </w:div>
    <w:div w:id="854071485">
      <w:bodyDiv w:val="1"/>
      <w:marLeft w:val="0"/>
      <w:marRight w:val="0"/>
      <w:marTop w:val="0"/>
      <w:marBottom w:val="0"/>
      <w:divBdr>
        <w:top w:val="none" w:sz="0" w:space="0" w:color="auto"/>
        <w:left w:val="none" w:sz="0" w:space="0" w:color="auto"/>
        <w:bottom w:val="none" w:sz="0" w:space="0" w:color="auto"/>
        <w:right w:val="none" w:sz="0" w:space="0" w:color="auto"/>
      </w:divBdr>
    </w:div>
    <w:div w:id="976372896">
      <w:bodyDiv w:val="1"/>
      <w:marLeft w:val="0"/>
      <w:marRight w:val="0"/>
      <w:marTop w:val="0"/>
      <w:marBottom w:val="0"/>
      <w:divBdr>
        <w:top w:val="none" w:sz="0" w:space="0" w:color="auto"/>
        <w:left w:val="none" w:sz="0" w:space="0" w:color="auto"/>
        <w:bottom w:val="none" w:sz="0" w:space="0" w:color="auto"/>
        <w:right w:val="none" w:sz="0" w:space="0" w:color="auto"/>
      </w:divBdr>
    </w:div>
    <w:div w:id="1194339985">
      <w:bodyDiv w:val="1"/>
      <w:marLeft w:val="0"/>
      <w:marRight w:val="0"/>
      <w:marTop w:val="0"/>
      <w:marBottom w:val="0"/>
      <w:divBdr>
        <w:top w:val="none" w:sz="0" w:space="0" w:color="auto"/>
        <w:left w:val="none" w:sz="0" w:space="0" w:color="auto"/>
        <w:bottom w:val="none" w:sz="0" w:space="0" w:color="auto"/>
        <w:right w:val="none" w:sz="0" w:space="0" w:color="auto"/>
      </w:divBdr>
    </w:div>
    <w:div w:id="1434127853">
      <w:bodyDiv w:val="1"/>
      <w:marLeft w:val="0"/>
      <w:marRight w:val="0"/>
      <w:marTop w:val="0"/>
      <w:marBottom w:val="0"/>
      <w:divBdr>
        <w:top w:val="none" w:sz="0" w:space="0" w:color="auto"/>
        <w:left w:val="none" w:sz="0" w:space="0" w:color="auto"/>
        <w:bottom w:val="none" w:sz="0" w:space="0" w:color="auto"/>
        <w:right w:val="none" w:sz="0" w:space="0" w:color="auto"/>
      </w:divBdr>
    </w:div>
    <w:div w:id="1545409731">
      <w:bodyDiv w:val="1"/>
      <w:marLeft w:val="0"/>
      <w:marRight w:val="0"/>
      <w:marTop w:val="0"/>
      <w:marBottom w:val="0"/>
      <w:divBdr>
        <w:top w:val="none" w:sz="0" w:space="0" w:color="auto"/>
        <w:left w:val="none" w:sz="0" w:space="0" w:color="auto"/>
        <w:bottom w:val="none" w:sz="0" w:space="0" w:color="auto"/>
        <w:right w:val="none" w:sz="0" w:space="0" w:color="auto"/>
      </w:divBdr>
    </w:div>
    <w:div w:id="2048331327">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OLJ-oXwB70" TargetMode="External"/><Relationship Id="rId13" Type="http://schemas.openxmlformats.org/officeDocument/2006/relationships/image" Target="media/image2.png"/><Relationship Id="rId1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3YeBU46v-B4"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libros.conaliteg.gob.mx/20/P3FCA.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tadornetwork.com/es/fascinante-danza-de-los-voladores/"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matadornetwork.com/es/quien-fue-huitzilopochtli-mexictli-o-mexi-quien-mexico-debe-su-nombr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libros.conaliteg.gob.mx/P3FC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3B2F0-43E8-475B-A6CB-43ACA8BB7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1559</Words>
  <Characters>8888</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4</cp:revision>
  <dcterms:created xsi:type="dcterms:W3CDTF">2020-12-05T16:42:00Z</dcterms:created>
  <dcterms:modified xsi:type="dcterms:W3CDTF">2020-12-05T16:44:00Z</dcterms:modified>
</cp:coreProperties>
</file>