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531C5B"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  <w:proofErr w:type="gramEnd"/>
    </w:p>
    <w:p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31C5B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:rsidR="00173D5D" w:rsidRPr="00173D5D" w:rsidRDefault="00173D5D" w:rsidP="00173D5D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bookmarkStart w:id="0" w:name="_GoBack"/>
      <w:bookmarkEnd w:id="0"/>
      <w:r w:rsidRPr="00173D5D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Artes</w:t>
      </w:r>
    </w:p>
    <w:p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44"/>
          <w:szCs w:val="52"/>
        </w:rPr>
      </w:pPr>
    </w:p>
    <w:p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Cs w:val="62"/>
        </w:rPr>
      </w:pPr>
      <w:r w:rsidRPr="00531C5B"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Mi encuentro con las artes</w:t>
      </w:r>
    </w:p>
    <w:p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Cs w:val="62"/>
        </w:rPr>
      </w:pPr>
    </w:p>
    <w:p w:rsidR="00173D5D" w:rsidRPr="00531C5B" w:rsidRDefault="00173D5D" w:rsidP="00173D5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i/>
          <w:szCs w:val="24"/>
          <w:lang w:val="es-MX" w:eastAsia="es-MX"/>
        </w:rPr>
      </w:pPr>
    </w:p>
    <w:p w:rsidR="00173D5D" w:rsidRPr="00150047" w:rsidRDefault="00173D5D" w:rsidP="00173D5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Explorar algunas posibilidades expresivas del movimiento corporal, al poner atención en calidades y trayectorias, y al utilizar estímulos sonoros diversos.</w:t>
      </w:r>
    </w:p>
    <w:p w:rsidR="00173D5D" w:rsidRPr="00150047" w:rsidRDefault="00173D5D" w:rsidP="00173D5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 w:val="24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Exploración de elementos de las artes y posibilidades expresivas</w:t>
      </w:r>
      <w:r>
        <w:rPr>
          <w:rFonts w:ascii="Montserrat" w:hAnsi="Montserrat"/>
          <w:i/>
          <w:color w:val="000000" w:themeColor="text1"/>
          <w:lang w:val="es-MX"/>
        </w:rPr>
        <w:t>.</w:t>
      </w:r>
    </w:p>
    <w:p w:rsidR="00173D5D" w:rsidRDefault="00173D5D" w:rsidP="00173D5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val="es-MX" w:eastAsia="es-MX"/>
        </w:rPr>
      </w:pPr>
    </w:p>
    <w:p w:rsidR="00173D5D" w:rsidRPr="00531C5B" w:rsidRDefault="00173D5D" w:rsidP="00173D5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val="es-MX" w:eastAsia="es-MX"/>
        </w:rPr>
      </w:pPr>
    </w:p>
    <w:p w:rsidR="00173D5D" w:rsidRPr="00531C5B" w:rsidRDefault="00173D5D" w:rsidP="00173D5D">
      <w:pPr>
        <w:spacing w:after="0" w:line="240" w:lineRule="auto"/>
        <w:ind w:right="48"/>
        <w:jc w:val="both"/>
        <w:textAlignment w:val="baseline"/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  <w:lang w:val="es-MX"/>
        </w:rPr>
      </w:pPr>
      <w:r w:rsidRPr="00531C5B"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  <w:lang w:val="es-MX"/>
        </w:rPr>
        <w:t>¿Qué vamos a aprender?</w:t>
      </w:r>
    </w:p>
    <w:p w:rsidR="00173D5D" w:rsidRPr="00531C5B" w:rsidRDefault="00173D5D" w:rsidP="00173D5D">
      <w:pPr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:rsidR="00173D5D" w:rsidRPr="00531C5B" w:rsidRDefault="00173D5D" w:rsidP="00173D5D">
      <w:pPr>
        <w:spacing w:after="0" w:line="240" w:lineRule="auto"/>
        <w:ind w:right="48"/>
        <w:jc w:val="both"/>
        <w:rPr>
          <w:rFonts w:ascii="Montserrat" w:eastAsia="Times New Roman" w:hAnsi="Montserrat" w:cs="Segoe UI"/>
          <w:lang w:val="es-MX" w:eastAsia="es-MX"/>
        </w:rPr>
      </w:pPr>
      <w:r w:rsidRPr="00531C5B">
        <w:rPr>
          <w:rFonts w:ascii="Montserrat" w:eastAsia="Times New Roman" w:hAnsi="Montserrat" w:cs="Segoe UI"/>
          <w:lang w:val="es-MX" w:eastAsia="es-MX"/>
        </w:rPr>
        <w:t>Identificarás posibilidades expresivas en distintos lenguajes artísticos al explorar los elementos básicos de las artes.</w:t>
      </w:r>
    </w:p>
    <w:p w:rsidR="00173D5D" w:rsidRPr="00531C5B" w:rsidRDefault="00173D5D" w:rsidP="00173D5D">
      <w:pPr>
        <w:spacing w:after="0" w:line="240" w:lineRule="auto"/>
        <w:ind w:right="48"/>
        <w:jc w:val="both"/>
        <w:rPr>
          <w:rFonts w:ascii="Montserrat" w:eastAsia="Times New Roman" w:hAnsi="Montserrat" w:cs="Segoe UI"/>
          <w:lang w:val="es-MX" w:eastAsia="es-MX"/>
        </w:rPr>
      </w:pPr>
    </w:p>
    <w:p w:rsidR="00173D5D" w:rsidRPr="00531C5B" w:rsidRDefault="00173D5D" w:rsidP="00173D5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  <w:r w:rsidRPr="00531C5B">
        <w:rPr>
          <w:rFonts w:ascii="Montserrat" w:eastAsia="Times New Roman" w:hAnsi="Montserrat" w:cs="Segoe UI"/>
          <w:lang w:val="es-MX" w:eastAsia="es-MX"/>
        </w:rPr>
        <w:t>Hoy vas a explorar algunos elementos básicos de las artes en diferentes lenguajes artísticos para descubrir nuestras posibilidades expresivas.</w:t>
      </w:r>
    </w:p>
    <w:p w:rsidR="00173D5D" w:rsidRPr="00531C5B" w:rsidRDefault="00173D5D" w:rsidP="00173D5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:rsidR="00173D5D" w:rsidRPr="00531C5B" w:rsidRDefault="00173D5D" w:rsidP="00173D5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:rsidR="00173D5D" w:rsidRPr="00531C5B" w:rsidRDefault="00173D5D" w:rsidP="00173D5D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Times New Roman" w:hAnsi="Montserrat" w:cs="Segoe UI"/>
          <w:lang w:val="es-MX" w:eastAsia="es-MX"/>
        </w:rPr>
      </w:pPr>
    </w:p>
    <w:p w:rsidR="00173D5D" w:rsidRPr="00531C5B" w:rsidRDefault="00173D5D" w:rsidP="00173D5D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bCs/>
          <w:lang w:val="es-MX"/>
        </w:rPr>
        <w:t>¿</w:t>
      </w:r>
      <w:r w:rsidRPr="00531C5B">
        <w:rPr>
          <w:rFonts w:ascii="Montserrat" w:hAnsi="Montserrat" w:cs="Arial"/>
          <w:lang w:val="es-MX"/>
        </w:rPr>
        <w:t>Te gusta la música, dibujar, ver películas, jugar videojuegos?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 xml:space="preserve">Seguramente tú y tu familia han estado en contacto con las artes en muchas formas. 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531C5B">
        <w:rPr>
          <w:rFonts w:ascii="Montserrat" w:hAnsi="Montserrat" w:cs="Arial"/>
          <w:lang w:val="es-MX"/>
        </w:rPr>
        <w:t>¿Conoces estas múltiples maneras de entrar en contacto con las artes?</w:t>
      </w:r>
    </w:p>
    <w:p w:rsidR="00173D5D" w:rsidRPr="00531C5B" w:rsidRDefault="00173D5D" w:rsidP="00173D5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173D5D" w:rsidRPr="00531C5B" w:rsidRDefault="00173D5D" w:rsidP="00173D5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Calibri"/>
          <w:b/>
          <w:bCs/>
          <w:sz w:val="22"/>
          <w:szCs w:val="22"/>
        </w:rPr>
      </w:pPr>
      <w:r w:rsidRPr="00531C5B">
        <w:rPr>
          <w:rFonts w:ascii="Montserrat" w:hAnsi="Montserrat" w:cs="Arial"/>
          <w:sz w:val="22"/>
          <w:szCs w:val="22"/>
        </w:rPr>
        <w:t>Observa los siguientes videos dedicados a las artes:</w:t>
      </w:r>
    </w:p>
    <w:p w:rsidR="00173D5D" w:rsidRPr="00531C5B" w:rsidRDefault="00173D5D" w:rsidP="00173D5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Calibri"/>
          <w:b/>
          <w:bCs/>
          <w:sz w:val="22"/>
          <w:szCs w:val="22"/>
        </w:rPr>
      </w:pPr>
    </w:p>
    <w:p w:rsidR="00173D5D" w:rsidRPr="00531C5B" w:rsidRDefault="00173D5D" w:rsidP="00173D5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 w:eastAsia="es-MX"/>
        </w:rPr>
      </w:pPr>
      <w:r w:rsidRPr="00531C5B">
        <w:rPr>
          <w:rFonts w:ascii="Montserrat" w:eastAsia="Times New Roman" w:hAnsi="Montserrat" w:cs="Arial"/>
          <w:b/>
          <w:bCs/>
          <w:lang w:val="es-MX" w:eastAsia="es-MX"/>
        </w:rPr>
        <w:t>Canal: Acervo Televisión Educativa</w:t>
      </w:r>
      <w:r>
        <w:rPr>
          <w:rFonts w:ascii="Montserrat" w:eastAsia="Times New Roman" w:hAnsi="Montserrat" w:cs="Arial"/>
          <w:b/>
          <w:bCs/>
          <w:lang w:val="es-MX" w:eastAsia="es-MX"/>
        </w:rPr>
        <w:t>.</w:t>
      </w:r>
    </w:p>
    <w:p w:rsidR="00173D5D" w:rsidRPr="00531C5B" w:rsidRDefault="00173D5D" w:rsidP="00173D5D">
      <w:pPr>
        <w:spacing w:after="0" w:line="240" w:lineRule="auto"/>
        <w:ind w:firstLine="360"/>
        <w:jc w:val="both"/>
        <w:rPr>
          <w:rFonts w:ascii="Montserrat" w:eastAsia="Times New Roman" w:hAnsi="Montserrat" w:cs="Arial"/>
          <w:lang w:val="es-MX" w:eastAsia="es-MX"/>
        </w:rPr>
      </w:pPr>
      <w:r w:rsidRPr="00531C5B">
        <w:rPr>
          <w:rFonts w:ascii="Montserrat" w:eastAsia="Times New Roman" w:hAnsi="Montserrat" w:cs="Arial"/>
          <w:lang w:val="es-MX" w:eastAsia="es-MX"/>
        </w:rPr>
        <w:t>Título: Técnicas en las Artes Visuales</w:t>
      </w:r>
    </w:p>
    <w:p w:rsidR="00173D5D" w:rsidRPr="00531C5B" w:rsidRDefault="00173D5D" w:rsidP="00173D5D">
      <w:pPr>
        <w:spacing w:after="0"/>
        <w:ind w:firstLine="360"/>
        <w:jc w:val="both"/>
        <w:rPr>
          <w:rFonts w:ascii="Montserrat" w:eastAsiaTheme="majorEastAsia" w:hAnsi="Montserrat"/>
          <w:color w:val="0000FF"/>
          <w:u w:val="single"/>
          <w:lang w:val="es-MX"/>
        </w:rPr>
      </w:pPr>
      <w:hyperlink r:id="rId5" w:history="1">
        <w:r w:rsidRPr="00531C5B">
          <w:rPr>
            <w:rStyle w:val="Hipervnculo"/>
            <w:rFonts w:ascii="Montserrat" w:eastAsiaTheme="majorEastAsia" w:hAnsi="Montserrat"/>
            <w:lang w:val="es-MX"/>
          </w:rPr>
          <w:t>https://www.youtube.com/watch?v=6xiL-jYThyc</w:t>
        </w:r>
      </w:hyperlink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MX"/>
        </w:rPr>
      </w:pPr>
    </w:p>
    <w:p w:rsidR="00173D5D" w:rsidRPr="00531C5B" w:rsidRDefault="00173D5D" w:rsidP="00173D5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 w:eastAsia="es-MX"/>
        </w:rPr>
      </w:pPr>
      <w:r w:rsidRPr="00531C5B">
        <w:rPr>
          <w:rFonts w:ascii="Montserrat" w:eastAsia="Times New Roman" w:hAnsi="Montserrat" w:cs="Arial"/>
          <w:b/>
          <w:bCs/>
          <w:lang w:val="es-MX" w:eastAsia="es-MX"/>
        </w:rPr>
        <w:t>Canal: Acervo Televisión Educativa</w:t>
      </w:r>
      <w:r>
        <w:rPr>
          <w:rFonts w:ascii="Montserrat" w:eastAsia="Times New Roman" w:hAnsi="Montserrat" w:cs="Arial"/>
          <w:b/>
          <w:bCs/>
          <w:lang w:val="es-MX" w:eastAsia="es-MX"/>
        </w:rPr>
        <w:t>.</w:t>
      </w:r>
    </w:p>
    <w:p w:rsidR="00173D5D" w:rsidRPr="00531C5B" w:rsidRDefault="00173D5D" w:rsidP="00173D5D">
      <w:pPr>
        <w:spacing w:after="0"/>
        <w:ind w:firstLine="360"/>
        <w:jc w:val="both"/>
        <w:rPr>
          <w:rFonts w:ascii="Montserrat" w:eastAsia="Times New Roman" w:hAnsi="Montserrat" w:cs="Arial"/>
          <w:lang w:val="es-MX"/>
        </w:rPr>
      </w:pPr>
      <w:r w:rsidRPr="00531C5B">
        <w:rPr>
          <w:rFonts w:ascii="Montserrat" w:eastAsia="Times New Roman" w:hAnsi="Montserrat" w:cs="Arial"/>
          <w:lang w:val="es-MX" w:eastAsia="es-MX"/>
        </w:rPr>
        <w:t>Título: Conozcamos un teatro</w:t>
      </w:r>
    </w:p>
    <w:p w:rsidR="00173D5D" w:rsidRPr="00531C5B" w:rsidRDefault="00173D5D" w:rsidP="00173D5D">
      <w:pPr>
        <w:spacing w:after="0" w:line="240" w:lineRule="auto"/>
        <w:ind w:firstLine="360"/>
        <w:jc w:val="both"/>
        <w:rPr>
          <w:rFonts w:ascii="Montserrat" w:eastAsia="Times New Roman" w:hAnsi="Montserrat" w:cs="Arial"/>
          <w:lang w:val="es-MX" w:eastAsia="es-MX"/>
        </w:rPr>
      </w:pPr>
      <w:hyperlink r:id="rId6" w:history="1">
        <w:r w:rsidRPr="00531C5B">
          <w:rPr>
            <w:rStyle w:val="Hipervnculo"/>
            <w:rFonts w:ascii="Montserrat" w:eastAsia="Times New Roman" w:hAnsi="Montserrat"/>
            <w:lang w:val="es-MX" w:eastAsia="es-MX"/>
          </w:rPr>
          <w:t>https://www.youtube.com/watch?v=QcIcC0bIRb4</w:t>
        </w:r>
      </w:hyperlink>
      <w:r w:rsidRPr="00531C5B">
        <w:rPr>
          <w:rFonts w:ascii="Montserrat" w:eastAsia="Times New Roman" w:hAnsi="Montserrat" w:cs="Arial"/>
          <w:lang w:val="es-MX" w:eastAsia="es-MX"/>
        </w:rPr>
        <w:t xml:space="preserve"> 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MX"/>
        </w:rPr>
      </w:pPr>
    </w:p>
    <w:p w:rsidR="00173D5D" w:rsidRPr="00531C5B" w:rsidRDefault="00173D5D" w:rsidP="00173D5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 w:eastAsia="es-MX"/>
        </w:rPr>
      </w:pPr>
      <w:r w:rsidRPr="00531C5B">
        <w:rPr>
          <w:rFonts w:ascii="Montserrat" w:eastAsia="Times New Roman" w:hAnsi="Montserrat" w:cs="Arial"/>
          <w:b/>
          <w:bCs/>
          <w:lang w:val="es-MX" w:eastAsia="es-MX"/>
        </w:rPr>
        <w:t>Canal: Acervo Televisión Educativa</w:t>
      </w:r>
      <w:r>
        <w:rPr>
          <w:rFonts w:ascii="Montserrat" w:eastAsia="Times New Roman" w:hAnsi="Montserrat" w:cs="Arial"/>
          <w:b/>
          <w:bCs/>
          <w:lang w:val="es-MX" w:eastAsia="es-MX"/>
        </w:rPr>
        <w:t>.</w:t>
      </w:r>
    </w:p>
    <w:p w:rsidR="00173D5D" w:rsidRPr="00531C5B" w:rsidRDefault="00173D5D" w:rsidP="00173D5D">
      <w:pPr>
        <w:spacing w:after="0" w:line="240" w:lineRule="auto"/>
        <w:ind w:firstLine="360"/>
        <w:jc w:val="both"/>
        <w:rPr>
          <w:rFonts w:ascii="Montserrat" w:eastAsia="Times New Roman" w:hAnsi="Montserrat" w:cs="Arial"/>
          <w:lang w:val="es-MX" w:eastAsia="es-MX"/>
        </w:rPr>
      </w:pPr>
      <w:r w:rsidRPr="00531C5B">
        <w:rPr>
          <w:rFonts w:ascii="Montserrat" w:eastAsia="Times New Roman" w:hAnsi="Montserrat" w:cs="Arial"/>
          <w:lang w:val="es-MX" w:eastAsia="es-MX"/>
        </w:rPr>
        <w:t>Título: Géneros musicales</w:t>
      </w:r>
    </w:p>
    <w:p w:rsidR="00173D5D" w:rsidRPr="00531C5B" w:rsidRDefault="00173D5D" w:rsidP="00173D5D">
      <w:pPr>
        <w:spacing w:after="0" w:line="240" w:lineRule="auto"/>
        <w:ind w:firstLine="360"/>
        <w:jc w:val="both"/>
        <w:rPr>
          <w:rFonts w:ascii="Montserrat" w:eastAsia="Times New Roman" w:hAnsi="Montserrat" w:cs="Arial"/>
          <w:lang w:val="es-MX" w:eastAsia="es-MX"/>
        </w:rPr>
      </w:pPr>
      <w:hyperlink r:id="rId7" w:history="1">
        <w:r w:rsidRPr="00531C5B">
          <w:rPr>
            <w:rStyle w:val="Hipervnculo"/>
            <w:rFonts w:ascii="Montserrat" w:eastAsia="Times New Roman" w:hAnsi="Montserrat"/>
            <w:lang w:val="es-MX" w:eastAsia="es-MX"/>
          </w:rPr>
          <w:t>https://www.youtube.com/watch?v=xIyy7DjdxHk</w:t>
        </w:r>
      </w:hyperlink>
      <w:r w:rsidRPr="00531C5B">
        <w:rPr>
          <w:rFonts w:ascii="Montserrat" w:eastAsia="Times New Roman" w:hAnsi="Montserrat" w:cs="Arial"/>
          <w:lang w:val="es-MX" w:eastAsia="es-MX"/>
        </w:rPr>
        <w:t xml:space="preserve"> </w:t>
      </w:r>
    </w:p>
    <w:p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/>
          <w:lang w:val="es-MX"/>
        </w:rPr>
      </w:pPr>
    </w:p>
    <w:p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Existe una gran propuesta cultural y artística en todo el mundo, y tú tienes derecho a conocerla, comprenderla y disfrutarla. ¿Conoces alguna de las obras presentadas en los videos?</w:t>
      </w:r>
    </w:p>
    <w:p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Existen varias propuestas donde puedes encontrar el arte en diferentes formas como en la fotografía, la pintura, la arquitectura, la danza, la escultura. Y claro en la música y otras expresiones artísticas contemporáneas como el performance o el videoarte ¿Tú cuáles conoces?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En la vida diaria cuando queremos expresar lo que sentimos, lo que nos gusta o nos desagrada buscamos la manera de hacerlo.</w:t>
      </w:r>
    </w:p>
    <w:p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Arial" w:hAnsi="Montserrat" w:cs="Arial"/>
          <w:lang w:val="es-MX"/>
        </w:rPr>
      </w:pPr>
    </w:p>
    <w:p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Y lo primero que involucramos es nuestro cuerpo. El uso de los sentidos, el movimiento, sonidos, y claro creatividad no pueden faltar.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Algunos elementos básicos de las artes son: el cuerpo, la forma y el sonido.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Escríbelos en una hoja o en tu cuaderno y represéntalos de una manera creativa, por ejemplo, al hablar de la forma; busca cuántas maneras distintas tiene tu cuerpo para representar un árbol. </w:t>
      </w:r>
    </w:p>
    <w:p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31C5B">
        <w:rPr>
          <w:rFonts w:ascii="Montserrat" w:eastAsia="Arial" w:hAnsi="Montserrat" w:cs="Arial"/>
          <w:color w:val="000000" w:themeColor="text1"/>
          <w:lang w:val="es-MX"/>
        </w:rPr>
        <w:t>Ahora observa el siguiente video</w:t>
      </w:r>
      <w:r>
        <w:rPr>
          <w:rFonts w:ascii="Montserrat" w:eastAsia="Arial" w:hAnsi="Montserrat" w:cs="Arial"/>
          <w:color w:val="000000" w:themeColor="text1"/>
          <w:lang w:val="es-MX"/>
        </w:rPr>
        <w:t>.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  <w:lang w:val="es-MX"/>
        </w:rPr>
      </w:pPr>
      <w:r w:rsidRPr="00531C5B">
        <w:rPr>
          <w:rFonts w:ascii="Montserrat" w:hAnsi="Montserrat" w:cs="Arial"/>
          <w:b/>
          <w:lang w:val="es-MX"/>
        </w:rPr>
        <w:t>Reconozco mi cuerpo.</w:t>
      </w:r>
    </w:p>
    <w:p w:rsidR="00173D5D" w:rsidRPr="00531C5B" w:rsidRDefault="00173D5D" w:rsidP="00173D5D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531C5B">
        <w:rPr>
          <w:rFonts w:ascii="Montserrat" w:hAnsi="Montserrat" w:cs="Arial"/>
          <w:lang w:val="es-MX"/>
        </w:rPr>
        <w:t>Artes. Teatro, Primer grado, Bloque 1</w:t>
      </w:r>
    </w:p>
    <w:p w:rsidR="00173D5D" w:rsidRPr="00531C5B" w:rsidRDefault="00173D5D" w:rsidP="00173D5D">
      <w:pPr>
        <w:spacing w:after="0"/>
        <w:ind w:firstLine="708"/>
        <w:jc w:val="both"/>
        <w:rPr>
          <w:rStyle w:val="Hipervnculo"/>
          <w:rFonts w:ascii="Montserrat" w:eastAsia="Arial" w:hAnsi="Montserrat" w:cs="Arial"/>
          <w:color w:val="auto"/>
          <w:lang w:val="es-MX"/>
        </w:rPr>
      </w:pPr>
      <w:hyperlink r:id="rId8">
        <w:r w:rsidRPr="00531C5B">
          <w:rPr>
            <w:rStyle w:val="Hipervnculo"/>
            <w:rFonts w:ascii="Montserrat" w:eastAsia="Arial" w:hAnsi="Montserrat" w:cs="Arial"/>
            <w:lang w:val="es-MX"/>
          </w:rPr>
          <w:t>https://www.youtube.com/watch?v=3IeyfWDheBs</w:t>
        </w:r>
      </w:hyperlink>
    </w:p>
    <w:p w:rsidR="00173D5D" w:rsidRPr="00531C5B" w:rsidRDefault="00173D5D" w:rsidP="00173D5D">
      <w:pPr>
        <w:spacing w:after="0"/>
        <w:ind w:firstLine="708"/>
        <w:jc w:val="both"/>
        <w:rPr>
          <w:rStyle w:val="Hipervnculo"/>
          <w:rFonts w:ascii="Montserrat" w:eastAsia="Arial" w:hAnsi="Montserrat" w:cs="Arial"/>
          <w:color w:val="auto"/>
          <w:lang w:val="es-MX"/>
        </w:rPr>
      </w:pPr>
    </w:p>
    <w:p w:rsidR="00173D5D" w:rsidRPr="00531C5B" w:rsidRDefault="00173D5D" w:rsidP="00173D5D">
      <w:pPr>
        <w:pStyle w:val="Sinespaciado"/>
        <w:rPr>
          <w:rFonts w:ascii="Montserrat" w:hAnsi="Montserrat" w:cs="Arial"/>
        </w:rPr>
      </w:pPr>
    </w:p>
    <w:p w:rsidR="00173D5D" w:rsidRPr="00531C5B" w:rsidRDefault="00173D5D" w:rsidP="00173D5D">
      <w:pPr>
        <w:pStyle w:val="Sinespaciado"/>
        <w:jc w:val="both"/>
        <w:rPr>
          <w:rFonts w:ascii="Montserrat" w:hAnsi="Montserrat" w:cs="Arial"/>
        </w:rPr>
      </w:pPr>
      <w:r w:rsidRPr="00531C5B">
        <w:rPr>
          <w:rFonts w:ascii="Montserrat" w:hAnsi="Montserrat" w:cs="Arial"/>
        </w:rPr>
        <w:t>¿Observaste que tú cuerpo puede adoptar distintas posturas, gestos y formas para representar algo distinto en cada ocasión?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pStyle w:val="Sinespaciado"/>
        <w:jc w:val="both"/>
        <w:rPr>
          <w:rFonts w:ascii="Montserrat" w:hAnsi="Montserrat" w:cs="Arial"/>
        </w:rPr>
      </w:pPr>
      <w:r w:rsidRPr="00531C5B">
        <w:rPr>
          <w:rFonts w:ascii="Montserrat" w:hAnsi="Montserrat" w:cs="Arial"/>
        </w:rPr>
        <w:t>Es</w:t>
      </w:r>
      <w:r w:rsidRPr="00531C5B">
        <w:rPr>
          <w:rFonts w:ascii="Montserrat" w:hAnsi="Montserrat" w:cs="Arial"/>
          <w:bCs/>
        </w:rPr>
        <w:t xml:space="preserve"> i</w:t>
      </w:r>
      <w:r w:rsidRPr="00531C5B">
        <w:rPr>
          <w:rFonts w:ascii="Montserrat" w:hAnsi="Montserrat" w:cs="Arial"/>
        </w:rPr>
        <w:t>ncreíble lo que podemos expresar con nuestro cuerpo, el movimiento y la forma. Sí, además jugamos con el tiempo y el espacio, podemos combinar nuestros movimientos para hacerlos más fuertes o más suaves, más lentos o más rápidos.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="00173D5D" w:rsidRPr="00531C5B" w:rsidRDefault="00173D5D" w:rsidP="00173D5D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lastRenderedPageBreak/>
        <w:t>Los movimientos tienen una duración y estos a veces pueden ir acompañados o seguir el tiempo de una canción. Nuestros movimientos también los podemos desarrollar, según el espacio en el que deseamos movernos.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="00173D5D" w:rsidRPr="00531C5B" w:rsidRDefault="00173D5D" w:rsidP="00173D5D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>Has descubierto otros elementos, el movimiento como desplazamiento de un lugar a otro:</w:t>
      </w:r>
      <w:r w:rsidRPr="00531C5B">
        <w:rPr>
          <w:rFonts w:ascii="Montserrat" w:hAnsi="Montserrat" w:cs="Arial"/>
          <w:i/>
          <w:iCs/>
          <w:lang w:val="es-MX"/>
        </w:rPr>
        <w:t xml:space="preserve"> </w:t>
      </w:r>
      <w:r w:rsidRPr="00531C5B">
        <w:rPr>
          <w:rFonts w:ascii="Montserrat" w:hAnsi="Montserrat" w:cs="Arial"/>
          <w:b/>
          <w:lang w:val="es-MX"/>
        </w:rPr>
        <w:t>el tiempo</w:t>
      </w:r>
      <w:r w:rsidRPr="00531C5B">
        <w:rPr>
          <w:rFonts w:ascii="Montserrat" w:hAnsi="Montserrat" w:cs="Arial"/>
          <w:lang w:val="es-MX"/>
        </w:rPr>
        <w:t xml:space="preserve"> como la duración o el momento en que sucede algo y </w:t>
      </w:r>
      <w:r w:rsidRPr="00531C5B">
        <w:rPr>
          <w:rFonts w:ascii="Montserrat" w:hAnsi="Montserrat" w:cs="Arial"/>
          <w:b/>
          <w:lang w:val="es-MX"/>
        </w:rPr>
        <w:t>el espacio</w:t>
      </w:r>
      <w:r w:rsidRPr="00531C5B">
        <w:rPr>
          <w:rFonts w:ascii="Montserrat" w:hAnsi="Montserrat" w:cs="Arial"/>
          <w:lang w:val="es-MX"/>
        </w:rPr>
        <w:t xml:space="preserve"> como el lugar que ocupamos o donde sucede algo.</w:t>
      </w:r>
    </w:p>
    <w:p w:rsidR="00173D5D" w:rsidRPr="00531C5B" w:rsidRDefault="00173D5D" w:rsidP="00173D5D">
      <w:pPr>
        <w:spacing w:after="0"/>
        <w:jc w:val="both"/>
        <w:rPr>
          <w:rFonts w:ascii="Montserrat" w:hAnsi="Montserrat" w:cs="Arial"/>
          <w:i/>
          <w:iCs/>
          <w:lang w:val="es-MX"/>
        </w:rPr>
      </w:pPr>
      <w:r w:rsidRPr="00531C5B">
        <w:rPr>
          <w:rFonts w:ascii="Montserrat" w:hAnsi="Montserrat" w:cs="Arial"/>
          <w:lang w:val="es-MX"/>
        </w:rPr>
        <w:t xml:space="preserve"> 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P</w:t>
      </w:r>
      <w:r w:rsidRPr="00531C5B">
        <w:rPr>
          <w:rFonts w:ascii="Montserrat" w:hAnsi="Montserrat" w:cs="Arial"/>
          <w:lang w:val="es-MX"/>
        </w:rPr>
        <w:t>resta atención a las distintas imágenes, reflexiona si alguna de ellas la has visto en la realidad.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 xml:space="preserve">Salvador Dalí (1904-1989) </w:t>
      </w:r>
      <w:hyperlink r:id="rId9">
        <w:r w:rsidRPr="00531C5B">
          <w:rPr>
            <w:rFonts w:ascii="Montserrat" w:hAnsi="Montserrat"/>
            <w:bCs/>
            <w:lang w:val="es-MX"/>
          </w:rPr>
          <w:t>pintor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, </w:t>
      </w:r>
      <w:hyperlink r:id="rId10">
        <w:r w:rsidRPr="00531C5B">
          <w:rPr>
            <w:rFonts w:ascii="Montserrat" w:hAnsi="Montserrat"/>
            <w:bCs/>
            <w:lang w:val="es-MX"/>
          </w:rPr>
          <w:t>escultor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, </w:t>
      </w:r>
      <w:hyperlink r:id="rId11">
        <w:r w:rsidRPr="00531C5B">
          <w:rPr>
            <w:rFonts w:ascii="Montserrat" w:hAnsi="Montserrat"/>
            <w:bCs/>
            <w:lang w:val="es-MX"/>
          </w:rPr>
          <w:t>grabador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, </w:t>
      </w:r>
      <w:hyperlink r:id="rId12">
        <w:r w:rsidRPr="00531C5B">
          <w:rPr>
            <w:rFonts w:ascii="Montserrat" w:hAnsi="Montserrat"/>
            <w:bCs/>
            <w:lang w:val="es-MX"/>
          </w:rPr>
          <w:t>escenógrafo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 y </w:t>
      </w:r>
      <w:hyperlink r:id="rId13">
        <w:r w:rsidRPr="00531C5B">
          <w:rPr>
            <w:rFonts w:ascii="Montserrat" w:hAnsi="Montserrat"/>
            <w:bCs/>
            <w:lang w:val="es-MX"/>
          </w:rPr>
          <w:t>escritor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 </w:t>
      </w:r>
      <w:hyperlink r:id="rId14">
        <w:r w:rsidRPr="00531C5B">
          <w:rPr>
            <w:rFonts w:ascii="Montserrat" w:hAnsi="Montserrat"/>
            <w:bCs/>
            <w:lang w:val="es-MX"/>
          </w:rPr>
          <w:t>español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 del siglo XX. </w:t>
      </w:r>
      <w:r w:rsidRPr="00531C5B">
        <w:rPr>
          <w:rFonts w:ascii="Montserrat" w:eastAsia="Arial" w:hAnsi="Montserrat" w:cs="Arial"/>
          <w:b/>
          <w:bCs/>
          <w:lang w:val="es-MX"/>
        </w:rPr>
        <w:t xml:space="preserve"> </w:t>
      </w:r>
    </w:p>
    <w:p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b/>
          <w:bCs/>
          <w:lang w:val="es-MX"/>
        </w:rPr>
      </w:pPr>
    </w:p>
    <w:p w:rsidR="00173D5D" w:rsidRPr="00531C5B" w:rsidRDefault="00173D5D" w:rsidP="00173D5D">
      <w:pPr>
        <w:spacing w:after="0"/>
        <w:jc w:val="center"/>
        <w:rPr>
          <w:rFonts w:ascii="Montserrat" w:eastAsia="Arial" w:hAnsi="Montserrat" w:cs="Arial"/>
          <w:b/>
          <w:bCs/>
          <w:highlight w:val="yellow"/>
          <w:lang w:val="es-MX"/>
        </w:rPr>
      </w:pPr>
      <w:r w:rsidRPr="00531C5B">
        <w:rPr>
          <w:noProof/>
        </w:rPr>
        <w:drawing>
          <wp:inline distT="0" distB="0" distL="0" distR="0" wp14:anchorId="5C425C6E" wp14:editId="78E0CC23">
            <wp:extent cx="2890073" cy="2272352"/>
            <wp:effectExtent l="0" t="0" r="571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6771" cy="227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"Autorretrato con cuello rafaelesco” es el título de esta pintura con técnica al óleo de Salvador Dalí.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 xml:space="preserve">Un pintor español atrevido e ingenioso. En su autorretrato mirándose a él mismo con un cuello tan alto que parece emerger del agua. 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Una de las grandes inspiraciones de Salvador Dalí, fue Gala, su esposa y su musa. Los colores que usa en algunas pinturas nos transmiten calma y a la vez dan luz. 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Sin embargo, otros colores nos dan la sensación de peligro, desolación o pesadumbre. El color, es el elemento que nos faltaba.</w:t>
      </w:r>
    </w:p>
    <w:p w:rsidR="00173D5D" w:rsidRPr="00531C5B" w:rsidRDefault="00173D5D" w:rsidP="00173D5D">
      <w:pPr>
        <w:spacing w:after="0" w:line="240" w:lineRule="auto"/>
        <w:rPr>
          <w:rFonts w:ascii="Montserrat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Seguro ya conocías estos conceptos porque en nuestra vida cotidiana están presentes. Recuérdalos porque te ayudarán a entender y practicar las artes en tus siguientes clases.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Has recorrido algunas expresiones artísticas como la pintura, la música y la danza. Ahora ya conoces otras posibilidades para expresarte. Como Dalí, que usa la pintura para demostrar admiración por su esposa.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spacing w:after="0"/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  <w:t xml:space="preserve">El </w:t>
      </w:r>
      <w:r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  <w:t>Reto de Hoy: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</w:pPr>
    </w:p>
    <w:p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Ser tu nuestra propia inspiración. Tu cuerpo es lo más importante que tienes para hacer y existir.</w:t>
      </w:r>
    </w:p>
    <w:p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Haz un autorretrato usando los elementos básicos de las artes. </w:t>
      </w:r>
      <w:r w:rsidRPr="00531C5B">
        <w:rPr>
          <w:rFonts w:ascii="Montserrat" w:hAnsi="Montserrat" w:cs="Arial"/>
          <w:lang w:val="es-MX"/>
        </w:rPr>
        <w:t>Como puedes ver, el autorretrato es un dibujo de tu persona, como si te vieras en un espejo.</w:t>
      </w:r>
    </w:p>
    <w:p w:rsidR="00173D5D" w:rsidRPr="00531C5B" w:rsidRDefault="00173D5D" w:rsidP="00173D5D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>Busca materiales que tengas en casa como, colores de madera, pinturas, papel, hojas de tu cuaderno, crayolas o cualquier cosa que te permita dibujar y haz tu dibujo donde tú seas el protagonista. No es necesario ser un experto. Atrévete a explorar con tu creatividad.</w:t>
      </w:r>
    </w:p>
    <w:p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4"/>
          <w:szCs w:val="24"/>
          <w:lang w:val="es-MX"/>
        </w:rPr>
      </w:pPr>
    </w:p>
    <w:p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31C5B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4"/>
          <w:szCs w:val="24"/>
          <w:lang w:val="es-MX"/>
        </w:rPr>
      </w:pPr>
    </w:p>
    <w:p w:rsidR="00173D5D" w:rsidRDefault="00173D5D" w:rsidP="00173D5D">
      <w:r w:rsidRPr="00531C5B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173D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D5D"/>
    <w:rsid w:val="0017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0CBCF1-1C78-4526-B129-B0BDEA2F0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D5D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173D5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73D5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173D5D"/>
    <w:rPr>
      <w:color w:val="0000FF"/>
      <w:u w:val="single"/>
    </w:rPr>
  </w:style>
  <w:style w:type="paragraph" w:customStyle="1" w:styleId="paragraph">
    <w:name w:val="paragraph"/>
    <w:basedOn w:val="Normal"/>
    <w:rsid w:val="00173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173D5D"/>
  </w:style>
  <w:style w:type="paragraph" w:styleId="Sinespaciado">
    <w:name w:val="No Spacing"/>
    <w:uiPriority w:val="1"/>
    <w:qFormat/>
    <w:rsid w:val="00173D5D"/>
    <w:pPr>
      <w:spacing w:after="0" w:line="240" w:lineRule="auto"/>
    </w:pPr>
  </w:style>
  <w:style w:type="character" w:customStyle="1" w:styleId="PrrafodelistaCar">
    <w:name w:val="Párrafo de lista Car"/>
    <w:link w:val="Prrafodelista"/>
    <w:uiPriority w:val="34"/>
    <w:locked/>
    <w:rsid w:val="00173D5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IeyfWDheBs" TargetMode="External"/><Relationship Id="rId13" Type="http://schemas.openxmlformats.org/officeDocument/2006/relationships/hyperlink" Target="https://es.wikipedia.org/wiki/Escrito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Iyy7DjdxHk" TargetMode="External"/><Relationship Id="rId12" Type="http://schemas.openxmlformats.org/officeDocument/2006/relationships/hyperlink" Target="https://es.wikipedia.org/wiki/Escen%C3%B3graf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cIcC0bIRb4" TargetMode="External"/><Relationship Id="rId11" Type="http://schemas.openxmlformats.org/officeDocument/2006/relationships/hyperlink" Target="https://es.wikipedia.org/wiki/Grabado" TargetMode="External"/><Relationship Id="rId5" Type="http://schemas.openxmlformats.org/officeDocument/2006/relationships/hyperlink" Target="https://www.youtube.com/watch?v=6xiL-jYThyc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es.wikipedia.org/wiki/Escultur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Pintor" TargetMode="External"/><Relationship Id="rId14" Type="http://schemas.openxmlformats.org/officeDocument/2006/relationships/hyperlink" Target="https://es.wikipedia.org/wiki/Espa%C3%B1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841</Words>
  <Characters>4631</Characters>
  <Application>Microsoft Office Word</Application>
  <DocSecurity>0</DocSecurity>
  <Lines>38</Lines>
  <Paragraphs>10</Paragraphs>
  <ScaleCrop>false</ScaleCrop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2020-09-14T04:59:00Z</dcterms:created>
  <dcterms:modified xsi:type="dcterms:W3CDTF">2020-09-14T05:06:00Z</dcterms:modified>
</cp:coreProperties>
</file>