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33125C4F" w:rsidR="00C5375D" w:rsidRPr="002372BD" w:rsidRDefault="00456519"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26039053" w:rsidR="002507EF" w:rsidRPr="002372BD" w:rsidRDefault="00456519" w:rsidP="002372BD">
      <w:pPr>
        <w:spacing w:after="0" w:line="240" w:lineRule="auto"/>
        <w:jc w:val="center"/>
        <w:rPr>
          <w:rFonts w:ascii="Montserrat" w:hAnsi="Montserrat"/>
          <w:b/>
          <w:sz w:val="56"/>
          <w:szCs w:val="56"/>
        </w:rPr>
      </w:pPr>
      <w:r>
        <w:rPr>
          <w:rFonts w:ascii="Montserrat" w:hAnsi="Montserrat"/>
          <w:b/>
          <w:sz w:val="56"/>
          <w:szCs w:val="56"/>
        </w:rPr>
        <w:t>2</w:t>
      </w:r>
      <w:r w:rsidR="00A32AF4">
        <w:rPr>
          <w:rFonts w:ascii="Montserrat" w:hAnsi="Montserrat"/>
          <w:b/>
          <w:sz w:val="56"/>
          <w:szCs w:val="56"/>
        </w:rPr>
        <w:t>8</w:t>
      </w:r>
    </w:p>
    <w:p w14:paraId="3726C8E0" w14:textId="7CC081E6"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5A6745" w:rsidRPr="002372BD">
        <w:rPr>
          <w:rFonts w:ascii="Montserrat" w:hAnsi="Montserrat"/>
          <w:b/>
          <w:sz w:val="48"/>
          <w:szCs w:val="48"/>
        </w:rPr>
        <w:t>septiembre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718E0A75" w14:textId="525BC70B" w:rsidR="005202BB" w:rsidRDefault="00A7430F" w:rsidP="005202BB">
      <w:pPr>
        <w:spacing w:after="0" w:line="240" w:lineRule="auto"/>
        <w:jc w:val="center"/>
        <w:rPr>
          <w:rFonts w:ascii="Montserrat" w:hAnsi="Montserrat"/>
          <w:b/>
          <w:sz w:val="52"/>
          <w:szCs w:val="52"/>
        </w:rPr>
      </w:pPr>
      <w:r>
        <w:rPr>
          <w:rFonts w:ascii="Montserrat" w:hAnsi="Montserrat"/>
          <w:b/>
          <w:sz w:val="52"/>
          <w:szCs w:val="52"/>
        </w:rPr>
        <w:t>Geografía</w:t>
      </w:r>
    </w:p>
    <w:p w14:paraId="4ABFDF21" w14:textId="77777777" w:rsidR="005202BB" w:rsidRPr="005202BB" w:rsidRDefault="005202BB" w:rsidP="005202BB">
      <w:pPr>
        <w:spacing w:after="0" w:line="240" w:lineRule="auto"/>
        <w:jc w:val="center"/>
        <w:rPr>
          <w:rFonts w:ascii="Montserrat" w:hAnsi="Montserrat"/>
          <w:b/>
          <w:sz w:val="52"/>
          <w:szCs w:val="52"/>
        </w:rPr>
      </w:pPr>
    </w:p>
    <w:p w14:paraId="476F35C3" w14:textId="00A39B65" w:rsidR="00A7430F" w:rsidRDefault="004A56EA" w:rsidP="00A7430F">
      <w:pPr>
        <w:spacing w:after="0" w:line="240" w:lineRule="auto"/>
        <w:jc w:val="center"/>
        <w:rPr>
          <w:rFonts w:ascii="Montserrat" w:hAnsi="Montserrat"/>
          <w:i/>
          <w:sz w:val="48"/>
          <w:szCs w:val="48"/>
        </w:rPr>
      </w:pPr>
      <w:r w:rsidRPr="004A56EA">
        <w:rPr>
          <w:rFonts w:ascii="Montserrat" w:hAnsi="Montserrat"/>
          <w:i/>
          <w:sz w:val="48"/>
          <w:szCs w:val="48"/>
        </w:rPr>
        <w:t>¿Cómo representar el lugar donde vivimos?</w:t>
      </w:r>
    </w:p>
    <w:p w14:paraId="40F9F278" w14:textId="77777777" w:rsidR="008C1D0C" w:rsidRPr="008A77BE" w:rsidRDefault="008C1D0C" w:rsidP="00A7430F">
      <w:pPr>
        <w:spacing w:after="0" w:line="240" w:lineRule="auto"/>
        <w:jc w:val="center"/>
        <w:rPr>
          <w:rFonts w:ascii="Montserrat" w:hAnsi="Montserrat"/>
          <w:b/>
        </w:rPr>
      </w:pPr>
    </w:p>
    <w:p w14:paraId="6DF8FC2D" w14:textId="000419DF" w:rsidR="008C1D0C" w:rsidRDefault="005202BB" w:rsidP="005202BB">
      <w:pPr>
        <w:spacing w:after="0" w:line="240" w:lineRule="auto"/>
        <w:jc w:val="both"/>
        <w:rPr>
          <w:rFonts w:ascii="Montserrat" w:hAnsi="Montserrat"/>
          <w:i/>
          <w:iCs/>
        </w:rPr>
      </w:pPr>
      <w:r w:rsidRPr="002372BD">
        <w:rPr>
          <w:rFonts w:ascii="Montserrat" w:hAnsi="Montserrat"/>
          <w:b/>
          <w:i/>
        </w:rPr>
        <w:t xml:space="preserve">Aprendizaje esperado: </w:t>
      </w:r>
      <w:r w:rsidR="004A56EA">
        <w:rPr>
          <w:rFonts w:ascii="Montserrat" w:hAnsi="Montserrat"/>
          <w:b/>
          <w:i/>
        </w:rPr>
        <w:t>I</w:t>
      </w:r>
      <w:r w:rsidR="004A56EA" w:rsidRPr="004A56EA">
        <w:rPr>
          <w:rFonts w:ascii="Montserrat" w:hAnsi="Montserrat"/>
          <w:i/>
          <w:iCs/>
        </w:rPr>
        <w:t>nterpreta representaciones cartográficas para obtener información de diversos lugares, regiones, paisajes y territorios.</w:t>
      </w:r>
    </w:p>
    <w:p w14:paraId="01F06FF7" w14:textId="77777777" w:rsidR="004A56EA" w:rsidRDefault="004A56EA" w:rsidP="005202BB">
      <w:pPr>
        <w:spacing w:after="0" w:line="240" w:lineRule="auto"/>
        <w:jc w:val="both"/>
        <w:rPr>
          <w:rFonts w:ascii="Montserrat" w:hAnsi="Montserrat"/>
          <w:b/>
          <w:i/>
        </w:rPr>
      </w:pPr>
    </w:p>
    <w:p w14:paraId="34C084BF" w14:textId="3C5926B5" w:rsidR="005202BB" w:rsidRPr="008C1D0C" w:rsidRDefault="005202BB" w:rsidP="005202BB">
      <w:pPr>
        <w:spacing w:after="0" w:line="240" w:lineRule="auto"/>
        <w:jc w:val="both"/>
        <w:rPr>
          <w:rFonts w:ascii="Montserrat" w:hAnsi="Montserrat"/>
          <w:bCs/>
          <w:i/>
        </w:rPr>
      </w:pPr>
      <w:r w:rsidRPr="002372BD">
        <w:rPr>
          <w:rFonts w:ascii="Montserrat" w:hAnsi="Montserrat"/>
          <w:b/>
          <w:i/>
        </w:rPr>
        <w:t xml:space="preserve">Énfasis: </w:t>
      </w:r>
      <w:r w:rsidR="004A56EA" w:rsidRPr="004A56EA">
        <w:rPr>
          <w:rFonts w:ascii="Montserrat" w:hAnsi="Montserrat"/>
          <w:bCs/>
          <w:i/>
        </w:rPr>
        <w:t>Distinguir los tipos de representaciones del espacio geográfico y su utilidad.</w:t>
      </w:r>
    </w:p>
    <w:p w14:paraId="295C1FE2" w14:textId="77777777" w:rsidR="005202BB" w:rsidRPr="002372BD" w:rsidRDefault="005202BB" w:rsidP="005202BB">
      <w:pPr>
        <w:spacing w:after="0" w:line="240" w:lineRule="auto"/>
        <w:jc w:val="both"/>
        <w:rPr>
          <w:rFonts w:ascii="Montserrat" w:hAnsi="Montserrat"/>
          <w:b/>
        </w:rPr>
      </w:pPr>
    </w:p>
    <w:p w14:paraId="4E3FE4E9" w14:textId="77777777" w:rsidR="005202BB" w:rsidRPr="00EA6219" w:rsidRDefault="005202BB" w:rsidP="005202BB">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2C67123B" w14:textId="77777777" w:rsidR="008A77BE" w:rsidRPr="008A77BE" w:rsidRDefault="008A77BE" w:rsidP="008A77BE">
      <w:pPr>
        <w:pStyle w:val="Sinespaciado"/>
        <w:jc w:val="both"/>
        <w:rPr>
          <w:rFonts w:ascii="Montserrat" w:eastAsia="Times New Roman" w:hAnsi="Montserrat" w:cs="Arial"/>
          <w:color w:val="000000" w:themeColor="text1"/>
        </w:rPr>
      </w:pPr>
    </w:p>
    <w:p w14:paraId="5E6D8C8A" w14:textId="4C4DE30A" w:rsidR="008A77BE" w:rsidRPr="008A77BE" w:rsidRDefault="008A77BE" w:rsidP="008A77BE">
      <w:pPr>
        <w:pStyle w:val="Sinespaciado"/>
        <w:jc w:val="both"/>
        <w:rPr>
          <w:rFonts w:ascii="Montserrat" w:eastAsia="Times New Roman" w:hAnsi="Montserrat" w:cs="Arial"/>
          <w:color w:val="000000" w:themeColor="text1"/>
        </w:rPr>
      </w:pPr>
      <w:r w:rsidRPr="008A77BE">
        <w:rPr>
          <w:rFonts w:ascii="Montserrat" w:eastAsia="Times New Roman" w:hAnsi="Montserrat" w:cs="Arial"/>
          <w:color w:val="000000" w:themeColor="text1"/>
        </w:rPr>
        <w:t>D</w:t>
      </w:r>
      <w:r w:rsidRPr="008A77BE">
        <w:rPr>
          <w:rFonts w:ascii="Montserrat" w:hAnsi="Montserrat" w:cs="Arial"/>
        </w:rPr>
        <w:t>istinguir</w:t>
      </w:r>
      <w:r>
        <w:rPr>
          <w:rFonts w:ascii="Montserrat" w:hAnsi="Montserrat" w:cs="Arial"/>
        </w:rPr>
        <w:t>ás</w:t>
      </w:r>
      <w:r w:rsidRPr="008A77BE">
        <w:rPr>
          <w:rFonts w:ascii="Montserrat" w:hAnsi="Montserrat" w:cs="Arial"/>
        </w:rPr>
        <w:t xml:space="preserve"> los tipos de representaciones del espacio geográfico; así como la utilidad que tienen cada una de ellas.</w:t>
      </w:r>
      <w:r>
        <w:rPr>
          <w:rFonts w:ascii="Montserrat" w:hAnsi="Montserrat" w:cs="Arial"/>
        </w:rPr>
        <w:t xml:space="preserve"> Asimismo,</w:t>
      </w:r>
      <w:r>
        <w:rPr>
          <w:rFonts w:ascii="Montserrat" w:eastAsia="Times New Roman" w:hAnsi="Montserrat" w:cs="Arial"/>
          <w:color w:val="000000" w:themeColor="text1"/>
        </w:rPr>
        <w:t xml:space="preserve"> </w:t>
      </w:r>
      <w:r>
        <w:rPr>
          <w:rFonts w:ascii="Montserrat" w:hAnsi="Montserrat" w:cs="Arial"/>
        </w:rPr>
        <w:t>c</w:t>
      </w:r>
      <w:r w:rsidRPr="008A77BE">
        <w:rPr>
          <w:rFonts w:ascii="Montserrat" w:hAnsi="Montserrat" w:cs="Arial"/>
        </w:rPr>
        <w:t>onocerá</w:t>
      </w:r>
      <w:r>
        <w:rPr>
          <w:rFonts w:ascii="Montserrat" w:hAnsi="Montserrat" w:cs="Arial"/>
        </w:rPr>
        <w:t>s</w:t>
      </w:r>
      <w:r w:rsidRPr="008A77BE">
        <w:rPr>
          <w:rFonts w:ascii="Montserrat" w:hAnsi="Montserrat" w:cs="Arial"/>
        </w:rPr>
        <w:t xml:space="preserve"> cómo, a través del tiempo, se han ido modificando las formas de representación del lugar en donde viv</w:t>
      </w:r>
      <w:r>
        <w:rPr>
          <w:rFonts w:ascii="Montserrat" w:hAnsi="Montserrat" w:cs="Arial"/>
        </w:rPr>
        <w:t xml:space="preserve">es </w:t>
      </w:r>
      <w:r w:rsidRPr="008A77BE">
        <w:rPr>
          <w:rFonts w:ascii="Montserrat" w:hAnsi="Montserrat" w:cs="Arial"/>
        </w:rPr>
        <w:t>y cómo p</w:t>
      </w:r>
      <w:r>
        <w:rPr>
          <w:rFonts w:ascii="Montserrat" w:hAnsi="Montserrat" w:cs="Arial"/>
        </w:rPr>
        <w:t xml:space="preserve">uedes </w:t>
      </w:r>
      <w:r w:rsidRPr="008A77BE">
        <w:rPr>
          <w:rFonts w:ascii="Montserrat" w:hAnsi="Montserrat" w:cs="Arial"/>
        </w:rPr>
        <w:t>obtener información útil para mapear diversas áreas.</w:t>
      </w:r>
    </w:p>
    <w:p w14:paraId="282EE3A0" w14:textId="77777777" w:rsidR="00084EB8" w:rsidRPr="008A77BE" w:rsidRDefault="00084EB8" w:rsidP="008A77BE">
      <w:pPr>
        <w:spacing w:after="0" w:line="240" w:lineRule="auto"/>
        <w:jc w:val="both"/>
        <w:rPr>
          <w:rFonts w:ascii="Montserrat" w:hAnsi="Montserrat"/>
          <w:b/>
        </w:rPr>
      </w:pPr>
    </w:p>
    <w:p w14:paraId="126FCDF8" w14:textId="77777777" w:rsidR="005202BB" w:rsidRPr="001B4A65" w:rsidRDefault="005202BB" w:rsidP="00AD74E8">
      <w:pPr>
        <w:spacing w:after="0" w:line="240" w:lineRule="auto"/>
        <w:jc w:val="both"/>
        <w:rPr>
          <w:rFonts w:ascii="Montserrat" w:hAnsi="Montserrat"/>
          <w:b/>
          <w:sz w:val="28"/>
          <w:szCs w:val="28"/>
        </w:rPr>
      </w:pPr>
      <w:r w:rsidRPr="001B4A65">
        <w:rPr>
          <w:rFonts w:ascii="Montserrat" w:hAnsi="Montserrat"/>
          <w:b/>
          <w:sz w:val="28"/>
          <w:szCs w:val="28"/>
        </w:rPr>
        <w:t>¿Qué hacemos?</w:t>
      </w:r>
    </w:p>
    <w:p w14:paraId="663D6B9F" w14:textId="0B0170C5" w:rsidR="005202BB" w:rsidRPr="00B21415" w:rsidRDefault="005202BB" w:rsidP="005202BB">
      <w:pPr>
        <w:spacing w:after="0" w:line="240" w:lineRule="auto"/>
        <w:jc w:val="both"/>
        <w:rPr>
          <w:rFonts w:ascii="Montserrat" w:hAnsi="Montserrat"/>
          <w:bCs/>
        </w:rPr>
      </w:pPr>
    </w:p>
    <w:p w14:paraId="01C8DB61" w14:textId="25412B50" w:rsidR="00691F39" w:rsidRPr="00B21415" w:rsidRDefault="00691F39" w:rsidP="00B21415">
      <w:pPr>
        <w:spacing w:after="0" w:line="240" w:lineRule="auto"/>
        <w:jc w:val="both"/>
        <w:rPr>
          <w:rFonts w:ascii="Montserrat" w:eastAsia="Times New Roman" w:hAnsi="Montserrat" w:cs="Arial"/>
          <w:color w:val="000000" w:themeColor="text1"/>
        </w:rPr>
      </w:pPr>
      <w:r w:rsidRPr="00B21415">
        <w:rPr>
          <w:rFonts w:ascii="Montserrat" w:eastAsia="Times New Roman" w:hAnsi="Montserrat" w:cs="Arial"/>
          <w:color w:val="000000" w:themeColor="text1"/>
        </w:rPr>
        <w:t>¿Alguna vez ha</w:t>
      </w:r>
      <w:r w:rsidR="006D41C6">
        <w:rPr>
          <w:rFonts w:ascii="Montserrat" w:eastAsia="Times New Roman" w:hAnsi="Montserrat" w:cs="Arial"/>
          <w:color w:val="000000" w:themeColor="text1"/>
        </w:rPr>
        <w:t>s</w:t>
      </w:r>
      <w:r w:rsidRPr="00B21415">
        <w:rPr>
          <w:rFonts w:ascii="Montserrat" w:eastAsia="Times New Roman" w:hAnsi="Montserrat" w:cs="Arial"/>
          <w:color w:val="000000" w:themeColor="text1"/>
        </w:rPr>
        <w:t xml:space="preserve"> invitado a una fiesta a algunos de </w:t>
      </w:r>
      <w:r w:rsidR="006D41C6">
        <w:rPr>
          <w:rFonts w:ascii="Montserrat" w:eastAsia="Times New Roman" w:hAnsi="Montserrat" w:cs="Arial"/>
          <w:color w:val="000000" w:themeColor="text1"/>
        </w:rPr>
        <w:t>t</w:t>
      </w:r>
      <w:r w:rsidRPr="00B21415">
        <w:rPr>
          <w:rFonts w:ascii="Montserrat" w:eastAsia="Times New Roman" w:hAnsi="Montserrat" w:cs="Arial"/>
          <w:color w:val="000000" w:themeColor="text1"/>
        </w:rPr>
        <w:t xml:space="preserve">us amigos y tienen duda de la ubicación de </w:t>
      </w:r>
      <w:r w:rsidR="006D41C6">
        <w:rPr>
          <w:rFonts w:ascii="Montserrat" w:eastAsia="Times New Roman" w:hAnsi="Montserrat" w:cs="Arial"/>
          <w:color w:val="000000" w:themeColor="text1"/>
        </w:rPr>
        <w:t>t</w:t>
      </w:r>
      <w:r w:rsidRPr="00B21415">
        <w:rPr>
          <w:rFonts w:ascii="Montserrat" w:eastAsia="Times New Roman" w:hAnsi="Montserrat" w:cs="Arial"/>
          <w:color w:val="000000" w:themeColor="text1"/>
        </w:rPr>
        <w:t>u casa? Entonces, decide</w:t>
      </w:r>
      <w:r w:rsidR="006D41C6">
        <w:rPr>
          <w:rFonts w:ascii="Montserrat" w:eastAsia="Times New Roman" w:hAnsi="Montserrat" w:cs="Arial"/>
          <w:color w:val="000000" w:themeColor="text1"/>
        </w:rPr>
        <w:t>s</w:t>
      </w:r>
      <w:r w:rsidRPr="00B21415">
        <w:rPr>
          <w:rFonts w:ascii="Montserrat" w:eastAsia="Times New Roman" w:hAnsi="Montserrat" w:cs="Arial"/>
          <w:color w:val="000000" w:themeColor="text1"/>
        </w:rPr>
        <w:t xml:space="preserve"> elaborar un dibujo en una hoja de papel trazándoles la ruta para llegar, dibujando las calles y algunas referencias que les facilitará encontrar la ubicación.</w:t>
      </w:r>
    </w:p>
    <w:p w14:paraId="1194C86C" w14:textId="77777777" w:rsidR="00691F39" w:rsidRPr="00B21415" w:rsidRDefault="00691F39" w:rsidP="00B21415">
      <w:pPr>
        <w:spacing w:after="0" w:line="240" w:lineRule="auto"/>
        <w:jc w:val="both"/>
        <w:rPr>
          <w:rFonts w:ascii="Montserrat" w:eastAsia="Times New Roman" w:hAnsi="Montserrat" w:cs="Arial"/>
          <w:bCs/>
          <w:color w:val="000000" w:themeColor="text1"/>
        </w:rPr>
      </w:pPr>
    </w:p>
    <w:p w14:paraId="5A099FCA" w14:textId="2F6C855C" w:rsidR="00691F39" w:rsidRDefault="00691F39" w:rsidP="00B21415">
      <w:pPr>
        <w:spacing w:after="0" w:line="240" w:lineRule="auto"/>
        <w:jc w:val="both"/>
        <w:rPr>
          <w:rFonts w:ascii="Montserrat" w:eastAsia="Times New Roman" w:hAnsi="Montserrat" w:cs="Arial"/>
          <w:bCs/>
          <w:color w:val="000000" w:themeColor="text1"/>
        </w:rPr>
      </w:pPr>
      <w:r w:rsidRPr="00B21415">
        <w:rPr>
          <w:rFonts w:ascii="Montserrat" w:eastAsia="Times New Roman" w:hAnsi="Montserrat" w:cs="Arial"/>
          <w:color w:val="000000" w:themeColor="text1"/>
        </w:rPr>
        <w:t>Ésta es una forma de representar el espacio en donde viv</w:t>
      </w:r>
      <w:r w:rsidR="00B21415">
        <w:rPr>
          <w:rFonts w:ascii="Montserrat" w:eastAsia="Times New Roman" w:hAnsi="Montserrat" w:cs="Arial"/>
          <w:color w:val="000000" w:themeColor="text1"/>
        </w:rPr>
        <w:t>es</w:t>
      </w:r>
      <w:r w:rsidRPr="00B21415">
        <w:rPr>
          <w:rFonts w:ascii="Montserrat" w:eastAsia="Times New Roman" w:hAnsi="Montserrat" w:cs="Arial"/>
          <w:color w:val="000000" w:themeColor="text1"/>
        </w:rPr>
        <w:t>, es un croquis. Existen otras maneras de representar el espacio geográfico, que aprender</w:t>
      </w:r>
      <w:r w:rsidR="00B21415">
        <w:rPr>
          <w:rFonts w:ascii="Montserrat" w:eastAsia="Times New Roman" w:hAnsi="Montserrat" w:cs="Arial"/>
          <w:color w:val="000000" w:themeColor="text1"/>
        </w:rPr>
        <w:t>ás</w:t>
      </w:r>
      <w:r w:rsidRPr="00B21415">
        <w:rPr>
          <w:rFonts w:ascii="Montserrat" w:eastAsia="Times New Roman" w:hAnsi="Montserrat" w:cs="Arial"/>
          <w:color w:val="000000" w:themeColor="text1"/>
        </w:rPr>
        <w:t xml:space="preserve"> en el transcurso de est</w:t>
      </w:r>
      <w:r w:rsidR="00B21415">
        <w:rPr>
          <w:rFonts w:ascii="Montserrat" w:eastAsia="Times New Roman" w:hAnsi="Montserrat" w:cs="Arial"/>
          <w:color w:val="000000" w:themeColor="text1"/>
        </w:rPr>
        <w:t>a</w:t>
      </w:r>
      <w:r w:rsidRPr="00B21415">
        <w:rPr>
          <w:rFonts w:ascii="Montserrat" w:eastAsia="Times New Roman" w:hAnsi="Montserrat" w:cs="Arial"/>
          <w:color w:val="000000" w:themeColor="text1"/>
        </w:rPr>
        <w:t xml:space="preserve"> </w:t>
      </w:r>
      <w:r w:rsidR="00B21415">
        <w:rPr>
          <w:rFonts w:ascii="Montserrat" w:eastAsia="Times New Roman" w:hAnsi="Montserrat" w:cs="Arial"/>
          <w:color w:val="000000" w:themeColor="text1"/>
        </w:rPr>
        <w:t>sesión. Observa el</w:t>
      </w:r>
      <w:r w:rsidRPr="00B21415">
        <w:rPr>
          <w:rFonts w:ascii="Montserrat" w:eastAsia="Times New Roman" w:hAnsi="Montserrat" w:cs="Arial"/>
          <w:bCs/>
          <w:color w:val="000000" w:themeColor="text1"/>
        </w:rPr>
        <w:t xml:space="preserve"> siguiente video</w:t>
      </w:r>
      <w:r w:rsidR="00B21415">
        <w:rPr>
          <w:rFonts w:ascii="Montserrat" w:eastAsia="Times New Roman" w:hAnsi="Montserrat" w:cs="Arial"/>
          <w:bCs/>
          <w:color w:val="000000" w:themeColor="text1"/>
        </w:rPr>
        <w:t>:</w:t>
      </w:r>
    </w:p>
    <w:p w14:paraId="7144F143" w14:textId="77777777" w:rsidR="00B21415" w:rsidRPr="00B21415" w:rsidRDefault="00B21415" w:rsidP="00B21415">
      <w:pPr>
        <w:spacing w:after="0" w:line="240" w:lineRule="auto"/>
        <w:jc w:val="both"/>
        <w:rPr>
          <w:rFonts w:ascii="Montserrat" w:eastAsia="Times New Roman" w:hAnsi="Montserrat" w:cs="Arial"/>
          <w:color w:val="000000" w:themeColor="text1"/>
        </w:rPr>
      </w:pPr>
    </w:p>
    <w:p w14:paraId="734956C5" w14:textId="3218ACFF" w:rsidR="00691F39" w:rsidRPr="00B21415" w:rsidRDefault="00691F39" w:rsidP="00B21415">
      <w:pPr>
        <w:pStyle w:val="Prrafodelista"/>
        <w:numPr>
          <w:ilvl w:val="0"/>
          <w:numId w:val="17"/>
        </w:numPr>
        <w:spacing w:after="0" w:line="240" w:lineRule="auto"/>
        <w:jc w:val="both"/>
        <w:rPr>
          <w:rFonts w:ascii="Montserrat" w:hAnsi="Montserrat" w:cs="Arial"/>
          <w:b/>
          <w:bCs/>
        </w:rPr>
      </w:pPr>
      <w:r w:rsidRPr="00B21415">
        <w:rPr>
          <w:rFonts w:ascii="Montserrat" w:hAnsi="Montserrat" w:cs="Arial"/>
          <w:b/>
          <w:bCs/>
        </w:rPr>
        <w:t>“Las representaciones cartográficas y sus elementos”</w:t>
      </w:r>
    </w:p>
    <w:p w14:paraId="62CD9900" w14:textId="77777777" w:rsidR="00691F39" w:rsidRPr="00B21415" w:rsidRDefault="00BE6FA2" w:rsidP="00B21415">
      <w:pPr>
        <w:pStyle w:val="Prrafodelista"/>
        <w:spacing w:after="0" w:line="240" w:lineRule="auto"/>
        <w:ind w:left="0" w:firstLine="708"/>
        <w:jc w:val="both"/>
        <w:rPr>
          <w:rStyle w:val="Hipervnculo"/>
          <w:rFonts w:ascii="Montserrat" w:hAnsi="Montserrat" w:cs="Arial"/>
        </w:rPr>
      </w:pPr>
      <w:hyperlink r:id="rId8" w:history="1">
        <w:r w:rsidR="00691F39" w:rsidRPr="00B21415">
          <w:rPr>
            <w:rStyle w:val="Hipervnculo"/>
            <w:rFonts w:ascii="Montserrat" w:hAnsi="Montserrat" w:cs="Arial"/>
          </w:rPr>
          <w:t>https://www.youtube.com/watch?v=pmMPFZ8_v9k&amp;feature=youtu.be</w:t>
        </w:r>
      </w:hyperlink>
    </w:p>
    <w:p w14:paraId="0763DCF6" w14:textId="22032CAB" w:rsidR="00084EB8" w:rsidRPr="00B21415" w:rsidRDefault="00084EB8" w:rsidP="00B21415">
      <w:pPr>
        <w:spacing w:after="0" w:line="240" w:lineRule="auto"/>
        <w:jc w:val="both"/>
        <w:rPr>
          <w:rFonts w:ascii="Montserrat" w:hAnsi="Montserrat"/>
          <w:bCs/>
        </w:rPr>
      </w:pPr>
    </w:p>
    <w:p w14:paraId="6B42DFBE" w14:textId="627B8437" w:rsidR="00691F39" w:rsidRPr="00B21415" w:rsidRDefault="00691F39" w:rsidP="00B21415">
      <w:pPr>
        <w:spacing w:after="0" w:line="240" w:lineRule="auto"/>
        <w:jc w:val="both"/>
        <w:rPr>
          <w:rFonts w:ascii="Montserrat" w:eastAsia="Times New Roman" w:hAnsi="Montserrat" w:cs="Arial"/>
          <w:bCs/>
          <w:color w:val="000000" w:themeColor="text1"/>
        </w:rPr>
      </w:pPr>
      <w:r w:rsidRPr="00B21415">
        <w:rPr>
          <w:rFonts w:ascii="Montserrat" w:eastAsia="Times New Roman" w:hAnsi="Montserrat" w:cs="Arial"/>
          <w:bCs/>
          <w:color w:val="000000" w:themeColor="text1"/>
        </w:rPr>
        <w:t>En el video pud</w:t>
      </w:r>
      <w:r w:rsidR="00B21415">
        <w:rPr>
          <w:rFonts w:ascii="Montserrat" w:eastAsia="Times New Roman" w:hAnsi="Montserrat" w:cs="Arial"/>
          <w:bCs/>
          <w:color w:val="000000" w:themeColor="text1"/>
        </w:rPr>
        <w:t>iste</w:t>
      </w:r>
      <w:r w:rsidRPr="00B21415">
        <w:rPr>
          <w:rFonts w:ascii="Montserrat" w:eastAsia="Times New Roman" w:hAnsi="Montserrat" w:cs="Arial"/>
          <w:bCs/>
          <w:color w:val="000000" w:themeColor="text1"/>
        </w:rPr>
        <w:t xml:space="preserve"> observar que los humanos, desde siempre, h</w:t>
      </w:r>
      <w:r w:rsidR="00B21415">
        <w:rPr>
          <w:rFonts w:ascii="Montserrat" w:eastAsia="Times New Roman" w:hAnsi="Montserrat" w:cs="Arial"/>
          <w:bCs/>
          <w:color w:val="000000" w:themeColor="text1"/>
        </w:rPr>
        <w:t>an</w:t>
      </w:r>
      <w:r w:rsidRPr="00B21415">
        <w:rPr>
          <w:rFonts w:ascii="Montserrat" w:eastAsia="Times New Roman" w:hAnsi="Montserrat" w:cs="Arial"/>
          <w:bCs/>
          <w:color w:val="000000" w:themeColor="text1"/>
        </w:rPr>
        <w:t xml:space="preserve"> tenido la inquietud de saber cómo es el lugar en donde habita</w:t>
      </w:r>
      <w:r w:rsidR="00B21415">
        <w:rPr>
          <w:rFonts w:ascii="Montserrat" w:eastAsia="Times New Roman" w:hAnsi="Montserrat" w:cs="Arial"/>
          <w:bCs/>
          <w:color w:val="000000" w:themeColor="text1"/>
        </w:rPr>
        <w:t xml:space="preserve">n. </w:t>
      </w:r>
      <w:r w:rsidRPr="00B21415">
        <w:rPr>
          <w:rFonts w:ascii="Montserrat" w:eastAsia="Times New Roman" w:hAnsi="Montserrat" w:cs="Arial"/>
          <w:color w:val="000000" w:themeColor="text1"/>
        </w:rPr>
        <w:t>Las primeras representaciones fueron a través de dibujos que se elaboraban a mano. Utilizaban de referencia elementos naturales como: ríos, mares y bosques.</w:t>
      </w:r>
    </w:p>
    <w:p w14:paraId="7F8E7614" w14:textId="77777777" w:rsidR="00691F39" w:rsidRPr="00B21415" w:rsidRDefault="00691F39" w:rsidP="00B21415">
      <w:pPr>
        <w:spacing w:after="0" w:line="240" w:lineRule="auto"/>
        <w:jc w:val="both"/>
        <w:rPr>
          <w:rFonts w:ascii="Montserrat" w:eastAsia="Times New Roman" w:hAnsi="Montserrat" w:cs="Arial"/>
          <w:bCs/>
          <w:color w:val="000000" w:themeColor="text1"/>
        </w:rPr>
      </w:pPr>
    </w:p>
    <w:p w14:paraId="1754D96D" w14:textId="77777777" w:rsidR="00691F39" w:rsidRPr="00B21415" w:rsidRDefault="00691F39" w:rsidP="00B21415">
      <w:pPr>
        <w:spacing w:after="0" w:line="240" w:lineRule="auto"/>
        <w:jc w:val="both"/>
        <w:rPr>
          <w:rFonts w:ascii="Montserrat" w:eastAsia="Times New Roman" w:hAnsi="Montserrat" w:cs="Arial"/>
          <w:color w:val="000000" w:themeColor="text1"/>
        </w:rPr>
      </w:pPr>
      <w:r w:rsidRPr="00B21415">
        <w:rPr>
          <w:rFonts w:ascii="Montserrat" w:eastAsia="Times New Roman" w:hAnsi="Montserrat" w:cs="Arial"/>
          <w:color w:val="000000" w:themeColor="text1"/>
        </w:rPr>
        <w:t>Nuestros antepasados buscaban diversas formas de observar a detalle sus territorios; se subían a lo alto de las montañas para poder tener una mejor panorámica de la realización de sus bocetos.</w:t>
      </w:r>
    </w:p>
    <w:p w14:paraId="2D25DD53" w14:textId="77777777" w:rsidR="00691F39" w:rsidRPr="00B21415" w:rsidRDefault="00691F39" w:rsidP="00B21415">
      <w:pPr>
        <w:spacing w:after="0" w:line="240" w:lineRule="auto"/>
        <w:jc w:val="both"/>
        <w:rPr>
          <w:rFonts w:ascii="Montserrat" w:eastAsia="Times New Roman" w:hAnsi="Montserrat" w:cs="Arial"/>
          <w:bCs/>
          <w:color w:val="000000" w:themeColor="text1"/>
        </w:rPr>
      </w:pPr>
    </w:p>
    <w:p w14:paraId="33BE9503" w14:textId="62F9B528" w:rsidR="00691F39" w:rsidRPr="00B21415" w:rsidRDefault="00691F39" w:rsidP="00B21415">
      <w:pPr>
        <w:spacing w:after="0" w:line="240" w:lineRule="auto"/>
        <w:jc w:val="both"/>
        <w:rPr>
          <w:rFonts w:ascii="Montserrat" w:eastAsia="Times New Roman" w:hAnsi="Montserrat" w:cs="Arial"/>
          <w:color w:val="000000" w:themeColor="text1"/>
        </w:rPr>
      </w:pPr>
      <w:r w:rsidRPr="00B21415">
        <w:rPr>
          <w:rFonts w:ascii="Montserrat" w:eastAsia="Times New Roman" w:hAnsi="Montserrat" w:cs="Arial"/>
          <w:color w:val="000000" w:themeColor="text1"/>
        </w:rPr>
        <w:t xml:space="preserve">Actualmente, </w:t>
      </w:r>
      <w:r w:rsidR="00B21415">
        <w:rPr>
          <w:rFonts w:ascii="Montserrat" w:eastAsia="Times New Roman" w:hAnsi="Montserrat" w:cs="Arial"/>
          <w:color w:val="000000" w:themeColor="text1"/>
        </w:rPr>
        <w:t>se tienen</w:t>
      </w:r>
      <w:r w:rsidRPr="00B21415">
        <w:rPr>
          <w:rFonts w:ascii="Montserrat" w:eastAsia="Times New Roman" w:hAnsi="Montserrat" w:cs="Arial"/>
          <w:color w:val="000000" w:themeColor="text1"/>
        </w:rPr>
        <w:t xml:space="preserve"> nuevas formas de representar el espacio geográfico: los croquis, los planos, los mapas, las fotografías aéreas y las imágenes satelitales.</w:t>
      </w:r>
    </w:p>
    <w:p w14:paraId="6ED57270" w14:textId="77777777" w:rsidR="00691F39" w:rsidRPr="00B21415" w:rsidRDefault="00691F39" w:rsidP="00B21415">
      <w:pPr>
        <w:spacing w:after="0" w:line="240" w:lineRule="auto"/>
        <w:jc w:val="both"/>
        <w:rPr>
          <w:rFonts w:ascii="Montserrat" w:hAnsi="Montserrat"/>
          <w:b/>
        </w:rPr>
      </w:pPr>
    </w:p>
    <w:p w14:paraId="16DB9A2F" w14:textId="53184F8C" w:rsidR="00691F39" w:rsidRPr="00B21415" w:rsidRDefault="00691F39" w:rsidP="00B21415">
      <w:pPr>
        <w:spacing w:after="0" w:line="240" w:lineRule="auto"/>
        <w:jc w:val="both"/>
        <w:rPr>
          <w:rFonts w:ascii="Montserrat" w:eastAsia="Times New Roman" w:hAnsi="Montserrat" w:cs="Arial"/>
          <w:color w:val="000000" w:themeColor="text1"/>
        </w:rPr>
      </w:pPr>
      <w:r w:rsidRPr="00B21415">
        <w:rPr>
          <w:rFonts w:ascii="Montserrat" w:eastAsia="Times New Roman" w:hAnsi="Montserrat" w:cs="Arial"/>
          <w:color w:val="000000" w:themeColor="text1"/>
        </w:rPr>
        <w:t>El espacio que conoce</w:t>
      </w:r>
      <w:r w:rsidR="00B21415">
        <w:rPr>
          <w:rFonts w:ascii="Montserrat" w:eastAsia="Times New Roman" w:hAnsi="Montserrat" w:cs="Arial"/>
          <w:color w:val="000000" w:themeColor="text1"/>
        </w:rPr>
        <w:t>s</w:t>
      </w:r>
      <w:r w:rsidRPr="00B21415">
        <w:rPr>
          <w:rFonts w:ascii="Montserrat" w:eastAsia="Times New Roman" w:hAnsi="Montserrat" w:cs="Arial"/>
          <w:color w:val="000000" w:themeColor="text1"/>
        </w:rPr>
        <w:t>, habita</w:t>
      </w:r>
      <w:r w:rsidR="00B21415">
        <w:rPr>
          <w:rFonts w:ascii="Montserrat" w:eastAsia="Times New Roman" w:hAnsi="Montserrat" w:cs="Arial"/>
          <w:color w:val="000000" w:themeColor="text1"/>
        </w:rPr>
        <w:t>s</w:t>
      </w:r>
      <w:r w:rsidRPr="00B21415">
        <w:rPr>
          <w:rFonts w:ascii="Montserrat" w:eastAsia="Times New Roman" w:hAnsi="Montserrat" w:cs="Arial"/>
          <w:color w:val="000000" w:themeColor="text1"/>
        </w:rPr>
        <w:t xml:space="preserve"> y usa</w:t>
      </w:r>
      <w:r w:rsidR="00B21415">
        <w:rPr>
          <w:rFonts w:ascii="Montserrat" w:eastAsia="Times New Roman" w:hAnsi="Montserrat" w:cs="Arial"/>
          <w:color w:val="000000" w:themeColor="text1"/>
        </w:rPr>
        <w:t>s</w:t>
      </w:r>
      <w:r w:rsidRPr="00B21415">
        <w:rPr>
          <w:rFonts w:ascii="Montserrat" w:eastAsia="Times New Roman" w:hAnsi="Montserrat" w:cs="Arial"/>
          <w:color w:val="000000" w:themeColor="text1"/>
        </w:rPr>
        <w:t xml:space="preserve"> para desarrollar</w:t>
      </w:r>
      <w:r w:rsidR="00B21415">
        <w:rPr>
          <w:rFonts w:ascii="Montserrat" w:eastAsia="Times New Roman" w:hAnsi="Montserrat" w:cs="Arial"/>
          <w:color w:val="000000" w:themeColor="text1"/>
        </w:rPr>
        <w:t>te</w:t>
      </w:r>
      <w:r w:rsidRPr="00B21415">
        <w:rPr>
          <w:rFonts w:ascii="Montserrat" w:eastAsia="Times New Roman" w:hAnsi="Montserrat" w:cs="Arial"/>
          <w:color w:val="000000" w:themeColor="text1"/>
        </w:rPr>
        <w:t>, puede ser representado con la ayuda de varios instrumentos.</w:t>
      </w:r>
      <w:r w:rsidR="00B21415">
        <w:rPr>
          <w:rFonts w:ascii="Montserrat" w:eastAsia="Times New Roman" w:hAnsi="Montserrat" w:cs="Arial"/>
          <w:color w:val="000000" w:themeColor="text1"/>
        </w:rPr>
        <w:t xml:space="preserve"> </w:t>
      </w:r>
      <w:r w:rsidRPr="00B21415">
        <w:rPr>
          <w:rFonts w:ascii="Montserrat" w:eastAsia="Times New Roman" w:hAnsi="Montserrat" w:cs="Arial"/>
          <w:color w:val="000000" w:themeColor="text1"/>
        </w:rPr>
        <w:t>Los hay desde los más simples, como un croquis, hasta los más complejos, como los Sistemas de</w:t>
      </w:r>
      <w:r w:rsidRPr="00B21415">
        <w:rPr>
          <w:rStyle w:val="Hipervnculo"/>
          <w:rFonts w:ascii="Montserrat" w:hAnsi="Montserrat"/>
          <w:color w:val="000000" w:themeColor="text1"/>
          <w:u w:val="none"/>
        </w:rPr>
        <w:t xml:space="preserve"> </w:t>
      </w:r>
      <w:r w:rsidRPr="00B21415">
        <w:rPr>
          <w:rFonts w:ascii="Montserrat" w:eastAsia="Times New Roman" w:hAnsi="Montserrat" w:cs="Arial"/>
          <w:color w:val="000000" w:themeColor="text1"/>
        </w:rPr>
        <w:t>Información Geográfica (SIG).</w:t>
      </w:r>
    </w:p>
    <w:p w14:paraId="5670B844" w14:textId="1E65DDC1" w:rsidR="00691F39" w:rsidRPr="00B21415" w:rsidRDefault="00691F39" w:rsidP="00B21415">
      <w:pPr>
        <w:spacing w:after="0" w:line="240" w:lineRule="auto"/>
        <w:jc w:val="both"/>
        <w:rPr>
          <w:rFonts w:ascii="Montserrat" w:eastAsia="Times New Roman" w:hAnsi="Montserrat" w:cs="Arial"/>
          <w:color w:val="000000" w:themeColor="text1"/>
        </w:rPr>
      </w:pPr>
    </w:p>
    <w:p w14:paraId="3DEEF8F6" w14:textId="38645C97" w:rsidR="00691F39" w:rsidRPr="00B21415" w:rsidRDefault="00691F39" w:rsidP="00B21415">
      <w:pPr>
        <w:spacing w:after="0" w:line="240" w:lineRule="auto"/>
        <w:jc w:val="both"/>
        <w:rPr>
          <w:rFonts w:ascii="Montserrat" w:eastAsia="Times New Roman" w:hAnsi="Montserrat" w:cs="Arial"/>
          <w:color w:val="000000" w:themeColor="text1"/>
        </w:rPr>
      </w:pPr>
      <w:r w:rsidRPr="00B21415">
        <w:rPr>
          <w:rFonts w:ascii="Montserrat" w:eastAsia="Times New Roman" w:hAnsi="Montserrat" w:cs="Arial"/>
          <w:color w:val="000000" w:themeColor="text1"/>
        </w:rPr>
        <w:t>“¿Qué es una representación geográfica?”</w:t>
      </w:r>
    </w:p>
    <w:p w14:paraId="39A062D1" w14:textId="25BF93E8" w:rsidR="00691F39" w:rsidRPr="00B21415" w:rsidRDefault="00691F39" w:rsidP="00B21415">
      <w:pPr>
        <w:spacing w:after="0" w:line="240" w:lineRule="auto"/>
        <w:jc w:val="both"/>
        <w:rPr>
          <w:rFonts w:ascii="Montserrat" w:eastAsia="Times New Roman" w:hAnsi="Montserrat" w:cs="Arial"/>
          <w:color w:val="000000" w:themeColor="text1"/>
        </w:rPr>
      </w:pPr>
    </w:p>
    <w:p w14:paraId="48BE363B" w14:textId="1AF22999" w:rsidR="00691F39" w:rsidRDefault="00691F39" w:rsidP="00B21415">
      <w:pPr>
        <w:spacing w:after="0" w:line="240" w:lineRule="auto"/>
        <w:jc w:val="both"/>
        <w:rPr>
          <w:rFonts w:ascii="Montserrat" w:eastAsia="Times New Roman" w:hAnsi="Montserrat" w:cs="Arial"/>
          <w:color w:val="000000" w:themeColor="text1"/>
        </w:rPr>
      </w:pPr>
      <w:r w:rsidRPr="00B21415">
        <w:rPr>
          <w:rFonts w:ascii="Montserrat" w:eastAsia="Times New Roman" w:hAnsi="Montserrat" w:cs="Arial"/>
          <w:color w:val="000000" w:themeColor="text1"/>
        </w:rPr>
        <w:t xml:space="preserve">Una representación geográfica es aquella figura o imagen de la realidad descrita mediante mapas o planos, para que se manifieste visualmente lo que </w:t>
      </w:r>
      <w:r w:rsidR="00B21415">
        <w:rPr>
          <w:rFonts w:ascii="Montserrat" w:eastAsia="Times New Roman" w:hAnsi="Montserrat" w:cs="Arial"/>
          <w:color w:val="000000" w:themeColor="text1"/>
        </w:rPr>
        <w:t xml:space="preserve">se </w:t>
      </w:r>
      <w:r w:rsidRPr="00B21415">
        <w:rPr>
          <w:rFonts w:ascii="Montserrat" w:eastAsia="Times New Roman" w:hAnsi="Montserrat" w:cs="Arial"/>
          <w:color w:val="000000" w:themeColor="text1"/>
        </w:rPr>
        <w:t>qu</w:t>
      </w:r>
      <w:r w:rsidR="00B21415">
        <w:rPr>
          <w:rFonts w:ascii="Montserrat" w:eastAsia="Times New Roman" w:hAnsi="Montserrat" w:cs="Arial"/>
          <w:color w:val="000000" w:themeColor="text1"/>
        </w:rPr>
        <w:t xml:space="preserve">iere </w:t>
      </w:r>
      <w:r w:rsidRPr="00B21415">
        <w:rPr>
          <w:rFonts w:ascii="Montserrat" w:eastAsia="Times New Roman" w:hAnsi="Montserrat" w:cs="Arial"/>
          <w:color w:val="000000" w:themeColor="text1"/>
        </w:rPr>
        <w:t>observar.</w:t>
      </w:r>
    </w:p>
    <w:p w14:paraId="20B6C8A5" w14:textId="77777777" w:rsidR="00B21415" w:rsidRPr="00B21415" w:rsidRDefault="00B21415" w:rsidP="00B21415">
      <w:pPr>
        <w:spacing w:after="0" w:line="240" w:lineRule="auto"/>
        <w:jc w:val="both"/>
        <w:rPr>
          <w:rFonts w:ascii="Montserrat" w:eastAsia="Times New Roman" w:hAnsi="Montserrat" w:cs="Arial"/>
          <w:color w:val="000000" w:themeColor="text1"/>
        </w:rPr>
      </w:pPr>
    </w:p>
    <w:p w14:paraId="4433605B" w14:textId="5732877B" w:rsidR="00691F39" w:rsidRDefault="00547CB5" w:rsidP="00B21415">
      <w:pPr>
        <w:spacing w:after="0" w:line="240" w:lineRule="auto"/>
        <w:jc w:val="both"/>
        <w:rPr>
          <w:rFonts w:ascii="Montserrat" w:eastAsia="Times New Roman" w:hAnsi="Montserrat" w:cs="Arial"/>
          <w:color w:val="000000" w:themeColor="text1"/>
        </w:rPr>
      </w:pPr>
      <w:r w:rsidRPr="00B21415">
        <w:rPr>
          <w:rFonts w:ascii="Montserrat" w:eastAsia="Times New Roman" w:hAnsi="Montserrat" w:cs="Arial"/>
          <w:color w:val="000000" w:themeColor="text1"/>
        </w:rPr>
        <w:t>“CROQUIS”</w:t>
      </w:r>
    </w:p>
    <w:p w14:paraId="48845CAA" w14:textId="77777777" w:rsidR="00B21415" w:rsidRPr="00B21415" w:rsidRDefault="00B21415" w:rsidP="00B21415">
      <w:pPr>
        <w:spacing w:after="0" w:line="240" w:lineRule="auto"/>
        <w:jc w:val="both"/>
        <w:rPr>
          <w:rFonts w:ascii="Montserrat" w:eastAsia="Times New Roman" w:hAnsi="Montserrat" w:cs="Arial"/>
          <w:color w:val="000000" w:themeColor="text1"/>
        </w:rPr>
      </w:pPr>
    </w:p>
    <w:p w14:paraId="4199EA4C" w14:textId="726888CE" w:rsidR="00691F39" w:rsidRPr="00B21415" w:rsidRDefault="00691F39" w:rsidP="00B21415">
      <w:pPr>
        <w:spacing w:after="0" w:line="240" w:lineRule="auto"/>
        <w:jc w:val="both"/>
        <w:rPr>
          <w:rFonts w:ascii="Montserrat" w:eastAsia="Calibri" w:hAnsi="Montserrat" w:cs="Arial"/>
        </w:rPr>
      </w:pPr>
      <w:r w:rsidRPr="00B21415">
        <w:rPr>
          <w:rFonts w:ascii="Montserrat" w:eastAsia="Calibri" w:hAnsi="Montserrat" w:cs="Arial"/>
        </w:rPr>
        <w:t>La palabra croquis deriva del término en francés; integrado por la palabra “croc” que imita el sonido seco y repentino, como el que surge al morder una cosa “crocante”.</w:t>
      </w:r>
    </w:p>
    <w:p w14:paraId="73EC85BE" w14:textId="77777777" w:rsidR="00B21415" w:rsidRDefault="00B21415" w:rsidP="00B21415">
      <w:pPr>
        <w:spacing w:after="0" w:line="240" w:lineRule="auto"/>
        <w:jc w:val="both"/>
        <w:rPr>
          <w:rFonts w:ascii="Montserrat" w:eastAsia="Calibri" w:hAnsi="Montserrat" w:cs="Arial"/>
        </w:rPr>
      </w:pPr>
    </w:p>
    <w:p w14:paraId="109FDF81" w14:textId="55070CEC" w:rsidR="00691F39" w:rsidRPr="00B21415" w:rsidRDefault="00691F39" w:rsidP="00B21415">
      <w:pPr>
        <w:spacing w:after="0" w:line="240" w:lineRule="auto"/>
        <w:jc w:val="both"/>
        <w:rPr>
          <w:rFonts w:ascii="Montserrat" w:eastAsia="Calibri" w:hAnsi="Montserrat" w:cs="Arial"/>
        </w:rPr>
      </w:pPr>
      <w:r w:rsidRPr="00B21415">
        <w:rPr>
          <w:rFonts w:ascii="Montserrat" w:eastAsia="Calibri" w:hAnsi="Montserrat" w:cs="Arial"/>
        </w:rPr>
        <w:t>Un croquis es un dibujo sencillo de un lugar, por ejemplo, una calle o un barrio, se realiza sin exactitud y no muestra detalles de lo representado, es decir, es un esbozo.</w:t>
      </w:r>
    </w:p>
    <w:p w14:paraId="4FF274B1" w14:textId="77777777" w:rsidR="00A728E5" w:rsidRDefault="00A728E5" w:rsidP="00B21415">
      <w:pPr>
        <w:spacing w:after="0" w:line="240" w:lineRule="auto"/>
        <w:jc w:val="both"/>
        <w:rPr>
          <w:rFonts w:ascii="Montserrat" w:eastAsia="Calibri" w:hAnsi="Montserrat" w:cs="Arial"/>
          <w:bCs/>
        </w:rPr>
      </w:pPr>
    </w:p>
    <w:p w14:paraId="31754421" w14:textId="1C7BAEED" w:rsidR="00691F39" w:rsidRDefault="00691F39" w:rsidP="00B21415">
      <w:pPr>
        <w:spacing w:after="0" w:line="240" w:lineRule="auto"/>
        <w:jc w:val="both"/>
        <w:rPr>
          <w:rFonts w:ascii="Montserrat" w:eastAsia="Calibri" w:hAnsi="Montserrat" w:cs="Arial"/>
          <w:bCs/>
        </w:rPr>
      </w:pPr>
      <w:r w:rsidRPr="00B21415">
        <w:rPr>
          <w:rFonts w:ascii="Montserrat" w:eastAsia="Calibri" w:hAnsi="Montserrat" w:cs="Arial"/>
          <w:bCs/>
        </w:rPr>
        <w:t>Sirve para representar una pequeña extensión del espacio geográfico. Es una ilustración o dibujo que no representa un diseño riguroso, no cuenta con escalas ni coordenadas, por lo que no pueden efectuarse mediciones en él.</w:t>
      </w:r>
    </w:p>
    <w:p w14:paraId="25A38E04" w14:textId="77777777" w:rsidR="00157599" w:rsidRPr="00B21415" w:rsidRDefault="00157599" w:rsidP="00B21415">
      <w:pPr>
        <w:spacing w:after="0" w:line="240" w:lineRule="auto"/>
        <w:jc w:val="both"/>
        <w:rPr>
          <w:rFonts w:ascii="Montserrat" w:eastAsia="Calibri" w:hAnsi="Montserrat" w:cs="Arial"/>
          <w:bCs/>
        </w:rPr>
      </w:pPr>
    </w:p>
    <w:p w14:paraId="7AC382D2" w14:textId="475C7513" w:rsidR="00691F39" w:rsidRDefault="00157599" w:rsidP="00157599">
      <w:pPr>
        <w:spacing w:after="0" w:line="240" w:lineRule="auto"/>
        <w:jc w:val="center"/>
        <w:rPr>
          <w:rFonts w:ascii="Montserrat" w:eastAsia="Calibri" w:hAnsi="Montserrat" w:cs="Arial"/>
          <w:bCs/>
        </w:rPr>
      </w:pPr>
      <w:r w:rsidRPr="00157599">
        <w:rPr>
          <w:noProof/>
          <w:lang w:val="en-US"/>
        </w:rPr>
        <w:lastRenderedPageBreak/>
        <w:drawing>
          <wp:inline distT="0" distB="0" distL="0" distR="0" wp14:anchorId="410425BB" wp14:editId="4A0D8078">
            <wp:extent cx="3486912" cy="2414016"/>
            <wp:effectExtent l="0" t="0" r="0" b="571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3029" cy="2418251"/>
                    </a:xfrm>
                    <a:prstGeom prst="rect">
                      <a:avLst/>
                    </a:prstGeom>
                  </pic:spPr>
                </pic:pic>
              </a:graphicData>
            </a:graphic>
          </wp:inline>
        </w:drawing>
      </w:r>
    </w:p>
    <w:p w14:paraId="54189907" w14:textId="77777777" w:rsidR="00157599" w:rsidRPr="00B21415" w:rsidRDefault="00157599" w:rsidP="00B21415">
      <w:pPr>
        <w:spacing w:after="0" w:line="240" w:lineRule="auto"/>
        <w:jc w:val="both"/>
        <w:rPr>
          <w:rFonts w:ascii="Montserrat" w:eastAsia="Calibri" w:hAnsi="Montserrat" w:cs="Arial"/>
          <w:bCs/>
        </w:rPr>
      </w:pPr>
    </w:p>
    <w:p w14:paraId="2186EC2A" w14:textId="77777777" w:rsidR="00B21415" w:rsidRPr="00045A7A" w:rsidRDefault="00B21415" w:rsidP="00045A7A">
      <w:pPr>
        <w:spacing w:after="0" w:line="240" w:lineRule="auto"/>
        <w:jc w:val="both"/>
        <w:rPr>
          <w:rFonts w:ascii="Montserrat" w:eastAsia="Times New Roman" w:hAnsi="Montserrat" w:cs="Arial"/>
          <w:color w:val="000000" w:themeColor="text1"/>
        </w:rPr>
      </w:pPr>
      <w:r w:rsidRPr="00045A7A">
        <w:rPr>
          <w:rFonts w:ascii="Montserrat" w:eastAsia="Times New Roman" w:hAnsi="Montserrat" w:cs="Arial"/>
          <w:color w:val="000000" w:themeColor="text1"/>
        </w:rPr>
        <w:t>“VENTAJAS Y DESVENTAJAS DEL CROQUIS”</w:t>
      </w:r>
    </w:p>
    <w:p w14:paraId="243F81A1" w14:textId="77777777" w:rsidR="00045A7A" w:rsidRDefault="00045A7A" w:rsidP="00B21415">
      <w:pPr>
        <w:spacing w:after="0" w:line="240" w:lineRule="auto"/>
        <w:jc w:val="both"/>
        <w:rPr>
          <w:rFonts w:ascii="Montserrat" w:eastAsia="Calibri" w:hAnsi="Montserrat" w:cs="Arial"/>
        </w:rPr>
      </w:pPr>
    </w:p>
    <w:p w14:paraId="23D73689" w14:textId="1E259E88" w:rsidR="00B21415" w:rsidRDefault="00B21415" w:rsidP="00B21415">
      <w:pPr>
        <w:spacing w:after="0" w:line="240" w:lineRule="auto"/>
        <w:jc w:val="both"/>
        <w:rPr>
          <w:rFonts w:ascii="Montserrat" w:eastAsia="Calibri" w:hAnsi="Montserrat" w:cs="Arial"/>
        </w:rPr>
      </w:pPr>
      <w:r w:rsidRPr="00B21415">
        <w:rPr>
          <w:rFonts w:ascii="Montserrat" w:eastAsia="Calibri" w:hAnsi="Montserrat" w:cs="Arial"/>
        </w:rPr>
        <w:t>Las ventajas son las siguientes:</w:t>
      </w:r>
    </w:p>
    <w:p w14:paraId="0FC5FDC9" w14:textId="77777777" w:rsidR="00B21415" w:rsidRPr="00B21415" w:rsidRDefault="00B21415" w:rsidP="00B21415">
      <w:pPr>
        <w:spacing w:after="0" w:line="240" w:lineRule="auto"/>
        <w:jc w:val="both"/>
        <w:rPr>
          <w:rFonts w:ascii="Montserrat" w:eastAsia="Calibri" w:hAnsi="Montserrat" w:cs="Arial"/>
        </w:rPr>
      </w:pPr>
    </w:p>
    <w:p w14:paraId="1253E397" w14:textId="77777777" w:rsidR="00B21415" w:rsidRPr="00B21415" w:rsidRDefault="00B21415" w:rsidP="00B21415">
      <w:pPr>
        <w:pStyle w:val="Prrafodelista"/>
        <w:numPr>
          <w:ilvl w:val="0"/>
          <w:numId w:val="20"/>
        </w:numPr>
        <w:spacing w:after="0" w:line="240" w:lineRule="auto"/>
        <w:jc w:val="both"/>
        <w:rPr>
          <w:rFonts w:ascii="Montserrat" w:eastAsia="Calibri" w:hAnsi="Montserrat" w:cs="Arial"/>
        </w:rPr>
      </w:pPr>
      <w:r w:rsidRPr="00B21415">
        <w:rPr>
          <w:rFonts w:ascii="Montserrat" w:eastAsia="Calibri" w:hAnsi="Montserrat" w:cs="Arial"/>
        </w:rPr>
        <w:t>Brindan información para saber llegar a algún lugar.</w:t>
      </w:r>
    </w:p>
    <w:p w14:paraId="374EC5B6" w14:textId="77777777" w:rsidR="00B21415" w:rsidRPr="00B21415" w:rsidRDefault="00B21415" w:rsidP="00B21415">
      <w:pPr>
        <w:pStyle w:val="Prrafodelista"/>
        <w:numPr>
          <w:ilvl w:val="0"/>
          <w:numId w:val="20"/>
        </w:numPr>
        <w:spacing w:after="0" w:line="240" w:lineRule="auto"/>
        <w:jc w:val="both"/>
        <w:rPr>
          <w:rFonts w:ascii="Montserrat" w:eastAsia="Calibri" w:hAnsi="Montserrat" w:cs="Arial"/>
          <w:bCs/>
        </w:rPr>
      </w:pPr>
      <w:r w:rsidRPr="00B21415">
        <w:rPr>
          <w:rFonts w:ascii="Montserrat" w:eastAsia="Calibri" w:hAnsi="Montserrat" w:cs="Arial"/>
          <w:bCs/>
        </w:rPr>
        <w:t>Son fáciles de comprender, para regiones concretas.</w:t>
      </w:r>
    </w:p>
    <w:p w14:paraId="15451D0E" w14:textId="0B3484F8" w:rsidR="00B21415" w:rsidRPr="00157599" w:rsidRDefault="00B21415" w:rsidP="00B21415">
      <w:pPr>
        <w:pStyle w:val="Prrafodelista"/>
        <w:numPr>
          <w:ilvl w:val="0"/>
          <w:numId w:val="20"/>
        </w:numPr>
        <w:spacing w:after="0" w:line="240" w:lineRule="auto"/>
        <w:jc w:val="both"/>
        <w:rPr>
          <w:rFonts w:ascii="Montserrat" w:eastAsia="Calibri" w:hAnsi="Montserrat" w:cs="Arial"/>
          <w:bCs/>
        </w:rPr>
      </w:pPr>
      <w:r w:rsidRPr="00B21415">
        <w:rPr>
          <w:rFonts w:ascii="Montserrat" w:eastAsia="Calibri" w:hAnsi="Montserrat" w:cs="Arial"/>
          <w:bCs/>
        </w:rPr>
        <w:t>Funcionan bastante bien para encontrar direcciones.</w:t>
      </w:r>
    </w:p>
    <w:p w14:paraId="21E067E8" w14:textId="77777777" w:rsidR="00A728E5" w:rsidRDefault="00A728E5" w:rsidP="00B21415">
      <w:pPr>
        <w:spacing w:after="0" w:line="240" w:lineRule="auto"/>
        <w:jc w:val="both"/>
        <w:rPr>
          <w:rFonts w:ascii="Montserrat" w:eastAsia="Calibri" w:hAnsi="Montserrat" w:cs="Arial"/>
        </w:rPr>
      </w:pPr>
    </w:p>
    <w:p w14:paraId="1778697F" w14:textId="237385CA" w:rsidR="00B21415" w:rsidRPr="00B21415" w:rsidRDefault="00B21415" w:rsidP="00B21415">
      <w:pPr>
        <w:spacing w:after="0" w:line="240" w:lineRule="auto"/>
        <w:jc w:val="both"/>
        <w:rPr>
          <w:rFonts w:ascii="Montserrat" w:eastAsia="Calibri" w:hAnsi="Montserrat" w:cs="Arial"/>
        </w:rPr>
      </w:pPr>
      <w:r w:rsidRPr="00B21415">
        <w:rPr>
          <w:rFonts w:ascii="Montserrat" w:eastAsia="Calibri" w:hAnsi="Montserrat" w:cs="Arial"/>
        </w:rPr>
        <w:t>Las desventajas son:</w:t>
      </w:r>
    </w:p>
    <w:p w14:paraId="0173E496" w14:textId="77777777" w:rsidR="00B21415" w:rsidRPr="00B21415" w:rsidRDefault="00B21415" w:rsidP="00B21415">
      <w:pPr>
        <w:spacing w:after="0" w:line="240" w:lineRule="auto"/>
        <w:jc w:val="both"/>
        <w:rPr>
          <w:rFonts w:ascii="Montserrat" w:eastAsia="Calibri" w:hAnsi="Montserrat" w:cs="Arial"/>
          <w:b/>
        </w:rPr>
      </w:pPr>
    </w:p>
    <w:p w14:paraId="561511DA" w14:textId="77777777" w:rsidR="00B21415" w:rsidRPr="00B21415" w:rsidRDefault="00B21415" w:rsidP="00B21415">
      <w:pPr>
        <w:pStyle w:val="Prrafodelista"/>
        <w:numPr>
          <w:ilvl w:val="0"/>
          <w:numId w:val="21"/>
        </w:numPr>
        <w:spacing w:after="0" w:line="240" w:lineRule="auto"/>
        <w:jc w:val="both"/>
        <w:rPr>
          <w:rFonts w:ascii="Montserrat" w:eastAsia="Calibri" w:hAnsi="Montserrat" w:cs="Arial"/>
          <w:bCs/>
        </w:rPr>
      </w:pPr>
      <w:r w:rsidRPr="00B21415">
        <w:rPr>
          <w:rFonts w:ascii="Montserrat" w:eastAsia="Calibri" w:hAnsi="Montserrat" w:cs="Arial"/>
          <w:bCs/>
        </w:rPr>
        <w:t>No se elaboran con precisión ni detalle.</w:t>
      </w:r>
    </w:p>
    <w:p w14:paraId="015ABD5B" w14:textId="77777777" w:rsidR="00B21415" w:rsidRPr="00B21415" w:rsidRDefault="00B21415" w:rsidP="00B21415">
      <w:pPr>
        <w:pStyle w:val="Prrafodelista"/>
        <w:numPr>
          <w:ilvl w:val="0"/>
          <w:numId w:val="21"/>
        </w:numPr>
        <w:spacing w:after="0" w:line="240" w:lineRule="auto"/>
        <w:jc w:val="both"/>
        <w:rPr>
          <w:rFonts w:ascii="Montserrat" w:eastAsia="Calibri" w:hAnsi="Montserrat" w:cs="Arial"/>
        </w:rPr>
      </w:pPr>
      <w:r w:rsidRPr="00B21415">
        <w:rPr>
          <w:rFonts w:ascii="Montserrat" w:eastAsia="Calibri" w:hAnsi="Montserrat" w:cs="Arial"/>
        </w:rPr>
        <w:t>Son representaciones cartográficas poco eficientes.</w:t>
      </w:r>
    </w:p>
    <w:p w14:paraId="111EECE1" w14:textId="77777777" w:rsidR="00B21415" w:rsidRPr="00B21415" w:rsidRDefault="00B21415" w:rsidP="00B21415">
      <w:pPr>
        <w:pStyle w:val="Prrafodelista"/>
        <w:numPr>
          <w:ilvl w:val="0"/>
          <w:numId w:val="21"/>
        </w:numPr>
        <w:spacing w:after="0" w:line="240" w:lineRule="auto"/>
        <w:jc w:val="both"/>
        <w:rPr>
          <w:rFonts w:ascii="Montserrat" w:eastAsia="Calibri" w:hAnsi="Montserrat" w:cs="Arial"/>
          <w:bCs/>
        </w:rPr>
      </w:pPr>
      <w:r w:rsidRPr="00B21415">
        <w:rPr>
          <w:rFonts w:ascii="Montserrat" w:eastAsia="Calibri" w:hAnsi="Montserrat" w:cs="Arial"/>
          <w:bCs/>
        </w:rPr>
        <w:t>Sólo funcionan para áreas muy reducidas.</w:t>
      </w:r>
    </w:p>
    <w:p w14:paraId="4AF70C68" w14:textId="02A3C4E1" w:rsidR="00691F39" w:rsidRPr="00B21415" w:rsidRDefault="00691F39" w:rsidP="00B21415">
      <w:pPr>
        <w:spacing w:after="0" w:line="240" w:lineRule="auto"/>
        <w:jc w:val="both"/>
        <w:rPr>
          <w:rFonts w:ascii="Montserrat" w:eastAsia="Times New Roman" w:hAnsi="Montserrat" w:cs="Arial"/>
          <w:color w:val="000000" w:themeColor="text1"/>
        </w:rPr>
      </w:pPr>
    </w:p>
    <w:p w14:paraId="5FF3548A" w14:textId="335CB623" w:rsidR="00547CB5" w:rsidRDefault="00547CB5" w:rsidP="00B21415">
      <w:pPr>
        <w:spacing w:after="0" w:line="240" w:lineRule="auto"/>
        <w:jc w:val="both"/>
        <w:rPr>
          <w:rFonts w:ascii="Montserrat" w:eastAsia="Calibri" w:hAnsi="Montserrat" w:cs="Arial"/>
          <w:bCs/>
        </w:rPr>
      </w:pPr>
      <w:r w:rsidRPr="00B21415">
        <w:rPr>
          <w:rFonts w:ascii="Montserrat" w:eastAsia="Calibri" w:hAnsi="Montserrat" w:cs="Arial"/>
          <w:bCs/>
        </w:rPr>
        <w:t>Hasta aquí todo bien, pero: ¿Cuál es la diferencia entre un croquis, un plano y un mapa?</w:t>
      </w:r>
    </w:p>
    <w:p w14:paraId="06C41C7C" w14:textId="77777777" w:rsidR="00045A7A" w:rsidRPr="00B21415" w:rsidRDefault="00045A7A" w:rsidP="00B21415">
      <w:pPr>
        <w:spacing w:after="0" w:line="240" w:lineRule="auto"/>
        <w:jc w:val="both"/>
        <w:rPr>
          <w:rFonts w:ascii="Montserrat" w:eastAsia="Calibri" w:hAnsi="Montserrat" w:cs="Arial"/>
          <w:bCs/>
        </w:rPr>
      </w:pPr>
    </w:p>
    <w:p w14:paraId="759D71F1" w14:textId="2C856444" w:rsidR="00547CB5" w:rsidRDefault="00547CB5" w:rsidP="00B21415">
      <w:pPr>
        <w:spacing w:after="0" w:line="240" w:lineRule="auto"/>
        <w:jc w:val="both"/>
        <w:rPr>
          <w:rFonts w:ascii="Montserrat" w:eastAsia="Calibri" w:hAnsi="Montserrat" w:cs="Arial"/>
        </w:rPr>
      </w:pPr>
      <w:r w:rsidRPr="00B21415">
        <w:rPr>
          <w:rFonts w:ascii="Montserrat" w:eastAsia="Times New Roman" w:hAnsi="Montserrat" w:cs="Arial"/>
          <w:color w:val="000000" w:themeColor="text1"/>
        </w:rPr>
        <w:t>“</w:t>
      </w:r>
      <w:r w:rsidRPr="00B21415">
        <w:rPr>
          <w:rFonts w:ascii="Montserrat" w:eastAsia="Calibri" w:hAnsi="Montserrat" w:cs="Arial"/>
        </w:rPr>
        <w:t>LOS PLANOS”</w:t>
      </w:r>
    </w:p>
    <w:p w14:paraId="1464466B" w14:textId="77777777" w:rsidR="00045A7A" w:rsidRPr="00B21415" w:rsidRDefault="00045A7A" w:rsidP="00B21415">
      <w:pPr>
        <w:spacing w:after="0" w:line="240" w:lineRule="auto"/>
        <w:jc w:val="both"/>
        <w:rPr>
          <w:rFonts w:ascii="Montserrat" w:eastAsia="Calibri" w:hAnsi="Montserrat" w:cs="Arial"/>
        </w:rPr>
      </w:pPr>
    </w:p>
    <w:p w14:paraId="0451C850" w14:textId="65EE35CF" w:rsidR="00547CB5" w:rsidRDefault="00547CB5" w:rsidP="00B21415">
      <w:pPr>
        <w:spacing w:after="0" w:line="240" w:lineRule="auto"/>
        <w:jc w:val="both"/>
        <w:rPr>
          <w:rFonts w:ascii="Montserrat" w:eastAsia="Calibri" w:hAnsi="Montserrat" w:cs="Arial"/>
        </w:rPr>
      </w:pPr>
      <w:r w:rsidRPr="00B21415">
        <w:rPr>
          <w:rFonts w:ascii="Montserrat" w:eastAsia="Calibri" w:hAnsi="Montserrat" w:cs="Arial"/>
        </w:rPr>
        <w:t>Los planos son representaciones esquemáticas de dos, o tres, dimensiones y a determinada escala; pueden ser de un terreno o una población, una máquina, o una construcción.  Aquí el detalle importante, es que representan algo a una determinada escala.</w:t>
      </w:r>
    </w:p>
    <w:p w14:paraId="7E933637" w14:textId="77777777" w:rsidR="00045A7A" w:rsidRPr="00B21415" w:rsidRDefault="00045A7A" w:rsidP="00B21415">
      <w:pPr>
        <w:spacing w:after="0" w:line="240" w:lineRule="auto"/>
        <w:jc w:val="both"/>
        <w:rPr>
          <w:rFonts w:ascii="Montserrat" w:eastAsia="Calibri" w:hAnsi="Montserrat" w:cs="Arial"/>
        </w:rPr>
      </w:pPr>
    </w:p>
    <w:p w14:paraId="21025F2A" w14:textId="7093CB06" w:rsidR="00547CB5" w:rsidRDefault="00547CB5" w:rsidP="00B21415">
      <w:pPr>
        <w:spacing w:after="0" w:line="240" w:lineRule="auto"/>
        <w:jc w:val="both"/>
        <w:rPr>
          <w:rFonts w:ascii="Montserrat" w:eastAsia="Calibri" w:hAnsi="Montserrat" w:cs="Arial"/>
          <w:bCs/>
        </w:rPr>
      </w:pPr>
      <w:r w:rsidRPr="00B21415">
        <w:rPr>
          <w:rFonts w:ascii="Montserrat" w:eastAsia="Calibri" w:hAnsi="Montserrat" w:cs="Arial"/>
          <w:bCs/>
        </w:rPr>
        <w:t>Los planos en general son muy precisos, por lo que pueden ser utilizados para calcular áreas, planear o construir obras, también son empleados regularmente para representar ciudades.</w:t>
      </w:r>
    </w:p>
    <w:p w14:paraId="70E08682" w14:textId="709527A1" w:rsidR="00045A7A" w:rsidRDefault="00045A7A" w:rsidP="00B21415">
      <w:pPr>
        <w:spacing w:after="0" w:line="240" w:lineRule="auto"/>
        <w:jc w:val="both"/>
        <w:rPr>
          <w:rFonts w:ascii="Montserrat" w:eastAsia="Calibri" w:hAnsi="Montserrat" w:cs="Arial"/>
          <w:bCs/>
        </w:rPr>
      </w:pPr>
    </w:p>
    <w:p w14:paraId="251E35D0" w14:textId="04887CD4" w:rsidR="00045A7A" w:rsidRDefault="00045A7A" w:rsidP="00045A7A">
      <w:pPr>
        <w:spacing w:after="0" w:line="240" w:lineRule="auto"/>
        <w:jc w:val="center"/>
        <w:rPr>
          <w:rFonts w:ascii="Montserrat" w:eastAsia="Calibri" w:hAnsi="Montserrat" w:cs="Arial"/>
          <w:bCs/>
        </w:rPr>
      </w:pPr>
      <w:r w:rsidRPr="00045A7A">
        <w:rPr>
          <w:noProof/>
          <w:lang w:val="en-US"/>
        </w:rPr>
        <w:lastRenderedPageBreak/>
        <w:drawing>
          <wp:inline distT="0" distB="0" distL="0" distR="0" wp14:anchorId="032972AA" wp14:editId="14643EF2">
            <wp:extent cx="3621024" cy="2419252"/>
            <wp:effectExtent l="0" t="0" r="0" b="63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46750" cy="2436440"/>
                    </a:xfrm>
                    <a:prstGeom prst="rect">
                      <a:avLst/>
                    </a:prstGeom>
                  </pic:spPr>
                </pic:pic>
              </a:graphicData>
            </a:graphic>
          </wp:inline>
        </w:drawing>
      </w:r>
    </w:p>
    <w:p w14:paraId="7E40BFA4" w14:textId="77777777" w:rsidR="00045A7A" w:rsidRPr="00B21415" w:rsidRDefault="00045A7A" w:rsidP="00B21415">
      <w:pPr>
        <w:spacing w:after="0" w:line="240" w:lineRule="auto"/>
        <w:jc w:val="both"/>
        <w:rPr>
          <w:rFonts w:ascii="Montserrat" w:eastAsia="Calibri" w:hAnsi="Montserrat" w:cs="Arial"/>
          <w:bCs/>
        </w:rPr>
      </w:pPr>
    </w:p>
    <w:p w14:paraId="25925530" w14:textId="64CF760B" w:rsidR="00547CB5" w:rsidRDefault="00547CB5" w:rsidP="00B21415">
      <w:pPr>
        <w:spacing w:after="0" w:line="240" w:lineRule="auto"/>
        <w:jc w:val="both"/>
        <w:rPr>
          <w:rFonts w:ascii="Montserrat" w:eastAsia="Calibri" w:hAnsi="Montserrat" w:cs="Arial"/>
        </w:rPr>
      </w:pPr>
      <w:r w:rsidRPr="00B21415">
        <w:rPr>
          <w:rFonts w:ascii="Montserrat" w:eastAsia="Calibri" w:hAnsi="Montserrat" w:cs="Arial"/>
        </w:rPr>
        <w:t>“GLOBO TERRÁQUEO”</w:t>
      </w:r>
    </w:p>
    <w:p w14:paraId="05F083AE" w14:textId="77777777" w:rsidR="00045A7A" w:rsidRPr="00B21415" w:rsidRDefault="00045A7A" w:rsidP="00B21415">
      <w:pPr>
        <w:spacing w:after="0" w:line="240" w:lineRule="auto"/>
        <w:jc w:val="both"/>
        <w:rPr>
          <w:rFonts w:ascii="Montserrat" w:eastAsia="Calibri" w:hAnsi="Montserrat" w:cs="Arial"/>
        </w:rPr>
      </w:pPr>
    </w:p>
    <w:p w14:paraId="2EC54AA7" w14:textId="657BDFC7" w:rsidR="00547CB5" w:rsidRDefault="00547CB5" w:rsidP="00B21415">
      <w:pPr>
        <w:spacing w:after="0" w:line="240" w:lineRule="auto"/>
        <w:jc w:val="both"/>
        <w:rPr>
          <w:rFonts w:ascii="Montserrat" w:eastAsiaTheme="minorEastAsia" w:hAnsi="Montserrat" w:cs="Arial"/>
          <w:color w:val="000000" w:themeColor="text1"/>
        </w:rPr>
      </w:pPr>
      <w:r w:rsidRPr="00B21415">
        <w:rPr>
          <w:rFonts w:ascii="Montserrat" w:eastAsiaTheme="minorEastAsia" w:hAnsi="Montserrat" w:cs="Arial"/>
          <w:color w:val="000000" w:themeColor="text1"/>
        </w:rPr>
        <w:t>Un globo terráqueo designa el modelo a escala tridimensional del planeta Tierra. Como tal, es una representación de forma esférica, diseñada según la forma de la superficie terrestre, en donde se pueden observar los océanos, los continentes y el contorno de los países, los globos terráqueos son muy similares a la realidad, pero en pequeño.</w:t>
      </w:r>
    </w:p>
    <w:p w14:paraId="449EBABB" w14:textId="186E7AB1" w:rsidR="00045A7A" w:rsidRDefault="00045A7A" w:rsidP="00B21415">
      <w:pPr>
        <w:spacing w:after="0" w:line="240" w:lineRule="auto"/>
        <w:jc w:val="both"/>
        <w:rPr>
          <w:rFonts w:ascii="Montserrat" w:eastAsiaTheme="minorEastAsia" w:hAnsi="Montserrat" w:cs="Arial"/>
          <w:color w:val="000000" w:themeColor="text1"/>
        </w:rPr>
      </w:pPr>
    </w:p>
    <w:p w14:paraId="61659B36" w14:textId="1647897F" w:rsidR="00045A7A" w:rsidRDefault="00045A7A" w:rsidP="00045A7A">
      <w:pPr>
        <w:spacing w:after="0" w:line="240" w:lineRule="auto"/>
        <w:jc w:val="center"/>
        <w:rPr>
          <w:rFonts w:ascii="Montserrat" w:eastAsiaTheme="minorEastAsia" w:hAnsi="Montserrat" w:cs="Arial"/>
          <w:color w:val="000000" w:themeColor="text1"/>
        </w:rPr>
      </w:pPr>
      <w:r w:rsidRPr="00045A7A">
        <w:rPr>
          <w:noProof/>
          <w:lang w:val="en-US"/>
        </w:rPr>
        <w:drawing>
          <wp:inline distT="0" distB="0" distL="0" distR="0" wp14:anchorId="3B3024E0" wp14:editId="61934BBF">
            <wp:extent cx="1913462" cy="1923690"/>
            <wp:effectExtent l="0" t="0" r="0" b="63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8868" cy="1929125"/>
                    </a:xfrm>
                    <a:prstGeom prst="rect">
                      <a:avLst/>
                    </a:prstGeom>
                  </pic:spPr>
                </pic:pic>
              </a:graphicData>
            </a:graphic>
          </wp:inline>
        </w:drawing>
      </w:r>
    </w:p>
    <w:p w14:paraId="0320EE7D" w14:textId="77777777" w:rsidR="00045A7A" w:rsidRDefault="00045A7A" w:rsidP="00B21415">
      <w:pPr>
        <w:spacing w:after="0" w:line="240" w:lineRule="auto"/>
        <w:jc w:val="both"/>
        <w:rPr>
          <w:rFonts w:ascii="Montserrat" w:eastAsia="Calibri" w:hAnsi="Montserrat" w:cs="Arial"/>
          <w:bCs/>
        </w:rPr>
      </w:pPr>
    </w:p>
    <w:p w14:paraId="10F162C4" w14:textId="3F4923BF" w:rsidR="00045A7A" w:rsidRPr="00045A7A" w:rsidRDefault="00045A7A" w:rsidP="00045A7A">
      <w:pPr>
        <w:spacing w:after="0" w:line="240" w:lineRule="auto"/>
        <w:jc w:val="both"/>
        <w:rPr>
          <w:rFonts w:ascii="Montserrat" w:eastAsia="Calibri" w:hAnsi="Montserrat" w:cs="Arial"/>
        </w:rPr>
      </w:pPr>
      <w:r w:rsidRPr="00045A7A">
        <w:rPr>
          <w:rFonts w:ascii="Montserrat" w:eastAsia="Calibri" w:hAnsi="Montserrat" w:cs="Arial"/>
        </w:rPr>
        <w:t>“DESVENTAJAS DEL GLOBO TERRÁQUEO”</w:t>
      </w:r>
    </w:p>
    <w:p w14:paraId="735C842D" w14:textId="77777777" w:rsidR="00045A7A" w:rsidRDefault="00045A7A" w:rsidP="00045A7A">
      <w:pPr>
        <w:pStyle w:val="Prrafodelista"/>
        <w:spacing w:after="0" w:line="240" w:lineRule="auto"/>
        <w:ind w:left="0"/>
        <w:jc w:val="both"/>
        <w:rPr>
          <w:rFonts w:ascii="Montserrat" w:eastAsiaTheme="minorEastAsia" w:hAnsi="Montserrat" w:cs="Arial"/>
          <w:color w:val="000000" w:themeColor="text1"/>
        </w:rPr>
      </w:pPr>
    </w:p>
    <w:p w14:paraId="08E8420D" w14:textId="223C036F" w:rsidR="00045A7A" w:rsidRPr="00045A7A" w:rsidRDefault="00045A7A" w:rsidP="00045A7A">
      <w:pPr>
        <w:pStyle w:val="Prrafodelista"/>
        <w:numPr>
          <w:ilvl w:val="0"/>
          <w:numId w:val="22"/>
        </w:numPr>
        <w:spacing w:after="0" w:line="240" w:lineRule="auto"/>
        <w:ind w:left="0" w:firstLine="0"/>
        <w:jc w:val="both"/>
        <w:rPr>
          <w:rFonts w:ascii="Montserrat" w:eastAsiaTheme="minorEastAsia" w:hAnsi="Montserrat" w:cs="Arial"/>
          <w:color w:val="000000" w:themeColor="text1"/>
        </w:rPr>
      </w:pPr>
      <w:r w:rsidRPr="00045A7A">
        <w:rPr>
          <w:rFonts w:ascii="Montserrat" w:eastAsiaTheme="minorEastAsia" w:hAnsi="Montserrat" w:cs="Arial"/>
          <w:color w:val="000000" w:themeColor="text1"/>
        </w:rPr>
        <w:t>Es difícil de manipular, guardar y transportar.</w:t>
      </w:r>
    </w:p>
    <w:p w14:paraId="513AA631" w14:textId="77777777" w:rsidR="00045A7A" w:rsidRPr="00045A7A" w:rsidRDefault="00045A7A" w:rsidP="00045A7A">
      <w:pPr>
        <w:pStyle w:val="Prrafodelista"/>
        <w:numPr>
          <w:ilvl w:val="0"/>
          <w:numId w:val="22"/>
        </w:numPr>
        <w:spacing w:after="0" w:line="240" w:lineRule="auto"/>
        <w:ind w:left="0" w:firstLine="0"/>
        <w:jc w:val="both"/>
        <w:rPr>
          <w:rFonts w:ascii="Montserrat" w:eastAsiaTheme="minorEastAsia" w:hAnsi="Montserrat" w:cs="Arial"/>
          <w:color w:val="000000" w:themeColor="text1"/>
        </w:rPr>
      </w:pPr>
      <w:r w:rsidRPr="00045A7A">
        <w:rPr>
          <w:rFonts w:ascii="Montserrat" w:eastAsiaTheme="minorEastAsia" w:hAnsi="Montserrat" w:cs="Arial"/>
          <w:color w:val="000000" w:themeColor="text1"/>
        </w:rPr>
        <w:t>No se pueden observar todos los lugares del mundo a la vez.</w:t>
      </w:r>
    </w:p>
    <w:p w14:paraId="4F802AA0" w14:textId="2169DF7E" w:rsidR="00547CB5" w:rsidRDefault="00045A7A" w:rsidP="00045A7A">
      <w:pPr>
        <w:pStyle w:val="Prrafodelista"/>
        <w:numPr>
          <w:ilvl w:val="0"/>
          <w:numId w:val="22"/>
        </w:numPr>
        <w:spacing w:after="0" w:line="240" w:lineRule="auto"/>
        <w:ind w:left="0" w:firstLine="0"/>
        <w:jc w:val="both"/>
        <w:rPr>
          <w:rFonts w:ascii="Montserrat" w:eastAsiaTheme="minorEastAsia" w:hAnsi="Montserrat" w:cs="Arial"/>
          <w:color w:val="000000" w:themeColor="text1"/>
        </w:rPr>
      </w:pPr>
      <w:r w:rsidRPr="00045A7A">
        <w:rPr>
          <w:rFonts w:ascii="Montserrat" w:eastAsiaTheme="minorEastAsia" w:hAnsi="Montserrat" w:cs="Arial"/>
          <w:color w:val="000000" w:themeColor="text1"/>
        </w:rPr>
        <w:t>Por su forma, es imposible incluirlo en un libro.</w:t>
      </w:r>
    </w:p>
    <w:p w14:paraId="75AFB373" w14:textId="77777777" w:rsidR="00045A7A" w:rsidRPr="00045A7A" w:rsidRDefault="00045A7A" w:rsidP="00045A7A">
      <w:pPr>
        <w:pStyle w:val="Prrafodelista"/>
        <w:spacing w:after="0" w:line="240" w:lineRule="auto"/>
        <w:ind w:left="0"/>
        <w:jc w:val="both"/>
        <w:rPr>
          <w:rFonts w:ascii="Montserrat" w:eastAsiaTheme="minorEastAsia" w:hAnsi="Montserrat" w:cs="Arial"/>
          <w:color w:val="000000" w:themeColor="text1"/>
        </w:rPr>
      </w:pPr>
    </w:p>
    <w:p w14:paraId="234746C7" w14:textId="708428FA" w:rsidR="00547CB5" w:rsidRDefault="00547CB5" w:rsidP="00B21415">
      <w:pPr>
        <w:spacing w:after="0" w:line="240" w:lineRule="auto"/>
        <w:jc w:val="both"/>
        <w:rPr>
          <w:rFonts w:ascii="Montserrat" w:eastAsiaTheme="minorEastAsia" w:hAnsi="Montserrat" w:cs="Arial"/>
          <w:color w:val="000000" w:themeColor="text1"/>
        </w:rPr>
      </w:pPr>
      <w:r w:rsidRPr="00B21415">
        <w:rPr>
          <w:rFonts w:ascii="Montserrat" w:eastAsia="Calibri" w:hAnsi="Montserrat" w:cs="Arial"/>
        </w:rPr>
        <w:t>“</w:t>
      </w:r>
      <w:r w:rsidRPr="00B21415">
        <w:rPr>
          <w:rFonts w:ascii="Montserrat" w:eastAsiaTheme="minorEastAsia" w:hAnsi="Montserrat" w:cs="Arial"/>
          <w:color w:val="000000" w:themeColor="text1"/>
        </w:rPr>
        <w:t>MAPAS”</w:t>
      </w:r>
    </w:p>
    <w:p w14:paraId="1924F5BC" w14:textId="77777777" w:rsidR="00045A7A" w:rsidRPr="00B21415" w:rsidRDefault="00045A7A" w:rsidP="00B21415">
      <w:pPr>
        <w:spacing w:after="0" w:line="240" w:lineRule="auto"/>
        <w:jc w:val="both"/>
        <w:rPr>
          <w:rFonts w:ascii="Montserrat" w:eastAsia="Calibri" w:hAnsi="Montserrat" w:cs="Arial"/>
          <w:bCs/>
        </w:rPr>
      </w:pPr>
    </w:p>
    <w:p w14:paraId="14FF2813" w14:textId="13BCC94B" w:rsidR="00547CB5" w:rsidRDefault="00547CB5" w:rsidP="00B21415">
      <w:pPr>
        <w:spacing w:after="0" w:line="240" w:lineRule="auto"/>
        <w:jc w:val="both"/>
        <w:rPr>
          <w:rFonts w:ascii="Montserrat" w:eastAsiaTheme="minorEastAsia" w:hAnsi="Montserrat" w:cs="Arial"/>
          <w:color w:val="000000" w:themeColor="text1"/>
        </w:rPr>
      </w:pPr>
      <w:r w:rsidRPr="00B21415">
        <w:rPr>
          <w:rFonts w:ascii="Montserrat" w:eastAsiaTheme="minorEastAsia" w:hAnsi="Montserrat" w:cs="Arial"/>
          <w:color w:val="000000" w:themeColor="text1"/>
        </w:rPr>
        <w:lastRenderedPageBreak/>
        <w:t>Un mapa es una representación espacial, generalmente realizada en una superficie plana, de toda o partes de la Tierra, mostrando un grupo de características concretas relativas a su tamaño y posición geográfica.</w:t>
      </w:r>
    </w:p>
    <w:p w14:paraId="4C82FA11" w14:textId="77777777" w:rsidR="009C5C61" w:rsidRPr="00B21415" w:rsidRDefault="009C5C61" w:rsidP="00B21415">
      <w:pPr>
        <w:spacing w:after="0" w:line="240" w:lineRule="auto"/>
        <w:jc w:val="both"/>
        <w:rPr>
          <w:rFonts w:ascii="Montserrat" w:eastAsia="Calibri" w:hAnsi="Montserrat" w:cs="Arial"/>
          <w:bCs/>
        </w:rPr>
      </w:pPr>
    </w:p>
    <w:p w14:paraId="033BA0FE" w14:textId="746D178F" w:rsidR="00547CB5" w:rsidRDefault="00547CB5" w:rsidP="00B21415">
      <w:pPr>
        <w:spacing w:after="0" w:line="240" w:lineRule="auto"/>
        <w:jc w:val="both"/>
        <w:rPr>
          <w:rFonts w:ascii="Montserrat" w:eastAsiaTheme="minorEastAsia" w:hAnsi="Montserrat" w:cs="Arial"/>
          <w:color w:val="000000" w:themeColor="text1"/>
        </w:rPr>
      </w:pPr>
      <w:r w:rsidRPr="00B21415">
        <w:rPr>
          <w:rFonts w:ascii="Montserrat" w:eastAsiaTheme="minorEastAsia" w:hAnsi="Montserrat" w:cs="Arial"/>
          <w:color w:val="000000" w:themeColor="text1"/>
        </w:rPr>
        <w:t>Los mapas representan la distribución y la relación que guardan los elementos naturales, sociales, culturales, económicos y políticos del espacio geográfico. Un mapa tiene en cuenta la curvatura de la Tierra.</w:t>
      </w:r>
    </w:p>
    <w:p w14:paraId="5AA12125" w14:textId="57C04460" w:rsidR="009C5C61" w:rsidRDefault="009C5C61" w:rsidP="00B21415">
      <w:pPr>
        <w:spacing w:after="0" w:line="240" w:lineRule="auto"/>
        <w:jc w:val="both"/>
        <w:rPr>
          <w:rFonts w:ascii="Montserrat" w:eastAsiaTheme="minorEastAsia" w:hAnsi="Montserrat" w:cs="Arial"/>
          <w:color w:val="000000" w:themeColor="text1"/>
        </w:rPr>
      </w:pPr>
    </w:p>
    <w:p w14:paraId="060C0DCA" w14:textId="6518760B" w:rsidR="009C5C61" w:rsidRDefault="009C5C61" w:rsidP="009C5C61">
      <w:pPr>
        <w:spacing w:after="0" w:line="240" w:lineRule="auto"/>
        <w:jc w:val="center"/>
        <w:rPr>
          <w:rFonts w:ascii="Montserrat" w:eastAsiaTheme="minorEastAsia" w:hAnsi="Montserrat" w:cs="Arial"/>
          <w:color w:val="000000" w:themeColor="text1"/>
        </w:rPr>
      </w:pPr>
      <w:r w:rsidRPr="009C5C61">
        <w:rPr>
          <w:rFonts w:ascii="Montserrat" w:eastAsiaTheme="minorEastAsia" w:hAnsi="Montserrat" w:cs="Arial"/>
          <w:noProof/>
          <w:color w:val="000000" w:themeColor="text1"/>
          <w:lang w:val="en-US"/>
        </w:rPr>
        <w:drawing>
          <wp:inline distT="0" distB="0" distL="0" distR="0" wp14:anchorId="76757B94" wp14:editId="6103AFCB">
            <wp:extent cx="3267456" cy="2260077"/>
            <wp:effectExtent l="0" t="0" r="9525" b="6985"/>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78892" cy="2267987"/>
                    </a:xfrm>
                    <a:prstGeom prst="rect">
                      <a:avLst/>
                    </a:prstGeom>
                  </pic:spPr>
                </pic:pic>
              </a:graphicData>
            </a:graphic>
          </wp:inline>
        </w:drawing>
      </w:r>
    </w:p>
    <w:p w14:paraId="6C5BAB05" w14:textId="77777777" w:rsidR="009C5C61" w:rsidRPr="00B21415" w:rsidRDefault="009C5C61" w:rsidP="00B21415">
      <w:pPr>
        <w:spacing w:after="0" w:line="240" w:lineRule="auto"/>
        <w:jc w:val="both"/>
        <w:rPr>
          <w:rFonts w:ascii="Montserrat" w:eastAsiaTheme="minorEastAsia" w:hAnsi="Montserrat" w:cs="Arial"/>
          <w:color w:val="000000" w:themeColor="text1"/>
        </w:rPr>
      </w:pPr>
    </w:p>
    <w:p w14:paraId="440A5F8D" w14:textId="05156021" w:rsidR="00547CB5" w:rsidRDefault="00547CB5" w:rsidP="00B21415">
      <w:pPr>
        <w:spacing w:after="0" w:line="240" w:lineRule="auto"/>
        <w:jc w:val="both"/>
        <w:rPr>
          <w:rFonts w:ascii="Montserrat" w:eastAsiaTheme="minorEastAsia" w:hAnsi="Montserrat" w:cs="Arial"/>
          <w:color w:val="000000" w:themeColor="text1"/>
        </w:rPr>
      </w:pPr>
      <w:r w:rsidRPr="00B21415">
        <w:rPr>
          <w:rFonts w:ascii="Montserrat" w:eastAsia="Calibri" w:hAnsi="Montserrat" w:cs="Arial"/>
        </w:rPr>
        <w:t>“</w:t>
      </w:r>
      <w:r w:rsidRPr="00B21415">
        <w:rPr>
          <w:rFonts w:ascii="Montserrat" w:eastAsiaTheme="minorEastAsia" w:hAnsi="Montserrat" w:cs="Arial"/>
          <w:color w:val="000000" w:themeColor="text1"/>
        </w:rPr>
        <w:t>FOTOGRAFÍAS AÉREAS”</w:t>
      </w:r>
    </w:p>
    <w:p w14:paraId="20158D69" w14:textId="77777777" w:rsidR="00610F77" w:rsidRPr="00B21415" w:rsidRDefault="00610F77" w:rsidP="00B21415">
      <w:pPr>
        <w:spacing w:after="0" w:line="240" w:lineRule="auto"/>
        <w:jc w:val="both"/>
        <w:rPr>
          <w:rFonts w:ascii="Montserrat" w:eastAsiaTheme="minorEastAsia" w:hAnsi="Montserrat" w:cs="Arial"/>
          <w:color w:val="000000" w:themeColor="text1"/>
        </w:rPr>
      </w:pPr>
    </w:p>
    <w:p w14:paraId="4D7D8E4C" w14:textId="1D55716A" w:rsidR="00547CB5" w:rsidRPr="00B21415" w:rsidRDefault="00547CB5" w:rsidP="00B21415">
      <w:pPr>
        <w:spacing w:after="0" w:line="240" w:lineRule="auto"/>
        <w:jc w:val="both"/>
        <w:rPr>
          <w:rFonts w:ascii="Montserrat" w:eastAsiaTheme="minorEastAsia" w:hAnsi="Montserrat" w:cs="Arial"/>
          <w:color w:val="000000" w:themeColor="text1"/>
        </w:rPr>
      </w:pPr>
      <w:r w:rsidRPr="00B21415">
        <w:rPr>
          <w:rFonts w:ascii="Montserrat" w:eastAsiaTheme="minorEastAsia" w:hAnsi="Montserrat" w:cs="Arial"/>
          <w:color w:val="000000" w:themeColor="text1"/>
        </w:rPr>
        <w:t>Las fotografías aéreas son la representación fiel del terreno en el momento de la exposición, contienen información útil para las diversas áreas relacionadas con las ciencias de la Tierra y la Geografía, además de que son un elemento básico para generar modelos y productos para el conocimiento del territorio.</w:t>
      </w:r>
      <w:r w:rsidR="003C31AD">
        <w:rPr>
          <w:rFonts w:ascii="Montserrat" w:eastAsiaTheme="minorEastAsia" w:hAnsi="Montserrat" w:cs="Arial"/>
          <w:color w:val="000000" w:themeColor="text1"/>
        </w:rPr>
        <w:t xml:space="preserve"> </w:t>
      </w:r>
      <w:r w:rsidRPr="00B21415">
        <w:rPr>
          <w:rFonts w:ascii="Montserrat" w:eastAsiaTheme="minorEastAsia" w:hAnsi="Montserrat" w:cs="Arial"/>
          <w:color w:val="000000" w:themeColor="text1"/>
        </w:rPr>
        <w:t>Las fotografías aéreas son una herramienta muy valiosa para diversas investigaciones del territorio, desde las que se relacionan con el medio físico, hasta las que corresponden al medio social.</w:t>
      </w:r>
    </w:p>
    <w:p w14:paraId="64C8D458" w14:textId="77777777" w:rsidR="00547CB5" w:rsidRPr="00B21415" w:rsidRDefault="00547CB5" w:rsidP="00B21415">
      <w:pPr>
        <w:spacing w:after="0" w:line="240" w:lineRule="auto"/>
        <w:jc w:val="both"/>
        <w:rPr>
          <w:rFonts w:ascii="Montserrat" w:eastAsiaTheme="minorEastAsia" w:hAnsi="Montserrat" w:cs="Arial"/>
          <w:color w:val="000000" w:themeColor="text1"/>
        </w:rPr>
      </w:pPr>
    </w:p>
    <w:p w14:paraId="79AD5275" w14:textId="389CFB3D" w:rsidR="00691F39" w:rsidRDefault="00547CB5" w:rsidP="00B21415">
      <w:pPr>
        <w:spacing w:after="0" w:line="240" w:lineRule="auto"/>
        <w:jc w:val="both"/>
        <w:rPr>
          <w:rFonts w:ascii="Montserrat" w:eastAsiaTheme="minorEastAsia" w:hAnsi="Montserrat" w:cs="Arial"/>
          <w:color w:val="000000" w:themeColor="text1"/>
        </w:rPr>
      </w:pPr>
      <w:r w:rsidRPr="00B21415">
        <w:rPr>
          <w:rFonts w:ascii="Montserrat" w:eastAsiaTheme="minorEastAsia" w:hAnsi="Montserrat" w:cs="Arial"/>
          <w:color w:val="000000" w:themeColor="text1"/>
        </w:rPr>
        <w:t>También son útiles en proyectos de construcción y conservación de obras de infraestructura, como carreteras, presas o canales. De igual modo, contribuyen con el aprovechamiento forestal, la actividad agrícola, y los estudios sobre los recursos naturales.</w:t>
      </w:r>
    </w:p>
    <w:p w14:paraId="795F1ACA" w14:textId="77777777" w:rsidR="00610F77" w:rsidRDefault="00610F77" w:rsidP="00B21415">
      <w:pPr>
        <w:spacing w:after="0" w:line="240" w:lineRule="auto"/>
        <w:jc w:val="both"/>
        <w:rPr>
          <w:rFonts w:ascii="Montserrat" w:eastAsiaTheme="minorEastAsia" w:hAnsi="Montserrat" w:cs="Arial"/>
          <w:color w:val="000000" w:themeColor="text1"/>
        </w:rPr>
      </w:pPr>
    </w:p>
    <w:p w14:paraId="4B9532E9" w14:textId="506B12DA" w:rsidR="00610F77" w:rsidRDefault="00610F77" w:rsidP="00610F77">
      <w:pPr>
        <w:spacing w:after="0" w:line="240" w:lineRule="auto"/>
        <w:jc w:val="center"/>
        <w:rPr>
          <w:rFonts w:ascii="Montserrat" w:eastAsiaTheme="minorEastAsia" w:hAnsi="Montserrat" w:cs="Arial"/>
          <w:color w:val="000000" w:themeColor="text1"/>
        </w:rPr>
      </w:pPr>
      <w:r w:rsidRPr="00610F77">
        <w:rPr>
          <w:noProof/>
          <w:lang w:val="en-US"/>
        </w:rPr>
        <w:lastRenderedPageBreak/>
        <w:drawing>
          <wp:inline distT="0" distB="0" distL="0" distR="0" wp14:anchorId="36BF09CA" wp14:editId="27C6B150">
            <wp:extent cx="3206496" cy="2154684"/>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20950" cy="2164397"/>
                    </a:xfrm>
                    <a:prstGeom prst="rect">
                      <a:avLst/>
                    </a:prstGeom>
                  </pic:spPr>
                </pic:pic>
              </a:graphicData>
            </a:graphic>
          </wp:inline>
        </w:drawing>
      </w:r>
    </w:p>
    <w:p w14:paraId="7423810C" w14:textId="77777777" w:rsidR="00610F77" w:rsidRPr="00B21415" w:rsidRDefault="00610F77" w:rsidP="00B21415">
      <w:pPr>
        <w:spacing w:after="0" w:line="240" w:lineRule="auto"/>
        <w:jc w:val="both"/>
        <w:rPr>
          <w:rFonts w:ascii="Montserrat" w:eastAsiaTheme="minorEastAsia" w:hAnsi="Montserrat" w:cs="Arial"/>
          <w:color w:val="000000" w:themeColor="text1"/>
        </w:rPr>
      </w:pPr>
    </w:p>
    <w:p w14:paraId="5221C9FF" w14:textId="02A2F51F" w:rsidR="00547CB5" w:rsidRDefault="00547CB5" w:rsidP="00B21415">
      <w:pPr>
        <w:spacing w:after="0" w:line="240" w:lineRule="auto"/>
        <w:jc w:val="both"/>
        <w:rPr>
          <w:rFonts w:ascii="Montserrat" w:eastAsiaTheme="minorEastAsia" w:hAnsi="Montserrat" w:cs="Arial"/>
          <w:color w:val="000000" w:themeColor="text1"/>
        </w:rPr>
      </w:pPr>
      <w:r w:rsidRPr="00B21415">
        <w:rPr>
          <w:rFonts w:ascii="Montserrat" w:eastAsia="Calibri" w:hAnsi="Montserrat" w:cs="Arial"/>
        </w:rPr>
        <w:t>“</w:t>
      </w:r>
      <w:r w:rsidRPr="00B21415">
        <w:rPr>
          <w:rFonts w:ascii="Montserrat" w:eastAsiaTheme="minorEastAsia" w:hAnsi="Montserrat" w:cs="Arial"/>
          <w:color w:val="000000" w:themeColor="text1"/>
        </w:rPr>
        <w:t>IMÁGENES DE SATÉLITE”</w:t>
      </w:r>
    </w:p>
    <w:p w14:paraId="40A26667" w14:textId="77777777" w:rsidR="00610F77" w:rsidRPr="00B21415" w:rsidRDefault="00610F77" w:rsidP="00B21415">
      <w:pPr>
        <w:spacing w:after="0" w:line="240" w:lineRule="auto"/>
        <w:jc w:val="both"/>
        <w:rPr>
          <w:rFonts w:ascii="Montserrat" w:eastAsiaTheme="minorEastAsia" w:hAnsi="Montserrat" w:cs="Arial"/>
          <w:color w:val="000000" w:themeColor="text1"/>
        </w:rPr>
      </w:pPr>
    </w:p>
    <w:p w14:paraId="44CDC7A1" w14:textId="630C89CB" w:rsidR="00547CB5" w:rsidRDefault="00547CB5" w:rsidP="00B21415">
      <w:pPr>
        <w:spacing w:after="0" w:line="240" w:lineRule="auto"/>
        <w:jc w:val="both"/>
        <w:rPr>
          <w:rFonts w:ascii="Montserrat" w:eastAsiaTheme="minorEastAsia" w:hAnsi="Montserrat" w:cs="Arial"/>
          <w:color w:val="000000" w:themeColor="text1"/>
        </w:rPr>
      </w:pPr>
      <w:r w:rsidRPr="00B21415">
        <w:rPr>
          <w:rFonts w:ascii="Montserrat" w:eastAsiaTheme="minorEastAsia" w:hAnsi="Montserrat" w:cs="Arial"/>
          <w:color w:val="000000" w:themeColor="text1"/>
        </w:rPr>
        <w:t>Una imagen satelital es una representación visual de los datos reflejados por la superficie de la Tierra que son capturados por un sensor montado en un satélite artificial.</w:t>
      </w:r>
    </w:p>
    <w:p w14:paraId="730F0EDA" w14:textId="77777777" w:rsidR="00610F77" w:rsidRPr="00B21415" w:rsidRDefault="00610F77" w:rsidP="00B21415">
      <w:pPr>
        <w:spacing w:after="0" w:line="240" w:lineRule="auto"/>
        <w:jc w:val="both"/>
        <w:rPr>
          <w:rFonts w:ascii="Montserrat" w:eastAsiaTheme="minorEastAsia" w:hAnsi="Montserrat" w:cs="Arial"/>
          <w:color w:val="000000" w:themeColor="text1"/>
        </w:rPr>
      </w:pPr>
    </w:p>
    <w:p w14:paraId="0BFDB4FE" w14:textId="71ECB15E" w:rsidR="00547CB5" w:rsidRDefault="00547CB5" w:rsidP="00610F77">
      <w:pPr>
        <w:spacing w:after="0" w:line="240" w:lineRule="auto"/>
        <w:jc w:val="both"/>
        <w:rPr>
          <w:rFonts w:ascii="Montserrat" w:eastAsiaTheme="minorEastAsia" w:hAnsi="Montserrat" w:cs="Arial"/>
          <w:color w:val="000000" w:themeColor="text1"/>
        </w:rPr>
      </w:pPr>
      <w:r w:rsidRPr="00B21415">
        <w:rPr>
          <w:rFonts w:ascii="Montserrat" w:eastAsiaTheme="minorEastAsia" w:hAnsi="Montserrat" w:cs="Arial"/>
          <w:color w:val="000000" w:themeColor="text1"/>
        </w:rPr>
        <w:t xml:space="preserve">Estos datos son enviados a una estación en tierra, donde se procesan y convierten en imágenes de alta resolución, enriqueciendo nuestro conocimiento de las características de la Tierra en diferentes escalas espaciales. </w:t>
      </w:r>
      <w:r w:rsidRPr="00610F77">
        <w:rPr>
          <w:rFonts w:ascii="Montserrat" w:eastAsiaTheme="minorEastAsia" w:hAnsi="Montserrat" w:cs="Arial"/>
          <w:color w:val="000000" w:themeColor="text1"/>
        </w:rPr>
        <w:t>Los satélites de observación de la Tierra obtienen datos en el menor tiempo posible para dar seguimiento a la evolución de un fenómeno.</w:t>
      </w:r>
    </w:p>
    <w:p w14:paraId="205D5664" w14:textId="77777777" w:rsidR="003C31AD" w:rsidRDefault="003C31AD" w:rsidP="00610F77">
      <w:pPr>
        <w:spacing w:after="0" w:line="240" w:lineRule="auto"/>
        <w:jc w:val="both"/>
        <w:rPr>
          <w:rFonts w:ascii="Montserrat" w:eastAsiaTheme="minorEastAsia" w:hAnsi="Montserrat" w:cs="Arial"/>
          <w:color w:val="000000" w:themeColor="text1"/>
        </w:rPr>
      </w:pPr>
    </w:p>
    <w:p w14:paraId="2AB6BB82" w14:textId="13694B30" w:rsidR="00610F77" w:rsidRPr="00610F77" w:rsidRDefault="00610F77" w:rsidP="00E13150">
      <w:pPr>
        <w:jc w:val="center"/>
        <w:rPr>
          <w:rFonts w:ascii="Montserrat" w:eastAsiaTheme="minorEastAsia" w:hAnsi="Montserrat" w:cs="Arial"/>
          <w:color w:val="000000" w:themeColor="text1"/>
        </w:rPr>
      </w:pPr>
      <w:r w:rsidRPr="00610F77">
        <w:rPr>
          <w:noProof/>
          <w:lang w:val="en-US"/>
        </w:rPr>
        <w:drawing>
          <wp:inline distT="0" distB="0" distL="0" distR="0" wp14:anchorId="679711DA" wp14:editId="406466D8">
            <wp:extent cx="3157728" cy="2007502"/>
            <wp:effectExtent l="0" t="0" r="508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7526" cy="2051876"/>
                    </a:xfrm>
                    <a:prstGeom prst="rect">
                      <a:avLst/>
                    </a:prstGeom>
                  </pic:spPr>
                </pic:pic>
              </a:graphicData>
            </a:graphic>
          </wp:inline>
        </w:drawing>
      </w:r>
    </w:p>
    <w:p w14:paraId="291216E3" w14:textId="3B65BB6A" w:rsidR="00547CB5" w:rsidRDefault="00547CB5" w:rsidP="00E13150">
      <w:pPr>
        <w:spacing w:after="0" w:line="240" w:lineRule="auto"/>
        <w:jc w:val="both"/>
        <w:rPr>
          <w:rFonts w:ascii="Montserrat" w:eastAsiaTheme="minorEastAsia" w:hAnsi="Montserrat" w:cs="Arial"/>
          <w:color w:val="000000" w:themeColor="text1"/>
        </w:rPr>
      </w:pPr>
      <w:r w:rsidRPr="00E13150">
        <w:rPr>
          <w:rFonts w:ascii="Montserrat" w:eastAsiaTheme="minorEastAsia" w:hAnsi="Montserrat" w:cs="Arial"/>
          <w:color w:val="000000" w:themeColor="text1"/>
        </w:rPr>
        <w:t>Ahora, con lo aprendido sobre las representaciones del espacio geográfico y las características de cada una de ellas, reflexion</w:t>
      </w:r>
      <w:r w:rsidR="0089785E">
        <w:rPr>
          <w:rFonts w:ascii="Montserrat" w:eastAsiaTheme="minorEastAsia" w:hAnsi="Montserrat" w:cs="Arial"/>
          <w:color w:val="000000" w:themeColor="text1"/>
        </w:rPr>
        <w:t>a</w:t>
      </w:r>
      <w:r w:rsidRPr="00E13150">
        <w:rPr>
          <w:rFonts w:ascii="Montserrat" w:eastAsiaTheme="minorEastAsia" w:hAnsi="Montserrat" w:cs="Arial"/>
          <w:color w:val="000000" w:themeColor="text1"/>
        </w:rPr>
        <w:t xml:space="preserve"> con base en las siguientes preguntas:</w:t>
      </w:r>
    </w:p>
    <w:p w14:paraId="12E496CB" w14:textId="77777777" w:rsidR="00E13150" w:rsidRPr="0089785E" w:rsidRDefault="00E13150" w:rsidP="00E13150">
      <w:pPr>
        <w:spacing w:after="0" w:line="240" w:lineRule="auto"/>
        <w:jc w:val="both"/>
        <w:rPr>
          <w:rFonts w:ascii="Montserrat" w:eastAsiaTheme="minorEastAsia" w:hAnsi="Montserrat" w:cs="Arial"/>
        </w:rPr>
      </w:pPr>
    </w:p>
    <w:p w14:paraId="31951BA3" w14:textId="0BDC9E3C" w:rsidR="00547CB5" w:rsidRPr="0089785E" w:rsidRDefault="00547CB5" w:rsidP="00E13150">
      <w:pPr>
        <w:pStyle w:val="Prrafodelista"/>
        <w:numPr>
          <w:ilvl w:val="0"/>
          <w:numId w:val="23"/>
        </w:numPr>
        <w:spacing w:after="0" w:line="240" w:lineRule="auto"/>
        <w:jc w:val="both"/>
        <w:rPr>
          <w:rFonts w:ascii="Montserrat" w:eastAsiaTheme="minorEastAsia" w:hAnsi="Montserrat" w:cs="Arial"/>
        </w:rPr>
      </w:pPr>
      <w:r w:rsidRPr="0089785E">
        <w:rPr>
          <w:rFonts w:ascii="Montserrat" w:eastAsiaTheme="minorEastAsia" w:hAnsi="Montserrat" w:cs="Arial"/>
        </w:rPr>
        <w:t>¿Cuáles son las distintas formas de representar el espacio geográfico?</w:t>
      </w:r>
    </w:p>
    <w:p w14:paraId="40520199" w14:textId="790D7ADA" w:rsidR="00547CB5" w:rsidRPr="0089785E" w:rsidRDefault="00547CB5" w:rsidP="00E13150">
      <w:pPr>
        <w:pStyle w:val="Prrafodelista"/>
        <w:numPr>
          <w:ilvl w:val="0"/>
          <w:numId w:val="23"/>
        </w:numPr>
        <w:spacing w:after="0" w:line="240" w:lineRule="auto"/>
        <w:jc w:val="both"/>
        <w:rPr>
          <w:rFonts w:ascii="Montserrat" w:eastAsiaTheme="minorEastAsia" w:hAnsi="Montserrat" w:cs="Arial"/>
        </w:rPr>
      </w:pPr>
      <w:r w:rsidRPr="0089785E">
        <w:rPr>
          <w:rFonts w:ascii="Montserrat" w:eastAsiaTheme="minorEastAsia" w:hAnsi="Montserrat" w:cs="Arial"/>
        </w:rPr>
        <w:t>¿Qué importancia tiene construir diferentes representaciones del espacio geográfico?</w:t>
      </w:r>
    </w:p>
    <w:p w14:paraId="2CF79C71" w14:textId="77777777" w:rsidR="001C2492" w:rsidRPr="0089785E" w:rsidRDefault="001C2492" w:rsidP="001C2492">
      <w:pPr>
        <w:spacing w:after="0" w:line="240" w:lineRule="auto"/>
        <w:jc w:val="both"/>
        <w:rPr>
          <w:rFonts w:ascii="Montserrat" w:eastAsia="Times New Roman" w:hAnsi="Montserrat" w:cs="Arial"/>
        </w:rPr>
      </w:pPr>
    </w:p>
    <w:p w14:paraId="02262AD9" w14:textId="77777777" w:rsidR="001C2492" w:rsidRDefault="001C2492" w:rsidP="001C2492">
      <w:pPr>
        <w:spacing w:after="0" w:line="240" w:lineRule="auto"/>
        <w:jc w:val="both"/>
        <w:rPr>
          <w:rFonts w:ascii="Montserrat" w:eastAsia="Times New Roman" w:hAnsi="Montserrat" w:cs="Arial"/>
          <w:color w:val="404040" w:themeColor="text1" w:themeTint="BF"/>
        </w:rPr>
      </w:pPr>
      <w:r w:rsidRPr="001C2492">
        <w:rPr>
          <w:rFonts w:ascii="Montserrat" w:eastAsia="Times New Roman" w:hAnsi="Montserrat" w:cs="Arial"/>
          <w:color w:val="404040" w:themeColor="text1" w:themeTint="BF"/>
          <w:u w:val="single"/>
        </w:rPr>
        <w:t>Sección: El ABC geográfico de México</w:t>
      </w:r>
      <w:r>
        <w:rPr>
          <w:rFonts w:ascii="Montserrat" w:eastAsia="Times New Roman" w:hAnsi="Montserrat" w:cs="Arial"/>
          <w:color w:val="404040" w:themeColor="text1" w:themeTint="BF"/>
        </w:rPr>
        <w:t>.</w:t>
      </w:r>
    </w:p>
    <w:p w14:paraId="6292C899" w14:textId="77777777" w:rsidR="001C2492" w:rsidRDefault="001C2492" w:rsidP="001C2492">
      <w:pPr>
        <w:spacing w:after="0" w:line="240" w:lineRule="auto"/>
        <w:jc w:val="both"/>
        <w:rPr>
          <w:rFonts w:ascii="Montserrat" w:eastAsia="Times New Roman" w:hAnsi="Montserrat" w:cs="Arial"/>
          <w:color w:val="404040" w:themeColor="text1" w:themeTint="BF"/>
        </w:rPr>
      </w:pPr>
    </w:p>
    <w:p w14:paraId="5DEE6623" w14:textId="039E9BE9" w:rsidR="001C2492" w:rsidRDefault="001C2492" w:rsidP="001C2492">
      <w:pPr>
        <w:spacing w:after="0" w:line="240" w:lineRule="auto"/>
        <w:jc w:val="both"/>
        <w:rPr>
          <w:rFonts w:ascii="Montserrat" w:eastAsia="Times New Roman" w:hAnsi="Montserrat" w:cs="Arial"/>
        </w:rPr>
      </w:pPr>
      <w:r w:rsidRPr="001C2492">
        <w:rPr>
          <w:rFonts w:ascii="Montserrat" w:eastAsia="Times New Roman" w:hAnsi="Montserrat" w:cs="Arial"/>
        </w:rPr>
        <w:t xml:space="preserve">A lo largo de estas sesiones, </w:t>
      </w:r>
      <w:r w:rsidR="0044450A">
        <w:rPr>
          <w:rFonts w:ascii="Montserrat" w:eastAsia="Times New Roman" w:hAnsi="Montserrat" w:cs="Arial"/>
        </w:rPr>
        <w:t xml:space="preserve">se </w:t>
      </w:r>
      <w:r>
        <w:rPr>
          <w:rFonts w:ascii="Montserrat" w:eastAsia="Times New Roman" w:hAnsi="Montserrat" w:cs="Arial"/>
        </w:rPr>
        <w:t>te</w:t>
      </w:r>
      <w:r w:rsidRPr="001C2492">
        <w:rPr>
          <w:rFonts w:ascii="Montserrat" w:eastAsia="Times New Roman" w:hAnsi="Montserrat" w:cs="Arial"/>
        </w:rPr>
        <w:t xml:space="preserve"> </w:t>
      </w:r>
      <w:r w:rsidR="0044450A">
        <w:rPr>
          <w:rFonts w:ascii="Montserrat" w:eastAsia="Times New Roman" w:hAnsi="Montserrat" w:cs="Arial"/>
        </w:rPr>
        <w:t>brindarán</w:t>
      </w:r>
      <w:r w:rsidRPr="001C2492">
        <w:rPr>
          <w:rFonts w:ascii="Montserrat" w:eastAsia="Times New Roman" w:hAnsi="Montserrat" w:cs="Arial"/>
        </w:rPr>
        <w:t xml:space="preserve"> referencias y datos geográficos sobre los estados de </w:t>
      </w:r>
      <w:r>
        <w:rPr>
          <w:rFonts w:ascii="Montserrat" w:eastAsia="Times New Roman" w:hAnsi="Montserrat" w:cs="Arial"/>
        </w:rPr>
        <w:t>tú</w:t>
      </w:r>
      <w:r w:rsidRPr="001C2492">
        <w:rPr>
          <w:rFonts w:ascii="Montserrat" w:eastAsia="Times New Roman" w:hAnsi="Montserrat" w:cs="Arial"/>
        </w:rPr>
        <w:t xml:space="preserve"> país, para conocer un poco más del territorio nacional.</w:t>
      </w:r>
      <w:r>
        <w:rPr>
          <w:rFonts w:ascii="Montserrat" w:eastAsia="Times New Roman" w:hAnsi="Montserrat" w:cs="Arial"/>
        </w:rPr>
        <w:t xml:space="preserve"> </w:t>
      </w:r>
      <w:r w:rsidRPr="001C2492">
        <w:rPr>
          <w:rFonts w:ascii="Montserrat" w:eastAsia="Times New Roman" w:hAnsi="Montserrat" w:cs="Arial"/>
        </w:rPr>
        <w:t xml:space="preserve">La secuencia en que </w:t>
      </w:r>
      <w:r>
        <w:rPr>
          <w:rFonts w:ascii="Montserrat" w:eastAsia="Times New Roman" w:hAnsi="Montserrat" w:cs="Arial"/>
        </w:rPr>
        <w:t xml:space="preserve">se </w:t>
      </w:r>
      <w:r w:rsidRPr="001C2492">
        <w:rPr>
          <w:rFonts w:ascii="Montserrat" w:eastAsia="Times New Roman" w:hAnsi="Montserrat" w:cs="Arial"/>
        </w:rPr>
        <w:t>abordar</w:t>
      </w:r>
      <w:r>
        <w:rPr>
          <w:rFonts w:ascii="Montserrat" w:eastAsia="Times New Roman" w:hAnsi="Montserrat" w:cs="Arial"/>
        </w:rPr>
        <w:t>án</w:t>
      </w:r>
      <w:r w:rsidRPr="001C2492">
        <w:rPr>
          <w:rFonts w:ascii="Montserrat" w:eastAsia="Times New Roman" w:hAnsi="Montserrat" w:cs="Arial"/>
        </w:rPr>
        <w:t xml:space="preserve"> las entidades será en orden alfabético</w:t>
      </w:r>
      <w:r>
        <w:rPr>
          <w:rFonts w:ascii="Montserrat" w:eastAsia="Times New Roman" w:hAnsi="Montserrat" w:cs="Arial"/>
        </w:rPr>
        <w:t>,</w:t>
      </w:r>
      <w:r w:rsidRPr="001C2492">
        <w:rPr>
          <w:rFonts w:ascii="Montserrat" w:eastAsia="Times New Roman" w:hAnsi="Montserrat" w:cs="Arial"/>
        </w:rPr>
        <w:t xml:space="preserve"> comenza</w:t>
      </w:r>
      <w:r w:rsidR="00223727">
        <w:rPr>
          <w:rFonts w:ascii="Montserrat" w:eastAsia="Times New Roman" w:hAnsi="Montserrat" w:cs="Arial"/>
        </w:rPr>
        <w:t xml:space="preserve">ndo hoy </w:t>
      </w:r>
      <w:r>
        <w:rPr>
          <w:rFonts w:ascii="Montserrat" w:eastAsia="Times New Roman" w:hAnsi="Montserrat" w:cs="Arial"/>
        </w:rPr>
        <w:t xml:space="preserve">con </w:t>
      </w:r>
      <w:r w:rsidRPr="001C2492">
        <w:rPr>
          <w:rFonts w:ascii="Montserrat" w:eastAsia="Times New Roman" w:hAnsi="Montserrat" w:cs="Arial"/>
        </w:rPr>
        <w:t>¡Aguascalientes</w:t>
      </w:r>
      <w:r w:rsidR="00881F24">
        <w:rPr>
          <w:rFonts w:ascii="Montserrat" w:eastAsia="Times New Roman" w:hAnsi="Montserrat" w:cs="Arial"/>
        </w:rPr>
        <w:t>!</w:t>
      </w:r>
    </w:p>
    <w:p w14:paraId="32712184" w14:textId="391F853E" w:rsidR="001C2492" w:rsidRDefault="001C2492" w:rsidP="001C2492">
      <w:pPr>
        <w:spacing w:after="0" w:line="240" w:lineRule="auto"/>
        <w:jc w:val="both"/>
        <w:rPr>
          <w:rFonts w:ascii="Montserrat" w:eastAsia="Times New Roman" w:hAnsi="Montserrat" w:cs="Arial"/>
        </w:rPr>
      </w:pPr>
    </w:p>
    <w:p w14:paraId="09476F86" w14:textId="2D08B292" w:rsidR="001C2492" w:rsidRDefault="001C2492" w:rsidP="001C2492">
      <w:pPr>
        <w:spacing w:after="0" w:line="240" w:lineRule="auto"/>
        <w:jc w:val="center"/>
        <w:rPr>
          <w:rFonts w:ascii="Montserrat" w:eastAsia="Times New Roman" w:hAnsi="Montserrat" w:cs="Arial"/>
        </w:rPr>
      </w:pPr>
      <w:r w:rsidRPr="001C2492">
        <w:rPr>
          <w:noProof/>
          <w:lang w:val="en-US"/>
        </w:rPr>
        <w:drawing>
          <wp:inline distT="0" distB="0" distL="0" distR="0" wp14:anchorId="41B7616E" wp14:editId="6259A2C6">
            <wp:extent cx="2823634" cy="1842448"/>
            <wp:effectExtent l="0" t="0" r="0" b="571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2284" cy="1848092"/>
                    </a:xfrm>
                    <a:prstGeom prst="rect">
                      <a:avLst/>
                    </a:prstGeom>
                  </pic:spPr>
                </pic:pic>
              </a:graphicData>
            </a:graphic>
          </wp:inline>
        </w:drawing>
      </w:r>
    </w:p>
    <w:p w14:paraId="2884186C" w14:textId="77777777" w:rsidR="001C2492" w:rsidRPr="001C2492" w:rsidRDefault="001C2492" w:rsidP="001C2492">
      <w:pPr>
        <w:spacing w:after="0" w:line="240" w:lineRule="auto"/>
        <w:jc w:val="both"/>
        <w:rPr>
          <w:rFonts w:ascii="Montserrat" w:eastAsia="Times New Roman" w:hAnsi="Montserrat" w:cs="Arial"/>
        </w:rPr>
      </w:pPr>
    </w:p>
    <w:p w14:paraId="683752B0" w14:textId="34AEAF03" w:rsidR="001C2492" w:rsidRDefault="001C2492" w:rsidP="001C2492">
      <w:pPr>
        <w:spacing w:after="0" w:line="240" w:lineRule="auto"/>
        <w:jc w:val="both"/>
        <w:rPr>
          <w:rFonts w:ascii="Montserrat" w:eastAsia="Times New Roman" w:hAnsi="Montserrat" w:cs="Arial"/>
        </w:rPr>
      </w:pPr>
      <w:r>
        <w:rPr>
          <w:rFonts w:ascii="Montserrat" w:eastAsia="Times New Roman" w:hAnsi="Montserrat" w:cs="Arial"/>
        </w:rPr>
        <w:t>E</w:t>
      </w:r>
      <w:r w:rsidRPr="001C2492">
        <w:rPr>
          <w:rFonts w:ascii="Montserrat" w:eastAsia="Times New Roman" w:hAnsi="Montserrat" w:cs="Arial"/>
        </w:rPr>
        <w:t xml:space="preserve">l nombre de </w:t>
      </w:r>
      <w:r w:rsidRPr="001C2492">
        <w:rPr>
          <w:rFonts w:ascii="Montserrat" w:eastAsia="Times New Roman" w:hAnsi="Montserrat" w:cs="Arial"/>
          <w:b/>
          <w:bCs/>
        </w:rPr>
        <w:t>Aguascalientes</w:t>
      </w:r>
      <w:r w:rsidRPr="001C2492">
        <w:rPr>
          <w:rFonts w:ascii="Montserrat" w:eastAsia="Times New Roman" w:hAnsi="Montserrat" w:cs="Arial"/>
        </w:rPr>
        <w:t xml:space="preserve"> se debe a la abundancia de aguas termales que existen en la región</w:t>
      </w:r>
      <w:r>
        <w:rPr>
          <w:rFonts w:ascii="Montserrat" w:eastAsia="Times New Roman" w:hAnsi="Montserrat" w:cs="Arial"/>
        </w:rPr>
        <w:t>. C</w:t>
      </w:r>
      <w:r w:rsidRPr="001C2492">
        <w:rPr>
          <w:rFonts w:ascii="Montserrat" w:eastAsia="Times New Roman" w:hAnsi="Montserrat" w:cs="Arial"/>
        </w:rPr>
        <w:t>uenta con once municipios: Aguascalientes, Asientos, Calvillo, Cosío, Jesús María, Pabellón de Arteaga, Rincón de Romos, San José de Gracia, Tepezalá, San Francisco de los Romo y El Llano</w:t>
      </w:r>
      <w:r>
        <w:rPr>
          <w:rFonts w:ascii="Montserrat" w:eastAsia="Times New Roman" w:hAnsi="Montserrat" w:cs="Arial"/>
        </w:rPr>
        <w:t>.</w:t>
      </w:r>
    </w:p>
    <w:p w14:paraId="2C7CD3A4" w14:textId="77777777" w:rsidR="001C2492" w:rsidRPr="001C2492" w:rsidRDefault="001C2492" w:rsidP="001C2492">
      <w:pPr>
        <w:spacing w:after="0" w:line="240" w:lineRule="auto"/>
        <w:jc w:val="both"/>
        <w:rPr>
          <w:rFonts w:ascii="Montserrat" w:hAnsi="Montserrat"/>
        </w:rPr>
      </w:pPr>
    </w:p>
    <w:p w14:paraId="24CB8AFD" w14:textId="64EB6165" w:rsidR="001C2492" w:rsidRDefault="001C2492" w:rsidP="001C2492">
      <w:pPr>
        <w:spacing w:after="0" w:line="240" w:lineRule="auto"/>
        <w:jc w:val="both"/>
        <w:rPr>
          <w:rFonts w:ascii="Montserrat" w:eastAsia="Times New Roman" w:hAnsi="Montserrat" w:cs="Arial"/>
        </w:rPr>
      </w:pPr>
      <w:r>
        <w:rPr>
          <w:rFonts w:ascii="Montserrat" w:eastAsia="Times New Roman" w:hAnsi="Montserrat" w:cs="Arial"/>
        </w:rPr>
        <w:t>V</w:t>
      </w:r>
      <w:r w:rsidRPr="001C2492">
        <w:rPr>
          <w:rFonts w:ascii="Montserrat" w:eastAsia="Times New Roman" w:hAnsi="Montserrat" w:cs="Arial"/>
        </w:rPr>
        <w:t>egetación</w:t>
      </w:r>
      <w:r>
        <w:rPr>
          <w:rFonts w:ascii="Montserrat" w:eastAsia="Times New Roman" w:hAnsi="Montserrat" w:cs="Arial"/>
        </w:rPr>
        <w:t>:</w:t>
      </w:r>
      <w:r w:rsidRPr="001C2492">
        <w:rPr>
          <w:rFonts w:ascii="Montserrat" w:eastAsia="Times New Roman" w:hAnsi="Montserrat" w:cs="Arial"/>
        </w:rPr>
        <w:t xml:space="preserve"> pastizales y bosques, se caracteriza por su topografía de sierras, y cuenta con una pequeña porción de selvas en el valle de Calvillo, ubicado en el extremo suroeste. En las zonas altas existen bosques de coníferas y encinos.</w:t>
      </w:r>
    </w:p>
    <w:p w14:paraId="3504460B" w14:textId="77777777" w:rsidR="00AB607B" w:rsidRDefault="00AB607B" w:rsidP="001C2492">
      <w:pPr>
        <w:spacing w:after="0" w:line="240" w:lineRule="auto"/>
        <w:jc w:val="both"/>
        <w:rPr>
          <w:rFonts w:ascii="Montserrat" w:eastAsia="Times New Roman" w:hAnsi="Montserrat" w:cs="Arial"/>
        </w:rPr>
      </w:pPr>
    </w:p>
    <w:p w14:paraId="640F7FF3" w14:textId="7FFFF27A" w:rsidR="001C2492" w:rsidRDefault="00AB607B" w:rsidP="001C2492">
      <w:pPr>
        <w:spacing w:after="0" w:line="240" w:lineRule="auto"/>
        <w:jc w:val="both"/>
        <w:rPr>
          <w:rFonts w:ascii="Montserrat" w:eastAsia="Times New Roman" w:hAnsi="Montserrat" w:cs="Arial"/>
        </w:rPr>
      </w:pPr>
      <w:r>
        <w:rPr>
          <w:rFonts w:ascii="Montserrat" w:eastAsia="Times New Roman" w:hAnsi="Montserrat" w:cs="Arial"/>
        </w:rPr>
        <w:t>Fauna</w:t>
      </w:r>
      <w:r w:rsidR="001C2492" w:rsidRPr="001C2492">
        <w:rPr>
          <w:rFonts w:ascii="Montserrat" w:eastAsia="Times New Roman" w:hAnsi="Montserrat" w:cs="Arial"/>
        </w:rPr>
        <w:t>: Rata canguro, ratón de campo, ardilla, murciélago trompudo, mapache, coyote, zorrillo, armadillo, venado cola blanca; víbora de cascabel, rana de Moctezuma, escorpión, tiro chato y tortuga casquito. Así como zorra gris, cacomixtle, musaraña, lince comadreja, pecarí de collar, tlacuache, tuza y gato montés, también conocido como puma.</w:t>
      </w:r>
    </w:p>
    <w:p w14:paraId="19063466" w14:textId="77777777" w:rsidR="00AB607B" w:rsidRPr="001C2492" w:rsidRDefault="00AB607B" w:rsidP="001C2492">
      <w:pPr>
        <w:spacing w:after="0" w:line="240" w:lineRule="auto"/>
        <w:jc w:val="both"/>
        <w:rPr>
          <w:rFonts w:ascii="Montserrat" w:eastAsia="Times New Roman" w:hAnsi="Montserrat" w:cs="Arial"/>
        </w:rPr>
      </w:pPr>
    </w:p>
    <w:p w14:paraId="2F9FC59C" w14:textId="23096DC4" w:rsidR="001C2492" w:rsidRPr="001C2492" w:rsidRDefault="00AB607B" w:rsidP="001C2492">
      <w:pPr>
        <w:spacing w:after="0" w:line="240" w:lineRule="auto"/>
        <w:jc w:val="both"/>
        <w:rPr>
          <w:rFonts w:ascii="Montserrat" w:eastAsia="Times New Roman" w:hAnsi="Montserrat" w:cs="Arial"/>
        </w:rPr>
      </w:pPr>
      <w:r>
        <w:rPr>
          <w:rFonts w:ascii="Montserrat" w:eastAsia="Times New Roman" w:hAnsi="Montserrat" w:cs="Arial"/>
        </w:rPr>
        <w:t>C</w:t>
      </w:r>
      <w:r w:rsidR="001C2492" w:rsidRPr="001C2492">
        <w:rPr>
          <w:rFonts w:ascii="Montserrat" w:eastAsia="Times New Roman" w:hAnsi="Montserrat" w:cs="Arial"/>
        </w:rPr>
        <w:t>uenta con un gran legado cultural de 24 lenguas indígenas, entre las que destacan náhuatl, mazahua, tarasco y huich</w:t>
      </w:r>
      <w:r>
        <w:rPr>
          <w:rFonts w:ascii="Montserrat" w:eastAsia="Times New Roman" w:hAnsi="Montserrat" w:cs="Arial"/>
        </w:rPr>
        <w:t>ol.</w:t>
      </w:r>
    </w:p>
    <w:p w14:paraId="35F02E5F" w14:textId="77777777" w:rsidR="001C2492" w:rsidRPr="001C2492" w:rsidRDefault="001C2492" w:rsidP="001C2492">
      <w:pPr>
        <w:spacing w:after="0" w:line="240" w:lineRule="auto"/>
        <w:jc w:val="both"/>
        <w:rPr>
          <w:rFonts w:ascii="Montserrat" w:eastAsia="Times New Roman" w:hAnsi="Montserrat" w:cs="Arial"/>
          <w:bCs/>
        </w:rPr>
      </w:pPr>
    </w:p>
    <w:p w14:paraId="02A4B726" w14:textId="2958EB45" w:rsidR="00AB607B" w:rsidRPr="001C2492" w:rsidRDefault="001C2492" w:rsidP="001C2492">
      <w:pPr>
        <w:spacing w:after="0" w:line="240" w:lineRule="auto"/>
        <w:jc w:val="both"/>
        <w:rPr>
          <w:rFonts w:ascii="Montserrat" w:eastAsia="Times New Roman" w:hAnsi="Montserrat" w:cs="Arial"/>
        </w:rPr>
      </w:pPr>
      <w:r w:rsidRPr="001C2492">
        <w:rPr>
          <w:rFonts w:ascii="Montserrat" w:eastAsia="Times New Roman" w:hAnsi="Montserrat" w:cs="Arial"/>
        </w:rPr>
        <w:t>Es el quinto estado con más densidad de población del país, con 234 habitantes por kilómetro cuadrado, similar a Japón.</w:t>
      </w:r>
      <w:r w:rsidR="00AB607B">
        <w:rPr>
          <w:rFonts w:ascii="Montserrat" w:eastAsia="Times New Roman" w:hAnsi="Montserrat" w:cs="Arial"/>
        </w:rPr>
        <w:t xml:space="preserve"> </w:t>
      </w:r>
      <w:r w:rsidRPr="001C2492">
        <w:rPr>
          <w:rFonts w:ascii="Montserrat" w:eastAsia="Times New Roman" w:hAnsi="Montserrat" w:cs="Arial"/>
        </w:rPr>
        <w:t>Se dice que la ciudad de Aguascalientes es la más limpia de México, incluso se ha dicho que es la más limpia de Latinoamérica.</w:t>
      </w:r>
    </w:p>
    <w:p w14:paraId="1531D544" w14:textId="77777777" w:rsidR="001C2492" w:rsidRPr="001C2492" w:rsidRDefault="001C2492" w:rsidP="001C2492">
      <w:pPr>
        <w:spacing w:after="0" w:line="240" w:lineRule="auto"/>
        <w:jc w:val="both"/>
        <w:rPr>
          <w:rFonts w:ascii="Montserrat" w:eastAsia="Times New Roman" w:hAnsi="Montserrat" w:cs="Arial"/>
        </w:rPr>
      </w:pPr>
      <w:r w:rsidRPr="001C2492">
        <w:rPr>
          <w:rFonts w:ascii="Montserrat" w:eastAsia="Times New Roman" w:hAnsi="Montserrat" w:cs="Arial"/>
        </w:rPr>
        <w:t>Aguascalientes, capital del estado, cuenta con una glorieta llamada: “De la Purísima”, que figura dentro de los Récords Guinness debido a que en ella desembocan 10 avenidas principales.</w:t>
      </w:r>
    </w:p>
    <w:p w14:paraId="7484A0BF" w14:textId="77777777" w:rsidR="001C2492" w:rsidRPr="002D2B95" w:rsidRDefault="001C2492" w:rsidP="001C2492">
      <w:pPr>
        <w:spacing w:after="0" w:line="240" w:lineRule="auto"/>
        <w:jc w:val="both"/>
        <w:rPr>
          <w:rFonts w:ascii="Montserrat" w:eastAsia="Times New Roman" w:hAnsi="Montserrat" w:cs="Arial"/>
          <w:bCs/>
        </w:rPr>
      </w:pPr>
    </w:p>
    <w:p w14:paraId="6674F565" w14:textId="53C62E77" w:rsidR="001C2492" w:rsidRDefault="001C2492" w:rsidP="001C2492">
      <w:pPr>
        <w:spacing w:after="0" w:line="240" w:lineRule="auto"/>
        <w:jc w:val="both"/>
        <w:rPr>
          <w:rFonts w:ascii="Montserrat" w:eastAsia="Times New Roman" w:hAnsi="Montserrat" w:cs="Arial"/>
        </w:rPr>
      </w:pPr>
      <w:r w:rsidRPr="001C2492">
        <w:rPr>
          <w:rFonts w:ascii="Montserrat" w:eastAsia="Times New Roman" w:hAnsi="Montserrat" w:cs="Arial"/>
        </w:rPr>
        <w:t>Tal vez en más de una ocasión ha</w:t>
      </w:r>
      <w:r w:rsidR="00AB607B">
        <w:rPr>
          <w:rFonts w:ascii="Montserrat" w:eastAsia="Times New Roman" w:hAnsi="Montserrat" w:cs="Arial"/>
        </w:rPr>
        <w:t>s</w:t>
      </w:r>
      <w:r w:rsidRPr="001C2492">
        <w:rPr>
          <w:rFonts w:ascii="Montserrat" w:eastAsia="Times New Roman" w:hAnsi="Montserrat" w:cs="Arial"/>
        </w:rPr>
        <w:t xml:space="preserve"> escuchado la popular frase “hecho la mocha”, pues </w:t>
      </w:r>
      <w:r w:rsidR="00AB607B">
        <w:rPr>
          <w:rFonts w:ascii="Montserrat" w:eastAsia="Times New Roman" w:hAnsi="Montserrat" w:cs="Arial"/>
        </w:rPr>
        <w:t>esta</w:t>
      </w:r>
      <w:r w:rsidRPr="001C2492">
        <w:rPr>
          <w:rFonts w:ascii="Montserrat" w:eastAsia="Times New Roman" w:hAnsi="Montserrat" w:cs="Arial"/>
        </w:rPr>
        <w:t xml:space="preserve"> surgió en esta ciudad, haciendo alusión a la locomotora llamada “la Mocha”, que se desplazaba a 30 kilómetros por hora, gran velocidad para la época</w:t>
      </w:r>
      <w:r w:rsidR="00AB607B">
        <w:rPr>
          <w:rFonts w:ascii="Montserrat" w:eastAsia="Times New Roman" w:hAnsi="Montserrat" w:cs="Arial"/>
        </w:rPr>
        <w:t>.</w:t>
      </w:r>
    </w:p>
    <w:p w14:paraId="74F17C98" w14:textId="77777777" w:rsidR="00AB607B" w:rsidRPr="001C2492" w:rsidRDefault="00AB607B" w:rsidP="001C2492">
      <w:pPr>
        <w:spacing w:after="0" w:line="240" w:lineRule="auto"/>
        <w:jc w:val="both"/>
        <w:rPr>
          <w:rFonts w:ascii="Montserrat" w:eastAsia="Times New Roman" w:hAnsi="Montserrat" w:cs="Arial"/>
        </w:rPr>
      </w:pPr>
    </w:p>
    <w:p w14:paraId="3E025A9D" w14:textId="41D6D0A9" w:rsidR="0094766D" w:rsidRDefault="0094766D" w:rsidP="0094766D">
      <w:pPr>
        <w:spacing w:after="0" w:line="240" w:lineRule="auto"/>
        <w:jc w:val="both"/>
        <w:rPr>
          <w:rFonts w:ascii="Montserrat" w:eastAsia="Times New Roman" w:hAnsi="Montserrat" w:cs="Arial"/>
        </w:rPr>
      </w:pPr>
      <w:r>
        <w:rPr>
          <w:rFonts w:ascii="Montserrat" w:eastAsia="Times New Roman" w:hAnsi="Montserrat" w:cs="Arial"/>
        </w:rPr>
        <w:t>Observa</w:t>
      </w:r>
      <w:r w:rsidR="001C2492" w:rsidRPr="001C2492">
        <w:rPr>
          <w:rFonts w:ascii="Montserrat" w:eastAsia="Times New Roman" w:hAnsi="Montserrat" w:cs="Arial"/>
        </w:rPr>
        <w:t xml:space="preserve"> las imágenes satelitales</w:t>
      </w:r>
      <w:r>
        <w:rPr>
          <w:rFonts w:ascii="Montserrat" w:eastAsia="Times New Roman" w:hAnsi="Montserrat" w:cs="Arial"/>
        </w:rPr>
        <w:t xml:space="preserve"> del estado, </w:t>
      </w:r>
      <w:r w:rsidR="001C2492" w:rsidRPr="001C2492">
        <w:rPr>
          <w:rFonts w:ascii="Montserrat" w:eastAsia="Times New Roman" w:hAnsi="Montserrat" w:cs="Arial"/>
        </w:rPr>
        <w:t xml:space="preserve">que, como </w:t>
      </w:r>
      <w:r>
        <w:rPr>
          <w:rFonts w:ascii="Montserrat" w:eastAsia="Times New Roman" w:hAnsi="Montserrat" w:cs="Arial"/>
        </w:rPr>
        <w:t>revisaste</w:t>
      </w:r>
      <w:r w:rsidR="001C2492" w:rsidRPr="001C2492">
        <w:rPr>
          <w:rFonts w:ascii="Montserrat" w:eastAsia="Times New Roman" w:hAnsi="Montserrat" w:cs="Arial"/>
        </w:rPr>
        <w:t xml:space="preserve"> en esta sesión, son representaciones de la superficie terrestre.</w:t>
      </w:r>
      <w:r>
        <w:rPr>
          <w:rFonts w:ascii="Montserrat" w:eastAsia="Times New Roman" w:hAnsi="Montserrat" w:cs="Arial"/>
        </w:rPr>
        <w:t xml:space="preserve"> </w:t>
      </w:r>
      <w:r w:rsidRPr="001C2492">
        <w:rPr>
          <w:rFonts w:ascii="Montserrat" w:eastAsia="Times New Roman" w:hAnsi="Montserrat" w:cs="Arial"/>
        </w:rPr>
        <w:t>En ellas podrá</w:t>
      </w:r>
      <w:r>
        <w:rPr>
          <w:rFonts w:ascii="Montserrat" w:eastAsia="Times New Roman" w:hAnsi="Montserrat" w:cs="Arial"/>
        </w:rPr>
        <w:t xml:space="preserve">s </w:t>
      </w:r>
      <w:r w:rsidRPr="001C2492">
        <w:rPr>
          <w:rFonts w:ascii="Montserrat" w:eastAsia="Times New Roman" w:hAnsi="Montserrat" w:cs="Arial"/>
        </w:rPr>
        <w:t>observar detalles en tiempo y en forma real.</w:t>
      </w:r>
    </w:p>
    <w:p w14:paraId="5DB6707F" w14:textId="7B5B0E9A" w:rsidR="001C2492" w:rsidRDefault="001C2492" w:rsidP="001C2492">
      <w:pPr>
        <w:spacing w:after="0" w:line="240" w:lineRule="auto"/>
        <w:jc w:val="both"/>
        <w:rPr>
          <w:rFonts w:ascii="Montserrat" w:eastAsia="Times New Roman" w:hAnsi="Montserrat" w:cs="Arial"/>
        </w:rPr>
      </w:pPr>
    </w:p>
    <w:p w14:paraId="63C713AC" w14:textId="674AA4B1" w:rsidR="00AB607B" w:rsidRDefault="00AB607B" w:rsidP="001C2492">
      <w:pPr>
        <w:spacing w:after="0" w:line="240" w:lineRule="auto"/>
        <w:jc w:val="both"/>
        <w:rPr>
          <w:rFonts w:ascii="Montserrat" w:eastAsia="Times New Roman" w:hAnsi="Montserrat" w:cs="Arial"/>
        </w:rPr>
      </w:pPr>
    </w:p>
    <w:p w14:paraId="359D1A21" w14:textId="6F1D7800" w:rsidR="00AB607B" w:rsidRDefault="0094766D" w:rsidP="0094766D">
      <w:pPr>
        <w:spacing w:after="0" w:line="240" w:lineRule="auto"/>
        <w:jc w:val="center"/>
        <w:rPr>
          <w:rFonts w:ascii="Montserrat" w:eastAsia="Times New Roman" w:hAnsi="Montserrat" w:cs="Arial"/>
        </w:rPr>
      </w:pPr>
      <w:r w:rsidRPr="0094766D">
        <w:rPr>
          <w:noProof/>
          <w:lang w:val="en-US"/>
        </w:rPr>
        <w:drawing>
          <wp:inline distT="0" distB="0" distL="0" distR="0" wp14:anchorId="58919D4C" wp14:editId="224601EF">
            <wp:extent cx="2596551" cy="3696183"/>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5858" cy="3766371"/>
                    </a:xfrm>
                    <a:prstGeom prst="rect">
                      <a:avLst/>
                    </a:prstGeom>
                  </pic:spPr>
                </pic:pic>
              </a:graphicData>
            </a:graphic>
          </wp:inline>
        </w:drawing>
      </w:r>
    </w:p>
    <w:p w14:paraId="76290C2A" w14:textId="77777777" w:rsidR="0094766D" w:rsidRPr="001C2492" w:rsidRDefault="0094766D" w:rsidP="001C2492">
      <w:pPr>
        <w:spacing w:after="0" w:line="240" w:lineRule="auto"/>
        <w:jc w:val="both"/>
        <w:rPr>
          <w:rFonts w:ascii="Montserrat" w:eastAsia="Times New Roman" w:hAnsi="Montserrat" w:cs="Arial"/>
        </w:rPr>
      </w:pPr>
    </w:p>
    <w:p w14:paraId="1CF9A9E9" w14:textId="440686FD" w:rsidR="0094766D" w:rsidRPr="001C2492" w:rsidRDefault="001C2492" w:rsidP="001C2492">
      <w:pPr>
        <w:spacing w:after="0" w:line="240" w:lineRule="auto"/>
        <w:jc w:val="both"/>
        <w:rPr>
          <w:rFonts w:ascii="Montserrat" w:eastAsia="Calibri" w:hAnsi="Montserrat" w:cs="Arial"/>
          <w:color w:val="000000" w:themeColor="text1"/>
        </w:rPr>
      </w:pPr>
      <w:r w:rsidRPr="001C2492">
        <w:rPr>
          <w:rFonts w:ascii="Montserrat" w:eastAsia="Calibri" w:hAnsi="Montserrat" w:cs="Arial"/>
          <w:color w:val="000000" w:themeColor="text1"/>
        </w:rPr>
        <w:t xml:space="preserve">Las representaciones geográficas, son aquellas imágenes del espacio que </w:t>
      </w:r>
      <w:r w:rsidR="0094766D">
        <w:rPr>
          <w:rFonts w:ascii="Montserrat" w:eastAsia="Calibri" w:hAnsi="Montserrat" w:cs="Arial"/>
          <w:color w:val="000000" w:themeColor="text1"/>
        </w:rPr>
        <w:t>te</w:t>
      </w:r>
      <w:r w:rsidRPr="001C2492">
        <w:rPr>
          <w:rFonts w:ascii="Montserrat" w:eastAsia="Calibri" w:hAnsi="Montserrat" w:cs="Arial"/>
          <w:color w:val="000000" w:themeColor="text1"/>
        </w:rPr>
        <w:t xml:space="preserve"> permiten observar mediante croquis, planos, mapas, globos terráqueos, fotografías aéreas e imágenes de satélite</w:t>
      </w:r>
      <w:r w:rsidR="0094766D">
        <w:rPr>
          <w:rFonts w:ascii="Montserrat" w:eastAsia="Calibri" w:hAnsi="Montserrat" w:cs="Arial"/>
          <w:color w:val="000000" w:themeColor="text1"/>
        </w:rPr>
        <w:t>.</w:t>
      </w:r>
    </w:p>
    <w:p w14:paraId="5F7D1B07" w14:textId="40AC374E" w:rsidR="001C2492" w:rsidRPr="0094766D" w:rsidRDefault="0094766D" w:rsidP="0094766D">
      <w:pPr>
        <w:spacing w:after="0" w:line="240" w:lineRule="auto"/>
        <w:jc w:val="both"/>
        <w:rPr>
          <w:rFonts w:ascii="Montserrat" w:eastAsia="Calibri" w:hAnsi="Montserrat" w:cs="Arial"/>
          <w:color w:val="000000" w:themeColor="text1"/>
        </w:rPr>
      </w:pPr>
      <w:r w:rsidRPr="0094766D">
        <w:rPr>
          <w:rFonts w:ascii="Montserrat" w:eastAsia="Calibri" w:hAnsi="Montserrat" w:cs="Arial"/>
          <w:color w:val="000000" w:themeColor="text1"/>
        </w:rPr>
        <w:t>La información geográfica te apoya a encontrar respuestas a problemas de ámbitos muy distintos como el científico, cultural, militar, económico, político, social y natural.</w:t>
      </w:r>
      <w:r w:rsidR="006705C5">
        <w:rPr>
          <w:rFonts w:ascii="Montserrat" w:eastAsia="Calibri" w:hAnsi="Montserrat" w:cs="Arial"/>
          <w:color w:val="000000" w:themeColor="text1"/>
        </w:rPr>
        <w:t xml:space="preserve"> </w:t>
      </w:r>
      <w:r w:rsidR="001C2492" w:rsidRPr="0094766D">
        <w:rPr>
          <w:rFonts w:ascii="Montserrat" w:eastAsia="Calibri" w:hAnsi="Montserrat" w:cs="Arial"/>
          <w:color w:val="000000" w:themeColor="text1"/>
        </w:rPr>
        <w:t xml:space="preserve">A esta información </w:t>
      </w:r>
      <w:r w:rsidR="00C40DDC">
        <w:rPr>
          <w:rFonts w:ascii="Montserrat" w:eastAsia="Calibri" w:hAnsi="Montserrat" w:cs="Arial"/>
          <w:color w:val="000000" w:themeColor="text1"/>
        </w:rPr>
        <w:t>puedes</w:t>
      </w:r>
      <w:r w:rsidR="001C2492" w:rsidRPr="0094766D">
        <w:rPr>
          <w:rFonts w:ascii="Montserrat" w:eastAsia="Calibri" w:hAnsi="Montserrat" w:cs="Arial"/>
          <w:color w:val="000000" w:themeColor="text1"/>
        </w:rPr>
        <w:t xml:space="preserve"> darle usos para muchas situaciones de nuestro planeta, por ejemplo: </w:t>
      </w:r>
    </w:p>
    <w:p w14:paraId="5D82D813" w14:textId="77777777" w:rsidR="001C2492" w:rsidRPr="0094766D" w:rsidRDefault="001C2492" w:rsidP="0094766D">
      <w:pPr>
        <w:spacing w:after="0" w:line="240" w:lineRule="auto"/>
        <w:jc w:val="both"/>
        <w:rPr>
          <w:rFonts w:ascii="Montserrat" w:eastAsia="Calibri" w:hAnsi="Montserrat" w:cs="Arial"/>
          <w:color w:val="000000" w:themeColor="text1"/>
        </w:rPr>
      </w:pPr>
    </w:p>
    <w:p w14:paraId="7FA82664" w14:textId="77777777" w:rsidR="001C2492" w:rsidRPr="006705C5" w:rsidRDefault="001C2492" w:rsidP="006705C5">
      <w:pPr>
        <w:pStyle w:val="Prrafodelista"/>
        <w:numPr>
          <w:ilvl w:val="0"/>
          <w:numId w:val="39"/>
        </w:numPr>
        <w:spacing w:after="0" w:line="240" w:lineRule="auto"/>
        <w:jc w:val="both"/>
        <w:rPr>
          <w:rFonts w:ascii="Montserrat" w:eastAsia="Calibri" w:hAnsi="Montserrat" w:cs="Arial"/>
          <w:color w:val="000000" w:themeColor="text1"/>
        </w:rPr>
      </w:pPr>
      <w:r w:rsidRPr="006705C5">
        <w:rPr>
          <w:rFonts w:ascii="Montserrat" w:eastAsia="Calibri" w:hAnsi="Montserrat" w:cs="Arial"/>
          <w:color w:val="000000" w:themeColor="text1"/>
        </w:rPr>
        <w:t>¿Qué zonas del planeta han sufrido las consecuencias del cambio climático?</w:t>
      </w:r>
    </w:p>
    <w:p w14:paraId="70D5D432" w14:textId="77777777" w:rsidR="001C2492" w:rsidRPr="0094766D" w:rsidRDefault="001C2492" w:rsidP="0094766D">
      <w:pPr>
        <w:spacing w:after="0" w:line="240" w:lineRule="auto"/>
        <w:jc w:val="both"/>
        <w:rPr>
          <w:rFonts w:ascii="Montserrat" w:eastAsia="Calibri" w:hAnsi="Montserrat" w:cs="Arial"/>
          <w:color w:val="000000" w:themeColor="text1"/>
        </w:rPr>
      </w:pPr>
    </w:p>
    <w:p w14:paraId="563A6465" w14:textId="41BF7823" w:rsidR="001C2492" w:rsidRPr="006705C5" w:rsidRDefault="001C2492" w:rsidP="006705C5">
      <w:pPr>
        <w:pStyle w:val="Prrafodelista"/>
        <w:numPr>
          <w:ilvl w:val="0"/>
          <w:numId w:val="39"/>
        </w:numPr>
        <w:spacing w:after="0" w:line="240" w:lineRule="auto"/>
        <w:jc w:val="both"/>
        <w:rPr>
          <w:rFonts w:ascii="Montserrat" w:eastAsia="Calibri" w:hAnsi="Montserrat" w:cs="Arial"/>
          <w:color w:val="000000" w:themeColor="text1"/>
        </w:rPr>
      </w:pPr>
      <w:r w:rsidRPr="006705C5">
        <w:rPr>
          <w:rFonts w:ascii="Montserrat" w:eastAsia="Calibri" w:hAnsi="Montserrat" w:cs="Arial"/>
          <w:color w:val="000000" w:themeColor="text1"/>
        </w:rPr>
        <w:t>¿Cómo utilizar los recursos naturales de manera responsable?</w:t>
      </w:r>
    </w:p>
    <w:p w14:paraId="192A55A1" w14:textId="77777777" w:rsidR="001C2492" w:rsidRPr="0094766D" w:rsidRDefault="001C2492" w:rsidP="0094766D">
      <w:pPr>
        <w:spacing w:after="0" w:line="240" w:lineRule="auto"/>
        <w:jc w:val="both"/>
        <w:rPr>
          <w:rFonts w:ascii="Montserrat" w:eastAsia="Calibri" w:hAnsi="Montserrat" w:cs="Arial"/>
          <w:color w:val="000000" w:themeColor="text1"/>
        </w:rPr>
      </w:pPr>
    </w:p>
    <w:p w14:paraId="0823BA4A" w14:textId="77777777" w:rsidR="001C2492" w:rsidRPr="001C2492" w:rsidRDefault="001C2492" w:rsidP="0094766D">
      <w:pPr>
        <w:spacing w:after="0" w:line="240" w:lineRule="auto"/>
        <w:jc w:val="both"/>
        <w:rPr>
          <w:rFonts w:ascii="Montserrat" w:eastAsia="Calibri" w:hAnsi="Montserrat" w:cs="Arial"/>
          <w:color w:val="000000" w:themeColor="text1"/>
        </w:rPr>
      </w:pPr>
      <w:r w:rsidRPr="0094766D">
        <w:rPr>
          <w:rFonts w:ascii="Montserrat" w:eastAsia="Calibri" w:hAnsi="Montserrat" w:cs="Arial"/>
          <w:color w:val="000000" w:themeColor="text1"/>
        </w:rPr>
        <w:t>Prevenir diferentes riesgos geológicos, conocer las características de las poblaciones con fines de mercado o salud, conocer los límites físicos y estructurales de un territorio,</w:t>
      </w:r>
      <w:r w:rsidRPr="001C2492">
        <w:rPr>
          <w:rFonts w:ascii="Montserrat" w:eastAsia="Calibri" w:hAnsi="Montserrat" w:cs="Arial"/>
          <w:color w:val="000000" w:themeColor="text1"/>
        </w:rPr>
        <w:t xml:space="preserve"> predecir el clima, observar el comportamiento de la vegetación y la fauna, entre otros aspectos.</w:t>
      </w:r>
    </w:p>
    <w:p w14:paraId="5DAE5038" w14:textId="77777777" w:rsidR="001C2492" w:rsidRPr="001C2492" w:rsidRDefault="001C2492" w:rsidP="001C2492">
      <w:pPr>
        <w:spacing w:after="0" w:line="240" w:lineRule="auto"/>
        <w:jc w:val="both"/>
        <w:rPr>
          <w:rFonts w:ascii="Montserrat" w:eastAsia="Calibri" w:hAnsi="Montserrat" w:cs="Arial"/>
          <w:color w:val="000000" w:themeColor="text1"/>
        </w:rPr>
      </w:pPr>
    </w:p>
    <w:p w14:paraId="6CAA5C0F" w14:textId="0224FBA3" w:rsidR="001C2492" w:rsidRDefault="001C2492" w:rsidP="001C2492">
      <w:pPr>
        <w:spacing w:after="0" w:line="240" w:lineRule="auto"/>
        <w:jc w:val="both"/>
        <w:rPr>
          <w:rFonts w:ascii="Montserrat" w:eastAsia="Calibri" w:hAnsi="Montserrat" w:cs="Arial"/>
          <w:color w:val="000000" w:themeColor="text1"/>
        </w:rPr>
      </w:pPr>
      <w:r w:rsidRPr="001C2492">
        <w:rPr>
          <w:rFonts w:ascii="Montserrat" w:eastAsia="Calibri" w:hAnsi="Montserrat" w:cs="Arial"/>
          <w:color w:val="000000" w:themeColor="text1"/>
        </w:rPr>
        <w:lastRenderedPageBreak/>
        <w:t>Como puede</w:t>
      </w:r>
      <w:r w:rsidR="006705C5">
        <w:rPr>
          <w:rFonts w:ascii="Montserrat" w:eastAsia="Calibri" w:hAnsi="Montserrat" w:cs="Arial"/>
          <w:color w:val="000000" w:themeColor="text1"/>
        </w:rPr>
        <w:t>s</w:t>
      </w:r>
      <w:r w:rsidRPr="001C2492">
        <w:rPr>
          <w:rFonts w:ascii="Montserrat" w:eastAsia="Calibri" w:hAnsi="Montserrat" w:cs="Arial"/>
          <w:color w:val="000000" w:themeColor="text1"/>
        </w:rPr>
        <w:t xml:space="preserve"> dar</w:t>
      </w:r>
      <w:r w:rsidR="006705C5">
        <w:rPr>
          <w:rFonts w:ascii="Montserrat" w:eastAsia="Calibri" w:hAnsi="Montserrat" w:cs="Arial"/>
          <w:color w:val="000000" w:themeColor="text1"/>
        </w:rPr>
        <w:t>te</w:t>
      </w:r>
      <w:r w:rsidRPr="001C2492">
        <w:rPr>
          <w:rFonts w:ascii="Montserrat" w:eastAsia="Calibri" w:hAnsi="Montserrat" w:cs="Arial"/>
          <w:color w:val="000000" w:themeColor="text1"/>
        </w:rPr>
        <w:t xml:space="preserve"> cuenta, es de gran importancia que </w:t>
      </w:r>
      <w:r w:rsidR="006705C5">
        <w:rPr>
          <w:rFonts w:ascii="Montserrat" w:eastAsia="Calibri" w:hAnsi="Montserrat" w:cs="Arial"/>
          <w:color w:val="000000" w:themeColor="text1"/>
        </w:rPr>
        <w:t>puedas</w:t>
      </w:r>
      <w:r w:rsidRPr="001C2492">
        <w:rPr>
          <w:rFonts w:ascii="Montserrat" w:eastAsia="Calibri" w:hAnsi="Montserrat" w:cs="Arial"/>
          <w:color w:val="000000" w:themeColor="text1"/>
        </w:rPr>
        <w:t xml:space="preserve"> representar el espacio geográfico de diferentes formas.</w:t>
      </w:r>
    </w:p>
    <w:p w14:paraId="6DA4865A" w14:textId="77777777" w:rsidR="006705C5" w:rsidRPr="006705C5" w:rsidRDefault="006705C5" w:rsidP="006705C5">
      <w:pPr>
        <w:spacing w:after="0" w:line="240" w:lineRule="auto"/>
        <w:jc w:val="both"/>
        <w:rPr>
          <w:rFonts w:ascii="Montserrat" w:eastAsia="Calibri" w:hAnsi="Montserrat" w:cs="Arial"/>
          <w:color w:val="000000" w:themeColor="text1"/>
        </w:rPr>
      </w:pPr>
    </w:p>
    <w:p w14:paraId="5BC320B5" w14:textId="5D62FD61" w:rsidR="006705C5" w:rsidRPr="006705C5" w:rsidRDefault="006705C5" w:rsidP="006705C5">
      <w:pPr>
        <w:spacing w:after="0" w:line="240" w:lineRule="auto"/>
        <w:jc w:val="both"/>
        <w:rPr>
          <w:rFonts w:ascii="Montserrat" w:eastAsia="Calibri" w:hAnsi="Montserrat" w:cs="Arial"/>
          <w:color w:val="000000" w:themeColor="text1"/>
        </w:rPr>
      </w:pPr>
      <w:r w:rsidRPr="006705C5">
        <w:rPr>
          <w:rFonts w:ascii="Montserrat" w:eastAsia="Calibri" w:hAnsi="Montserrat" w:cs="Arial"/>
          <w:color w:val="000000" w:themeColor="text1"/>
        </w:rPr>
        <w:t>Recuerd</w:t>
      </w:r>
      <w:r>
        <w:rPr>
          <w:rFonts w:ascii="Montserrat" w:eastAsia="Calibri" w:hAnsi="Montserrat" w:cs="Arial"/>
          <w:color w:val="000000" w:themeColor="text1"/>
        </w:rPr>
        <w:t>a</w:t>
      </w:r>
      <w:r w:rsidRPr="006705C5">
        <w:rPr>
          <w:rFonts w:ascii="Montserrat" w:eastAsia="Calibri" w:hAnsi="Montserrat" w:cs="Arial"/>
          <w:color w:val="000000" w:themeColor="text1"/>
        </w:rPr>
        <w:t xml:space="preserve"> que puede</w:t>
      </w:r>
      <w:r>
        <w:rPr>
          <w:rFonts w:ascii="Montserrat" w:eastAsia="Calibri" w:hAnsi="Montserrat" w:cs="Arial"/>
          <w:color w:val="000000" w:themeColor="text1"/>
        </w:rPr>
        <w:t>s</w:t>
      </w:r>
      <w:r w:rsidRPr="006705C5">
        <w:rPr>
          <w:rFonts w:ascii="Montserrat" w:eastAsia="Calibri" w:hAnsi="Montserrat" w:cs="Arial"/>
          <w:color w:val="000000" w:themeColor="text1"/>
        </w:rPr>
        <w:t xml:space="preserve"> complementar </w:t>
      </w:r>
      <w:r>
        <w:rPr>
          <w:rFonts w:ascii="Montserrat" w:eastAsia="Calibri" w:hAnsi="Montserrat" w:cs="Arial"/>
          <w:color w:val="000000" w:themeColor="text1"/>
        </w:rPr>
        <w:t>t</w:t>
      </w:r>
      <w:r w:rsidRPr="006705C5">
        <w:rPr>
          <w:rFonts w:ascii="Montserrat" w:eastAsia="Calibri" w:hAnsi="Montserrat" w:cs="Arial"/>
          <w:color w:val="000000" w:themeColor="text1"/>
        </w:rPr>
        <w:t xml:space="preserve">us saberes sobre el tema </w:t>
      </w:r>
      <w:r>
        <w:rPr>
          <w:rFonts w:ascii="Montserrat" w:eastAsia="Calibri" w:hAnsi="Montserrat" w:cs="Arial"/>
          <w:color w:val="000000" w:themeColor="text1"/>
        </w:rPr>
        <w:t>de</w:t>
      </w:r>
      <w:r w:rsidRPr="006705C5">
        <w:rPr>
          <w:rFonts w:ascii="Montserrat" w:eastAsia="Calibri" w:hAnsi="Montserrat" w:cs="Arial"/>
          <w:color w:val="000000" w:themeColor="text1"/>
        </w:rPr>
        <w:t xml:space="preserve"> esta sesión, con la información de </w:t>
      </w:r>
      <w:r>
        <w:rPr>
          <w:rFonts w:ascii="Montserrat" w:eastAsia="Calibri" w:hAnsi="Montserrat" w:cs="Arial"/>
          <w:color w:val="000000" w:themeColor="text1"/>
        </w:rPr>
        <w:t>t</w:t>
      </w:r>
      <w:r w:rsidRPr="006705C5">
        <w:rPr>
          <w:rFonts w:ascii="Montserrat" w:eastAsia="Calibri" w:hAnsi="Montserrat" w:cs="Arial"/>
          <w:color w:val="000000" w:themeColor="text1"/>
        </w:rPr>
        <w:t>u Libro de Texto Gratuito de la asignatura de Geografía, y consultar otras fuentes en Internet.</w:t>
      </w:r>
    </w:p>
    <w:p w14:paraId="31ADA520" w14:textId="2194FFF3" w:rsidR="006705C5" w:rsidRDefault="006705C5" w:rsidP="001C2492">
      <w:pPr>
        <w:spacing w:after="0" w:line="240" w:lineRule="auto"/>
        <w:jc w:val="both"/>
        <w:rPr>
          <w:rFonts w:ascii="Montserrat" w:eastAsia="Calibri" w:hAnsi="Montserrat" w:cs="Arial"/>
          <w:color w:val="000000" w:themeColor="text1"/>
        </w:rPr>
      </w:pPr>
    </w:p>
    <w:p w14:paraId="6C2BDF65" w14:textId="77777777" w:rsidR="00FF5BCF" w:rsidRPr="006705C5" w:rsidRDefault="00FF5BCF" w:rsidP="001C2492">
      <w:pPr>
        <w:spacing w:after="0" w:line="240" w:lineRule="auto"/>
        <w:jc w:val="both"/>
        <w:rPr>
          <w:rFonts w:ascii="Montserrat" w:eastAsia="Calibri" w:hAnsi="Montserrat" w:cs="Arial"/>
          <w:color w:val="000000" w:themeColor="text1"/>
        </w:rPr>
      </w:pPr>
    </w:p>
    <w:p w14:paraId="58092094" w14:textId="2ECA4A66" w:rsidR="005202BB" w:rsidRPr="006F0CFA" w:rsidRDefault="005202BB" w:rsidP="00E66954">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 xml:space="preserve">El </w:t>
      </w:r>
      <w:r w:rsidR="00FF5BCF">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FF5BCF">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14:paraId="6D3BB459" w14:textId="77777777" w:rsidR="0056715D" w:rsidRPr="00E66954" w:rsidRDefault="0056715D" w:rsidP="00E13150">
      <w:pPr>
        <w:spacing w:after="0" w:line="240" w:lineRule="auto"/>
        <w:jc w:val="both"/>
        <w:rPr>
          <w:rFonts w:ascii="Montserrat" w:eastAsia="Arial" w:hAnsi="Montserrat" w:cs="Arial"/>
          <w:color w:val="000000" w:themeColor="text1"/>
        </w:rPr>
      </w:pPr>
    </w:p>
    <w:p w14:paraId="5A24927A" w14:textId="7BBEB8F8" w:rsidR="00547CB5" w:rsidRPr="00E13150" w:rsidRDefault="00E13150" w:rsidP="00E13150">
      <w:pPr>
        <w:spacing w:after="0" w:line="240" w:lineRule="auto"/>
        <w:jc w:val="both"/>
        <w:rPr>
          <w:rFonts w:ascii="Montserrat" w:eastAsia="Times New Roman" w:hAnsi="Montserrat" w:cs="Arial"/>
          <w:bCs/>
        </w:rPr>
      </w:pPr>
      <w:r>
        <w:rPr>
          <w:rFonts w:ascii="Montserrat" w:eastAsia="Times New Roman" w:hAnsi="Montserrat" w:cs="Arial"/>
          <w:bCs/>
        </w:rPr>
        <w:t>Elabora en tu</w:t>
      </w:r>
      <w:r w:rsidR="00547CB5" w:rsidRPr="00E13150">
        <w:rPr>
          <w:rFonts w:ascii="Montserrat" w:eastAsia="Times New Roman" w:hAnsi="Montserrat" w:cs="Arial"/>
          <w:bCs/>
        </w:rPr>
        <w:t xml:space="preserve"> cuaderno un cuadro en donde compare</w:t>
      </w:r>
      <w:r>
        <w:rPr>
          <w:rFonts w:ascii="Montserrat" w:eastAsia="Times New Roman" w:hAnsi="Montserrat" w:cs="Arial"/>
          <w:bCs/>
        </w:rPr>
        <w:t>s</w:t>
      </w:r>
      <w:r w:rsidR="00547CB5" w:rsidRPr="00E13150">
        <w:rPr>
          <w:rFonts w:ascii="Montserrat" w:eastAsia="Times New Roman" w:hAnsi="Montserrat" w:cs="Arial"/>
          <w:bCs/>
        </w:rPr>
        <w:t xml:space="preserve"> las características de cada una de las representaciones del espacio geográfico, los croquis, los planos, los mapas, los globos terráqueos, las fotografías aéreas y las imágenes de satélite.</w:t>
      </w:r>
    </w:p>
    <w:p w14:paraId="481446C2" w14:textId="77777777" w:rsidR="00547CB5" w:rsidRPr="00E13150" w:rsidRDefault="00547CB5" w:rsidP="00E13150">
      <w:pPr>
        <w:spacing w:after="0" w:line="240" w:lineRule="auto"/>
        <w:jc w:val="both"/>
        <w:rPr>
          <w:rFonts w:ascii="Montserrat" w:eastAsia="Times New Roman" w:hAnsi="Montserrat" w:cs="Arial"/>
          <w:bCs/>
        </w:rPr>
      </w:pPr>
    </w:p>
    <w:p w14:paraId="65B05862" w14:textId="4909116C" w:rsidR="00547CB5" w:rsidRDefault="00547CB5" w:rsidP="00E13150">
      <w:pPr>
        <w:spacing w:after="0" w:line="240" w:lineRule="auto"/>
        <w:jc w:val="both"/>
        <w:rPr>
          <w:rFonts w:ascii="Montserrat" w:eastAsia="Times New Roman" w:hAnsi="Montserrat" w:cs="Arial"/>
          <w:bCs/>
        </w:rPr>
      </w:pPr>
      <w:r w:rsidRPr="00E13150">
        <w:rPr>
          <w:rFonts w:ascii="Montserrat" w:eastAsia="Times New Roman" w:hAnsi="Montserrat" w:cs="Arial"/>
          <w:bCs/>
        </w:rPr>
        <w:t>Recuer</w:t>
      </w:r>
      <w:r w:rsidR="00E13150">
        <w:rPr>
          <w:rFonts w:ascii="Montserrat" w:eastAsia="Times New Roman" w:hAnsi="Montserrat" w:cs="Arial"/>
          <w:bCs/>
        </w:rPr>
        <w:t>da</w:t>
      </w:r>
      <w:r w:rsidRPr="00E13150">
        <w:rPr>
          <w:rFonts w:ascii="Montserrat" w:eastAsia="Times New Roman" w:hAnsi="Montserrat" w:cs="Arial"/>
          <w:bCs/>
        </w:rPr>
        <w:t xml:space="preserve"> que el cuadro comparativo es una estrategia que permite identificar las semejanzas y diferencias de dos o más objetos, hechos o fenómenos geográficos.</w:t>
      </w:r>
      <w:r w:rsidR="00E13150">
        <w:rPr>
          <w:rFonts w:ascii="Montserrat" w:eastAsia="Times New Roman" w:hAnsi="Montserrat" w:cs="Arial"/>
          <w:bCs/>
        </w:rPr>
        <w:t xml:space="preserve"> </w:t>
      </w:r>
      <w:r w:rsidRPr="00E13150">
        <w:rPr>
          <w:rFonts w:ascii="Montserrat" w:eastAsia="Times New Roman" w:hAnsi="Montserrat" w:cs="Arial"/>
          <w:bCs/>
        </w:rPr>
        <w:t>Una cuestión importante es que, luego de hacer el cuadro comparativo, es conveniente enunciar la conclusión a la que se llegó.</w:t>
      </w:r>
    </w:p>
    <w:p w14:paraId="7BEE45A8" w14:textId="7EF32DAC" w:rsidR="00647240" w:rsidRDefault="00647240" w:rsidP="00E13150">
      <w:pPr>
        <w:spacing w:after="0" w:line="240" w:lineRule="auto"/>
        <w:jc w:val="both"/>
        <w:rPr>
          <w:rFonts w:ascii="Montserrat" w:eastAsia="Times New Roman" w:hAnsi="Montserrat" w:cs="Arial"/>
          <w:bCs/>
        </w:rPr>
      </w:pPr>
    </w:p>
    <w:p w14:paraId="522C1233" w14:textId="1205856E" w:rsidR="00647240" w:rsidRDefault="00647240" w:rsidP="00E13150">
      <w:pPr>
        <w:spacing w:after="0" w:line="240" w:lineRule="auto"/>
        <w:jc w:val="both"/>
        <w:rPr>
          <w:rFonts w:ascii="Montserrat" w:eastAsia="Times New Roman" w:hAnsi="Montserrat" w:cs="Arial"/>
          <w:bCs/>
        </w:rPr>
      </w:pPr>
      <w:r>
        <w:rPr>
          <w:rFonts w:ascii="Montserrat" w:eastAsia="Times New Roman" w:hAnsi="Montserrat" w:cs="Arial"/>
          <w:bCs/>
        </w:rPr>
        <w:t>Ejemplo:</w:t>
      </w:r>
    </w:p>
    <w:p w14:paraId="06F7C0D9" w14:textId="26DC306D" w:rsidR="00647240" w:rsidRDefault="00647240" w:rsidP="00E13150">
      <w:pPr>
        <w:spacing w:after="0" w:line="240" w:lineRule="auto"/>
        <w:jc w:val="both"/>
        <w:rPr>
          <w:rFonts w:ascii="Montserrat" w:eastAsia="Times New Roman" w:hAnsi="Montserrat" w:cs="Arial"/>
          <w:bCs/>
        </w:rPr>
      </w:pPr>
      <w:r>
        <w:rPr>
          <w:rFonts w:ascii="Montserrat" w:eastAsia="Times New Roman" w:hAnsi="Montserrat" w:cs="Arial"/>
          <w:bCs/>
        </w:rPr>
        <w:t>Cuadro comparativo de las representaciones del espacio geográfico.</w:t>
      </w:r>
    </w:p>
    <w:p w14:paraId="3551E7A7" w14:textId="77777777" w:rsidR="00647240" w:rsidRDefault="00647240" w:rsidP="00E13150">
      <w:pPr>
        <w:spacing w:after="0" w:line="240" w:lineRule="auto"/>
        <w:jc w:val="both"/>
        <w:rPr>
          <w:rFonts w:ascii="Montserrat" w:eastAsia="Times New Roman" w:hAnsi="Montserrat" w:cs="Arial"/>
          <w:bCs/>
        </w:rPr>
      </w:pPr>
    </w:p>
    <w:p w14:paraId="1006AB68" w14:textId="795CE222" w:rsidR="00397E6D" w:rsidRPr="00397E6D" w:rsidRDefault="00647240" w:rsidP="00E13150">
      <w:pPr>
        <w:spacing w:after="0" w:line="240" w:lineRule="auto"/>
        <w:jc w:val="both"/>
        <w:rPr>
          <w:rFonts w:ascii="Montserrat" w:eastAsia="Times New Roman" w:hAnsi="Montserrat" w:cs="Arial"/>
          <w:bCs/>
        </w:rPr>
      </w:pPr>
      <w:r w:rsidRPr="00647240">
        <w:rPr>
          <w:noProof/>
          <w:lang w:val="en-US"/>
        </w:rPr>
        <w:drawing>
          <wp:inline distT="0" distB="0" distL="0" distR="0" wp14:anchorId="5B7420C1" wp14:editId="0BFCB949">
            <wp:extent cx="6059170" cy="3766782"/>
            <wp:effectExtent l="0" t="0" r="0" b="571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0432" cy="3773783"/>
                    </a:xfrm>
                    <a:prstGeom prst="rect">
                      <a:avLst/>
                    </a:prstGeom>
                  </pic:spPr>
                </pic:pic>
              </a:graphicData>
            </a:graphic>
          </wp:inline>
        </w:drawing>
      </w:r>
    </w:p>
    <w:p w14:paraId="669AA3A4" w14:textId="77777777" w:rsidR="002F543B" w:rsidRDefault="002F543B" w:rsidP="006B4E74">
      <w:pPr>
        <w:spacing w:after="0" w:line="240" w:lineRule="auto"/>
        <w:jc w:val="both"/>
        <w:rPr>
          <w:rFonts w:ascii="Montserrat" w:eastAsia="Calibri" w:hAnsi="Montserrat" w:cs="Arial"/>
          <w:b/>
        </w:rPr>
      </w:pPr>
    </w:p>
    <w:p w14:paraId="61C6B6AE" w14:textId="29CE3381" w:rsidR="006B4E74" w:rsidRPr="00FF5BCF" w:rsidRDefault="006B4E74" w:rsidP="006B4E74">
      <w:pPr>
        <w:spacing w:after="0" w:line="240" w:lineRule="auto"/>
        <w:jc w:val="both"/>
        <w:rPr>
          <w:rFonts w:ascii="Montserrat" w:eastAsia="Calibri" w:hAnsi="Montserrat" w:cs="Arial"/>
          <w:bCs/>
          <w:i/>
        </w:rPr>
      </w:pPr>
      <w:r w:rsidRPr="00FF5BCF">
        <w:rPr>
          <w:rFonts w:ascii="Montserrat" w:eastAsia="Calibri" w:hAnsi="Montserrat" w:cs="Arial"/>
          <w:bCs/>
          <w:i/>
        </w:rPr>
        <w:lastRenderedPageBreak/>
        <w:t>“Geopreguntas”</w:t>
      </w:r>
    </w:p>
    <w:p w14:paraId="5F61090C" w14:textId="77777777" w:rsidR="006B4E74" w:rsidRPr="00750277" w:rsidRDefault="006B4E74" w:rsidP="00E13150">
      <w:pPr>
        <w:spacing w:after="0" w:line="240" w:lineRule="auto"/>
        <w:jc w:val="both"/>
        <w:rPr>
          <w:rFonts w:ascii="Montserrat" w:eastAsia="Times New Roman" w:hAnsi="Montserrat" w:cs="Arial"/>
          <w:bCs/>
        </w:rPr>
      </w:pPr>
    </w:p>
    <w:p w14:paraId="56A9A47A" w14:textId="77777777" w:rsidR="006B4E74" w:rsidRPr="006B4E74" w:rsidRDefault="006B4E74" w:rsidP="00C501AD">
      <w:pPr>
        <w:spacing w:after="0" w:line="240" w:lineRule="auto"/>
        <w:jc w:val="both"/>
        <w:rPr>
          <w:rFonts w:ascii="Montserrat" w:eastAsia="Calibri" w:hAnsi="Montserrat" w:cs="Arial"/>
          <w:bCs/>
          <w:color w:val="000000"/>
        </w:rPr>
      </w:pPr>
      <w:r w:rsidRPr="006B4E74">
        <w:rPr>
          <w:rFonts w:ascii="Montserrat" w:eastAsia="Times New Roman" w:hAnsi="Montserrat" w:cs="Arial"/>
          <w:bCs/>
        </w:rPr>
        <w:t>C</w:t>
      </w:r>
      <w:r w:rsidRPr="006B4E74">
        <w:rPr>
          <w:rFonts w:ascii="Montserrat" w:eastAsia="Calibri" w:hAnsi="Montserrat" w:cs="Arial"/>
          <w:bCs/>
          <w:color w:val="000000"/>
        </w:rPr>
        <w:t>onsiste en una serie de preguntas sobre el tema: “Las representaciones del espacio geográfico”. Se realizarán preguntas con tres opciones de respuesta y tú señalarás la correcta.</w:t>
      </w:r>
    </w:p>
    <w:p w14:paraId="1284A17A" w14:textId="4517B51C" w:rsidR="006B4E74" w:rsidRPr="006B4E74" w:rsidRDefault="006B4E74" w:rsidP="00C501AD">
      <w:pPr>
        <w:spacing w:after="0" w:line="240" w:lineRule="auto"/>
        <w:jc w:val="both"/>
        <w:rPr>
          <w:rFonts w:ascii="Montserrat" w:eastAsia="Calibri" w:hAnsi="Montserrat" w:cs="Arial"/>
          <w:bCs/>
          <w:color w:val="000000"/>
        </w:rPr>
      </w:pPr>
    </w:p>
    <w:p w14:paraId="0479F463" w14:textId="40D66D9E" w:rsidR="00C501AD" w:rsidRDefault="006B4E74" w:rsidP="00C501AD">
      <w:pPr>
        <w:pStyle w:val="Prrafodelista"/>
        <w:numPr>
          <w:ilvl w:val="3"/>
          <w:numId w:val="30"/>
        </w:numPr>
        <w:spacing w:after="0" w:line="240" w:lineRule="auto"/>
        <w:ind w:left="720"/>
        <w:jc w:val="both"/>
        <w:rPr>
          <w:rFonts w:ascii="Montserrat" w:eastAsia="Calibri" w:hAnsi="Montserrat" w:cs="Arial"/>
          <w:bCs/>
          <w:color w:val="000000"/>
        </w:rPr>
      </w:pPr>
      <w:r w:rsidRPr="00C501AD">
        <w:rPr>
          <w:rFonts w:ascii="Montserrat" w:eastAsia="Calibri" w:hAnsi="Montserrat" w:cs="Arial"/>
          <w:bCs/>
          <w:color w:val="000000"/>
        </w:rPr>
        <w:t>Las primeras representaciones del espacio geográfico fueron a través de:</w:t>
      </w:r>
    </w:p>
    <w:p w14:paraId="7D380BEE" w14:textId="77777777" w:rsidR="00C501AD" w:rsidRDefault="00C501AD" w:rsidP="00C501AD">
      <w:pPr>
        <w:pStyle w:val="Prrafodelista"/>
        <w:spacing w:after="0" w:line="240" w:lineRule="auto"/>
        <w:jc w:val="both"/>
        <w:rPr>
          <w:rFonts w:ascii="Montserrat" w:eastAsia="Calibri" w:hAnsi="Montserrat" w:cs="Arial"/>
          <w:bCs/>
          <w:color w:val="000000"/>
        </w:rPr>
      </w:pPr>
    </w:p>
    <w:p w14:paraId="4C88DAB7" w14:textId="18C9DA9E" w:rsidR="005A66B9" w:rsidRPr="00C501AD" w:rsidRDefault="006B4E74" w:rsidP="00C501AD">
      <w:pPr>
        <w:pStyle w:val="Prrafodelista"/>
        <w:numPr>
          <w:ilvl w:val="0"/>
          <w:numId w:val="35"/>
        </w:numPr>
        <w:spacing w:after="0" w:line="240" w:lineRule="auto"/>
        <w:jc w:val="both"/>
        <w:rPr>
          <w:rFonts w:ascii="Montserrat" w:eastAsia="Calibri" w:hAnsi="Montserrat" w:cs="Arial"/>
          <w:bCs/>
          <w:color w:val="000000"/>
        </w:rPr>
      </w:pPr>
      <w:r w:rsidRPr="00C501AD">
        <w:rPr>
          <w:rFonts w:ascii="Montserrat" w:eastAsia="Calibri" w:hAnsi="Montserrat" w:cs="Arial"/>
          <w:bCs/>
          <w:color w:val="000000"/>
        </w:rPr>
        <w:t>Dibujos que se elaboraban a mano.</w:t>
      </w:r>
    </w:p>
    <w:p w14:paraId="633AA00F" w14:textId="2CDC4182" w:rsidR="005A66B9" w:rsidRPr="00C501AD" w:rsidRDefault="006B4E74" w:rsidP="00C501AD">
      <w:pPr>
        <w:pStyle w:val="Prrafodelista"/>
        <w:numPr>
          <w:ilvl w:val="0"/>
          <w:numId w:val="35"/>
        </w:numPr>
        <w:spacing w:after="0" w:line="240" w:lineRule="auto"/>
        <w:jc w:val="both"/>
        <w:rPr>
          <w:rFonts w:ascii="Montserrat" w:eastAsia="Calibri" w:hAnsi="Montserrat" w:cs="Arial"/>
          <w:bCs/>
          <w:color w:val="000000"/>
        </w:rPr>
      </w:pPr>
      <w:r w:rsidRPr="00C501AD">
        <w:rPr>
          <w:rFonts w:ascii="Montserrat" w:eastAsia="Calibri" w:hAnsi="Montserrat" w:cs="Arial"/>
          <w:bCs/>
          <w:color w:val="000000"/>
        </w:rPr>
        <w:t>Imágenes Satelitales</w:t>
      </w:r>
      <w:r w:rsidR="00C501AD">
        <w:rPr>
          <w:rFonts w:ascii="Montserrat" w:eastAsia="Calibri" w:hAnsi="Montserrat" w:cs="Arial"/>
          <w:bCs/>
          <w:color w:val="000000"/>
        </w:rPr>
        <w:t>.</w:t>
      </w:r>
    </w:p>
    <w:p w14:paraId="07D205FE" w14:textId="20DBD738" w:rsidR="00C501AD" w:rsidRDefault="006B4E74" w:rsidP="00C501AD">
      <w:pPr>
        <w:pStyle w:val="Prrafodelista"/>
        <w:numPr>
          <w:ilvl w:val="0"/>
          <w:numId w:val="35"/>
        </w:numPr>
        <w:spacing w:after="0" w:line="240" w:lineRule="auto"/>
        <w:jc w:val="both"/>
        <w:rPr>
          <w:rFonts w:ascii="Montserrat" w:eastAsia="Calibri" w:hAnsi="Montserrat" w:cs="Arial"/>
          <w:bCs/>
          <w:color w:val="000000"/>
        </w:rPr>
      </w:pPr>
      <w:r w:rsidRPr="00C501AD">
        <w:rPr>
          <w:rFonts w:ascii="Montserrat" w:eastAsia="Calibri" w:hAnsi="Montserrat" w:cs="Arial"/>
          <w:bCs/>
          <w:color w:val="000000"/>
        </w:rPr>
        <w:t>Fotografías aéreas</w:t>
      </w:r>
      <w:r w:rsidR="00C501AD">
        <w:rPr>
          <w:rFonts w:ascii="Montserrat" w:eastAsia="Calibri" w:hAnsi="Montserrat" w:cs="Arial"/>
          <w:bCs/>
          <w:color w:val="000000"/>
        </w:rPr>
        <w:t>.</w:t>
      </w:r>
    </w:p>
    <w:p w14:paraId="762C6998" w14:textId="77777777" w:rsidR="00C501AD" w:rsidRDefault="00C501AD" w:rsidP="00C501AD">
      <w:pPr>
        <w:pStyle w:val="Prrafodelista"/>
        <w:spacing w:after="0" w:line="240" w:lineRule="auto"/>
        <w:ind w:left="1080"/>
        <w:jc w:val="both"/>
        <w:rPr>
          <w:rFonts w:ascii="Montserrat" w:eastAsia="Calibri" w:hAnsi="Montserrat" w:cs="Arial"/>
          <w:bCs/>
          <w:color w:val="000000"/>
        </w:rPr>
      </w:pPr>
    </w:p>
    <w:p w14:paraId="4E21C7D2" w14:textId="65CCCA8B" w:rsidR="006B4E74" w:rsidRDefault="006B4E74" w:rsidP="00C501AD">
      <w:pPr>
        <w:pStyle w:val="Prrafodelista"/>
        <w:numPr>
          <w:ilvl w:val="3"/>
          <w:numId w:val="30"/>
        </w:numPr>
        <w:spacing w:after="0" w:line="240" w:lineRule="auto"/>
        <w:ind w:left="720"/>
        <w:jc w:val="both"/>
        <w:rPr>
          <w:rFonts w:ascii="Montserrat" w:eastAsia="Calibri" w:hAnsi="Montserrat" w:cs="Arial"/>
          <w:bCs/>
          <w:color w:val="000000"/>
        </w:rPr>
      </w:pPr>
      <w:r w:rsidRPr="00C501AD">
        <w:rPr>
          <w:rFonts w:ascii="Montserrat" w:eastAsia="Calibri" w:hAnsi="Montserrat" w:cs="Arial"/>
          <w:bCs/>
          <w:color w:val="000000"/>
        </w:rPr>
        <w:t>Las siguientes son nuevas formas de representar el espacio geográfico, menos una ¿cuál es?</w:t>
      </w:r>
    </w:p>
    <w:p w14:paraId="7C832B61" w14:textId="77777777" w:rsidR="003535B0" w:rsidRPr="00C501AD" w:rsidRDefault="003535B0" w:rsidP="003535B0">
      <w:pPr>
        <w:pStyle w:val="Prrafodelista"/>
        <w:spacing w:after="0" w:line="240" w:lineRule="auto"/>
        <w:jc w:val="both"/>
        <w:rPr>
          <w:rFonts w:ascii="Montserrat" w:eastAsia="Calibri" w:hAnsi="Montserrat" w:cs="Arial"/>
          <w:bCs/>
          <w:color w:val="000000"/>
        </w:rPr>
      </w:pPr>
    </w:p>
    <w:p w14:paraId="51508EB9" w14:textId="06F1D6B5" w:rsidR="005A66B9" w:rsidRPr="00C501AD" w:rsidRDefault="006B4E74" w:rsidP="003535B0">
      <w:pPr>
        <w:pStyle w:val="Prrafodelista"/>
        <w:numPr>
          <w:ilvl w:val="0"/>
          <w:numId w:val="36"/>
        </w:numPr>
        <w:tabs>
          <w:tab w:val="left" w:pos="1134"/>
        </w:tabs>
        <w:spacing w:after="0" w:line="240" w:lineRule="auto"/>
        <w:ind w:hanging="11"/>
        <w:jc w:val="both"/>
        <w:rPr>
          <w:rFonts w:ascii="Montserrat" w:eastAsia="Calibri" w:hAnsi="Montserrat" w:cs="Arial"/>
          <w:bCs/>
          <w:color w:val="000000"/>
        </w:rPr>
      </w:pPr>
      <w:r w:rsidRPr="00C501AD">
        <w:rPr>
          <w:rFonts w:ascii="Montserrat" w:eastAsia="Calibri" w:hAnsi="Montserrat" w:cs="Arial"/>
          <w:bCs/>
          <w:color w:val="000000"/>
        </w:rPr>
        <w:t>Las fotografías aéreas</w:t>
      </w:r>
      <w:r w:rsidR="002F543B">
        <w:rPr>
          <w:rFonts w:ascii="Montserrat" w:eastAsia="Calibri" w:hAnsi="Montserrat" w:cs="Arial"/>
          <w:bCs/>
          <w:color w:val="000000"/>
        </w:rPr>
        <w:t>.</w:t>
      </w:r>
    </w:p>
    <w:p w14:paraId="6A2E064F" w14:textId="06C6955B" w:rsidR="005A66B9" w:rsidRPr="005A66B9" w:rsidRDefault="006B4E74" w:rsidP="003535B0">
      <w:pPr>
        <w:pStyle w:val="Prrafodelista"/>
        <w:numPr>
          <w:ilvl w:val="0"/>
          <w:numId w:val="36"/>
        </w:numPr>
        <w:tabs>
          <w:tab w:val="left" w:pos="1134"/>
        </w:tabs>
        <w:spacing w:after="0" w:line="240" w:lineRule="auto"/>
        <w:ind w:hanging="11"/>
        <w:jc w:val="both"/>
        <w:rPr>
          <w:rFonts w:ascii="Montserrat" w:eastAsia="Calibri" w:hAnsi="Montserrat" w:cs="Arial"/>
          <w:bCs/>
          <w:color w:val="000000"/>
        </w:rPr>
      </w:pPr>
      <w:r w:rsidRPr="005A66B9">
        <w:rPr>
          <w:rFonts w:ascii="Montserrat" w:eastAsia="Calibri" w:hAnsi="Montserrat" w:cs="Arial"/>
          <w:bCs/>
          <w:color w:val="000000"/>
        </w:rPr>
        <w:t>Las imágenes satelitales</w:t>
      </w:r>
      <w:r w:rsidR="002F543B">
        <w:rPr>
          <w:rFonts w:ascii="Montserrat" w:eastAsia="Calibri" w:hAnsi="Montserrat" w:cs="Arial"/>
          <w:bCs/>
          <w:color w:val="000000"/>
        </w:rPr>
        <w:t>.</w:t>
      </w:r>
    </w:p>
    <w:p w14:paraId="5D91DE50" w14:textId="741AE32F" w:rsidR="006B4E74" w:rsidRPr="005A66B9" w:rsidRDefault="006B4E74" w:rsidP="003535B0">
      <w:pPr>
        <w:pStyle w:val="Prrafodelista"/>
        <w:numPr>
          <w:ilvl w:val="0"/>
          <w:numId w:val="36"/>
        </w:numPr>
        <w:tabs>
          <w:tab w:val="left" w:pos="1134"/>
        </w:tabs>
        <w:spacing w:after="0" w:line="240" w:lineRule="auto"/>
        <w:ind w:hanging="11"/>
        <w:jc w:val="both"/>
        <w:rPr>
          <w:rFonts w:ascii="Montserrat" w:eastAsia="Calibri" w:hAnsi="Montserrat" w:cs="Arial"/>
          <w:bCs/>
          <w:color w:val="000000"/>
        </w:rPr>
      </w:pPr>
      <w:r w:rsidRPr="005A66B9">
        <w:rPr>
          <w:rFonts w:ascii="Montserrat" w:eastAsia="Calibri" w:hAnsi="Montserrat" w:cs="Arial"/>
          <w:bCs/>
          <w:color w:val="000000"/>
        </w:rPr>
        <w:t>El plano cartesiano</w:t>
      </w:r>
      <w:r w:rsidR="002F543B">
        <w:rPr>
          <w:rFonts w:ascii="Montserrat" w:eastAsia="Calibri" w:hAnsi="Montserrat" w:cs="Arial"/>
          <w:bCs/>
          <w:color w:val="000000"/>
        </w:rPr>
        <w:t>.</w:t>
      </w:r>
    </w:p>
    <w:p w14:paraId="14F57949" w14:textId="77777777" w:rsidR="005A66B9" w:rsidRPr="005A66B9" w:rsidRDefault="005A66B9" w:rsidP="003535B0">
      <w:pPr>
        <w:pStyle w:val="Prrafodelista"/>
        <w:spacing w:after="0" w:line="240" w:lineRule="auto"/>
        <w:jc w:val="both"/>
        <w:rPr>
          <w:rFonts w:ascii="Montserrat" w:eastAsia="Calibri" w:hAnsi="Montserrat" w:cs="Arial"/>
          <w:bCs/>
          <w:color w:val="000000"/>
        </w:rPr>
      </w:pPr>
    </w:p>
    <w:p w14:paraId="18866C58" w14:textId="5C8C2199" w:rsidR="003535B0" w:rsidRPr="002F543B" w:rsidRDefault="006B4E74" w:rsidP="003535B0">
      <w:pPr>
        <w:pStyle w:val="Prrafodelista"/>
        <w:numPr>
          <w:ilvl w:val="3"/>
          <w:numId w:val="30"/>
        </w:numPr>
        <w:spacing w:after="0" w:line="240" w:lineRule="auto"/>
        <w:ind w:left="720"/>
        <w:jc w:val="both"/>
        <w:rPr>
          <w:rFonts w:ascii="Montserrat" w:eastAsia="Calibri" w:hAnsi="Montserrat" w:cs="Arial"/>
          <w:bCs/>
          <w:color w:val="000000"/>
        </w:rPr>
      </w:pPr>
      <w:r w:rsidRPr="005A66B9">
        <w:rPr>
          <w:rFonts w:ascii="Montserrat" w:eastAsia="Calibri" w:hAnsi="Montserrat" w:cs="Arial"/>
          <w:bCs/>
          <w:color w:val="000000"/>
        </w:rPr>
        <w:t>Sirve para representar una pequeña extensión del espacio geográfico. Es un</w:t>
      </w:r>
      <w:r w:rsidR="005A66B9" w:rsidRPr="005A66B9">
        <w:rPr>
          <w:rFonts w:ascii="Montserrat" w:eastAsia="Calibri" w:hAnsi="Montserrat" w:cs="Arial"/>
          <w:bCs/>
          <w:color w:val="000000"/>
        </w:rPr>
        <w:t xml:space="preserve"> dibujo que no representa diseño riguroso, no cuenta con escalas ni coordenadas, por lo que no pueden efectuarse mediciones en él. ¿De qué forma de representación del espacio geográfico estamos hablando?</w:t>
      </w:r>
    </w:p>
    <w:p w14:paraId="482F6E63" w14:textId="468A64E8" w:rsidR="003535B0" w:rsidRDefault="005A66B9" w:rsidP="003535B0">
      <w:pPr>
        <w:pStyle w:val="Prrafodelista"/>
        <w:numPr>
          <w:ilvl w:val="0"/>
          <w:numId w:val="33"/>
        </w:numPr>
        <w:tabs>
          <w:tab w:val="left" w:pos="1134"/>
        </w:tabs>
        <w:spacing w:after="0" w:line="240" w:lineRule="auto"/>
        <w:ind w:hanging="11"/>
        <w:jc w:val="both"/>
        <w:rPr>
          <w:rFonts w:ascii="Montserrat" w:eastAsia="Calibri" w:hAnsi="Montserrat" w:cs="Arial"/>
          <w:bCs/>
          <w:color w:val="000000"/>
        </w:rPr>
      </w:pPr>
      <w:r w:rsidRPr="003535B0">
        <w:rPr>
          <w:rFonts w:ascii="Montserrat" w:eastAsia="Calibri" w:hAnsi="Montserrat" w:cs="Arial"/>
          <w:bCs/>
          <w:color w:val="000000"/>
        </w:rPr>
        <w:t>Croquis</w:t>
      </w:r>
      <w:r w:rsidR="002F543B">
        <w:rPr>
          <w:rFonts w:ascii="Montserrat" w:eastAsia="Calibri" w:hAnsi="Montserrat" w:cs="Arial"/>
          <w:bCs/>
          <w:color w:val="000000"/>
        </w:rPr>
        <w:t>.</w:t>
      </w:r>
    </w:p>
    <w:p w14:paraId="6CFFCBC2" w14:textId="464DE23C" w:rsidR="003535B0" w:rsidRDefault="005A66B9" w:rsidP="003535B0">
      <w:pPr>
        <w:pStyle w:val="Prrafodelista"/>
        <w:numPr>
          <w:ilvl w:val="0"/>
          <w:numId w:val="33"/>
        </w:numPr>
        <w:tabs>
          <w:tab w:val="left" w:pos="1134"/>
        </w:tabs>
        <w:spacing w:after="0" w:line="240" w:lineRule="auto"/>
        <w:ind w:hanging="11"/>
        <w:jc w:val="both"/>
        <w:rPr>
          <w:rFonts w:ascii="Montserrat" w:eastAsia="Calibri" w:hAnsi="Montserrat" w:cs="Arial"/>
          <w:bCs/>
          <w:color w:val="000000"/>
        </w:rPr>
      </w:pPr>
      <w:r w:rsidRPr="003535B0">
        <w:rPr>
          <w:rFonts w:ascii="Montserrat" w:eastAsia="Calibri" w:hAnsi="Montserrat" w:cs="Arial"/>
          <w:bCs/>
          <w:color w:val="000000"/>
        </w:rPr>
        <w:t>Plano</w:t>
      </w:r>
      <w:r w:rsidR="002F543B">
        <w:rPr>
          <w:rFonts w:ascii="Montserrat" w:eastAsia="Calibri" w:hAnsi="Montserrat" w:cs="Arial"/>
          <w:bCs/>
          <w:color w:val="000000"/>
        </w:rPr>
        <w:t>.</w:t>
      </w:r>
    </w:p>
    <w:p w14:paraId="20E0A1F8" w14:textId="34ECFC5A" w:rsidR="005A66B9" w:rsidRPr="003535B0" w:rsidRDefault="005A66B9" w:rsidP="003535B0">
      <w:pPr>
        <w:pStyle w:val="Prrafodelista"/>
        <w:numPr>
          <w:ilvl w:val="0"/>
          <w:numId w:val="33"/>
        </w:numPr>
        <w:tabs>
          <w:tab w:val="left" w:pos="1134"/>
        </w:tabs>
        <w:spacing w:after="0" w:line="240" w:lineRule="auto"/>
        <w:ind w:hanging="11"/>
        <w:jc w:val="both"/>
        <w:rPr>
          <w:rFonts w:ascii="Montserrat" w:eastAsia="Calibri" w:hAnsi="Montserrat" w:cs="Arial"/>
          <w:bCs/>
          <w:color w:val="000000"/>
        </w:rPr>
      </w:pPr>
      <w:r w:rsidRPr="003535B0">
        <w:rPr>
          <w:rFonts w:ascii="Montserrat" w:eastAsia="Calibri" w:hAnsi="Montserrat" w:cs="Arial"/>
          <w:bCs/>
          <w:color w:val="000000"/>
        </w:rPr>
        <w:t>Globo terráqueo</w:t>
      </w:r>
      <w:r w:rsidR="002F543B">
        <w:rPr>
          <w:rFonts w:ascii="Montserrat" w:eastAsia="Calibri" w:hAnsi="Montserrat" w:cs="Arial"/>
          <w:bCs/>
          <w:color w:val="000000"/>
        </w:rPr>
        <w:t>.</w:t>
      </w:r>
    </w:p>
    <w:p w14:paraId="09F72E87" w14:textId="77777777" w:rsidR="003535B0" w:rsidRDefault="003535B0" w:rsidP="003535B0">
      <w:pPr>
        <w:pStyle w:val="Prrafodelista"/>
        <w:spacing w:after="0" w:line="240" w:lineRule="auto"/>
        <w:jc w:val="both"/>
        <w:rPr>
          <w:rFonts w:ascii="Montserrat" w:eastAsia="Calibri" w:hAnsi="Montserrat" w:cs="Arial"/>
          <w:bCs/>
          <w:color w:val="000000"/>
        </w:rPr>
      </w:pPr>
    </w:p>
    <w:p w14:paraId="2912C72B" w14:textId="52875126" w:rsidR="005A66B9" w:rsidRPr="005A66B9" w:rsidRDefault="005A66B9" w:rsidP="003535B0">
      <w:pPr>
        <w:pStyle w:val="Prrafodelista"/>
        <w:numPr>
          <w:ilvl w:val="3"/>
          <w:numId w:val="30"/>
        </w:numPr>
        <w:spacing w:after="0" w:line="240" w:lineRule="auto"/>
        <w:ind w:left="720"/>
        <w:jc w:val="both"/>
        <w:rPr>
          <w:rFonts w:ascii="Montserrat" w:eastAsia="Calibri" w:hAnsi="Montserrat" w:cs="Arial"/>
          <w:bCs/>
          <w:color w:val="000000"/>
        </w:rPr>
      </w:pPr>
      <w:r w:rsidRPr="005A66B9">
        <w:rPr>
          <w:rFonts w:ascii="Montserrat" w:eastAsia="Calibri" w:hAnsi="Montserrat" w:cs="Arial"/>
          <w:bCs/>
          <w:color w:val="000000"/>
        </w:rPr>
        <w:t>Es una representación visual de los datos reflejados por la superficie de la tierra que capturan un sensor montado en un satélite artificial</w:t>
      </w:r>
      <w:r>
        <w:rPr>
          <w:rFonts w:ascii="Montserrat" w:eastAsia="Calibri" w:hAnsi="Montserrat" w:cs="Arial"/>
          <w:bCs/>
          <w:color w:val="000000"/>
        </w:rPr>
        <w:t xml:space="preserve">. </w:t>
      </w:r>
      <w:r w:rsidRPr="005A66B9">
        <w:rPr>
          <w:rFonts w:ascii="Montserrat" w:eastAsia="Calibri" w:hAnsi="Montserrat" w:cs="Arial"/>
          <w:bCs/>
          <w:color w:val="000000"/>
        </w:rPr>
        <w:t>¿A qué forma de representación geográfica se refiere?</w:t>
      </w:r>
    </w:p>
    <w:p w14:paraId="506F9795" w14:textId="77777777" w:rsidR="005A66B9" w:rsidRPr="005A66B9" w:rsidRDefault="005A66B9" w:rsidP="00C501AD">
      <w:pPr>
        <w:pStyle w:val="Prrafodelista"/>
        <w:tabs>
          <w:tab w:val="left" w:pos="993"/>
        </w:tabs>
        <w:spacing w:after="0" w:line="240" w:lineRule="auto"/>
        <w:ind w:left="0"/>
        <w:jc w:val="both"/>
        <w:rPr>
          <w:rFonts w:ascii="Montserrat" w:eastAsia="Calibri" w:hAnsi="Montserrat" w:cs="Arial"/>
          <w:bCs/>
          <w:color w:val="000000"/>
        </w:rPr>
      </w:pPr>
    </w:p>
    <w:p w14:paraId="38B9E9E2" w14:textId="308C0177" w:rsidR="003535B0" w:rsidRDefault="005A66B9" w:rsidP="003535B0">
      <w:pPr>
        <w:pStyle w:val="Prrafodelista"/>
        <w:numPr>
          <w:ilvl w:val="0"/>
          <w:numId w:val="38"/>
        </w:numPr>
        <w:tabs>
          <w:tab w:val="left" w:pos="1134"/>
        </w:tabs>
        <w:spacing w:after="0" w:line="240" w:lineRule="auto"/>
        <w:jc w:val="both"/>
        <w:rPr>
          <w:rFonts w:ascii="Montserrat" w:eastAsia="Calibri" w:hAnsi="Montserrat" w:cs="Arial"/>
          <w:bCs/>
          <w:color w:val="000000"/>
        </w:rPr>
      </w:pPr>
      <w:r w:rsidRPr="003535B0">
        <w:rPr>
          <w:rFonts w:ascii="Montserrat" w:eastAsia="Calibri" w:hAnsi="Montserrat" w:cs="Arial"/>
          <w:bCs/>
          <w:color w:val="000000"/>
        </w:rPr>
        <w:t>Glob</w:t>
      </w:r>
      <w:r w:rsidR="00C501AD" w:rsidRPr="003535B0">
        <w:rPr>
          <w:rFonts w:ascii="Montserrat" w:eastAsia="Calibri" w:hAnsi="Montserrat" w:cs="Arial"/>
          <w:bCs/>
          <w:color w:val="000000"/>
        </w:rPr>
        <w:t xml:space="preserve">o </w:t>
      </w:r>
      <w:r w:rsidRPr="003535B0">
        <w:rPr>
          <w:rFonts w:ascii="Montserrat" w:eastAsia="Calibri" w:hAnsi="Montserrat" w:cs="Arial"/>
          <w:bCs/>
          <w:color w:val="000000"/>
        </w:rPr>
        <w:t>terráqueo</w:t>
      </w:r>
      <w:r w:rsidR="003535B0">
        <w:rPr>
          <w:rFonts w:ascii="Montserrat" w:eastAsia="Calibri" w:hAnsi="Montserrat" w:cs="Arial"/>
          <w:bCs/>
          <w:color w:val="000000"/>
        </w:rPr>
        <w:t>.</w:t>
      </w:r>
    </w:p>
    <w:p w14:paraId="5D87264F" w14:textId="06210481" w:rsidR="003535B0" w:rsidRDefault="005A66B9" w:rsidP="003535B0">
      <w:pPr>
        <w:pStyle w:val="Prrafodelista"/>
        <w:numPr>
          <w:ilvl w:val="0"/>
          <w:numId w:val="38"/>
        </w:numPr>
        <w:tabs>
          <w:tab w:val="left" w:pos="1134"/>
        </w:tabs>
        <w:spacing w:after="0" w:line="240" w:lineRule="auto"/>
        <w:jc w:val="both"/>
        <w:rPr>
          <w:rFonts w:ascii="Montserrat" w:eastAsia="Calibri" w:hAnsi="Montserrat" w:cs="Arial"/>
          <w:bCs/>
          <w:color w:val="000000"/>
        </w:rPr>
      </w:pPr>
      <w:r w:rsidRPr="003535B0">
        <w:rPr>
          <w:rFonts w:ascii="Montserrat" w:eastAsia="Calibri" w:hAnsi="Montserrat" w:cs="Arial"/>
          <w:bCs/>
          <w:color w:val="000000"/>
        </w:rPr>
        <w:t>Mapa</w:t>
      </w:r>
      <w:r w:rsidR="003535B0">
        <w:rPr>
          <w:rFonts w:ascii="Montserrat" w:eastAsia="Calibri" w:hAnsi="Montserrat" w:cs="Arial"/>
          <w:bCs/>
          <w:color w:val="000000"/>
        </w:rPr>
        <w:t>.</w:t>
      </w:r>
    </w:p>
    <w:p w14:paraId="52A20EF2" w14:textId="3BB68D46" w:rsidR="005A66B9" w:rsidRPr="003535B0" w:rsidRDefault="005A66B9" w:rsidP="003535B0">
      <w:pPr>
        <w:pStyle w:val="Prrafodelista"/>
        <w:numPr>
          <w:ilvl w:val="0"/>
          <w:numId w:val="38"/>
        </w:numPr>
        <w:tabs>
          <w:tab w:val="left" w:pos="1134"/>
        </w:tabs>
        <w:spacing w:after="0" w:line="240" w:lineRule="auto"/>
        <w:jc w:val="both"/>
        <w:rPr>
          <w:rFonts w:ascii="Montserrat" w:eastAsia="Calibri" w:hAnsi="Montserrat" w:cs="Arial"/>
          <w:bCs/>
          <w:color w:val="000000"/>
        </w:rPr>
      </w:pPr>
      <w:r w:rsidRPr="003535B0">
        <w:rPr>
          <w:rFonts w:ascii="Montserrat" w:eastAsia="Calibri" w:hAnsi="Montserrat" w:cs="Arial"/>
          <w:bCs/>
          <w:color w:val="000000"/>
        </w:rPr>
        <w:t>Imagen satelital</w:t>
      </w:r>
      <w:r w:rsidR="003535B0">
        <w:rPr>
          <w:rFonts w:ascii="Montserrat" w:eastAsia="Calibri" w:hAnsi="Montserrat" w:cs="Arial"/>
          <w:bCs/>
          <w:color w:val="000000"/>
        </w:rPr>
        <w:t>.</w:t>
      </w:r>
    </w:p>
    <w:p w14:paraId="00D4E5EA" w14:textId="77777777" w:rsidR="005A66B9" w:rsidRPr="005A66B9" w:rsidRDefault="005A66B9" w:rsidP="00C501AD">
      <w:pPr>
        <w:spacing w:after="0" w:line="240" w:lineRule="auto"/>
        <w:jc w:val="both"/>
        <w:rPr>
          <w:rFonts w:ascii="Arial" w:eastAsia="Times New Roman" w:hAnsi="Arial" w:cs="Arial"/>
          <w:sz w:val="24"/>
          <w:szCs w:val="24"/>
        </w:rPr>
      </w:pPr>
    </w:p>
    <w:p w14:paraId="39FA3D73" w14:textId="77777777" w:rsidR="003535B0" w:rsidRPr="00FF5BCF" w:rsidRDefault="003535B0" w:rsidP="003535B0">
      <w:pPr>
        <w:spacing w:after="0" w:line="240" w:lineRule="auto"/>
        <w:jc w:val="both"/>
        <w:rPr>
          <w:rFonts w:ascii="Montserrat" w:hAnsi="Montserrat"/>
          <w:i/>
        </w:rPr>
      </w:pPr>
      <w:r w:rsidRPr="00FF5BCF">
        <w:rPr>
          <w:rFonts w:ascii="Montserrat" w:hAnsi="Montserrat"/>
          <w:i/>
        </w:rPr>
        <w:t>Las respuestas a las preguntas son:</w:t>
      </w:r>
    </w:p>
    <w:p w14:paraId="501436AC" w14:textId="77777777" w:rsidR="003535B0" w:rsidRPr="00FF5BCF" w:rsidRDefault="003535B0" w:rsidP="003535B0">
      <w:pPr>
        <w:pStyle w:val="Prrafodelista"/>
        <w:spacing w:after="0" w:line="240" w:lineRule="auto"/>
        <w:jc w:val="both"/>
        <w:rPr>
          <w:rFonts w:ascii="Montserrat" w:hAnsi="Montserrat"/>
          <w:i/>
        </w:rPr>
      </w:pPr>
    </w:p>
    <w:p w14:paraId="328252C8" w14:textId="75E5492D" w:rsidR="003535B0" w:rsidRPr="00FF5BCF" w:rsidRDefault="003535B0" w:rsidP="003535B0">
      <w:pPr>
        <w:pStyle w:val="Prrafodelista"/>
        <w:numPr>
          <w:ilvl w:val="0"/>
          <w:numId w:val="7"/>
        </w:numPr>
        <w:spacing w:after="0" w:line="240" w:lineRule="auto"/>
        <w:jc w:val="both"/>
        <w:rPr>
          <w:rFonts w:ascii="Montserrat" w:hAnsi="Montserrat"/>
          <w:i/>
        </w:rPr>
      </w:pPr>
      <w:r w:rsidRPr="00FF5BCF">
        <w:rPr>
          <w:rFonts w:ascii="Montserrat" w:hAnsi="Montserrat"/>
          <w:i/>
        </w:rPr>
        <w:t>a</w:t>
      </w:r>
    </w:p>
    <w:p w14:paraId="4CAE8485" w14:textId="77777777" w:rsidR="003535B0" w:rsidRPr="00FF5BCF" w:rsidRDefault="003535B0" w:rsidP="003535B0">
      <w:pPr>
        <w:pStyle w:val="Prrafodelista"/>
        <w:numPr>
          <w:ilvl w:val="0"/>
          <w:numId w:val="7"/>
        </w:numPr>
        <w:spacing w:after="0" w:line="240" w:lineRule="auto"/>
        <w:jc w:val="both"/>
        <w:rPr>
          <w:rFonts w:ascii="Montserrat" w:hAnsi="Montserrat"/>
          <w:i/>
        </w:rPr>
      </w:pPr>
      <w:r w:rsidRPr="00FF5BCF">
        <w:rPr>
          <w:rFonts w:ascii="Montserrat" w:hAnsi="Montserrat"/>
          <w:i/>
        </w:rPr>
        <w:t>c</w:t>
      </w:r>
    </w:p>
    <w:p w14:paraId="5E1EAF31" w14:textId="2F47C024" w:rsidR="003535B0" w:rsidRPr="00FF5BCF" w:rsidRDefault="003535B0" w:rsidP="003535B0">
      <w:pPr>
        <w:pStyle w:val="Prrafodelista"/>
        <w:numPr>
          <w:ilvl w:val="0"/>
          <w:numId w:val="7"/>
        </w:numPr>
        <w:spacing w:after="0" w:line="240" w:lineRule="auto"/>
        <w:jc w:val="both"/>
        <w:rPr>
          <w:rFonts w:ascii="Montserrat" w:hAnsi="Montserrat"/>
          <w:i/>
        </w:rPr>
      </w:pPr>
      <w:r w:rsidRPr="00FF5BCF">
        <w:rPr>
          <w:rFonts w:ascii="Montserrat" w:hAnsi="Montserrat"/>
          <w:i/>
        </w:rPr>
        <w:t>a</w:t>
      </w:r>
    </w:p>
    <w:p w14:paraId="5A33D293" w14:textId="7E25CE86" w:rsidR="003535B0" w:rsidRPr="00FF5BCF" w:rsidRDefault="003535B0" w:rsidP="003535B0">
      <w:pPr>
        <w:pStyle w:val="Prrafodelista"/>
        <w:numPr>
          <w:ilvl w:val="0"/>
          <w:numId w:val="7"/>
        </w:numPr>
        <w:spacing w:after="0" w:line="240" w:lineRule="auto"/>
        <w:jc w:val="both"/>
        <w:rPr>
          <w:rFonts w:ascii="Montserrat" w:hAnsi="Montserrat"/>
          <w:i/>
        </w:rPr>
      </w:pPr>
      <w:r w:rsidRPr="00FF5BCF">
        <w:rPr>
          <w:rFonts w:ascii="Montserrat" w:hAnsi="Montserrat"/>
          <w:i/>
        </w:rPr>
        <w:t>c</w:t>
      </w:r>
    </w:p>
    <w:p w14:paraId="69C807E7" w14:textId="77777777" w:rsidR="005202BB" w:rsidRPr="00E9624A" w:rsidRDefault="005202BB" w:rsidP="00E9624A">
      <w:pPr>
        <w:spacing w:after="0" w:line="240" w:lineRule="auto"/>
        <w:jc w:val="both"/>
        <w:rPr>
          <w:rFonts w:ascii="Montserrat" w:hAnsi="Montserrat"/>
        </w:rPr>
      </w:pPr>
    </w:p>
    <w:p w14:paraId="39E424ED" w14:textId="2343ED63" w:rsidR="005202BB" w:rsidRDefault="005202BB" w:rsidP="005202B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7FF6A715" w14:textId="77777777" w:rsidR="003603B9" w:rsidRPr="001D237D" w:rsidRDefault="003603B9" w:rsidP="005202BB">
      <w:pPr>
        <w:spacing w:after="0" w:line="240" w:lineRule="auto"/>
        <w:ind w:left="360"/>
        <w:jc w:val="center"/>
        <w:rPr>
          <w:rFonts w:ascii="Montserrat" w:eastAsia="Times New Roman" w:hAnsi="Montserrat" w:cs="Helvetica"/>
          <w:sz w:val="24"/>
          <w:szCs w:val="24"/>
          <w:lang w:eastAsia="es-MX"/>
        </w:rPr>
      </w:pPr>
    </w:p>
    <w:p w14:paraId="0069632E" w14:textId="77777777" w:rsidR="005202BB" w:rsidRPr="001D237D" w:rsidRDefault="005202BB" w:rsidP="005202B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660E8F56" w14:textId="77777777" w:rsidR="005202BB" w:rsidRDefault="005202BB" w:rsidP="005202BB">
      <w:pPr>
        <w:spacing w:after="0" w:line="240" w:lineRule="auto"/>
        <w:jc w:val="center"/>
        <w:rPr>
          <w:rFonts w:ascii="Montserrat" w:eastAsia="Times New Roman" w:hAnsi="Montserrat" w:cs="Times New Roman"/>
          <w:color w:val="000000"/>
          <w:sz w:val="24"/>
          <w:szCs w:val="24"/>
          <w:lang w:eastAsia="es-MX"/>
        </w:rPr>
      </w:pPr>
    </w:p>
    <w:p w14:paraId="579DB5DA" w14:textId="77777777" w:rsidR="005202BB" w:rsidRPr="001D237D" w:rsidRDefault="005202BB" w:rsidP="005202BB">
      <w:pPr>
        <w:spacing w:after="0" w:line="240" w:lineRule="auto"/>
        <w:jc w:val="center"/>
        <w:rPr>
          <w:rFonts w:ascii="Montserrat" w:eastAsia="Times New Roman" w:hAnsi="Montserrat" w:cs="Times New Roman"/>
          <w:color w:val="000000"/>
          <w:sz w:val="24"/>
          <w:szCs w:val="24"/>
          <w:lang w:eastAsia="es-MX"/>
        </w:rPr>
      </w:pPr>
    </w:p>
    <w:p w14:paraId="45ECA2A0" w14:textId="77777777" w:rsidR="006F0CFA" w:rsidRDefault="006F0CFA" w:rsidP="005202BB">
      <w:pPr>
        <w:spacing w:after="0" w:line="240" w:lineRule="auto"/>
        <w:jc w:val="both"/>
        <w:rPr>
          <w:rFonts w:ascii="Montserrat" w:eastAsia="Times New Roman" w:hAnsi="Montserrat" w:cs="Calibri"/>
          <w:b/>
          <w:bCs/>
          <w:sz w:val="28"/>
          <w:szCs w:val="28"/>
          <w:lang w:eastAsia="es-MX"/>
        </w:rPr>
      </w:pPr>
    </w:p>
    <w:p w14:paraId="01A40F1E" w14:textId="72C4F501" w:rsidR="005202BB" w:rsidRPr="00B859D5" w:rsidRDefault="00B859D5" w:rsidP="005202BB">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6275EED0" w14:textId="14B5EA50" w:rsidR="005202BB" w:rsidRPr="005E72EC" w:rsidRDefault="005202BB" w:rsidP="002372BD">
      <w:pPr>
        <w:spacing w:after="0" w:line="240" w:lineRule="auto"/>
        <w:jc w:val="both"/>
        <w:rPr>
          <w:rFonts w:ascii="Montserrat" w:eastAsia="Times New Roman" w:hAnsi="Montserrat" w:cs="Calibri"/>
          <w:bCs/>
          <w:lang w:eastAsia="es-MX"/>
        </w:rPr>
      </w:pPr>
      <w:r w:rsidRPr="002372BD">
        <w:rPr>
          <w:rFonts w:ascii="Montserrat" w:eastAsia="Times New Roman" w:hAnsi="Montserrat" w:cs="Calibri"/>
          <w:bCs/>
          <w:lang w:eastAsia="es-MX"/>
        </w:rPr>
        <w:t>Lecturas</w:t>
      </w:r>
    </w:p>
    <w:p w14:paraId="30AFC6D6" w14:textId="77777777" w:rsidR="003535B0" w:rsidRDefault="003535B0" w:rsidP="002372BD">
      <w:pPr>
        <w:spacing w:after="0" w:line="240" w:lineRule="auto"/>
        <w:jc w:val="both"/>
        <w:rPr>
          <w:rFonts w:ascii="Montserrat" w:hAnsi="Montserrat"/>
          <w:noProof/>
        </w:rPr>
      </w:pPr>
    </w:p>
    <w:p w14:paraId="507CC555" w14:textId="13EAC5B7" w:rsidR="003B4E53" w:rsidRDefault="00B27854" w:rsidP="002372BD">
      <w:pPr>
        <w:spacing w:after="0" w:line="240" w:lineRule="auto"/>
        <w:jc w:val="both"/>
        <w:rPr>
          <w:rFonts w:ascii="Montserrat" w:hAnsi="Montserrat"/>
        </w:rPr>
      </w:pPr>
      <w:r w:rsidRPr="000C68CD">
        <w:rPr>
          <w:rFonts w:ascii="Montserrat" w:hAnsi="Montserrat"/>
          <w:noProof/>
          <w:lang w:val="en-US"/>
        </w:rPr>
        <w:drawing>
          <wp:inline distT="0" distB="0" distL="0" distR="0" wp14:anchorId="1BBFDE22" wp14:editId="0ECB8704">
            <wp:extent cx="2160000" cy="2847600"/>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47600"/>
                    </a:xfrm>
                    <a:prstGeom prst="rect">
                      <a:avLst/>
                    </a:prstGeom>
                  </pic:spPr>
                </pic:pic>
              </a:graphicData>
            </a:graphic>
          </wp:inline>
        </w:drawing>
      </w:r>
    </w:p>
    <w:p w14:paraId="3F3812F9" w14:textId="77777777" w:rsidR="005A66B9" w:rsidRPr="00B859D5" w:rsidRDefault="005A66B9" w:rsidP="002372BD">
      <w:pPr>
        <w:spacing w:after="0" w:line="240" w:lineRule="auto"/>
        <w:jc w:val="both"/>
        <w:rPr>
          <w:rFonts w:ascii="Montserrat" w:hAnsi="Montserrat"/>
        </w:rPr>
      </w:pPr>
    </w:p>
    <w:p w14:paraId="211A79CF" w14:textId="0476092A" w:rsidR="00B27854" w:rsidRDefault="00BE6FA2" w:rsidP="00B27854">
      <w:pPr>
        <w:spacing w:after="0" w:line="240" w:lineRule="auto"/>
        <w:rPr>
          <w:rStyle w:val="Hipervnculo"/>
          <w:rFonts w:ascii="Montserrat" w:hAnsi="Montserrat"/>
          <w:sz w:val="18"/>
          <w:szCs w:val="18"/>
        </w:rPr>
      </w:pPr>
      <w:hyperlink r:id="rId19" w:history="1">
        <w:r w:rsidR="00B27854" w:rsidRPr="000C68CD">
          <w:rPr>
            <w:rStyle w:val="Hipervnculo"/>
            <w:rFonts w:ascii="Montserrat" w:hAnsi="Montserrat"/>
            <w:sz w:val="18"/>
            <w:szCs w:val="18"/>
          </w:rPr>
          <w:t>http://conaliteg.esfinge.mx/Geografia_Innova/</w:t>
        </w:r>
      </w:hyperlink>
    </w:p>
    <w:p w14:paraId="3F4A3413" w14:textId="77777777" w:rsidR="00823445" w:rsidRPr="000C68CD" w:rsidRDefault="00823445" w:rsidP="00B27854">
      <w:pPr>
        <w:spacing w:after="0" w:line="240" w:lineRule="auto"/>
        <w:rPr>
          <w:rStyle w:val="Hipervnculo"/>
          <w:rFonts w:ascii="Montserrat" w:hAnsi="Montserrat"/>
          <w:sz w:val="18"/>
          <w:szCs w:val="18"/>
        </w:rPr>
      </w:pPr>
    </w:p>
    <w:p w14:paraId="4A0FEEED" w14:textId="786D89E5" w:rsidR="00B27854" w:rsidRDefault="00B2785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7AB85533" wp14:editId="68F5F971">
            <wp:extent cx="2160000" cy="1648800"/>
            <wp:effectExtent l="0" t="0" r="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1648800"/>
                    </a:xfrm>
                    <a:prstGeom prst="rect">
                      <a:avLst/>
                    </a:prstGeom>
                  </pic:spPr>
                </pic:pic>
              </a:graphicData>
            </a:graphic>
          </wp:inline>
        </w:drawing>
      </w:r>
    </w:p>
    <w:p w14:paraId="1D501D5D" w14:textId="77777777" w:rsidR="006F0CFA" w:rsidRPr="00E94FBE" w:rsidRDefault="006F0CFA" w:rsidP="00B27854">
      <w:pPr>
        <w:spacing w:after="0" w:line="240" w:lineRule="auto"/>
        <w:rPr>
          <w:rFonts w:ascii="Montserrat" w:hAnsi="Montserrat"/>
          <w:sz w:val="18"/>
          <w:szCs w:val="18"/>
        </w:rPr>
      </w:pPr>
    </w:p>
    <w:p w14:paraId="2242E5BE" w14:textId="77777777" w:rsidR="00B27854" w:rsidRPr="006F0CFA" w:rsidRDefault="00BE6FA2" w:rsidP="00B27854">
      <w:pPr>
        <w:spacing w:after="0" w:line="240" w:lineRule="auto"/>
        <w:rPr>
          <w:rFonts w:ascii="Montserrat" w:hAnsi="Montserrat"/>
          <w:sz w:val="18"/>
          <w:szCs w:val="18"/>
          <w:highlight w:val="yellow"/>
        </w:rPr>
      </w:pPr>
      <w:hyperlink r:id="rId21" w:history="1">
        <w:r w:rsidR="00B27854" w:rsidRPr="005A10E2">
          <w:rPr>
            <w:rStyle w:val="Hipervnculo"/>
            <w:rFonts w:ascii="Montserrat" w:hAnsi="Montserrat"/>
            <w:sz w:val="18"/>
            <w:szCs w:val="18"/>
          </w:rPr>
          <w:t>https://www.etrillas.mx/material/Ge1A.html</w:t>
        </w:r>
      </w:hyperlink>
    </w:p>
    <w:p w14:paraId="66A595FD" w14:textId="7977F0A9" w:rsidR="00B27854" w:rsidRDefault="00B27854" w:rsidP="00B27854">
      <w:pPr>
        <w:spacing w:after="0" w:line="240" w:lineRule="auto"/>
        <w:rPr>
          <w:rStyle w:val="Hipervnculo"/>
          <w:rFonts w:ascii="Montserrat" w:hAnsi="Montserrat"/>
          <w:sz w:val="18"/>
          <w:szCs w:val="18"/>
        </w:rPr>
      </w:pPr>
    </w:p>
    <w:p w14:paraId="76E36375" w14:textId="25834656" w:rsidR="00B27854" w:rsidRDefault="00B27854" w:rsidP="00B27854">
      <w:pPr>
        <w:spacing w:after="0" w:line="240" w:lineRule="auto"/>
        <w:rPr>
          <w:rStyle w:val="Hipervnculo"/>
          <w:rFonts w:ascii="Montserrat" w:hAnsi="Montserrat"/>
          <w:sz w:val="18"/>
          <w:szCs w:val="18"/>
        </w:rPr>
      </w:pPr>
      <w:r w:rsidRPr="000C68CD">
        <w:rPr>
          <w:rFonts w:ascii="Montserrat" w:hAnsi="Montserrat"/>
          <w:noProof/>
          <w:lang w:val="en-US"/>
        </w:rPr>
        <w:lastRenderedPageBreak/>
        <w:drawing>
          <wp:inline distT="0" distB="0" distL="0" distR="0" wp14:anchorId="0F362727" wp14:editId="6B6EC7B7">
            <wp:extent cx="2160000" cy="1638000"/>
            <wp:effectExtent l="0" t="0" r="0"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1638000"/>
                    </a:xfrm>
                    <a:prstGeom prst="rect">
                      <a:avLst/>
                    </a:prstGeom>
                  </pic:spPr>
                </pic:pic>
              </a:graphicData>
            </a:graphic>
          </wp:inline>
        </w:drawing>
      </w:r>
    </w:p>
    <w:p w14:paraId="117003A3" w14:textId="77CE374E" w:rsidR="00B27854" w:rsidRPr="006F0CFA" w:rsidRDefault="00BE6FA2" w:rsidP="00B27854">
      <w:pPr>
        <w:spacing w:after="0" w:line="240" w:lineRule="auto"/>
        <w:rPr>
          <w:rStyle w:val="Hipervnculo"/>
          <w:rFonts w:ascii="Montserrat" w:hAnsi="Montserrat"/>
          <w:sz w:val="18"/>
          <w:szCs w:val="18"/>
        </w:rPr>
      </w:pPr>
      <w:hyperlink r:id="rId23" w:history="1">
        <w:r w:rsidR="00B27854" w:rsidRPr="006F0CFA">
          <w:rPr>
            <w:rStyle w:val="Hipervnculo"/>
            <w:rFonts w:ascii="Montserrat" w:hAnsi="Montserrat"/>
            <w:sz w:val="18"/>
            <w:szCs w:val="18"/>
          </w:rPr>
          <w:t>http://guiasdigitales.grupo-sm.com.mx/sites/default/files/guias/184292/index.html</w:t>
        </w:r>
      </w:hyperlink>
    </w:p>
    <w:p w14:paraId="2C03880A" w14:textId="77777777" w:rsidR="00B27854" w:rsidRPr="00E94FBE" w:rsidRDefault="00B27854" w:rsidP="00B27854">
      <w:pPr>
        <w:spacing w:after="0" w:line="240" w:lineRule="auto"/>
        <w:rPr>
          <w:rFonts w:ascii="Montserrat" w:hAnsi="Montserrat"/>
          <w:sz w:val="18"/>
          <w:szCs w:val="18"/>
        </w:rPr>
      </w:pPr>
    </w:p>
    <w:p w14:paraId="114844A8" w14:textId="03682EAA" w:rsidR="00B27854" w:rsidRPr="00E94FBE" w:rsidRDefault="00B2785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4ED2DA9E" wp14:editId="0CBDF8D0">
            <wp:extent cx="2160000" cy="1638000"/>
            <wp:effectExtent l="0" t="0" r="0"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1638000"/>
                    </a:xfrm>
                    <a:prstGeom prst="rect">
                      <a:avLst/>
                    </a:prstGeom>
                  </pic:spPr>
                </pic:pic>
              </a:graphicData>
            </a:graphic>
          </wp:inline>
        </w:drawing>
      </w:r>
    </w:p>
    <w:p w14:paraId="12A79929" w14:textId="1C7E9C9A" w:rsidR="00B27854" w:rsidRDefault="00B27854" w:rsidP="00B27854">
      <w:pPr>
        <w:spacing w:after="0" w:line="240" w:lineRule="auto"/>
        <w:rPr>
          <w:rFonts w:ascii="Montserrat" w:hAnsi="Montserrat"/>
          <w:sz w:val="18"/>
          <w:szCs w:val="18"/>
        </w:rPr>
      </w:pPr>
    </w:p>
    <w:p w14:paraId="4AE5A76B" w14:textId="332ED197" w:rsidR="00B27854" w:rsidRPr="00440472" w:rsidRDefault="00BE6FA2" w:rsidP="00B27854">
      <w:pPr>
        <w:spacing w:after="0" w:line="240" w:lineRule="auto"/>
        <w:rPr>
          <w:color w:val="0563C1" w:themeColor="hyperlink"/>
          <w:u w:val="single"/>
        </w:rPr>
      </w:pPr>
      <w:hyperlink r:id="rId25" w:history="1">
        <w:r w:rsidR="00B27854" w:rsidRPr="008759F7">
          <w:rPr>
            <w:rStyle w:val="Hipervnculo"/>
            <w:rFonts w:ascii="Montserrat" w:hAnsi="Montserrat"/>
            <w:sz w:val="18"/>
            <w:szCs w:val="18"/>
          </w:rPr>
          <w:t>http://ekeditores.com/S00321/</w:t>
        </w:r>
      </w:hyperlink>
    </w:p>
    <w:p w14:paraId="19C68C02" w14:textId="50946882" w:rsidR="00B27854" w:rsidRPr="00E94FBE" w:rsidRDefault="00B2785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687A2262" wp14:editId="6EFEF3F7">
            <wp:extent cx="2160000" cy="1648800"/>
            <wp:effectExtent l="0" t="0" r="0" b="889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1648800"/>
                    </a:xfrm>
                    <a:prstGeom prst="rect">
                      <a:avLst/>
                    </a:prstGeom>
                  </pic:spPr>
                </pic:pic>
              </a:graphicData>
            </a:graphic>
          </wp:inline>
        </w:drawing>
      </w:r>
    </w:p>
    <w:p w14:paraId="404A82EE" w14:textId="77777777" w:rsidR="00B27854" w:rsidRPr="00E94FBE" w:rsidRDefault="00B27854" w:rsidP="00B27854">
      <w:pPr>
        <w:spacing w:after="0" w:line="240" w:lineRule="auto"/>
        <w:rPr>
          <w:rFonts w:ascii="Montserrat" w:hAnsi="Montserrat"/>
          <w:sz w:val="18"/>
          <w:szCs w:val="18"/>
        </w:rPr>
      </w:pPr>
    </w:p>
    <w:p w14:paraId="6AABE83F" w14:textId="6C4EEF95" w:rsidR="00B27854" w:rsidRPr="000C68CD" w:rsidRDefault="00BE6FA2" w:rsidP="00B27854">
      <w:pPr>
        <w:spacing w:after="0" w:line="240" w:lineRule="auto"/>
        <w:rPr>
          <w:rStyle w:val="Hipervnculo"/>
        </w:rPr>
      </w:pPr>
      <w:hyperlink r:id="rId27" w:history="1">
        <w:r w:rsidR="00B27854" w:rsidRPr="008759F7">
          <w:rPr>
            <w:rStyle w:val="Hipervnculo"/>
            <w:rFonts w:ascii="Montserrat" w:hAnsi="Montserrat"/>
            <w:sz w:val="18"/>
            <w:szCs w:val="18"/>
          </w:rPr>
          <w:t>http://ekeditores.com/S00322/</w:t>
        </w:r>
      </w:hyperlink>
    </w:p>
    <w:p w14:paraId="79728F0E" w14:textId="77777777" w:rsidR="00B27854" w:rsidRPr="00E94FBE" w:rsidRDefault="00B27854" w:rsidP="00B27854">
      <w:pPr>
        <w:spacing w:after="0" w:line="240" w:lineRule="auto"/>
        <w:rPr>
          <w:rFonts w:ascii="Montserrat" w:hAnsi="Montserrat"/>
          <w:sz w:val="18"/>
          <w:szCs w:val="18"/>
        </w:rPr>
      </w:pPr>
    </w:p>
    <w:p w14:paraId="5FF9B99D" w14:textId="347ABEE2" w:rsidR="00B27854" w:rsidRPr="00E94FBE" w:rsidRDefault="00E96FF4" w:rsidP="00B27854">
      <w:pPr>
        <w:spacing w:after="0" w:line="240" w:lineRule="auto"/>
        <w:rPr>
          <w:rFonts w:ascii="Montserrat" w:hAnsi="Montserrat"/>
          <w:sz w:val="18"/>
          <w:szCs w:val="18"/>
        </w:rPr>
      </w:pPr>
      <w:r w:rsidRPr="000C68CD">
        <w:rPr>
          <w:rFonts w:ascii="Montserrat" w:hAnsi="Montserrat"/>
          <w:noProof/>
          <w:lang w:val="en-US"/>
        </w:rPr>
        <w:lastRenderedPageBreak/>
        <w:drawing>
          <wp:inline distT="0" distB="0" distL="0" distR="0" wp14:anchorId="63F9B8D8" wp14:editId="45E2319B">
            <wp:extent cx="2160000" cy="2876400"/>
            <wp:effectExtent l="0" t="0" r="0" b="63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76400"/>
                    </a:xfrm>
                    <a:prstGeom prst="rect">
                      <a:avLst/>
                    </a:prstGeom>
                  </pic:spPr>
                </pic:pic>
              </a:graphicData>
            </a:graphic>
          </wp:inline>
        </w:drawing>
      </w:r>
    </w:p>
    <w:p w14:paraId="029FFA0D" w14:textId="0A529820" w:rsidR="00B27854" w:rsidRDefault="00B27854" w:rsidP="00B27854">
      <w:pPr>
        <w:spacing w:after="0" w:line="240" w:lineRule="auto"/>
        <w:rPr>
          <w:rFonts w:ascii="Montserrat" w:hAnsi="Montserrat"/>
          <w:sz w:val="18"/>
          <w:szCs w:val="18"/>
        </w:rPr>
      </w:pPr>
    </w:p>
    <w:p w14:paraId="468E023B" w14:textId="5A453D8B" w:rsidR="00E96FF4" w:rsidRPr="000C68CD" w:rsidRDefault="00BE6FA2" w:rsidP="00E96FF4">
      <w:pPr>
        <w:spacing w:after="0" w:line="240" w:lineRule="auto"/>
        <w:rPr>
          <w:rStyle w:val="Hipervnculo"/>
        </w:rPr>
      </w:pPr>
      <w:hyperlink r:id="rId29" w:history="1">
        <w:r w:rsidR="00E96FF4" w:rsidRPr="008759F7">
          <w:rPr>
            <w:rStyle w:val="Hipervnculo"/>
            <w:rFonts w:ascii="Montserrat" w:hAnsi="Montserrat"/>
            <w:sz w:val="18"/>
            <w:szCs w:val="18"/>
          </w:rPr>
          <w:t>https://www.santillanacontigo.com.mx/libromedia/fortaleza-academica/cge1-fa/mobile.html</w:t>
        </w:r>
      </w:hyperlink>
    </w:p>
    <w:p w14:paraId="6588AA7A" w14:textId="58081B90" w:rsidR="00E96FF4" w:rsidRDefault="00E96FF4" w:rsidP="00E96FF4">
      <w:pPr>
        <w:spacing w:after="0" w:line="240" w:lineRule="auto"/>
        <w:rPr>
          <w:rFonts w:ascii="Montserrat" w:hAnsi="Montserrat"/>
          <w:sz w:val="18"/>
          <w:szCs w:val="18"/>
        </w:rPr>
      </w:pPr>
    </w:p>
    <w:p w14:paraId="4A163D87" w14:textId="018C445D" w:rsidR="00E96FF4" w:rsidRPr="00E94FBE" w:rsidRDefault="00E96FF4" w:rsidP="00E96FF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7D275F47" wp14:editId="1195F049">
            <wp:extent cx="2160000" cy="1648800"/>
            <wp:effectExtent l="0" t="0" r="0" b="889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1648800"/>
                    </a:xfrm>
                    <a:prstGeom prst="rect">
                      <a:avLst/>
                    </a:prstGeom>
                  </pic:spPr>
                </pic:pic>
              </a:graphicData>
            </a:graphic>
          </wp:inline>
        </w:drawing>
      </w:r>
    </w:p>
    <w:p w14:paraId="1DA2C02B" w14:textId="77777777" w:rsidR="00B27854" w:rsidRPr="00E94FBE" w:rsidRDefault="00B27854" w:rsidP="00B27854">
      <w:pPr>
        <w:spacing w:after="0" w:line="240" w:lineRule="auto"/>
        <w:rPr>
          <w:rFonts w:ascii="Montserrat" w:hAnsi="Montserrat"/>
          <w:sz w:val="18"/>
          <w:szCs w:val="18"/>
        </w:rPr>
      </w:pPr>
    </w:p>
    <w:p w14:paraId="7FE0DF42" w14:textId="3C457A21" w:rsidR="00E96FF4" w:rsidRPr="000C68CD" w:rsidRDefault="00BE6FA2" w:rsidP="00E96FF4">
      <w:pPr>
        <w:spacing w:after="0" w:line="240" w:lineRule="auto"/>
        <w:rPr>
          <w:rStyle w:val="Hipervnculo"/>
        </w:rPr>
      </w:pPr>
      <w:hyperlink r:id="rId31" w:history="1">
        <w:r w:rsidR="00E96FF4" w:rsidRPr="008759F7">
          <w:rPr>
            <w:rStyle w:val="Hipervnculo"/>
            <w:rFonts w:ascii="Montserrat" w:hAnsi="Montserrat"/>
            <w:sz w:val="18"/>
            <w:szCs w:val="18"/>
          </w:rPr>
          <w:t>https://digital.latiendadellibrero.com/pdfreader/geografa50147408</w:t>
        </w:r>
      </w:hyperlink>
    </w:p>
    <w:p w14:paraId="25D33D02" w14:textId="77777777" w:rsidR="00E96FF4" w:rsidRPr="00E94FBE" w:rsidRDefault="00E96FF4" w:rsidP="00E96FF4">
      <w:pPr>
        <w:spacing w:after="0" w:line="240" w:lineRule="auto"/>
        <w:rPr>
          <w:rFonts w:ascii="Montserrat" w:hAnsi="Montserrat"/>
          <w:sz w:val="18"/>
          <w:szCs w:val="18"/>
        </w:rPr>
      </w:pPr>
    </w:p>
    <w:p w14:paraId="6558E161" w14:textId="5633AF2B" w:rsidR="003B4E53" w:rsidRDefault="003B4E53" w:rsidP="002372BD">
      <w:pPr>
        <w:spacing w:after="0" w:line="240" w:lineRule="auto"/>
        <w:jc w:val="both"/>
        <w:rPr>
          <w:rFonts w:ascii="Montserrat" w:hAnsi="Montserrat"/>
        </w:rPr>
      </w:pPr>
    </w:p>
    <w:p w14:paraId="17D3E342" w14:textId="33508267" w:rsidR="00E96FF4" w:rsidRDefault="00E96FF4" w:rsidP="002372BD">
      <w:pPr>
        <w:spacing w:after="0" w:line="240" w:lineRule="auto"/>
        <w:jc w:val="both"/>
        <w:rPr>
          <w:rFonts w:ascii="Montserrat" w:hAnsi="Montserrat"/>
        </w:rPr>
      </w:pPr>
      <w:r w:rsidRPr="000C68CD">
        <w:rPr>
          <w:rFonts w:ascii="Montserrat" w:hAnsi="Montserrat"/>
          <w:noProof/>
          <w:lang w:val="en-US"/>
        </w:rPr>
        <w:lastRenderedPageBreak/>
        <w:drawing>
          <wp:inline distT="0" distB="0" distL="0" distR="0" wp14:anchorId="32A77313" wp14:editId="402FE65A">
            <wp:extent cx="2160000" cy="28008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800800"/>
                    </a:xfrm>
                    <a:prstGeom prst="rect">
                      <a:avLst/>
                    </a:prstGeom>
                  </pic:spPr>
                </pic:pic>
              </a:graphicData>
            </a:graphic>
          </wp:inline>
        </w:drawing>
      </w:r>
    </w:p>
    <w:p w14:paraId="146771F6" w14:textId="6149DB37" w:rsidR="003B4E53" w:rsidRDefault="003B4E53" w:rsidP="002372BD">
      <w:pPr>
        <w:spacing w:after="0" w:line="240" w:lineRule="auto"/>
        <w:jc w:val="both"/>
        <w:rPr>
          <w:rFonts w:ascii="Montserrat" w:hAnsi="Montserrat"/>
        </w:rPr>
      </w:pPr>
    </w:p>
    <w:p w14:paraId="02704DE2" w14:textId="7607A94A" w:rsidR="00E96FF4" w:rsidRPr="000C68CD" w:rsidRDefault="00BE6FA2" w:rsidP="00E96FF4">
      <w:pPr>
        <w:spacing w:after="0" w:line="240" w:lineRule="auto"/>
        <w:rPr>
          <w:rStyle w:val="Hipervnculo"/>
        </w:rPr>
      </w:pPr>
      <w:hyperlink r:id="rId33" w:history="1">
        <w:r w:rsidR="00E96FF4" w:rsidRPr="008759F7">
          <w:rPr>
            <w:rStyle w:val="Hipervnculo"/>
            <w:rFonts w:ascii="Montserrat" w:hAnsi="Montserrat"/>
            <w:sz w:val="18"/>
            <w:szCs w:val="18"/>
          </w:rPr>
          <w:t>https://libros.conaliteg.gob.mx/20/S00325.htm</w:t>
        </w:r>
      </w:hyperlink>
    </w:p>
    <w:p w14:paraId="2350DBD5" w14:textId="49033888" w:rsidR="00E96FF4" w:rsidRDefault="00E96FF4" w:rsidP="00E96FF4">
      <w:pPr>
        <w:spacing w:after="0" w:line="240" w:lineRule="auto"/>
        <w:rPr>
          <w:rFonts w:ascii="Montserrat" w:hAnsi="Montserrat"/>
          <w:sz w:val="18"/>
          <w:szCs w:val="18"/>
        </w:rPr>
      </w:pPr>
    </w:p>
    <w:p w14:paraId="1B9C82B0" w14:textId="2C63E820" w:rsidR="00E96FF4" w:rsidRPr="00E94FBE" w:rsidRDefault="00E96FF4" w:rsidP="00E96FF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0FCCE081" wp14:editId="4BF15942">
            <wp:extent cx="2160000" cy="1638000"/>
            <wp:effectExtent l="0" t="0" r="0" b="63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1638000"/>
                    </a:xfrm>
                    <a:prstGeom prst="rect">
                      <a:avLst/>
                    </a:prstGeom>
                  </pic:spPr>
                </pic:pic>
              </a:graphicData>
            </a:graphic>
          </wp:inline>
        </w:drawing>
      </w:r>
    </w:p>
    <w:p w14:paraId="4CBEEF04" w14:textId="29687D51" w:rsidR="003B4E53" w:rsidRDefault="003B4E53" w:rsidP="002372BD">
      <w:pPr>
        <w:spacing w:after="0" w:line="240" w:lineRule="auto"/>
        <w:jc w:val="both"/>
        <w:rPr>
          <w:rFonts w:ascii="Montserrat" w:hAnsi="Montserrat"/>
          <w:sz w:val="18"/>
          <w:szCs w:val="18"/>
        </w:rPr>
      </w:pPr>
    </w:p>
    <w:p w14:paraId="741AD6ED" w14:textId="2DD636E2" w:rsidR="003C5FD6" w:rsidRDefault="00BE6FA2" w:rsidP="006F0CFA">
      <w:pPr>
        <w:spacing w:after="0" w:line="240" w:lineRule="auto"/>
        <w:rPr>
          <w:rStyle w:val="Hipervnculo"/>
          <w:rFonts w:ascii="Montserrat" w:hAnsi="Montserrat"/>
          <w:sz w:val="18"/>
          <w:szCs w:val="18"/>
        </w:rPr>
      </w:pPr>
      <w:hyperlink r:id="rId35" w:history="1">
        <w:r w:rsidR="00BF2799" w:rsidRPr="002711AD">
          <w:rPr>
            <w:rStyle w:val="Hipervnculo"/>
            <w:rFonts w:ascii="Montserrat" w:hAnsi="Montserrat"/>
            <w:sz w:val="18"/>
            <w:szCs w:val="18"/>
          </w:rPr>
          <w:t>https://mx.edicionesnorma.com/conaliteg-geografia/</w:t>
        </w:r>
      </w:hyperlink>
    </w:p>
    <w:p w14:paraId="0E045831" w14:textId="57B80C57" w:rsidR="00823445" w:rsidRDefault="00823445" w:rsidP="006F0CFA">
      <w:pPr>
        <w:spacing w:after="0" w:line="240" w:lineRule="auto"/>
        <w:rPr>
          <w:rStyle w:val="Hipervnculo"/>
          <w:rFonts w:ascii="Montserrat" w:hAnsi="Montserrat"/>
          <w:sz w:val="18"/>
          <w:szCs w:val="18"/>
        </w:rPr>
      </w:pPr>
    </w:p>
    <w:p w14:paraId="4ABE5CD1" w14:textId="03FB9765" w:rsidR="00823445" w:rsidRDefault="00823445" w:rsidP="006F0CFA">
      <w:pPr>
        <w:spacing w:after="0" w:line="240" w:lineRule="auto"/>
        <w:rPr>
          <w:rStyle w:val="Hipervnculo"/>
          <w:rFonts w:ascii="Montserrat" w:hAnsi="Montserrat"/>
          <w:sz w:val="18"/>
          <w:szCs w:val="18"/>
        </w:rPr>
      </w:pPr>
    </w:p>
    <w:p w14:paraId="65EBAC85" w14:textId="1D465850" w:rsidR="00823445" w:rsidRDefault="00823445" w:rsidP="006F0CFA">
      <w:pPr>
        <w:spacing w:after="0" w:line="240" w:lineRule="auto"/>
        <w:rPr>
          <w:rStyle w:val="Hipervnculo"/>
          <w:rFonts w:ascii="Montserrat" w:hAnsi="Montserrat"/>
          <w:sz w:val="18"/>
          <w:szCs w:val="18"/>
        </w:rPr>
      </w:pPr>
    </w:p>
    <w:p w14:paraId="3426DCDF" w14:textId="77777777" w:rsidR="00823445" w:rsidRPr="000C68CD" w:rsidRDefault="00823445" w:rsidP="00823445">
      <w:pPr>
        <w:spacing w:after="0" w:line="240" w:lineRule="auto"/>
        <w:rPr>
          <w:rStyle w:val="Hipervnculo"/>
          <w:rFonts w:ascii="Montserrat" w:hAnsi="Montserrat"/>
          <w:sz w:val="18"/>
          <w:szCs w:val="18"/>
        </w:rPr>
      </w:pPr>
    </w:p>
    <w:p w14:paraId="51F416ED" w14:textId="77777777" w:rsidR="00823445" w:rsidRPr="00E94FBE" w:rsidRDefault="00823445" w:rsidP="00823445">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51DBBDE5" wp14:editId="7610D779">
            <wp:extent cx="2160000" cy="19332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1933200"/>
                    </a:xfrm>
                    <a:prstGeom prst="rect">
                      <a:avLst/>
                    </a:prstGeom>
                  </pic:spPr>
                </pic:pic>
              </a:graphicData>
            </a:graphic>
          </wp:inline>
        </w:drawing>
      </w:r>
    </w:p>
    <w:p w14:paraId="1C20599E" w14:textId="77777777" w:rsidR="00823445" w:rsidRPr="00E94FBE" w:rsidRDefault="00823445" w:rsidP="00823445">
      <w:pPr>
        <w:spacing w:after="0" w:line="240" w:lineRule="auto"/>
        <w:rPr>
          <w:rFonts w:ascii="Montserrat" w:hAnsi="Montserrat"/>
          <w:sz w:val="18"/>
          <w:szCs w:val="18"/>
        </w:rPr>
      </w:pPr>
    </w:p>
    <w:p w14:paraId="201ABBDF" w14:textId="77777777" w:rsidR="00823445" w:rsidRDefault="00BE6FA2" w:rsidP="00823445">
      <w:pPr>
        <w:spacing w:after="0" w:line="240" w:lineRule="auto"/>
        <w:rPr>
          <w:rStyle w:val="Hipervnculo"/>
          <w:rFonts w:ascii="Montserrat" w:hAnsi="Montserrat"/>
          <w:sz w:val="18"/>
          <w:szCs w:val="18"/>
        </w:rPr>
      </w:pPr>
      <w:hyperlink r:id="rId37" w:anchor="page/1" w:history="1">
        <w:r w:rsidR="00823445" w:rsidRPr="00E94FBE">
          <w:rPr>
            <w:rStyle w:val="Hipervnculo"/>
            <w:rFonts w:ascii="Montserrat" w:hAnsi="Montserrat"/>
            <w:sz w:val="18"/>
            <w:szCs w:val="18"/>
          </w:rPr>
          <w:t>https://recursos.edicionescastillo.com/secundariaspublicas/visualizador/1_geo_tra/index.html#page/1</w:t>
        </w:r>
      </w:hyperlink>
    </w:p>
    <w:p w14:paraId="3CA619B4" w14:textId="77777777" w:rsidR="00823445" w:rsidRDefault="00823445" w:rsidP="00823445">
      <w:pPr>
        <w:spacing w:after="0" w:line="240" w:lineRule="auto"/>
        <w:rPr>
          <w:rStyle w:val="Hipervnculo"/>
          <w:rFonts w:ascii="Montserrat" w:hAnsi="Montserrat"/>
          <w:sz w:val="18"/>
          <w:szCs w:val="18"/>
        </w:rPr>
      </w:pPr>
    </w:p>
    <w:p w14:paraId="4B34D100" w14:textId="77777777" w:rsidR="00823445" w:rsidRDefault="00823445" w:rsidP="00823445">
      <w:pPr>
        <w:spacing w:after="0" w:line="240" w:lineRule="auto"/>
        <w:rPr>
          <w:rStyle w:val="Hipervnculo"/>
          <w:rFonts w:ascii="Montserrat" w:hAnsi="Montserrat"/>
          <w:sz w:val="18"/>
          <w:szCs w:val="18"/>
        </w:rPr>
      </w:pPr>
      <w:r w:rsidRPr="000C68CD">
        <w:rPr>
          <w:rFonts w:ascii="Montserrat" w:hAnsi="Montserrat"/>
          <w:noProof/>
          <w:lang w:val="en-US"/>
        </w:rPr>
        <w:drawing>
          <wp:inline distT="0" distB="0" distL="0" distR="0" wp14:anchorId="7F2742A0" wp14:editId="2033F621">
            <wp:extent cx="2160000" cy="1731600"/>
            <wp:effectExtent l="0" t="0" r="0" b="254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1731600"/>
                    </a:xfrm>
                    <a:prstGeom prst="rect">
                      <a:avLst/>
                    </a:prstGeom>
                  </pic:spPr>
                </pic:pic>
              </a:graphicData>
            </a:graphic>
          </wp:inline>
        </w:drawing>
      </w:r>
    </w:p>
    <w:p w14:paraId="4442D932" w14:textId="77777777" w:rsidR="00823445" w:rsidRDefault="00823445" w:rsidP="00823445">
      <w:pPr>
        <w:spacing w:after="0" w:line="240" w:lineRule="auto"/>
        <w:rPr>
          <w:rStyle w:val="Hipervnculo"/>
          <w:rFonts w:ascii="Montserrat" w:hAnsi="Montserrat"/>
          <w:sz w:val="18"/>
          <w:szCs w:val="18"/>
        </w:rPr>
      </w:pPr>
    </w:p>
    <w:p w14:paraId="53933817" w14:textId="77777777" w:rsidR="00823445" w:rsidRPr="00440472" w:rsidRDefault="00BE6FA2" w:rsidP="00823445">
      <w:pPr>
        <w:spacing w:after="0" w:line="240" w:lineRule="auto"/>
        <w:rPr>
          <w:rStyle w:val="Hipervnculo"/>
          <w:rFonts w:ascii="Montserrat" w:hAnsi="Montserrat"/>
          <w:sz w:val="18"/>
          <w:szCs w:val="18"/>
        </w:rPr>
      </w:pPr>
      <w:hyperlink r:id="rId39" w:anchor="page/1" w:history="1">
        <w:r w:rsidR="00823445" w:rsidRPr="006F0CFA">
          <w:rPr>
            <w:rStyle w:val="Hipervnculo"/>
            <w:rFonts w:ascii="Montserrat" w:hAnsi="Montserrat"/>
            <w:sz w:val="18"/>
            <w:szCs w:val="18"/>
          </w:rPr>
          <w:t>https://recursos.edicionescastillo.com/secundariaspublicas/visualizador/1_geo_inf/index.html#page/1</w:t>
        </w:r>
      </w:hyperlink>
    </w:p>
    <w:p w14:paraId="2EB6C16A" w14:textId="77777777" w:rsidR="00823445" w:rsidRDefault="00823445" w:rsidP="006F0CFA">
      <w:pPr>
        <w:spacing w:after="0" w:line="240" w:lineRule="auto"/>
        <w:rPr>
          <w:rFonts w:ascii="Montserrat" w:hAnsi="Montserrat"/>
          <w:sz w:val="18"/>
          <w:szCs w:val="18"/>
        </w:rPr>
      </w:pPr>
      <w:bookmarkStart w:id="0" w:name="_GoBack"/>
      <w:bookmarkEnd w:id="0"/>
    </w:p>
    <w:sectPr w:rsidR="00823445"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FEBDE" w14:textId="77777777" w:rsidR="00BE6FA2" w:rsidRDefault="00BE6FA2" w:rsidP="00873C03">
      <w:pPr>
        <w:spacing w:after="0" w:line="240" w:lineRule="auto"/>
      </w:pPr>
      <w:r>
        <w:separator/>
      </w:r>
    </w:p>
  </w:endnote>
  <w:endnote w:type="continuationSeparator" w:id="0">
    <w:p w14:paraId="66CB9171" w14:textId="77777777" w:rsidR="00BE6FA2" w:rsidRDefault="00BE6FA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FF8D8" w14:textId="77777777" w:rsidR="00BE6FA2" w:rsidRDefault="00BE6FA2" w:rsidP="00873C03">
      <w:pPr>
        <w:spacing w:after="0" w:line="240" w:lineRule="auto"/>
      </w:pPr>
      <w:r>
        <w:separator/>
      </w:r>
    </w:p>
  </w:footnote>
  <w:footnote w:type="continuationSeparator" w:id="0">
    <w:p w14:paraId="27D611A6" w14:textId="77777777" w:rsidR="00BE6FA2" w:rsidRDefault="00BE6FA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B7024"/>
    <w:multiLevelType w:val="hybridMultilevel"/>
    <w:tmpl w:val="CDA6D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8935E4"/>
    <w:multiLevelType w:val="hybridMultilevel"/>
    <w:tmpl w:val="44E68C3C"/>
    <w:lvl w:ilvl="0" w:tplc="801E9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3CB7817"/>
    <w:multiLevelType w:val="hybridMultilevel"/>
    <w:tmpl w:val="A2E6C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D57AA1"/>
    <w:multiLevelType w:val="hybridMultilevel"/>
    <w:tmpl w:val="652A6D4E"/>
    <w:lvl w:ilvl="0" w:tplc="CF9ACD94">
      <w:start w:val="1"/>
      <w:numFmt w:val="lowerLetter"/>
      <w:lvlText w:val="%1)"/>
      <w:lvlJc w:val="left"/>
      <w:pPr>
        <w:ind w:left="720" w:hanging="360"/>
      </w:pPr>
      <w:rPr>
        <w:rFonts w:ascii="Montserrat" w:eastAsia="Calibri" w:hAnsi="Montserrat"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4" w15:restartNumberingAfterBreak="0">
    <w:nsid w:val="140C3277"/>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3C403D"/>
    <w:multiLevelType w:val="hybridMultilevel"/>
    <w:tmpl w:val="609CAA9C"/>
    <w:lvl w:ilvl="0" w:tplc="080A0017">
      <w:start w:val="1"/>
      <w:numFmt w:val="lowerLetter"/>
      <w:lvlText w:val="%1)"/>
      <w:lvlJc w:val="left"/>
      <w:pPr>
        <w:ind w:left="720" w:hanging="360"/>
      </w:p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6" w15:restartNumberingAfterBreak="0">
    <w:nsid w:val="1BA7010F"/>
    <w:multiLevelType w:val="hybridMultilevel"/>
    <w:tmpl w:val="B026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646FE"/>
    <w:multiLevelType w:val="hybridMultilevel"/>
    <w:tmpl w:val="9550A750"/>
    <w:lvl w:ilvl="0" w:tplc="2304BA04">
      <w:start w:val="1"/>
      <w:numFmt w:val="lowerLetter"/>
      <w:lvlText w:val="%1."/>
      <w:lvlJc w:val="left"/>
      <w:pPr>
        <w:ind w:left="720" w:hanging="360"/>
      </w:pPr>
    </w:lvl>
    <w:lvl w:ilvl="1" w:tplc="9BBC14F8">
      <w:start w:val="1"/>
      <w:numFmt w:val="lowerLetter"/>
      <w:lvlText w:val="%2."/>
      <w:lvlJc w:val="left"/>
      <w:pPr>
        <w:ind w:left="1440" w:hanging="360"/>
      </w:pPr>
    </w:lvl>
    <w:lvl w:ilvl="2" w:tplc="AE9C3B7E">
      <w:start w:val="1"/>
      <w:numFmt w:val="lowerRoman"/>
      <w:lvlText w:val="%3."/>
      <w:lvlJc w:val="right"/>
      <w:pPr>
        <w:ind w:left="2160" w:hanging="180"/>
      </w:pPr>
    </w:lvl>
    <w:lvl w:ilvl="3" w:tplc="A34AC0D0">
      <w:start w:val="1"/>
      <w:numFmt w:val="decimal"/>
      <w:lvlText w:val="%4."/>
      <w:lvlJc w:val="left"/>
      <w:pPr>
        <w:ind w:left="2880" w:hanging="360"/>
      </w:pPr>
    </w:lvl>
    <w:lvl w:ilvl="4" w:tplc="9888064E">
      <w:start w:val="1"/>
      <w:numFmt w:val="lowerLetter"/>
      <w:lvlText w:val="%5."/>
      <w:lvlJc w:val="left"/>
      <w:pPr>
        <w:ind w:left="3600" w:hanging="360"/>
      </w:pPr>
    </w:lvl>
    <w:lvl w:ilvl="5" w:tplc="568491FC">
      <w:start w:val="1"/>
      <w:numFmt w:val="lowerRoman"/>
      <w:lvlText w:val="%6."/>
      <w:lvlJc w:val="right"/>
      <w:pPr>
        <w:ind w:left="4320" w:hanging="180"/>
      </w:pPr>
    </w:lvl>
    <w:lvl w:ilvl="6" w:tplc="16C28680">
      <w:start w:val="1"/>
      <w:numFmt w:val="decimal"/>
      <w:lvlText w:val="%7."/>
      <w:lvlJc w:val="left"/>
      <w:pPr>
        <w:ind w:left="5040" w:hanging="360"/>
      </w:pPr>
    </w:lvl>
    <w:lvl w:ilvl="7" w:tplc="4D728D0A">
      <w:start w:val="1"/>
      <w:numFmt w:val="lowerLetter"/>
      <w:lvlText w:val="%8."/>
      <w:lvlJc w:val="left"/>
      <w:pPr>
        <w:ind w:left="5760" w:hanging="360"/>
      </w:pPr>
    </w:lvl>
    <w:lvl w:ilvl="8" w:tplc="47B2E33C">
      <w:start w:val="1"/>
      <w:numFmt w:val="lowerRoman"/>
      <w:lvlText w:val="%9."/>
      <w:lvlJc w:val="right"/>
      <w:pPr>
        <w:ind w:left="6480" w:hanging="180"/>
      </w:pPr>
    </w:lvl>
  </w:abstractNum>
  <w:abstractNum w:abstractNumId="8" w15:restartNumberingAfterBreak="0">
    <w:nsid w:val="21586627"/>
    <w:multiLevelType w:val="hybridMultilevel"/>
    <w:tmpl w:val="306AA4D0"/>
    <w:lvl w:ilvl="0" w:tplc="4F46839A">
      <w:start w:val="1"/>
      <w:numFmt w:val="lowerLetter"/>
      <w:lvlText w:val="%1)"/>
      <w:lvlJc w:val="left"/>
      <w:pPr>
        <w:ind w:left="720" w:hanging="360"/>
      </w:pPr>
      <w:rPr>
        <w:rFonts w:ascii="Montserrat" w:eastAsia="Calibri" w:hAnsi="Montserrat"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9" w15:restartNumberingAfterBreak="0">
    <w:nsid w:val="23675CCE"/>
    <w:multiLevelType w:val="hybridMultilevel"/>
    <w:tmpl w:val="1488EE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D17EEE"/>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AE3DCE"/>
    <w:multiLevelType w:val="hybridMultilevel"/>
    <w:tmpl w:val="A2AC5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D20CD8"/>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506A6D"/>
    <w:multiLevelType w:val="hybridMultilevel"/>
    <w:tmpl w:val="B31019AA"/>
    <w:lvl w:ilvl="0" w:tplc="C81438A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E5362A0"/>
    <w:multiLevelType w:val="hybridMultilevel"/>
    <w:tmpl w:val="A31010B0"/>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FC0246"/>
    <w:multiLevelType w:val="hybridMultilevel"/>
    <w:tmpl w:val="B22E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4B54B1"/>
    <w:multiLevelType w:val="hybridMultilevel"/>
    <w:tmpl w:val="D8D2A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0C2D16"/>
    <w:multiLevelType w:val="hybridMultilevel"/>
    <w:tmpl w:val="9C0C0AB0"/>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080A0017">
      <w:start w:val="1"/>
      <w:numFmt w:val="lowerLetter"/>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7800"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abstractNum w:abstractNumId="19"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ED2C56"/>
    <w:multiLevelType w:val="hybridMultilevel"/>
    <w:tmpl w:val="14F69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BC6FFD"/>
    <w:multiLevelType w:val="hybridMultilevel"/>
    <w:tmpl w:val="19AC48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D67642"/>
    <w:multiLevelType w:val="hybridMultilevel"/>
    <w:tmpl w:val="61D6B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232EA6"/>
    <w:multiLevelType w:val="hybridMultilevel"/>
    <w:tmpl w:val="219CC0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8556A8"/>
    <w:multiLevelType w:val="multilevel"/>
    <w:tmpl w:val="63901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4DE00E5"/>
    <w:multiLevelType w:val="hybridMultilevel"/>
    <w:tmpl w:val="921E0406"/>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7634F4"/>
    <w:multiLevelType w:val="hybridMultilevel"/>
    <w:tmpl w:val="6032B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A37DE7"/>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DC5B83"/>
    <w:multiLevelType w:val="hybridMultilevel"/>
    <w:tmpl w:val="F8B0FC26"/>
    <w:lvl w:ilvl="0" w:tplc="7A187B5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D52662"/>
    <w:multiLevelType w:val="hybridMultilevel"/>
    <w:tmpl w:val="4CE0B0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44D1C83"/>
    <w:multiLevelType w:val="hybridMultilevel"/>
    <w:tmpl w:val="9752B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0A0D87"/>
    <w:multiLevelType w:val="hybridMultilevel"/>
    <w:tmpl w:val="D55A6D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292729"/>
    <w:multiLevelType w:val="hybridMultilevel"/>
    <w:tmpl w:val="D7266F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C42C7B"/>
    <w:multiLevelType w:val="hybridMultilevel"/>
    <w:tmpl w:val="0F34B7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21E3EC1"/>
    <w:multiLevelType w:val="hybridMultilevel"/>
    <w:tmpl w:val="4A62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6073FE"/>
    <w:multiLevelType w:val="hybridMultilevel"/>
    <w:tmpl w:val="2A822EB4"/>
    <w:lvl w:ilvl="0" w:tplc="3FD0591E">
      <w:start w:val="1"/>
      <w:numFmt w:val="decimal"/>
      <w:lvlText w:val="%1."/>
      <w:lvlJc w:val="left"/>
      <w:pPr>
        <w:ind w:left="720" w:hanging="360"/>
      </w:pPr>
    </w:lvl>
    <w:lvl w:ilvl="1" w:tplc="470E46F6">
      <w:start w:val="1"/>
      <w:numFmt w:val="lowerLetter"/>
      <w:lvlText w:val="%2."/>
      <w:lvlJc w:val="left"/>
      <w:pPr>
        <w:ind w:left="1440" w:hanging="360"/>
      </w:pPr>
    </w:lvl>
    <w:lvl w:ilvl="2" w:tplc="ADC00998">
      <w:start w:val="1"/>
      <w:numFmt w:val="lowerRoman"/>
      <w:lvlText w:val="%3."/>
      <w:lvlJc w:val="right"/>
      <w:pPr>
        <w:ind w:left="2160" w:hanging="180"/>
      </w:pPr>
    </w:lvl>
    <w:lvl w:ilvl="3" w:tplc="84486250">
      <w:start w:val="1"/>
      <w:numFmt w:val="decimal"/>
      <w:lvlText w:val="%4."/>
      <w:lvlJc w:val="left"/>
      <w:pPr>
        <w:ind w:left="2880" w:hanging="360"/>
      </w:pPr>
    </w:lvl>
    <w:lvl w:ilvl="4" w:tplc="019C20CE">
      <w:start w:val="1"/>
      <w:numFmt w:val="lowerLetter"/>
      <w:lvlText w:val="%5."/>
      <w:lvlJc w:val="left"/>
      <w:pPr>
        <w:ind w:left="3600" w:hanging="360"/>
      </w:pPr>
    </w:lvl>
    <w:lvl w:ilvl="5" w:tplc="F78A1096">
      <w:start w:val="1"/>
      <w:numFmt w:val="lowerRoman"/>
      <w:lvlText w:val="%6."/>
      <w:lvlJc w:val="right"/>
      <w:pPr>
        <w:ind w:left="4320" w:hanging="180"/>
      </w:pPr>
    </w:lvl>
    <w:lvl w:ilvl="6" w:tplc="B05E9352">
      <w:start w:val="1"/>
      <w:numFmt w:val="decimal"/>
      <w:lvlText w:val="%7."/>
      <w:lvlJc w:val="left"/>
      <w:pPr>
        <w:ind w:left="5040" w:hanging="360"/>
      </w:pPr>
    </w:lvl>
    <w:lvl w:ilvl="7" w:tplc="2F36B868">
      <w:start w:val="1"/>
      <w:numFmt w:val="lowerLetter"/>
      <w:lvlText w:val="%8."/>
      <w:lvlJc w:val="left"/>
      <w:pPr>
        <w:ind w:left="5760" w:hanging="360"/>
      </w:pPr>
    </w:lvl>
    <w:lvl w:ilvl="8" w:tplc="1EC000BA">
      <w:start w:val="1"/>
      <w:numFmt w:val="lowerRoman"/>
      <w:lvlText w:val="%9."/>
      <w:lvlJc w:val="right"/>
      <w:pPr>
        <w:ind w:left="6480" w:hanging="180"/>
      </w:pPr>
    </w:lvl>
  </w:abstractNum>
  <w:abstractNum w:abstractNumId="43" w15:restartNumberingAfterBreak="0">
    <w:nsid w:val="7624270A"/>
    <w:multiLevelType w:val="hybridMultilevel"/>
    <w:tmpl w:val="A52AD8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B07038"/>
    <w:multiLevelType w:val="hybridMultilevel"/>
    <w:tmpl w:val="74BA88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FC6E12"/>
    <w:multiLevelType w:val="hybridMultilevel"/>
    <w:tmpl w:val="FD400A48"/>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DE06314A">
      <w:start w:val="1"/>
      <w:numFmt w:val="decimal"/>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9008"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num w:numId="1">
    <w:abstractNumId w:val="17"/>
  </w:num>
  <w:num w:numId="2">
    <w:abstractNumId w:val="30"/>
  </w:num>
  <w:num w:numId="3">
    <w:abstractNumId w:val="34"/>
  </w:num>
  <w:num w:numId="4">
    <w:abstractNumId w:val="22"/>
  </w:num>
  <w:num w:numId="5">
    <w:abstractNumId w:val="39"/>
  </w:num>
  <w:num w:numId="6">
    <w:abstractNumId w:val="19"/>
  </w:num>
  <w:num w:numId="7">
    <w:abstractNumId w:val="38"/>
  </w:num>
  <w:num w:numId="8">
    <w:abstractNumId w:val="23"/>
  </w:num>
  <w:num w:numId="9">
    <w:abstractNumId w:val="32"/>
  </w:num>
  <w:num w:numId="10">
    <w:abstractNumId w:val="26"/>
  </w:num>
  <w:num w:numId="11">
    <w:abstractNumId w:val="24"/>
  </w:num>
  <w:num w:numId="12">
    <w:abstractNumId w:val="2"/>
  </w:num>
  <w:num w:numId="13">
    <w:abstractNumId w:val="29"/>
  </w:num>
  <w:num w:numId="14">
    <w:abstractNumId w:val="42"/>
  </w:num>
  <w:num w:numId="15">
    <w:abstractNumId w:val="7"/>
  </w:num>
  <w:num w:numId="16">
    <w:abstractNumId w:val="3"/>
  </w:num>
  <w:num w:numId="17">
    <w:abstractNumId w:val="44"/>
  </w:num>
  <w:num w:numId="18">
    <w:abstractNumId w:val="6"/>
  </w:num>
  <w:num w:numId="19">
    <w:abstractNumId w:val="28"/>
  </w:num>
  <w:num w:numId="20">
    <w:abstractNumId w:val="10"/>
  </w:num>
  <w:num w:numId="21">
    <w:abstractNumId w:val="4"/>
  </w:num>
  <w:num w:numId="22">
    <w:abstractNumId w:val="41"/>
  </w:num>
  <w:num w:numId="23">
    <w:abstractNumId w:val="33"/>
  </w:num>
  <w:num w:numId="24">
    <w:abstractNumId w:val="11"/>
  </w:num>
  <w:num w:numId="25">
    <w:abstractNumId w:val="37"/>
  </w:num>
  <w:num w:numId="26">
    <w:abstractNumId w:val="43"/>
  </w:num>
  <w:num w:numId="27">
    <w:abstractNumId w:val="25"/>
  </w:num>
  <w:num w:numId="28">
    <w:abstractNumId w:val="16"/>
  </w:num>
  <w:num w:numId="29">
    <w:abstractNumId w:val="8"/>
  </w:num>
  <w:num w:numId="30">
    <w:abstractNumId w:val="45"/>
  </w:num>
  <w:num w:numId="31">
    <w:abstractNumId w:val="21"/>
  </w:num>
  <w:num w:numId="32">
    <w:abstractNumId w:val="35"/>
  </w:num>
  <w:num w:numId="33">
    <w:abstractNumId w:val="9"/>
  </w:num>
  <w:num w:numId="34">
    <w:abstractNumId w:val="18"/>
  </w:num>
  <w:num w:numId="35">
    <w:abstractNumId w:val="1"/>
  </w:num>
  <w:num w:numId="36">
    <w:abstractNumId w:val="5"/>
  </w:num>
  <w:num w:numId="37">
    <w:abstractNumId w:val="40"/>
  </w:num>
  <w:num w:numId="38">
    <w:abstractNumId w:val="13"/>
  </w:num>
  <w:num w:numId="39">
    <w:abstractNumId w:val="12"/>
  </w:num>
  <w:num w:numId="40">
    <w:abstractNumId w:val="0"/>
  </w:num>
  <w:num w:numId="41">
    <w:abstractNumId w:val="20"/>
  </w:num>
  <w:num w:numId="42">
    <w:abstractNumId w:val="36"/>
  </w:num>
  <w:num w:numId="43">
    <w:abstractNumId w:val="14"/>
  </w:num>
  <w:num w:numId="44">
    <w:abstractNumId w:val="27"/>
  </w:num>
  <w:num w:numId="45">
    <w:abstractNumId w:val="15"/>
  </w:num>
  <w:num w:numId="46">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25622"/>
    <w:rsid w:val="00026939"/>
    <w:rsid w:val="000338EF"/>
    <w:rsid w:val="00045A7A"/>
    <w:rsid w:val="0005557F"/>
    <w:rsid w:val="000606E9"/>
    <w:rsid w:val="000674BF"/>
    <w:rsid w:val="00076A51"/>
    <w:rsid w:val="00077820"/>
    <w:rsid w:val="00084EB8"/>
    <w:rsid w:val="00096420"/>
    <w:rsid w:val="0009670C"/>
    <w:rsid w:val="000A19C9"/>
    <w:rsid w:val="000B3B89"/>
    <w:rsid w:val="000C462C"/>
    <w:rsid w:val="000C68CD"/>
    <w:rsid w:val="000D01A8"/>
    <w:rsid w:val="000D64EB"/>
    <w:rsid w:val="000F3E37"/>
    <w:rsid w:val="000F65AB"/>
    <w:rsid w:val="00102C2B"/>
    <w:rsid w:val="0011207B"/>
    <w:rsid w:val="00113BF0"/>
    <w:rsid w:val="00114D54"/>
    <w:rsid w:val="001155FF"/>
    <w:rsid w:val="00124435"/>
    <w:rsid w:val="00133E58"/>
    <w:rsid w:val="001379E2"/>
    <w:rsid w:val="001402ED"/>
    <w:rsid w:val="001411B0"/>
    <w:rsid w:val="00146815"/>
    <w:rsid w:val="0015401E"/>
    <w:rsid w:val="00155E29"/>
    <w:rsid w:val="00157599"/>
    <w:rsid w:val="00160E3D"/>
    <w:rsid w:val="00161AF1"/>
    <w:rsid w:val="00165196"/>
    <w:rsid w:val="00167301"/>
    <w:rsid w:val="00172F04"/>
    <w:rsid w:val="00175B50"/>
    <w:rsid w:val="001845DE"/>
    <w:rsid w:val="001867C6"/>
    <w:rsid w:val="00190519"/>
    <w:rsid w:val="00196C7A"/>
    <w:rsid w:val="001A2D65"/>
    <w:rsid w:val="001B4A65"/>
    <w:rsid w:val="001C0912"/>
    <w:rsid w:val="001C20A3"/>
    <w:rsid w:val="001C2492"/>
    <w:rsid w:val="001D237D"/>
    <w:rsid w:val="001D6326"/>
    <w:rsid w:val="001E24A6"/>
    <w:rsid w:val="001F0490"/>
    <w:rsid w:val="001F176C"/>
    <w:rsid w:val="001F28DB"/>
    <w:rsid w:val="001F49F2"/>
    <w:rsid w:val="001F4CB6"/>
    <w:rsid w:val="00202C5D"/>
    <w:rsid w:val="00202D0D"/>
    <w:rsid w:val="00203EBE"/>
    <w:rsid w:val="00204AB3"/>
    <w:rsid w:val="002221A2"/>
    <w:rsid w:val="00223727"/>
    <w:rsid w:val="00225C78"/>
    <w:rsid w:val="002372BD"/>
    <w:rsid w:val="0024108B"/>
    <w:rsid w:val="002507EF"/>
    <w:rsid w:val="00250C6C"/>
    <w:rsid w:val="00257932"/>
    <w:rsid w:val="002667DD"/>
    <w:rsid w:val="002700D1"/>
    <w:rsid w:val="0027642F"/>
    <w:rsid w:val="00280405"/>
    <w:rsid w:val="00280E40"/>
    <w:rsid w:val="00290601"/>
    <w:rsid w:val="002A29D0"/>
    <w:rsid w:val="002B5FE6"/>
    <w:rsid w:val="002C1042"/>
    <w:rsid w:val="002D13B9"/>
    <w:rsid w:val="002D2B95"/>
    <w:rsid w:val="002D45DA"/>
    <w:rsid w:val="002D7A2E"/>
    <w:rsid w:val="002D7AE7"/>
    <w:rsid w:val="002E09FA"/>
    <w:rsid w:val="002E1A37"/>
    <w:rsid w:val="002F328D"/>
    <w:rsid w:val="002F543B"/>
    <w:rsid w:val="002F6208"/>
    <w:rsid w:val="002F7C49"/>
    <w:rsid w:val="0030264E"/>
    <w:rsid w:val="00305CBD"/>
    <w:rsid w:val="00327B8C"/>
    <w:rsid w:val="00331471"/>
    <w:rsid w:val="00335191"/>
    <w:rsid w:val="00346450"/>
    <w:rsid w:val="003520EE"/>
    <w:rsid w:val="0035278B"/>
    <w:rsid w:val="003535B0"/>
    <w:rsid w:val="0036013F"/>
    <w:rsid w:val="003603B9"/>
    <w:rsid w:val="00360ACA"/>
    <w:rsid w:val="0036776F"/>
    <w:rsid w:val="003728D0"/>
    <w:rsid w:val="00377460"/>
    <w:rsid w:val="0038423C"/>
    <w:rsid w:val="00386D9F"/>
    <w:rsid w:val="0039628D"/>
    <w:rsid w:val="00397E6D"/>
    <w:rsid w:val="003B0DAF"/>
    <w:rsid w:val="003B1567"/>
    <w:rsid w:val="003B1C90"/>
    <w:rsid w:val="003B4E53"/>
    <w:rsid w:val="003B7955"/>
    <w:rsid w:val="003C31AD"/>
    <w:rsid w:val="003C5FD6"/>
    <w:rsid w:val="003D1E29"/>
    <w:rsid w:val="003D203E"/>
    <w:rsid w:val="003D29B1"/>
    <w:rsid w:val="003E498D"/>
    <w:rsid w:val="003E6E8A"/>
    <w:rsid w:val="003F2726"/>
    <w:rsid w:val="003F7A01"/>
    <w:rsid w:val="00400A61"/>
    <w:rsid w:val="00401144"/>
    <w:rsid w:val="00410187"/>
    <w:rsid w:val="00425470"/>
    <w:rsid w:val="0042687D"/>
    <w:rsid w:val="00440472"/>
    <w:rsid w:val="0044438B"/>
    <w:rsid w:val="0044450A"/>
    <w:rsid w:val="0045162A"/>
    <w:rsid w:val="00453CEE"/>
    <w:rsid w:val="00456519"/>
    <w:rsid w:val="0045673C"/>
    <w:rsid w:val="0046478D"/>
    <w:rsid w:val="00464CC4"/>
    <w:rsid w:val="0047065F"/>
    <w:rsid w:val="00490EBB"/>
    <w:rsid w:val="004A1617"/>
    <w:rsid w:val="004A30E4"/>
    <w:rsid w:val="004A56EA"/>
    <w:rsid w:val="004A77F7"/>
    <w:rsid w:val="004B1C52"/>
    <w:rsid w:val="004C2D7D"/>
    <w:rsid w:val="004C6606"/>
    <w:rsid w:val="004D31C5"/>
    <w:rsid w:val="004D492F"/>
    <w:rsid w:val="004E1C74"/>
    <w:rsid w:val="004E33EC"/>
    <w:rsid w:val="004E39E7"/>
    <w:rsid w:val="004E7412"/>
    <w:rsid w:val="004F223D"/>
    <w:rsid w:val="004F3D6C"/>
    <w:rsid w:val="004F40EE"/>
    <w:rsid w:val="004F5C6D"/>
    <w:rsid w:val="004F6782"/>
    <w:rsid w:val="0051726C"/>
    <w:rsid w:val="005202BB"/>
    <w:rsid w:val="005235D0"/>
    <w:rsid w:val="005449C5"/>
    <w:rsid w:val="00547CB5"/>
    <w:rsid w:val="00552F80"/>
    <w:rsid w:val="00561988"/>
    <w:rsid w:val="005668CB"/>
    <w:rsid w:val="0056715D"/>
    <w:rsid w:val="00574457"/>
    <w:rsid w:val="0058105E"/>
    <w:rsid w:val="0058162C"/>
    <w:rsid w:val="005829BC"/>
    <w:rsid w:val="005838C1"/>
    <w:rsid w:val="00587E49"/>
    <w:rsid w:val="005A10E2"/>
    <w:rsid w:val="005A4BAB"/>
    <w:rsid w:val="005A6452"/>
    <w:rsid w:val="005A66B9"/>
    <w:rsid w:val="005A6745"/>
    <w:rsid w:val="005A771E"/>
    <w:rsid w:val="005B01A8"/>
    <w:rsid w:val="005B457B"/>
    <w:rsid w:val="005B7D70"/>
    <w:rsid w:val="005C43A8"/>
    <w:rsid w:val="005C5047"/>
    <w:rsid w:val="005D5DE7"/>
    <w:rsid w:val="005E4C76"/>
    <w:rsid w:val="005E61E4"/>
    <w:rsid w:val="005E72EC"/>
    <w:rsid w:val="00602E6B"/>
    <w:rsid w:val="00607033"/>
    <w:rsid w:val="00607F84"/>
    <w:rsid w:val="00610F77"/>
    <w:rsid w:val="006149C2"/>
    <w:rsid w:val="006156BE"/>
    <w:rsid w:val="00621431"/>
    <w:rsid w:val="00627BBF"/>
    <w:rsid w:val="00646AF0"/>
    <w:rsid w:val="00647240"/>
    <w:rsid w:val="00650AF0"/>
    <w:rsid w:val="00664388"/>
    <w:rsid w:val="006705C5"/>
    <w:rsid w:val="00684927"/>
    <w:rsid w:val="00691F39"/>
    <w:rsid w:val="006B4E74"/>
    <w:rsid w:val="006B5776"/>
    <w:rsid w:val="006B7A87"/>
    <w:rsid w:val="006C451B"/>
    <w:rsid w:val="006D0F21"/>
    <w:rsid w:val="006D41C6"/>
    <w:rsid w:val="006E4418"/>
    <w:rsid w:val="006F0CFA"/>
    <w:rsid w:val="006F33CC"/>
    <w:rsid w:val="006F4C49"/>
    <w:rsid w:val="007029CB"/>
    <w:rsid w:val="0070466F"/>
    <w:rsid w:val="0070608C"/>
    <w:rsid w:val="00706F4F"/>
    <w:rsid w:val="00710C36"/>
    <w:rsid w:val="0071545B"/>
    <w:rsid w:val="00724160"/>
    <w:rsid w:val="00726C44"/>
    <w:rsid w:val="00744C4D"/>
    <w:rsid w:val="00750277"/>
    <w:rsid w:val="00755B9C"/>
    <w:rsid w:val="00762E0D"/>
    <w:rsid w:val="00764446"/>
    <w:rsid w:val="00783A3E"/>
    <w:rsid w:val="00794BDA"/>
    <w:rsid w:val="007A0CDD"/>
    <w:rsid w:val="007A1772"/>
    <w:rsid w:val="007A7006"/>
    <w:rsid w:val="007A7723"/>
    <w:rsid w:val="007B43D8"/>
    <w:rsid w:val="007B7455"/>
    <w:rsid w:val="007C29DF"/>
    <w:rsid w:val="007F4F0E"/>
    <w:rsid w:val="00815EFC"/>
    <w:rsid w:val="00823445"/>
    <w:rsid w:val="00856FE4"/>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E01FF"/>
    <w:rsid w:val="008E1422"/>
    <w:rsid w:val="008E2FAC"/>
    <w:rsid w:val="008F3C5F"/>
    <w:rsid w:val="008F7C18"/>
    <w:rsid w:val="00903FED"/>
    <w:rsid w:val="009048EB"/>
    <w:rsid w:val="009055E3"/>
    <w:rsid w:val="0092063F"/>
    <w:rsid w:val="009341AC"/>
    <w:rsid w:val="009351EC"/>
    <w:rsid w:val="00936DD7"/>
    <w:rsid w:val="00940D1C"/>
    <w:rsid w:val="009428D0"/>
    <w:rsid w:val="00944730"/>
    <w:rsid w:val="0094766D"/>
    <w:rsid w:val="00957E43"/>
    <w:rsid w:val="009604FD"/>
    <w:rsid w:val="009704C2"/>
    <w:rsid w:val="00970A2A"/>
    <w:rsid w:val="009750BD"/>
    <w:rsid w:val="00980951"/>
    <w:rsid w:val="00986D94"/>
    <w:rsid w:val="00990DDC"/>
    <w:rsid w:val="009917C1"/>
    <w:rsid w:val="009931CB"/>
    <w:rsid w:val="009A280C"/>
    <w:rsid w:val="009B02B7"/>
    <w:rsid w:val="009B2D56"/>
    <w:rsid w:val="009C03E3"/>
    <w:rsid w:val="009C43CA"/>
    <w:rsid w:val="009C5C61"/>
    <w:rsid w:val="009C7F0A"/>
    <w:rsid w:val="009D09E6"/>
    <w:rsid w:val="009E1A15"/>
    <w:rsid w:val="009E417E"/>
    <w:rsid w:val="009F1F46"/>
    <w:rsid w:val="009F1FD3"/>
    <w:rsid w:val="009F3CB1"/>
    <w:rsid w:val="009F3CE2"/>
    <w:rsid w:val="009F46F9"/>
    <w:rsid w:val="009F5D10"/>
    <w:rsid w:val="009F61D0"/>
    <w:rsid w:val="009F650D"/>
    <w:rsid w:val="00A1466B"/>
    <w:rsid w:val="00A20F07"/>
    <w:rsid w:val="00A26B5E"/>
    <w:rsid w:val="00A27FE3"/>
    <w:rsid w:val="00A32AF4"/>
    <w:rsid w:val="00A408C4"/>
    <w:rsid w:val="00A43C13"/>
    <w:rsid w:val="00A503DC"/>
    <w:rsid w:val="00A51F91"/>
    <w:rsid w:val="00A526FE"/>
    <w:rsid w:val="00A54CFC"/>
    <w:rsid w:val="00A630D8"/>
    <w:rsid w:val="00A7079F"/>
    <w:rsid w:val="00A728E5"/>
    <w:rsid w:val="00A7430F"/>
    <w:rsid w:val="00A7442B"/>
    <w:rsid w:val="00A87B70"/>
    <w:rsid w:val="00A91231"/>
    <w:rsid w:val="00AA422D"/>
    <w:rsid w:val="00AB1432"/>
    <w:rsid w:val="00AB4F37"/>
    <w:rsid w:val="00AB607B"/>
    <w:rsid w:val="00AC3B15"/>
    <w:rsid w:val="00AD0ECB"/>
    <w:rsid w:val="00AD1680"/>
    <w:rsid w:val="00AD5BC7"/>
    <w:rsid w:val="00AD74E8"/>
    <w:rsid w:val="00AF6261"/>
    <w:rsid w:val="00AF717A"/>
    <w:rsid w:val="00B21415"/>
    <w:rsid w:val="00B231F7"/>
    <w:rsid w:val="00B240C8"/>
    <w:rsid w:val="00B24C32"/>
    <w:rsid w:val="00B26A71"/>
    <w:rsid w:val="00B27854"/>
    <w:rsid w:val="00B33078"/>
    <w:rsid w:val="00B50F1D"/>
    <w:rsid w:val="00B51A99"/>
    <w:rsid w:val="00B63BDC"/>
    <w:rsid w:val="00B66587"/>
    <w:rsid w:val="00B70289"/>
    <w:rsid w:val="00B703B0"/>
    <w:rsid w:val="00B71BE6"/>
    <w:rsid w:val="00B77320"/>
    <w:rsid w:val="00B80202"/>
    <w:rsid w:val="00B859D5"/>
    <w:rsid w:val="00B930C0"/>
    <w:rsid w:val="00B9354C"/>
    <w:rsid w:val="00BA1E73"/>
    <w:rsid w:val="00BA7553"/>
    <w:rsid w:val="00BA7E16"/>
    <w:rsid w:val="00BB4FA5"/>
    <w:rsid w:val="00BC1202"/>
    <w:rsid w:val="00BD46B1"/>
    <w:rsid w:val="00BD61DB"/>
    <w:rsid w:val="00BD7013"/>
    <w:rsid w:val="00BE18A0"/>
    <w:rsid w:val="00BE6FA2"/>
    <w:rsid w:val="00BF2799"/>
    <w:rsid w:val="00C02CF2"/>
    <w:rsid w:val="00C03A24"/>
    <w:rsid w:val="00C061E9"/>
    <w:rsid w:val="00C114DF"/>
    <w:rsid w:val="00C346DC"/>
    <w:rsid w:val="00C34DDE"/>
    <w:rsid w:val="00C40DDC"/>
    <w:rsid w:val="00C41B99"/>
    <w:rsid w:val="00C501AD"/>
    <w:rsid w:val="00C5375D"/>
    <w:rsid w:val="00C53F4C"/>
    <w:rsid w:val="00C57DC6"/>
    <w:rsid w:val="00C66DEF"/>
    <w:rsid w:val="00C71F88"/>
    <w:rsid w:val="00C740FD"/>
    <w:rsid w:val="00C82709"/>
    <w:rsid w:val="00C84D2F"/>
    <w:rsid w:val="00C8608B"/>
    <w:rsid w:val="00C92E17"/>
    <w:rsid w:val="00CC4013"/>
    <w:rsid w:val="00CE3BFD"/>
    <w:rsid w:val="00D016DA"/>
    <w:rsid w:val="00D030EB"/>
    <w:rsid w:val="00D04A01"/>
    <w:rsid w:val="00D157C8"/>
    <w:rsid w:val="00D41603"/>
    <w:rsid w:val="00D54368"/>
    <w:rsid w:val="00D56C32"/>
    <w:rsid w:val="00D637F0"/>
    <w:rsid w:val="00D70226"/>
    <w:rsid w:val="00D76230"/>
    <w:rsid w:val="00D80830"/>
    <w:rsid w:val="00D8459F"/>
    <w:rsid w:val="00D84C5E"/>
    <w:rsid w:val="00D91AEB"/>
    <w:rsid w:val="00D9428C"/>
    <w:rsid w:val="00D9574D"/>
    <w:rsid w:val="00D96517"/>
    <w:rsid w:val="00D96F5C"/>
    <w:rsid w:val="00DA3FA9"/>
    <w:rsid w:val="00DB7F05"/>
    <w:rsid w:val="00DC68E0"/>
    <w:rsid w:val="00DC7435"/>
    <w:rsid w:val="00DC7A3B"/>
    <w:rsid w:val="00DD02C6"/>
    <w:rsid w:val="00DD6F4C"/>
    <w:rsid w:val="00DD79F1"/>
    <w:rsid w:val="00DE2EAF"/>
    <w:rsid w:val="00DE727F"/>
    <w:rsid w:val="00DF5A74"/>
    <w:rsid w:val="00DF7058"/>
    <w:rsid w:val="00E03AAD"/>
    <w:rsid w:val="00E13150"/>
    <w:rsid w:val="00E21F62"/>
    <w:rsid w:val="00E231AC"/>
    <w:rsid w:val="00E3061C"/>
    <w:rsid w:val="00E34C71"/>
    <w:rsid w:val="00E4245F"/>
    <w:rsid w:val="00E53A54"/>
    <w:rsid w:val="00E5774E"/>
    <w:rsid w:val="00E60E0E"/>
    <w:rsid w:val="00E651EA"/>
    <w:rsid w:val="00E66954"/>
    <w:rsid w:val="00E800DF"/>
    <w:rsid w:val="00E83CF3"/>
    <w:rsid w:val="00E93D41"/>
    <w:rsid w:val="00E96028"/>
    <w:rsid w:val="00E9624A"/>
    <w:rsid w:val="00E96696"/>
    <w:rsid w:val="00E96FF4"/>
    <w:rsid w:val="00EA6219"/>
    <w:rsid w:val="00EB0B07"/>
    <w:rsid w:val="00EB0EFE"/>
    <w:rsid w:val="00EB517C"/>
    <w:rsid w:val="00EB701F"/>
    <w:rsid w:val="00EC16B5"/>
    <w:rsid w:val="00EE79A6"/>
    <w:rsid w:val="00EF6E3C"/>
    <w:rsid w:val="00F05CE3"/>
    <w:rsid w:val="00F1621B"/>
    <w:rsid w:val="00F219B8"/>
    <w:rsid w:val="00F2286B"/>
    <w:rsid w:val="00F25C22"/>
    <w:rsid w:val="00F265AF"/>
    <w:rsid w:val="00F31262"/>
    <w:rsid w:val="00F34977"/>
    <w:rsid w:val="00F554F8"/>
    <w:rsid w:val="00F6565E"/>
    <w:rsid w:val="00F81305"/>
    <w:rsid w:val="00F833BA"/>
    <w:rsid w:val="00F96830"/>
    <w:rsid w:val="00FA7BB9"/>
    <w:rsid w:val="00FB6352"/>
    <w:rsid w:val="00FC2984"/>
    <w:rsid w:val="00FC5805"/>
    <w:rsid w:val="00FD2B64"/>
    <w:rsid w:val="00FD381E"/>
    <w:rsid w:val="00FE09C7"/>
    <w:rsid w:val="00FE5DA1"/>
    <w:rsid w:val="00FF0E88"/>
    <w:rsid w:val="00FF2BDD"/>
    <w:rsid w:val="00FF35D5"/>
    <w:rsid w:val="00FF5B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8F4857C5-CAB6-4464-8D9F-6B6EE3C5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hyperlink" Target="https://recursos.edicionescastillo.com/secundariaspublicas/visualizador/1_geo_inf/index.html" TargetMode="External"/><Relationship Id="rId21" Type="http://schemas.openxmlformats.org/officeDocument/2006/relationships/hyperlink" Target="https://www.etrillas.mx/material/Ge1A.html" TargetMode="External"/><Relationship Id="rId34"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www.santillanacontigo.com.mx/libromedia/fortaleza-academica/cge1-fa/mobile.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https://recursos.edicionescastillo.com/secundariaspublicas/visualizador/1_geo_tra/index.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guiasdigitales.grupo-sm.com.mx/sites/default/files/guias/184292/index.html" TargetMode="External"/><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hyperlink" Target="http://conaliteg.esfinge.mx/Geografia_Innova/" TargetMode="External"/><Relationship Id="rId31" Type="http://schemas.openxmlformats.org/officeDocument/2006/relationships/hyperlink" Target="https://digital.latiendadellibrero.com/pdfreader/geografa5014740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ekeditores.com/S00322/" TargetMode="External"/><Relationship Id="rId30" Type="http://schemas.openxmlformats.org/officeDocument/2006/relationships/image" Target="media/image16.png"/><Relationship Id="rId35" Type="http://schemas.openxmlformats.org/officeDocument/2006/relationships/hyperlink" Target="https://mx.edicionesnorma.com/conaliteg-geografia/" TargetMode="External"/><Relationship Id="rId8" Type="http://schemas.openxmlformats.org/officeDocument/2006/relationships/hyperlink" Target="https://www.youtube.com/watch?v=pmMPFZ8_v9k&amp;feature=youtu.be"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http://ekeditores.com/S00321/" TargetMode="External"/><Relationship Id="rId33" Type="http://schemas.openxmlformats.org/officeDocument/2006/relationships/hyperlink" Target="https://libros.conaliteg.gob.mx/20/S00325.htm" TargetMode="External"/><Relationship Id="rId38"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C1B3F-45C6-4ED5-9D98-14E26AFBE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1999</Words>
  <Characters>11396</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Usuario de Windows</cp:lastModifiedBy>
  <cp:revision>4</cp:revision>
  <dcterms:created xsi:type="dcterms:W3CDTF">2020-09-28T01:23:00Z</dcterms:created>
  <dcterms:modified xsi:type="dcterms:W3CDTF">2020-09-28T01:27:00Z</dcterms:modified>
</cp:coreProperties>
</file>