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7A9ABE" w14:textId="7023B76E" w:rsidR="00B77910" w:rsidRPr="00943461" w:rsidRDefault="00B77910" w:rsidP="00B77910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943461">
        <w:rPr>
          <w:rFonts w:ascii="Montserrat" w:hAnsi="Montserrat"/>
          <w:b/>
          <w:sz w:val="48"/>
          <w:szCs w:val="48"/>
        </w:rPr>
        <w:t>Martes</w:t>
      </w:r>
    </w:p>
    <w:p w14:paraId="5F8F362D" w14:textId="77777777" w:rsidR="00B77910" w:rsidRPr="00943461" w:rsidRDefault="00B77910" w:rsidP="00B77910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09</w:t>
      </w:r>
    </w:p>
    <w:p w14:paraId="141E3D4F" w14:textId="77777777" w:rsidR="00B77910" w:rsidRPr="00943461" w:rsidRDefault="00B77910" w:rsidP="00B77910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943461">
        <w:rPr>
          <w:rFonts w:ascii="Montserrat" w:hAnsi="Montserrat"/>
          <w:b/>
          <w:sz w:val="48"/>
          <w:szCs w:val="48"/>
        </w:rPr>
        <w:t xml:space="preserve">de </w:t>
      </w:r>
      <w:r>
        <w:rPr>
          <w:rFonts w:ascii="Montserrat" w:hAnsi="Montserrat"/>
          <w:b/>
          <w:sz w:val="48"/>
          <w:szCs w:val="48"/>
        </w:rPr>
        <w:t>Marzo</w:t>
      </w:r>
    </w:p>
    <w:p w14:paraId="6722B4D2" w14:textId="77777777" w:rsidR="00B77910" w:rsidRPr="00943461" w:rsidRDefault="00B77910" w:rsidP="00B77910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</w:p>
    <w:p w14:paraId="397FD42D" w14:textId="77777777" w:rsidR="00B77910" w:rsidRPr="00943461" w:rsidRDefault="00B77910" w:rsidP="00B77910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943461">
        <w:rPr>
          <w:rFonts w:ascii="Montserrat" w:hAnsi="Montserrat"/>
          <w:b/>
          <w:sz w:val="52"/>
          <w:szCs w:val="52"/>
        </w:rPr>
        <w:t>1º de Secundaria</w:t>
      </w:r>
    </w:p>
    <w:p w14:paraId="50154331" w14:textId="30DF8DFE" w:rsidR="00DF5A74" w:rsidRPr="00943461" w:rsidRDefault="00F54078" w:rsidP="00882A7B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943461">
        <w:rPr>
          <w:rFonts w:ascii="Montserrat" w:hAnsi="Montserrat"/>
          <w:b/>
          <w:sz w:val="52"/>
          <w:szCs w:val="52"/>
        </w:rPr>
        <w:t>Lengua Materna</w:t>
      </w:r>
    </w:p>
    <w:p w14:paraId="7401D03C" w14:textId="55584C3C" w:rsidR="00EA3A28" w:rsidRPr="00943461" w:rsidRDefault="00214CE2" w:rsidP="00EA3A28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>
        <w:rPr>
          <w:rFonts w:ascii="Montserrat" w:hAnsi="Montserrat"/>
          <w:i/>
          <w:sz w:val="48"/>
          <w:szCs w:val="48"/>
        </w:rPr>
        <w:t>La coherencia y la progresión temática en la monografía</w:t>
      </w:r>
    </w:p>
    <w:p w14:paraId="3BC3666A" w14:textId="4BE360B7" w:rsidR="006609BB" w:rsidRPr="00943461" w:rsidRDefault="006609BB" w:rsidP="003B3633">
      <w:pPr>
        <w:spacing w:after="0" w:line="240" w:lineRule="auto"/>
        <w:jc w:val="both"/>
        <w:rPr>
          <w:rFonts w:ascii="Montserrat" w:hAnsi="Montserrat"/>
          <w:bCs/>
        </w:rPr>
      </w:pPr>
    </w:p>
    <w:p w14:paraId="6D023A9F" w14:textId="77777777" w:rsidR="002C28D0" w:rsidRPr="00943461" w:rsidRDefault="002C28D0" w:rsidP="003B3633">
      <w:pPr>
        <w:spacing w:after="0" w:line="240" w:lineRule="auto"/>
        <w:jc w:val="both"/>
        <w:rPr>
          <w:rFonts w:ascii="Montserrat" w:hAnsi="Montserrat"/>
          <w:bCs/>
        </w:rPr>
      </w:pPr>
    </w:p>
    <w:p w14:paraId="1D4EBC16" w14:textId="0D5EBF93" w:rsidR="00323C9C" w:rsidRDefault="001F49F2" w:rsidP="00380E1A">
      <w:pPr>
        <w:pStyle w:val="Default"/>
        <w:jc w:val="both"/>
        <w:rPr>
          <w:rFonts w:ascii="Montserrat" w:hAnsi="Montserrat"/>
          <w:bCs/>
          <w:i/>
          <w:sz w:val="22"/>
          <w:szCs w:val="22"/>
          <w:lang w:val="es-MX"/>
        </w:rPr>
      </w:pPr>
      <w:r w:rsidRPr="00AF4A75">
        <w:rPr>
          <w:rFonts w:ascii="Montserrat" w:hAnsi="Montserrat"/>
          <w:b/>
          <w:i/>
          <w:sz w:val="22"/>
          <w:szCs w:val="22"/>
          <w:lang w:val="es-MX"/>
        </w:rPr>
        <w:t>Aprendizaje esperado</w:t>
      </w:r>
      <w:r w:rsidR="005202BB" w:rsidRPr="00AF4A75">
        <w:rPr>
          <w:rFonts w:ascii="Montserrat" w:hAnsi="Montserrat"/>
          <w:bCs/>
          <w:i/>
          <w:sz w:val="22"/>
          <w:szCs w:val="22"/>
          <w:lang w:val="es-MX"/>
        </w:rPr>
        <w:t>:</w:t>
      </w:r>
      <w:r w:rsidR="00971A4E" w:rsidRPr="00AF4A75">
        <w:rPr>
          <w:rFonts w:ascii="Montserrat" w:hAnsi="Montserrat"/>
          <w:bCs/>
          <w:i/>
          <w:sz w:val="22"/>
          <w:szCs w:val="22"/>
          <w:lang w:val="es-MX"/>
        </w:rPr>
        <w:t xml:space="preserve"> </w:t>
      </w:r>
      <w:r w:rsidR="00380E1A" w:rsidRPr="00380E1A">
        <w:rPr>
          <w:rFonts w:ascii="Montserrat" w:hAnsi="Montserrat"/>
          <w:bCs/>
          <w:i/>
          <w:sz w:val="22"/>
          <w:szCs w:val="22"/>
          <w:lang w:val="es-MX"/>
        </w:rPr>
        <w:t>Escribe una monografía.</w:t>
      </w:r>
    </w:p>
    <w:p w14:paraId="06E8352F" w14:textId="77777777" w:rsidR="00380E1A" w:rsidRPr="00214CE2" w:rsidRDefault="00380E1A" w:rsidP="00380E1A">
      <w:pPr>
        <w:pStyle w:val="Default"/>
        <w:jc w:val="both"/>
        <w:rPr>
          <w:rFonts w:ascii="Montserrat" w:hAnsi="Montserrat"/>
          <w:bCs/>
          <w:iCs/>
          <w:sz w:val="22"/>
          <w:szCs w:val="22"/>
        </w:rPr>
      </w:pPr>
    </w:p>
    <w:p w14:paraId="3261934E" w14:textId="72A18C07" w:rsidR="00944ACF" w:rsidRDefault="005202BB" w:rsidP="00380E1A">
      <w:pPr>
        <w:pStyle w:val="Default"/>
        <w:jc w:val="both"/>
        <w:rPr>
          <w:rFonts w:ascii="Montserrat" w:hAnsi="Montserrat"/>
          <w:bCs/>
          <w:i/>
          <w:sz w:val="22"/>
          <w:szCs w:val="22"/>
          <w:lang w:val="es-MX"/>
        </w:rPr>
      </w:pPr>
      <w:r w:rsidRPr="00AF4A75">
        <w:rPr>
          <w:rFonts w:ascii="Montserrat" w:hAnsi="Montserrat"/>
          <w:b/>
          <w:i/>
          <w:sz w:val="22"/>
          <w:szCs w:val="22"/>
          <w:lang w:val="es-MX"/>
        </w:rPr>
        <w:t>Énfasis:</w:t>
      </w:r>
      <w:r w:rsidR="00971A4E" w:rsidRPr="00AF4A75">
        <w:rPr>
          <w:rFonts w:ascii="Montserrat" w:hAnsi="Montserrat"/>
          <w:bCs/>
          <w:i/>
          <w:sz w:val="22"/>
          <w:szCs w:val="22"/>
          <w:lang w:val="es-MX"/>
        </w:rPr>
        <w:t xml:space="preserve"> </w:t>
      </w:r>
      <w:r w:rsidR="00214CE2">
        <w:rPr>
          <w:rFonts w:ascii="Montserrat" w:hAnsi="Montserrat"/>
          <w:bCs/>
          <w:i/>
          <w:sz w:val="22"/>
          <w:szCs w:val="22"/>
          <w:lang w:val="es-MX"/>
        </w:rPr>
        <w:t>A</w:t>
      </w:r>
      <w:r w:rsidR="00214CE2" w:rsidRPr="00214CE2">
        <w:rPr>
          <w:rFonts w:ascii="Montserrat" w:hAnsi="Montserrat"/>
          <w:bCs/>
          <w:i/>
          <w:sz w:val="22"/>
          <w:szCs w:val="22"/>
          <w:lang w:val="es-MX"/>
        </w:rPr>
        <w:t>nalizar coherencia textual y progresión temática en monografías.</w:t>
      </w:r>
    </w:p>
    <w:p w14:paraId="124DD69A" w14:textId="77777777" w:rsidR="00380E1A" w:rsidRPr="00EC39C0" w:rsidRDefault="00380E1A" w:rsidP="00380E1A">
      <w:pPr>
        <w:pStyle w:val="Default"/>
        <w:jc w:val="both"/>
        <w:rPr>
          <w:rFonts w:ascii="Montserrat" w:hAnsi="Montserrat"/>
          <w:bCs/>
          <w:sz w:val="22"/>
          <w:szCs w:val="22"/>
        </w:rPr>
      </w:pPr>
    </w:p>
    <w:p w14:paraId="104615E6" w14:textId="77777777" w:rsidR="00FC1F23" w:rsidRPr="00943461" w:rsidRDefault="00FC1F23" w:rsidP="003B3633">
      <w:pPr>
        <w:spacing w:after="0" w:line="240" w:lineRule="auto"/>
        <w:jc w:val="both"/>
        <w:rPr>
          <w:rFonts w:ascii="Montserrat" w:hAnsi="Montserrat"/>
          <w:bCs/>
        </w:rPr>
      </w:pPr>
    </w:p>
    <w:p w14:paraId="21274ABD" w14:textId="0636D5DD" w:rsidR="001F49F2" w:rsidRPr="00943461" w:rsidRDefault="001F49F2" w:rsidP="003B363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vamos a aprender?</w:t>
      </w:r>
    </w:p>
    <w:p w14:paraId="2D783275" w14:textId="773E9E06" w:rsidR="00D5619A" w:rsidRPr="009C076F" w:rsidRDefault="00D5619A" w:rsidP="009C076F">
      <w:pPr>
        <w:spacing w:after="0" w:line="240" w:lineRule="auto"/>
        <w:jc w:val="both"/>
        <w:rPr>
          <w:rFonts w:ascii="Montserrat" w:hAnsi="Montserrat" w:cs="Arial"/>
        </w:rPr>
      </w:pPr>
    </w:p>
    <w:p w14:paraId="43E739DC" w14:textId="664205FF" w:rsidR="009C076F" w:rsidRPr="009C076F" w:rsidRDefault="009C076F" w:rsidP="009C076F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  <w:r>
        <w:rPr>
          <w:rFonts w:ascii="Montserrat" w:hAnsi="Montserrat" w:cs="Arial"/>
          <w:lang w:val="es-ES_tradnl"/>
        </w:rPr>
        <w:t>A</w:t>
      </w:r>
      <w:r w:rsidRPr="009C076F">
        <w:rPr>
          <w:rFonts w:ascii="Montserrat" w:hAnsi="Montserrat" w:cs="Arial"/>
          <w:lang w:val="es-ES_tradnl"/>
        </w:rPr>
        <w:t>prender</w:t>
      </w:r>
      <w:r>
        <w:rPr>
          <w:rFonts w:ascii="Montserrat" w:hAnsi="Montserrat" w:cs="Arial"/>
          <w:lang w:val="es-ES_tradnl"/>
        </w:rPr>
        <w:t>ás</w:t>
      </w:r>
      <w:r w:rsidRPr="009C076F">
        <w:rPr>
          <w:rFonts w:ascii="Montserrat" w:hAnsi="Montserrat" w:cs="Arial"/>
          <w:lang w:val="es-ES_tradnl"/>
        </w:rPr>
        <w:t xml:space="preserve"> a utilizar las ideas secundarias para poder construir un texto con coherencia, conectando y organizando de manera idónea la información y las ideas principales.</w:t>
      </w:r>
    </w:p>
    <w:p w14:paraId="13C3A63C" w14:textId="022E43AF" w:rsidR="004B48EB" w:rsidRPr="009C076F" w:rsidRDefault="004B48EB" w:rsidP="009C076F">
      <w:pPr>
        <w:tabs>
          <w:tab w:val="left" w:pos="1021"/>
        </w:tabs>
        <w:spacing w:after="0" w:line="240" w:lineRule="auto"/>
        <w:jc w:val="both"/>
        <w:rPr>
          <w:rStyle w:val="Ninguno"/>
          <w:rFonts w:ascii="Montserrat" w:hAnsi="Montserrat" w:cs="Arial"/>
          <w:noProof/>
          <w:lang w:val="es-MX"/>
        </w:rPr>
      </w:pPr>
    </w:p>
    <w:p w14:paraId="1F78D93F" w14:textId="77777777" w:rsidR="004B48EB" w:rsidRPr="009C076F" w:rsidRDefault="004B48EB" w:rsidP="009C076F">
      <w:pPr>
        <w:spacing w:after="0" w:line="240" w:lineRule="auto"/>
        <w:jc w:val="both"/>
        <w:rPr>
          <w:rStyle w:val="Ninguno"/>
          <w:rFonts w:ascii="Montserrat" w:hAnsi="Montserrat" w:cs="Arial"/>
          <w:noProof/>
          <w:lang w:val="es-MX"/>
        </w:rPr>
      </w:pPr>
    </w:p>
    <w:p w14:paraId="380A5B62" w14:textId="6124D899" w:rsidR="00874552" w:rsidRPr="00943461" w:rsidRDefault="00E96028" w:rsidP="00EE476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hacemos?</w:t>
      </w:r>
    </w:p>
    <w:p w14:paraId="14537A6A" w14:textId="1A560166" w:rsidR="00D5619A" w:rsidRDefault="00D5619A" w:rsidP="00133A42">
      <w:pPr>
        <w:spacing w:after="0" w:line="240" w:lineRule="auto"/>
        <w:jc w:val="both"/>
        <w:textAlignment w:val="baseline"/>
        <w:rPr>
          <w:rFonts w:ascii="Montserrat" w:hAnsi="Montserrat" w:cs="Arial"/>
          <w:color w:val="050505"/>
          <w:spacing w:val="-6"/>
          <w:shd w:val="clear" w:color="auto" w:fill="FFFFFF"/>
        </w:rPr>
      </w:pPr>
    </w:p>
    <w:p w14:paraId="7080587B" w14:textId="3731404A" w:rsidR="00F05286" w:rsidRDefault="00F05286" w:rsidP="00133A42">
      <w:pPr>
        <w:spacing w:after="0" w:line="240" w:lineRule="auto"/>
        <w:jc w:val="both"/>
        <w:textAlignment w:val="baseline"/>
        <w:rPr>
          <w:rFonts w:ascii="Montserrat" w:hAnsi="Montserrat" w:cs="Arial"/>
          <w:color w:val="050505"/>
          <w:spacing w:val="-6"/>
          <w:shd w:val="clear" w:color="auto" w:fill="FFFFFF"/>
        </w:rPr>
      </w:pPr>
      <w:r>
        <w:rPr>
          <w:rFonts w:ascii="Montserrat" w:hAnsi="Montserrat" w:cs="Arial"/>
          <w:color w:val="050505"/>
          <w:spacing w:val="-6"/>
          <w:shd w:val="clear" w:color="auto" w:fill="FFFFFF"/>
        </w:rPr>
        <w:t>Hoy aprenderás a organizar la información de forma coherente en una monografía, es decir a integrar todos los datos que has reunido sobre el tema que abordarás.</w:t>
      </w:r>
    </w:p>
    <w:p w14:paraId="777C264E" w14:textId="70D66CDA" w:rsidR="00F05286" w:rsidRDefault="00F05286" w:rsidP="00133A42">
      <w:pPr>
        <w:spacing w:after="0" w:line="240" w:lineRule="auto"/>
        <w:jc w:val="both"/>
        <w:textAlignment w:val="baseline"/>
        <w:rPr>
          <w:rFonts w:ascii="Montserrat" w:hAnsi="Montserrat" w:cs="Arial"/>
          <w:color w:val="050505"/>
          <w:spacing w:val="-6"/>
          <w:shd w:val="clear" w:color="auto" w:fill="FFFFFF"/>
        </w:rPr>
      </w:pPr>
    </w:p>
    <w:p w14:paraId="6D1AE466" w14:textId="1A20FC44" w:rsidR="00F05286" w:rsidRDefault="00F05286" w:rsidP="00133A42">
      <w:pPr>
        <w:spacing w:after="0" w:line="240" w:lineRule="auto"/>
        <w:jc w:val="both"/>
        <w:textAlignment w:val="baseline"/>
        <w:rPr>
          <w:rFonts w:ascii="Montserrat" w:hAnsi="Montserrat" w:cs="Arial"/>
          <w:color w:val="050505"/>
          <w:spacing w:val="-6"/>
          <w:shd w:val="clear" w:color="auto" w:fill="FFFFFF"/>
        </w:rPr>
      </w:pPr>
      <w:r>
        <w:rPr>
          <w:rFonts w:ascii="Montserrat" w:hAnsi="Montserrat" w:cs="Arial"/>
          <w:color w:val="050505"/>
          <w:spacing w:val="-6"/>
          <w:shd w:val="clear" w:color="auto" w:fill="FFFFFF"/>
        </w:rPr>
        <w:t>Para ello se retomará como ejemplo el tema que fue de interés de una tus compañeras de Secundaria, así es Nohemí le intereso el tema de la migración.</w:t>
      </w:r>
    </w:p>
    <w:p w14:paraId="5952762F" w14:textId="4B8CD86B" w:rsidR="00F05286" w:rsidRDefault="00F05286" w:rsidP="00133A42">
      <w:pPr>
        <w:spacing w:after="0" w:line="240" w:lineRule="auto"/>
        <w:jc w:val="both"/>
        <w:textAlignment w:val="baseline"/>
        <w:rPr>
          <w:rFonts w:ascii="Montserrat" w:hAnsi="Montserrat" w:cs="Arial"/>
          <w:color w:val="050505"/>
          <w:spacing w:val="-6"/>
          <w:shd w:val="clear" w:color="auto" w:fill="FFFFFF"/>
        </w:rPr>
      </w:pPr>
    </w:p>
    <w:p w14:paraId="06058BC6" w14:textId="296548C2" w:rsidR="00F05286" w:rsidRDefault="00F05286" w:rsidP="00133A42">
      <w:pPr>
        <w:spacing w:after="0" w:line="240" w:lineRule="auto"/>
        <w:jc w:val="both"/>
        <w:textAlignment w:val="baseline"/>
        <w:rPr>
          <w:rFonts w:ascii="Montserrat" w:hAnsi="Montserrat" w:cs="Arial"/>
          <w:color w:val="050505"/>
          <w:spacing w:val="-6"/>
          <w:shd w:val="clear" w:color="auto" w:fill="FFFFFF"/>
        </w:rPr>
      </w:pPr>
      <w:r>
        <w:rPr>
          <w:rFonts w:ascii="Montserrat" w:hAnsi="Montserrat" w:cs="Arial"/>
          <w:color w:val="050505"/>
          <w:spacing w:val="-6"/>
          <w:shd w:val="clear" w:color="auto" w:fill="FFFFFF"/>
        </w:rPr>
        <w:t xml:space="preserve">Le interesa este tema </w:t>
      </w:r>
      <w:proofErr w:type="spellStart"/>
      <w:r>
        <w:rPr>
          <w:rFonts w:ascii="Montserrat" w:hAnsi="Montserrat" w:cs="Arial"/>
          <w:color w:val="050505"/>
          <w:spacing w:val="-6"/>
          <w:shd w:val="clear" w:color="auto" w:fill="FFFFFF"/>
        </w:rPr>
        <w:t>por que</w:t>
      </w:r>
      <w:proofErr w:type="spellEnd"/>
      <w:r>
        <w:rPr>
          <w:rFonts w:ascii="Montserrat" w:hAnsi="Montserrat" w:cs="Arial"/>
          <w:color w:val="050505"/>
          <w:spacing w:val="-6"/>
          <w:shd w:val="clear" w:color="auto" w:fill="FFFFFF"/>
        </w:rPr>
        <w:t xml:space="preserve"> un primo de ella se fue a vivir a Estados Unidos desde hace algunos años y le manda correos para contarle cómo es la vida allá. Les encanta compartir sus vivencias y enterarse de lo que le pasa a cada uno. De hecho, su primo Romualdo le mando desde California un mensaje, en donde le pide a Nohemí lo ayudará a corregir la </w:t>
      </w:r>
      <w:r>
        <w:rPr>
          <w:rFonts w:ascii="Montserrat" w:hAnsi="Montserrat" w:cs="Arial"/>
          <w:color w:val="050505"/>
          <w:spacing w:val="-6"/>
          <w:shd w:val="clear" w:color="auto" w:fill="FFFFFF"/>
        </w:rPr>
        <w:lastRenderedPageBreak/>
        <w:t xml:space="preserve">redacción de una pequeña monografía que él </w:t>
      </w:r>
      <w:proofErr w:type="spellStart"/>
      <w:r>
        <w:rPr>
          <w:rFonts w:ascii="Montserrat" w:hAnsi="Montserrat" w:cs="Arial"/>
          <w:color w:val="050505"/>
          <w:spacing w:val="-6"/>
          <w:shd w:val="clear" w:color="auto" w:fill="FFFFFF"/>
        </w:rPr>
        <w:t>esta</w:t>
      </w:r>
      <w:proofErr w:type="spellEnd"/>
      <w:r>
        <w:rPr>
          <w:rFonts w:ascii="Montserrat" w:hAnsi="Montserrat" w:cs="Arial"/>
          <w:color w:val="050505"/>
          <w:spacing w:val="-6"/>
          <w:shd w:val="clear" w:color="auto" w:fill="FFFFFF"/>
        </w:rPr>
        <w:t xml:space="preserve"> escribiendo, pero su texto es un poco raro. Obsérvalo:</w:t>
      </w:r>
    </w:p>
    <w:p w14:paraId="03EFE446" w14:textId="32AF3BA6" w:rsidR="00F05286" w:rsidRDefault="00F05286" w:rsidP="00133A42">
      <w:pPr>
        <w:spacing w:after="0" w:line="240" w:lineRule="auto"/>
        <w:jc w:val="both"/>
        <w:textAlignment w:val="baseline"/>
        <w:rPr>
          <w:rFonts w:ascii="Montserrat" w:hAnsi="Montserrat" w:cs="Arial"/>
          <w:color w:val="050505"/>
          <w:spacing w:val="-6"/>
          <w:shd w:val="clear" w:color="auto" w:fill="FFFFFF"/>
        </w:rPr>
      </w:pPr>
    </w:p>
    <w:tbl>
      <w:tblPr>
        <w:tblStyle w:val="Tablaconcuadrcula"/>
        <w:tblW w:w="0" w:type="auto"/>
        <w:tblInd w:w="246" w:type="dxa"/>
        <w:tblBorders>
          <w:top w:val="threeDEmboss" w:sz="18" w:space="0" w:color="385623" w:themeColor="accent6" w:themeShade="80"/>
          <w:left w:val="threeDEmboss" w:sz="18" w:space="0" w:color="385623" w:themeColor="accent6" w:themeShade="80"/>
          <w:bottom w:val="threeDEmboss" w:sz="18" w:space="0" w:color="385623" w:themeColor="accent6" w:themeShade="80"/>
          <w:right w:val="threeDEmboss" w:sz="18" w:space="0" w:color="385623" w:themeColor="accent6" w:themeShade="80"/>
          <w:insideH w:val="threeDEmboss" w:sz="18" w:space="0" w:color="385623" w:themeColor="accent6" w:themeShade="80"/>
          <w:insideV w:val="threeDEmboss" w:sz="18" w:space="0" w:color="385623" w:themeColor="accent6" w:themeShade="80"/>
        </w:tblBorders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8788"/>
      </w:tblGrid>
      <w:tr w:rsidR="00F05286" w14:paraId="59379E94" w14:textId="77777777" w:rsidTr="002975C2">
        <w:tc>
          <w:tcPr>
            <w:tcW w:w="8788" w:type="dxa"/>
            <w:shd w:val="clear" w:color="auto" w:fill="C5E0B3" w:themeFill="accent6" w:themeFillTint="66"/>
          </w:tcPr>
          <w:p w14:paraId="221C9DE4" w14:textId="7FA95C82" w:rsidR="00F05286" w:rsidRDefault="002975C2" w:rsidP="002975C2">
            <w:pPr>
              <w:jc w:val="both"/>
              <w:rPr>
                <w:rFonts w:ascii="Montserrat" w:hAnsi="Montserrat" w:cs="Arial"/>
                <w:lang w:val="es-ES_tradnl"/>
              </w:rPr>
            </w:pPr>
            <w:r>
              <w:rPr>
                <w:rFonts w:ascii="Montserrat" w:hAnsi="Montserrat" w:cs="Arial"/>
                <w:lang w:val="es-ES_tradnl"/>
              </w:rPr>
              <w:t>“</w:t>
            </w:r>
            <w:r w:rsidR="00F05286" w:rsidRPr="002975C2">
              <w:rPr>
                <w:rFonts w:ascii="Montserrat" w:hAnsi="Montserrat" w:cs="Arial"/>
                <w:lang w:val="es-ES_tradnl"/>
              </w:rPr>
              <w:t xml:space="preserve">La migración no es un tema complejo. Para entenderlo es necesario comprender los diversos factores que intervienen; sólo si no fuera posible abordarlo con </w:t>
            </w:r>
            <w:r w:rsidRPr="002975C2">
              <w:rPr>
                <w:rFonts w:ascii="Montserrat" w:hAnsi="Montserrat" w:cs="Arial"/>
                <w:lang w:val="es-ES_tradnl"/>
              </w:rPr>
              <w:t>ligereza</w:t>
            </w:r>
            <w:r w:rsidR="00F05286" w:rsidRPr="002975C2">
              <w:rPr>
                <w:rFonts w:ascii="Montserrat" w:hAnsi="Montserrat" w:cs="Arial"/>
                <w:lang w:val="es-ES_tradnl"/>
              </w:rPr>
              <w:t xml:space="preserve"> y con el detenimiento que se merece</w:t>
            </w:r>
            <w:r>
              <w:rPr>
                <w:rFonts w:ascii="Montserrat" w:hAnsi="Montserrat" w:cs="Arial"/>
                <w:lang w:val="es-ES_tradnl"/>
              </w:rPr>
              <w:t>”.</w:t>
            </w:r>
          </w:p>
          <w:p w14:paraId="58448F3B" w14:textId="0C2C7F4E" w:rsidR="002975C2" w:rsidRPr="002975C2" w:rsidRDefault="002975C2" w:rsidP="002975C2">
            <w:pPr>
              <w:jc w:val="both"/>
              <w:rPr>
                <w:rFonts w:ascii="Montserrat" w:hAnsi="Montserrat" w:cs="Arial"/>
                <w:color w:val="050505"/>
                <w:spacing w:val="-6"/>
                <w:shd w:val="clear" w:color="auto" w:fill="FFFFFF"/>
              </w:rPr>
            </w:pPr>
          </w:p>
        </w:tc>
      </w:tr>
    </w:tbl>
    <w:p w14:paraId="07900FBF" w14:textId="3CB8CDF5" w:rsidR="00F05286" w:rsidRPr="00F2023A" w:rsidRDefault="00F05286" w:rsidP="00F2023A">
      <w:pPr>
        <w:spacing w:after="0" w:line="240" w:lineRule="auto"/>
        <w:jc w:val="both"/>
        <w:textAlignment w:val="baseline"/>
        <w:rPr>
          <w:rFonts w:ascii="Montserrat" w:hAnsi="Montserrat" w:cs="Arial"/>
          <w:color w:val="050505"/>
          <w:spacing w:val="-6"/>
          <w:shd w:val="clear" w:color="auto" w:fill="FFFFFF"/>
        </w:rPr>
      </w:pPr>
    </w:p>
    <w:p w14:paraId="0D602D96" w14:textId="0BC3C4C6" w:rsidR="00963EB0" w:rsidRPr="00F2023A" w:rsidRDefault="00963EB0" w:rsidP="00F2023A">
      <w:pPr>
        <w:spacing w:after="0" w:line="240" w:lineRule="auto"/>
        <w:jc w:val="both"/>
        <w:rPr>
          <w:rFonts w:ascii="Montserrat" w:hAnsi="Montserrat" w:cs="Arial"/>
          <w:color w:val="050505"/>
          <w:spacing w:val="-6"/>
          <w:shd w:val="clear" w:color="auto" w:fill="FFFFFF"/>
        </w:rPr>
      </w:pPr>
      <w:r w:rsidRPr="00F2023A">
        <w:rPr>
          <w:rFonts w:ascii="Montserrat" w:hAnsi="Montserrat" w:cs="Arial"/>
          <w:color w:val="050505"/>
          <w:spacing w:val="-6"/>
          <w:shd w:val="clear" w:color="auto" w:fill="FFFFFF"/>
        </w:rPr>
        <w:t>Como te podrás dar cuenta, la redacción de Romualdo es algo confusa. La redacción es poco clara y coherente.</w:t>
      </w:r>
    </w:p>
    <w:p w14:paraId="7060A409" w14:textId="77777777" w:rsidR="00963EB0" w:rsidRPr="00F2023A" w:rsidRDefault="00963EB0" w:rsidP="00F2023A">
      <w:pPr>
        <w:spacing w:after="0" w:line="240" w:lineRule="auto"/>
        <w:jc w:val="both"/>
        <w:rPr>
          <w:rFonts w:ascii="Montserrat" w:hAnsi="Montserrat" w:cs="Arial"/>
          <w:color w:val="050505"/>
          <w:spacing w:val="-6"/>
          <w:shd w:val="clear" w:color="auto" w:fill="FFFFFF"/>
        </w:rPr>
      </w:pPr>
    </w:p>
    <w:p w14:paraId="3DC186E5" w14:textId="76043968" w:rsidR="00963EB0" w:rsidRPr="00F2023A" w:rsidRDefault="00963EB0" w:rsidP="00F2023A">
      <w:pPr>
        <w:spacing w:after="0" w:line="240" w:lineRule="auto"/>
        <w:jc w:val="both"/>
        <w:rPr>
          <w:rFonts w:ascii="Montserrat" w:hAnsi="Montserrat" w:cs="Arial"/>
          <w:color w:val="050505"/>
          <w:spacing w:val="-6"/>
          <w:shd w:val="clear" w:color="auto" w:fill="FFFFFF"/>
        </w:rPr>
      </w:pPr>
      <w:r w:rsidRPr="00F2023A">
        <w:rPr>
          <w:rFonts w:ascii="Montserrat" w:hAnsi="Montserrat" w:cs="Arial"/>
          <w:color w:val="050505"/>
          <w:spacing w:val="-6"/>
          <w:shd w:val="clear" w:color="auto" w:fill="FFFFFF"/>
        </w:rPr>
        <w:t>Para que tú puedas ayudar al primo de Nohemí a corregir su monografía acerca de la migración, qué te parece si se habla sobre las tres propiedades del texto, que son los componentes más importantes de cualquier escrito.</w:t>
      </w:r>
    </w:p>
    <w:p w14:paraId="30E5FB6A" w14:textId="77777777" w:rsidR="00F05286" w:rsidRPr="00F2023A" w:rsidRDefault="00F05286" w:rsidP="00F2023A">
      <w:pPr>
        <w:spacing w:after="0" w:line="240" w:lineRule="auto"/>
        <w:jc w:val="both"/>
        <w:textAlignment w:val="baseline"/>
        <w:rPr>
          <w:rFonts w:ascii="Montserrat" w:hAnsi="Montserrat" w:cs="Arial"/>
          <w:color w:val="050505"/>
          <w:spacing w:val="-6"/>
          <w:shd w:val="clear" w:color="auto" w:fill="FFFFFF"/>
        </w:rPr>
      </w:pPr>
    </w:p>
    <w:p w14:paraId="34B7FCF7" w14:textId="3984D631" w:rsidR="00F2023A" w:rsidRDefault="00F2023A" w:rsidP="00F2023A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  <w:r w:rsidRPr="00F2023A">
        <w:rPr>
          <w:rFonts w:ascii="Montserrat" w:hAnsi="Montserrat" w:cs="Arial"/>
          <w:bCs/>
          <w:lang w:val="es-ES_tradnl"/>
        </w:rPr>
        <w:t>¿La coherencia es una de esas propiedades?</w:t>
      </w:r>
    </w:p>
    <w:p w14:paraId="3819F004" w14:textId="77777777" w:rsidR="00F2023A" w:rsidRPr="00F2023A" w:rsidRDefault="00F2023A" w:rsidP="000B62B2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</w:p>
    <w:p w14:paraId="2E7184D6" w14:textId="0BBBF4A3" w:rsidR="000B62B2" w:rsidRDefault="00F2023A" w:rsidP="000B62B2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  <w:r w:rsidRPr="00F2023A">
        <w:rPr>
          <w:rFonts w:ascii="Montserrat" w:hAnsi="Montserrat" w:cs="Arial"/>
          <w:bCs/>
          <w:lang w:val="es-ES_tradnl"/>
        </w:rPr>
        <w:t xml:space="preserve">Así es, y precisamente durante la sesión de hoy </w:t>
      </w:r>
      <w:r w:rsidR="000B62B2">
        <w:rPr>
          <w:rFonts w:ascii="Montserrat" w:hAnsi="Montserrat" w:cs="Arial"/>
          <w:bCs/>
          <w:lang w:val="es-ES_tradnl"/>
        </w:rPr>
        <w:t>se hablará sobre ella. Para ello se irá por partes.</w:t>
      </w:r>
    </w:p>
    <w:p w14:paraId="44A4BF12" w14:textId="77777777" w:rsidR="000B62B2" w:rsidRDefault="000B62B2" w:rsidP="000B62B2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</w:p>
    <w:p w14:paraId="261B3E19" w14:textId="381048B7" w:rsidR="00F2023A" w:rsidRDefault="00F2023A" w:rsidP="000B62B2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  <w:r w:rsidRPr="00F2023A">
        <w:rPr>
          <w:rFonts w:ascii="Montserrat" w:hAnsi="Montserrat" w:cs="Arial"/>
          <w:bCs/>
          <w:lang w:val="es-ES_tradnl"/>
        </w:rPr>
        <w:t xml:space="preserve">Probablemente, alguna vez, a lo largo de </w:t>
      </w:r>
      <w:r w:rsidR="000B62B2">
        <w:rPr>
          <w:rFonts w:ascii="Montserrat" w:hAnsi="Montserrat" w:cs="Arial"/>
          <w:bCs/>
          <w:lang w:val="es-ES_tradnl"/>
        </w:rPr>
        <w:t>tu</w:t>
      </w:r>
      <w:r w:rsidRPr="00F2023A">
        <w:rPr>
          <w:rFonts w:ascii="Montserrat" w:hAnsi="Montserrat" w:cs="Arial"/>
          <w:bCs/>
          <w:lang w:val="es-ES_tradnl"/>
        </w:rPr>
        <w:t xml:space="preserve"> vida </w:t>
      </w:r>
      <w:r w:rsidR="000B62B2">
        <w:rPr>
          <w:rFonts w:ascii="Montserrat" w:hAnsi="Montserrat" w:cs="Arial"/>
          <w:bCs/>
          <w:lang w:val="es-ES_tradnl"/>
        </w:rPr>
        <w:t>te has</w:t>
      </w:r>
      <w:r w:rsidRPr="00F2023A">
        <w:rPr>
          <w:rFonts w:ascii="Montserrat" w:hAnsi="Montserrat" w:cs="Arial"/>
          <w:bCs/>
          <w:lang w:val="es-ES_tradnl"/>
        </w:rPr>
        <w:t xml:space="preserve"> encontrado con personas que, al hablar, enredan las palabras, tergiversan las frases y no logran expresar con claridad el mensaje que desean comunicar.</w:t>
      </w:r>
      <w:r w:rsidRPr="00F2023A" w:rsidDel="00301331">
        <w:rPr>
          <w:rFonts w:ascii="Montserrat" w:hAnsi="Montserrat" w:cs="Arial"/>
          <w:bCs/>
          <w:lang w:val="es-ES_tradnl"/>
        </w:rPr>
        <w:t xml:space="preserve"> </w:t>
      </w:r>
      <w:r w:rsidRPr="00F2023A">
        <w:rPr>
          <w:rFonts w:ascii="Montserrat" w:hAnsi="Montserrat" w:cs="Arial"/>
          <w:bCs/>
          <w:lang w:val="es-ES_tradnl"/>
        </w:rPr>
        <w:t>Este problema se puede presentar tanto en el ámbito oral como en el escrito.</w:t>
      </w:r>
    </w:p>
    <w:p w14:paraId="664A300A" w14:textId="77777777" w:rsidR="000B62B2" w:rsidRPr="000B62B2" w:rsidRDefault="000B62B2" w:rsidP="000B62B2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</w:p>
    <w:p w14:paraId="004D5385" w14:textId="196B9995" w:rsidR="00F2023A" w:rsidRDefault="001B0B63" w:rsidP="000B62B2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  <w:r>
        <w:rPr>
          <w:rFonts w:ascii="Montserrat" w:hAnsi="Montserrat" w:cs="Arial"/>
          <w:bCs/>
          <w:lang w:val="es-ES_tradnl"/>
        </w:rPr>
        <w:t xml:space="preserve">Tal como, </w:t>
      </w:r>
      <w:r w:rsidR="00F2023A" w:rsidRPr="00F2023A">
        <w:rPr>
          <w:rFonts w:ascii="Montserrat" w:hAnsi="Montserrat" w:cs="Arial"/>
          <w:bCs/>
          <w:lang w:val="es-ES_tradnl"/>
        </w:rPr>
        <w:t>lo acabas de comprobar al leer e</w:t>
      </w:r>
      <w:r>
        <w:rPr>
          <w:rFonts w:ascii="Montserrat" w:hAnsi="Montserrat" w:cs="Arial"/>
          <w:bCs/>
          <w:lang w:val="es-ES_tradnl"/>
        </w:rPr>
        <w:t>l</w:t>
      </w:r>
      <w:r w:rsidR="00F2023A" w:rsidRPr="00F2023A">
        <w:rPr>
          <w:rFonts w:ascii="Montserrat" w:hAnsi="Montserrat" w:cs="Arial"/>
          <w:bCs/>
          <w:lang w:val="es-ES_tradnl"/>
        </w:rPr>
        <w:t xml:space="preserve"> fragmento de la monografía de </w:t>
      </w:r>
      <w:r>
        <w:rPr>
          <w:rFonts w:ascii="Montserrat" w:hAnsi="Montserrat" w:cs="Arial"/>
          <w:bCs/>
          <w:lang w:val="es-ES_tradnl"/>
        </w:rPr>
        <w:t>Romualdo.</w:t>
      </w:r>
    </w:p>
    <w:p w14:paraId="38C1ADAE" w14:textId="77777777" w:rsidR="000B62B2" w:rsidRPr="00F2023A" w:rsidRDefault="000B62B2" w:rsidP="000B62B2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</w:p>
    <w:p w14:paraId="3189D335" w14:textId="2DE040B1" w:rsidR="00F2023A" w:rsidRDefault="00F2023A" w:rsidP="000B62B2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  <w:r w:rsidRPr="00F2023A">
        <w:rPr>
          <w:rFonts w:ascii="Montserrat" w:hAnsi="Montserrat" w:cs="Arial"/>
          <w:bCs/>
          <w:lang w:val="es-ES_tradnl"/>
        </w:rPr>
        <w:t>¿Además de la coherencia, cuáles son las otras dos propiedades del texto?</w:t>
      </w:r>
    </w:p>
    <w:p w14:paraId="5D8CC504" w14:textId="77777777" w:rsidR="000B62B2" w:rsidRPr="00F2023A" w:rsidRDefault="000B62B2" w:rsidP="000B62B2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</w:p>
    <w:p w14:paraId="57C97063" w14:textId="7C6F15F9" w:rsidR="00F2023A" w:rsidRDefault="00F2023A" w:rsidP="000B62B2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  <w:r w:rsidRPr="00F2023A">
        <w:rPr>
          <w:rFonts w:ascii="Montserrat" w:hAnsi="Montserrat" w:cs="Arial"/>
          <w:bCs/>
          <w:lang w:val="es-ES_tradnl"/>
        </w:rPr>
        <w:t>La adecuación a la situación en la cual se está presentando el texto y la cohesión entre los elementos que lo componen.</w:t>
      </w:r>
    </w:p>
    <w:p w14:paraId="4CAAE466" w14:textId="77777777" w:rsidR="000B62B2" w:rsidRPr="00F2023A" w:rsidRDefault="000B62B2" w:rsidP="00C32CF2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</w:p>
    <w:p w14:paraId="65E95D67" w14:textId="50889486" w:rsidR="00F2023A" w:rsidRDefault="00245D69" w:rsidP="00C32CF2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  <w:r>
        <w:rPr>
          <w:rFonts w:ascii="Montserrat" w:hAnsi="Montserrat" w:cs="Arial"/>
          <w:bCs/>
          <w:lang w:val="es-ES_tradnl"/>
        </w:rPr>
        <w:t>Se va a</w:t>
      </w:r>
      <w:r w:rsidR="00F2023A" w:rsidRPr="00F2023A">
        <w:rPr>
          <w:rFonts w:ascii="Montserrat" w:hAnsi="Montserrat" w:cs="Arial"/>
          <w:bCs/>
          <w:lang w:val="es-ES_tradnl"/>
        </w:rPr>
        <w:t xml:space="preserve"> revisar cada una de las propiedades del texto, para que las </w:t>
      </w:r>
      <w:r w:rsidR="00C32CF2">
        <w:rPr>
          <w:rFonts w:ascii="Montserrat" w:hAnsi="Montserrat" w:cs="Arial"/>
          <w:bCs/>
          <w:lang w:val="es-ES_tradnl"/>
        </w:rPr>
        <w:t>puedas entender</w:t>
      </w:r>
      <w:r w:rsidR="00F2023A" w:rsidRPr="00F2023A">
        <w:rPr>
          <w:rFonts w:ascii="Montserrat" w:hAnsi="Montserrat" w:cs="Arial"/>
          <w:bCs/>
          <w:lang w:val="es-ES_tradnl"/>
        </w:rPr>
        <w:t xml:space="preserve"> bien </w:t>
      </w:r>
      <w:r w:rsidR="00C32CF2">
        <w:rPr>
          <w:rFonts w:ascii="Montserrat" w:hAnsi="Montserrat" w:cs="Arial"/>
          <w:bCs/>
          <w:lang w:val="es-ES_tradnl"/>
        </w:rPr>
        <w:t xml:space="preserve">y veas </w:t>
      </w:r>
      <w:r w:rsidR="00F2023A" w:rsidRPr="00F2023A">
        <w:rPr>
          <w:rFonts w:ascii="Montserrat" w:hAnsi="Montserrat" w:cs="Arial"/>
          <w:bCs/>
          <w:lang w:val="es-ES_tradnl"/>
        </w:rPr>
        <w:t>cómo puede</w:t>
      </w:r>
      <w:r>
        <w:rPr>
          <w:rFonts w:ascii="Montserrat" w:hAnsi="Montserrat" w:cs="Arial"/>
          <w:bCs/>
          <w:lang w:val="es-ES_tradnl"/>
        </w:rPr>
        <w:t>s</w:t>
      </w:r>
      <w:r w:rsidR="00F2023A" w:rsidRPr="00F2023A">
        <w:rPr>
          <w:rFonts w:ascii="Montserrat" w:hAnsi="Montserrat" w:cs="Arial"/>
          <w:bCs/>
          <w:lang w:val="es-ES_tradnl"/>
        </w:rPr>
        <w:t xml:space="preserve"> reconocerlas e implementarlas.</w:t>
      </w:r>
    </w:p>
    <w:p w14:paraId="7C220612" w14:textId="77777777" w:rsidR="00245D69" w:rsidRPr="00F2023A" w:rsidRDefault="00245D69" w:rsidP="00C32CF2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</w:p>
    <w:p w14:paraId="44B137A5" w14:textId="563066E2" w:rsidR="00F2023A" w:rsidRDefault="00F2023A" w:rsidP="00C32CF2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  <w:r w:rsidRPr="00F2023A">
        <w:rPr>
          <w:rFonts w:ascii="Montserrat" w:hAnsi="Montserrat" w:cs="Arial"/>
          <w:bCs/>
          <w:lang w:val="es-ES_tradnl"/>
        </w:rPr>
        <w:t>La adecuación se refiere a la pertinencia de presentar un texto en una situación determinada. Si un científico tiene que explicarle a su hijito de tres años que no debe tocar los enchufes de la casa, no puede hablarle al pequeñito como si éste fuera un colega.</w:t>
      </w:r>
    </w:p>
    <w:p w14:paraId="19E7D5AE" w14:textId="77777777" w:rsidR="00C32CF2" w:rsidRPr="00F2023A" w:rsidRDefault="00C32CF2" w:rsidP="00C32CF2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</w:p>
    <w:p w14:paraId="127FC358" w14:textId="02E7CD10" w:rsidR="00F2023A" w:rsidRPr="00F2023A" w:rsidRDefault="00C32CF2" w:rsidP="00C32CF2">
      <w:pPr>
        <w:spacing w:after="0" w:line="240" w:lineRule="auto"/>
        <w:jc w:val="both"/>
        <w:textAlignment w:val="baseline"/>
        <w:rPr>
          <w:rFonts w:ascii="Montserrat" w:hAnsi="Montserrat" w:cs="Arial"/>
          <w:color w:val="050505"/>
          <w:spacing w:val="-6"/>
          <w:shd w:val="clear" w:color="auto" w:fill="FFFFFF"/>
        </w:rPr>
      </w:pPr>
      <w:r>
        <w:rPr>
          <w:rFonts w:ascii="Montserrat" w:hAnsi="Montserrat" w:cs="Arial"/>
          <w:bCs/>
          <w:lang w:val="es-ES_tradnl"/>
        </w:rPr>
        <w:t xml:space="preserve">Imagina que fuera así, lo que diría sería: </w:t>
      </w:r>
      <w:r w:rsidR="00F2023A" w:rsidRPr="00F2023A">
        <w:rPr>
          <w:rFonts w:ascii="Montserrat" w:hAnsi="Montserrat" w:cs="Arial"/>
          <w:bCs/>
          <w:lang w:val="es-ES_tradnl"/>
        </w:rPr>
        <w:t xml:space="preserve">“Mira, hijito bonito, el cuerpo humano transmite la energía eléctrica, puesto que </w:t>
      </w:r>
      <w:r>
        <w:rPr>
          <w:rFonts w:ascii="Montserrat" w:hAnsi="Montserrat" w:cs="Arial"/>
          <w:bCs/>
          <w:lang w:val="es-ES_tradnl"/>
        </w:rPr>
        <w:t>los</w:t>
      </w:r>
      <w:r w:rsidR="00F2023A" w:rsidRPr="00F2023A">
        <w:rPr>
          <w:rFonts w:ascii="Montserrat" w:hAnsi="Montserrat" w:cs="Arial"/>
          <w:bCs/>
          <w:lang w:val="es-ES_tradnl"/>
        </w:rPr>
        <w:t xml:space="preserve"> organismos están compuestos por iones, que son átomos a los que les faltan</w:t>
      </w:r>
      <w:r>
        <w:rPr>
          <w:rFonts w:ascii="Montserrat" w:hAnsi="Montserrat" w:cs="Arial"/>
          <w:color w:val="050505"/>
          <w:spacing w:val="-6"/>
          <w:shd w:val="clear" w:color="auto" w:fill="FFFFFF"/>
        </w:rPr>
        <w:t xml:space="preserve"> </w:t>
      </w:r>
      <w:r w:rsidR="00F2023A" w:rsidRPr="00F2023A">
        <w:rPr>
          <w:rFonts w:ascii="Montserrat" w:hAnsi="Montserrat" w:cs="Arial"/>
          <w:bCs/>
          <w:lang w:val="es-ES_tradnl"/>
        </w:rPr>
        <w:t>electrones. Así que no metas tus deditos en los contactos”.</w:t>
      </w:r>
    </w:p>
    <w:p w14:paraId="12353D89" w14:textId="13574B27" w:rsidR="00F05286" w:rsidRPr="00F2023A" w:rsidRDefault="00F05286" w:rsidP="00C32CF2">
      <w:pPr>
        <w:spacing w:after="0" w:line="240" w:lineRule="auto"/>
        <w:jc w:val="both"/>
        <w:textAlignment w:val="baseline"/>
        <w:rPr>
          <w:rFonts w:ascii="Montserrat" w:hAnsi="Montserrat" w:cs="Arial"/>
          <w:color w:val="050505"/>
          <w:spacing w:val="-6"/>
          <w:shd w:val="clear" w:color="auto" w:fill="FFFFFF"/>
        </w:rPr>
      </w:pPr>
    </w:p>
    <w:p w14:paraId="4AFC5020" w14:textId="1A41046B" w:rsidR="00F2023A" w:rsidRDefault="00F2023A" w:rsidP="00C32CF2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  <w:r w:rsidRPr="00F2023A">
        <w:rPr>
          <w:rFonts w:ascii="Montserrat" w:hAnsi="Montserrat" w:cs="Arial"/>
          <w:bCs/>
          <w:lang w:val="es-ES_tradnl"/>
        </w:rPr>
        <w:lastRenderedPageBreak/>
        <w:t>Captaste</w:t>
      </w:r>
      <w:r w:rsidR="00C32CF2">
        <w:rPr>
          <w:rFonts w:ascii="Montserrat" w:hAnsi="Montserrat" w:cs="Arial"/>
          <w:bCs/>
          <w:lang w:val="es-ES_tradnl"/>
        </w:rPr>
        <w:t xml:space="preserve"> </w:t>
      </w:r>
      <w:r w:rsidRPr="00F2023A">
        <w:rPr>
          <w:rFonts w:ascii="Montserrat" w:hAnsi="Montserrat" w:cs="Arial"/>
          <w:bCs/>
          <w:lang w:val="es-ES_tradnl"/>
        </w:rPr>
        <w:t xml:space="preserve">la idea. Para que un texto sea adecuado, también hay que considerar la intención del emisor. En </w:t>
      </w:r>
      <w:r w:rsidR="00C32CF2">
        <w:rPr>
          <w:rFonts w:ascii="Montserrat" w:hAnsi="Montserrat" w:cs="Arial"/>
          <w:bCs/>
          <w:lang w:val="es-ES_tradnl"/>
        </w:rPr>
        <w:t>el</w:t>
      </w:r>
      <w:r w:rsidRPr="00F2023A">
        <w:rPr>
          <w:rFonts w:ascii="Montserrat" w:hAnsi="Montserrat" w:cs="Arial"/>
          <w:bCs/>
          <w:lang w:val="es-ES_tradnl"/>
        </w:rPr>
        <w:t xml:space="preserve"> ejemplo del científico, lo adecuado es persuadir al niñito de que no toque los contactos, no informar acerca de los iones.</w:t>
      </w:r>
    </w:p>
    <w:p w14:paraId="1B427D5D" w14:textId="77777777" w:rsidR="00C32CF2" w:rsidRPr="00F2023A" w:rsidRDefault="00C32CF2" w:rsidP="00C32CF2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</w:p>
    <w:p w14:paraId="4C9AC87F" w14:textId="60603FA0" w:rsidR="00F2023A" w:rsidRDefault="00F2023A" w:rsidP="00C32CF2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  <w:r w:rsidRPr="00F2023A">
        <w:rPr>
          <w:rFonts w:ascii="Montserrat" w:hAnsi="Montserrat" w:cs="Arial"/>
          <w:bCs/>
          <w:lang w:val="es-ES_tradnl"/>
        </w:rPr>
        <w:t>Habl</w:t>
      </w:r>
      <w:r w:rsidR="00C32CF2">
        <w:rPr>
          <w:rFonts w:ascii="Montserrat" w:hAnsi="Montserrat" w:cs="Arial"/>
          <w:bCs/>
          <w:lang w:val="es-ES_tradnl"/>
        </w:rPr>
        <w:t>ando</w:t>
      </w:r>
      <w:r w:rsidRPr="00F2023A">
        <w:rPr>
          <w:rFonts w:ascii="Montserrat" w:hAnsi="Montserrat" w:cs="Arial"/>
          <w:bCs/>
          <w:lang w:val="es-ES_tradnl"/>
        </w:rPr>
        <w:t xml:space="preserve"> sobre la coherencia que, como </w:t>
      </w:r>
      <w:r w:rsidR="007C6A52">
        <w:rPr>
          <w:rFonts w:ascii="Montserrat" w:hAnsi="Montserrat" w:cs="Arial"/>
          <w:bCs/>
          <w:lang w:val="es-ES_tradnl"/>
        </w:rPr>
        <w:t>se mencionó</w:t>
      </w:r>
      <w:r w:rsidRPr="00F2023A">
        <w:rPr>
          <w:rFonts w:ascii="Montserrat" w:hAnsi="Montserrat" w:cs="Arial"/>
          <w:bCs/>
          <w:lang w:val="es-ES_tradnl"/>
        </w:rPr>
        <w:t>, es la propiedad principal de la sesión de hoy. En un texto el significado de las palabras y la estructura en la que éstas se organizan deben relacionarse con el tema sobre el que se desea hablar.</w:t>
      </w:r>
    </w:p>
    <w:p w14:paraId="2B057A66" w14:textId="77777777" w:rsidR="00C32CF2" w:rsidRPr="00F2023A" w:rsidRDefault="00C32CF2" w:rsidP="00C32CF2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</w:p>
    <w:p w14:paraId="13C9181A" w14:textId="761F3863" w:rsidR="00F2023A" w:rsidRDefault="00F2023A" w:rsidP="00C32CF2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  <w:r w:rsidRPr="00F2023A">
        <w:rPr>
          <w:rFonts w:ascii="Montserrat" w:hAnsi="Montserrat" w:cs="Arial"/>
          <w:bCs/>
          <w:lang w:val="es-ES_tradnl"/>
        </w:rPr>
        <w:t>Entonces, para que haya coherencia se necesita identificar el tema central, relacionar las ideas principales con las secundarias y separar el texto en párrafo</w:t>
      </w:r>
      <w:r w:rsidR="007C6A52">
        <w:rPr>
          <w:rFonts w:ascii="Montserrat" w:hAnsi="Montserrat" w:cs="Arial"/>
          <w:bCs/>
          <w:lang w:val="es-ES_tradnl"/>
        </w:rPr>
        <w:t>s.</w:t>
      </w:r>
    </w:p>
    <w:p w14:paraId="764E8F57" w14:textId="77777777" w:rsidR="00C32CF2" w:rsidRPr="00F2023A" w:rsidRDefault="00C32CF2" w:rsidP="00C32CF2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</w:p>
    <w:p w14:paraId="1C8BA123" w14:textId="18B1B00A" w:rsidR="00F2023A" w:rsidRDefault="007C6A52" w:rsidP="00C32CF2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  <w:r>
        <w:rPr>
          <w:rFonts w:ascii="Montserrat" w:hAnsi="Montserrat" w:cs="Arial"/>
          <w:bCs/>
          <w:lang w:val="es-ES_tradnl"/>
        </w:rPr>
        <w:t>E</w:t>
      </w:r>
      <w:r w:rsidR="00F2023A" w:rsidRPr="00F2023A">
        <w:rPr>
          <w:rFonts w:ascii="Montserrat" w:hAnsi="Montserrat" w:cs="Arial"/>
          <w:bCs/>
          <w:lang w:val="es-ES_tradnl"/>
        </w:rPr>
        <w:t>n</w:t>
      </w:r>
      <w:r w:rsidR="004A657A">
        <w:rPr>
          <w:rFonts w:ascii="Montserrat" w:hAnsi="Montserrat" w:cs="Arial"/>
          <w:bCs/>
          <w:lang w:val="es-ES_tradnl"/>
        </w:rPr>
        <w:t xml:space="preserve"> el ejemplo de</w:t>
      </w:r>
      <w:r w:rsidR="00F2023A" w:rsidRPr="00F2023A">
        <w:rPr>
          <w:rFonts w:ascii="Montserrat" w:hAnsi="Montserrat" w:cs="Arial"/>
          <w:bCs/>
          <w:lang w:val="es-ES_tradnl"/>
        </w:rPr>
        <w:t xml:space="preserve"> la monografía sobre la migración</w:t>
      </w:r>
      <w:r w:rsidR="004A657A">
        <w:rPr>
          <w:rFonts w:ascii="Montserrat" w:hAnsi="Montserrat" w:cs="Arial"/>
          <w:bCs/>
          <w:lang w:val="es-ES_tradnl"/>
        </w:rPr>
        <w:t>,</w:t>
      </w:r>
      <w:r w:rsidR="00F2023A" w:rsidRPr="00F2023A">
        <w:rPr>
          <w:rFonts w:ascii="Montserrat" w:hAnsi="Montserrat" w:cs="Arial"/>
          <w:bCs/>
          <w:lang w:val="es-ES_tradnl"/>
        </w:rPr>
        <w:t xml:space="preserve"> </w:t>
      </w:r>
      <w:r w:rsidR="00B50A35">
        <w:rPr>
          <w:rFonts w:ascii="Montserrat" w:hAnsi="Montserrat" w:cs="Arial"/>
          <w:bCs/>
          <w:lang w:val="es-ES_tradnl"/>
        </w:rPr>
        <w:t>se menciona</w:t>
      </w:r>
      <w:r w:rsidR="00F2023A" w:rsidRPr="00F2023A">
        <w:rPr>
          <w:rFonts w:ascii="Montserrat" w:hAnsi="Montserrat" w:cs="Arial"/>
          <w:bCs/>
          <w:lang w:val="es-ES_tradnl"/>
        </w:rPr>
        <w:t xml:space="preserve"> la música mexicana que se canta en Estados Unidos y en el siguiente párrafo </w:t>
      </w:r>
      <w:r w:rsidR="004A657A">
        <w:rPr>
          <w:rFonts w:ascii="Montserrat" w:hAnsi="Montserrat" w:cs="Arial"/>
          <w:bCs/>
          <w:lang w:val="es-ES_tradnl"/>
        </w:rPr>
        <w:t>se habla</w:t>
      </w:r>
      <w:r w:rsidR="00F2023A" w:rsidRPr="00F2023A">
        <w:rPr>
          <w:rFonts w:ascii="Montserrat" w:hAnsi="Montserrat" w:cs="Arial"/>
          <w:bCs/>
          <w:lang w:val="es-ES_tradnl"/>
        </w:rPr>
        <w:t xml:space="preserve"> sobre los árboles de mango, al texto le falta coherencia, porque los árboles de mango no se relacionan con el tema central ni con la música mexicana.</w:t>
      </w:r>
    </w:p>
    <w:p w14:paraId="62FC5C9B" w14:textId="77777777" w:rsidR="00C32CF2" w:rsidRPr="00F2023A" w:rsidRDefault="00C32CF2" w:rsidP="00C32CF2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</w:p>
    <w:p w14:paraId="33B18F1C" w14:textId="34A8F57F" w:rsidR="00F2023A" w:rsidRDefault="004A657A" w:rsidP="00C32CF2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  <w:r>
        <w:rPr>
          <w:rFonts w:ascii="Montserrat" w:hAnsi="Montserrat" w:cs="Arial"/>
          <w:bCs/>
          <w:lang w:val="es-ES_tradnl"/>
        </w:rPr>
        <w:t>A</w:t>
      </w:r>
      <w:r w:rsidR="00F2023A" w:rsidRPr="00F2023A">
        <w:rPr>
          <w:rFonts w:ascii="Montserrat" w:hAnsi="Montserrat" w:cs="Arial"/>
          <w:bCs/>
          <w:lang w:val="es-ES_tradnl"/>
        </w:rPr>
        <w:t>hora</w:t>
      </w:r>
      <w:r w:rsidR="000B20BA">
        <w:rPr>
          <w:rFonts w:ascii="Montserrat" w:hAnsi="Montserrat" w:cs="Arial"/>
          <w:bCs/>
          <w:lang w:val="es-ES_tradnl"/>
        </w:rPr>
        <w:t>,</w:t>
      </w:r>
      <w:r>
        <w:rPr>
          <w:rFonts w:ascii="Montserrat" w:hAnsi="Montserrat" w:cs="Arial"/>
          <w:bCs/>
          <w:lang w:val="es-ES_tradnl"/>
        </w:rPr>
        <w:t xml:space="preserve"> hablando de</w:t>
      </w:r>
      <w:r w:rsidR="00F2023A" w:rsidRPr="00F2023A">
        <w:rPr>
          <w:rFonts w:ascii="Montserrat" w:hAnsi="Montserrat" w:cs="Arial"/>
          <w:bCs/>
          <w:lang w:val="es-ES_tradnl"/>
        </w:rPr>
        <w:t xml:space="preserve"> la tercera propiedad: la cohesión. Este elemento se refiere a la organización de las palabras y oraciones para que se relacionen entre sí.</w:t>
      </w:r>
    </w:p>
    <w:p w14:paraId="069F9245" w14:textId="77777777" w:rsidR="00C32CF2" w:rsidRPr="00F2023A" w:rsidRDefault="00C32CF2" w:rsidP="00C32CF2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</w:p>
    <w:p w14:paraId="05F6C119" w14:textId="03F8F5DE" w:rsidR="00F2023A" w:rsidRDefault="00F2023A" w:rsidP="00F84FDE">
      <w:pPr>
        <w:spacing w:after="0" w:line="240" w:lineRule="auto"/>
        <w:jc w:val="both"/>
        <w:textAlignment w:val="baseline"/>
        <w:rPr>
          <w:rFonts w:ascii="Montserrat" w:hAnsi="Montserrat" w:cs="Arial"/>
          <w:bCs/>
          <w:lang w:val="es-ES_tradnl"/>
        </w:rPr>
      </w:pPr>
      <w:r w:rsidRPr="00F2023A">
        <w:rPr>
          <w:rFonts w:ascii="Montserrat" w:hAnsi="Montserrat" w:cs="Arial"/>
          <w:bCs/>
          <w:lang w:val="es-ES_tradnl"/>
        </w:rPr>
        <w:t>Volv</w:t>
      </w:r>
      <w:r w:rsidR="000B20BA">
        <w:rPr>
          <w:rFonts w:ascii="Montserrat" w:hAnsi="Montserrat" w:cs="Arial"/>
          <w:bCs/>
          <w:lang w:val="es-ES_tradnl"/>
        </w:rPr>
        <w:t>iendo</w:t>
      </w:r>
      <w:r w:rsidRPr="00F2023A">
        <w:rPr>
          <w:rFonts w:ascii="Montserrat" w:hAnsi="Montserrat" w:cs="Arial"/>
          <w:bCs/>
          <w:lang w:val="es-ES_tradnl"/>
        </w:rPr>
        <w:t xml:space="preserve"> al ejemplo de la música mexicana que se escucha en Estados Unidos a partir de los procesos de migración. Si </w:t>
      </w:r>
      <w:r w:rsidR="000B20BA">
        <w:rPr>
          <w:rFonts w:ascii="Montserrat" w:hAnsi="Montserrat" w:cs="Arial"/>
          <w:bCs/>
          <w:lang w:val="es-ES_tradnl"/>
        </w:rPr>
        <w:t>se escribe</w:t>
      </w:r>
      <w:r w:rsidRPr="00F2023A">
        <w:rPr>
          <w:rFonts w:ascii="Montserrat" w:hAnsi="Montserrat" w:cs="Arial"/>
          <w:bCs/>
          <w:lang w:val="es-ES_tradnl"/>
        </w:rPr>
        <w:t xml:space="preserve"> “Las canciones son una forma de identidad para los migrantes. No es raro escuchar géneros propios de México en territorio norteamericano…” hay cohesión, porque ambas oraciones aluden a un mismo tema.</w:t>
      </w:r>
    </w:p>
    <w:p w14:paraId="1163B646" w14:textId="7C0DC0E9" w:rsidR="00F84FDE" w:rsidRDefault="00F84FDE" w:rsidP="00F84FDE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  <w:r>
        <w:rPr>
          <w:rFonts w:ascii="Montserrat" w:hAnsi="Montserrat" w:cs="Arial"/>
          <w:bCs/>
          <w:lang w:val="es-ES_tradnl"/>
        </w:rPr>
        <w:t>Y</w:t>
      </w:r>
      <w:r w:rsidRPr="00F84FDE">
        <w:rPr>
          <w:rFonts w:ascii="Montserrat" w:hAnsi="Montserrat" w:cs="Arial"/>
          <w:bCs/>
          <w:lang w:val="es-ES_tradnl"/>
        </w:rPr>
        <w:t xml:space="preserve">a que </w:t>
      </w:r>
      <w:r>
        <w:rPr>
          <w:rFonts w:ascii="Montserrat" w:hAnsi="Montserrat" w:cs="Arial"/>
          <w:bCs/>
          <w:lang w:val="es-ES_tradnl"/>
        </w:rPr>
        <w:t>se repasó</w:t>
      </w:r>
      <w:r w:rsidRPr="00F84FDE">
        <w:rPr>
          <w:rFonts w:ascii="Montserrat" w:hAnsi="Montserrat" w:cs="Arial"/>
          <w:bCs/>
          <w:lang w:val="es-ES_tradnl"/>
        </w:rPr>
        <w:t xml:space="preserve"> las tres propiedades del texto, llegó el momento de</w:t>
      </w:r>
      <w:r w:rsidRPr="00F84FDE">
        <w:rPr>
          <w:rFonts w:ascii="Montserrat" w:hAnsi="Montserrat" w:cs="Arial"/>
          <w:lang w:val="es-ES_tradnl"/>
        </w:rPr>
        <w:t xml:space="preserve"> comprender mejor lo que es la coherencia. Qué </w:t>
      </w:r>
      <w:r>
        <w:rPr>
          <w:rFonts w:ascii="Montserrat" w:hAnsi="Montserrat" w:cs="Arial"/>
          <w:lang w:val="es-ES_tradnl"/>
        </w:rPr>
        <w:t>te</w:t>
      </w:r>
      <w:r w:rsidRPr="00F84FDE">
        <w:rPr>
          <w:rFonts w:ascii="Montserrat" w:hAnsi="Montserrat" w:cs="Arial"/>
          <w:lang w:val="es-ES_tradnl"/>
        </w:rPr>
        <w:t xml:space="preserve"> parece si </w:t>
      </w:r>
      <w:r>
        <w:rPr>
          <w:rFonts w:ascii="Montserrat" w:hAnsi="Montserrat" w:cs="Arial"/>
          <w:lang w:val="es-ES_tradnl"/>
        </w:rPr>
        <w:t>lees</w:t>
      </w:r>
      <w:r w:rsidRPr="00F84FDE">
        <w:rPr>
          <w:rFonts w:ascii="Montserrat" w:hAnsi="Montserrat" w:cs="Arial"/>
          <w:lang w:val="es-ES_tradnl"/>
        </w:rPr>
        <w:t xml:space="preserve">, </w:t>
      </w:r>
      <w:r>
        <w:rPr>
          <w:rFonts w:ascii="Montserrat" w:hAnsi="Montserrat" w:cs="Arial"/>
          <w:lang w:val="es-ES_tradnl"/>
        </w:rPr>
        <w:t>un</w:t>
      </w:r>
      <w:r w:rsidRPr="00F84FDE">
        <w:rPr>
          <w:rFonts w:ascii="Montserrat" w:hAnsi="Montserrat" w:cs="Arial"/>
          <w:lang w:val="es-ES_tradnl"/>
        </w:rPr>
        <w:t xml:space="preserve"> ejemplo, </w:t>
      </w:r>
      <w:r>
        <w:rPr>
          <w:rFonts w:ascii="Montserrat" w:hAnsi="Montserrat" w:cs="Arial"/>
          <w:lang w:val="es-ES_tradnl"/>
        </w:rPr>
        <w:t xml:space="preserve">de </w:t>
      </w:r>
      <w:r w:rsidRPr="00F84FDE">
        <w:rPr>
          <w:rFonts w:ascii="Montserrat" w:hAnsi="Montserrat" w:cs="Arial"/>
          <w:lang w:val="es-ES_tradnl"/>
        </w:rPr>
        <w:t>un extracto de una monografía, el tema es, precisamente, la migración.</w:t>
      </w:r>
    </w:p>
    <w:p w14:paraId="36AE9B30" w14:textId="77777777" w:rsidR="00F84FDE" w:rsidRPr="00F84FDE" w:rsidRDefault="00F84FDE" w:rsidP="00F84FDE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14:paraId="3954593F" w14:textId="452E7507" w:rsidR="00F84FDE" w:rsidRDefault="00F84FDE" w:rsidP="00D110B0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D110B0">
        <w:rPr>
          <w:rFonts w:ascii="Montserrat" w:hAnsi="Montserrat" w:cs="Arial"/>
          <w:lang w:val="es-ES_tradnl"/>
        </w:rPr>
        <w:t>Se te invita a que identifiques cuál es el correcto y cuál es el incorrecto.</w:t>
      </w:r>
      <w:r w:rsidR="00D110B0" w:rsidRPr="00D110B0">
        <w:rPr>
          <w:rFonts w:ascii="Montserrat" w:hAnsi="Montserrat" w:cs="Arial"/>
          <w:lang w:val="es-ES_tradnl"/>
        </w:rPr>
        <w:t xml:space="preserve"> Lee y escucha los siguientes textos.</w:t>
      </w:r>
    </w:p>
    <w:p w14:paraId="224C7997" w14:textId="77777777" w:rsidR="00D110B0" w:rsidRDefault="00D110B0" w:rsidP="00D110B0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14:paraId="0889FAE9" w14:textId="3F7B6A67" w:rsidR="00D110B0" w:rsidRPr="00B77910" w:rsidRDefault="00D110B0" w:rsidP="00FF0640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 w:cs="Arial"/>
          <w:b/>
          <w:bCs/>
          <w:lang w:val="en-US"/>
        </w:rPr>
      </w:pPr>
      <w:r w:rsidRPr="00B77910">
        <w:rPr>
          <w:rFonts w:ascii="Montserrat" w:hAnsi="Montserrat" w:cs="Arial"/>
          <w:b/>
          <w:bCs/>
          <w:lang w:val="en-US"/>
        </w:rPr>
        <w:t>LME1_PG2_F1_SEM26_ANEXO2_15022.</w:t>
      </w:r>
    </w:p>
    <w:p w14:paraId="21B54221" w14:textId="09F9073C" w:rsidR="00D110B0" w:rsidRDefault="001C6198" w:rsidP="00D110B0">
      <w:pPr>
        <w:spacing w:after="0" w:line="240" w:lineRule="auto"/>
        <w:jc w:val="both"/>
        <w:textAlignment w:val="baseline"/>
        <w:rPr>
          <w:lang w:val="en-US"/>
        </w:rPr>
      </w:pPr>
      <w:hyperlink r:id="rId8" w:history="1">
        <w:r w:rsidRPr="007F56C4">
          <w:rPr>
            <w:rStyle w:val="Hipervnculo"/>
            <w:lang w:val="en-US"/>
          </w:rPr>
          <w:t>https://aprendeencasa.sep.gob.mx/multimedia/RSC/Video/202103/202103-RSC-seUCiiNkht-1.LME1_PG2_F1_SEM26_ANEXO2_150221.mp4</w:t>
        </w:r>
      </w:hyperlink>
    </w:p>
    <w:p w14:paraId="3478D241" w14:textId="77777777" w:rsidR="001C6198" w:rsidRPr="001C6198" w:rsidRDefault="001C6198" w:rsidP="00D110B0">
      <w:pPr>
        <w:spacing w:after="0" w:line="240" w:lineRule="auto"/>
        <w:jc w:val="both"/>
        <w:textAlignment w:val="baseline"/>
        <w:rPr>
          <w:rFonts w:ascii="Montserrat" w:hAnsi="Montserrat" w:cs="Arial"/>
          <w:bCs/>
          <w:lang w:val="en-US"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D110B0" w14:paraId="2351F0B6" w14:textId="77777777" w:rsidTr="00D110B0">
        <w:tc>
          <w:tcPr>
            <w:tcW w:w="9072" w:type="dxa"/>
            <w:tcBorders>
              <w:top w:val="threeDEmboss" w:sz="18" w:space="0" w:color="222A35" w:themeColor="text2" w:themeShade="80"/>
              <w:left w:val="threeDEmboss" w:sz="18" w:space="0" w:color="222A35" w:themeColor="text2" w:themeShade="80"/>
              <w:bottom w:val="threeDEmboss" w:sz="18" w:space="0" w:color="222A35" w:themeColor="text2" w:themeShade="80"/>
              <w:right w:val="threeDEmboss" w:sz="18" w:space="0" w:color="222A35" w:themeColor="text2" w:themeShade="80"/>
            </w:tcBorders>
            <w:shd w:val="clear" w:color="auto" w:fill="D9E2F3" w:themeFill="accent5" w:themeFillTint="33"/>
          </w:tcPr>
          <w:p w14:paraId="4DF37B98" w14:textId="77777777" w:rsidR="00D110B0" w:rsidRPr="00D110B0" w:rsidRDefault="00D110B0" w:rsidP="00D110B0">
            <w:pPr>
              <w:jc w:val="both"/>
              <w:rPr>
                <w:rFonts w:ascii="Montserrat" w:hAnsi="Montserrat" w:cs="Arial"/>
                <w:color w:val="404040" w:themeColor="text1" w:themeTint="BF"/>
                <w:lang w:val="es-ES_tradnl"/>
              </w:rPr>
            </w:pPr>
            <w:r w:rsidRPr="00D110B0">
              <w:rPr>
                <w:rFonts w:ascii="Montserrat" w:hAnsi="Montserrat" w:cs="Arial"/>
                <w:color w:val="404040" w:themeColor="text1" w:themeTint="BF"/>
                <w:lang w:val="es-ES_tradnl"/>
              </w:rPr>
              <w:t>En la ciudad de Ixmiquilpan, migración y remesas.</w:t>
            </w:r>
          </w:p>
          <w:p w14:paraId="10D95143" w14:textId="77777777" w:rsidR="00D110B0" w:rsidRPr="00F84FDE" w:rsidRDefault="00D110B0" w:rsidP="00D110B0">
            <w:pPr>
              <w:jc w:val="both"/>
              <w:rPr>
                <w:rFonts w:ascii="Montserrat" w:hAnsi="Montserrat" w:cs="Arial"/>
                <w:color w:val="404040" w:themeColor="text1" w:themeTint="BF"/>
                <w:lang w:val="es-ES_tradnl"/>
              </w:rPr>
            </w:pPr>
          </w:p>
          <w:p w14:paraId="7C0F1F0C" w14:textId="77777777" w:rsidR="00D110B0" w:rsidRPr="00F84FDE" w:rsidRDefault="00D110B0" w:rsidP="00D110B0">
            <w:pPr>
              <w:jc w:val="both"/>
              <w:rPr>
                <w:rFonts w:ascii="Montserrat" w:hAnsi="Montserrat" w:cs="Arial"/>
                <w:color w:val="404040" w:themeColor="text1" w:themeTint="BF"/>
              </w:rPr>
            </w:pPr>
            <w:r w:rsidRPr="00F84FDE">
              <w:rPr>
                <w:rFonts w:ascii="Montserrat" w:hAnsi="Montserrat" w:cs="Arial"/>
                <w:color w:val="404040" w:themeColor="text1" w:themeTint="BF"/>
              </w:rPr>
              <w:t>[…]. Desde el punto de vista de la demografía, se refiere al desplazamiento con traslado de residencia de los individuos, de un lugar de origen a un lugar de destino o llegada, e implica atravesar los límites de una división geográfica, es decir la migración. Por es tanto, es conveniente delimitar los desplazamientos que se considerarían como migración y aquellos que quedarían excluidos.</w:t>
            </w:r>
          </w:p>
          <w:p w14:paraId="6B2719E6" w14:textId="77777777" w:rsidR="00D110B0" w:rsidRPr="00F84FDE" w:rsidRDefault="00D110B0" w:rsidP="00D110B0">
            <w:pPr>
              <w:jc w:val="both"/>
              <w:rPr>
                <w:rFonts w:ascii="Montserrat" w:hAnsi="Montserrat" w:cs="Arial"/>
                <w:color w:val="404040" w:themeColor="text1" w:themeTint="BF"/>
              </w:rPr>
            </w:pPr>
          </w:p>
          <w:p w14:paraId="56198736" w14:textId="77777777" w:rsidR="00D110B0" w:rsidRPr="00F84FDE" w:rsidRDefault="00D110B0" w:rsidP="00FF0640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Montserrat" w:hAnsi="Montserrat" w:cs="Arial"/>
                <w:color w:val="404040" w:themeColor="text1" w:themeTint="BF"/>
              </w:rPr>
            </w:pPr>
            <w:r w:rsidRPr="00F84FDE">
              <w:rPr>
                <w:rFonts w:ascii="Montserrat" w:hAnsi="Montserrat" w:cs="Arial"/>
                <w:color w:val="404040" w:themeColor="text1" w:themeTint="BF"/>
              </w:rPr>
              <w:t>Debe un traslado de residencia existir: más, no se conceptualizan como migración los movimientos que no cumplen ese requisito.</w:t>
            </w:r>
          </w:p>
          <w:p w14:paraId="2C6509CC" w14:textId="77777777" w:rsidR="00D110B0" w:rsidRPr="00F84FDE" w:rsidRDefault="00D110B0" w:rsidP="00FF0640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Montserrat" w:hAnsi="Montserrat" w:cs="Arial"/>
                <w:color w:val="404040" w:themeColor="text1" w:themeTint="BF"/>
              </w:rPr>
            </w:pPr>
            <w:r w:rsidRPr="00F84FDE">
              <w:rPr>
                <w:rFonts w:ascii="Montserrat" w:hAnsi="Montserrat" w:cs="Arial"/>
                <w:color w:val="404040" w:themeColor="text1" w:themeTint="BF"/>
              </w:rPr>
              <w:lastRenderedPageBreak/>
              <w:t>La migración exige el cruce de alguna delimitación administrativa, por ello, se excluyen los traslados de residencia dentro de la misma unidad administrativa, porque quedan reducidos a cambios locales o residenciales […].</w:t>
            </w:r>
          </w:p>
          <w:p w14:paraId="74E055FA" w14:textId="77777777" w:rsidR="00D110B0" w:rsidRDefault="00D110B0" w:rsidP="00D110B0">
            <w:pPr>
              <w:jc w:val="both"/>
              <w:textAlignment w:val="baseline"/>
              <w:rPr>
                <w:rFonts w:ascii="Montserrat" w:hAnsi="Montserrat" w:cs="Arial"/>
                <w:bCs/>
                <w:lang w:val="es-ES_tradnl"/>
              </w:rPr>
            </w:pPr>
          </w:p>
          <w:p w14:paraId="5D4F3CE6" w14:textId="514D9DA6" w:rsidR="00D110B0" w:rsidRPr="00F84FDE" w:rsidRDefault="00D110B0" w:rsidP="00D110B0">
            <w:pPr>
              <w:jc w:val="both"/>
              <w:rPr>
                <w:rFonts w:ascii="Montserrat" w:hAnsi="Montserrat" w:cs="Arial"/>
                <w:color w:val="404040" w:themeColor="text1" w:themeTint="BF"/>
              </w:rPr>
            </w:pPr>
            <w:r w:rsidRPr="00F84FDE">
              <w:rPr>
                <w:rFonts w:ascii="Montserrat" w:hAnsi="Montserrat" w:cs="Arial"/>
                <w:color w:val="404040" w:themeColor="text1" w:themeTint="BF"/>
              </w:rPr>
              <w:t>Laura Myriam Franco Sánchez, Migración y remesas en la ciudad de Ixmiquilpan</w:t>
            </w:r>
            <w:r>
              <w:rPr>
                <w:rFonts w:ascii="Montserrat" w:hAnsi="Montserrat" w:cs="Arial"/>
                <w:color w:val="404040" w:themeColor="text1" w:themeTint="BF"/>
              </w:rPr>
              <w:t>.</w:t>
            </w:r>
          </w:p>
          <w:p w14:paraId="328494EC" w14:textId="10C1C647" w:rsidR="00D110B0" w:rsidRDefault="00D110B0" w:rsidP="00D110B0">
            <w:pPr>
              <w:jc w:val="both"/>
              <w:textAlignment w:val="baseline"/>
              <w:rPr>
                <w:rFonts w:ascii="Montserrat" w:hAnsi="Montserrat" w:cs="Arial"/>
                <w:bCs/>
                <w:lang w:val="es-ES_tradnl"/>
              </w:rPr>
            </w:pPr>
          </w:p>
        </w:tc>
      </w:tr>
    </w:tbl>
    <w:p w14:paraId="755D8437" w14:textId="77777777" w:rsidR="00D110B0" w:rsidRDefault="00D110B0" w:rsidP="00D110B0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14:paraId="42900CE6" w14:textId="5F30C614" w:rsidR="00D110B0" w:rsidRPr="00B77910" w:rsidRDefault="00E70C97" w:rsidP="00FF0640">
      <w:pPr>
        <w:pStyle w:val="Prrafodelista"/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Montserrat" w:hAnsi="Montserrat" w:cs="Arial"/>
          <w:bCs/>
          <w:lang w:val="en-US"/>
        </w:rPr>
      </w:pPr>
      <w:r w:rsidRPr="00B77910">
        <w:rPr>
          <w:rFonts w:ascii="Montserrat" w:hAnsi="Montserrat" w:cs="Arial"/>
          <w:b/>
          <w:bCs/>
          <w:lang w:val="en-US"/>
        </w:rPr>
        <w:t>LME1_PG2_F1_SEM26_ANEXO3_07022.</w:t>
      </w:r>
    </w:p>
    <w:p w14:paraId="31D8D5F5" w14:textId="59E1357C" w:rsidR="00B77910" w:rsidRDefault="001C6198" w:rsidP="00D110B0">
      <w:pPr>
        <w:spacing w:after="0" w:line="240" w:lineRule="auto"/>
        <w:jc w:val="both"/>
        <w:textAlignment w:val="baseline"/>
        <w:rPr>
          <w:lang w:val="en-US"/>
        </w:rPr>
      </w:pPr>
      <w:hyperlink r:id="rId9" w:history="1">
        <w:r w:rsidRPr="007F56C4">
          <w:rPr>
            <w:rStyle w:val="Hipervnculo"/>
            <w:lang w:val="en-US"/>
          </w:rPr>
          <w:t>https://aprendeencasa.sep.gob.mx/multimedia/RSC/Video/202103/202103-RSC-qTFGANgYSB-2.LME1_PG2_F1_SEM26_ANEXO3_070221.mp4</w:t>
        </w:r>
      </w:hyperlink>
    </w:p>
    <w:p w14:paraId="4C8E545F" w14:textId="77777777" w:rsidR="001C6198" w:rsidRPr="001C6198" w:rsidRDefault="001C6198" w:rsidP="00D110B0">
      <w:pPr>
        <w:spacing w:after="0" w:line="240" w:lineRule="auto"/>
        <w:jc w:val="both"/>
        <w:textAlignment w:val="baseline"/>
        <w:rPr>
          <w:rFonts w:ascii="Montserrat" w:hAnsi="Montserrat" w:cs="Arial"/>
          <w:bCs/>
          <w:lang w:val="en-US"/>
        </w:rPr>
      </w:pPr>
    </w:p>
    <w:tbl>
      <w:tblPr>
        <w:tblStyle w:val="Tablaconcuadrcula"/>
        <w:tblW w:w="0" w:type="auto"/>
        <w:tblInd w:w="137" w:type="dxa"/>
        <w:tblBorders>
          <w:top w:val="threeDEmboss" w:sz="18" w:space="0" w:color="0070C0"/>
          <w:left w:val="threeDEmboss" w:sz="18" w:space="0" w:color="0070C0"/>
          <w:bottom w:val="threeDEmboss" w:sz="18" w:space="0" w:color="0070C0"/>
          <w:right w:val="threeDEmboss" w:sz="18" w:space="0" w:color="0070C0"/>
          <w:insideH w:val="threeDEmboss" w:sz="18" w:space="0" w:color="0070C0"/>
          <w:insideV w:val="threeDEmboss" w:sz="18" w:space="0" w:color="0070C0"/>
        </w:tblBorders>
        <w:tblLook w:val="04A0" w:firstRow="1" w:lastRow="0" w:firstColumn="1" w:lastColumn="0" w:noHBand="0" w:noVBand="1"/>
      </w:tblPr>
      <w:tblGrid>
        <w:gridCol w:w="9072"/>
      </w:tblGrid>
      <w:tr w:rsidR="00E70C97" w14:paraId="7149BB01" w14:textId="77777777" w:rsidTr="00E70C97">
        <w:tc>
          <w:tcPr>
            <w:tcW w:w="9072" w:type="dxa"/>
            <w:shd w:val="clear" w:color="auto" w:fill="ACB9CA" w:themeFill="text2" w:themeFillTint="66"/>
          </w:tcPr>
          <w:p w14:paraId="1657A903" w14:textId="426C2EAC" w:rsidR="00E70C97" w:rsidRPr="00E70C97" w:rsidRDefault="00E70C97" w:rsidP="00E70C97">
            <w:pPr>
              <w:jc w:val="both"/>
              <w:rPr>
                <w:rFonts w:ascii="Montserrat" w:hAnsi="Montserrat" w:cs="Arial"/>
                <w:b/>
                <w:bCs/>
                <w:color w:val="404040" w:themeColor="text1" w:themeTint="BF"/>
              </w:rPr>
            </w:pPr>
            <w:r w:rsidRPr="00E70C97">
              <w:rPr>
                <w:rFonts w:ascii="Montserrat" w:hAnsi="Montserrat" w:cs="Arial"/>
                <w:b/>
                <w:bCs/>
                <w:color w:val="404040" w:themeColor="text1" w:themeTint="BF"/>
              </w:rPr>
              <w:t>Migración y remesas en la ciudad de Ixmiquilpan.</w:t>
            </w:r>
          </w:p>
          <w:p w14:paraId="4B474ADC" w14:textId="77777777" w:rsidR="00E70C97" w:rsidRPr="00E70C97" w:rsidRDefault="00E70C97" w:rsidP="00E70C97">
            <w:pPr>
              <w:jc w:val="both"/>
              <w:rPr>
                <w:rFonts w:ascii="Montserrat" w:hAnsi="Montserrat" w:cs="Arial"/>
                <w:color w:val="404040" w:themeColor="text1" w:themeTint="BF"/>
              </w:rPr>
            </w:pPr>
          </w:p>
          <w:p w14:paraId="3BFB9408" w14:textId="090FB39D" w:rsidR="00E70C97" w:rsidRPr="00E70C97" w:rsidRDefault="00E70C97" w:rsidP="00E70C97">
            <w:pPr>
              <w:jc w:val="both"/>
              <w:rPr>
                <w:rFonts w:ascii="Montserrat" w:hAnsi="Montserrat" w:cs="Arial"/>
                <w:color w:val="404040" w:themeColor="text1" w:themeTint="BF"/>
              </w:rPr>
            </w:pPr>
            <w:r w:rsidRPr="00E70C97">
              <w:rPr>
                <w:rFonts w:ascii="Montserrat" w:hAnsi="Montserrat" w:cs="Arial"/>
                <w:color w:val="404040" w:themeColor="text1" w:themeTint="BF"/>
              </w:rPr>
              <w:t>[…]. Desde el punto de vista de la demografía, la migración se refiere al desplazamiento con traslado de residencia de los individuos de un lugar de origen a un lugar de destino o llegada, e implica atravesar los límites de una división geográfica. Por lo tanto, es conveniente delimitar los desplazamientos que se considerarían como migración y aquellos que, de acuerdo con esta definición, quedarían excluidos.</w:t>
            </w:r>
          </w:p>
          <w:p w14:paraId="3A6A51C5" w14:textId="77777777" w:rsidR="00E70C97" w:rsidRPr="00E70C97" w:rsidRDefault="00E70C97" w:rsidP="00E70C97">
            <w:pPr>
              <w:jc w:val="both"/>
              <w:rPr>
                <w:rFonts w:ascii="Montserrat" w:hAnsi="Montserrat" w:cs="Arial"/>
                <w:color w:val="404040" w:themeColor="text1" w:themeTint="BF"/>
              </w:rPr>
            </w:pPr>
          </w:p>
          <w:p w14:paraId="3D6ADCBC" w14:textId="77777777" w:rsidR="00E70C97" w:rsidRPr="00E70C97" w:rsidRDefault="00E70C97" w:rsidP="00FF0640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Arial"/>
                <w:color w:val="404040" w:themeColor="text1" w:themeTint="BF"/>
              </w:rPr>
            </w:pPr>
            <w:r w:rsidRPr="00E70C97">
              <w:rPr>
                <w:rFonts w:ascii="Montserrat" w:hAnsi="Montserrat" w:cs="Arial"/>
                <w:color w:val="404040" w:themeColor="text1" w:themeTint="BF"/>
              </w:rPr>
              <w:t>Debe existir un traslado de residencia, por tanto, no se conceptualizan como migración los movimientos que no cumplen ese requisito.</w:t>
            </w:r>
          </w:p>
          <w:p w14:paraId="47A2EC5E" w14:textId="1BCFD433" w:rsidR="00E70C97" w:rsidRPr="00E70C97" w:rsidRDefault="00E70C97" w:rsidP="00FF0640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Arial"/>
                <w:color w:val="404040" w:themeColor="text1" w:themeTint="BF"/>
              </w:rPr>
            </w:pPr>
            <w:r w:rsidRPr="00E70C97">
              <w:rPr>
                <w:rFonts w:ascii="Montserrat" w:hAnsi="Montserrat" w:cs="Arial"/>
                <w:color w:val="404040" w:themeColor="text1" w:themeTint="BF"/>
              </w:rPr>
              <w:t>La migración exige el cruce de alguna delimitación administrativa, por ello, se excluyen los traslados de residencia dentro de la misma unidad administrativa, que quedan reducidos a cambios locales o residenciales […].</w:t>
            </w:r>
          </w:p>
          <w:p w14:paraId="0F0C7602" w14:textId="77777777" w:rsidR="00E70C97" w:rsidRPr="00E70C97" w:rsidRDefault="00E70C97" w:rsidP="00E70C97">
            <w:pPr>
              <w:jc w:val="both"/>
              <w:rPr>
                <w:rFonts w:ascii="Montserrat" w:hAnsi="Montserrat" w:cs="Arial"/>
                <w:color w:val="404040" w:themeColor="text1" w:themeTint="BF"/>
              </w:rPr>
            </w:pPr>
          </w:p>
          <w:p w14:paraId="79A60639" w14:textId="63BCEF24" w:rsidR="00E70C97" w:rsidRDefault="00E70C97" w:rsidP="00F84FDE">
            <w:pPr>
              <w:jc w:val="both"/>
              <w:rPr>
                <w:rFonts w:ascii="Montserrat" w:hAnsi="Montserrat" w:cs="Arial"/>
                <w:color w:val="404040" w:themeColor="text1" w:themeTint="BF"/>
              </w:rPr>
            </w:pPr>
            <w:r w:rsidRPr="00E70C97">
              <w:rPr>
                <w:rFonts w:ascii="Montserrat" w:hAnsi="Montserrat" w:cs="Arial"/>
                <w:color w:val="404040" w:themeColor="text1" w:themeTint="BF"/>
              </w:rPr>
              <w:t>Laura Myriam Franco Sánchez, Migración y remesas en la ciudad de Ixmiquilpan.</w:t>
            </w:r>
          </w:p>
        </w:tc>
      </w:tr>
    </w:tbl>
    <w:p w14:paraId="7A336591" w14:textId="77777777" w:rsidR="00F84FDE" w:rsidRPr="00F84FDE" w:rsidRDefault="00F84FDE" w:rsidP="00F84FDE">
      <w:pPr>
        <w:spacing w:after="0" w:line="240" w:lineRule="auto"/>
        <w:jc w:val="both"/>
        <w:textAlignment w:val="baseline"/>
        <w:rPr>
          <w:rFonts w:ascii="Montserrat" w:hAnsi="Montserrat" w:cs="Arial"/>
          <w:bCs/>
          <w:lang w:val="es-ES_tradnl"/>
        </w:rPr>
      </w:pPr>
    </w:p>
    <w:p w14:paraId="72A88F24" w14:textId="76E15DD1" w:rsidR="00F84FDE" w:rsidRPr="00A716C8" w:rsidRDefault="00F84FDE" w:rsidP="00FF0640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A716C8">
        <w:rPr>
          <w:rFonts w:ascii="Montserrat" w:hAnsi="Montserrat" w:cs="Arial"/>
          <w:lang w:val="es-ES_tradnl"/>
        </w:rPr>
        <w:t xml:space="preserve">¿Qué </w:t>
      </w:r>
      <w:r w:rsidR="00A716C8" w:rsidRPr="00A716C8">
        <w:rPr>
          <w:rFonts w:ascii="Montserrat" w:hAnsi="Montserrat" w:cs="Arial"/>
          <w:lang w:val="es-ES_tradnl"/>
        </w:rPr>
        <w:t>te</w:t>
      </w:r>
      <w:r w:rsidRPr="00A716C8">
        <w:rPr>
          <w:rFonts w:ascii="Montserrat" w:hAnsi="Montserrat" w:cs="Arial"/>
          <w:lang w:val="es-ES_tradnl"/>
        </w:rPr>
        <w:t xml:space="preserve"> pareció lo que acaba</w:t>
      </w:r>
      <w:r w:rsidR="00A716C8" w:rsidRPr="00A716C8">
        <w:rPr>
          <w:rFonts w:ascii="Montserrat" w:hAnsi="Montserrat" w:cs="Arial"/>
          <w:lang w:val="es-ES_tradnl"/>
        </w:rPr>
        <w:t>s</w:t>
      </w:r>
      <w:r w:rsidRPr="00A716C8">
        <w:rPr>
          <w:rFonts w:ascii="Montserrat" w:hAnsi="Montserrat" w:cs="Arial"/>
          <w:lang w:val="es-ES_tradnl"/>
        </w:rPr>
        <w:t xml:space="preserve"> de </w:t>
      </w:r>
      <w:r w:rsidR="00A716C8" w:rsidRPr="00A716C8">
        <w:rPr>
          <w:rFonts w:ascii="Montserrat" w:hAnsi="Montserrat" w:cs="Arial"/>
          <w:lang w:val="es-ES_tradnl"/>
        </w:rPr>
        <w:t xml:space="preserve">leer y </w:t>
      </w:r>
      <w:r w:rsidRPr="00A716C8">
        <w:rPr>
          <w:rFonts w:ascii="Montserrat" w:hAnsi="Montserrat" w:cs="Arial"/>
          <w:lang w:val="es-ES_tradnl"/>
        </w:rPr>
        <w:t>escuchar?</w:t>
      </w:r>
    </w:p>
    <w:p w14:paraId="47883E35" w14:textId="2EF82026" w:rsidR="00F84FDE" w:rsidRPr="00A716C8" w:rsidRDefault="00F84FDE" w:rsidP="00FF0640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A716C8">
        <w:rPr>
          <w:rFonts w:ascii="Montserrat" w:hAnsi="Montserrat" w:cs="Arial"/>
          <w:lang w:val="es-ES_tradnl"/>
        </w:rPr>
        <w:t>¿Cuál de las dos narrativas tiene coherencia?</w:t>
      </w:r>
    </w:p>
    <w:p w14:paraId="50C740E8" w14:textId="44780812" w:rsidR="00F84FDE" w:rsidRPr="00A716C8" w:rsidRDefault="00F84FDE" w:rsidP="00FF0640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  <w:r w:rsidRPr="00A716C8">
        <w:rPr>
          <w:rFonts w:ascii="Montserrat" w:hAnsi="Montserrat" w:cs="Arial"/>
          <w:bCs/>
          <w:lang w:val="es-ES_tradnl"/>
        </w:rPr>
        <w:t>¿Pudi</w:t>
      </w:r>
      <w:r w:rsidR="00A716C8">
        <w:rPr>
          <w:rFonts w:ascii="Montserrat" w:hAnsi="Montserrat" w:cs="Arial"/>
          <w:bCs/>
          <w:lang w:val="es-ES_tradnl"/>
        </w:rPr>
        <w:t>ste</w:t>
      </w:r>
      <w:r w:rsidRPr="00A716C8">
        <w:rPr>
          <w:rFonts w:ascii="Montserrat" w:hAnsi="Montserrat" w:cs="Arial"/>
          <w:bCs/>
          <w:lang w:val="es-ES_tradnl"/>
        </w:rPr>
        <w:t xml:space="preserve"> identificarlo?, ¿qué </w:t>
      </w:r>
      <w:r w:rsidR="00A716C8">
        <w:rPr>
          <w:rFonts w:ascii="Montserrat" w:hAnsi="Montserrat" w:cs="Arial"/>
          <w:bCs/>
          <w:lang w:val="es-ES_tradnl"/>
        </w:rPr>
        <w:t>te</w:t>
      </w:r>
      <w:r w:rsidRPr="00A716C8">
        <w:rPr>
          <w:rFonts w:ascii="Montserrat" w:hAnsi="Montserrat" w:cs="Arial"/>
          <w:bCs/>
          <w:lang w:val="es-ES_tradnl"/>
        </w:rPr>
        <w:t xml:space="preserve"> parece si lo observa</w:t>
      </w:r>
      <w:r w:rsidR="00A716C8">
        <w:rPr>
          <w:rFonts w:ascii="Montserrat" w:hAnsi="Montserrat" w:cs="Arial"/>
          <w:bCs/>
          <w:lang w:val="es-ES_tradnl"/>
        </w:rPr>
        <w:t>s</w:t>
      </w:r>
      <w:r w:rsidRPr="00A716C8">
        <w:rPr>
          <w:rFonts w:ascii="Montserrat" w:hAnsi="Montserrat" w:cs="Arial"/>
          <w:bCs/>
          <w:lang w:val="es-ES_tradnl"/>
        </w:rPr>
        <w:t>?</w:t>
      </w:r>
    </w:p>
    <w:p w14:paraId="38B2D01C" w14:textId="3EE68815" w:rsidR="00F2023A" w:rsidRPr="00F84FDE" w:rsidRDefault="00F2023A" w:rsidP="00F84FDE">
      <w:pPr>
        <w:spacing w:after="0" w:line="240" w:lineRule="auto"/>
        <w:jc w:val="both"/>
        <w:textAlignment w:val="baseline"/>
        <w:rPr>
          <w:rFonts w:ascii="Montserrat" w:hAnsi="Montserrat" w:cs="Arial"/>
          <w:bCs/>
          <w:lang w:val="es-ES_tradnl"/>
        </w:rPr>
      </w:pPr>
    </w:p>
    <w:p w14:paraId="2CFF532A" w14:textId="0CDCABFF" w:rsidR="00F2023A" w:rsidRDefault="00A716C8" w:rsidP="00A716C8">
      <w:pPr>
        <w:spacing w:after="0" w:line="240" w:lineRule="auto"/>
        <w:jc w:val="center"/>
        <w:textAlignment w:val="baseline"/>
        <w:rPr>
          <w:rFonts w:ascii="Arial" w:hAnsi="Arial" w:cs="Arial"/>
          <w:bCs/>
          <w:lang w:val="es-ES_tradnl"/>
        </w:rPr>
      </w:pPr>
      <w:r>
        <w:rPr>
          <w:rFonts w:ascii="Arial" w:hAnsi="Arial" w:cs="Arial"/>
          <w:bCs/>
          <w:noProof/>
          <w:lang w:val="en-US"/>
        </w:rPr>
        <w:lastRenderedPageBreak/>
        <w:drawing>
          <wp:inline distT="0" distB="0" distL="0" distR="0" wp14:anchorId="56DF83BF" wp14:editId="684615BD">
            <wp:extent cx="5422604" cy="2806700"/>
            <wp:effectExtent l="0" t="0" r="698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67" cy="28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E49BA" w14:textId="77777777" w:rsidR="00F2023A" w:rsidRDefault="00F2023A" w:rsidP="00F2023A">
      <w:pPr>
        <w:spacing w:after="0" w:line="240" w:lineRule="auto"/>
        <w:jc w:val="both"/>
        <w:textAlignment w:val="baseline"/>
        <w:rPr>
          <w:rFonts w:ascii="Montserrat" w:hAnsi="Montserrat" w:cs="Arial"/>
          <w:color w:val="050505"/>
          <w:spacing w:val="-6"/>
          <w:shd w:val="clear" w:color="auto" w:fill="FFFFFF"/>
        </w:rPr>
      </w:pPr>
    </w:p>
    <w:p w14:paraId="61786753" w14:textId="69F31D4C" w:rsidR="00BF3B12" w:rsidRPr="00BF3B12" w:rsidRDefault="00BF3B12" w:rsidP="00BF3B12">
      <w:pPr>
        <w:spacing w:after="0" w:line="240" w:lineRule="auto"/>
        <w:jc w:val="both"/>
        <w:rPr>
          <w:rFonts w:ascii="Montserrat" w:hAnsi="Montserrat" w:cs="Arial"/>
        </w:rPr>
      </w:pPr>
      <w:r w:rsidRPr="00BF3B12">
        <w:rPr>
          <w:rFonts w:ascii="Montserrat" w:hAnsi="Montserrat" w:cs="Arial"/>
        </w:rPr>
        <w:t>Ahora locali</w:t>
      </w:r>
      <w:r>
        <w:rPr>
          <w:rFonts w:ascii="Montserrat" w:hAnsi="Montserrat" w:cs="Arial"/>
        </w:rPr>
        <w:t>za</w:t>
      </w:r>
      <w:r w:rsidRPr="00BF3B12">
        <w:rPr>
          <w:rFonts w:ascii="Montserrat" w:hAnsi="Montserrat" w:cs="Arial"/>
        </w:rPr>
        <w:t xml:space="preserve"> y subray</w:t>
      </w:r>
      <w:r>
        <w:rPr>
          <w:rFonts w:ascii="Montserrat" w:hAnsi="Montserrat" w:cs="Arial"/>
        </w:rPr>
        <w:t>a</w:t>
      </w:r>
      <w:r w:rsidRPr="00BF3B12">
        <w:rPr>
          <w:rFonts w:ascii="Montserrat" w:hAnsi="Montserrat" w:cs="Arial"/>
        </w:rPr>
        <w:t xml:space="preserve"> dónde estuvo la incoherencia.</w:t>
      </w:r>
    </w:p>
    <w:p w14:paraId="028CAD61" w14:textId="099CA571" w:rsidR="00F05286" w:rsidRDefault="00F05286" w:rsidP="00BF3B12">
      <w:pPr>
        <w:spacing w:after="0" w:line="240" w:lineRule="auto"/>
        <w:jc w:val="both"/>
        <w:rPr>
          <w:rFonts w:ascii="Montserrat" w:hAnsi="Montserrat" w:cs="Arial"/>
        </w:rPr>
      </w:pPr>
    </w:p>
    <w:p w14:paraId="03BDA787" w14:textId="70A5DF99" w:rsidR="00BF3B12" w:rsidRPr="00BF3B12" w:rsidRDefault="00BF3B12" w:rsidP="00BF3B12">
      <w:pPr>
        <w:spacing w:after="0" w:line="240" w:lineRule="auto"/>
        <w:jc w:val="both"/>
        <w:rPr>
          <w:rFonts w:ascii="Montserrat" w:hAnsi="Montserrat" w:cs="Arial"/>
        </w:rPr>
      </w:pPr>
      <w:r w:rsidRPr="00BF3B12">
        <w:rPr>
          <w:rFonts w:ascii="Montserrat" w:hAnsi="Montserrat" w:cs="Arial"/>
        </w:rPr>
        <w:t>Aunque fueron pocas las palabras que subraya</w:t>
      </w:r>
      <w:r>
        <w:rPr>
          <w:rFonts w:ascii="Montserrat" w:hAnsi="Montserrat" w:cs="Arial"/>
        </w:rPr>
        <w:t>ste</w:t>
      </w:r>
      <w:r w:rsidRPr="00BF3B12">
        <w:rPr>
          <w:rFonts w:ascii="Montserrat" w:hAnsi="Montserrat" w:cs="Arial"/>
        </w:rPr>
        <w:t xml:space="preserve">, las alteraciones en el orden de las oraciones y la presentación inconexa de las ideas afectaron la coherencia del texto. Como </w:t>
      </w:r>
      <w:r w:rsidR="00EB69D3">
        <w:rPr>
          <w:rFonts w:ascii="Montserrat" w:hAnsi="Montserrat" w:cs="Arial"/>
        </w:rPr>
        <w:t>puedes</w:t>
      </w:r>
      <w:r w:rsidRPr="00BF3B12">
        <w:rPr>
          <w:rFonts w:ascii="Montserrat" w:hAnsi="Montserrat" w:cs="Arial"/>
        </w:rPr>
        <w:t xml:space="preserve"> apreciar, la falta de conectores y el cambio del orden de las palabras, hacen que se modifique el sentido.</w:t>
      </w:r>
      <w:r w:rsidR="00EB69D3">
        <w:rPr>
          <w:rFonts w:ascii="Montserrat" w:hAnsi="Montserrat" w:cs="Arial"/>
        </w:rPr>
        <w:t xml:space="preserve"> Observa:</w:t>
      </w:r>
    </w:p>
    <w:p w14:paraId="5983897C" w14:textId="263E450C" w:rsidR="00BF3B12" w:rsidRDefault="00BF3B12" w:rsidP="00BF3B12">
      <w:pPr>
        <w:spacing w:after="0" w:line="240" w:lineRule="auto"/>
        <w:jc w:val="both"/>
        <w:rPr>
          <w:rFonts w:ascii="Montserrat" w:hAnsi="Montserrat" w:cs="Arial"/>
        </w:rPr>
      </w:pPr>
    </w:p>
    <w:p w14:paraId="3DEB9F86" w14:textId="3919B879" w:rsidR="00BF3B12" w:rsidRDefault="00EB69D3" w:rsidP="00EB69D3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0ADF5AB8" wp14:editId="6E8682F2">
            <wp:extent cx="5230238" cy="2573079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069" cy="257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A5579" w14:textId="3D88D13C" w:rsidR="00BF3B12" w:rsidRDefault="00BF3B12" w:rsidP="00BF3B12">
      <w:pPr>
        <w:spacing w:after="0" w:line="240" w:lineRule="auto"/>
        <w:jc w:val="both"/>
        <w:rPr>
          <w:rFonts w:ascii="Montserrat" w:hAnsi="Montserrat" w:cs="Arial"/>
        </w:rPr>
      </w:pPr>
    </w:p>
    <w:p w14:paraId="4E4DC18E" w14:textId="76F1AE87" w:rsidR="005A3AC1" w:rsidRPr="005A3AC1" w:rsidRDefault="005A3AC1" w:rsidP="005A3AC1">
      <w:pPr>
        <w:spacing w:after="0" w:line="240" w:lineRule="auto"/>
        <w:jc w:val="both"/>
        <w:rPr>
          <w:rFonts w:ascii="Montserrat" w:hAnsi="Montserrat" w:cs="Arial"/>
        </w:rPr>
      </w:pPr>
      <w:r w:rsidRPr="005A3AC1">
        <w:rPr>
          <w:rFonts w:ascii="Montserrat" w:hAnsi="Montserrat" w:cs="Arial"/>
        </w:rPr>
        <w:t xml:space="preserve">El título: </w:t>
      </w:r>
      <w:r w:rsidRPr="005A3AC1">
        <w:rPr>
          <w:rFonts w:ascii="Montserrat" w:hAnsi="Montserrat" w:cs="Arial"/>
          <w:color w:val="1F3864" w:themeColor="accent5" w:themeShade="80"/>
        </w:rPr>
        <w:t xml:space="preserve">En la ciudad de Ixmiquilpan migración y remesas </w:t>
      </w:r>
      <w:r w:rsidRPr="005A3AC1">
        <w:rPr>
          <w:rFonts w:ascii="Montserrat" w:hAnsi="Montserrat" w:cs="Arial"/>
        </w:rPr>
        <w:t>está alterado, debería decir:</w:t>
      </w:r>
    </w:p>
    <w:p w14:paraId="180737FC" w14:textId="093EE2E9" w:rsidR="005A3AC1" w:rsidRPr="005A3AC1" w:rsidRDefault="005A3AC1" w:rsidP="005A3AC1">
      <w:pPr>
        <w:spacing w:after="0" w:line="240" w:lineRule="auto"/>
        <w:jc w:val="both"/>
        <w:rPr>
          <w:rFonts w:ascii="Montserrat" w:hAnsi="Montserrat" w:cs="Arial"/>
          <w:color w:val="1F3864" w:themeColor="accent5" w:themeShade="80"/>
        </w:rPr>
      </w:pPr>
      <w:r w:rsidRPr="005A3AC1">
        <w:rPr>
          <w:rFonts w:ascii="Montserrat" w:hAnsi="Montserrat" w:cs="Arial"/>
          <w:color w:val="1F3864" w:themeColor="accent5" w:themeShade="80"/>
        </w:rPr>
        <w:t>Migración y remesas en la ciudad de Ixmiquilpan.</w:t>
      </w:r>
    </w:p>
    <w:p w14:paraId="4C93AD41" w14:textId="77777777" w:rsidR="005A3AC1" w:rsidRPr="005A3AC1" w:rsidRDefault="005A3AC1" w:rsidP="005A3AC1">
      <w:pPr>
        <w:spacing w:after="0" w:line="240" w:lineRule="auto"/>
        <w:jc w:val="both"/>
        <w:rPr>
          <w:rFonts w:ascii="Montserrat" w:hAnsi="Montserrat" w:cs="Arial"/>
          <w:color w:val="2F5496" w:themeColor="accent5" w:themeShade="BF"/>
        </w:rPr>
      </w:pPr>
    </w:p>
    <w:p w14:paraId="67FB7864" w14:textId="08FE0612" w:rsidR="005A3AC1" w:rsidRDefault="005A3AC1" w:rsidP="005A3AC1">
      <w:pPr>
        <w:spacing w:after="0" w:line="240" w:lineRule="auto"/>
        <w:jc w:val="both"/>
        <w:rPr>
          <w:rFonts w:ascii="Montserrat" w:hAnsi="Montserrat" w:cs="Arial"/>
        </w:rPr>
      </w:pPr>
      <w:r w:rsidRPr="005A3AC1">
        <w:rPr>
          <w:rFonts w:ascii="Montserrat" w:hAnsi="Montserrat" w:cs="Arial"/>
        </w:rPr>
        <w:lastRenderedPageBreak/>
        <w:t xml:space="preserve">El conector, </w:t>
      </w:r>
      <w:r w:rsidRPr="005A3AC1">
        <w:rPr>
          <w:rFonts w:ascii="Montserrat" w:hAnsi="Montserrat" w:cs="Arial"/>
          <w:color w:val="1F3864" w:themeColor="accent5" w:themeShade="80"/>
        </w:rPr>
        <w:t>es decir la migración</w:t>
      </w:r>
      <w:r w:rsidRPr="005A3AC1">
        <w:rPr>
          <w:rFonts w:ascii="Montserrat" w:hAnsi="Montserrat" w:cs="Arial"/>
        </w:rPr>
        <w:t>, debe ir al principio y se debe anular, de esta manera la definición queda al principio y se entiende que es sobre la migración y no la demografía.</w:t>
      </w:r>
    </w:p>
    <w:p w14:paraId="143B9ECF" w14:textId="77777777" w:rsidR="005A3AC1" w:rsidRPr="005A3AC1" w:rsidRDefault="005A3AC1" w:rsidP="005A3AC1">
      <w:pPr>
        <w:spacing w:after="0" w:line="240" w:lineRule="auto"/>
        <w:jc w:val="both"/>
        <w:rPr>
          <w:rFonts w:ascii="Montserrat" w:hAnsi="Montserrat" w:cs="Arial"/>
        </w:rPr>
      </w:pPr>
    </w:p>
    <w:p w14:paraId="354676DC" w14:textId="4E481C80" w:rsidR="005A3AC1" w:rsidRDefault="005A3AC1" w:rsidP="005A3AC1">
      <w:pPr>
        <w:spacing w:after="0" w:line="240" w:lineRule="auto"/>
        <w:jc w:val="both"/>
        <w:rPr>
          <w:rFonts w:ascii="Montserrat" w:hAnsi="Montserrat" w:cs="Arial"/>
        </w:rPr>
      </w:pPr>
      <w:r w:rsidRPr="005A3AC1">
        <w:rPr>
          <w:rFonts w:ascii="Montserrat" w:hAnsi="Montserrat" w:cs="Arial"/>
          <w:color w:val="1F3864" w:themeColor="accent5" w:themeShade="80"/>
        </w:rPr>
        <w:t>Por es tanto, Debe un traslado de residencia existir y más</w:t>
      </w:r>
      <w:r w:rsidRPr="005A3AC1">
        <w:rPr>
          <w:rFonts w:ascii="Montserrat" w:hAnsi="Montserrat" w:cs="Arial"/>
        </w:rPr>
        <w:t xml:space="preserve"> hubo una omisión de palabras y se empleó de manera incorrecta los conectores.</w:t>
      </w:r>
    </w:p>
    <w:p w14:paraId="3F7A4845" w14:textId="77777777" w:rsidR="005A3AC1" w:rsidRPr="005A3AC1" w:rsidRDefault="005A3AC1" w:rsidP="005A3AC1">
      <w:pPr>
        <w:spacing w:after="0" w:line="240" w:lineRule="auto"/>
        <w:jc w:val="both"/>
        <w:rPr>
          <w:rFonts w:ascii="Montserrat" w:hAnsi="Montserrat" w:cs="Arial"/>
        </w:rPr>
      </w:pPr>
    </w:p>
    <w:p w14:paraId="6B4AAA4A" w14:textId="2A20E657" w:rsidR="005A3AC1" w:rsidRPr="00713271" w:rsidRDefault="005A3AC1" w:rsidP="005A3AC1">
      <w:pPr>
        <w:spacing w:after="0" w:line="240" w:lineRule="auto"/>
        <w:jc w:val="both"/>
        <w:rPr>
          <w:rFonts w:ascii="Montserrat" w:hAnsi="Montserrat" w:cs="Arial"/>
        </w:rPr>
      </w:pPr>
      <w:r w:rsidRPr="00713271">
        <w:rPr>
          <w:rFonts w:ascii="Montserrat" w:hAnsi="Montserrat" w:cs="Arial"/>
        </w:rPr>
        <w:t>¿Cuál consideras que se comprendió de mejor manera?</w:t>
      </w:r>
    </w:p>
    <w:p w14:paraId="5492F2FE" w14:textId="77777777" w:rsidR="005A3AC1" w:rsidRPr="00713271" w:rsidRDefault="005A3AC1" w:rsidP="005A3AC1">
      <w:pPr>
        <w:spacing w:after="0" w:line="240" w:lineRule="auto"/>
        <w:jc w:val="both"/>
        <w:rPr>
          <w:rFonts w:ascii="Montserrat" w:hAnsi="Montserrat" w:cs="Arial"/>
        </w:rPr>
      </w:pPr>
    </w:p>
    <w:p w14:paraId="555A1911" w14:textId="22D40AE4" w:rsidR="00713271" w:rsidRPr="00713271" w:rsidRDefault="005A3AC1" w:rsidP="00713271">
      <w:pPr>
        <w:spacing w:after="0" w:line="240" w:lineRule="auto"/>
        <w:jc w:val="both"/>
        <w:rPr>
          <w:rFonts w:ascii="Montserrat" w:hAnsi="Montserrat" w:cs="Arial"/>
        </w:rPr>
      </w:pPr>
      <w:r w:rsidRPr="00713271">
        <w:rPr>
          <w:rFonts w:ascii="Montserrat" w:hAnsi="Montserrat" w:cs="Arial"/>
        </w:rPr>
        <w:t xml:space="preserve">No sólo cuando se coloca un nexo en vez de otro se comete una incoherencia, también </w:t>
      </w:r>
      <w:r w:rsidR="00713271" w:rsidRPr="00713271">
        <w:rPr>
          <w:rFonts w:ascii="Montserrat" w:hAnsi="Montserrat" w:cs="Arial"/>
        </w:rPr>
        <w:t xml:space="preserve">pasa, </w:t>
      </w:r>
      <w:r w:rsidRPr="00713271">
        <w:rPr>
          <w:rFonts w:ascii="Montserrat" w:hAnsi="Montserrat" w:cs="Arial"/>
        </w:rPr>
        <w:t>cuando hace falta información o hay digresiones temáticas.</w:t>
      </w:r>
      <w:r w:rsidR="00713271" w:rsidRPr="00713271">
        <w:rPr>
          <w:rFonts w:ascii="Montserrat" w:hAnsi="Montserrat" w:cs="Arial"/>
        </w:rPr>
        <w:t xml:space="preserve"> No olvides centrarte en la organización y la selección de los temas, respeta la jerarquía y el orden.</w:t>
      </w:r>
    </w:p>
    <w:p w14:paraId="7C808594" w14:textId="06E19163" w:rsidR="00713271" w:rsidRPr="003117BF" w:rsidRDefault="00713271" w:rsidP="003117BF">
      <w:pPr>
        <w:spacing w:after="0" w:line="240" w:lineRule="auto"/>
        <w:jc w:val="both"/>
        <w:rPr>
          <w:rFonts w:ascii="Montserrat" w:hAnsi="Montserrat" w:cs="Arial"/>
        </w:rPr>
      </w:pPr>
      <w:r w:rsidRPr="00713271">
        <w:rPr>
          <w:rFonts w:ascii="Montserrat" w:hAnsi="Montserrat" w:cs="Arial"/>
        </w:rPr>
        <w:t>¿</w:t>
      </w:r>
      <w:r w:rsidRPr="003117BF">
        <w:rPr>
          <w:rFonts w:ascii="Montserrat" w:hAnsi="Montserrat" w:cs="Arial"/>
        </w:rPr>
        <w:t>Qué te parece si revisas algunas sugerencias que te ayudarán a respetar la coherencia en un texto?</w:t>
      </w:r>
    </w:p>
    <w:p w14:paraId="7053208A" w14:textId="40144053" w:rsidR="00713271" w:rsidRPr="003117BF" w:rsidRDefault="00713271" w:rsidP="003117BF">
      <w:pPr>
        <w:spacing w:after="0" w:line="240" w:lineRule="auto"/>
        <w:jc w:val="both"/>
        <w:rPr>
          <w:rFonts w:ascii="Montserrat" w:hAnsi="Montserrat" w:cs="Arial"/>
        </w:rPr>
      </w:pPr>
    </w:p>
    <w:p w14:paraId="166C85E0" w14:textId="77777777" w:rsidR="00713271" w:rsidRPr="003117BF" w:rsidRDefault="00713271" w:rsidP="00FF0640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 w:cs="Arial"/>
        </w:rPr>
      </w:pPr>
      <w:r w:rsidRPr="003117BF">
        <w:rPr>
          <w:rFonts w:ascii="Montserrat" w:hAnsi="Montserrat" w:cs="Arial"/>
        </w:rPr>
        <w:t>Una vez que se ha elegido el tema, se debe procurar centrar el texto en él.</w:t>
      </w:r>
    </w:p>
    <w:p w14:paraId="5C58A7D5" w14:textId="77777777" w:rsidR="00713271" w:rsidRPr="003117BF" w:rsidRDefault="00713271" w:rsidP="00FF0640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 w:cs="Arial"/>
        </w:rPr>
      </w:pPr>
      <w:r w:rsidRPr="003117BF">
        <w:rPr>
          <w:rFonts w:ascii="Montserrat" w:hAnsi="Montserrat" w:cs="Arial"/>
        </w:rPr>
        <w:t>Es muy útil seleccionar la información y organizarla para facilitar la comprensión del lector.</w:t>
      </w:r>
    </w:p>
    <w:p w14:paraId="502B7ED4" w14:textId="3E6DE881" w:rsidR="00713271" w:rsidRPr="003117BF" w:rsidRDefault="00713271" w:rsidP="00FF0640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 w:cs="Arial"/>
        </w:rPr>
      </w:pPr>
      <w:r w:rsidRPr="003117BF">
        <w:rPr>
          <w:rFonts w:ascii="Montserrat" w:hAnsi="Montserrat" w:cs="Arial"/>
        </w:rPr>
        <w:t>Hay que procurar revisar la progresión temática mediante el uso de las preguntas de investigación y de frases que puedan enlazar una idea de otra.</w:t>
      </w:r>
    </w:p>
    <w:p w14:paraId="2FAD6CCC" w14:textId="77777777" w:rsidR="00713271" w:rsidRPr="003117BF" w:rsidRDefault="00713271" w:rsidP="00FF0640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 w:cs="Arial"/>
        </w:rPr>
      </w:pPr>
      <w:r w:rsidRPr="003117BF">
        <w:rPr>
          <w:rFonts w:ascii="Montserrat" w:hAnsi="Montserrat" w:cs="Arial"/>
        </w:rPr>
        <w:t>Es importante evitar las contradicciones en el texto.</w:t>
      </w:r>
    </w:p>
    <w:p w14:paraId="63F48319" w14:textId="365632D8" w:rsidR="00713271" w:rsidRPr="003117BF" w:rsidRDefault="00713271" w:rsidP="003117BF">
      <w:pPr>
        <w:spacing w:after="0" w:line="240" w:lineRule="auto"/>
        <w:jc w:val="both"/>
        <w:rPr>
          <w:rFonts w:ascii="Montserrat" w:hAnsi="Montserrat" w:cs="Arial"/>
        </w:rPr>
      </w:pPr>
    </w:p>
    <w:p w14:paraId="688DF859" w14:textId="5CF43528" w:rsidR="003117BF" w:rsidRPr="003117BF" w:rsidRDefault="003117BF" w:rsidP="003117BF">
      <w:pPr>
        <w:spacing w:after="0" w:line="240" w:lineRule="auto"/>
        <w:jc w:val="both"/>
        <w:rPr>
          <w:rFonts w:ascii="Montserrat" w:hAnsi="Montserrat" w:cs="Arial"/>
        </w:rPr>
      </w:pPr>
      <w:r w:rsidRPr="003117BF">
        <w:rPr>
          <w:rFonts w:ascii="Montserrat" w:hAnsi="Montserrat" w:cs="Arial"/>
        </w:rPr>
        <w:t xml:space="preserve">No es obligatorio seguir al pie de la letra todas estas sugerencias; sin embargo, </w:t>
      </w:r>
      <w:r w:rsidR="002E7B2C">
        <w:rPr>
          <w:rFonts w:ascii="Montserrat" w:hAnsi="Montserrat" w:cs="Arial"/>
        </w:rPr>
        <w:t>te</w:t>
      </w:r>
      <w:r w:rsidRPr="003117BF">
        <w:rPr>
          <w:rFonts w:ascii="Montserrat" w:hAnsi="Montserrat" w:cs="Arial"/>
        </w:rPr>
        <w:t xml:space="preserve"> será de utilidad considerarlas para que pueda</w:t>
      </w:r>
      <w:r w:rsidR="002E7B2C">
        <w:rPr>
          <w:rFonts w:ascii="Montserrat" w:hAnsi="Montserrat" w:cs="Arial"/>
        </w:rPr>
        <w:t>s</w:t>
      </w:r>
      <w:r w:rsidRPr="003117BF">
        <w:rPr>
          <w:rFonts w:ascii="Montserrat" w:hAnsi="Montserrat" w:cs="Arial"/>
        </w:rPr>
        <w:t xml:space="preserve"> elaborar </w:t>
      </w:r>
      <w:r w:rsidR="002E7B2C">
        <w:rPr>
          <w:rFonts w:ascii="Montserrat" w:hAnsi="Montserrat" w:cs="Arial"/>
        </w:rPr>
        <w:t>t</w:t>
      </w:r>
      <w:r w:rsidRPr="003117BF">
        <w:rPr>
          <w:rFonts w:ascii="Montserrat" w:hAnsi="Montserrat" w:cs="Arial"/>
        </w:rPr>
        <w:t>u monografía de manera eficaz.</w:t>
      </w:r>
    </w:p>
    <w:p w14:paraId="1992F129" w14:textId="77777777" w:rsidR="003117BF" w:rsidRPr="003117BF" w:rsidRDefault="003117BF" w:rsidP="003117BF">
      <w:pPr>
        <w:spacing w:after="0" w:line="240" w:lineRule="auto"/>
        <w:jc w:val="both"/>
        <w:rPr>
          <w:rFonts w:ascii="Montserrat" w:hAnsi="Montserrat" w:cs="Arial"/>
        </w:rPr>
      </w:pPr>
    </w:p>
    <w:p w14:paraId="297D6180" w14:textId="0530E1A4" w:rsidR="003117BF" w:rsidRDefault="003117BF" w:rsidP="003117BF">
      <w:pPr>
        <w:spacing w:after="0" w:line="240" w:lineRule="auto"/>
        <w:jc w:val="both"/>
        <w:rPr>
          <w:rFonts w:ascii="Montserrat" w:hAnsi="Montserrat" w:cs="Arial"/>
        </w:rPr>
      </w:pPr>
      <w:r w:rsidRPr="003117BF">
        <w:rPr>
          <w:rFonts w:ascii="Montserrat" w:hAnsi="Montserrat" w:cs="Arial"/>
        </w:rPr>
        <w:t xml:space="preserve">Qué </w:t>
      </w:r>
      <w:r w:rsidR="002E7B2C">
        <w:rPr>
          <w:rFonts w:ascii="Montserrat" w:hAnsi="Montserrat" w:cs="Arial"/>
        </w:rPr>
        <w:t>te</w:t>
      </w:r>
      <w:r w:rsidRPr="003117BF">
        <w:rPr>
          <w:rFonts w:ascii="Montserrat" w:hAnsi="Montserrat" w:cs="Arial"/>
        </w:rPr>
        <w:t xml:space="preserve"> parece si </w:t>
      </w:r>
      <w:r w:rsidR="002E7B2C">
        <w:rPr>
          <w:rFonts w:ascii="Montserrat" w:hAnsi="Montserrat" w:cs="Arial"/>
        </w:rPr>
        <w:t>revisas</w:t>
      </w:r>
      <w:r w:rsidRPr="003117BF">
        <w:rPr>
          <w:rFonts w:ascii="Montserrat" w:hAnsi="Montserrat" w:cs="Arial"/>
        </w:rPr>
        <w:t xml:space="preserve"> el siguiente esquema para que tome</w:t>
      </w:r>
      <w:r w:rsidR="002E7B2C">
        <w:rPr>
          <w:rFonts w:ascii="Montserrat" w:hAnsi="Montserrat" w:cs="Arial"/>
        </w:rPr>
        <w:t>s</w:t>
      </w:r>
      <w:r w:rsidRPr="003117BF">
        <w:rPr>
          <w:rFonts w:ascii="Montserrat" w:hAnsi="Montserrat" w:cs="Arial"/>
        </w:rPr>
        <w:t xml:space="preserve"> en cuenta las características que debe tener un texto elaborado con coherencia y cohesión.</w:t>
      </w:r>
    </w:p>
    <w:p w14:paraId="3F4D0DA5" w14:textId="0A114E35" w:rsidR="002E7B2C" w:rsidRDefault="002E7B2C" w:rsidP="003117BF">
      <w:pPr>
        <w:spacing w:after="0" w:line="240" w:lineRule="auto"/>
        <w:jc w:val="both"/>
        <w:rPr>
          <w:rFonts w:ascii="Montserrat" w:hAnsi="Montserrat" w:cs="Arial"/>
        </w:rPr>
      </w:pPr>
    </w:p>
    <w:p w14:paraId="54F203DF" w14:textId="23A83C3C" w:rsidR="002E7B2C" w:rsidRDefault="002E7B2C" w:rsidP="002E7B2C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357B5A5E" wp14:editId="5C038DDE">
            <wp:extent cx="5334446" cy="202018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09" cy="203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9753A" w14:textId="3D831AE5" w:rsidR="003117BF" w:rsidRPr="003117BF" w:rsidRDefault="003117BF" w:rsidP="003117BF">
      <w:pPr>
        <w:spacing w:after="0" w:line="240" w:lineRule="auto"/>
        <w:jc w:val="both"/>
        <w:rPr>
          <w:rFonts w:ascii="Montserrat" w:hAnsi="Montserrat" w:cs="Arial"/>
        </w:rPr>
      </w:pPr>
    </w:p>
    <w:p w14:paraId="77E9041B" w14:textId="2531142D" w:rsidR="003117BF" w:rsidRDefault="00446D19" w:rsidP="003117B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Se</w:t>
      </w:r>
      <w:r w:rsidR="003117BF" w:rsidRPr="003117BF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 xml:space="preserve">te </w:t>
      </w:r>
      <w:r w:rsidR="003117BF" w:rsidRPr="003117BF">
        <w:rPr>
          <w:rFonts w:ascii="Montserrat" w:hAnsi="Montserrat" w:cs="Arial"/>
        </w:rPr>
        <w:t>recomiend</w:t>
      </w:r>
      <w:r>
        <w:rPr>
          <w:rFonts w:ascii="Montserrat" w:hAnsi="Montserrat" w:cs="Arial"/>
        </w:rPr>
        <w:t>a</w:t>
      </w:r>
      <w:r w:rsidR="003117BF" w:rsidRPr="003117BF">
        <w:rPr>
          <w:rFonts w:ascii="Montserrat" w:hAnsi="Montserrat" w:cs="Arial"/>
        </w:rPr>
        <w:t xml:space="preserve"> que para mantener la coherencia en </w:t>
      </w:r>
      <w:r>
        <w:rPr>
          <w:rFonts w:ascii="Montserrat" w:hAnsi="Montserrat" w:cs="Arial"/>
        </w:rPr>
        <w:t>t</w:t>
      </w:r>
      <w:r w:rsidR="003117BF" w:rsidRPr="003117BF">
        <w:rPr>
          <w:rFonts w:ascii="Montserrat" w:hAnsi="Montserrat" w:cs="Arial"/>
        </w:rPr>
        <w:t>us monografías o cualquier otro texto, utilice</w:t>
      </w:r>
      <w:r>
        <w:rPr>
          <w:rFonts w:ascii="Montserrat" w:hAnsi="Montserrat" w:cs="Arial"/>
        </w:rPr>
        <w:t>s</w:t>
      </w:r>
      <w:r w:rsidR="003117BF" w:rsidRPr="003117BF">
        <w:rPr>
          <w:rFonts w:ascii="Montserrat" w:hAnsi="Montserrat" w:cs="Arial"/>
        </w:rPr>
        <w:t xml:space="preserve"> los dos principios básicos, que son: la relación temática, la cual se refiere a que todas las ideas se relacionan con el tema principal; y la </w:t>
      </w:r>
      <w:r>
        <w:rPr>
          <w:rFonts w:ascii="Montserrat" w:hAnsi="Montserrat" w:cs="Arial"/>
        </w:rPr>
        <w:t xml:space="preserve">pertinencia, que son ideas del autor, las cuales </w:t>
      </w:r>
      <w:r w:rsidR="003117BF" w:rsidRPr="003117BF">
        <w:rPr>
          <w:rFonts w:ascii="Montserrat" w:hAnsi="Montserrat" w:cs="Arial"/>
        </w:rPr>
        <w:t>son acordes al contexto en el que se presentan y a la intención que éste tiene.</w:t>
      </w:r>
    </w:p>
    <w:p w14:paraId="66DFC4E2" w14:textId="77777777" w:rsidR="00446D19" w:rsidRPr="003117BF" w:rsidRDefault="00446D19" w:rsidP="003117BF">
      <w:pPr>
        <w:spacing w:after="0" w:line="240" w:lineRule="auto"/>
        <w:jc w:val="both"/>
        <w:rPr>
          <w:rFonts w:ascii="Montserrat" w:hAnsi="Montserrat" w:cs="Arial"/>
        </w:rPr>
      </w:pPr>
    </w:p>
    <w:p w14:paraId="414F681C" w14:textId="26BF43C8" w:rsidR="003117BF" w:rsidRPr="003117BF" w:rsidRDefault="00446D19" w:rsidP="003117B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Revisa</w:t>
      </w:r>
      <w:r w:rsidR="003117BF" w:rsidRPr="003117BF">
        <w:rPr>
          <w:rFonts w:ascii="Montserrat" w:hAnsi="Montserrat" w:cs="Arial"/>
        </w:rPr>
        <w:t xml:space="preserve"> un ejemplo de un texto con omisiones:</w:t>
      </w:r>
    </w:p>
    <w:p w14:paraId="23E95D5D" w14:textId="77777777" w:rsidR="00713271" w:rsidRPr="003117BF" w:rsidRDefault="00713271" w:rsidP="003117BF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8505"/>
      </w:tblGrid>
      <w:tr w:rsidR="00C0411E" w14:paraId="6F0C5F10" w14:textId="77777777" w:rsidTr="00C0411E">
        <w:tc>
          <w:tcPr>
            <w:tcW w:w="8505" w:type="dxa"/>
            <w:tcBorders>
              <w:top w:val="threeDEmboss" w:sz="18" w:space="0" w:color="1F4E79" w:themeColor="accent1" w:themeShade="80"/>
              <w:left w:val="threeDEmboss" w:sz="18" w:space="0" w:color="1F4E79" w:themeColor="accent1" w:themeShade="80"/>
              <w:bottom w:val="threeDEmboss" w:sz="18" w:space="0" w:color="1F4E79" w:themeColor="accent1" w:themeShade="80"/>
              <w:right w:val="threeDEmboss" w:sz="18" w:space="0" w:color="1F4E79" w:themeColor="accent1" w:themeShade="80"/>
            </w:tcBorders>
            <w:shd w:val="clear" w:color="auto" w:fill="DEEAF6" w:themeFill="accent1" w:themeFillTint="33"/>
          </w:tcPr>
          <w:p w14:paraId="3B1B8F14" w14:textId="7351BA30" w:rsidR="00C0411E" w:rsidRPr="00C0411E" w:rsidRDefault="00C0411E" w:rsidP="00C0411E">
            <w:pPr>
              <w:jc w:val="center"/>
              <w:rPr>
                <w:rFonts w:ascii="Montserrat" w:hAnsi="Montserrat" w:cs="Arial"/>
                <w:bCs/>
                <w:lang w:val="es-ES_tradnl"/>
              </w:rPr>
            </w:pPr>
            <w:r w:rsidRPr="00C0411E">
              <w:rPr>
                <w:rFonts w:ascii="Montserrat" w:hAnsi="Montserrat" w:cs="Arial"/>
                <w:bCs/>
                <w:lang w:val="es-ES_tradnl"/>
              </w:rPr>
              <w:t>UNA LARGA HISTORIA</w:t>
            </w:r>
          </w:p>
          <w:p w14:paraId="2160B003" w14:textId="77777777" w:rsidR="00C0411E" w:rsidRPr="00C0411E" w:rsidRDefault="00C0411E" w:rsidP="00C0411E">
            <w:pPr>
              <w:jc w:val="both"/>
              <w:rPr>
                <w:rFonts w:ascii="Montserrat" w:hAnsi="Montserrat" w:cs="Arial"/>
                <w:bCs/>
                <w:lang w:val="es-ES_tradnl"/>
              </w:rPr>
            </w:pPr>
          </w:p>
          <w:p w14:paraId="2B4CD579" w14:textId="154D1E36" w:rsidR="00C0411E" w:rsidRPr="00C0411E" w:rsidRDefault="00C0411E" w:rsidP="00C0411E">
            <w:pPr>
              <w:jc w:val="both"/>
              <w:rPr>
                <w:rFonts w:ascii="Montserrat" w:hAnsi="Montserrat" w:cs="Arial"/>
                <w:bCs/>
                <w:lang w:val="es-ES_tradnl"/>
              </w:rPr>
            </w:pPr>
            <w:r w:rsidRPr="00C0411E">
              <w:rPr>
                <w:rFonts w:ascii="Montserrat" w:hAnsi="Montserrat" w:cs="Arial"/>
                <w:bCs/>
                <w:lang w:val="es-ES_tradnl"/>
              </w:rPr>
              <w:t>[…] La migración no es algo nuevo. Desde hace más de 100 años los mexicanos han estado yendo a trabajar a Estados Unidos. Después de la guerra con México, en 1848, Estados Unidos se quedó con más de la mitad de lo que era México.</w:t>
            </w:r>
          </w:p>
          <w:p w14:paraId="4A8CBD28" w14:textId="77777777" w:rsidR="00C0411E" w:rsidRPr="00C0411E" w:rsidRDefault="00C0411E" w:rsidP="00C0411E">
            <w:pPr>
              <w:jc w:val="both"/>
              <w:rPr>
                <w:rFonts w:ascii="Montserrat" w:hAnsi="Montserrat" w:cs="Arial"/>
                <w:bCs/>
                <w:lang w:val="es-ES_tradnl"/>
              </w:rPr>
            </w:pPr>
          </w:p>
          <w:p w14:paraId="3DA64951" w14:textId="77777777" w:rsidR="00C0411E" w:rsidRPr="00C0411E" w:rsidRDefault="00C0411E" w:rsidP="00C0411E">
            <w:pPr>
              <w:jc w:val="both"/>
              <w:rPr>
                <w:rFonts w:ascii="Montserrat" w:hAnsi="Montserrat" w:cs="Arial"/>
                <w:bCs/>
                <w:lang w:val="es-ES_tradnl"/>
              </w:rPr>
            </w:pPr>
            <w:r w:rsidRPr="00C0411E">
              <w:rPr>
                <w:rFonts w:ascii="Montserrat" w:hAnsi="Montserrat" w:cs="Arial"/>
                <w:bCs/>
                <w:lang w:val="es-ES_tradnl"/>
              </w:rPr>
              <w:t>[…] No vivían en esas tierras muchos mexicanos, pues estaban bastante despobladas, pero aquellos que vivían allá, pequeños propietarios[de tierras]en general esto , fueron perdiendo sus posesiones y acabaron pronto como peones u obreros […].</w:t>
            </w:r>
          </w:p>
          <w:p w14:paraId="2F577168" w14:textId="77777777" w:rsidR="00C0411E" w:rsidRPr="00C0411E" w:rsidRDefault="00C0411E" w:rsidP="00C0411E">
            <w:pPr>
              <w:jc w:val="both"/>
              <w:rPr>
                <w:rFonts w:ascii="Montserrat" w:hAnsi="Montserrat" w:cs="Arial"/>
                <w:bCs/>
                <w:lang w:val="es-ES_tradnl"/>
              </w:rPr>
            </w:pPr>
          </w:p>
          <w:p w14:paraId="777C1A5D" w14:textId="467CB4D5" w:rsidR="00C0411E" w:rsidRPr="00C0411E" w:rsidRDefault="00C0411E" w:rsidP="003117BF">
            <w:pPr>
              <w:jc w:val="both"/>
              <w:rPr>
                <w:rFonts w:ascii="Montserrat" w:hAnsi="Montserrat" w:cs="Arial"/>
                <w:bCs/>
                <w:lang w:val="es-ES_tradnl"/>
              </w:rPr>
            </w:pPr>
            <w:r w:rsidRPr="00C0411E">
              <w:rPr>
                <w:rFonts w:ascii="Montserrat" w:hAnsi="Montserrat" w:cs="Arial"/>
                <w:bCs/>
                <w:lang w:val="es-ES_tradnl"/>
              </w:rPr>
              <w:t xml:space="preserve">James D. </w:t>
            </w:r>
            <w:proofErr w:type="spellStart"/>
            <w:r w:rsidRPr="00C0411E">
              <w:rPr>
                <w:rFonts w:ascii="Montserrat" w:hAnsi="Montserrat" w:cs="Arial"/>
                <w:bCs/>
                <w:lang w:val="es-ES_tradnl"/>
              </w:rPr>
              <w:t>Cookroft</w:t>
            </w:r>
            <w:proofErr w:type="spellEnd"/>
            <w:r w:rsidRPr="00C0411E">
              <w:rPr>
                <w:rFonts w:ascii="Montserrat" w:hAnsi="Montserrat" w:cs="Arial"/>
                <w:bCs/>
                <w:lang w:val="es-ES_tradnl"/>
              </w:rPr>
              <w:t xml:space="preserve"> , Migración, Historia de un pueblo migrante: los trabajadores de Michoacán. Adaptación</w:t>
            </w:r>
          </w:p>
        </w:tc>
      </w:tr>
    </w:tbl>
    <w:p w14:paraId="703C433F" w14:textId="52ECAACB" w:rsidR="00C0411E" w:rsidRDefault="00C0411E" w:rsidP="003117BF">
      <w:pPr>
        <w:spacing w:after="0" w:line="240" w:lineRule="auto"/>
        <w:jc w:val="both"/>
        <w:rPr>
          <w:rFonts w:ascii="Montserrat" w:hAnsi="Montserrat" w:cs="Arial"/>
        </w:rPr>
      </w:pPr>
    </w:p>
    <w:p w14:paraId="481A5D66" w14:textId="675517BE" w:rsidR="00C0411E" w:rsidRPr="00C0411E" w:rsidRDefault="00C0411E" w:rsidP="00C0411E">
      <w:pPr>
        <w:spacing w:after="0" w:line="240" w:lineRule="auto"/>
        <w:jc w:val="both"/>
        <w:rPr>
          <w:rFonts w:ascii="Montserrat" w:hAnsi="Montserrat" w:cs="Arial"/>
        </w:rPr>
      </w:pPr>
      <w:r w:rsidRPr="00C0411E">
        <w:rPr>
          <w:rFonts w:ascii="Montserrat" w:hAnsi="Montserrat" w:cs="Arial"/>
        </w:rPr>
        <w:t xml:space="preserve">Ahora </w:t>
      </w:r>
      <w:r>
        <w:rPr>
          <w:rFonts w:ascii="Montserrat" w:hAnsi="Montserrat" w:cs="Arial"/>
        </w:rPr>
        <w:t>hay que corregir</w:t>
      </w:r>
      <w:r w:rsidRPr="00C0411E">
        <w:rPr>
          <w:rFonts w:ascii="Montserrat" w:hAnsi="Montserrat" w:cs="Arial"/>
        </w:rPr>
        <w:t xml:space="preserve"> el texto.</w:t>
      </w:r>
    </w:p>
    <w:p w14:paraId="5C60FE98" w14:textId="39321CEE" w:rsidR="00C0411E" w:rsidRDefault="00C0411E" w:rsidP="003117BF">
      <w:pPr>
        <w:spacing w:after="0" w:line="240" w:lineRule="auto"/>
        <w:jc w:val="both"/>
        <w:rPr>
          <w:rFonts w:ascii="Montserrat" w:hAnsi="Montserrat" w:cs="Arial"/>
        </w:rPr>
      </w:pPr>
    </w:p>
    <w:p w14:paraId="528CB039" w14:textId="538C3F36" w:rsidR="00C0411E" w:rsidRDefault="00C0411E" w:rsidP="00C0411E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276022AA" wp14:editId="318F4615">
            <wp:extent cx="5017268" cy="247738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263" cy="248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06871" w14:textId="44D384E7" w:rsidR="00C0411E" w:rsidRDefault="00C0411E" w:rsidP="003117BF">
      <w:pPr>
        <w:spacing w:after="0" w:line="240" w:lineRule="auto"/>
        <w:jc w:val="both"/>
        <w:rPr>
          <w:rFonts w:ascii="Montserrat" w:hAnsi="Montserrat" w:cs="Arial"/>
        </w:rPr>
      </w:pPr>
    </w:p>
    <w:p w14:paraId="5E741B2A" w14:textId="3005A645" w:rsidR="004E48DC" w:rsidRDefault="004E48DC" w:rsidP="004E48DC">
      <w:pPr>
        <w:spacing w:after="0" w:line="240" w:lineRule="auto"/>
        <w:jc w:val="both"/>
        <w:rPr>
          <w:rFonts w:ascii="Montserrat" w:hAnsi="Montserrat" w:cs="Arial"/>
        </w:rPr>
      </w:pPr>
      <w:r w:rsidRPr="004E48DC">
        <w:rPr>
          <w:rFonts w:ascii="Montserrat" w:hAnsi="Montserrat" w:cs="Arial"/>
        </w:rPr>
        <w:t xml:space="preserve">¿Cómo </w:t>
      </w:r>
      <w:r>
        <w:rPr>
          <w:rFonts w:ascii="Montserrat" w:hAnsi="Montserrat" w:cs="Arial"/>
        </w:rPr>
        <w:t>te</w:t>
      </w:r>
      <w:r w:rsidRPr="004E48DC">
        <w:rPr>
          <w:rFonts w:ascii="Montserrat" w:hAnsi="Montserrat" w:cs="Arial"/>
        </w:rPr>
        <w:t xml:space="preserve"> fue?</w:t>
      </w:r>
    </w:p>
    <w:p w14:paraId="63C8711E" w14:textId="77777777" w:rsidR="009863FA" w:rsidRPr="004E48DC" w:rsidRDefault="009863FA" w:rsidP="004E48DC">
      <w:pPr>
        <w:spacing w:after="0" w:line="240" w:lineRule="auto"/>
        <w:jc w:val="both"/>
        <w:rPr>
          <w:rFonts w:ascii="Montserrat" w:hAnsi="Montserrat" w:cs="Arial"/>
        </w:rPr>
      </w:pPr>
    </w:p>
    <w:p w14:paraId="2742FE4A" w14:textId="07640777" w:rsidR="004E48DC" w:rsidRDefault="004E48DC" w:rsidP="004E48DC">
      <w:pPr>
        <w:spacing w:after="0" w:line="240" w:lineRule="auto"/>
        <w:jc w:val="both"/>
        <w:rPr>
          <w:rFonts w:ascii="Montserrat" w:hAnsi="Montserrat" w:cs="Arial"/>
        </w:rPr>
      </w:pPr>
      <w:r w:rsidRPr="004E48DC">
        <w:rPr>
          <w:rFonts w:ascii="Montserrat" w:hAnsi="Montserrat" w:cs="Arial"/>
        </w:rPr>
        <w:t>Recuerd</w:t>
      </w:r>
      <w:r w:rsidR="009863FA">
        <w:rPr>
          <w:rFonts w:ascii="Montserrat" w:hAnsi="Montserrat" w:cs="Arial"/>
        </w:rPr>
        <w:t>a</w:t>
      </w:r>
      <w:r w:rsidRPr="004E48DC">
        <w:rPr>
          <w:rFonts w:ascii="Montserrat" w:hAnsi="Montserrat" w:cs="Arial"/>
        </w:rPr>
        <w:t xml:space="preserve"> que los enunciados deben encadenarse a través de conectores y no pueden contradecirse entre sí; evit</w:t>
      </w:r>
      <w:r w:rsidR="009179F9">
        <w:rPr>
          <w:rFonts w:ascii="Montserrat" w:hAnsi="Montserrat" w:cs="Arial"/>
        </w:rPr>
        <w:t>a</w:t>
      </w:r>
      <w:r w:rsidRPr="004E48DC">
        <w:rPr>
          <w:rFonts w:ascii="Montserrat" w:hAnsi="Montserrat" w:cs="Arial"/>
        </w:rPr>
        <w:t xml:space="preserve"> las digresiones temáticas.</w:t>
      </w:r>
    </w:p>
    <w:p w14:paraId="237F241E" w14:textId="77777777" w:rsidR="009179F9" w:rsidRPr="004E48DC" w:rsidRDefault="009179F9" w:rsidP="004E48DC">
      <w:pPr>
        <w:spacing w:after="0" w:line="240" w:lineRule="auto"/>
        <w:jc w:val="both"/>
        <w:rPr>
          <w:rFonts w:ascii="Montserrat" w:hAnsi="Montserrat" w:cs="Arial"/>
        </w:rPr>
      </w:pPr>
    </w:p>
    <w:p w14:paraId="019E6132" w14:textId="270866C0" w:rsidR="00C0411E" w:rsidRDefault="009179F9" w:rsidP="003117B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Pero, </w:t>
      </w:r>
      <w:r w:rsidR="004E48DC" w:rsidRPr="004E48DC">
        <w:rPr>
          <w:rFonts w:ascii="Montserrat" w:hAnsi="Montserrat" w:cs="Arial"/>
        </w:rPr>
        <w:t>¿existe una sola clase de coherencia?</w:t>
      </w:r>
    </w:p>
    <w:p w14:paraId="57F91A26" w14:textId="647A1411" w:rsidR="004E48DC" w:rsidRPr="004E48DC" w:rsidRDefault="004E48DC" w:rsidP="004E48DC">
      <w:pPr>
        <w:spacing w:after="0" w:line="240" w:lineRule="auto"/>
        <w:jc w:val="both"/>
        <w:rPr>
          <w:rFonts w:ascii="Montserrat" w:hAnsi="Montserrat" w:cs="Arial"/>
        </w:rPr>
      </w:pPr>
      <w:r w:rsidRPr="004E48DC">
        <w:rPr>
          <w:rFonts w:ascii="Montserrat" w:hAnsi="Montserrat" w:cs="Arial"/>
        </w:rPr>
        <w:t>Es preciso mencionar que existen dos tipos de coherencia: la coherencia global y la local.</w:t>
      </w:r>
    </w:p>
    <w:p w14:paraId="2DDF39A8" w14:textId="77777777" w:rsidR="00E42FD6" w:rsidRDefault="00E42FD6" w:rsidP="004E48DC">
      <w:pPr>
        <w:spacing w:after="0" w:line="240" w:lineRule="auto"/>
        <w:jc w:val="both"/>
        <w:rPr>
          <w:rFonts w:ascii="Montserrat" w:hAnsi="Montserrat" w:cs="Arial"/>
        </w:rPr>
      </w:pPr>
    </w:p>
    <w:p w14:paraId="15705068" w14:textId="0FC87537" w:rsidR="004E48DC" w:rsidRDefault="004E48DC" w:rsidP="004E48DC">
      <w:pPr>
        <w:spacing w:after="0" w:line="240" w:lineRule="auto"/>
        <w:jc w:val="both"/>
        <w:rPr>
          <w:rFonts w:ascii="Montserrat" w:hAnsi="Montserrat" w:cs="Arial"/>
        </w:rPr>
      </w:pPr>
      <w:r w:rsidRPr="004E48DC">
        <w:rPr>
          <w:rFonts w:ascii="Montserrat" w:hAnsi="Montserrat" w:cs="Arial"/>
        </w:rPr>
        <w:lastRenderedPageBreak/>
        <w:t>La coherencia global es aquella que tiene que ver con el tema central del texto, es decir, la unidad temática (todo el texto).</w:t>
      </w:r>
      <w:r w:rsidR="00E42FD6">
        <w:rPr>
          <w:rFonts w:ascii="Montserrat" w:hAnsi="Montserrat" w:cs="Arial"/>
        </w:rPr>
        <w:t xml:space="preserve"> </w:t>
      </w:r>
      <w:r w:rsidRPr="004E48DC">
        <w:rPr>
          <w:rFonts w:ascii="Montserrat" w:hAnsi="Montserrat" w:cs="Arial"/>
        </w:rPr>
        <w:t>Por su parte la coherencia local se centra en una sola unidad (es decir el enunciado o enunciados).</w:t>
      </w:r>
    </w:p>
    <w:p w14:paraId="184575D5" w14:textId="77777777" w:rsidR="00E42FD6" w:rsidRPr="004E48DC" w:rsidRDefault="00E42FD6" w:rsidP="004E48DC">
      <w:pPr>
        <w:spacing w:after="0" w:line="240" w:lineRule="auto"/>
        <w:jc w:val="both"/>
        <w:rPr>
          <w:rFonts w:ascii="Montserrat" w:hAnsi="Montserrat" w:cs="Arial"/>
        </w:rPr>
      </w:pPr>
    </w:p>
    <w:p w14:paraId="16EDD09A" w14:textId="635F44C7" w:rsidR="004E48DC" w:rsidRDefault="004E48DC" w:rsidP="004E48DC">
      <w:pPr>
        <w:spacing w:after="0" w:line="240" w:lineRule="auto"/>
        <w:jc w:val="both"/>
        <w:rPr>
          <w:rFonts w:ascii="Montserrat" w:hAnsi="Montserrat" w:cs="Arial"/>
        </w:rPr>
      </w:pPr>
      <w:r w:rsidRPr="004E48DC">
        <w:rPr>
          <w:rFonts w:ascii="Montserrat" w:hAnsi="Montserrat" w:cs="Arial"/>
        </w:rPr>
        <w:t>Para poder explicar de mejor manera</w:t>
      </w:r>
      <w:r w:rsidR="00E42FD6">
        <w:rPr>
          <w:rFonts w:ascii="Montserrat" w:hAnsi="Montserrat" w:cs="Arial"/>
        </w:rPr>
        <w:t>, se continuará</w:t>
      </w:r>
      <w:r w:rsidRPr="004E48DC">
        <w:rPr>
          <w:rFonts w:ascii="Montserrat" w:hAnsi="Montserrat" w:cs="Arial"/>
        </w:rPr>
        <w:t xml:space="preserve"> con el tema de la migración. </w:t>
      </w:r>
      <w:r w:rsidR="00E42FD6">
        <w:rPr>
          <w:rFonts w:ascii="Montserrat" w:hAnsi="Montserrat" w:cs="Arial"/>
        </w:rPr>
        <w:t>Se usa</w:t>
      </w:r>
      <w:r w:rsidRPr="004E48DC">
        <w:rPr>
          <w:rFonts w:ascii="Montserrat" w:hAnsi="Montserrat" w:cs="Arial"/>
        </w:rPr>
        <w:t xml:space="preserve"> como referente el siguiente esquema.</w:t>
      </w:r>
      <w:r w:rsidR="00E42FD6">
        <w:rPr>
          <w:rFonts w:ascii="Montserrat" w:hAnsi="Montserrat" w:cs="Arial"/>
        </w:rPr>
        <w:t xml:space="preserve"> </w:t>
      </w:r>
      <w:r w:rsidRPr="004E48DC">
        <w:rPr>
          <w:rFonts w:ascii="Montserrat" w:hAnsi="Montserrat" w:cs="Arial"/>
        </w:rPr>
        <w:t>Cabe destacar que al emplear estos esquemas se puede generar una progresión temática.</w:t>
      </w:r>
    </w:p>
    <w:p w14:paraId="58DE726A" w14:textId="68D82A77" w:rsidR="00E42FD6" w:rsidRDefault="00E42FD6" w:rsidP="004E48DC">
      <w:pPr>
        <w:spacing w:after="0" w:line="240" w:lineRule="auto"/>
        <w:jc w:val="both"/>
        <w:rPr>
          <w:rFonts w:ascii="Montserrat" w:hAnsi="Montserrat" w:cs="Arial"/>
        </w:rPr>
      </w:pPr>
    </w:p>
    <w:p w14:paraId="47E20EE4" w14:textId="2F2B6E09" w:rsidR="00E42FD6" w:rsidRDefault="00E42FD6" w:rsidP="00E42FD6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46A6931E" wp14:editId="671AF4B0">
            <wp:extent cx="3519377" cy="2285873"/>
            <wp:effectExtent l="0" t="0" r="508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987" cy="229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BBE7E" w14:textId="6C67B1A6" w:rsidR="00E42FD6" w:rsidRDefault="00E42FD6" w:rsidP="004E48DC">
      <w:pPr>
        <w:spacing w:after="0" w:line="240" w:lineRule="auto"/>
        <w:jc w:val="both"/>
        <w:rPr>
          <w:rFonts w:ascii="Montserrat" w:hAnsi="Montserrat" w:cs="Arial"/>
        </w:rPr>
      </w:pPr>
    </w:p>
    <w:p w14:paraId="79608131" w14:textId="6042FB21" w:rsidR="00013ABD" w:rsidRPr="00013ABD" w:rsidRDefault="00013ABD" w:rsidP="005F54B6">
      <w:pPr>
        <w:spacing w:after="0" w:line="240" w:lineRule="auto"/>
        <w:jc w:val="both"/>
        <w:rPr>
          <w:rFonts w:ascii="Montserrat" w:hAnsi="Montserrat" w:cs="Arial"/>
        </w:rPr>
      </w:pPr>
      <w:r w:rsidRPr="00013ABD">
        <w:rPr>
          <w:rFonts w:ascii="Montserrat" w:hAnsi="Montserrat" w:cs="Arial"/>
        </w:rPr>
        <w:t>Como puedes observar, se colocó al centro la coherencia global como tema principal, y los subtemas como coherencia local.</w:t>
      </w:r>
    </w:p>
    <w:p w14:paraId="04A919A0" w14:textId="77777777" w:rsidR="00013ABD" w:rsidRPr="00013ABD" w:rsidRDefault="00013ABD" w:rsidP="005F54B6">
      <w:pPr>
        <w:spacing w:after="0" w:line="240" w:lineRule="auto"/>
        <w:jc w:val="both"/>
        <w:rPr>
          <w:rFonts w:ascii="Montserrat" w:hAnsi="Montserrat" w:cs="Arial"/>
        </w:rPr>
      </w:pPr>
    </w:p>
    <w:p w14:paraId="06493E86" w14:textId="524545D1" w:rsidR="00013ABD" w:rsidRPr="00013ABD" w:rsidRDefault="00013ABD" w:rsidP="005F54B6">
      <w:pPr>
        <w:spacing w:after="0" w:line="240" w:lineRule="auto"/>
        <w:jc w:val="both"/>
        <w:rPr>
          <w:rFonts w:ascii="Montserrat" w:hAnsi="Montserrat" w:cs="Arial"/>
        </w:rPr>
      </w:pPr>
      <w:r w:rsidRPr="00013ABD">
        <w:rPr>
          <w:rFonts w:ascii="Montserrat" w:hAnsi="Montserrat" w:cs="Arial"/>
        </w:rPr>
        <w:t xml:space="preserve">En este caso, </w:t>
      </w:r>
      <w:r>
        <w:rPr>
          <w:rFonts w:ascii="Montserrat" w:hAnsi="Montserrat" w:cs="Arial"/>
        </w:rPr>
        <w:t>el</w:t>
      </w:r>
      <w:r w:rsidRPr="00013ABD">
        <w:rPr>
          <w:rFonts w:ascii="Montserrat" w:hAnsi="Montserrat" w:cs="Arial"/>
        </w:rPr>
        <w:t xml:space="preserve"> tema es la migración, por lo que los temas irán enlazados con él.</w:t>
      </w:r>
    </w:p>
    <w:p w14:paraId="42F056FF" w14:textId="51247169" w:rsidR="00013ABD" w:rsidRPr="00013ABD" w:rsidRDefault="00013ABD" w:rsidP="005F54B6">
      <w:pPr>
        <w:spacing w:after="0" w:line="240" w:lineRule="auto"/>
        <w:jc w:val="both"/>
        <w:rPr>
          <w:rFonts w:ascii="Montserrat" w:hAnsi="Montserrat" w:cs="Arial"/>
        </w:rPr>
      </w:pPr>
      <w:r w:rsidRPr="00013ABD">
        <w:rPr>
          <w:rFonts w:ascii="Montserrat" w:hAnsi="Montserrat" w:cs="Arial"/>
        </w:rPr>
        <w:t>Recuerd</w:t>
      </w:r>
      <w:r>
        <w:rPr>
          <w:rFonts w:ascii="Montserrat" w:hAnsi="Montserrat" w:cs="Arial"/>
        </w:rPr>
        <w:t>a</w:t>
      </w:r>
      <w:r w:rsidRPr="00013ABD">
        <w:rPr>
          <w:rFonts w:ascii="Montserrat" w:hAnsi="Montserrat" w:cs="Arial"/>
        </w:rPr>
        <w:t xml:space="preserve"> que para realizar la progresión debe</w:t>
      </w:r>
      <w:r>
        <w:rPr>
          <w:rFonts w:ascii="Montserrat" w:hAnsi="Montserrat" w:cs="Arial"/>
        </w:rPr>
        <w:t>s</w:t>
      </w:r>
      <w:r w:rsidRPr="00013ABD">
        <w:rPr>
          <w:rFonts w:ascii="Montserrat" w:hAnsi="Montserrat" w:cs="Arial"/>
        </w:rPr>
        <w:t xml:space="preserve"> respetar los subtemas que ya elegi</w:t>
      </w:r>
      <w:r>
        <w:rPr>
          <w:rFonts w:ascii="Montserrat" w:hAnsi="Montserrat" w:cs="Arial"/>
        </w:rPr>
        <w:t>ste</w:t>
      </w:r>
      <w:r w:rsidRPr="00013ABD">
        <w:rPr>
          <w:rFonts w:ascii="Montserrat" w:hAnsi="Montserrat" w:cs="Arial"/>
        </w:rPr>
        <w:t>.</w:t>
      </w:r>
    </w:p>
    <w:p w14:paraId="12E80265" w14:textId="77777777" w:rsidR="00013ABD" w:rsidRPr="00013ABD" w:rsidRDefault="00013ABD" w:rsidP="005F54B6">
      <w:pPr>
        <w:spacing w:after="0" w:line="240" w:lineRule="auto"/>
        <w:jc w:val="both"/>
        <w:rPr>
          <w:rFonts w:ascii="Montserrat" w:hAnsi="Montserrat" w:cs="Arial"/>
        </w:rPr>
      </w:pPr>
    </w:p>
    <w:p w14:paraId="3A824161" w14:textId="5E30F5D1" w:rsidR="00013ABD" w:rsidRPr="00013ABD" w:rsidRDefault="00013ABD" w:rsidP="005F54B6">
      <w:pPr>
        <w:spacing w:after="0" w:line="240" w:lineRule="auto"/>
        <w:jc w:val="both"/>
        <w:rPr>
          <w:rFonts w:ascii="Montserrat" w:hAnsi="Montserrat" w:cs="Arial"/>
        </w:rPr>
      </w:pPr>
      <w:r w:rsidRPr="00013ABD">
        <w:rPr>
          <w:rFonts w:ascii="Montserrat" w:hAnsi="Montserrat" w:cs="Arial"/>
        </w:rPr>
        <w:t xml:space="preserve">Ahora </w:t>
      </w:r>
      <w:r>
        <w:rPr>
          <w:rFonts w:ascii="Montserrat" w:hAnsi="Montserrat" w:cs="Arial"/>
        </w:rPr>
        <w:t>se te invita</w:t>
      </w:r>
      <w:r w:rsidRPr="00013ABD">
        <w:rPr>
          <w:rFonts w:ascii="Montserrat" w:hAnsi="Montserrat" w:cs="Arial"/>
        </w:rPr>
        <w:t xml:space="preserve"> a que busque</w:t>
      </w:r>
      <w:r>
        <w:rPr>
          <w:rFonts w:ascii="Montserrat" w:hAnsi="Montserrat" w:cs="Arial"/>
        </w:rPr>
        <w:t>s</w:t>
      </w:r>
      <w:r w:rsidRPr="00013ABD">
        <w:rPr>
          <w:rFonts w:ascii="Montserrat" w:hAnsi="Montserrat" w:cs="Arial"/>
        </w:rPr>
        <w:t xml:space="preserve"> en </w:t>
      </w:r>
      <w:r>
        <w:rPr>
          <w:rFonts w:ascii="Montserrat" w:hAnsi="Montserrat" w:cs="Arial"/>
        </w:rPr>
        <w:t>t</w:t>
      </w:r>
      <w:r w:rsidRPr="00013ABD">
        <w:rPr>
          <w:rFonts w:ascii="Montserrat" w:hAnsi="Montserrat" w:cs="Arial"/>
        </w:rPr>
        <w:t xml:space="preserve">u información algunos conectores, </w:t>
      </w:r>
      <w:r>
        <w:rPr>
          <w:rFonts w:ascii="Montserrat" w:hAnsi="Montserrat" w:cs="Arial"/>
        </w:rPr>
        <w:t>aunque aquí se te presentarán</w:t>
      </w:r>
      <w:r w:rsidRPr="00013ABD">
        <w:rPr>
          <w:rFonts w:ascii="Montserrat" w:hAnsi="Montserrat" w:cs="Arial"/>
        </w:rPr>
        <w:t xml:space="preserve"> algunos a continuación</w:t>
      </w:r>
      <w:r>
        <w:rPr>
          <w:rFonts w:ascii="Montserrat" w:hAnsi="Montserrat" w:cs="Arial"/>
        </w:rPr>
        <w:t xml:space="preserve">. Se </w:t>
      </w:r>
      <w:r w:rsidRPr="00013ABD">
        <w:rPr>
          <w:rFonts w:ascii="Montserrat" w:hAnsi="Montserrat" w:cs="Arial"/>
        </w:rPr>
        <w:t>sugier</w:t>
      </w:r>
      <w:r>
        <w:rPr>
          <w:rFonts w:ascii="Montserrat" w:hAnsi="Montserrat" w:cs="Arial"/>
        </w:rPr>
        <w:t>e</w:t>
      </w:r>
      <w:r w:rsidRPr="00013ABD">
        <w:rPr>
          <w:rFonts w:ascii="Montserrat" w:hAnsi="Montserrat" w:cs="Arial"/>
        </w:rPr>
        <w:t xml:space="preserve"> que utilice</w:t>
      </w:r>
      <w:r>
        <w:rPr>
          <w:rFonts w:ascii="Montserrat" w:hAnsi="Montserrat" w:cs="Arial"/>
        </w:rPr>
        <w:t>s</w:t>
      </w:r>
      <w:r w:rsidRPr="00013ABD">
        <w:rPr>
          <w:rFonts w:ascii="Montserrat" w:hAnsi="Montserrat" w:cs="Arial"/>
        </w:rPr>
        <w:t xml:space="preserve"> éstos para poder unir dentro de un enunciado los subtemas de </w:t>
      </w:r>
      <w:r>
        <w:rPr>
          <w:rFonts w:ascii="Montserrat" w:hAnsi="Montserrat" w:cs="Arial"/>
        </w:rPr>
        <w:t>tu</w:t>
      </w:r>
      <w:r w:rsidRPr="00013ABD">
        <w:rPr>
          <w:rFonts w:ascii="Montserrat" w:hAnsi="Montserrat" w:cs="Arial"/>
        </w:rPr>
        <w:t xml:space="preserve"> monografía.</w:t>
      </w:r>
    </w:p>
    <w:p w14:paraId="61173140" w14:textId="51C95F82" w:rsidR="00E42FD6" w:rsidRPr="00013ABD" w:rsidRDefault="00E42FD6" w:rsidP="004E48DC">
      <w:pPr>
        <w:spacing w:after="0" w:line="240" w:lineRule="auto"/>
        <w:jc w:val="both"/>
        <w:rPr>
          <w:rFonts w:ascii="Montserrat" w:hAnsi="Montserrat" w:cs="Arial"/>
        </w:rPr>
      </w:pPr>
    </w:p>
    <w:p w14:paraId="4BB176C7" w14:textId="77777777" w:rsidR="00013ABD" w:rsidRPr="00013ABD" w:rsidRDefault="00013ABD" w:rsidP="00013ABD">
      <w:pPr>
        <w:spacing w:after="0" w:line="240" w:lineRule="auto"/>
        <w:jc w:val="both"/>
        <w:rPr>
          <w:rFonts w:ascii="Montserrat" w:hAnsi="Montserrat" w:cs="Arial"/>
        </w:rPr>
      </w:pPr>
      <w:r w:rsidRPr="00013ABD">
        <w:rPr>
          <w:rFonts w:ascii="Montserrat" w:hAnsi="Montserrat" w:cs="Arial"/>
        </w:rPr>
        <w:t>Elementos que posibilitan la coherencia en un texto.</w:t>
      </w:r>
    </w:p>
    <w:p w14:paraId="72269EF6" w14:textId="77777777" w:rsidR="00013ABD" w:rsidRPr="00013ABD" w:rsidRDefault="00013ABD" w:rsidP="00013ABD">
      <w:pPr>
        <w:spacing w:after="0" w:line="240" w:lineRule="auto"/>
        <w:jc w:val="both"/>
        <w:rPr>
          <w:rFonts w:ascii="Montserrat" w:hAnsi="Montserrat" w:cs="Arial"/>
        </w:rPr>
      </w:pPr>
    </w:p>
    <w:p w14:paraId="0694288E" w14:textId="77777777" w:rsidR="00013ABD" w:rsidRDefault="00013ABD" w:rsidP="00FF0640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</w:rPr>
      </w:pPr>
      <w:r w:rsidRPr="00013ABD">
        <w:rPr>
          <w:rFonts w:ascii="Montserrat" w:hAnsi="Montserrat" w:cs="Arial"/>
        </w:rPr>
        <w:t>Conectores de causalidad: visto que, dado que, como, considerando que, a causa de, porque, pues, puesto que, ya que, a causa de, por culpa de…</w:t>
      </w:r>
    </w:p>
    <w:p w14:paraId="415E324B" w14:textId="77777777" w:rsidR="00013ABD" w:rsidRDefault="00013ABD" w:rsidP="00FF0640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</w:rPr>
      </w:pPr>
      <w:r w:rsidRPr="00013ABD">
        <w:rPr>
          <w:rFonts w:ascii="Montserrat" w:hAnsi="Montserrat" w:cs="Arial"/>
        </w:rPr>
        <w:t>Conectores de certeza: como nadie ignora, indudablemente, claro, es evidente, en realidad…</w:t>
      </w:r>
    </w:p>
    <w:p w14:paraId="367D607E" w14:textId="77777777" w:rsidR="00013ABD" w:rsidRDefault="00013ABD" w:rsidP="00FF0640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</w:rPr>
      </w:pPr>
      <w:r w:rsidRPr="00013ABD">
        <w:rPr>
          <w:rFonts w:ascii="Montserrat" w:hAnsi="Montserrat" w:cs="Arial"/>
        </w:rPr>
        <w:t>Conectores de consecuencia: luego, por lo tanto, de este modo, ahora bien…</w:t>
      </w:r>
    </w:p>
    <w:p w14:paraId="0B48A30A" w14:textId="4B37CB41" w:rsidR="00013ABD" w:rsidRPr="00013ABD" w:rsidRDefault="00013ABD" w:rsidP="00FF0640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</w:rPr>
      </w:pPr>
      <w:r w:rsidRPr="00013ABD">
        <w:rPr>
          <w:rFonts w:ascii="Montserrat" w:hAnsi="Montserrat" w:cs="Arial"/>
        </w:rPr>
        <w:t>Conectores condicionales: con tal de, siempre que, a condición de que…</w:t>
      </w:r>
    </w:p>
    <w:p w14:paraId="3561D059" w14:textId="4DF5BB97" w:rsidR="00E42FD6" w:rsidRDefault="00E42FD6" w:rsidP="004E48DC">
      <w:pPr>
        <w:spacing w:after="0" w:line="240" w:lineRule="auto"/>
        <w:jc w:val="both"/>
        <w:rPr>
          <w:rFonts w:ascii="Montserrat" w:hAnsi="Montserrat" w:cs="Arial"/>
        </w:rPr>
      </w:pPr>
    </w:p>
    <w:p w14:paraId="672A70E3" w14:textId="77777777" w:rsidR="00B77910" w:rsidRDefault="00B77910" w:rsidP="004E48DC">
      <w:pPr>
        <w:spacing w:after="0" w:line="240" w:lineRule="auto"/>
        <w:jc w:val="both"/>
        <w:rPr>
          <w:rFonts w:ascii="Montserrat" w:hAnsi="Montserrat" w:cs="Arial"/>
        </w:rPr>
      </w:pPr>
    </w:p>
    <w:p w14:paraId="5DA922C1" w14:textId="521CB2A5" w:rsidR="00F37B8D" w:rsidRDefault="00F37B8D" w:rsidP="00F37B8D">
      <w:pPr>
        <w:spacing w:after="0" w:line="240" w:lineRule="auto"/>
        <w:jc w:val="both"/>
        <w:rPr>
          <w:rFonts w:ascii="Montserrat" w:hAnsi="Montserrat" w:cs="Arial"/>
        </w:rPr>
      </w:pPr>
      <w:r w:rsidRPr="00F37B8D">
        <w:rPr>
          <w:rFonts w:ascii="Montserrat" w:hAnsi="Montserrat" w:cs="Arial"/>
        </w:rPr>
        <w:t xml:space="preserve">Cuando </w:t>
      </w:r>
      <w:r>
        <w:rPr>
          <w:rFonts w:ascii="Montserrat" w:hAnsi="Montserrat" w:cs="Arial"/>
        </w:rPr>
        <w:t>hablas</w:t>
      </w:r>
      <w:r w:rsidRPr="00F37B8D">
        <w:rPr>
          <w:rFonts w:ascii="Montserrat" w:hAnsi="Montserrat" w:cs="Arial"/>
        </w:rPr>
        <w:t xml:space="preserve">, los empleas en </w:t>
      </w:r>
      <w:r>
        <w:rPr>
          <w:rFonts w:ascii="Montserrat" w:hAnsi="Montserrat" w:cs="Arial"/>
        </w:rPr>
        <w:t>tu</w:t>
      </w:r>
      <w:r w:rsidRPr="00F37B8D">
        <w:rPr>
          <w:rFonts w:ascii="Montserrat" w:hAnsi="Montserrat" w:cs="Arial"/>
        </w:rPr>
        <w:t xml:space="preserve"> lenguaje y algunos los conoce</w:t>
      </w:r>
      <w:r>
        <w:rPr>
          <w:rFonts w:ascii="Montserrat" w:hAnsi="Montserrat" w:cs="Arial"/>
        </w:rPr>
        <w:t>s</w:t>
      </w:r>
      <w:r w:rsidRPr="00F37B8D">
        <w:rPr>
          <w:rFonts w:ascii="Montserrat" w:hAnsi="Montserrat" w:cs="Arial"/>
        </w:rPr>
        <w:t xml:space="preserve"> como nexos</w:t>
      </w:r>
      <w:r>
        <w:rPr>
          <w:rFonts w:ascii="Montserrat" w:hAnsi="Montserrat" w:cs="Arial"/>
        </w:rPr>
        <w:t>.</w:t>
      </w:r>
      <w:r w:rsidR="004A4F75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Ahora,</w:t>
      </w:r>
      <w:r w:rsidRPr="00F37B8D">
        <w:rPr>
          <w:rFonts w:ascii="Montserrat" w:hAnsi="Montserrat" w:cs="Arial"/>
        </w:rPr>
        <w:t xml:space="preserve"> lee</w:t>
      </w:r>
      <w:r>
        <w:rPr>
          <w:rFonts w:ascii="Montserrat" w:hAnsi="Montserrat" w:cs="Arial"/>
        </w:rPr>
        <w:t xml:space="preserve"> el siguiente </w:t>
      </w:r>
      <w:r w:rsidRPr="00F37B8D">
        <w:rPr>
          <w:rFonts w:ascii="Montserrat" w:hAnsi="Montserrat" w:cs="Arial"/>
        </w:rPr>
        <w:t>texto en el que aparecen varios conectores</w:t>
      </w:r>
      <w:r>
        <w:rPr>
          <w:rFonts w:ascii="Montserrat" w:hAnsi="Montserrat" w:cs="Arial"/>
        </w:rPr>
        <w:t>.</w:t>
      </w:r>
    </w:p>
    <w:p w14:paraId="7FBEAFFA" w14:textId="77777777" w:rsidR="00F37B8D" w:rsidRPr="00F37B8D" w:rsidRDefault="00F37B8D" w:rsidP="00F37B8D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8647"/>
      </w:tblGrid>
      <w:tr w:rsidR="00F37B8D" w14:paraId="543CED69" w14:textId="77777777" w:rsidTr="00765438">
        <w:tc>
          <w:tcPr>
            <w:tcW w:w="8647" w:type="dxa"/>
            <w:tcBorders>
              <w:top w:val="threeDEmboss" w:sz="18" w:space="0" w:color="00B0F0"/>
              <w:left w:val="threeDEmboss" w:sz="18" w:space="0" w:color="00B0F0"/>
              <w:bottom w:val="threeDEngrave" w:sz="18" w:space="0" w:color="00B0F0"/>
              <w:right w:val="threeDEngrave" w:sz="18" w:space="0" w:color="00B0F0"/>
            </w:tcBorders>
            <w:shd w:val="clear" w:color="auto" w:fill="D0CECE" w:themeFill="background2" w:themeFillShade="E6"/>
          </w:tcPr>
          <w:p w14:paraId="21DD418F" w14:textId="1B4F76AA" w:rsidR="00F37B8D" w:rsidRDefault="00F37B8D" w:rsidP="00F37B8D">
            <w:pPr>
              <w:jc w:val="center"/>
              <w:rPr>
                <w:rFonts w:ascii="Montserrat" w:hAnsi="Montserrat" w:cs="Arial"/>
                <w:lang w:val="es-ES_tradnl"/>
              </w:rPr>
            </w:pPr>
            <w:r w:rsidRPr="00F37B8D">
              <w:rPr>
                <w:rFonts w:ascii="Montserrat" w:hAnsi="Montserrat" w:cs="Arial"/>
                <w:lang w:val="es-ES_tradnl"/>
              </w:rPr>
              <w:lastRenderedPageBreak/>
              <w:t>Geografía económica de las migraciones</w:t>
            </w:r>
          </w:p>
          <w:p w14:paraId="5288162C" w14:textId="77777777" w:rsidR="00F37B8D" w:rsidRPr="00F37B8D" w:rsidRDefault="00F37B8D" w:rsidP="00F37B8D">
            <w:pPr>
              <w:jc w:val="center"/>
              <w:rPr>
                <w:rFonts w:ascii="Montserrat" w:hAnsi="Montserrat" w:cs="Arial"/>
                <w:lang w:val="es-ES_tradnl"/>
              </w:rPr>
            </w:pPr>
          </w:p>
          <w:p w14:paraId="3678A964" w14:textId="0BACEA84" w:rsidR="00765438" w:rsidRDefault="00F37B8D" w:rsidP="00F37B8D">
            <w:pPr>
              <w:jc w:val="both"/>
              <w:rPr>
                <w:rFonts w:ascii="Montserrat" w:hAnsi="Montserrat" w:cs="Arial"/>
                <w:lang w:val="es-ES_tradnl"/>
              </w:rPr>
            </w:pPr>
            <w:r w:rsidRPr="00F37B8D">
              <w:rPr>
                <w:rFonts w:ascii="Montserrat" w:hAnsi="Montserrat" w:cs="Arial"/>
                <w:lang w:val="es-ES_tradnl"/>
              </w:rPr>
              <w:t>[…] La relación de la geografía económica con las migraciones radica en que las personas se mueven hacia las zonas donde más actividad económica hay.</w:t>
            </w:r>
          </w:p>
          <w:p w14:paraId="4028C9BD" w14:textId="4E073F5D" w:rsidR="00F37B8D" w:rsidRDefault="00F37B8D" w:rsidP="00F37B8D">
            <w:pPr>
              <w:jc w:val="both"/>
              <w:rPr>
                <w:rFonts w:ascii="Montserrat" w:hAnsi="Montserrat" w:cs="Arial"/>
                <w:lang w:val="es-ES_tradnl"/>
              </w:rPr>
            </w:pPr>
            <w:r w:rsidRPr="00F37B8D">
              <w:rPr>
                <w:rFonts w:ascii="Montserrat" w:hAnsi="Montserrat" w:cs="Arial"/>
                <w:lang w:val="es-ES_tradnl"/>
              </w:rPr>
              <w:t>Los flujos migratorios en los países desarrollados y en desarrollo se deben principalmente a motivos económicos. Como sucede en China, donde la población se traslada desde zonas menos desarrolladas hacia zonas más desarrolladas.</w:t>
            </w:r>
          </w:p>
          <w:p w14:paraId="77D039BD" w14:textId="78CA2483" w:rsidR="00F37B8D" w:rsidRDefault="00F37B8D" w:rsidP="00F37B8D">
            <w:pPr>
              <w:jc w:val="both"/>
              <w:rPr>
                <w:rFonts w:ascii="Montserrat" w:hAnsi="Montserrat" w:cs="Arial"/>
                <w:lang w:val="es-ES_tradnl"/>
              </w:rPr>
            </w:pPr>
            <w:r w:rsidRPr="00F37B8D">
              <w:rPr>
                <w:rFonts w:ascii="Montserrat" w:hAnsi="Montserrat" w:cs="Arial"/>
                <w:lang w:val="es-ES_tradnl"/>
              </w:rPr>
              <w:t>[…]Además, es muy importante también conocer primero la geografía física, porque eso determina los factores sociales y económicos del lugar […]</w:t>
            </w:r>
          </w:p>
          <w:p w14:paraId="7DE7A741" w14:textId="77777777" w:rsidR="00765438" w:rsidRPr="00F37B8D" w:rsidRDefault="00765438" w:rsidP="00F37B8D">
            <w:pPr>
              <w:jc w:val="both"/>
              <w:rPr>
                <w:rFonts w:ascii="Montserrat" w:hAnsi="Montserrat" w:cs="Arial"/>
                <w:lang w:val="es-ES_tradnl"/>
              </w:rPr>
            </w:pPr>
          </w:p>
          <w:p w14:paraId="11FDA3E5" w14:textId="77777777" w:rsidR="00F37B8D" w:rsidRDefault="00F37B8D" w:rsidP="00F37B8D">
            <w:pPr>
              <w:jc w:val="both"/>
              <w:rPr>
                <w:rFonts w:ascii="Montserrat" w:hAnsi="Montserrat" w:cs="Arial"/>
                <w:lang w:val="es-ES_tradnl"/>
              </w:rPr>
            </w:pPr>
            <w:r w:rsidRPr="00F37B8D">
              <w:rPr>
                <w:rFonts w:ascii="Montserrat" w:hAnsi="Montserrat" w:cs="Arial"/>
                <w:lang w:val="es-ES_tradnl"/>
              </w:rPr>
              <w:t>Pérez Juan, “Migraciones y geografía económica”, El orden mundial en el s. XXI. Intentando comprender como funciona el mundo</w:t>
            </w:r>
            <w:r w:rsidR="00765438">
              <w:rPr>
                <w:rFonts w:ascii="Montserrat" w:hAnsi="Montserrat" w:cs="Arial"/>
                <w:lang w:val="es-ES_tradnl"/>
              </w:rPr>
              <w:t>.</w:t>
            </w:r>
          </w:p>
          <w:p w14:paraId="6C74B47C" w14:textId="128BA31F" w:rsidR="00765438" w:rsidRDefault="00765438" w:rsidP="00F37B8D">
            <w:pPr>
              <w:jc w:val="both"/>
              <w:rPr>
                <w:rFonts w:ascii="Montserrat" w:hAnsi="Montserrat" w:cs="Arial"/>
              </w:rPr>
            </w:pPr>
          </w:p>
        </w:tc>
      </w:tr>
    </w:tbl>
    <w:p w14:paraId="2786247C" w14:textId="6032770C" w:rsidR="00E42FD6" w:rsidRDefault="00E42FD6" w:rsidP="004E48DC">
      <w:pPr>
        <w:spacing w:after="0" w:line="240" w:lineRule="auto"/>
        <w:jc w:val="both"/>
        <w:rPr>
          <w:rFonts w:ascii="Montserrat" w:hAnsi="Montserrat" w:cs="Arial"/>
        </w:rPr>
      </w:pPr>
    </w:p>
    <w:p w14:paraId="50824724" w14:textId="43C15F4E" w:rsidR="004A4F75" w:rsidRPr="004A4F75" w:rsidRDefault="004A4F75" w:rsidP="004A4F75">
      <w:pPr>
        <w:spacing w:after="0" w:line="240" w:lineRule="auto"/>
        <w:jc w:val="both"/>
        <w:rPr>
          <w:rFonts w:ascii="Montserrat" w:hAnsi="Montserrat" w:cs="Arial"/>
        </w:rPr>
      </w:pPr>
      <w:r w:rsidRPr="004A4F75">
        <w:rPr>
          <w:rFonts w:ascii="Montserrat" w:hAnsi="Montserrat" w:cs="Arial"/>
        </w:rPr>
        <w:t>¿Logra</w:t>
      </w:r>
      <w:r>
        <w:rPr>
          <w:rFonts w:ascii="Montserrat" w:hAnsi="Montserrat" w:cs="Arial"/>
        </w:rPr>
        <w:t>ste</w:t>
      </w:r>
      <w:r w:rsidRPr="004A4F75">
        <w:rPr>
          <w:rFonts w:ascii="Montserrat" w:hAnsi="Montserrat" w:cs="Arial"/>
        </w:rPr>
        <w:t xml:space="preserve"> identificar los conectores?, </w:t>
      </w:r>
      <w:r>
        <w:rPr>
          <w:rFonts w:ascii="Montserrat" w:hAnsi="Montserrat" w:cs="Arial"/>
        </w:rPr>
        <w:t>observa</w:t>
      </w:r>
      <w:r w:rsidRPr="004A4F75">
        <w:rPr>
          <w:rFonts w:ascii="Montserrat" w:hAnsi="Montserrat" w:cs="Arial"/>
        </w:rPr>
        <w:t xml:space="preserve"> nuevamente y compar</w:t>
      </w:r>
      <w:r>
        <w:rPr>
          <w:rFonts w:ascii="Montserrat" w:hAnsi="Montserrat" w:cs="Arial"/>
        </w:rPr>
        <w:t>a.</w:t>
      </w:r>
    </w:p>
    <w:p w14:paraId="0B0DE493" w14:textId="77777777" w:rsidR="00E42FD6" w:rsidRPr="004E48DC" w:rsidRDefault="00E42FD6" w:rsidP="004E48DC">
      <w:pPr>
        <w:spacing w:after="0" w:line="240" w:lineRule="auto"/>
        <w:jc w:val="both"/>
        <w:rPr>
          <w:rFonts w:ascii="Montserrat" w:hAnsi="Montserrat" w:cs="Arial"/>
        </w:rPr>
      </w:pPr>
    </w:p>
    <w:p w14:paraId="1467F334" w14:textId="47F17B6C" w:rsidR="00C0411E" w:rsidRDefault="004A4F75" w:rsidP="004A4F75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6EBB7E2F" wp14:editId="2AB0ECD2">
            <wp:extent cx="5209540" cy="2360428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440" cy="238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8BC1F" w14:textId="77777777" w:rsidR="00B77910" w:rsidRDefault="00B77910" w:rsidP="004A4F75">
      <w:pPr>
        <w:spacing w:after="0" w:line="240" w:lineRule="auto"/>
        <w:jc w:val="center"/>
        <w:rPr>
          <w:rFonts w:ascii="Montserrat" w:hAnsi="Montserrat" w:cs="Arial"/>
        </w:rPr>
      </w:pPr>
    </w:p>
    <w:p w14:paraId="597C4506" w14:textId="34D30B3A" w:rsidR="00D6065F" w:rsidRPr="00D6065F" w:rsidRDefault="00D6065F" w:rsidP="00695BF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S</w:t>
      </w:r>
      <w:r w:rsidRPr="00D6065F">
        <w:rPr>
          <w:rFonts w:ascii="Montserrat" w:hAnsi="Montserrat" w:cs="Arial"/>
        </w:rPr>
        <w:t>i no los identifica</w:t>
      </w:r>
      <w:r>
        <w:rPr>
          <w:rFonts w:ascii="Montserrat" w:hAnsi="Montserrat" w:cs="Arial"/>
        </w:rPr>
        <w:t>ste</w:t>
      </w:r>
      <w:r w:rsidRPr="00D6065F">
        <w:rPr>
          <w:rFonts w:ascii="Montserrat" w:hAnsi="Montserrat" w:cs="Arial"/>
        </w:rPr>
        <w:t xml:space="preserve"> todos, puede</w:t>
      </w:r>
      <w:r>
        <w:rPr>
          <w:rFonts w:ascii="Montserrat" w:hAnsi="Montserrat" w:cs="Arial"/>
        </w:rPr>
        <w:t>s</w:t>
      </w:r>
      <w:r w:rsidRPr="00D6065F">
        <w:rPr>
          <w:rFonts w:ascii="Montserrat" w:hAnsi="Montserrat" w:cs="Arial"/>
        </w:rPr>
        <w:t xml:space="preserve"> seguir practicando: gracias a estos conectores se puede crear una progresión temática.</w:t>
      </w:r>
    </w:p>
    <w:p w14:paraId="66859CC4" w14:textId="249C2F71" w:rsidR="00C0411E" w:rsidRDefault="00C0411E" w:rsidP="000F0256">
      <w:pPr>
        <w:spacing w:after="0" w:line="240" w:lineRule="auto"/>
        <w:jc w:val="both"/>
        <w:rPr>
          <w:rFonts w:ascii="Montserrat" w:hAnsi="Montserrat" w:cs="Arial"/>
        </w:rPr>
      </w:pPr>
    </w:p>
    <w:p w14:paraId="71673813" w14:textId="1894073A" w:rsidR="00695BFC" w:rsidRDefault="00695BFC" w:rsidP="000F0256">
      <w:pPr>
        <w:spacing w:after="0" w:line="240" w:lineRule="auto"/>
        <w:jc w:val="both"/>
        <w:rPr>
          <w:rFonts w:ascii="Montserrat" w:hAnsi="Montserrat" w:cs="Arial"/>
        </w:rPr>
      </w:pPr>
      <w:r w:rsidRPr="00695BFC">
        <w:rPr>
          <w:rFonts w:ascii="Montserrat" w:hAnsi="Montserrat" w:cs="Arial"/>
        </w:rPr>
        <w:t>Per</w:t>
      </w:r>
      <w:r>
        <w:rPr>
          <w:rFonts w:ascii="Montserrat" w:hAnsi="Montserrat" w:cs="Arial"/>
        </w:rPr>
        <w:t xml:space="preserve">o, </w:t>
      </w:r>
      <w:r w:rsidRPr="00695BFC">
        <w:rPr>
          <w:rFonts w:ascii="Montserrat" w:hAnsi="Montserrat" w:cs="Arial"/>
        </w:rPr>
        <w:t>¿qué es la progresión temática?</w:t>
      </w:r>
    </w:p>
    <w:p w14:paraId="01E60A26" w14:textId="77777777" w:rsidR="000F0256" w:rsidRPr="00695BFC" w:rsidRDefault="000F0256" w:rsidP="000F0256">
      <w:pPr>
        <w:spacing w:after="0" w:line="240" w:lineRule="auto"/>
        <w:jc w:val="both"/>
        <w:rPr>
          <w:rFonts w:ascii="Montserrat" w:hAnsi="Montserrat" w:cs="Arial"/>
        </w:rPr>
      </w:pPr>
    </w:p>
    <w:p w14:paraId="60D582CE" w14:textId="06D8B639" w:rsidR="000F0256" w:rsidRPr="000F0256" w:rsidRDefault="000F0256" w:rsidP="000F0256">
      <w:pPr>
        <w:spacing w:after="0" w:line="240" w:lineRule="auto"/>
        <w:jc w:val="both"/>
        <w:rPr>
          <w:rFonts w:ascii="Montserrat" w:hAnsi="Montserrat" w:cs="Arial"/>
        </w:rPr>
      </w:pPr>
      <w:r w:rsidRPr="000F0256">
        <w:rPr>
          <w:rFonts w:ascii="Montserrat" w:hAnsi="Montserrat" w:cs="Arial"/>
        </w:rPr>
        <w:t>L</w:t>
      </w:r>
      <w:r>
        <w:rPr>
          <w:rFonts w:ascii="Montserrat" w:hAnsi="Montserrat" w:cs="Arial"/>
        </w:rPr>
        <w:t>ee</w:t>
      </w:r>
      <w:r w:rsidRPr="000F0256">
        <w:rPr>
          <w:rFonts w:ascii="Montserrat" w:hAnsi="Montserrat" w:cs="Arial"/>
        </w:rPr>
        <w:t xml:space="preserve"> el siguiente ejemplo y reflexion</w:t>
      </w:r>
      <w:r>
        <w:rPr>
          <w:rFonts w:ascii="Montserrat" w:hAnsi="Montserrat" w:cs="Arial"/>
        </w:rPr>
        <w:t>a</w:t>
      </w:r>
      <w:r w:rsidRPr="000F0256">
        <w:rPr>
          <w:rFonts w:ascii="Montserrat" w:hAnsi="Montserrat" w:cs="Arial"/>
        </w:rPr>
        <w:t xml:space="preserve"> sobre la progresión temática.</w:t>
      </w:r>
    </w:p>
    <w:p w14:paraId="16D4D513" w14:textId="7DFEF744" w:rsidR="00D6065F" w:rsidRDefault="00D6065F" w:rsidP="000F0256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8505"/>
      </w:tblGrid>
      <w:tr w:rsidR="005F54B6" w14:paraId="3AD9F59C" w14:textId="77777777" w:rsidTr="005F54B6">
        <w:tc>
          <w:tcPr>
            <w:tcW w:w="8505" w:type="dxa"/>
            <w:tcBorders>
              <w:top w:val="threeDEmboss" w:sz="18" w:space="0" w:color="767171" w:themeColor="background2" w:themeShade="80"/>
              <w:left w:val="threeDEmboss" w:sz="18" w:space="0" w:color="767171" w:themeColor="background2" w:themeShade="80"/>
              <w:bottom w:val="threeDEmboss" w:sz="18" w:space="0" w:color="767171" w:themeColor="background2" w:themeShade="80"/>
              <w:right w:val="threeDEmboss" w:sz="18" w:space="0" w:color="767171" w:themeColor="background2" w:themeShade="80"/>
            </w:tcBorders>
            <w:shd w:val="clear" w:color="auto" w:fill="AFDAEF"/>
          </w:tcPr>
          <w:p w14:paraId="56B02E9F" w14:textId="26BA4D61" w:rsidR="005F54B6" w:rsidRPr="005F54B6" w:rsidRDefault="005F54B6" w:rsidP="005F54B6">
            <w:pPr>
              <w:jc w:val="both"/>
              <w:rPr>
                <w:rFonts w:ascii="Montserrat" w:hAnsi="Montserrat" w:cs="Arial"/>
                <w:lang w:val="es-ES_tradnl"/>
              </w:rPr>
            </w:pPr>
            <w:r w:rsidRPr="005F54B6">
              <w:rPr>
                <w:rFonts w:ascii="Montserrat" w:hAnsi="Montserrat" w:cs="Arial"/>
                <w:lang w:val="es-ES_tradnl"/>
              </w:rPr>
              <w:t>La migración</w:t>
            </w:r>
          </w:p>
          <w:p w14:paraId="54375495" w14:textId="77777777" w:rsidR="005F54B6" w:rsidRPr="005F54B6" w:rsidRDefault="005F54B6" w:rsidP="005F54B6">
            <w:pPr>
              <w:jc w:val="both"/>
              <w:rPr>
                <w:rFonts w:ascii="Montserrat" w:hAnsi="Montserrat" w:cs="Arial"/>
                <w:lang w:val="es-ES_tradnl"/>
              </w:rPr>
            </w:pPr>
          </w:p>
          <w:p w14:paraId="3FF97882" w14:textId="77777777" w:rsidR="005F54B6" w:rsidRPr="005F54B6" w:rsidRDefault="005F54B6" w:rsidP="005F54B6">
            <w:pPr>
              <w:jc w:val="both"/>
              <w:rPr>
                <w:rFonts w:ascii="Montserrat" w:hAnsi="Montserrat" w:cs="Arial"/>
                <w:lang w:val="es-ES_tradnl"/>
              </w:rPr>
            </w:pPr>
            <w:r w:rsidRPr="005F54B6">
              <w:rPr>
                <w:rFonts w:ascii="Montserrat" w:hAnsi="Montserrat" w:cs="Arial"/>
                <w:lang w:val="es-ES_tradnl"/>
              </w:rPr>
              <w:t>Desde hace mucho tiempo los mexicanos han estado yendo a trabajar a otros países. Después de la guerra con México, Estados Unidos se quedó con más de la mitad de lo que era México.</w:t>
            </w:r>
          </w:p>
          <w:p w14:paraId="57B13F82" w14:textId="77777777" w:rsidR="005F54B6" w:rsidRPr="005F54B6" w:rsidRDefault="005F54B6" w:rsidP="005F54B6">
            <w:pPr>
              <w:jc w:val="both"/>
              <w:rPr>
                <w:rFonts w:ascii="Montserrat" w:hAnsi="Montserrat" w:cs="Arial"/>
                <w:lang w:val="es-ES_tradnl"/>
              </w:rPr>
            </w:pPr>
          </w:p>
          <w:p w14:paraId="6090D889" w14:textId="5DE0C0E0" w:rsidR="005F54B6" w:rsidRPr="005F54B6" w:rsidRDefault="005F54B6" w:rsidP="005F54B6">
            <w:pPr>
              <w:jc w:val="both"/>
              <w:rPr>
                <w:rFonts w:ascii="Montserrat" w:hAnsi="Montserrat" w:cs="Arial"/>
                <w:lang w:val="es-ES_tradnl"/>
              </w:rPr>
            </w:pPr>
            <w:r w:rsidRPr="005F54B6">
              <w:rPr>
                <w:rFonts w:ascii="Montserrat" w:hAnsi="Montserrat" w:cs="Arial"/>
                <w:lang w:val="es-ES_tradnl"/>
              </w:rPr>
              <w:lastRenderedPageBreak/>
              <w:t>La relación de la geografía económica con las migraciones radica en que las personas se mueven hacia las zonas donde más actividad económica hay.</w:t>
            </w:r>
          </w:p>
          <w:p w14:paraId="7D3E661F" w14:textId="77777777" w:rsidR="005F54B6" w:rsidRPr="005F54B6" w:rsidRDefault="005F54B6" w:rsidP="005F54B6">
            <w:pPr>
              <w:jc w:val="both"/>
              <w:rPr>
                <w:rFonts w:ascii="Montserrat" w:hAnsi="Montserrat" w:cs="Arial"/>
                <w:lang w:val="es-ES_tradnl"/>
              </w:rPr>
            </w:pPr>
          </w:p>
          <w:p w14:paraId="201759BA" w14:textId="40252138" w:rsidR="005F54B6" w:rsidRPr="00601BCD" w:rsidRDefault="005F54B6" w:rsidP="000F0256">
            <w:pPr>
              <w:jc w:val="both"/>
              <w:rPr>
                <w:rFonts w:ascii="Montserrat" w:hAnsi="Montserrat" w:cs="Arial"/>
                <w:lang w:val="es-ES_tradnl"/>
              </w:rPr>
            </w:pPr>
            <w:r w:rsidRPr="005F54B6">
              <w:rPr>
                <w:rFonts w:ascii="Montserrat" w:hAnsi="Montserrat" w:cs="Arial"/>
                <w:lang w:val="es-ES_tradnl"/>
              </w:rPr>
              <w:t>La migración se refiere al desplazamiento con traslado de residencia de los individuos de un lugar de a otro y la llegada donde implica atravesar los límites de una división geográfica. Debe existir un traslado de residencia, por tanto, no se conceptualizan como migración los movimientos que no cumplen ese requisito.</w:t>
            </w:r>
          </w:p>
        </w:tc>
      </w:tr>
    </w:tbl>
    <w:p w14:paraId="3960E2D7" w14:textId="54EB24C0" w:rsidR="00D6065F" w:rsidRDefault="00D6065F" w:rsidP="000F0256">
      <w:pPr>
        <w:spacing w:after="0" w:line="240" w:lineRule="auto"/>
        <w:jc w:val="both"/>
        <w:rPr>
          <w:rFonts w:ascii="Montserrat" w:hAnsi="Montserrat" w:cs="Arial"/>
        </w:rPr>
      </w:pPr>
    </w:p>
    <w:p w14:paraId="1C2499EB" w14:textId="050C043A" w:rsidR="005F54B6" w:rsidRPr="005F54B6" w:rsidRDefault="005F54B6" w:rsidP="005F54B6">
      <w:pPr>
        <w:spacing w:after="0" w:line="240" w:lineRule="auto"/>
        <w:jc w:val="both"/>
        <w:rPr>
          <w:rFonts w:ascii="Montserrat" w:hAnsi="Montserrat" w:cs="Arial"/>
        </w:rPr>
      </w:pPr>
      <w:r w:rsidRPr="005F54B6">
        <w:rPr>
          <w:rFonts w:ascii="Montserrat" w:hAnsi="Montserrat" w:cs="Arial"/>
        </w:rPr>
        <w:t>¿Qué pasa cuando no hay una progresión?</w:t>
      </w:r>
      <w:r>
        <w:rPr>
          <w:rFonts w:ascii="Montserrat" w:hAnsi="Montserrat" w:cs="Arial"/>
        </w:rPr>
        <w:t xml:space="preserve"> </w:t>
      </w:r>
      <w:r w:rsidRPr="005F54B6">
        <w:rPr>
          <w:rFonts w:ascii="Montserrat" w:hAnsi="Montserrat" w:cs="Arial"/>
        </w:rPr>
        <w:t>¿Se logró comprender el texto?</w:t>
      </w:r>
    </w:p>
    <w:p w14:paraId="6DF77D7D" w14:textId="77777777" w:rsidR="005F54B6" w:rsidRDefault="005F54B6" w:rsidP="005F54B6">
      <w:pPr>
        <w:spacing w:after="0" w:line="240" w:lineRule="auto"/>
        <w:jc w:val="both"/>
        <w:rPr>
          <w:rFonts w:ascii="Montserrat" w:hAnsi="Montserrat" w:cs="Arial"/>
        </w:rPr>
      </w:pPr>
    </w:p>
    <w:p w14:paraId="6049D3BD" w14:textId="53F0CFD9" w:rsidR="005F54B6" w:rsidRDefault="005F54B6" w:rsidP="005F54B6">
      <w:pPr>
        <w:spacing w:after="0" w:line="240" w:lineRule="auto"/>
        <w:jc w:val="both"/>
        <w:rPr>
          <w:rFonts w:ascii="Montserrat" w:hAnsi="Montserrat" w:cs="Arial"/>
        </w:rPr>
      </w:pPr>
      <w:r w:rsidRPr="005F54B6">
        <w:rPr>
          <w:rFonts w:ascii="Montserrat" w:hAnsi="Montserrat" w:cs="Arial"/>
        </w:rPr>
        <w:t>La progresión temática tiene que ver con el tipo de información que se aporta, ya que el principio suele ser la base del desarrollo del tema.</w:t>
      </w:r>
      <w:r>
        <w:rPr>
          <w:rFonts w:ascii="Montserrat" w:hAnsi="Montserrat" w:cs="Arial"/>
        </w:rPr>
        <w:t xml:space="preserve"> </w:t>
      </w:r>
      <w:r w:rsidRPr="005F54B6">
        <w:rPr>
          <w:rFonts w:ascii="Montserrat" w:hAnsi="Montserrat" w:cs="Arial"/>
        </w:rPr>
        <w:t>Los especialistas denominan “tema” a la primera información y “rema” a la que se adhiere.</w:t>
      </w:r>
    </w:p>
    <w:p w14:paraId="58629A83" w14:textId="77777777" w:rsidR="005F54B6" w:rsidRPr="005F54B6" w:rsidRDefault="005F54B6" w:rsidP="005F54B6">
      <w:pPr>
        <w:spacing w:after="0" w:line="240" w:lineRule="auto"/>
        <w:jc w:val="both"/>
        <w:rPr>
          <w:rFonts w:ascii="Montserrat" w:hAnsi="Montserrat" w:cs="Arial"/>
        </w:rPr>
      </w:pPr>
    </w:p>
    <w:p w14:paraId="20ECBE0C" w14:textId="2A438121" w:rsidR="005F54B6" w:rsidRDefault="005F54B6" w:rsidP="005F54B6">
      <w:pPr>
        <w:spacing w:after="0" w:line="240" w:lineRule="auto"/>
        <w:jc w:val="both"/>
        <w:rPr>
          <w:rFonts w:ascii="Montserrat" w:hAnsi="Montserrat" w:cs="Arial"/>
        </w:rPr>
      </w:pPr>
      <w:r w:rsidRPr="005F54B6">
        <w:rPr>
          <w:rFonts w:ascii="Montserrat" w:hAnsi="Montserrat" w:cs="Arial"/>
        </w:rPr>
        <w:t xml:space="preserve">La progresión temática va relacionada con el autor, en este caso, </w:t>
      </w:r>
      <w:r>
        <w:rPr>
          <w:rFonts w:ascii="Montserrat" w:hAnsi="Montserrat" w:cs="Arial"/>
        </w:rPr>
        <w:t>tú eres el</w:t>
      </w:r>
      <w:r w:rsidRPr="005F54B6">
        <w:rPr>
          <w:rFonts w:ascii="Montserrat" w:hAnsi="Montserrat" w:cs="Arial"/>
        </w:rPr>
        <w:t xml:space="preserve"> responsable de elegir cómo va</w:t>
      </w:r>
      <w:r>
        <w:rPr>
          <w:rFonts w:ascii="Montserrat" w:hAnsi="Montserrat" w:cs="Arial"/>
        </w:rPr>
        <w:t>s</w:t>
      </w:r>
      <w:r w:rsidRPr="005F54B6">
        <w:rPr>
          <w:rFonts w:ascii="Montserrat" w:hAnsi="Montserrat" w:cs="Arial"/>
        </w:rPr>
        <w:t xml:space="preserve"> a estructurar la información: qué se dice primero, después y al último.</w:t>
      </w:r>
      <w:r>
        <w:rPr>
          <w:rFonts w:ascii="Montserrat" w:hAnsi="Montserrat" w:cs="Arial"/>
        </w:rPr>
        <w:t xml:space="preserve"> </w:t>
      </w:r>
      <w:r w:rsidRPr="005F54B6">
        <w:rPr>
          <w:rFonts w:ascii="Montserrat" w:hAnsi="Montserrat" w:cs="Arial"/>
        </w:rPr>
        <w:t xml:space="preserve">Para poder conservar la progresión temática </w:t>
      </w:r>
      <w:r>
        <w:rPr>
          <w:rFonts w:ascii="Montserrat" w:hAnsi="Montserrat" w:cs="Arial"/>
        </w:rPr>
        <w:t>se te</w:t>
      </w:r>
      <w:r w:rsidRPr="005F54B6">
        <w:rPr>
          <w:rFonts w:ascii="Montserrat" w:hAnsi="Montserrat" w:cs="Arial"/>
        </w:rPr>
        <w:t xml:space="preserve"> sugier</w:t>
      </w:r>
      <w:r>
        <w:rPr>
          <w:rFonts w:ascii="Montserrat" w:hAnsi="Montserrat" w:cs="Arial"/>
        </w:rPr>
        <w:t>e</w:t>
      </w:r>
      <w:r w:rsidRPr="005F54B6">
        <w:rPr>
          <w:rFonts w:ascii="Montserrat" w:hAnsi="Montserrat" w:cs="Arial"/>
        </w:rPr>
        <w:t xml:space="preserve"> conteste</w:t>
      </w:r>
      <w:r>
        <w:rPr>
          <w:rFonts w:ascii="Montserrat" w:hAnsi="Montserrat" w:cs="Arial"/>
        </w:rPr>
        <w:t>s</w:t>
      </w:r>
      <w:r w:rsidRPr="005F54B6">
        <w:rPr>
          <w:rFonts w:ascii="Montserrat" w:hAnsi="Montserrat" w:cs="Arial"/>
        </w:rPr>
        <w:t xml:space="preserve"> las preguntas de investigación:</w:t>
      </w:r>
    </w:p>
    <w:p w14:paraId="7ABDA71A" w14:textId="77777777" w:rsidR="00601BCD" w:rsidRDefault="00601BCD" w:rsidP="005F54B6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jc w:val="center"/>
        <w:tblBorders>
          <w:top w:val="threeDEmboss" w:sz="18" w:space="0" w:color="767171" w:themeColor="background2" w:themeShade="80"/>
          <w:left w:val="threeDEmboss" w:sz="18" w:space="0" w:color="767171" w:themeColor="background2" w:themeShade="80"/>
          <w:bottom w:val="threeDEmboss" w:sz="18" w:space="0" w:color="767171" w:themeColor="background2" w:themeShade="80"/>
          <w:right w:val="threeDEmboss" w:sz="18" w:space="0" w:color="767171" w:themeColor="background2" w:themeShade="80"/>
          <w:insideH w:val="threeDEmboss" w:sz="18" w:space="0" w:color="767171" w:themeColor="background2" w:themeShade="80"/>
          <w:insideV w:val="threeDEmboss" w:sz="18" w:space="0" w:color="767171" w:themeColor="background2" w:themeShade="8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555"/>
        <w:gridCol w:w="1705"/>
        <w:gridCol w:w="1271"/>
      </w:tblGrid>
      <w:tr w:rsidR="00601BCD" w14:paraId="4FFB1156" w14:textId="77777777" w:rsidTr="00043ECA">
        <w:trPr>
          <w:jc w:val="center"/>
        </w:trPr>
        <w:tc>
          <w:tcPr>
            <w:tcW w:w="1555" w:type="dxa"/>
            <w:shd w:val="clear" w:color="auto" w:fill="FFFFFF" w:themeFill="background1"/>
          </w:tcPr>
          <w:p w14:paraId="464502B8" w14:textId="5D26FE5D" w:rsidR="00601BCD" w:rsidRDefault="00601BCD" w:rsidP="00601BCD">
            <w:pPr>
              <w:jc w:val="center"/>
              <w:rPr>
                <w:rFonts w:ascii="Montserrat" w:hAnsi="Montserrat" w:cs="Arial"/>
              </w:rPr>
            </w:pPr>
            <w:r w:rsidRPr="005F54B6">
              <w:rPr>
                <w:rFonts w:ascii="Montserrat" w:hAnsi="Montserrat" w:cs="Arial"/>
              </w:rPr>
              <w:t>¿Qué?</w:t>
            </w:r>
          </w:p>
        </w:tc>
        <w:tc>
          <w:tcPr>
            <w:tcW w:w="1705" w:type="dxa"/>
            <w:shd w:val="clear" w:color="auto" w:fill="FFFFFF" w:themeFill="background1"/>
          </w:tcPr>
          <w:p w14:paraId="60861FCA" w14:textId="02ECC6EA" w:rsidR="00601BCD" w:rsidRPr="00601BCD" w:rsidRDefault="00601BCD" w:rsidP="00601BCD">
            <w:pPr>
              <w:jc w:val="center"/>
              <w:rPr>
                <w:rFonts w:ascii="Montserrat" w:hAnsi="Montserrat" w:cs="Arial"/>
              </w:rPr>
            </w:pPr>
            <w:r w:rsidRPr="00601BCD">
              <w:rPr>
                <w:rFonts w:ascii="Montserrat" w:hAnsi="Montserrat" w:cs="Arial"/>
              </w:rPr>
              <w:t>¿Cuándo?</w:t>
            </w:r>
          </w:p>
        </w:tc>
        <w:tc>
          <w:tcPr>
            <w:tcW w:w="1271" w:type="dxa"/>
            <w:vMerge w:val="restart"/>
            <w:shd w:val="clear" w:color="auto" w:fill="FFFFFF" w:themeFill="background1"/>
          </w:tcPr>
          <w:p w14:paraId="147E6526" w14:textId="65D53A29" w:rsidR="00601BCD" w:rsidRPr="00601BCD" w:rsidRDefault="00601BCD" w:rsidP="00601BCD">
            <w:pPr>
              <w:jc w:val="center"/>
              <w:rPr>
                <w:rFonts w:ascii="Montserrat" w:hAnsi="Montserrat" w:cs="Arial"/>
              </w:rPr>
            </w:pPr>
            <w:r w:rsidRPr="00601BCD">
              <w:rPr>
                <w:rFonts w:ascii="Montserrat" w:hAnsi="Montserrat" w:cs="Arial"/>
              </w:rPr>
              <w:t>¿Cómo?</w:t>
            </w:r>
          </w:p>
        </w:tc>
      </w:tr>
      <w:tr w:rsidR="00601BCD" w14:paraId="69D3D0FE" w14:textId="77777777" w:rsidTr="00043ECA">
        <w:trPr>
          <w:jc w:val="center"/>
        </w:trPr>
        <w:tc>
          <w:tcPr>
            <w:tcW w:w="1555" w:type="dxa"/>
            <w:shd w:val="clear" w:color="auto" w:fill="FFFFFF" w:themeFill="background1"/>
          </w:tcPr>
          <w:p w14:paraId="6DD4E25C" w14:textId="3BF92C8C" w:rsidR="00601BCD" w:rsidRDefault="00601BCD" w:rsidP="00601BCD">
            <w:pPr>
              <w:jc w:val="center"/>
              <w:rPr>
                <w:rFonts w:ascii="Montserrat" w:hAnsi="Montserrat" w:cs="Arial"/>
              </w:rPr>
            </w:pPr>
            <w:r w:rsidRPr="005F54B6">
              <w:rPr>
                <w:rFonts w:ascii="Montserrat" w:hAnsi="Montserrat" w:cs="Arial"/>
              </w:rPr>
              <w:t>¿Quién?</w:t>
            </w:r>
          </w:p>
        </w:tc>
        <w:tc>
          <w:tcPr>
            <w:tcW w:w="1705" w:type="dxa"/>
            <w:shd w:val="clear" w:color="auto" w:fill="FFFFFF" w:themeFill="background1"/>
          </w:tcPr>
          <w:p w14:paraId="1AFCE6A0" w14:textId="5097AD03" w:rsidR="00601BCD" w:rsidRPr="00601BCD" w:rsidRDefault="00601BCD" w:rsidP="00601BCD">
            <w:pPr>
              <w:jc w:val="center"/>
              <w:rPr>
                <w:rFonts w:ascii="Montserrat" w:hAnsi="Montserrat" w:cs="Arial"/>
              </w:rPr>
            </w:pPr>
            <w:r w:rsidRPr="00601BCD">
              <w:rPr>
                <w:rFonts w:ascii="Montserrat" w:hAnsi="Montserrat" w:cs="Arial"/>
              </w:rPr>
              <w:t>¿Dónde?</w:t>
            </w:r>
          </w:p>
        </w:tc>
        <w:tc>
          <w:tcPr>
            <w:tcW w:w="1271" w:type="dxa"/>
            <w:vMerge/>
            <w:shd w:val="clear" w:color="auto" w:fill="FFFFFF" w:themeFill="background1"/>
          </w:tcPr>
          <w:p w14:paraId="73283DB2" w14:textId="77777777" w:rsidR="00601BCD" w:rsidRDefault="00601BCD" w:rsidP="00601BCD">
            <w:pPr>
              <w:jc w:val="center"/>
              <w:rPr>
                <w:rFonts w:ascii="Montserrat" w:hAnsi="Montserrat" w:cs="Arial"/>
              </w:rPr>
            </w:pPr>
          </w:p>
        </w:tc>
      </w:tr>
    </w:tbl>
    <w:p w14:paraId="565FA922" w14:textId="77777777" w:rsidR="00B77910" w:rsidRDefault="00B77910" w:rsidP="00043ECA">
      <w:pPr>
        <w:spacing w:after="0" w:line="240" w:lineRule="auto"/>
        <w:jc w:val="both"/>
        <w:rPr>
          <w:rFonts w:ascii="Montserrat" w:hAnsi="Montserrat" w:cs="Arial"/>
        </w:rPr>
      </w:pPr>
    </w:p>
    <w:p w14:paraId="205FCEC9" w14:textId="623996EB" w:rsidR="00043ECA" w:rsidRDefault="00043ECA" w:rsidP="00043ECA">
      <w:pPr>
        <w:spacing w:after="0" w:line="240" w:lineRule="auto"/>
        <w:jc w:val="both"/>
        <w:rPr>
          <w:rFonts w:ascii="Montserrat" w:hAnsi="Montserrat" w:cs="Arial"/>
        </w:rPr>
      </w:pPr>
      <w:r w:rsidRPr="00043ECA">
        <w:rPr>
          <w:rFonts w:ascii="Montserrat" w:hAnsi="Montserrat" w:cs="Arial"/>
        </w:rPr>
        <w:t>Con estas preguntas, podrá</w:t>
      </w:r>
      <w:r>
        <w:rPr>
          <w:rFonts w:ascii="Montserrat" w:hAnsi="Montserrat" w:cs="Arial"/>
        </w:rPr>
        <w:t>s</w:t>
      </w:r>
      <w:r w:rsidRPr="00043ECA">
        <w:rPr>
          <w:rFonts w:ascii="Montserrat" w:hAnsi="Montserrat" w:cs="Arial"/>
        </w:rPr>
        <w:t xml:space="preserve"> seleccionar la información dependiendo de </w:t>
      </w:r>
      <w:r>
        <w:rPr>
          <w:rFonts w:ascii="Montserrat" w:hAnsi="Montserrat" w:cs="Arial"/>
        </w:rPr>
        <w:t>t</w:t>
      </w:r>
      <w:r w:rsidRPr="00043ECA">
        <w:rPr>
          <w:rFonts w:ascii="Montserrat" w:hAnsi="Montserrat" w:cs="Arial"/>
        </w:rPr>
        <w:t>us intereses y objetivos.</w:t>
      </w:r>
    </w:p>
    <w:p w14:paraId="7F298FA3" w14:textId="77777777" w:rsidR="00043ECA" w:rsidRPr="00043ECA" w:rsidRDefault="00043ECA" w:rsidP="00043ECA">
      <w:pPr>
        <w:spacing w:after="0" w:line="240" w:lineRule="auto"/>
        <w:jc w:val="both"/>
        <w:rPr>
          <w:rFonts w:ascii="Montserrat" w:hAnsi="Montserrat" w:cs="Arial"/>
        </w:rPr>
      </w:pPr>
    </w:p>
    <w:p w14:paraId="168CC233" w14:textId="64798CC9" w:rsidR="00043ECA" w:rsidRPr="00043ECA" w:rsidRDefault="00043ECA" w:rsidP="00043ECA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Se te invita</w:t>
      </w:r>
      <w:r w:rsidRPr="00043ECA">
        <w:rPr>
          <w:rFonts w:ascii="Montserrat" w:hAnsi="Montserrat" w:cs="Arial"/>
        </w:rPr>
        <w:t xml:space="preserve"> a que copie</w:t>
      </w:r>
      <w:r>
        <w:rPr>
          <w:rFonts w:ascii="Montserrat" w:hAnsi="Montserrat" w:cs="Arial"/>
        </w:rPr>
        <w:t>s</w:t>
      </w:r>
      <w:r w:rsidRPr="00043ECA">
        <w:rPr>
          <w:rFonts w:ascii="Montserrat" w:hAnsi="Montserrat" w:cs="Arial"/>
        </w:rPr>
        <w:t xml:space="preserve"> los esquemas donde se muestra el tipo de progresión temática que llame</w:t>
      </w:r>
      <w:r>
        <w:rPr>
          <w:rFonts w:ascii="Montserrat" w:hAnsi="Montserrat" w:cs="Arial"/>
        </w:rPr>
        <w:t xml:space="preserve"> t</w:t>
      </w:r>
      <w:r w:rsidRPr="00043ECA">
        <w:rPr>
          <w:rFonts w:ascii="Montserrat" w:hAnsi="Montserrat" w:cs="Arial"/>
        </w:rPr>
        <w:t>u atención.</w:t>
      </w:r>
    </w:p>
    <w:p w14:paraId="0941DC1B" w14:textId="77777777" w:rsidR="00601BCD" w:rsidRPr="005F54B6" w:rsidRDefault="00601BCD" w:rsidP="005F54B6">
      <w:pPr>
        <w:spacing w:after="0" w:line="240" w:lineRule="auto"/>
        <w:jc w:val="both"/>
        <w:rPr>
          <w:rFonts w:ascii="Montserrat" w:hAnsi="Montserrat" w:cs="Arial"/>
        </w:rPr>
      </w:pPr>
    </w:p>
    <w:p w14:paraId="5BEDC100" w14:textId="7D643C79" w:rsidR="00D6065F" w:rsidRDefault="00043ECA" w:rsidP="00043ECA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47003C83" wp14:editId="7B417779">
            <wp:extent cx="5210580" cy="213714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69" cy="216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213DD" w14:textId="4C641AB4" w:rsidR="00D6065F" w:rsidRDefault="00D6065F" w:rsidP="00043ECA">
      <w:pPr>
        <w:spacing w:after="0" w:line="240" w:lineRule="auto"/>
        <w:jc w:val="both"/>
        <w:rPr>
          <w:rFonts w:ascii="Montserrat" w:hAnsi="Montserrat" w:cs="Arial"/>
        </w:rPr>
      </w:pPr>
    </w:p>
    <w:p w14:paraId="55B38D4E" w14:textId="77777777" w:rsidR="00043ECA" w:rsidRPr="00043ECA" w:rsidRDefault="00043ECA" w:rsidP="00043ECA">
      <w:pPr>
        <w:spacing w:after="0" w:line="240" w:lineRule="auto"/>
        <w:jc w:val="both"/>
        <w:rPr>
          <w:rFonts w:ascii="Montserrat" w:hAnsi="Montserrat" w:cs="Arial"/>
        </w:rPr>
      </w:pPr>
      <w:r w:rsidRPr="00043ECA">
        <w:rPr>
          <w:rFonts w:ascii="Montserrat" w:hAnsi="Montserrat" w:cs="Arial"/>
        </w:rPr>
        <w:t>La progresión temática lineal es aquella que avanza de una oración a otra, o de un párrafo al siguiente.</w:t>
      </w:r>
    </w:p>
    <w:p w14:paraId="37613C04" w14:textId="28482A04" w:rsidR="00043ECA" w:rsidRDefault="00043ECA" w:rsidP="00043ECA">
      <w:pPr>
        <w:spacing w:after="0" w:line="240" w:lineRule="auto"/>
        <w:jc w:val="both"/>
        <w:rPr>
          <w:rFonts w:ascii="Montserrat" w:hAnsi="Montserrat" w:cs="Arial"/>
        </w:rPr>
      </w:pPr>
    </w:p>
    <w:p w14:paraId="738096A5" w14:textId="1FBAAD28" w:rsidR="00043ECA" w:rsidRDefault="00043ECA" w:rsidP="00043ECA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529893B4" wp14:editId="7B4CC715">
            <wp:extent cx="4531477" cy="2690038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819" cy="271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1168F" w14:textId="513B1B01" w:rsidR="00043ECA" w:rsidRDefault="00043ECA" w:rsidP="003A0FA8">
      <w:pPr>
        <w:spacing w:after="0" w:line="240" w:lineRule="auto"/>
        <w:jc w:val="both"/>
        <w:rPr>
          <w:rFonts w:ascii="Montserrat" w:hAnsi="Montserrat" w:cs="Arial"/>
        </w:rPr>
      </w:pPr>
    </w:p>
    <w:p w14:paraId="0003BE25" w14:textId="77777777" w:rsidR="00043ECA" w:rsidRPr="00043ECA" w:rsidRDefault="00043ECA" w:rsidP="003A0FA8">
      <w:pPr>
        <w:spacing w:after="0" w:line="240" w:lineRule="auto"/>
        <w:jc w:val="both"/>
        <w:rPr>
          <w:rFonts w:ascii="Montserrat" w:hAnsi="Montserrat" w:cs="Arial"/>
        </w:rPr>
      </w:pPr>
      <w:r w:rsidRPr="00043ECA">
        <w:rPr>
          <w:rFonts w:ascii="Montserrat" w:hAnsi="Montserrat" w:cs="Arial"/>
        </w:rPr>
        <w:t>Se llama progresión temática constante cuando se agrega en cada enunciado información diferente.</w:t>
      </w:r>
    </w:p>
    <w:p w14:paraId="6387D1E6" w14:textId="6C8C4AE8" w:rsidR="00043ECA" w:rsidRDefault="00043ECA" w:rsidP="003A0FA8">
      <w:pPr>
        <w:spacing w:after="0" w:line="240" w:lineRule="auto"/>
        <w:jc w:val="both"/>
        <w:rPr>
          <w:rFonts w:ascii="Montserrat" w:hAnsi="Montserrat" w:cs="Arial"/>
        </w:rPr>
      </w:pPr>
    </w:p>
    <w:p w14:paraId="5D2284C4" w14:textId="3D6C5C21" w:rsidR="00043ECA" w:rsidRPr="00BF3B12" w:rsidRDefault="00043ECA" w:rsidP="00043ECA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111B6649" wp14:editId="75F1D9DD">
            <wp:extent cx="4730006" cy="2147777"/>
            <wp:effectExtent l="0" t="0" r="0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154" cy="217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EF73E" w14:textId="77777777" w:rsidR="00043ECA" w:rsidRDefault="00043ECA" w:rsidP="00043134">
      <w:pPr>
        <w:spacing w:after="0" w:line="240" w:lineRule="auto"/>
        <w:jc w:val="both"/>
        <w:rPr>
          <w:rFonts w:ascii="Montserrat" w:hAnsi="Montserrat" w:cs="Arial"/>
        </w:rPr>
      </w:pPr>
    </w:p>
    <w:p w14:paraId="56E3D02F" w14:textId="48EA1DCA" w:rsidR="003A0FA8" w:rsidRDefault="003A0FA8" w:rsidP="00F07AD7">
      <w:pPr>
        <w:spacing w:after="0" w:line="240" w:lineRule="auto"/>
        <w:jc w:val="both"/>
        <w:rPr>
          <w:rFonts w:ascii="Montserrat" w:hAnsi="Montserrat" w:cs="Arial"/>
        </w:rPr>
      </w:pPr>
      <w:r w:rsidRPr="003A0FA8">
        <w:rPr>
          <w:rFonts w:ascii="Montserrat" w:hAnsi="Montserrat" w:cs="Arial"/>
        </w:rPr>
        <w:t>Este último esquema sobre progresión temática explica que se puede agregar un nuevo enunciado, y éste da pie a un nuevo tema para que se desarrolle.</w:t>
      </w:r>
    </w:p>
    <w:p w14:paraId="5885B75B" w14:textId="77777777" w:rsidR="003A0FA8" w:rsidRPr="003A0FA8" w:rsidRDefault="003A0FA8" w:rsidP="00F07AD7">
      <w:pPr>
        <w:spacing w:after="0" w:line="240" w:lineRule="auto"/>
        <w:jc w:val="both"/>
        <w:rPr>
          <w:rFonts w:ascii="Montserrat" w:hAnsi="Montserrat" w:cs="Arial"/>
        </w:rPr>
      </w:pPr>
    </w:p>
    <w:p w14:paraId="29F58013" w14:textId="77777777" w:rsidR="003A0FA8" w:rsidRDefault="003A0FA8" w:rsidP="00F07AD7">
      <w:pPr>
        <w:spacing w:after="0" w:line="240" w:lineRule="auto"/>
        <w:jc w:val="both"/>
        <w:rPr>
          <w:rFonts w:ascii="Montserrat" w:hAnsi="Montserrat" w:cs="Arial"/>
        </w:rPr>
      </w:pPr>
      <w:r w:rsidRPr="003A0FA8">
        <w:rPr>
          <w:rFonts w:ascii="Montserrat" w:hAnsi="Montserrat" w:cs="Arial"/>
        </w:rPr>
        <w:t xml:space="preserve">¡Gracias a estos consejos, </w:t>
      </w:r>
      <w:r>
        <w:rPr>
          <w:rFonts w:ascii="Montserrat" w:hAnsi="Montserrat" w:cs="Arial"/>
        </w:rPr>
        <w:t>se logró</w:t>
      </w:r>
      <w:r w:rsidRPr="003A0FA8">
        <w:rPr>
          <w:rFonts w:ascii="Montserrat" w:hAnsi="Montserrat" w:cs="Arial"/>
        </w:rPr>
        <w:t xml:space="preserve"> redactar parte del texto sobre migración!</w:t>
      </w:r>
    </w:p>
    <w:p w14:paraId="724E99F0" w14:textId="77777777" w:rsidR="003A0FA8" w:rsidRDefault="003A0FA8" w:rsidP="00F07AD7">
      <w:pPr>
        <w:spacing w:after="0" w:line="240" w:lineRule="auto"/>
        <w:jc w:val="both"/>
        <w:rPr>
          <w:rFonts w:ascii="Montserrat" w:hAnsi="Montserrat" w:cs="Arial"/>
        </w:rPr>
      </w:pPr>
    </w:p>
    <w:p w14:paraId="56D08F1F" w14:textId="788BBB0C" w:rsidR="003A0FA8" w:rsidRPr="003A0FA8" w:rsidRDefault="003A0FA8" w:rsidP="00F07AD7">
      <w:pPr>
        <w:spacing w:after="0" w:line="240" w:lineRule="auto"/>
        <w:jc w:val="both"/>
        <w:rPr>
          <w:rFonts w:ascii="Montserrat" w:hAnsi="Montserrat" w:cs="Arial"/>
        </w:rPr>
      </w:pPr>
      <w:r w:rsidRPr="003A0FA8">
        <w:rPr>
          <w:rFonts w:ascii="Montserrat" w:hAnsi="Montserrat" w:cs="Arial"/>
        </w:rPr>
        <w:t>¿</w:t>
      </w:r>
      <w:r>
        <w:rPr>
          <w:rFonts w:ascii="Montserrat" w:hAnsi="Montserrat" w:cs="Arial"/>
        </w:rPr>
        <w:t>Puedes</w:t>
      </w:r>
      <w:r w:rsidRPr="003A0FA8">
        <w:rPr>
          <w:rFonts w:ascii="Montserrat" w:hAnsi="Montserrat" w:cs="Arial"/>
        </w:rPr>
        <w:t xml:space="preserve"> leerlo para identificar el tema principal, los temas y los remas?</w:t>
      </w:r>
    </w:p>
    <w:p w14:paraId="1234D707" w14:textId="77777777" w:rsidR="00043ECA" w:rsidRDefault="00043ECA" w:rsidP="00F07AD7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Ind w:w="137" w:type="dxa"/>
        <w:tblBorders>
          <w:top w:val="threeDEmboss" w:sz="18" w:space="0" w:color="0070C0"/>
          <w:left w:val="threeDEmboss" w:sz="18" w:space="0" w:color="0070C0"/>
          <w:bottom w:val="threeDEmboss" w:sz="18" w:space="0" w:color="0070C0"/>
          <w:right w:val="threeDEmboss" w:sz="18" w:space="0" w:color="0070C0"/>
          <w:insideH w:val="threeDEmboss" w:sz="18" w:space="0" w:color="0070C0"/>
          <w:insideV w:val="threeDEmboss" w:sz="18" w:space="0" w:color="0070C0"/>
        </w:tblBorders>
        <w:tblLook w:val="04A0" w:firstRow="1" w:lastRow="0" w:firstColumn="1" w:lastColumn="0" w:noHBand="0" w:noVBand="1"/>
      </w:tblPr>
      <w:tblGrid>
        <w:gridCol w:w="8789"/>
      </w:tblGrid>
      <w:tr w:rsidR="003A0FA8" w14:paraId="1F1DAB04" w14:textId="77777777" w:rsidTr="003A0FA8">
        <w:tc>
          <w:tcPr>
            <w:tcW w:w="8789" w:type="dxa"/>
            <w:shd w:val="clear" w:color="auto" w:fill="CCECFF"/>
          </w:tcPr>
          <w:p w14:paraId="503678F7" w14:textId="48F2D88F" w:rsidR="003A0FA8" w:rsidRPr="003A0FA8" w:rsidRDefault="003A0FA8" w:rsidP="003A0FA8">
            <w:pPr>
              <w:jc w:val="both"/>
              <w:rPr>
                <w:rFonts w:ascii="Montserrat" w:hAnsi="Montserrat" w:cs="Arial"/>
                <w:lang w:val="es-ES_tradnl"/>
              </w:rPr>
            </w:pPr>
            <w:r w:rsidRPr="003A0FA8">
              <w:rPr>
                <w:rFonts w:ascii="Montserrat" w:hAnsi="Montserrat" w:cs="Arial"/>
                <w:lang w:val="es-ES_tradnl"/>
              </w:rPr>
              <w:t>La migración</w:t>
            </w:r>
          </w:p>
          <w:p w14:paraId="535D028C" w14:textId="77777777" w:rsidR="003A0FA8" w:rsidRPr="003A0FA8" w:rsidRDefault="003A0FA8" w:rsidP="00043134">
            <w:pPr>
              <w:jc w:val="both"/>
              <w:rPr>
                <w:rFonts w:ascii="Montserrat" w:hAnsi="Montserrat" w:cs="Arial"/>
                <w:lang w:val="es-ES_tradnl"/>
              </w:rPr>
            </w:pPr>
          </w:p>
          <w:p w14:paraId="54CB84A1" w14:textId="213AEA42" w:rsidR="003A0FA8" w:rsidRDefault="003A0FA8" w:rsidP="00043134">
            <w:pPr>
              <w:jc w:val="both"/>
              <w:rPr>
                <w:rFonts w:ascii="Montserrat" w:hAnsi="Montserrat" w:cs="Arial"/>
                <w:lang w:val="es-ES_tradnl"/>
              </w:rPr>
            </w:pPr>
            <w:r w:rsidRPr="003A0FA8">
              <w:rPr>
                <w:rFonts w:ascii="Montserrat" w:hAnsi="Montserrat" w:cs="Arial"/>
                <w:lang w:val="es-ES_tradnl"/>
              </w:rPr>
              <w:lastRenderedPageBreak/>
              <w:t>Desde hace más de 100 a</w:t>
            </w:r>
            <w:r w:rsidR="00F07AD7">
              <w:rPr>
                <w:rFonts w:ascii="Montserrat" w:hAnsi="Montserrat" w:cs="Arial"/>
                <w:lang w:val="es-ES_tradnl"/>
              </w:rPr>
              <w:t>ñ</w:t>
            </w:r>
            <w:r w:rsidRPr="003A0FA8">
              <w:rPr>
                <w:rFonts w:ascii="Montserrat" w:hAnsi="Montserrat" w:cs="Arial"/>
                <w:lang w:val="es-ES_tradnl"/>
              </w:rPr>
              <w:t>os los mexicanos han estado yendo a trabajar a Estados Unidos. Después de la guerra con México, en 1848, Estados Unidos se quedó con más de la mitad de lo que era México.</w:t>
            </w:r>
          </w:p>
          <w:p w14:paraId="1F13E575" w14:textId="77777777" w:rsidR="003A0FA8" w:rsidRPr="003A0FA8" w:rsidRDefault="003A0FA8" w:rsidP="00043134">
            <w:pPr>
              <w:jc w:val="both"/>
              <w:rPr>
                <w:rFonts w:ascii="Montserrat" w:hAnsi="Montserrat" w:cs="Arial"/>
                <w:lang w:val="es-ES_tradnl"/>
              </w:rPr>
            </w:pPr>
          </w:p>
          <w:p w14:paraId="1EABF9B8" w14:textId="59568328" w:rsidR="003A0FA8" w:rsidRDefault="003A0FA8" w:rsidP="00043134">
            <w:pPr>
              <w:jc w:val="both"/>
              <w:rPr>
                <w:rFonts w:ascii="Montserrat" w:hAnsi="Montserrat" w:cs="Arial"/>
                <w:lang w:val="es-ES_tradnl"/>
              </w:rPr>
            </w:pPr>
            <w:r w:rsidRPr="003A0FA8">
              <w:rPr>
                <w:rFonts w:ascii="Montserrat" w:hAnsi="Montserrat" w:cs="Arial"/>
                <w:lang w:val="es-ES_tradnl"/>
              </w:rPr>
              <w:t>La relación de la geografía económica con las migraciones radica en que las personas se mueven hacia las zonas donde más actividad económica hay. Los flujos migratorios en los países desarrollados y en desarrollo se deben principalmente a motivos económicos.</w:t>
            </w:r>
          </w:p>
          <w:p w14:paraId="66F28493" w14:textId="77777777" w:rsidR="003A0FA8" w:rsidRPr="003A0FA8" w:rsidRDefault="003A0FA8" w:rsidP="00043134">
            <w:pPr>
              <w:jc w:val="both"/>
              <w:rPr>
                <w:rFonts w:ascii="Montserrat" w:hAnsi="Montserrat" w:cs="Arial"/>
                <w:lang w:val="es-ES_tradnl"/>
              </w:rPr>
            </w:pPr>
          </w:p>
          <w:p w14:paraId="4697CA88" w14:textId="77777777" w:rsidR="003A0FA8" w:rsidRPr="003A0FA8" w:rsidRDefault="003A0FA8" w:rsidP="00043134">
            <w:pPr>
              <w:jc w:val="both"/>
              <w:rPr>
                <w:rFonts w:ascii="Montserrat" w:hAnsi="Montserrat" w:cs="Arial"/>
                <w:lang w:val="es-ES_tradnl"/>
              </w:rPr>
            </w:pPr>
            <w:r w:rsidRPr="003A0FA8">
              <w:rPr>
                <w:rFonts w:ascii="Montserrat" w:hAnsi="Montserrat" w:cs="Arial"/>
                <w:lang w:val="es-ES_tradnl"/>
              </w:rPr>
              <w:t>La migración se refiere al desplazamiento con traslado de residencia de los individuos de un lugar de origen a un lugar de destino o llegada e implica atravesar los límites de una división geográfica. Debe existir un traslado de residencia, por tanto, no se conceptualizan como migración los movimientos que no cumplen ese requisito.</w:t>
            </w:r>
          </w:p>
          <w:p w14:paraId="63B4834A" w14:textId="77777777" w:rsidR="003A0FA8" w:rsidRDefault="003A0FA8" w:rsidP="003117BF">
            <w:pPr>
              <w:jc w:val="both"/>
              <w:rPr>
                <w:rFonts w:ascii="Montserrat" w:hAnsi="Montserrat" w:cs="Arial"/>
              </w:rPr>
            </w:pPr>
          </w:p>
        </w:tc>
      </w:tr>
    </w:tbl>
    <w:p w14:paraId="30B5C123" w14:textId="418B70DB" w:rsidR="00043ECA" w:rsidRDefault="00043ECA" w:rsidP="003117BF">
      <w:pPr>
        <w:spacing w:after="0" w:line="240" w:lineRule="auto"/>
        <w:jc w:val="both"/>
        <w:rPr>
          <w:rFonts w:ascii="Montserrat" w:hAnsi="Montserrat" w:cs="Arial"/>
        </w:rPr>
      </w:pPr>
    </w:p>
    <w:p w14:paraId="3CB2CD89" w14:textId="164B7A31" w:rsidR="00043134" w:rsidRDefault="00043134" w:rsidP="00043134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¿Lo lograste?</w:t>
      </w:r>
    </w:p>
    <w:p w14:paraId="1D756BBC" w14:textId="77777777" w:rsidR="00043134" w:rsidRDefault="00043134" w:rsidP="003117BF">
      <w:pPr>
        <w:spacing w:after="0" w:line="240" w:lineRule="auto"/>
        <w:jc w:val="both"/>
        <w:rPr>
          <w:rFonts w:ascii="Montserrat" w:hAnsi="Montserrat" w:cs="Arial"/>
        </w:rPr>
      </w:pPr>
    </w:p>
    <w:p w14:paraId="76CF2C4F" w14:textId="417C7245" w:rsidR="00043134" w:rsidRDefault="00043134" w:rsidP="00043134">
      <w:pPr>
        <w:spacing w:after="0" w:line="240" w:lineRule="auto"/>
        <w:jc w:val="center"/>
        <w:rPr>
          <w:rFonts w:ascii="Montserrat" w:hAnsi="Montserrat" w:cs="Arial"/>
        </w:rPr>
      </w:pPr>
      <w:r w:rsidRPr="00043134">
        <w:rPr>
          <w:noProof/>
          <w:lang w:val="en-US"/>
        </w:rPr>
        <w:drawing>
          <wp:inline distT="0" distB="0" distL="0" distR="0" wp14:anchorId="5E38901D" wp14:editId="51040B19">
            <wp:extent cx="5273499" cy="2966484"/>
            <wp:effectExtent l="0" t="0" r="381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4679" cy="297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BD9B0" w14:textId="16257B7D" w:rsidR="00043ECA" w:rsidRDefault="00043ECA" w:rsidP="003117BF">
      <w:pPr>
        <w:spacing w:after="0" w:line="240" w:lineRule="auto"/>
        <w:jc w:val="both"/>
        <w:rPr>
          <w:rFonts w:ascii="Montserrat" w:hAnsi="Montserrat" w:cs="Arial"/>
        </w:rPr>
      </w:pPr>
    </w:p>
    <w:p w14:paraId="51C90B45" w14:textId="6C32883B" w:rsidR="00043134" w:rsidRDefault="00043134" w:rsidP="00043134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Volviendo al ejemplo de Nohemí, ella dice que en</w:t>
      </w:r>
      <w:r w:rsidRPr="00043134">
        <w:rPr>
          <w:rFonts w:ascii="Montserrat" w:hAnsi="Montserrat" w:cs="Arial"/>
        </w:rPr>
        <w:t xml:space="preserve"> un correo que le </w:t>
      </w:r>
      <w:r>
        <w:rPr>
          <w:rFonts w:ascii="Montserrat" w:hAnsi="Montserrat" w:cs="Arial"/>
        </w:rPr>
        <w:t>va</w:t>
      </w:r>
      <w:r w:rsidRPr="00043134">
        <w:rPr>
          <w:rFonts w:ascii="Montserrat" w:hAnsi="Montserrat" w:cs="Arial"/>
        </w:rPr>
        <w:t xml:space="preserve"> a mandar a </w:t>
      </w:r>
      <w:r>
        <w:rPr>
          <w:rFonts w:ascii="Montserrat" w:hAnsi="Montserrat" w:cs="Arial"/>
        </w:rPr>
        <w:t>su</w:t>
      </w:r>
      <w:r w:rsidRPr="00043134">
        <w:rPr>
          <w:rFonts w:ascii="Montserrat" w:hAnsi="Montserrat" w:cs="Arial"/>
        </w:rPr>
        <w:t xml:space="preserve"> primo, </w:t>
      </w:r>
      <w:r>
        <w:rPr>
          <w:rFonts w:ascii="Montserrat" w:hAnsi="Montserrat" w:cs="Arial"/>
        </w:rPr>
        <w:t>la siguiente</w:t>
      </w:r>
      <w:r w:rsidRPr="00043134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 xml:space="preserve">actividad, que también tú puedes </w:t>
      </w:r>
      <w:r w:rsidRPr="00043134">
        <w:rPr>
          <w:rFonts w:ascii="Montserrat" w:hAnsi="Montserrat" w:cs="Arial"/>
        </w:rPr>
        <w:t>realizar.</w:t>
      </w:r>
    </w:p>
    <w:p w14:paraId="69A12239" w14:textId="77777777" w:rsidR="00043134" w:rsidRDefault="00043134" w:rsidP="00043134">
      <w:pPr>
        <w:spacing w:after="0" w:line="240" w:lineRule="auto"/>
        <w:jc w:val="both"/>
        <w:rPr>
          <w:rFonts w:ascii="Montserrat" w:hAnsi="Montserrat" w:cs="Arial"/>
        </w:rPr>
      </w:pPr>
    </w:p>
    <w:p w14:paraId="68E37678" w14:textId="58EFE0B9" w:rsidR="00043134" w:rsidRDefault="00043134" w:rsidP="00FC00FB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Revisa el siguiente</w:t>
      </w:r>
      <w:r w:rsidRPr="00043134">
        <w:rPr>
          <w:rFonts w:ascii="Montserrat" w:hAnsi="Montserrat" w:cs="Arial"/>
        </w:rPr>
        <w:t xml:space="preserve"> texto</w:t>
      </w:r>
      <w:r>
        <w:rPr>
          <w:rFonts w:ascii="Montserrat" w:hAnsi="Montserrat" w:cs="Arial"/>
        </w:rPr>
        <w:t>,</w:t>
      </w:r>
      <w:r w:rsidRPr="00043134">
        <w:rPr>
          <w:rFonts w:ascii="Montserrat" w:hAnsi="Montserrat" w:cs="Arial"/>
        </w:rPr>
        <w:t xml:space="preserve"> en el que parece que las ideas están desorganizadas y son incoherentes, pero lo que pasa es que hay que colocar los párrafos en orden para entender la monografía.</w:t>
      </w:r>
    </w:p>
    <w:p w14:paraId="058D1179" w14:textId="0FE3F087" w:rsidR="00043134" w:rsidRDefault="00043134" w:rsidP="00FC00FB">
      <w:pPr>
        <w:spacing w:after="0" w:line="240" w:lineRule="auto"/>
        <w:jc w:val="both"/>
        <w:rPr>
          <w:rFonts w:ascii="Montserrat" w:hAnsi="Montserrat" w:cs="Arial"/>
        </w:rPr>
      </w:pPr>
    </w:p>
    <w:p w14:paraId="282B8BAF" w14:textId="77777777" w:rsidR="00043134" w:rsidRPr="00043134" w:rsidRDefault="00043134" w:rsidP="00FC00FB">
      <w:pPr>
        <w:spacing w:after="0" w:line="240" w:lineRule="auto"/>
        <w:jc w:val="both"/>
        <w:rPr>
          <w:rFonts w:ascii="Montserrat" w:hAnsi="Montserrat" w:cs="Arial"/>
        </w:rPr>
      </w:pPr>
      <w:r w:rsidRPr="00043134">
        <w:rPr>
          <w:rFonts w:ascii="Montserrat" w:hAnsi="Montserrat" w:cs="Arial"/>
        </w:rPr>
        <w:t>Párrafo uno:</w:t>
      </w:r>
    </w:p>
    <w:p w14:paraId="299A77BE" w14:textId="26162C29" w:rsidR="00043134" w:rsidRDefault="00043134" w:rsidP="00FC00FB">
      <w:pPr>
        <w:spacing w:after="0" w:line="240" w:lineRule="auto"/>
        <w:jc w:val="both"/>
        <w:rPr>
          <w:rFonts w:ascii="Montserrat" w:hAnsi="Montserrat" w:cs="Arial"/>
        </w:rPr>
      </w:pPr>
      <w:r w:rsidRPr="00043134">
        <w:rPr>
          <w:rFonts w:ascii="Montserrat" w:hAnsi="Montserrat" w:cs="Arial"/>
        </w:rPr>
        <w:lastRenderedPageBreak/>
        <w:t>“El hecho de migrar de un país a otro, conlleva profundas repercusiones emocionales y psicológicas”.</w:t>
      </w:r>
    </w:p>
    <w:p w14:paraId="3BA8F50A" w14:textId="77777777" w:rsidR="00043134" w:rsidRPr="00043134" w:rsidRDefault="00043134" w:rsidP="00FC00FB">
      <w:pPr>
        <w:spacing w:after="0" w:line="240" w:lineRule="auto"/>
        <w:jc w:val="both"/>
        <w:rPr>
          <w:rFonts w:ascii="Montserrat" w:hAnsi="Montserrat" w:cs="Arial"/>
        </w:rPr>
      </w:pPr>
    </w:p>
    <w:p w14:paraId="25F06C39" w14:textId="77777777" w:rsidR="00043134" w:rsidRPr="00043134" w:rsidRDefault="00043134" w:rsidP="00FC00FB">
      <w:pPr>
        <w:spacing w:after="0" w:line="240" w:lineRule="auto"/>
        <w:jc w:val="both"/>
        <w:rPr>
          <w:rFonts w:ascii="Montserrat" w:hAnsi="Montserrat" w:cs="Arial"/>
        </w:rPr>
      </w:pPr>
      <w:r w:rsidRPr="00043134">
        <w:rPr>
          <w:rFonts w:ascii="Montserrat" w:hAnsi="Montserrat" w:cs="Arial"/>
        </w:rPr>
        <w:t>Párrafo dos:</w:t>
      </w:r>
    </w:p>
    <w:p w14:paraId="13748307" w14:textId="133B8763" w:rsidR="00043134" w:rsidRDefault="00043134" w:rsidP="00FC00FB">
      <w:pPr>
        <w:spacing w:after="0" w:line="240" w:lineRule="auto"/>
        <w:jc w:val="both"/>
        <w:rPr>
          <w:rFonts w:ascii="Montserrat" w:hAnsi="Montserrat" w:cs="Arial"/>
        </w:rPr>
      </w:pPr>
      <w:r w:rsidRPr="00043134">
        <w:rPr>
          <w:rFonts w:ascii="Montserrat" w:hAnsi="Montserrat" w:cs="Arial"/>
        </w:rPr>
        <w:t>“El trayecto que emprenden muchos migrantes es arriesgado y peligroso. A veces, familias enteras se lanzan al camino con el deseo de mejorar sus condiciones de vida”.</w:t>
      </w:r>
    </w:p>
    <w:p w14:paraId="6DC5AEE3" w14:textId="77777777" w:rsidR="00FC00FB" w:rsidRPr="00043134" w:rsidRDefault="00FC00FB" w:rsidP="00446360">
      <w:pPr>
        <w:spacing w:after="0" w:line="240" w:lineRule="auto"/>
        <w:jc w:val="both"/>
        <w:rPr>
          <w:rFonts w:ascii="Montserrat" w:hAnsi="Montserrat" w:cs="Arial"/>
        </w:rPr>
      </w:pPr>
    </w:p>
    <w:p w14:paraId="77D35F7C" w14:textId="77777777" w:rsidR="00043134" w:rsidRPr="00043134" w:rsidRDefault="00043134" w:rsidP="00446360">
      <w:pPr>
        <w:spacing w:after="0" w:line="240" w:lineRule="auto"/>
        <w:jc w:val="both"/>
        <w:rPr>
          <w:rFonts w:ascii="Montserrat" w:hAnsi="Montserrat" w:cs="Arial"/>
        </w:rPr>
      </w:pPr>
      <w:r w:rsidRPr="00043134">
        <w:rPr>
          <w:rFonts w:ascii="Montserrat" w:hAnsi="Montserrat" w:cs="Arial"/>
        </w:rPr>
        <w:t>Párrafo tres:</w:t>
      </w:r>
    </w:p>
    <w:p w14:paraId="0302FDE1" w14:textId="193B42C5" w:rsidR="00043134" w:rsidRDefault="00043134" w:rsidP="00446360">
      <w:pPr>
        <w:spacing w:after="0" w:line="240" w:lineRule="auto"/>
        <w:jc w:val="both"/>
        <w:rPr>
          <w:rFonts w:ascii="Montserrat" w:hAnsi="Montserrat" w:cs="Arial"/>
        </w:rPr>
      </w:pPr>
      <w:r w:rsidRPr="00043134">
        <w:rPr>
          <w:rFonts w:ascii="Montserrat" w:hAnsi="Montserrat" w:cs="Arial"/>
        </w:rPr>
        <w:t>“Existen muchas causas por las cuales una familia o un grupo de personas decide emigrar”.</w:t>
      </w:r>
    </w:p>
    <w:p w14:paraId="117D518B" w14:textId="77777777" w:rsidR="00446360" w:rsidRPr="00043134" w:rsidRDefault="00446360" w:rsidP="00446360">
      <w:pPr>
        <w:spacing w:after="0" w:line="240" w:lineRule="auto"/>
        <w:jc w:val="both"/>
        <w:rPr>
          <w:rFonts w:ascii="Montserrat" w:hAnsi="Montserrat" w:cs="Arial"/>
        </w:rPr>
      </w:pPr>
    </w:p>
    <w:p w14:paraId="24D24E85" w14:textId="77777777" w:rsidR="00043134" w:rsidRPr="00043134" w:rsidRDefault="00043134" w:rsidP="00446360">
      <w:pPr>
        <w:spacing w:after="0" w:line="240" w:lineRule="auto"/>
        <w:jc w:val="both"/>
        <w:rPr>
          <w:rFonts w:ascii="Montserrat" w:hAnsi="Montserrat" w:cs="Arial"/>
        </w:rPr>
      </w:pPr>
      <w:r w:rsidRPr="00043134">
        <w:rPr>
          <w:rFonts w:ascii="Montserrat" w:hAnsi="Montserrat" w:cs="Arial"/>
        </w:rPr>
        <w:t>Párrafo cuatro:</w:t>
      </w:r>
    </w:p>
    <w:p w14:paraId="331B1D7C" w14:textId="16CEA91D" w:rsidR="00043134" w:rsidRPr="00043134" w:rsidRDefault="00043134" w:rsidP="00446360">
      <w:pPr>
        <w:spacing w:after="0" w:line="240" w:lineRule="auto"/>
        <w:jc w:val="both"/>
        <w:rPr>
          <w:rFonts w:ascii="Montserrat" w:hAnsi="Montserrat" w:cs="Arial"/>
        </w:rPr>
      </w:pPr>
      <w:r w:rsidRPr="00043134">
        <w:rPr>
          <w:rFonts w:ascii="Montserrat" w:hAnsi="Montserrat" w:cs="Arial"/>
        </w:rPr>
        <w:t>“La migración es un fenómeno que consiste en el desplazamiento de grupos humanos que se trasladan de un punto geográfico a otro por diversos motivos sociales, económicos o políticos”.</w:t>
      </w:r>
    </w:p>
    <w:p w14:paraId="4F0F87AE" w14:textId="77777777" w:rsidR="00FC1CE9" w:rsidRDefault="00FC1CE9" w:rsidP="00FC1CE9">
      <w:pPr>
        <w:spacing w:after="0" w:line="240" w:lineRule="auto"/>
        <w:jc w:val="both"/>
        <w:rPr>
          <w:rFonts w:ascii="Montserrat" w:hAnsi="Montserrat" w:cs="Arial"/>
        </w:rPr>
      </w:pPr>
    </w:p>
    <w:p w14:paraId="4AFE7DEE" w14:textId="21D4F641" w:rsidR="00FC1CE9" w:rsidRDefault="00FC1CE9" w:rsidP="00FC1CE9">
      <w:pPr>
        <w:spacing w:after="0" w:line="240" w:lineRule="auto"/>
        <w:jc w:val="both"/>
        <w:rPr>
          <w:rFonts w:ascii="Montserrat" w:hAnsi="Montserrat" w:cs="Arial"/>
        </w:rPr>
      </w:pPr>
      <w:r w:rsidRPr="00FC1CE9">
        <w:rPr>
          <w:rFonts w:ascii="Montserrat" w:hAnsi="Montserrat" w:cs="Arial"/>
        </w:rPr>
        <w:t xml:space="preserve">¿Cómo </w:t>
      </w:r>
      <w:r>
        <w:rPr>
          <w:rFonts w:ascii="Montserrat" w:hAnsi="Montserrat" w:cs="Arial"/>
        </w:rPr>
        <w:t>te</w:t>
      </w:r>
      <w:r w:rsidRPr="00FC1CE9">
        <w:rPr>
          <w:rFonts w:ascii="Montserrat" w:hAnsi="Montserrat" w:cs="Arial"/>
        </w:rPr>
        <w:t xml:space="preserve"> fue?</w:t>
      </w:r>
    </w:p>
    <w:p w14:paraId="01F7DF81" w14:textId="77777777" w:rsidR="00FC1CE9" w:rsidRPr="00FC1CE9" w:rsidRDefault="00FC1CE9" w:rsidP="00FC1CE9">
      <w:pPr>
        <w:spacing w:after="0" w:line="240" w:lineRule="auto"/>
        <w:jc w:val="both"/>
        <w:rPr>
          <w:rFonts w:ascii="Montserrat" w:hAnsi="Montserrat" w:cs="Arial"/>
        </w:rPr>
      </w:pPr>
    </w:p>
    <w:p w14:paraId="2031EA15" w14:textId="12E8B96D" w:rsidR="00FC1CE9" w:rsidRDefault="00FC1CE9" w:rsidP="00D03C0E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H</w:t>
      </w:r>
      <w:r w:rsidRPr="00FC1CE9">
        <w:rPr>
          <w:rFonts w:ascii="Montserrat" w:hAnsi="Montserrat" w:cs="Arial"/>
        </w:rPr>
        <w:t>a</w:t>
      </w:r>
      <w:r>
        <w:rPr>
          <w:rFonts w:ascii="Montserrat" w:hAnsi="Montserrat" w:cs="Arial"/>
        </w:rPr>
        <w:t>y que</w:t>
      </w:r>
      <w:r w:rsidRPr="00FC1CE9">
        <w:rPr>
          <w:rFonts w:ascii="Montserrat" w:hAnsi="Montserrat" w:cs="Arial"/>
        </w:rPr>
        <w:t xml:space="preserve"> descubrir cómo debe leer el texto.</w:t>
      </w:r>
      <w:r>
        <w:rPr>
          <w:rFonts w:ascii="Montserrat" w:hAnsi="Montserrat" w:cs="Arial"/>
        </w:rPr>
        <w:t xml:space="preserve"> </w:t>
      </w:r>
      <w:r w:rsidR="00D03C0E">
        <w:rPr>
          <w:rFonts w:ascii="Montserrat" w:hAnsi="Montserrat" w:cs="Arial"/>
        </w:rPr>
        <w:t>Observa</w:t>
      </w:r>
      <w:r>
        <w:rPr>
          <w:rFonts w:ascii="Montserrat" w:hAnsi="Montserrat" w:cs="Arial"/>
        </w:rPr>
        <w:t>:</w:t>
      </w:r>
    </w:p>
    <w:p w14:paraId="5665EBDA" w14:textId="77777777" w:rsidR="00FC1CE9" w:rsidRDefault="00FC1CE9" w:rsidP="00D03C0E">
      <w:pPr>
        <w:spacing w:after="0" w:line="240" w:lineRule="auto"/>
        <w:jc w:val="both"/>
        <w:rPr>
          <w:rFonts w:ascii="Montserrat" w:hAnsi="Montserrat" w:cs="Arial"/>
        </w:rPr>
      </w:pPr>
    </w:p>
    <w:p w14:paraId="00D8EE09" w14:textId="02ADD4ED" w:rsidR="00FC1CE9" w:rsidRPr="00FC1CE9" w:rsidRDefault="00FC1CE9" w:rsidP="00D03C0E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</w:t>
      </w:r>
      <w:r w:rsidRPr="00FC1CE9">
        <w:rPr>
          <w:rFonts w:ascii="Montserrat" w:hAnsi="Montserrat" w:cs="Arial"/>
        </w:rPr>
        <w:t>rimero el párrafo cuarto: “La migración es un fenómeno…”; después, el párrafo dos: “El trayecto que emprenden”; después, el párrafo tres: “Existen muchas causas”; y finalmente, el párrafo uno: “El hecho de migrar…”</w:t>
      </w:r>
    </w:p>
    <w:p w14:paraId="36E003CC" w14:textId="77777777" w:rsidR="00FC1CE9" w:rsidRDefault="00FC1CE9" w:rsidP="00D03C0E">
      <w:pPr>
        <w:spacing w:after="0" w:line="240" w:lineRule="auto"/>
        <w:jc w:val="both"/>
        <w:rPr>
          <w:rFonts w:ascii="Montserrat" w:hAnsi="Montserrat" w:cs="Arial"/>
        </w:rPr>
      </w:pPr>
    </w:p>
    <w:p w14:paraId="31F57104" w14:textId="051E4F03" w:rsidR="00D03C0E" w:rsidRDefault="00D03C0E" w:rsidP="00D03C0E">
      <w:pPr>
        <w:spacing w:after="0" w:line="240" w:lineRule="auto"/>
        <w:jc w:val="both"/>
        <w:rPr>
          <w:rFonts w:ascii="Montserrat" w:hAnsi="Montserrat" w:cs="Arial"/>
        </w:rPr>
      </w:pPr>
      <w:r w:rsidRPr="00D03C0E">
        <w:rPr>
          <w:rFonts w:ascii="Montserrat" w:hAnsi="Montserrat" w:cs="Arial"/>
        </w:rPr>
        <w:t>Con lo visto en esta sesión, podrá</w:t>
      </w:r>
      <w:r>
        <w:rPr>
          <w:rFonts w:ascii="Montserrat" w:hAnsi="Montserrat" w:cs="Arial"/>
        </w:rPr>
        <w:t>s</w:t>
      </w:r>
      <w:r w:rsidRPr="00D03C0E">
        <w:rPr>
          <w:rFonts w:ascii="Montserrat" w:hAnsi="Montserrat" w:cs="Arial"/>
        </w:rPr>
        <w:t xml:space="preserve"> evaluar </w:t>
      </w:r>
      <w:r>
        <w:rPr>
          <w:rFonts w:ascii="Montserrat" w:hAnsi="Montserrat" w:cs="Arial"/>
        </w:rPr>
        <w:t>t</w:t>
      </w:r>
      <w:r w:rsidRPr="00D03C0E">
        <w:rPr>
          <w:rFonts w:ascii="Montserrat" w:hAnsi="Montserrat" w:cs="Arial"/>
        </w:rPr>
        <w:t>u borrador de monografía.</w:t>
      </w:r>
    </w:p>
    <w:p w14:paraId="76C9D358" w14:textId="77777777" w:rsidR="00D03C0E" w:rsidRPr="00D03C0E" w:rsidRDefault="00D03C0E" w:rsidP="00D03C0E">
      <w:pPr>
        <w:spacing w:after="0" w:line="240" w:lineRule="auto"/>
        <w:jc w:val="both"/>
        <w:rPr>
          <w:rFonts w:ascii="Montserrat" w:hAnsi="Montserrat" w:cs="Arial"/>
        </w:rPr>
      </w:pPr>
    </w:p>
    <w:p w14:paraId="4E88903C" w14:textId="45BF863E" w:rsidR="00D03C0E" w:rsidRDefault="00D03C0E" w:rsidP="00D03C0E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Ahora se recapitulará</w:t>
      </w:r>
      <w:r w:rsidRPr="00D03C0E">
        <w:rPr>
          <w:rFonts w:ascii="Montserrat" w:hAnsi="Montserrat" w:cs="Arial"/>
        </w:rPr>
        <w:t xml:space="preserve"> lo que estudia</w:t>
      </w:r>
      <w:r>
        <w:rPr>
          <w:rFonts w:ascii="Montserrat" w:hAnsi="Montserrat" w:cs="Arial"/>
        </w:rPr>
        <w:t>ste</w:t>
      </w:r>
      <w:r w:rsidRPr="00D03C0E">
        <w:rPr>
          <w:rFonts w:ascii="Montserrat" w:hAnsi="Montserrat" w:cs="Arial"/>
        </w:rPr>
        <w:t>:</w:t>
      </w:r>
    </w:p>
    <w:p w14:paraId="5F8DDAC1" w14:textId="77777777" w:rsidR="00D03C0E" w:rsidRDefault="00D03C0E" w:rsidP="00D03C0E">
      <w:pPr>
        <w:spacing w:after="0" w:line="240" w:lineRule="auto"/>
        <w:jc w:val="both"/>
        <w:rPr>
          <w:rFonts w:ascii="Montserrat" w:hAnsi="Montserrat" w:cs="Arial"/>
        </w:rPr>
      </w:pPr>
    </w:p>
    <w:p w14:paraId="37253F13" w14:textId="2AF19598" w:rsidR="00D03C0E" w:rsidRPr="00D03C0E" w:rsidRDefault="00D03C0E" w:rsidP="00FF0640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</w:rPr>
      </w:pPr>
      <w:r w:rsidRPr="00D03C0E">
        <w:rPr>
          <w:rFonts w:ascii="Montserrat" w:hAnsi="Montserrat" w:cs="Arial"/>
        </w:rPr>
        <w:t>Primero recordaste que los textos cuentan con tres propiedades: la adecuación, la cohesión y la coherencia.</w:t>
      </w:r>
    </w:p>
    <w:p w14:paraId="61ACA66D" w14:textId="0AFB479A" w:rsidR="00D03C0E" w:rsidRPr="00D03C0E" w:rsidRDefault="00D03C0E" w:rsidP="00FF0640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</w:rPr>
      </w:pPr>
      <w:r w:rsidRPr="00D03C0E">
        <w:rPr>
          <w:rFonts w:ascii="Montserrat" w:hAnsi="Montserrat" w:cs="Arial"/>
        </w:rPr>
        <w:t>Revisaste a profundidad los elementos de los que depende la coherencia.</w:t>
      </w:r>
    </w:p>
    <w:p w14:paraId="600625CE" w14:textId="5ED8C96C" w:rsidR="00D03C0E" w:rsidRPr="00D03C0E" w:rsidRDefault="00D03C0E" w:rsidP="00FF0640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</w:rPr>
      </w:pPr>
      <w:r w:rsidRPr="00D03C0E">
        <w:rPr>
          <w:rFonts w:ascii="Montserrat" w:hAnsi="Montserrat" w:cs="Arial"/>
        </w:rPr>
        <w:t>Analizaste algunos elementos que ayudan a enlazar las ideas principales con las secundarias, como los conectores.</w:t>
      </w:r>
    </w:p>
    <w:p w14:paraId="25E2ECBF" w14:textId="15DE2AA4" w:rsidR="00271525" w:rsidRPr="00D03C0E" w:rsidRDefault="00D03C0E" w:rsidP="00FF0640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</w:rPr>
      </w:pPr>
      <w:r w:rsidRPr="00D03C0E">
        <w:rPr>
          <w:rFonts w:ascii="Montserrat" w:hAnsi="Montserrat" w:cs="Arial"/>
        </w:rPr>
        <w:t>Se describieron los conceptos de tema y rema, de los que depende la progresión.</w:t>
      </w:r>
    </w:p>
    <w:p w14:paraId="3870EBBC" w14:textId="555F42A5" w:rsidR="00C239E4" w:rsidRDefault="00C239E4" w:rsidP="00D03C0E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27FF429C" w14:textId="7DDB0DA7" w:rsidR="00D03C0E" w:rsidRDefault="00D03C0E" w:rsidP="00D03C0E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  <w:r>
        <w:rPr>
          <w:rFonts w:ascii="Montserrat" w:hAnsi="Montserrat" w:cs="Arial"/>
          <w:lang w:val="es-ES_tradnl"/>
        </w:rPr>
        <w:t>Para conocer más del tema revisa</w:t>
      </w:r>
      <w:r w:rsidRPr="00D03C0E">
        <w:rPr>
          <w:rFonts w:ascii="Montserrat" w:hAnsi="Montserrat" w:cs="Arial"/>
          <w:lang w:val="es-ES_tradnl"/>
        </w:rPr>
        <w:t xml:space="preserve"> </w:t>
      </w:r>
      <w:r>
        <w:rPr>
          <w:rFonts w:ascii="Montserrat" w:hAnsi="Montserrat" w:cs="Arial"/>
          <w:lang w:val="es-ES_tradnl"/>
        </w:rPr>
        <w:t>t</w:t>
      </w:r>
      <w:r w:rsidRPr="00D03C0E">
        <w:rPr>
          <w:rFonts w:ascii="Montserrat" w:hAnsi="Montserrat" w:cs="Arial"/>
          <w:lang w:val="es-ES_tradnl"/>
        </w:rPr>
        <w:t>u libro de texto para ampliar la información</w:t>
      </w:r>
      <w:r>
        <w:rPr>
          <w:rFonts w:ascii="Montserrat" w:hAnsi="Montserrat" w:cs="Arial"/>
          <w:lang w:val="es-ES_tradnl"/>
        </w:rPr>
        <w:t xml:space="preserve">. Asimismo, busca </w:t>
      </w:r>
      <w:r w:rsidRPr="00D03C0E">
        <w:rPr>
          <w:rFonts w:ascii="Montserrat" w:hAnsi="Montserrat" w:cs="Arial"/>
          <w:lang w:val="es-ES_tradnl"/>
        </w:rPr>
        <w:t>en internet, revistas o en otras monografías.</w:t>
      </w:r>
    </w:p>
    <w:p w14:paraId="428CA0BD" w14:textId="77777777" w:rsidR="00D03C0E" w:rsidRPr="00133A42" w:rsidRDefault="00D03C0E" w:rsidP="00D03C0E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06221B24" w14:textId="02319B46" w:rsidR="00133A42" w:rsidRPr="00133A42" w:rsidRDefault="00C239E4" w:rsidP="00D03C0E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Has concluido el tema del día de hoy </w:t>
      </w:r>
    </w:p>
    <w:p w14:paraId="5481662B" w14:textId="77777777" w:rsidR="00133A42" w:rsidRPr="002C05EA" w:rsidRDefault="00133A42" w:rsidP="00D03C0E">
      <w:pPr>
        <w:spacing w:after="0" w:line="240" w:lineRule="auto"/>
        <w:jc w:val="both"/>
        <w:rPr>
          <w:rFonts w:ascii="Montserrat" w:hAnsi="Montserrat" w:cs="Arial"/>
        </w:rPr>
      </w:pPr>
    </w:p>
    <w:p w14:paraId="4DC8C616" w14:textId="225D3714" w:rsidR="00457AB0" w:rsidRPr="002C05EA" w:rsidRDefault="00457AB0" w:rsidP="00133A42">
      <w:pPr>
        <w:spacing w:after="0" w:line="240" w:lineRule="auto"/>
        <w:jc w:val="both"/>
        <w:rPr>
          <w:rFonts w:ascii="Montserrat" w:hAnsi="Montserrat" w:cs="Arial"/>
        </w:rPr>
      </w:pPr>
    </w:p>
    <w:p w14:paraId="1658D28F" w14:textId="14F61B34" w:rsidR="00FB55E8" w:rsidRPr="00943461" w:rsidRDefault="005202BB" w:rsidP="001D2813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r w:rsidRPr="009434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El </w:t>
      </w:r>
      <w:r w:rsidR="00D4659B" w:rsidRPr="009434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R</w:t>
      </w:r>
      <w:r w:rsidRPr="009434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eto de </w:t>
      </w:r>
      <w:r w:rsidR="00D4659B" w:rsidRPr="009434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H</w:t>
      </w:r>
      <w:r w:rsidRPr="009434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oy:</w:t>
      </w:r>
    </w:p>
    <w:p w14:paraId="7CA3099D" w14:textId="77777777" w:rsidR="00D03C0E" w:rsidRPr="00D03C0E" w:rsidRDefault="00D03C0E" w:rsidP="00D03C0E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14:paraId="5E43C0B2" w14:textId="07AE0293" w:rsidR="00D03C0E" w:rsidRPr="00D03C0E" w:rsidRDefault="00D03C0E" w:rsidP="00D03C0E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D03C0E">
        <w:rPr>
          <w:rFonts w:ascii="Montserrat" w:hAnsi="Montserrat" w:cs="Arial"/>
          <w:lang w:val="es-ES_tradnl"/>
        </w:rPr>
        <w:lastRenderedPageBreak/>
        <w:t>Revis</w:t>
      </w:r>
      <w:r>
        <w:rPr>
          <w:rFonts w:ascii="Montserrat" w:hAnsi="Montserrat" w:cs="Arial"/>
          <w:lang w:val="es-ES_tradnl"/>
        </w:rPr>
        <w:t>a</w:t>
      </w:r>
      <w:r w:rsidRPr="00D03C0E">
        <w:rPr>
          <w:rFonts w:ascii="Montserrat" w:hAnsi="Montserrat" w:cs="Arial"/>
          <w:lang w:val="es-ES_tradnl"/>
        </w:rPr>
        <w:t xml:space="preserve"> </w:t>
      </w:r>
      <w:r>
        <w:rPr>
          <w:rFonts w:ascii="Montserrat" w:hAnsi="Montserrat" w:cs="Arial"/>
          <w:lang w:val="es-ES_tradnl"/>
        </w:rPr>
        <w:t>t</w:t>
      </w:r>
      <w:r w:rsidRPr="00D03C0E">
        <w:rPr>
          <w:rFonts w:ascii="Montserrat" w:hAnsi="Montserrat" w:cs="Arial"/>
          <w:lang w:val="es-ES_tradnl"/>
        </w:rPr>
        <w:t>u borrador de monografía, verifi</w:t>
      </w:r>
      <w:r>
        <w:rPr>
          <w:rFonts w:ascii="Montserrat" w:hAnsi="Montserrat" w:cs="Arial"/>
          <w:lang w:val="es-ES_tradnl"/>
        </w:rPr>
        <w:t>ca</w:t>
      </w:r>
      <w:r w:rsidRPr="00D03C0E">
        <w:rPr>
          <w:rFonts w:ascii="Montserrat" w:hAnsi="Montserrat" w:cs="Arial"/>
          <w:lang w:val="es-ES_tradnl"/>
        </w:rPr>
        <w:t xml:space="preserve"> lo que vi</w:t>
      </w:r>
      <w:r>
        <w:rPr>
          <w:rFonts w:ascii="Montserrat" w:hAnsi="Montserrat" w:cs="Arial"/>
          <w:lang w:val="es-ES_tradnl"/>
        </w:rPr>
        <w:t>ste</w:t>
      </w:r>
      <w:r w:rsidRPr="00D03C0E">
        <w:rPr>
          <w:rFonts w:ascii="Montserrat" w:hAnsi="Montserrat" w:cs="Arial"/>
          <w:lang w:val="es-ES_tradnl"/>
        </w:rPr>
        <w:t xml:space="preserve"> en esta sesión.</w:t>
      </w:r>
      <w:r>
        <w:rPr>
          <w:rFonts w:ascii="Montserrat" w:hAnsi="Montserrat" w:cs="Arial"/>
          <w:lang w:val="es-ES_tradnl"/>
        </w:rPr>
        <w:t xml:space="preserve"> Si puedes</w:t>
      </w:r>
      <w:r w:rsidRPr="00D03C0E">
        <w:rPr>
          <w:rFonts w:ascii="Montserrat" w:hAnsi="Montserrat" w:cs="Arial"/>
          <w:lang w:val="es-ES_tradnl"/>
        </w:rPr>
        <w:t xml:space="preserve"> compart</w:t>
      </w:r>
      <w:r>
        <w:rPr>
          <w:rFonts w:ascii="Montserrat" w:hAnsi="Montserrat" w:cs="Arial"/>
          <w:lang w:val="es-ES_tradnl"/>
        </w:rPr>
        <w:t>e</w:t>
      </w:r>
      <w:r w:rsidRPr="00D03C0E">
        <w:rPr>
          <w:rFonts w:ascii="Montserrat" w:hAnsi="Montserrat" w:cs="Arial"/>
          <w:lang w:val="es-ES_tradnl"/>
        </w:rPr>
        <w:t xml:space="preserve"> </w:t>
      </w:r>
      <w:r>
        <w:rPr>
          <w:rFonts w:ascii="Montserrat" w:hAnsi="Montserrat" w:cs="Arial"/>
          <w:lang w:val="es-ES_tradnl"/>
        </w:rPr>
        <w:t>t</w:t>
      </w:r>
      <w:r w:rsidRPr="00D03C0E">
        <w:rPr>
          <w:rFonts w:ascii="Montserrat" w:hAnsi="Montserrat" w:cs="Arial"/>
          <w:lang w:val="es-ES_tradnl"/>
        </w:rPr>
        <w:t xml:space="preserve">u monografía con </w:t>
      </w:r>
      <w:r>
        <w:rPr>
          <w:rFonts w:ascii="Montserrat" w:hAnsi="Montserrat" w:cs="Arial"/>
          <w:lang w:val="es-ES_tradnl"/>
        </w:rPr>
        <w:t>t</w:t>
      </w:r>
      <w:r w:rsidRPr="00D03C0E">
        <w:rPr>
          <w:rFonts w:ascii="Montserrat" w:hAnsi="Montserrat" w:cs="Arial"/>
          <w:lang w:val="es-ES_tradnl"/>
        </w:rPr>
        <w:t>u comunidad escolar.</w:t>
      </w:r>
    </w:p>
    <w:p w14:paraId="1DBDB3AD" w14:textId="77777777" w:rsidR="00D03C0E" w:rsidRPr="00D03C0E" w:rsidRDefault="00D03C0E" w:rsidP="00D03C0E">
      <w:pPr>
        <w:tabs>
          <w:tab w:val="left" w:pos="1881"/>
        </w:tabs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2E4B7B48" w14:textId="337C3CC3" w:rsidR="00FE09C7" w:rsidRPr="00943461" w:rsidRDefault="00FE09C7" w:rsidP="00A9050E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943461">
        <w:rPr>
          <w:rFonts w:ascii="Montserrat" w:eastAsia="Times New Roman" w:hAnsi="Montserrat" w:cs="Calibri"/>
          <w:b/>
          <w:bCs/>
          <w:lang w:eastAsia="es-MX"/>
        </w:rPr>
        <w:t>¡</w:t>
      </w:r>
      <w:r w:rsidRPr="0094346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Buen trabajo!</w:t>
      </w:r>
    </w:p>
    <w:p w14:paraId="78284E7B" w14:textId="77777777" w:rsidR="00217034" w:rsidRPr="00943461" w:rsidRDefault="00217034" w:rsidP="004E1C74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20C543F0" w14:textId="77777777" w:rsidR="00FE09C7" w:rsidRPr="00943461" w:rsidRDefault="00FE09C7" w:rsidP="004E1C74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94346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1A8D08B0" w14:textId="77777777" w:rsidR="004E1C74" w:rsidRPr="00943461" w:rsidRDefault="004E1C74" w:rsidP="002372B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0F182D64" w14:textId="39E12A9A" w:rsidR="0051050C" w:rsidRDefault="0051050C" w:rsidP="002372BD">
      <w:pPr>
        <w:spacing w:after="0" w:line="240" w:lineRule="auto"/>
        <w:jc w:val="both"/>
        <w:rPr>
          <w:rFonts w:ascii="Montserrat" w:hAnsi="Montserrat"/>
        </w:rPr>
      </w:pPr>
    </w:p>
    <w:p w14:paraId="002029DB" w14:textId="77777777" w:rsidR="00D6544B" w:rsidRDefault="00D6544B" w:rsidP="002372BD">
      <w:pPr>
        <w:spacing w:after="0" w:line="240" w:lineRule="auto"/>
        <w:jc w:val="both"/>
        <w:rPr>
          <w:rFonts w:ascii="Montserrat" w:hAnsi="Montserrat"/>
        </w:rPr>
      </w:pPr>
    </w:p>
    <w:p w14:paraId="2EB847EC" w14:textId="77777777" w:rsidR="0051050C" w:rsidRPr="004A3A3A" w:rsidRDefault="0051050C" w:rsidP="0051050C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4A3A3A">
        <w:rPr>
          <w:rFonts w:ascii="Montserrat" w:hAnsi="Montserrat"/>
          <w:b/>
          <w:sz w:val="28"/>
          <w:szCs w:val="32"/>
        </w:rPr>
        <w:t>Para saber más:</w:t>
      </w:r>
    </w:p>
    <w:p w14:paraId="6EABEA4B" w14:textId="77777777" w:rsidR="0051050C" w:rsidRPr="004A3A3A" w:rsidRDefault="0051050C" w:rsidP="0051050C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4A3A3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54483CFA" w14:textId="77777777" w:rsidR="0051050C" w:rsidRPr="004A3A3A" w:rsidRDefault="00556679" w:rsidP="0051050C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hyperlink r:id="rId20" w:history="1">
        <w:r w:rsidR="0051050C" w:rsidRPr="004A3A3A">
          <w:rPr>
            <w:rStyle w:val="Hipervnculo"/>
            <w:rFonts w:ascii="Montserrat" w:hAnsi="Montserrat"/>
          </w:rPr>
          <w:t>https://libros.conaliteg.gob.mx/secundaria.html</w:t>
        </w:r>
      </w:hyperlink>
    </w:p>
    <w:p w14:paraId="58542264" w14:textId="77777777" w:rsidR="0051050C" w:rsidRPr="00943461" w:rsidRDefault="0051050C" w:rsidP="002372BD">
      <w:pPr>
        <w:spacing w:after="0" w:line="240" w:lineRule="auto"/>
        <w:jc w:val="both"/>
        <w:rPr>
          <w:rFonts w:ascii="Montserrat" w:hAnsi="Montserrat"/>
        </w:rPr>
      </w:pPr>
    </w:p>
    <w:sectPr w:rsidR="0051050C" w:rsidRPr="00943461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A60364" w14:textId="77777777" w:rsidR="00556679" w:rsidRDefault="00556679" w:rsidP="00873C03">
      <w:pPr>
        <w:spacing w:after="0" w:line="240" w:lineRule="auto"/>
      </w:pPr>
      <w:r>
        <w:separator/>
      </w:r>
    </w:p>
  </w:endnote>
  <w:endnote w:type="continuationSeparator" w:id="0">
    <w:p w14:paraId="44C5224C" w14:textId="77777777" w:rsidR="00556679" w:rsidRDefault="00556679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altName w:val="Calibri"/>
    <w:charset w:val="00"/>
    <w:family w:val="swiss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7C2627" w14:textId="77777777" w:rsidR="00556679" w:rsidRDefault="00556679" w:rsidP="00873C03">
      <w:pPr>
        <w:spacing w:after="0" w:line="240" w:lineRule="auto"/>
      </w:pPr>
      <w:r>
        <w:separator/>
      </w:r>
    </w:p>
  </w:footnote>
  <w:footnote w:type="continuationSeparator" w:id="0">
    <w:p w14:paraId="331B6CD0" w14:textId="77777777" w:rsidR="00556679" w:rsidRDefault="00556679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FA32D22E"/>
    <w:lvl w:ilvl="0">
      <w:start w:val="1"/>
      <w:numFmt w:val="bullet"/>
      <w:pStyle w:val="Listaconvietas"/>
      <w:lvlText w:val=""/>
      <w:lvlJc w:val="left"/>
      <w:pPr>
        <w:tabs>
          <w:tab w:val="num" w:pos="11616"/>
        </w:tabs>
        <w:ind w:left="11616" w:hanging="360"/>
      </w:pPr>
      <w:rPr>
        <w:rFonts w:ascii="Symbol" w:hAnsi="Symbol" w:hint="default"/>
      </w:rPr>
    </w:lvl>
  </w:abstractNum>
  <w:abstractNum w:abstractNumId="1" w15:restartNumberingAfterBreak="0">
    <w:nsid w:val="00AF75E1"/>
    <w:multiLevelType w:val="hybridMultilevel"/>
    <w:tmpl w:val="2A8A613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51275A"/>
    <w:multiLevelType w:val="hybridMultilevel"/>
    <w:tmpl w:val="C30C5C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C4386A"/>
    <w:multiLevelType w:val="hybridMultilevel"/>
    <w:tmpl w:val="D988D6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7D49B8"/>
    <w:multiLevelType w:val="hybridMultilevel"/>
    <w:tmpl w:val="578CF5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7E1818"/>
    <w:multiLevelType w:val="hybridMultilevel"/>
    <w:tmpl w:val="1C843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A53307"/>
    <w:multiLevelType w:val="hybridMultilevel"/>
    <w:tmpl w:val="7E5E7D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2A22AD"/>
    <w:multiLevelType w:val="hybridMultilevel"/>
    <w:tmpl w:val="E54EA2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D82942"/>
    <w:multiLevelType w:val="hybridMultilevel"/>
    <w:tmpl w:val="265E52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A71C6E"/>
    <w:multiLevelType w:val="hybridMultilevel"/>
    <w:tmpl w:val="9C32C3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E937EF"/>
    <w:multiLevelType w:val="hybridMultilevel"/>
    <w:tmpl w:val="3042A0E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457EA5"/>
    <w:multiLevelType w:val="hybridMultilevel"/>
    <w:tmpl w:val="5128ED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DD2134"/>
    <w:multiLevelType w:val="hybridMultilevel"/>
    <w:tmpl w:val="002A97E6"/>
    <w:lvl w:ilvl="0" w:tplc="D92648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113838"/>
    <w:multiLevelType w:val="hybridMultilevel"/>
    <w:tmpl w:val="1D26ADD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67739C"/>
    <w:multiLevelType w:val="hybridMultilevel"/>
    <w:tmpl w:val="EC8A01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765DC1"/>
    <w:multiLevelType w:val="hybridMultilevel"/>
    <w:tmpl w:val="1F10310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7C0929"/>
    <w:multiLevelType w:val="hybridMultilevel"/>
    <w:tmpl w:val="554836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477B20"/>
    <w:multiLevelType w:val="hybridMultilevel"/>
    <w:tmpl w:val="1B165FC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F94BCA"/>
    <w:multiLevelType w:val="hybridMultilevel"/>
    <w:tmpl w:val="A51485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66472F"/>
    <w:multiLevelType w:val="hybridMultilevel"/>
    <w:tmpl w:val="985215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9"/>
  </w:num>
  <w:num w:numId="3">
    <w:abstractNumId w:val="5"/>
  </w:num>
  <w:num w:numId="4">
    <w:abstractNumId w:val="10"/>
  </w:num>
  <w:num w:numId="5">
    <w:abstractNumId w:val="15"/>
  </w:num>
  <w:num w:numId="6">
    <w:abstractNumId w:val="17"/>
  </w:num>
  <w:num w:numId="7">
    <w:abstractNumId w:val="12"/>
  </w:num>
  <w:num w:numId="8">
    <w:abstractNumId w:val="7"/>
  </w:num>
  <w:num w:numId="9">
    <w:abstractNumId w:val="3"/>
  </w:num>
  <w:num w:numId="10">
    <w:abstractNumId w:val="14"/>
  </w:num>
  <w:num w:numId="11">
    <w:abstractNumId w:val="18"/>
  </w:num>
  <w:num w:numId="12">
    <w:abstractNumId w:val="11"/>
  </w:num>
  <w:num w:numId="13">
    <w:abstractNumId w:val="6"/>
  </w:num>
  <w:num w:numId="14">
    <w:abstractNumId w:val="16"/>
  </w:num>
  <w:num w:numId="15">
    <w:abstractNumId w:val="4"/>
  </w:num>
  <w:num w:numId="16">
    <w:abstractNumId w:val="9"/>
  </w:num>
  <w:num w:numId="17">
    <w:abstractNumId w:val="8"/>
  </w:num>
  <w:num w:numId="18">
    <w:abstractNumId w:val="1"/>
  </w:num>
  <w:num w:numId="19">
    <w:abstractNumId w:val="13"/>
  </w:num>
  <w:num w:numId="20">
    <w:abstractNumId w:val="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03A0"/>
    <w:rsid w:val="00000586"/>
    <w:rsid w:val="0000083F"/>
    <w:rsid w:val="00000AA9"/>
    <w:rsid w:val="000012A4"/>
    <w:rsid w:val="000022DF"/>
    <w:rsid w:val="000029F7"/>
    <w:rsid w:val="00002A47"/>
    <w:rsid w:val="00002B1B"/>
    <w:rsid w:val="000031F2"/>
    <w:rsid w:val="00003EC4"/>
    <w:rsid w:val="000045DD"/>
    <w:rsid w:val="000046A0"/>
    <w:rsid w:val="00005331"/>
    <w:rsid w:val="000074CC"/>
    <w:rsid w:val="00007F3D"/>
    <w:rsid w:val="0001141C"/>
    <w:rsid w:val="00012355"/>
    <w:rsid w:val="00012EC0"/>
    <w:rsid w:val="00013280"/>
    <w:rsid w:val="00013ABD"/>
    <w:rsid w:val="00013FB0"/>
    <w:rsid w:val="00014BCC"/>
    <w:rsid w:val="000169E5"/>
    <w:rsid w:val="00023304"/>
    <w:rsid w:val="000236CD"/>
    <w:rsid w:val="00023D88"/>
    <w:rsid w:val="000246CE"/>
    <w:rsid w:val="00024AE5"/>
    <w:rsid w:val="00025624"/>
    <w:rsid w:val="0002586F"/>
    <w:rsid w:val="00026416"/>
    <w:rsid w:val="00026939"/>
    <w:rsid w:val="00026AA4"/>
    <w:rsid w:val="000271BE"/>
    <w:rsid w:val="00030449"/>
    <w:rsid w:val="000305C4"/>
    <w:rsid w:val="000324EB"/>
    <w:rsid w:val="0003268B"/>
    <w:rsid w:val="00032F37"/>
    <w:rsid w:val="000333F6"/>
    <w:rsid w:val="0003386D"/>
    <w:rsid w:val="00034E70"/>
    <w:rsid w:val="00035974"/>
    <w:rsid w:val="000360E8"/>
    <w:rsid w:val="00036275"/>
    <w:rsid w:val="00036952"/>
    <w:rsid w:val="00036AF2"/>
    <w:rsid w:val="000378D1"/>
    <w:rsid w:val="000400CE"/>
    <w:rsid w:val="00040971"/>
    <w:rsid w:val="00040B0A"/>
    <w:rsid w:val="000416CB"/>
    <w:rsid w:val="00042218"/>
    <w:rsid w:val="00043134"/>
    <w:rsid w:val="00043ECA"/>
    <w:rsid w:val="00044240"/>
    <w:rsid w:val="00045571"/>
    <w:rsid w:val="00045B9C"/>
    <w:rsid w:val="00046EC4"/>
    <w:rsid w:val="0004710C"/>
    <w:rsid w:val="00047C32"/>
    <w:rsid w:val="00050A74"/>
    <w:rsid w:val="00052023"/>
    <w:rsid w:val="0005236E"/>
    <w:rsid w:val="000548B1"/>
    <w:rsid w:val="00054A70"/>
    <w:rsid w:val="0005557F"/>
    <w:rsid w:val="00055BB0"/>
    <w:rsid w:val="00055E0A"/>
    <w:rsid w:val="000573D8"/>
    <w:rsid w:val="00057452"/>
    <w:rsid w:val="00060437"/>
    <w:rsid w:val="000616C5"/>
    <w:rsid w:val="00061801"/>
    <w:rsid w:val="00062A6A"/>
    <w:rsid w:val="00063550"/>
    <w:rsid w:val="00063778"/>
    <w:rsid w:val="0006381F"/>
    <w:rsid w:val="000638B2"/>
    <w:rsid w:val="00063BE2"/>
    <w:rsid w:val="000644BB"/>
    <w:rsid w:val="00064BC4"/>
    <w:rsid w:val="00066060"/>
    <w:rsid w:val="00067291"/>
    <w:rsid w:val="000674BF"/>
    <w:rsid w:val="000675C9"/>
    <w:rsid w:val="000675D0"/>
    <w:rsid w:val="00067828"/>
    <w:rsid w:val="00067CD6"/>
    <w:rsid w:val="000713B2"/>
    <w:rsid w:val="000717E0"/>
    <w:rsid w:val="00071C37"/>
    <w:rsid w:val="00071F78"/>
    <w:rsid w:val="00073134"/>
    <w:rsid w:val="0007389C"/>
    <w:rsid w:val="00073B80"/>
    <w:rsid w:val="00074409"/>
    <w:rsid w:val="00074B73"/>
    <w:rsid w:val="00075544"/>
    <w:rsid w:val="000756D9"/>
    <w:rsid w:val="00075C3C"/>
    <w:rsid w:val="0007604B"/>
    <w:rsid w:val="00076833"/>
    <w:rsid w:val="0007695A"/>
    <w:rsid w:val="00076A51"/>
    <w:rsid w:val="00076D0C"/>
    <w:rsid w:val="00077A97"/>
    <w:rsid w:val="000813AF"/>
    <w:rsid w:val="000822E1"/>
    <w:rsid w:val="000827B4"/>
    <w:rsid w:val="000829B2"/>
    <w:rsid w:val="00083240"/>
    <w:rsid w:val="00084EB8"/>
    <w:rsid w:val="00085AB8"/>
    <w:rsid w:val="00085F82"/>
    <w:rsid w:val="00086220"/>
    <w:rsid w:val="000863A5"/>
    <w:rsid w:val="00086E12"/>
    <w:rsid w:val="00087D8D"/>
    <w:rsid w:val="0009072B"/>
    <w:rsid w:val="00090CBB"/>
    <w:rsid w:val="000913C5"/>
    <w:rsid w:val="000914C7"/>
    <w:rsid w:val="00092442"/>
    <w:rsid w:val="000926AB"/>
    <w:rsid w:val="0009285C"/>
    <w:rsid w:val="00092B3E"/>
    <w:rsid w:val="00092BC9"/>
    <w:rsid w:val="00092D2B"/>
    <w:rsid w:val="00093100"/>
    <w:rsid w:val="00093650"/>
    <w:rsid w:val="00094141"/>
    <w:rsid w:val="00094659"/>
    <w:rsid w:val="00094870"/>
    <w:rsid w:val="00094E08"/>
    <w:rsid w:val="00095B24"/>
    <w:rsid w:val="000962AD"/>
    <w:rsid w:val="0009670C"/>
    <w:rsid w:val="00096C2B"/>
    <w:rsid w:val="000972CA"/>
    <w:rsid w:val="00097322"/>
    <w:rsid w:val="000975BE"/>
    <w:rsid w:val="000A145F"/>
    <w:rsid w:val="000A19C9"/>
    <w:rsid w:val="000A29CF"/>
    <w:rsid w:val="000A3393"/>
    <w:rsid w:val="000A376F"/>
    <w:rsid w:val="000A397A"/>
    <w:rsid w:val="000A3ACD"/>
    <w:rsid w:val="000A5944"/>
    <w:rsid w:val="000A610E"/>
    <w:rsid w:val="000A6F28"/>
    <w:rsid w:val="000A713D"/>
    <w:rsid w:val="000A7EBA"/>
    <w:rsid w:val="000B027A"/>
    <w:rsid w:val="000B04F9"/>
    <w:rsid w:val="000B20BA"/>
    <w:rsid w:val="000B2233"/>
    <w:rsid w:val="000B2EBF"/>
    <w:rsid w:val="000B318C"/>
    <w:rsid w:val="000B358E"/>
    <w:rsid w:val="000B376A"/>
    <w:rsid w:val="000B3B89"/>
    <w:rsid w:val="000B3DEF"/>
    <w:rsid w:val="000B3F0B"/>
    <w:rsid w:val="000B416B"/>
    <w:rsid w:val="000B49CF"/>
    <w:rsid w:val="000B53CA"/>
    <w:rsid w:val="000B53F2"/>
    <w:rsid w:val="000B5600"/>
    <w:rsid w:val="000B5FB9"/>
    <w:rsid w:val="000B60DC"/>
    <w:rsid w:val="000B62B2"/>
    <w:rsid w:val="000B673C"/>
    <w:rsid w:val="000B6863"/>
    <w:rsid w:val="000B6FCC"/>
    <w:rsid w:val="000B73A2"/>
    <w:rsid w:val="000B78A7"/>
    <w:rsid w:val="000C04B7"/>
    <w:rsid w:val="000C06D2"/>
    <w:rsid w:val="000C0D42"/>
    <w:rsid w:val="000C151A"/>
    <w:rsid w:val="000C1C4E"/>
    <w:rsid w:val="000C24EE"/>
    <w:rsid w:val="000C2BEB"/>
    <w:rsid w:val="000C32F4"/>
    <w:rsid w:val="000C3E6E"/>
    <w:rsid w:val="000C462C"/>
    <w:rsid w:val="000C5132"/>
    <w:rsid w:val="000C626B"/>
    <w:rsid w:val="000C6681"/>
    <w:rsid w:val="000C68CD"/>
    <w:rsid w:val="000C6D4E"/>
    <w:rsid w:val="000D0A2A"/>
    <w:rsid w:val="000D0BD0"/>
    <w:rsid w:val="000D10A8"/>
    <w:rsid w:val="000D23ED"/>
    <w:rsid w:val="000D2D06"/>
    <w:rsid w:val="000D330B"/>
    <w:rsid w:val="000D352B"/>
    <w:rsid w:val="000D3E43"/>
    <w:rsid w:val="000D3EA2"/>
    <w:rsid w:val="000D3F93"/>
    <w:rsid w:val="000D470F"/>
    <w:rsid w:val="000D50C9"/>
    <w:rsid w:val="000D52E9"/>
    <w:rsid w:val="000D64EB"/>
    <w:rsid w:val="000D72FB"/>
    <w:rsid w:val="000D766F"/>
    <w:rsid w:val="000D768E"/>
    <w:rsid w:val="000D7918"/>
    <w:rsid w:val="000D7E79"/>
    <w:rsid w:val="000E131F"/>
    <w:rsid w:val="000E19B1"/>
    <w:rsid w:val="000E2963"/>
    <w:rsid w:val="000E372B"/>
    <w:rsid w:val="000E3ACB"/>
    <w:rsid w:val="000E4981"/>
    <w:rsid w:val="000E5F81"/>
    <w:rsid w:val="000E6E16"/>
    <w:rsid w:val="000E6E34"/>
    <w:rsid w:val="000F0256"/>
    <w:rsid w:val="000F033A"/>
    <w:rsid w:val="000F0FB1"/>
    <w:rsid w:val="000F13D1"/>
    <w:rsid w:val="000F16CA"/>
    <w:rsid w:val="000F25C5"/>
    <w:rsid w:val="000F281E"/>
    <w:rsid w:val="000F3E37"/>
    <w:rsid w:val="000F3E93"/>
    <w:rsid w:val="000F4653"/>
    <w:rsid w:val="000F5235"/>
    <w:rsid w:val="000F57AD"/>
    <w:rsid w:val="000F57C7"/>
    <w:rsid w:val="000F5B65"/>
    <w:rsid w:val="000F65AB"/>
    <w:rsid w:val="000F68CE"/>
    <w:rsid w:val="000F7683"/>
    <w:rsid w:val="000F7713"/>
    <w:rsid w:val="001007D9"/>
    <w:rsid w:val="001014FB"/>
    <w:rsid w:val="00102869"/>
    <w:rsid w:val="001028BD"/>
    <w:rsid w:val="00102A6D"/>
    <w:rsid w:val="00103411"/>
    <w:rsid w:val="00103475"/>
    <w:rsid w:val="00103C34"/>
    <w:rsid w:val="00103F1D"/>
    <w:rsid w:val="001044D5"/>
    <w:rsid w:val="0010453B"/>
    <w:rsid w:val="00104EA4"/>
    <w:rsid w:val="001056FD"/>
    <w:rsid w:val="00105D05"/>
    <w:rsid w:val="0010615B"/>
    <w:rsid w:val="00106E84"/>
    <w:rsid w:val="00107958"/>
    <w:rsid w:val="00111302"/>
    <w:rsid w:val="001119CE"/>
    <w:rsid w:val="00111DEA"/>
    <w:rsid w:val="0011207B"/>
    <w:rsid w:val="001120E3"/>
    <w:rsid w:val="00112359"/>
    <w:rsid w:val="00112F2E"/>
    <w:rsid w:val="00113462"/>
    <w:rsid w:val="00113E2C"/>
    <w:rsid w:val="0011479B"/>
    <w:rsid w:val="00114D54"/>
    <w:rsid w:val="0011589F"/>
    <w:rsid w:val="00115F0F"/>
    <w:rsid w:val="00116412"/>
    <w:rsid w:val="0011658E"/>
    <w:rsid w:val="00116D6B"/>
    <w:rsid w:val="00117A86"/>
    <w:rsid w:val="00120052"/>
    <w:rsid w:val="0012054E"/>
    <w:rsid w:val="0012148E"/>
    <w:rsid w:val="00121BE9"/>
    <w:rsid w:val="0012283A"/>
    <w:rsid w:val="00123F30"/>
    <w:rsid w:val="00124435"/>
    <w:rsid w:val="00124F29"/>
    <w:rsid w:val="001251C6"/>
    <w:rsid w:val="00125A46"/>
    <w:rsid w:val="00125D3F"/>
    <w:rsid w:val="00125EE8"/>
    <w:rsid w:val="00126593"/>
    <w:rsid w:val="0012679A"/>
    <w:rsid w:val="00126D9A"/>
    <w:rsid w:val="00126E15"/>
    <w:rsid w:val="00126E2A"/>
    <w:rsid w:val="00127629"/>
    <w:rsid w:val="00127820"/>
    <w:rsid w:val="00131BFA"/>
    <w:rsid w:val="00133488"/>
    <w:rsid w:val="00133A42"/>
    <w:rsid w:val="00134504"/>
    <w:rsid w:val="0013484A"/>
    <w:rsid w:val="00134F1A"/>
    <w:rsid w:val="001355A7"/>
    <w:rsid w:val="001358A7"/>
    <w:rsid w:val="00135C18"/>
    <w:rsid w:val="00135E38"/>
    <w:rsid w:val="0013667B"/>
    <w:rsid w:val="00136772"/>
    <w:rsid w:val="00136BC3"/>
    <w:rsid w:val="001379E2"/>
    <w:rsid w:val="001401C4"/>
    <w:rsid w:val="001402ED"/>
    <w:rsid w:val="0014105E"/>
    <w:rsid w:val="0014109F"/>
    <w:rsid w:val="001411B0"/>
    <w:rsid w:val="00141313"/>
    <w:rsid w:val="0014244B"/>
    <w:rsid w:val="00142593"/>
    <w:rsid w:val="001429DC"/>
    <w:rsid w:val="001429E9"/>
    <w:rsid w:val="00142B6D"/>
    <w:rsid w:val="00142DDE"/>
    <w:rsid w:val="00143420"/>
    <w:rsid w:val="001438DB"/>
    <w:rsid w:val="00143974"/>
    <w:rsid w:val="00143998"/>
    <w:rsid w:val="001439C0"/>
    <w:rsid w:val="00143C27"/>
    <w:rsid w:val="00144D1C"/>
    <w:rsid w:val="0014514B"/>
    <w:rsid w:val="00145AEE"/>
    <w:rsid w:val="00145EE4"/>
    <w:rsid w:val="001473F0"/>
    <w:rsid w:val="00150340"/>
    <w:rsid w:val="00150498"/>
    <w:rsid w:val="00150C36"/>
    <w:rsid w:val="001510D5"/>
    <w:rsid w:val="00151FC9"/>
    <w:rsid w:val="001520B1"/>
    <w:rsid w:val="0015258F"/>
    <w:rsid w:val="00153100"/>
    <w:rsid w:val="0015401E"/>
    <w:rsid w:val="0015501E"/>
    <w:rsid w:val="00155969"/>
    <w:rsid w:val="00155BCD"/>
    <w:rsid w:val="001576FA"/>
    <w:rsid w:val="00157AEF"/>
    <w:rsid w:val="0016068E"/>
    <w:rsid w:val="00160A4D"/>
    <w:rsid w:val="00160C2D"/>
    <w:rsid w:val="00160D00"/>
    <w:rsid w:val="00160E39"/>
    <w:rsid w:val="00160E3D"/>
    <w:rsid w:val="0016190B"/>
    <w:rsid w:val="00161AF1"/>
    <w:rsid w:val="00161CA6"/>
    <w:rsid w:val="00162813"/>
    <w:rsid w:val="00162BA6"/>
    <w:rsid w:val="001630C2"/>
    <w:rsid w:val="001630D9"/>
    <w:rsid w:val="001638AB"/>
    <w:rsid w:val="00164117"/>
    <w:rsid w:val="001649F5"/>
    <w:rsid w:val="00165196"/>
    <w:rsid w:val="001651EF"/>
    <w:rsid w:val="001654D2"/>
    <w:rsid w:val="00165DC3"/>
    <w:rsid w:val="001667AA"/>
    <w:rsid w:val="00166AF3"/>
    <w:rsid w:val="001671DA"/>
    <w:rsid w:val="001672A4"/>
    <w:rsid w:val="00167301"/>
    <w:rsid w:val="00167DDE"/>
    <w:rsid w:val="0017021C"/>
    <w:rsid w:val="00170E1F"/>
    <w:rsid w:val="001715AB"/>
    <w:rsid w:val="00171CBA"/>
    <w:rsid w:val="00171E19"/>
    <w:rsid w:val="00172EAD"/>
    <w:rsid w:val="00172F04"/>
    <w:rsid w:val="00172F1B"/>
    <w:rsid w:val="00172FA9"/>
    <w:rsid w:val="00173DFE"/>
    <w:rsid w:val="00174513"/>
    <w:rsid w:val="001745F9"/>
    <w:rsid w:val="001747F0"/>
    <w:rsid w:val="00174A01"/>
    <w:rsid w:val="00175D5D"/>
    <w:rsid w:val="00175FF6"/>
    <w:rsid w:val="00176B8F"/>
    <w:rsid w:val="00176F4E"/>
    <w:rsid w:val="001804F7"/>
    <w:rsid w:val="001805DE"/>
    <w:rsid w:val="00180B30"/>
    <w:rsid w:val="001810A1"/>
    <w:rsid w:val="001811CA"/>
    <w:rsid w:val="00181391"/>
    <w:rsid w:val="00181607"/>
    <w:rsid w:val="00181633"/>
    <w:rsid w:val="00181925"/>
    <w:rsid w:val="00181E86"/>
    <w:rsid w:val="00182796"/>
    <w:rsid w:val="00182BC4"/>
    <w:rsid w:val="0018384B"/>
    <w:rsid w:val="001840D8"/>
    <w:rsid w:val="001843C3"/>
    <w:rsid w:val="001845DE"/>
    <w:rsid w:val="001849B6"/>
    <w:rsid w:val="001851F5"/>
    <w:rsid w:val="0018667C"/>
    <w:rsid w:val="001867C6"/>
    <w:rsid w:val="00186A88"/>
    <w:rsid w:val="00186D3F"/>
    <w:rsid w:val="00186FB3"/>
    <w:rsid w:val="00187370"/>
    <w:rsid w:val="00187391"/>
    <w:rsid w:val="00187BBD"/>
    <w:rsid w:val="001901D3"/>
    <w:rsid w:val="00190342"/>
    <w:rsid w:val="001906A1"/>
    <w:rsid w:val="00191A71"/>
    <w:rsid w:val="00192C85"/>
    <w:rsid w:val="00192FC2"/>
    <w:rsid w:val="0019344E"/>
    <w:rsid w:val="00193974"/>
    <w:rsid w:val="001943EE"/>
    <w:rsid w:val="00194F96"/>
    <w:rsid w:val="00195729"/>
    <w:rsid w:val="00196B71"/>
    <w:rsid w:val="00196C7A"/>
    <w:rsid w:val="00196CA0"/>
    <w:rsid w:val="00196DD7"/>
    <w:rsid w:val="00197248"/>
    <w:rsid w:val="001A06D0"/>
    <w:rsid w:val="001A0AA6"/>
    <w:rsid w:val="001A0C16"/>
    <w:rsid w:val="001A0C97"/>
    <w:rsid w:val="001A107A"/>
    <w:rsid w:val="001A1AA1"/>
    <w:rsid w:val="001A1CC6"/>
    <w:rsid w:val="001A243C"/>
    <w:rsid w:val="001A2E4B"/>
    <w:rsid w:val="001A3542"/>
    <w:rsid w:val="001A3F29"/>
    <w:rsid w:val="001A4DBE"/>
    <w:rsid w:val="001A7949"/>
    <w:rsid w:val="001A7A42"/>
    <w:rsid w:val="001B04C2"/>
    <w:rsid w:val="001B0B63"/>
    <w:rsid w:val="001B1960"/>
    <w:rsid w:val="001B23D9"/>
    <w:rsid w:val="001B2838"/>
    <w:rsid w:val="001B31F8"/>
    <w:rsid w:val="001B35D0"/>
    <w:rsid w:val="001B3B42"/>
    <w:rsid w:val="001B4A65"/>
    <w:rsid w:val="001B5215"/>
    <w:rsid w:val="001B5AC3"/>
    <w:rsid w:val="001B6553"/>
    <w:rsid w:val="001B6B15"/>
    <w:rsid w:val="001B6CC4"/>
    <w:rsid w:val="001B753C"/>
    <w:rsid w:val="001B7803"/>
    <w:rsid w:val="001B7835"/>
    <w:rsid w:val="001B7B0C"/>
    <w:rsid w:val="001C0220"/>
    <w:rsid w:val="001C071C"/>
    <w:rsid w:val="001C0912"/>
    <w:rsid w:val="001C0C42"/>
    <w:rsid w:val="001C15E3"/>
    <w:rsid w:val="001C16CD"/>
    <w:rsid w:val="001C1AA1"/>
    <w:rsid w:val="001C20A3"/>
    <w:rsid w:val="001C296E"/>
    <w:rsid w:val="001C2A7F"/>
    <w:rsid w:val="001C2B82"/>
    <w:rsid w:val="001C50BB"/>
    <w:rsid w:val="001C6198"/>
    <w:rsid w:val="001C6E2E"/>
    <w:rsid w:val="001C6EFA"/>
    <w:rsid w:val="001C757F"/>
    <w:rsid w:val="001C7FD8"/>
    <w:rsid w:val="001D01E1"/>
    <w:rsid w:val="001D02FE"/>
    <w:rsid w:val="001D0856"/>
    <w:rsid w:val="001D0E5A"/>
    <w:rsid w:val="001D1427"/>
    <w:rsid w:val="001D15A3"/>
    <w:rsid w:val="001D1D69"/>
    <w:rsid w:val="001D237D"/>
    <w:rsid w:val="001D2813"/>
    <w:rsid w:val="001D28D1"/>
    <w:rsid w:val="001D3048"/>
    <w:rsid w:val="001D393F"/>
    <w:rsid w:val="001D3A60"/>
    <w:rsid w:val="001D59C0"/>
    <w:rsid w:val="001D59D4"/>
    <w:rsid w:val="001D609C"/>
    <w:rsid w:val="001D6326"/>
    <w:rsid w:val="001D650B"/>
    <w:rsid w:val="001D6F0D"/>
    <w:rsid w:val="001D7932"/>
    <w:rsid w:val="001D7BCE"/>
    <w:rsid w:val="001D7ED0"/>
    <w:rsid w:val="001E0143"/>
    <w:rsid w:val="001E0179"/>
    <w:rsid w:val="001E1A9A"/>
    <w:rsid w:val="001E1B68"/>
    <w:rsid w:val="001E1C09"/>
    <w:rsid w:val="001E24A6"/>
    <w:rsid w:val="001E316D"/>
    <w:rsid w:val="001E3456"/>
    <w:rsid w:val="001E3BD1"/>
    <w:rsid w:val="001E3DFF"/>
    <w:rsid w:val="001E41AB"/>
    <w:rsid w:val="001E52EB"/>
    <w:rsid w:val="001E5E46"/>
    <w:rsid w:val="001E70BE"/>
    <w:rsid w:val="001E7D47"/>
    <w:rsid w:val="001F0490"/>
    <w:rsid w:val="001F053C"/>
    <w:rsid w:val="001F176C"/>
    <w:rsid w:val="001F1F90"/>
    <w:rsid w:val="001F22BF"/>
    <w:rsid w:val="001F28DB"/>
    <w:rsid w:val="001F2C36"/>
    <w:rsid w:val="001F3400"/>
    <w:rsid w:val="001F34B2"/>
    <w:rsid w:val="001F39A0"/>
    <w:rsid w:val="001F4658"/>
    <w:rsid w:val="001F465B"/>
    <w:rsid w:val="001F49F2"/>
    <w:rsid w:val="001F4BEB"/>
    <w:rsid w:val="001F4FE0"/>
    <w:rsid w:val="001F50A0"/>
    <w:rsid w:val="001F53F3"/>
    <w:rsid w:val="001F55F6"/>
    <w:rsid w:val="001F66B1"/>
    <w:rsid w:val="001F71D6"/>
    <w:rsid w:val="001F7464"/>
    <w:rsid w:val="001F7788"/>
    <w:rsid w:val="001F7B68"/>
    <w:rsid w:val="0020004A"/>
    <w:rsid w:val="002000F8"/>
    <w:rsid w:val="00200719"/>
    <w:rsid w:val="00202D0D"/>
    <w:rsid w:val="00203419"/>
    <w:rsid w:val="00203578"/>
    <w:rsid w:val="00204546"/>
    <w:rsid w:val="00204754"/>
    <w:rsid w:val="002047AD"/>
    <w:rsid w:val="00204984"/>
    <w:rsid w:val="00204AB3"/>
    <w:rsid w:val="00204F97"/>
    <w:rsid w:val="0020515C"/>
    <w:rsid w:val="002055EB"/>
    <w:rsid w:val="002057BE"/>
    <w:rsid w:val="002057C0"/>
    <w:rsid w:val="002058F0"/>
    <w:rsid w:val="00205A7E"/>
    <w:rsid w:val="00205B1E"/>
    <w:rsid w:val="0020683E"/>
    <w:rsid w:val="00206905"/>
    <w:rsid w:val="0020709F"/>
    <w:rsid w:val="00207A05"/>
    <w:rsid w:val="00210780"/>
    <w:rsid w:val="002109C5"/>
    <w:rsid w:val="002127BB"/>
    <w:rsid w:val="002131F5"/>
    <w:rsid w:val="002134C0"/>
    <w:rsid w:val="00213539"/>
    <w:rsid w:val="00214021"/>
    <w:rsid w:val="002148B9"/>
    <w:rsid w:val="00214CE2"/>
    <w:rsid w:val="0021583A"/>
    <w:rsid w:val="00215D6D"/>
    <w:rsid w:val="002162A1"/>
    <w:rsid w:val="002164A9"/>
    <w:rsid w:val="002169EE"/>
    <w:rsid w:val="00217030"/>
    <w:rsid w:val="00217034"/>
    <w:rsid w:val="00217F5C"/>
    <w:rsid w:val="00221029"/>
    <w:rsid w:val="0022123D"/>
    <w:rsid w:val="00221543"/>
    <w:rsid w:val="002221A2"/>
    <w:rsid w:val="002238D3"/>
    <w:rsid w:val="00223A52"/>
    <w:rsid w:val="00223DF5"/>
    <w:rsid w:val="00224054"/>
    <w:rsid w:val="00224563"/>
    <w:rsid w:val="00224696"/>
    <w:rsid w:val="00225879"/>
    <w:rsid w:val="00225C78"/>
    <w:rsid w:val="00226463"/>
    <w:rsid w:val="00226B0C"/>
    <w:rsid w:val="00226B21"/>
    <w:rsid w:val="002277CF"/>
    <w:rsid w:val="00227D98"/>
    <w:rsid w:val="00227E16"/>
    <w:rsid w:val="002300A4"/>
    <w:rsid w:val="00230918"/>
    <w:rsid w:val="0023128B"/>
    <w:rsid w:val="00231553"/>
    <w:rsid w:val="00231A7D"/>
    <w:rsid w:val="00231C17"/>
    <w:rsid w:val="00232A9F"/>
    <w:rsid w:val="002333E3"/>
    <w:rsid w:val="00233713"/>
    <w:rsid w:val="002343D4"/>
    <w:rsid w:val="00234D1A"/>
    <w:rsid w:val="00236224"/>
    <w:rsid w:val="00236DD1"/>
    <w:rsid w:val="00237184"/>
    <w:rsid w:val="002372BD"/>
    <w:rsid w:val="00237610"/>
    <w:rsid w:val="002376EA"/>
    <w:rsid w:val="0023794F"/>
    <w:rsid w:val="00240AD8"/>
    <w:rsid w:val="0024128B"/>
    <w:rsid w:val="0024173D"/>
    <w:rsid w:val="00242F7C"/>
    <w:rsid w:val="00243393"/>
    <w:rsid w:val="002437C7"/>
    <w:rsid w:val="00243FC9"/>
    <w:rsid w:val="00244066"/>
    <w:rsid w:val="00244C13"/>
    <w:rsid w:val="00244E18"/>
    <w:rsid w:val="00245D3B"/>
    <w:rsid w:val="00245D69"/>
    <w:rsid w:val="002467B9"/>
    <w:rsid w:val="00246F99"/>
    <w:rsid w:val="00247120"/>
    <w:rsid w:val="002471CC"/>
    <w:rsid w:val="002472A2"/>
    <w:rsid w:val="00247DA7"/>
    <w:rsid w:val="00247E64"/>
    <w:rsid w:val="00247F94"/>
    <w:rsid w:val="0025000C"/>
    <w:rsid w:val="00250303"/>
    <w:rsid w:val="002506F6"/>
    <w:rsid w:val="002507EF"/>
    <w:rsid w:val="00250C6C"/>
    <w:rsid w:val="00250D8D"/>
    <w:rsid w:val="00251ADC"/>
    <w:rsid w:val="00251BDC"/>
    <w:rsid w:val="00251FE9"/>
    <w:rsid w:val="00253509"/>
    <w:rsid w:val="00253EAF"/>
    <w:rsid w:val="002540C1"/>
    <w:rsid w:val="00254EF8"/>
    <w:rsid w:val="002554A7"/>
    <w:rsid w:val="00256189"/>
    <w:rsid w:val="00256469"/>
    <w:rsid w:val="00256F06"/>
    <w:rsid w:val="00257932"/>
    <w:rsid w:val="00257D0E"/>
    <w:rsid w:val="002601FE"/>
    <w:rsid w:val="0026024E"/>
    <w:rsid w:val="00260C19"/>
    <w:rsid w:val="00260EC6"/>
    <w:rsid w:val="0026145F"/>
    <w:rsid w:val="00261468"/>
    <w:rsid w:val="00261E37"/>
    <w:rsid w:val="00261EA9"/>
    <w:rsid w:val="00262099"/>
    <w:rsid w:val="002627D5"/>
    <w:rsid w:val="00262D29"/>
    <w:rsid w:val="002637F6"/>
    <w:rsid w:val="00263BB3"/>
    <w:rsid w:val="00263D0F"/>
    <w:rsid w:val="00264C7D"/>
    <w:rsid w:val="002667DD"/>
    <w:rsid w:val="002700D1"/>
    <w:rsid w:val="00270BCB"/>
    <w:rsid w:val="00270EC6"/>
    <w:rsid w:val="00271151"/>
    <w:rsid w:val="00271177"/>
    <w:rsid w:val="00271525"/>
    <w:rsid w:val="00271CDE"/>
    <w:rsid w:val="00272C6E"/>
    <w:rsid w:val="00273020"/>
    <w:rsid w:val="00273273"/>
    <w:rsid w:val="00274243"/>
    <w:rsid w:val="0027447B"/>
    <w:rsid w:val="00274599"/>
    <w:rsid w:val="0027472E"/>
    <w:rsid w:val="00274AF1"/>
    <w:rsid w:val="00274EBA"/>
    <w:rsid w:val="0027531A"/>
    <w:rsid w:val="002756BB"/>
    <w:rsid w:val="002757E5"/>
    <w:rsid w:val="00275DFE"/>
    <w:rsid w:val="0027642F"/>
    <w:rsid w:val="002764B7"/>
    <w:rsid w:val="00276D98"/>
    <w:rsid w:val="002803C8"/>
    <w:rsid w:val="0028088C"/>
    <w:rsid w:val="00280CF8"/>
    <w:rsid w:val="00280EE6"/>
    <w:rsid w:val="00282082"/>
    <w:rsid w:val="002821E8"/>
    <w:rsid w:val="0028365A"/>
    <w:rsid w:val="00283F35"/>
    <w:rsid w:val="002844B2"/>
    <w:rsid w:val="002847C4"/>
    <w:rsid w:val="00284804"/>
    <w:rsid w:val="0028497A"/>
    <w:rsid w:val="00284B19"/>
    <w:rsid w:val="00284C09"/>
    <w:rsid w:val="00284CE6"/>
    <w:rsid w:val="00284D50"/>
    <w:rsid w:val="00284E47"/>
    <w:rsid w:val="002852DE"/>
    <w:rsid w:val="002856CF"/>
    <w:rsid w:val="00285A48"/>
    <w:rsid w:val="00285BF2"/>
    <w:rsid w:val="002864B9"/>
    <w:rsid w:val="00286B19"/>
    <w:rsid w:val="002873A9"/>
    <w:rsid w:val="00287572"/>
    <w:rsid w:val="0028795B"/>
    <w:rsid w:val="0028799E"/>
    <w:rsid w:val="00287E9B"/>
    <w:rsid w:val="002903A8"/>
    <w:rsid w:val="00290601"/>
    <w:rsid w:val="0029083E"/>
    <w:rsid w:val="00291C93"/>
    <w:rsid w:val="00293849"/>
    <w:rsid w:val="00293CEF"/>
    <w:rsid w:val="00293EF3"/>
    <w:rsid w:val="00293F46"/>
    <w:rsid w:val="002944E9"/>
    <w:rsid w:val="00294747"/>
    <w:rsid w:val="0029572B"/>
    <w:rsid w:val="002959B3"/>
    <w:rsid w:val="002969A2"/>
    <w:rsid w:val="002975C2"/>
    <w:rsid w:val="002A0062"/>
    <w:rsid w:val="002A0318"/>
    <w:rsid w:val="002A0B0E"/>
    <w:rsid w:val="002A1160"/>
    <w:rsid w:val="002A19BF"/>
    <w:rsid w:val="002A1C65"/>
    <w:rsid w:val="002A1E01"/>
    <w:rsid w:val="002A29D0"/>
    <w:rsid w:val="002A4AED"/>
    <w:rsid w:val="002A54CD"/>
    <w:rsid w:val="002A7402"/>
    <w:rsid w:val="002A7A72"/>
    <w:rsid w:val="002B00E4"/>
    <w:rsid w:val="002B0C10"/>
    <w:rsid w:val="002B0FAA"/>
    <w:rsid w:val="002B1077"/>
    <w:rsid w:val="002B1E6E"/>
    <w:rsid w:val="002B2874"/>
    <w:rsid w:val="002B46D2"/>
    <w:rsid w:val="002B4CDB"/>
    <w:rsid w:val="002B4D91"/>
    <w:rsid w:val="002B58C3"/>
    <w:rsid w:val="002B5987"/>
    <w:rsid w:val="002B5B4A"/>
    <w:rsid w:val="002B5D69"/>
    <w:rsid w:val="002B5FE6"/>
    <w:rsid w:val="002B6788"/>
    <w:rsid w:val="002B7787"/>
    <w:rsid w:val="002B7C6A"/>
    <w:rsid w:val="002C01AB"/>
    <w:rsid w:val="002C04AC"/>
    <w:rsid w:val="002C05EA"/>
    <w:rsid w:val="002C1042"/>
    <w:rsid w:val="002C28D0"/>
    <w:rsid w:val="002C2A90"/>
    <w:rsid w:val="002C2CB3"/>
    <w:rsid w:val="002C2E37"/>
    <w:rsid w:val="002C344B"/>
    <w:rsid w:val="002C5A27"/>
    <w:rsid w:val="002C5B42"/>
    <w:rsid w:val="002C5F43"/>
    <w:rsid w:val="002C639C"/>
    <w:rsid w:val="002C797E"/>
    <w:rsid w:val="002C7A1A"/>
    <w:rsid w:val="002D02A4"/>
    <w:rsid w:val="002D0E69"/>
    <w:rsid w:val="002D13B9"/>
    <w:rsid w:val="002D2502"/>
    <w:rsid w:val="002D272F"/>
    <w:rsid w:val="002D27C9"/>
    <w:rsid w:val="002D2D21"/>
    <w:rsid w:val="002D2F36"/>
    <w:rsid w:val="002D3665"/>
    <w:rsid w:val="002D40BB"/>
    <w:rsid w:val="002D45DA"/>
    <w:rsid w:val="002D61D3"/>
    <w:rsid w:val="002D6AAA"/>
    <w:rsid w:val="002D6DCE"/>
    <w:rsid w:val="002D715B"/>
    <w:rsid w:val="002D7207"/>
    <w:rsid w:val="002D7A2E"/>
    <w:rsid w:val="002D7AE7"/>
    <w:rsid w:val="002E09FA"/>
    <w:rsid w:val="002E1310"/>
    <w:rsid w:val="002E175C"/>
    <w:rsid w:val="002E1A37"/>
    <w:rsid w:val="002E2F0E"/>
    <w:rsid w:val="002E34FD"/>
    <w:rsid w:val="002E5A6B"/>
    <w:rsid w:val="002E5A6C"/>
    <w:rsid w:val="002E63B1"/>
    <w:rsid w:val="002E7B2C"/>
    <w:rsid w:val="002E7ED4"/>
    <w:rsid w:val="002F00EA"/>
    <w:rsid w:val="002F00F1"/>
    <w:rsid w:val="002F025E"/>
    <w:rsid w:val="002F036F"/>
    <w:rsid w:val="002F12D2"/>
    <w:rsid w:val="002F149D"/>
    <w:rsid w:val="002F15FE"/>
    <w:rsid w:val="002F1815"/>
    <w:rsid w:val="002F1B06"/>
    <w:rsid w:val="002F1F19"/>
    <w:rsid w:val="002F2A58"/>
    <w:rsid w:val="002F309C"/>
    <w:rsid w:val="002F328D"/>
    <w:rsid w:val="002F379F"/>
    <w:rsid w:val="002F394B"/>
    <w:rsid w:val="002F3C6F"/>
    <w:rsid w:val="002F3FB3"/>
    <w:rsid w:val="002F401F"/>
    <w:rsid w:val="002F4817"/>
    <w:rsid w:val="002F4F7D"/>
    <w:rsid w:val="002F54F4"/>
    <w:rsid w:val="002F57AC"/>
    <w:rsid w:val="002F6208"/>
    <w:rsid w:val="002F6ECA"/>
    <w:rsid w:val="002F6EEE"/>
    <w:rsid w:val="002F6F92"/>
    <w:rsid w:val="002F71EE"/>
    <w:rsid w:val="002F7A57"/>
    <w:rsid w:val="002F7F34"/>
    <w:rsid w:val="003003E1"/>
    <w:rsid w:val="00301438"/>
    <w:rsid w:val="003014C7"/>
    <w:rsid w:val="00301821"/>
    <w:rsid w:val="00301909"/>
    <w:rsid w:val="00301943"/>
    <w:rsid w:val="0030264E"/>
    <w:rsid w:val="00302A35"/>
    <w:rsid w:val="00302B14"/>
    <w:rsid w:val="003030E9"/>
    <w:rsid w:val="00303482"/>
    <w:rsid w:val="00303A0D"/>
    <w:rsid w:val="00304BC4"/>
    <w:rsid w:val="00305A85"/>
    <w:rsid w:val="00305CBD"/>
    <w:rsid w:val="00305CC0"/>
    <w:rsid w:val="00305F15"/>
    <w:rsid w:val="003064B2"/>
    <w:rsid w:val="003072CB"/>
    <w:rsid w:val="00307DD6"/>
    <w:rsid w:val="00310F67"/>
    <w:rsid w:val="00311014"/>
    <w:rsid w:val="003116BA"/>
    <w:rsid w:val="003117BF"/>
    <w:rsid w:val="003118D5"/>
    <w:rsid w:val="00312178"/>
    <w:rsid w:val="00312F70"/>
    <w:rsid w:val="00313DBA"/>
    <w:rsid w:val="0031400B"/>
    <w:rsid w:val="00314A5D"/>
    <w:rsid w:val="0031536D"/>
    <w:rsid w:val="00315891"/>
    <w:rsid w:val="00315F54"/>
    <w:rsid w:val="003160C3"/>
    <w:rsid w:val="00316295"/>
    <w:rsid w:val="00316EFA"/>
    <w:rsid w:val="003170BB"/>
    <w:rsid w:val="003174BB"/>
    <w:rsid w:val="00320CA8"/>
    <w:rsid w:val="00320CC2"/>
    <w:rsid w:val="003218C2"/>
    <w:rsid w:val="00321E40"/>
    <w:rsid w:val="003220E0"/>
    <w:rsid w:val="003220EC"/>
    <w:rsid w:val="00322127"/>
    <w:rsid w:val="003225C9"/>
    <w:rsid w:val="00322E78"/>
    <w:rsid w:val="0032349E"/>
    <w:rsid w:val="00323742"/>
    <w:rsid w:val="00323B09"/>
    <w:rsid w:val="00323C9C"/>
    <w:rsid w:val="003244D3"/>
    <w:rsid w:val="0032511E"/>
    <w:rsid w:val="00325487"/>
    <w:rsid w:val="00325D94"/>
    <w:rsid w:val="0032602B"/>
    <w:rsid w:val="003267CC"/>
    <w:rsid w:val="00326827"/>
    <w:rsid w:val="00327660"/>
    <w:rsid w:val="00327818"/>
    <w:rsid w:val="00327B8C"/>
    <w:rsid w:val="00327C78"/>
    <w:rsid w:val="00330CC0"/>
    <w:rsid w:val="00331566"/>
    <w:rsid w:val="00332153"/>
    <w:rsid w:val="0033233B"/>
    <w:rsid w:val="003333F3"/>
    <w:rsid w:val="003336B1"/>
    <w:rsid w:val="00333703"/>
    <w:rsid w:val="003340FE"/>
    <w:rsid w:val="0033464F"/>
    <w:rsid w:val="003348B1"/>
    <w:rsid w:val="00334B82"/>
    <w:rsid w:val="00334F49"/>
    <w:rsid w:val="00335191"/>
    <w:rsid w:val="0033581A"/>
    <w:rsid w:val="00336079"/>
    <w:rsid w:val="00336ED8"/>
    <w:rsid w:val="0033787B"/>
    <w:rsid w:val="00340528"/>
    <w:rsid w:val="00341166"/>
    <w:rsid w:val="00341A5A"/>
    <w:rsid w:val="0034284A"/>
    <w:rsid w:val="00342FF2"/>
    <w:rsid w:val="00343017"/>
    <w:rsid w:val="00343B5A"/>
    <w:rsid w:val="00343EA9"/>
    <w:rsid w:val="00344832"/>
    <w:rsid w:val="00344C95"/>
    <w:rsid w:val="00344F58"/>
    <w:rsid w:val="0034520B"/>
    <w:rsid w:val="0034566F"/>
    <w:rsid w:val="003460E4"/>
    <w:rsid w:val="00347CC8"/>
    <w:rsid w:val="00350249"/>
    <w:rsid w:val="0035071C"/>
    <w:rsid w:val="00350923"/>
    <w:rsid w:val="00351E29"/>
    <w:rsid w:val="0035278B"/>
    <w:rsid w:val="0035356F"/>
    <w:rsid w:val="0035386F"/>
    <w:rsid w:val="003546C5"/>
    <w:rsid w:val="00354E2B"/>
    <w:rsid w:val="003562C2"/>
    <w:rsid w:val="00356890"/>
    <w:rsid w:val="00357AF0"/>
    <w:rsid w:val="00357EC7"/>
    <w:rsid w:val="0036013F"/>
    <w:rsid w:val="00360194"/>
    <w:rsid w:val="00360261"/>
    <w:rsid w:val="003603B9"/>
    <w:rsid w:val="00361FF9"/>
    <w:rsid w:val="00363424"/>
    <w:rsid w:val="0036386A"/>
    <w:rsid w:val="003640C3"/>
    <w:rsid w:val="00364D5C"/>
    <w:rsid w:val="00365483"/>
    <w:rsid w:val="003665A0"/>
    <w:rsid w:val="003669B5"/>
    <w:rsid w:val="00366E9B"/>
    <w:rsid w:val="00367012"/>
    <w:rsid w:val="0036776F"/>
    <w:rsid w:val="00370171"/>
    <w:rsid w:val="00370958"/>
    <w:rsid w:val="00370B41"/>
    <w:rsid w:val="0037117C"/>
    <w:rsid w:val="003718A2"/>
    <w:rsid w:val="00371A56"/>
    <w:rsid w:val="00372414"/>
    <w:rsid w:val="00372E87"/>
    <w:rsid w:val="003742E5"/>
    <w:rsid w:val="00374B5B"/>
    <w:rsid w:val="003756FA"/>
    <w:rsid w:val="00377B8A"/>
    <w:rsid w:val="00377FE2"/>
    <w:rsid w:val="0038045F"/>
    <w:rsid w:val="00380E1A"/>
    <w:rsid w:val="00381684"/>
    <w:rsid w:val="00381B20"/>
    <w:rsid w:val="00381DC2"/>
    <w:rsid w:val="003825D7"/>
    <w:rsid w:val="00382D35"/>
    <w:rsid w:val="00383F2D"/>
    <w:rsid w:val="00384CAC"/>
    <w:rsid w:val="00385846"/>
    <w:rsid w:val="003864BB"/>
    <w:rsid w:val="00386BCD"/>
    <w:rsid w:val="00386D5D"/>
    <w:rsid w:val="003873E1"/>
    <w:rsid w:val="00390570"/>
    <w:rsid w:val="0039095B"/>
    <w:rsid w:val="003913B9"/>
    <w:rsid w:val="003924F7"/>
    <w:rsid w:val="00392664"/>
    <w:rsid w:val="00392A29"/>
    <w:rsid w:val="00392D7A"/>
    <w:rsid w:val="00393B03"/>
    <w:rsid w:val="00394D16"/>
    <w:rsid w:val="0039628D"/>
    <w:rsid w:val="003976B8"/>
    <w:rsid w:val="00397764"/>
    <w:rsid w:val="003978A2"/>
    <w:rsid w:val="00397937"/>
    <w:rsid w:val="0039793A"/>
    <w:rsid w:val="003A0644"/>
    <w:rsid w:val="003A0FA8"/>
    <w:rsid w:val="003A33DB"/>
    <w:rsid w:val="003A3AEB"/>
    <w:rsid w:val="003A4F42"/>
    <w:rsid w:val="003A4F99"/>
    <w:rsid w:val="003A60C5"/>
    <w:rsid w:val="003A723C"/>
    <w:rsid w:val="003A76DE"/>
    <w:rsid w:val="003A7836"/>
    <w:rsid w:val="003A7F07"/>
    <w:rsid w:val="003B0675"/>
    <w:rsid w:val="003B083F"/>
    <w:rsid w:val="003B0DA7"/>
    <w:rsid w:val="003B0DAF"/>
    <w:rsid w:val="003B10AB"/>
    <w:rsid w:val="003B1567"/>
    <w:rsid w:val="003B1825"/>
    <w:rsid w:val="003B1C90"/>
    <w:rsid w:val="003B1F5D"/>
    <w:rsid w:val="003B22D9"/>
    <w:rsid w:val="003B263B"/>
    <w:rsid w:val="003B28C9"/>
    <w:rsid w:val="003B3633"/>
    <w:rsid w:val="003B37E9"/>
    <w:rsid w:val="003B38A4"/>
    <w:rsid w:val="003B38A6"/>
    <w:rsid w:val="003B3990"/>
    <w:rsid w:val="003B4029"/>
    <w:rsid w:val="003B4C62"/>
    <w:rsid w:val="003B4E53"/>
    <w:rsid w:val="003B5729"/>
    <w:rsid w:val="003B5FE3"/>
    <w:rsid w:val="003B6918"/>
    <w:rsid w:val="003B71D5"/>
    <w:rsid w:val="003B7955"/>
    <w:rsid w:val="003B7EFC"/>
    <w:rsid w:val="003C05DF"/>
    <w:rsid w:val="003C0BD5"/>
    <w:rsid w:val="003C1F83"/>
    <w:rsid w:val="003C2022"/>
    <w:rsid w:val="003C2084"/>
    <w:rsid w:val="003C429C"/>
    <w:rsid w:val="003C4ED2"/>
    <w:rsid w:val="003C5714"/>
    <w:rsid w:val="003C5997"/>
    <w:rsid w:val="003C5FD6"/>
    <w:rsid w:val="003C63F8"/>
    <w:rsid w:val="003C659B"/>
    <w:rsid w:val="003D0B74"/>
    <w:rsid w:val="003D13CD"/>
    <w:rsid w:val="003D203E"/>
    <w:rsid w:val="003D2407"/>
    <w:rsid w:val="003D29B1"/>
    <w:rsid w:val="003D2A36"/>
    <w:rsid w:val="003D364F"/>
    <w:rsid w:val="003D37B1"/>
    <w:rsid w:val="003D48D7"/>
    <w:rsid w:val="003D4A9A"/>
    <w:rsid w:val="003D4F7D"/>
    <w:rsid w:val="003D5B07"/>
    <w:rsid w:val="003D7001"/>
    <w:rsid w:val="003E10E2"/>
    <w:rsid w:val="003E188A"/>
    <w:rsid w:val="003E1BCC"/>
    <w:rsid w:val="003E1D09"/>
    <w:rsid w:val="003E2343"/>
    <w:rsid w:val="003E23BA"/>
    <w:rsid w:val="003E2D1A"/>
    <w:rsid w:val="003E3372"/>
    <w:rsid w:val="003E3D20"/>
    <w:rsid w:val="003E3E22"/>
    <w:rsid w:val="003E498D"/>
    <w:rsid w:val="003E4BA3"/>
    <w:rsid w:val="003E5EBF"/>
    <w:rsid w:val="003E5F9E"/>
    <w:rsid w:val="003E6955"/>
    <w:rsid w:val="003E6E8A"/>
    <w:rsid w:val="003E7779"/>
    <w:rsid w:val="003E7B56"/>
    <w:rsid w:val="003F0572"/>
    <w:rsid w:val="003F0892"/>
    <w:rsid w:val="003F1082"/>
    <w:rsid w:val="003F15AB"/>
    <w:rsid w:val="003F17A3"/>
    <w:rsid w:val="003F1D53"/>
    <w:rsid w:val="003F1D8F"/>
    <w:rsid w:val="003F25CC"/>
    <w:rsid w:val="003F2726"/>
    <w:rsid w:val="003F2DDC"/>
    <w:rsid w:val="003F3660"/>
    <w:rsid w:val="003F3862"/>
    <w:rsid w:val="003F3FE9"/>
    <w:rsid w:val="003F4B95"/>
    <w:rsid w:val="003F4E5E"/>
    <w:rsid w:val="003F550F"/>
    <w:rsid w:val="003F56A2"/>
    <w:rsid w:val="003F70F8"/>
    <w:rsid w:val="003F7A01"/>
    <w:rsid w:val="004005BF"/>
    <w:rsid w:val="004005F1"/>
    <w:rsid w:val="004009C0"/>
    <w:rsid w:val="00400A61"/>
    <w:rsid w:val="00400C8E"/>
    <w:rsid w:val="00401761"/>
    <w:rsid w:val="00402209"/>
    <w:rsid w:val="00402C80"/>
    <w:rsid w:val="00403931"/>
    <w:rsid w:val="00404935"/>
    <w:rsid w:val="00404A65"/>
    <w:rsid w:val="00404BEB"/>
    <w:rsid w:val="00405059"/>
    <w:rsid w:val="004050C9"/>
    <w:rsid w:val="0040540C"/>
    <w:rsid w:val="0040557B"/>
    <w:rsid w:val="00405CD0"/>
    <w:rsid w:val="00406379"/>
    <w:rsid w:val="0040705D"/>
    <w:rsid w:val="0040732C"/>
    <w:rsid w:val="004078F8"/>
    <w:rsid w:val="00407C1F"/>
    <w:rsid w:val="00410115"/>
    <w:rsid w:val="00410187"/>
    <w:rsid w:val="00411B1D"/>
    <w:rsid w:val="00412A89"/>
    <w:rsid w:val="0041383E"/>
    <w:rsid w:val="00413DDE"/>
    <w:rsid w:val="0041414A"/>
    <w:rsid w:val="00415ED3"/>
    <w:rsid w:val="00417223"/>
    <w:rsid w:val="00417AB0"/>
    <w:rsid w:val="00421421"/>
    <w:rsid w:val="00421D72"/>
    <w:rsid w:val="00422294"/>
    <w:rsid w:val="00422D5F"/>
    <w:rsid w:val="00422E44"/>
    <w:rsid w:val="00423020"/>
    <w:rsid w:val="00423859"/>
    <w:rsid w:val="00423B94"/>
    <w:rsid w:val="00423C89"/>
    <w:rsid w:val="00424699"/>
    <w:rsid w:val="00424DC5"/>
    <w:rsid w:val="00426775"/>
    <w:rsid w:val="00426C81"/>
    <w:rsid w:val="00426F0A"/>
    <w:rsid w:val="00426F37"/>
    <w:rsid w:val="00427318"/>
    <w:rsid w:val="00430C7F"/>
    <w:rsid w:val="00431BB6"/>
    <w:rsid w:val="004321AC"/>
    <w:rsid w:val="0043238A"/>
    <w:rsid w:val="004326EF"/>
    <w:rsid w:val="004328F0"/>
    <w:rsid w:val="00432F03"/>
    <w:rsid w:val="004337DF"/>
    <w:rsid w:val="00433849"/>
    <w:rsid w:val="0043393D"/>
    <w:rsid w:val="00433E33"/>
    <w:rsid w:val="0043744E"/>
    <w:rsid w:val="004375CB"/>
    <w:rsid w:val="00437C00"/>
    <w:rsid w:val="00440472"/>
    <w:rsid w:val="00440AFF"/>
    <w:rsid w:val="00440CBA"/>
    <w:rsid w:val="00440CC7"/>
    <w:rsid w:val="00441088"/>
    <w:rsid w:val="0044170D"/>
    <w:rsid w:val="00441863"/>
    <w:rsid w:val="00442827"/>
    <w:rsid w:val="00442C82"/>
    <w:rsid w:val="0044438B"/>
    <w:rsid w:val="00444C40"/>
    <w:rsid w:val="00445B20"/>
    <w:rsid w:val="00446360"/>
    <w:rsid w:val="00446D19"/>
    <w:rsid w:val="004470B3"/>
    <w:rsid w:val="00447446"/>
    <w:rsid w:val="0044755B"/>
    <w:rsid w:val="00447ADF"/>
    <w:rsid w:val="00447B81"/>
    <w:rsid w:val="00447BC6"/>
    <w:rsid w:val="004518E4"/>
    <w:rsid w:val="00451ADA"/>
    <w:rsid w:val="00452137"/>
    <w:rsid w:val="00452E6F"/>
    <w:rsid w:val="00453279"/>
    <w:rsid w:val="004532CB"/>
    <w:rsid w:val="00453CEE"/>
    <w:rsid w:val="004548C9"/>
    <w:rsid w:val="00454DAB"/>
    <w:rsid w:val="00456353"/>
    <w:rsid w:val="00456519"/>
    <w:rsid w:val="0045673C"/>
    <w:rsid w:val="004567DC"/>
    <w:rsid w:val="00457AB0"/>
    <w:rsid w:val="0046010E"/>
    <w:rsid w:val="00460501"/>
    <w:rsid w:val="0046088C"/>
    <w:rsid w:val="004621EA"/>
    <w:rsid w:val="004622A6"/>
    <w:rsid w:val="00464F1F"/>
    <w:rsid w:val="0046566E"/>
    <w:rsid w:val="00467162"/>
    <w:rsid w:val="0046787D"/>
    <w:rsid w:val="00467C1F"/>
    <w:rsid w:val="004702E9"/>
    <w:rsid w:val="004709BA"/>
    <w:rsid w:val="00470CAD"/>
    <w:rsid w:val="00470F65"/>
    <w:rsid w:val="00471C85"/>
    <w:rsid w:val="004724B9"/>
    <w:rsid w:val="004731B6"/>
    <w:rsid w:val="004732DE"/>
    <w:rsid w:val="004745ED"/>
    <w:rsid w:val="00474C84"/>
    <w:rsid w:val="004754E8"/>
    <w:rsid w:val="00475504"/>
    <w:rsid w:val="00475F59"/>
    <w:rsid w:val="0047624C"/>
    <w:rsid w:val="0047635C"/>
    <w:rsid w:val="00476413"/>
    <w:rsid w:val="004768F1"/>
    <w:rsid w:val="00476F46"/>
    <w:rsid w:val="00477435"/>
    <w:rsid w:val="004818A2"/>
    <w:rsid w:val="00482749"/>
    <w:rsid w:val="004833C4"/>
    <w:rsid w:val="0048347C"/>
    <w:rsid w:val="004836F4"/>
    <w:rsid w:val="004836FA"/>
    <w:rsid w:val="00483CB2"/>
    <w:rsid w:val="00483D18"/>
    <w:rsid w:val="0048662D"/>
    <w:rsid w:val="004873D4"/>
    <w:rsid w:val="00487AEC"/>
    <w:rsid w:val="004906F7"/>
    <w:rsid w:val="00490811"/>
    <w:rsid w:val="00490EBB"/>
    <w:rsid w:val="00491FA4"/>
    <w:rsid w:val="00492669"/>
    <w:rsid w:val="004927B5"/>
    <w:rsid w:val="0049283B"/>
    <w:rsid w:val="00492DA2"/>
    <w:rsid w:val="0049343F"/>
    <w:rsid w:val="0049395D"/>
    <w:rsid w:val="004942FD"/>
    <w:rsid w:val="0049436F"/>
    <w:rsid w:val="004955C5"/>
    <w:rsid w:val="004964C0"/>
    <w:rsid w:val="0049654F"/>
    <w:rsid w:val="0049753B"/>
    <w:rsid w:val="00497CD0"/>
    <w:rsid w:val="004A0802"/>
    <w:rsid w:val="004A1A10"/>
    <w:rsid w:val="004A1BE5"/>
    <w:rsid w:val="004A1D71"/>
    <w:rsid w:val="004A29FB"/>
    <w:rsid w:val="004A30E4"/>
    <w:rsid w:val="004A33E9"/>
    <w:rsid w:val="004A3433"/>
    <w:rsid w:val="004A35E0"/>
    <w:rsid w:val="004A3F2F"/>
    <w:rsid w:val="004A4307"/>
    <w:rsid w:val="004A4361"/>
    <w:rsid w:val="004A4498"/>
    <w:rsid w:val="004A4F75"/>
    <w:rsid w:val="004A548A"/>
    <w:rsid w:val="004A56D8"/>
    <w:rsid w:val="004A59F4"/>
    <w:rsid w:val="004A604B"/>
    <w:rsid w:val="004A657A"/>
    <w:rsid w:val="004B0210"/>
    <w:rsid w:val="004B1BA0"/>
    <w:rsid w:val="004B1C52"/>
    <w:rsid w:val="004B1E31"/>
    <w:rsid w:val="004B2B76"/>
    <w:rsid w:val="004B2BCC"/>
    <w:rsid w:val="004B4746"/>
    <w:rsid w:val="004B48EB"/>
    <w:rsid w:val="004B578A"/>
    <w:rsid w:val="004B57F3"/>
    <w:rsid w:val="004B59DD"/>
    <w:rsid w:val="004B6042"/>
    <w:rsid w:val="004B7CF2"/>
    <w:rsid w:val="004C09D6"/>
    <w:rsid w:val="004C1B15"/>
    <w:rsid w:val="004C2D7D"/>
    <w:rsid w:val="004C3F4E"/>
    <w:rsid w:val="004C4203"/>
    <w:rsid w:val="004C5535"/>
    <w:rsid w:val="004C6606"/>
    <w:rsid w:val="004C6BAC"/>
    <w:rsid w:val="004C7C8F"/>
    <w:rsid w:val="004D0507"/>
    <w:rsid w:val="004D0648"/>
    <w:rsid w:val="004D095B"/>
    <w:rsid w:val="004D0B3F"/>
    <w:rsid w:val="004D112E"/>
    <w:rsid w:val="004D1401"/>
    <w:rsid w:val="004D2B7D"/>
    <w:rsid w:val="004D3552"/>
    <w:rsid w:val="004D3654"/>
    <w:rsid w:val="004D3701"/>
    <w:rsid w:val="004D3989"/>
    <w:rsid w:val="004D3BB9"/>
    <w:rsid w:val="004D3C61"/>
    <w:rsid w:val="004D3F51"/>
    <w:rsid w:val="004D3FCC"/>
    <w:rsid w:val="004D4755"/>
    <w:rsid w:val="004D4871"/>
    <w:rsid w:val="004D4CB4"/>
    <w:rsid w:val="004D5518"/>
    <w:rsid w:val="004D5686"/>
    <w:rsid w:val="004D5FFF"/>
    <w:rsid w:val="004D630F"/>
    <w:rsid w:val="004D6525"/>
    <w:rsid w:val="004D65E6"/>
    <w:rsid w:val="004D65F3"/>
    <w:rsid w:val="004E0423"/>
    <w:rsid w:val="004E165E"/>
    <w:rsid w:val="004E17A0"/>
    <w:rsid w:val="004E1947"/>
    <w:rsid w:val="004E1B73"/>
    <w:rsid w:val="004E1C74"/>
    <w:rsid w:val="004E284E"/>
    <w:rsid w:val="004E2D1C"/>
    <w:rsid w:val="004E33EC"/>
    <w:rsid w:val="004E3767"/>
    <w:rsid w:val="004E39E7"/>
    <w:rsid w:val="004E4471"/>
    <w:rsid w:val="004E448E"/>
    <w:rsid w:val="004E48D3"/>
    <w:rsid w:val="004E48DC"/>
    <w:rsid w:val="004E500A"/>
    <w:rsid w:val="004E51E5"/>
    <w:rsid w:val="004E5F55"/>
    <w:rsid w:val="004E7087"/>
    <w:rsid w:val="004F00C7"/>
    <w:rsid w:val="004F04C1"/>
    <w:rsid w:val="004F0887"/>
    <w:rsid w:val="004F08C8"/>
    <w:rsid w:val="004F0BAE"/>
    <w:rsid w:val="004F223D"/>
    <w:rsid w:val="004F23A0"/>
    <w:rsid w:val="004F340C"/>
    <w:rsid w:val="004F3B1B"/>
    <w:rsid w:val="004F3BAA"/>
    <w:rsid w:val="004F3C57"/>
    <w:rsid w:val="004F3D6C"/>
    <w:rsid w:val="004F40EE"/>
    <w:rsid w:val="004F5905"/>
    <w:rsid w:val="004F5C42"/>
    <w:rsid w:val="004F62F7"/>
    <w:rsid w:val="004F670D"/>
    <w:rsid w:val="004F675A"/>
    <w:rsid w:val="004F73F0"/>
    <w:rsid w:val="00500461"/>
    <w:rsid w:val="00501777"/>
    <w:rsid w:val="0050252A"/>
    <w:rsid w:val="00504569"/>
    <w:rsid w:val="00505329"/>
    <w:rsid w:val="0050539B"/>
    <w:rsid w:val="00505D5D"/>
    <w:rsid w:val="005062E4"/>
    <w:rsid w:val="005079B8"/>
    <w:rsid w:val="00507EC0"/>
    <w:rsid w:val="0051050C"/>
    <w:rsid w:val="00510AE0"/>
    <w:rsid w:val="005129F0"/>
    <w:rsid w:val="00513066"/>
    <w:rsid w:val="0051436B"/>
    <w:rsid w:val="00514DD0"/>
    <w:rsid w:val="0051500A"/>
    <w:rsid w:val="0051569C"/>
    <w:rsid w:val="00515B0D"/>
    <w:rsid w:val="005167E1"/>
    <w:rsid w:val="00517005"/>
    <w:rsid w:val="00517E84"/>
    <w:rsid w:val="005202BB"/>
    <w:rsid w:val="00520413"/>
    <w:rsid w:val="005213D2"/>
    <w:rsid w:val="00521B6E"/>
    <w:rsid w:val="0052205C"/>
    <w:rsid w:val="0052223A"/>
    <w:rsid w:val="00522A4F"/>
    <w:rsid w:val="005230B7"/>
    <w:rsid w:val="0052375B"/>
    <w:rsid w:val="005237F3"/>
    <w:rsid w:val="00523871"/>
    <w:rsid w:val="005239F5"/>
    <w:rsid w:val="00525B37"/>
    <w:rsid w:val="0052681A"/>
    <w:rsid w:val="00526FDD"/>
    <w:rsid w:val="00531C76"/>
    <w:rsid w:val="005325B8"/>
    <w:rsid w:val="00532A85"/>
    <w:rsid w:val="00533A39"/>
    <w:rsid w:val="00533CB0"/>
    <w:rsid w:val="0053505B"/>
    <w:rsid w:val="00535571"/>
    <w:rsid w:val="00536F38"/>
    <w:rsid w:val="00536F45"/>
    <w:rsid w:val="0053704E"/>
    <w:rsid w:val="005370B5"/>
    <w:rsid w:val="00537255"/>
    <w:rsid w:val="005376A3"/>
    <w:rsid w:val="00537DA1"/>
    <w:rsid w:val="0054036A"/>
    <w:rsid w:val="005404AD"/>
    <w:rsid w:val="00540582"/>
    <w:rsid w:val="00540BE5"/>
    <w:rsid w:val="0054145F"/>
    <w:rsid w:val="00541834"/>
    <w:rsid w:val="0054190B"/>
    <w:rsid w:val="0054197D"/>
    <w:rsid w:val="00543343"/>
    <w:rsid w:val="00543ADD"/>
    <w:rsid w:val="0054511B"/>
    <w:rsid w:val="00545DEB"/>
    <w:rsid w:val="00547E66"/>
    <w:rsid w:val="00551256"/>
    <w:rsid w:val="005518AD"/>
    <w:rsid w:val="00551FE4"/>
    <w:rsid w:val="00552265"/>
    <w:rsid w:val="00552A37"/>
    <w:rsid w:val="00552F80"/>
    <w:rsid w:val="005531AA"/>
    <w:rsid w:val="00553EA5"/>
    <w:rsid w:val="00556679"/>
    <w:rsid w:val="00556CD9"/>
    <w:rsid w:val="005577DB"/>
    <w:rsid w:val="00557A14"/>
    <w:rsid w:val="00557E41"/>
    <w:rsid w:val="00557E47"/>
    <w:rsid w:val="0056112D"/>
    <w:rsid w:val="00561694"/>
    <w:rsid w:val="00561988"/>
    <w:rsid w:val="00561B6E"/>
    <w:rsid w:val="00561DC5"/>
    <w:rsid w:val="00561E13"/>
    <w:rsid w:val="00562AF2"/>
    <w:rsid w:val="00563136"/>
    <w:rsid w:val="00563144"/>
    <w:rsid w:val="00563286"/>
    <w:rsid w:val="005633B7"/>
    <w:rsid w:val="00563B5C"/>
    <w:rsid w:val="005642B7"/>
    <w:rsid w:val="00564380"/>
    <w:rsid w:val="00564406"/>
    <w:rsid w:val="00564621"/>
    <w:rsid w:val="00564C43"/>
    <w:rsid w:val="00565079"/>
    <w:rsid w:val="00565446"/>
    <w:rsid w:val="0056570F"/>
    <w:rsid w:val="005668CB"/>
    <w:rsid w:val="0056715D"/>
    <w:rsid w:val="005673EA"/>
    <w:rsid w:val="00567744"/>
    <w:rsid w:val="005679F7"/>
    <w:rsid w:val="00570EAB"/>
    <w:rsid w:val="00571981"/>
    <w:rsid w:val="00572F27"/>
    <w:rsid w:val="005730E7"/>
    <w:rsid w:val="00573259"/>
    <w:rsid w:val="005738D8"/>
    <w:rsid w:val="00573C8F"/>
    <w:rsid w:val="005742BD"/>
    <w:rsid w:val="005746BB"/>
    <w:rsid w:val="00574767"/>
    <w:rsid w:val="00575353"/>
    <w:rsid w:val="00575367"/>
    <w:rsid w:val="0057590B"/>
    <w:rsid w:val="00575991"/>
    <w:rsid w:val="00575D2D"/>
    <w:rsid w:val="00575F00"/>
    <w:rsid w:val="0057605E"/>
    <w:rsid w:val="005770A2"/>
    <w:rsid w:val="00577E5C"/>
    <w:rsid w:val="005804E4"/>
    <w:rsid w:val="00580587"/>
    <w:rsid w:val="00580D11"/>
    <w:rsid w:val="00580F55"/>
    <w:rsid w:val="0058105E"/>
    <w:rsid w:val="0058162C"/>
    <w:rsid w:val="005818F2"/>
    <w:rsid w:val="00581C2B"/>
    <w:rsid w:val="00581DE9"/>
    <w:rsid w:val="005825C2"/>
    <w:rsid w:val="00583448"/>
    <w:rsid w:val="00583653"/>
    <w:rsid w:val="00583F9E"/>
    <w:rsid w:val="00584B3A"/>
    <w:rsid w:val="005850DC"/>
    <w:rsid w:val="0058636F"/>
    <w:rsid w:val="0058698F"/>
    <w:rsid w:val="00587C6E"/>
    <w:rsid w:val="00587E49"/>
    <w:rsid w:val="00590354"/>
    <w:rsid w:val="0059068C"/>
    <w:rsid w:val="0059148D"/>
    <w:rsid w:val="00591D23"/>
    <w:rsid w:val="00592BDF"/>
    <w:rsid w:val="00592CB9"/>
    <w:rsid w:val="005931C6"/>
    <w:rsid w:val="0059340E"/>
    <w:rsid w:val="00594AF2"/>
    <w:rsid w:val="00595351"/>
    <w:rsid w:val="005955D0"/>
    <w:rsid w:val="005957D7"/>
    <w:rsid w:val="00595C24"/>
    <w:rsid w:val="00595C74"/>
    <w:rsid w:val="005960E7"/>
    <w:rsid w:val="0059645E"/>
    <w:rsid w:val="00596C57"/>
    <w:rsid w:val="005978EC"/>
    <w:rsid w:val="005A083E"/>
    <w:rsid w:val="005A0C1B"/>
    <w:rsid w:val="005A0C99"/>
    <w:rsid w:val="005A0D5A"/>
    <w:rsid w:val="005A10E2"/>
    <w:rsid w:val="005A1768"/>
    <w:rsid w:val="005A1A8A"/>
    <w:rsid w:val="005A26B2"/>
    <w:rsid w:val="005A2723"/>
    <w:rsid w:val="005A3AC1"/>
    <w:rsid w:val="005A453D"/>
    <w:rsid w:val="005A4891"/>
    <w:rsid w:val="005A4BAB"/>
    <w:rsid w:val="005A57D3"/>
    <w:rsid w:val="005A5F2D"/>
    <w:rsid w:val="005A6223"/>
    <w:rsid w:val="005A648D"/>
    <w:rsid w:val="005A66DF"/>
    <w:rsid w:val="005A771E"/>
    <w:rsid w:val="005A7797"/>
    <w:rsid w:val="005A7FA9"/>
    <w:rsid w:val="005B01A8"/>
    <w:rsid w:val="005B0359"/>
    <w:rsid w:val="005B0B6E"/>
    <w:rsid w:val="005B0E99"/>
    <w:rsid w:val="005B0FD4"/>
    <w:rsid w:val="005B0FEE"/>
    <w:rsid w:val="005B123E"/>
    <w:rsid w:val="005B2540"/>
    <w:rsid w:val="005B2810"/>
    <w:rsid w:val="005B2DCC"/>
    <w:rsid w:val="005B3D99"/>
    <w:rsid w:val="005B42F2"/>
    <w:rsid w:val="005B457B"/>
    <w:rsid w:val="005B473D"/>
    <w:rsid w:val="005B52CD"/>
    <w:rsid w:val="005B5C40"/>
    <w:rsid w:val="005B6E66"/>
    <w:rsid w:val="005B7675"/>
    <w:rsid w:val="005B7CDF"/>
    <w:rsid w:val="005B7D70"/>
    <w:rsid w:val="005C02B0"/>
    <w:rsid w:val="005C1DF2"/>
    <w:rsid w:val="005C2008"/>
    <w:rsid w:val="005C2268"/>
    <w:rsid w:val="005C25F9"/>
    <w:rsid w:val="005C40BD"/>
    <w:rsid w:val="005C43A8"/>
    <w:rsid w:val="005C4757"/>
    <w:rsid w:val="005C4826"/>
    <w:rsid w:val="005C4884"/>
    <w:rsid w:val="005C4E10"/>
    <w:rsid w:val="005C4EE7"/>
    <w:rsid w:val="005C5047"/>
    <w:rsid w:val="005C55F6"/>
    <w:rsid w:val="005C57F2"/>
    <w:rsid w:val="005C682C"/>
    <w:rsid w:val="005C6CC5"/>
    <w:rsid w:val="005C7650"/>
    <w:rsid w:val="005C7D2A"/>
    <w:rsid w:val="005D0363"/>
    <w:rsid w:val="005D0795"/>
    <w:rsid w:val="005D0A51"/>
    <w:rsid w:val="005D0BE4"/>
    <w:rsid w:val="005D13BB"/>
    <w:rsid w:val="005D2674"/>
    <w:rsid w:val="005D344E"/>
    <w:rsid w:val="005D42A7"/>
    <w:rsid w:val="005D4A24"/>
    <w:rsid w:val="005D4C83"/>
    <w:rsid w:val="005D5329"/>
    <w:rsid w:val="005D5DE7"/>
    <w:rsid w:val="005D5EA9"/>
    <w:rsid w:val="005D5FEB"/>
    <w:rsid w:val="005D6B93"/>
    <w:rsid w:val="005E049A"/>
    <w:rsid w:val="005E093C"/>
    <w:rsid w:val="005E0D9D"/>
    <w:rsid w:val="005E134E"/>
    <w:rsid w:val="005E149F"/>
    <w:rsid w:val="005E17BD"/>
    <w:rsid w:val="005E1BED"/>
    <w:rsid w:val="005E2168"/>
    <w:rsid w:val="005E3523"/>
    <w:rsid w:val="005E3A7D"/>
    <w:rsid w:val="005E3AE9"/>
    <w:rsid w:val="005E44FC"/>
    <w:rsid w:val="005E45E2"/>
    <w:rsid w:val="005E4B89"/>
    <w:rsid w:val="005E4BD9"/>
    <w:rsid w:val="005E5E7C"/>
    <w:rsid w:val="005E606F"/>
    <w:rsid w:val="005E6884"/>
    <w:rsid w:val="005E7029"/>
    <w:rsid w:val="005E70E9"/>
    <w:rsid w:val="005E7208"/>
    <w:rsid w:val="005E72EC"/>
    <w:rsid w:val="005E786C"/>
    <w:rsid w:val="005F05FE"/>
    <w:rsid w:val="005F112F"/>
    <w:rsid w:val="005F17D7"/>
    <w:rsid w:val="005F17FB"/>
    <w:rsid w:val="005F1C75"/>
    <w:rsid w:val="005F281C"/>
    <w:rsid w:val="005F2AF5"/>
    <w:rsid w:val="005F446A"/>
    <w:rsid w:val="005F5297"/>
    <w:rsid w:val="005F546D"/>
    <w:rsid w:val="005F54B6"/>
    <w:rsid w:val="005F54ED"/>
    <w:rsid w:val="005F5B3A"/>
    <w:rsid w:val="005F620E"/>
    <w:rsid w:val="005F643E"/>
    <w:rsid w:val="005F66A5"/>
    <w:rsid w:val="005F6774"/>
    <w:rsid w:val="005F67E3"/>
    <w:rsid w:val="005F6B2B"/>
    <w:rsid w:val="005F705C"/>
    <w:rsid w:val="006003B1"/>
    <w:rsid w:val="0060050E"/>
    <w:rsid w:val="00601BCD"/>
    <w:rsid w:val="00601D79"/>
    <w:rsid w:val="006021A8"/>
    <w:rsid w:val="00602954"/>
    <w:rsid w:val="00602B51"/>
    <w:rsid w:val="00602D6D"/>
    <w:rsid w:val="00602E6B"/>
    <w:rsid w:val="006030D8"/>
    <w:rsid w:val="00603120"/>
    <w:rsid w:val="006039DF"/>
    <w:rsid w:val="00603D86"/>
    <w:rsid w:val="006042C4"/>
    <w:rsid w:val="0060442D"/>
    <w:rsid w:val="006046B7"/>
    <w:rsid w:val="00604881"/>
    <w:rsid w:val="00605AC9"/>
    <w:rsid w:val="00605B55"/>
    <w:rsid w:val="00606277"/>
    <w:rsid w:val="00607033"/>
    <w:rsid w:val="0060732E"/>
    <w:rsid w:val="0060775B"/>
    <w:rsid w:val="00607D81"/>
    <w:rsid w:val="00607DDB"/>
    <w:rsid w:val="00610C3C"/>
    <w:rsid w:val="00610E9F"/>
    <w:rsid w:val="0061110F"/>
    <w:rsid w:val="006111BE"/>
    <w:rsid w:val="00611A56"/>
    <w:rsid w:val="00611C01"/>
    <w:rsid w:val="006127B9"/>
    <w:rsid w:val="006128F1"/>
    <w:rsid w:val="00612A78"/>
    <w:rsid w:val="006133B0"/>
    <w:rsid w:val="00614BD1"/>
    <w:rsid w:val="00614D8E"/>
    <w:rsid w:val="006153C6"/>
    <w:rsid w:val="006155C1"/>
    <w:rsid w:val="00616C56"/>
    <w:rsid w:val="00620C85"/>
    <w:rsid w:val="00620C97"/>
    <w:rsid w:val="00622AAC"/>
    <w:rsid w:val="00622DE8"/>
    <w:rsid w:val="00622F4F"/>
    <w:rsid w:val="0062312C"/>
    <w:rsid w:val="006234C6"/>
    <w:rsid w:val="006237E7"/>
    <w:rsid w:val="0062382C"/>
    <w:rsid w:val="00623BBA"/>
    <w:rsid w:val="00624662"/>
    <w:rsid w:val="00624C07"/>
    <w:rsid w:val="00624D63"/>
    <w:rsid w:val="00624FFD"/>
    <w:rsid w:val="006252B6"/>
    <w:rsid w:val="0062585A"/>
    <w:rsid w:val="00626414"/>
    <w:rsid w:val="00626AD5"/>
    <w:rsid w:val="0062756E"/>
    <w:rsid w:val="00627B4C"/>
    <w:rsid w:val="00627BBF"/>
    <w:rsid w:val="00631091"/>
    <w:rsid w:val="006324C7"/>
    <w:rsid w:val="00632D5B"/>
    <w:rsid w:val="006330B5"/>
    <w:rsid w:val="006333C3"/>
    <w:rsid w:val="0063351A"/>
    <w:rsid w:val="0063352B"/>
    <w:rsid w:val="00633745"/>
    <w:rsid w:val="00634624"/>
    <w:rsid w:val="0063502D"/>
    <w:rsid w:val="0063572B"/>
    <w:rsid w:val="00636055"/>
    <w:rsid w:val="0063757A"/>
    <w:rsid w:val="006378B6"/>
    <w:rsid w:val="00637F76"/>
    <w:rsid w:val="0064028C"/>
    <w:rsid w:val="00640800"/>
    <w:rsid w:val="00640847"/>
    <w:rsid w:val="00640CFE"/>
    <w:rsid w:val="00640DBB"/>
    <w:rsid w:val="00640DD5"/>
    <w:rsid w:val="00641124"/>
    <w:rsid w:val="006411A4"/>
    <w:rsid w:val="00641340"/>
    <w:rsid w:val="006417AB"/>
    <w:rsid w:val="0064296C"/>
    <w:rsid w:val="00642ECE"/>
    <w:rsid w:val="00642FD7"/>
    <w:rsid w:val="0064324E"/>
    <w:rsid w:val="0064440F"/>
    <w:rsid w:val="0064443A"/>
    <w:rsid w:val="00644EA0"/>
    <w:rsid w:val="00645E89"/>
    <w:rsid w:val="0064742A"/>
    <w:rsid w:val="006506CF"/>
    <w:rsid w:val="00650851"/>
    <w:rsid w:val="00650966"/>
    <w:rsid w:val="00650AF0"/>
    <w:rsid w:val="00650C37"/>
    <w:rsid w:val="006511E2"/>
    <w:rsid w:val="006513CB"/>
    <w:rsid w:val="00652EA2"/>
    <w:rsid w:val="0065383C"/>
    <w:rsid w:val="006544F5"/>
    <w:rsid w:val="00654EB0"/>
    <w:rsid w:val="00655F97"/>
    <w:rsid w:val="00656B23"/>
    <w:rsid w:val="006609BB"/>
    <w:rsid w:val="0066193B"/>
    <w:rsid w:val="006625AB"/>
    <w:rsid w:val="006626A7"/>
    <w:rsid w:val="0066329D"/>
    <w:rsid w:val="00663641"/>
    <w:rsid w:val="006637E3"/>
    <w:rsid w:val="00664388"/>
    <w:rsid w:val="00664425"/>
    <w:rsid w:val="006644EC"/>
    <w:rsid w:val="00666841"/>
    <w:rsid w:val="00666B7A"/>
    <w:rsid w:val="00666F05"/>
    <w:rsid w:val="006707D2"/>
    <w:rsid w:val="0067087A"/>
    <w:rsid w:val="006715CF"/>
    <w:rsid w:val="00672856"/>
    <w:rsid w:val="00673169"/>
    <w:rsid w:val="00673A7B"/>
    <w:rsid w:val="00674313"/>
    <w:rsid w:val="006745EF"/>
    <w:rsid w:val="006747BB"/>
    <w:rsid w:val="006749CE"/>
    <w:rsid w:val="00674D5F"/>
    <w:rsid w:val="00674EBE"/>
    <w:rsid w:val="006751AA"/>
    <w:rsid w:val="0067554B"/>
    <w:rsid w:val="006776BF"/>
    <w:rsid w:val="0067788F"/>
    <w:rsid w:val="00677CD3"/>
    <w:rsid w:val="00681793"/>
    <w:rsid w:val="00682934"/>
    <w:rsid w:val="00682D0C"/>
    <w:rsid w:val="00682E0B"/>
    <w:rsid w:val="00682E10"/>
    <w:rsid w:val="00683C0D"/>
    <w:rsid w:val="006842D9"/>
    <w:rsid w:val="0068532D"/>
    <w:rsid w:val="00685A6E"/>
    <w:rsid w:val="00690D16"/>
    <w:rsid w:val="00691264"/>
    <w:rsid w:val="006919F4"/>
    <w:rsid w:val="00691E7D"/>
    <w:rsid w:val="00692A1C"/>
    <w:rsid w:val="0069327A"/>
    <w:rsid w:val="00694295"/>
    <w:rsid w:val="006946E5"/>
    <w:rsid w:val="00694948"/>
    <w:rsid w:val="00695552"/>
    <w:rsid w:val="00695645"/>
    <w:rsid w:val="00695BFC"/>
    <w:rsid w:val="00695D85"/>
    <w:rsid w:val="00695F65"/>
    <w:rsid w:val="0069678F"/>
    <w:rsid w:val="00696C6E"/>
    <w:rsid w:val="00697563"/>
    <w:rsid w:val="006976CC"/>
    <w:rsid w:val="00697EBD"/>
    <w:rsid w:val="006A000E"/>
    <w:rsid w:val="006A1406"/>
    <w:rsid w:val="006A1F29"/>
    <w:rsid w:val="006A3986"/>
    <w:rsid w:val="006A4DBA"/>
    <w:rsid w:val="006A5BAA"/>
    <w:rsid w:val="006A5F4F"/>
    <w:rsid w:val="006A6734"/>
    <w:rsid w:val="006B009F"/>
    <w:rsid w:val="006B0137"/>
    <w:rsid w:val="006B068D"/>
    <w:rsid w:val="006B08F6"/>
    <w:rsid w:val="006B0CCD"/>
    <w:rsid w:val="006B11D8"/>
    <w:rsid w:val="006B26D9"/>
    <w:rsid w:val="006B26F9"/>
    <w:rsid w:val="006B3007"/>
    <w:rsid w:val="006B3FD6"/>
    <w:rsid w:val="006B42D8"/>
    <w:rsid w:val="006B4695"/>
    <w:rsid w:val="006B5776"/>
    <w:rsid w:val="006B5EB6"/>
    <w:rsid w:val="006B694F"/>
    <w:rsid w:val="006B6B6B"/>
    <w:rsid w:val="006B6E5A"/>
    <w:rsid w:val="006B755D"/>
    <w:rsid w:val="006B75F9"/>
    <w:rsid w:val="006C0215"/>
    <w:rsid w:val="006C12F8"/>
    <w:rsid w:val="006C20A2"/>
    <w:rsid w:val="006C3CE7"/>
    <w:rsid w:val="006C42B1"/>
    <w:rsid w:val="006C43EF"/>
    <w:rsid w:val="006C451B"/>
    <w:rsid w:val="006C4BEE"/>
    <w:rsid w:val="006C4DCD"/>
    <w:rsid w:val="006C5F9F"/>
    <w:rsid w:val="006C639E"/>
    <w:rsid w:val="006C6658"/>
    <w:rsid w:val="006C6A8E"/>
    <w:rsid w:val="006C6D4A"/>
    <w:rsid w:val="006C724C"/>
    <w:rsid w:val="006D040B"/>
    <w:rsid w:val="006D0F21"/>
    <w:rsid w:val="006D207F"/>
    <w:rsid w:val="006D2292"/>
    <w:rsid w:val="006D32EF"/>
    <w:rsid w:val="006D35E5"/>
    <w:rsid w:val="006D3C2F"/>
    <w:rsid w:val="006D3DBE"/>
    <w:rsid w:val="006D4642"/>
    <w:rsid w:val="006D74F5"/>
    <w:rsid w:val="006D7990"/>
    <w:rsid w:val="006E05E8"/>
    <w:rsid w:val="006E06A3"/>
    <w:rsid w:val="006E074C"/>
    <w:rsid w:val="006E1757"/>
    <w:rsid w:val="006E19D3"/>
    <w:rsid w:val="006E33B7"/>
    <w:rsid w:val="006E33F5"/>
    <w:rsid w:val="006E3734"/>
    <w:rsid w:val="006E3D39"/>
    <w:rsid w:val="006E4418"/>
    <w:rsid w:val="006E500F"/>
    <w:rsid w:val="006E5276"/>
    <w:rsid w:val="006E54AD"/>
    <w:rsid w:val="006E606A"/>
    <w:rsid w:val="006F0227"/>
    <w:rsid w:val="006F0416"/>
    <w:rsid w:val="006F0454"/>
    <w:rsid w:val="006F0757"/>
    <w:rsid w:val="006F0826"/>
    <w:rsid w:val="006F0CFA"/>
    <w:rsid w:val="006F0D10"/>
    <w:rsid w:val="006F103C"/>
    <w:rsid w:val="006F1902"/>
    <w:rsid w:val="006F1AB1"/>
    <w:rsid w:val="006F2CED"/>
    <w:rsid w:val="006F3326"/>
    <w:rsid w:val="006F3353"/>
    <w:rsid w:val="006F3B3B"/>
    <w:rsid w:val="006F3CE5"/>
    <w:rsid w:val="006F4283"/>
    <w:rsid w:val="006F4C49"/>
    <w:rsid w:val="006F60E0"/>
    <w:rsid w:val="006F731E"/>
    <w:rsid w:val="006F7571"/>
    <w:rsid w:val="006F7D9F"/>
    <w:rsid w:val="007003CF"/>
    <w:rsid w:val="00700851"/>
    <w:rsid w:val="00700CE3"/>
    <w:rsid w:val="00703E15"/>
    <w:rsid w:val="0070418B"/>
    <w:rsid w:val="007042AE"/>
    <w:rsid w:val="0070466F"/>
    <w:rsid w:val="0070532A"/>
    <w:rsid w:val="007056EA"/>
    <w:rsid w:val="0070592C"/>
    <w:rsid w:val="00706640"/>
    <w:rsid w:val="00707055"/>
    <w:rsid w:val="00707201"/>
    <w:rsid w:val="00707629"/>
    <w:rsid w:val="00710C1B"/>
    <w:rsid w:val="00710C36"/>
    <w:rsid w:val="00710D9A"/>
    <w:rsid w:val="00711069"/>
    <w:rsid w:val="0071158B"/>
    <w:rsid w:val="007116EE"/>
    <w:rsid w:val="00713271"/>
    <w:rsid w:val="007135D7"/>
    <w:rsid w:val="00713EBB"/>
    <w:rsid w:val="00713EDB"/>
    <w:rsid w:val="00715313"/>
    <w:rsid w:val="0071545B"/>
    <w:rsid w:val="0071582B"/>
    <w:rsid w:val="0071588E"/>
    <w:rsid w:val="00716027"/>
    <w:rsid w:val="007162EA"/>
    <w:rsid w:val="007166F2"/>
    <w:rsid w:val="007168B0"/>
    <w:rsid w:val="00717509"/>
    <w:rsid w:val="00717A81"/>
    <w:rsid w:val="00717D7F"/>
    <w:rsid w:val="00717DC3"/>
    <w:rsid w:val="007202F6"/>
    <w:rsid w:val="007208CA"/>
    <w:rsid w:val="007217D4"/>
    <w:rsid w:val="007218EE"/>
    <w:rsid w:val="00722C88"/>
    <w:rsid w:val="00724160"/>
    <w:rsid w:val="0072432E"/>
    <w:rsid w:val="007249D2"/>
    <w:rsid w:val="00724C6C"/>
    <w:rsid w:val="00725226"/>
    <w:rsid w:val="007261B4"/>
    <w:rsid w:val="007261F2"/>
    <w:rsid w:val="00726241"/>
    <w:rsid w:val="00726E4A"/>
    <w:rsid w:val="00726FD9"/>
    <w:rsid w:val="00727448"/>
    <w:rsid w:val="00727B60"/>
    <w:rsid w:val="0073025E"/>
    <w:rsid w:val="00731393"/>
    <w:rsid w:val="00731883"/>
    <w:rsid w:val="0073218C"/>
    <w:rsid w:val="0073226A"/>
    <w:rsid w:val="00732B84"/>
    <w:rsid w:val="00732E5D"/>
    <w:rsid w:val="00733ABD"/>
    <w:rsid w:val="0073487E"/>
    <w:rsid w:val="007349AC"/>
    <w:rsid w:val="00734C1B"/>
    <w:rsid w:val="00734EB8"/>
    <w:rsid w:val="007363F9"/>
    <w:rsid w:val="00736597"/>
    <w:rsid w:val="00736655"/>
    <w:rsid w:val="007367F1"/>
    <w:rsid w:val="00736AAC"/>
    <w:rsid w:val="00737809"/>
    <w:rsid w:val="00740475"/>
    <w:rsid w:val="0074149B"/>
    <w:rsid w:val="007419D9"/>
    <w:rsid w:val="00742609"/>
    <w:rsid w:val="007427F2"/>
    <w:rsid w:val="00742C27"/>
    <w:rsid w:val="00743105"/>
    <w:rsid w:val="0074310F"/>
    <w:rsid w:val="00743476"/>
    <w:rsid w:val="00743CF4"/>
    <w:rsid w:val="00744C4D"/>
    <w:rsid w:val="0074568E"/>
    <w:rsid w:val="00745B69"/>
    <w:rsid w:val="00746088"/>
    <w:rsid w:val="007467FF"/>
    <w:rsid w:val="0074755E"/>
    <w:rsid w:val="00747AFE"/>
    <w:rsid w:val="00747C51"/>
    <w:rsid w:val="00747E28"/>
    <w:rsid w:val="00750FC9"/>
    <w:rsid w:val="00751217"/>
    <w:rsid w:val="00751AEF"/>
    <w:rsid w:val="00752DF7"/>
    <w:rsid w:val="0075364F"/>
    <w:rsid w:val="00753B1F"/>
    <w:rsid w:val="007547D9"/>
    <w:rsid w:val="0075547C"/>
    <w:rsid w:val="00755A4C"/>
    <w:rsid w:val="00755B9C"/>
    <w:rsid w:val="00757796"/>
    <w:rsid w:val="00757FD4"/>
    <w:rsid w:val="00761BC0"/>
    <w:rsid w:val="00761FA3"/>
    <w:rsid w:val="007622DE"/>
    <w:rsid w:val="00762996"/>
    <w:rsid w:val="00762DB4"/>
    <w:rsid w:val="00762E0D"/>
    <w:rsid w:val="00763047"/>
    <w:rsid w:val="00763BC4"/>
    <w:rsid w:val="00763C2B"/>
    <w:rsid w:val="00763FEA"/>
    <w:rsid w:val="00764283"/>
    <w:rsid w:val="00764871"/>
    <w:rsid w:val="00764FDA"/>
    <w:rsid w:val="00765438"/>
    <w:rsid w:val="007654CF"/>
    <w:rsid w:val="00765555"/>
    <w:rsid w:val="0076592C"/>
    <w:rsid w:val="00765A0D"/>
    <w:rsid w:val="00765BFD"/>
    <w:rsid w:val="00765F0B"/>
    <w:rsid w:val="00766A18"/>
    <w:rsid w:val="0077021D"/>
    <w:rsid w:val="00770991"/>
    <w:rsid w:val="007710E7"/>
    <w:rsid w:val="0077129A"/>
    <w:rsid w:val="00771337"/>
    <w:rsid w:val="007714C7"/>
    <w:rsid w:val="00771590"/>
    <w:rsid w:val="00771832"/>
    <w:rsid w:val="0077265D"/>
    <w:rsid w:val="007735DD"/>
    <w:rsid w:val="00774B67"/>
    <w:rsid w:val="0077697A"/>
    <w:rsid w:val="00776BDA"/>
    <w:rsid w:val="00776F89"/>
    <w:rsid w:val="00777456"/>
    <w:rsid w:val="0078006B"/>
    <w:rsid w:val="007802F5"/>
    <w:rsid w:val="00781A58"/>
    <w:rsid w:val="007823E7"/>
    <w:rsid w:val="00782613"/>
    <w:rsid w:val="00783094"/>
    <w:rsid w:val="00783655"/>
    <w:rsid w:val="00783664"/>
    <w:rsid w:val="00783A3E"/>
    <w:rsid w:val="0078453A"/>
    <w:rsid w:val="007849E9"/>
    <w:rsid w:val="00784D77"/>
    <w:rsid w:val="00784F83"/>
    <w:rsid w:val="00785FC4"/>
    <w:rsid w:val="0078665E"/>
    <w:rsid w:val="00786D73"/>
    <w:rsid w:val="007870FF"/>
    <w:rsid w:val="00787B48"/>
    <w:rsid w:val="00787DDE"/>
    <w:rsid w:val="00790614"/>
    <w:rsid w:val="00790CBA"/>
    <w:rsid w:val="0079163A"/>
    <w:rsid w:val="007918CA"/>
    <w:rsid w:val="00791C1C"/>
    <w:rsid w:val="00791D53"/>
    <w:rsid w:val="00791F76"/>
    <w:rsid w:val="00792267"/>
    <w:rsid w:val="007925F9"/>
    <w:rsid w:val="00792FD1"/>
    <w:rsid w:val="00793A72"/>
    <w:rsid w:val="00793F10"/>
    <w:rsid w:val="00794BDA"/>
    <w:rsid w:val="00794C62"/>
    <w:rsid w:val="00794FB4"/>
    <w:rsid w:val="00795848"/>
    <w:rsid w:val="00795987"/>
    <w:rsid w:val="00795F66"/>
    <w:rsid w:val="007969EE"/>
    <w:rsid w:val="00796A10"/>
    <w:rsid w:val="00797201"/>
    <w:rsid w:val="00797663"/>
    <w:rsid w:val="007A056F"/>
    <w:rsid w:val="007A0A2A"/>
    <w:rsid w:val="007A0C4B"/>
    <w:rsid w:val="007A0CDD"/>
    <w:rsid w:val="007A1C32"/>
    <w:rsid w:val="007A1FE0"/>
    <w:rsid w:val="007A2258"/>
    <w:rsid w:val="007A2E5B"/>
    <w:rsid w:val="007A3897"/>
    <w:rsid w:val="007A4141"/>
    <w:rsid w:val="007A50D5"/>
    <w:rsid w:val="007A589E"/>
    <w:rsid w:val="007A59F4"/>
    <w:rsid w:val="007A5ECF"/>
    <w:rsid w:val="007A6809"/>
    <w:rsid w:val="007A6C27"/>
    <w:rsid w:val="007A7006"/>
    <w:rsid w:val="007A7439"/>
    <w:rsid w:val="007A7723"/>
    <w:rsid w:val="007A7956"/>
    <w:rsid w:val="007A7DF5"/>
    <w:rsid w:val="007A7FFD"/>
    <w:rsid w:val="007B0365"/>
    <w:rsid w:val="007B09EC"/>
    <w:rsid w:val="007B1FC5"/>
    <w:rsid w:val="007B267B"/>
    <w:rsid w:val="007B31F1"/>
    <w:rsid w:val="007B38BC"/>
    <w:rsid w:val="007B4F76"/>
    <w:rsid w:val="007B5E6C"/>
    <w:rsid w:val="007B5F8E"/>
    <w:rsid w:val="007B6CFF"/>
    <w:rsid w:val="007B7455"/>
    <w:rsid w:val="007B7517"/>
    <w:rsid w:val="007B7BC7"/>
    <w:rsid w:val="007C07FC"/>
    <w:rsid w:val="007C0AC5"/>
    <w:rsid w:val="007C1C9D"/>
    <w:rsid w:val="007C2604"/>
    <w:rsid w:val="007C26C6"/>
    <w:rsid w:val="007C27B5"/>
    <w:rsid w:val="007C29DF"/>
    <w:rsid w:val="007C3149"/>
    <w:rsid w:val="007C3860"/>
    <w:rsid w:val="007C3BBF"/>
    <w:rsid w:val="007C40C2"/>
    <w:rsid w:val="007C4573"/>
    <w:rsid w:val="007C457F"/>
    <w:rsid w:val="007C45BC"/>
    <w:rsid w:val="007C4E8B"/>
    <w:rsid w:val="007C5022"/>
    <w:rsid w:val="007C581C"/>
    <w:rsid w:val="007C5C69"/>
    <w:rsid w:val="007C5F0B"/>
    <w:rsid w:val="007C678F"/>
    <w:rsid w:val="007C67A8"/>
    <w:rsid w:val="007C6A52"/>
    <w:rsid w:val="007C6CED"/>
    <w:rsid w:val="007C7B3A"/>
    <w:rsid w:val="007D0173"/>
    <w:rsid w:val="007D03B0"/>
    <w:rsid w:val="007D0429"/>
    <w:rsid w:val="007D09F8"/>
    <w:rsid w:val="007D1024"/>
    <w:rsid w:val="007D14AD"/>
    <w:rsid w:val="007D2148"/>
    <w:rsid w:val="007D23E5"/>
    <w:rsid w:val="007D25F0"/>
    <w:rsid w:val="007D26A4"/>
    <w:rsid w:val="007D4E18"/>
    <w:rsid w:val="007D587F"/>
    <w:rsid w:val="007D588C"/>
    <w:rsid w:val="007D5C9C"/>
    <w:rsid w:val="007D6813"/>
    <w:rsid w:val="007D7AC5"/>
    <w:rsid w:val="007D7C3F"/>
    <w:rsid w:val="007D7D97"/>
    <w:rsid w:val="007E053D"/>
    <w:rsid w:val="007E12ED"/>
    <w:rsid w:val="007E14D0"/>
    <w:rsid w:val="007E20F3"/>
    <w:rsid w:val="007E2210"/>
    <w:rsid w:val="007E2703"/>
    <w:rsid w:val="007E2FA3"/>
    <w:rsid w:val="007E36C9"/>
    <w:rsid w:val="007E3B11"/>
    <w:rsid w:val="007E3BF3"/>
    <w:rsid w:val="007E3E12"/>
    <w:rsid w:val="007E4E3F"/>
    <w:rsid w:val="007E7814"/>
    <w:rsid w:val="007F0258"/>
    <w:rsid w:val="007F031F"/>
    <w:rsid w:val="007F0C62"/>
    <w:rsid w:val="007F0DAA"/>
    <w:rsid w:val="007F195B"/>
    <w:rsid w:val="007F2268"/>
    <w:rsid w:val="007F2BBA"/>
    <w:rsid w:val="007F2E2A"/>
    <w:rsid w:val="007F328F"/>
    <w:rsid w:val="007F3583"/>
    <w:rsid w:val="007F3C1F"/>
    <w:rsid w:val="007F3CB9"/>
    <w:rsid w:val="007F448E"/>
    <w:rsid w:val="007F47C4"/>
    <w:rsid w:val="007F74C4"/>
    <w:rsid w:val="007F7F8B"/>
    <w:rsid w:val="008000EA"/>
    <w:rsid w:val="00800DB9"/>
    <w:rsid w:val="00803347"/>
    <w:rsid w:val="00804026"/>
    <w:rsid w:val="008043B8"/>
    <w:rsid w:val="008043C7"/>
    <w:rsid w:val="008043D8"/>
    <w:rsid w:val="0080555B"/>
    <w:rsid w:val="00805BFA"/>
    <w:rsid w:val="00805CB1"/>
    <w:rsid w:val="0080606F"/>
    <w:rsid w:val="00806805"/>
    <w:rsid w:val="008068E4"/>
    <w:rsid w:val="008105EE"/>
    <w:rsid w:val="00810E49"/>
    <w:rsid w:val="00811837"/>
    <w:rsid w:val="00811957"/>
    <w:rsid w:val="0081271B"/>
    <w:rsid w:val="00812B21"/>
    <w:rsid w:val="008132A7"/>
    <w:rsid w:val="00813921"/>
    <w:rsid w:val="00813FCE"/>
    <w:rsid w:val="008145C9"/>
    <w:rsid w:val="00814838"/>
    <w:rsid w:val="008151F2"/>
    <w:rsid w:val="00815962"/>
    <w:rsid w:val="00816B5B"/>
    <w:rsid w:val="00817AF1"/>
    <w:rsid w:val="008202BF"/>
    <w:rsid w:val="008208E8"/>
    <w:rsid w:val="008216D0"/>
    <w:rsid w:val="00823DC1"/>
    <w:rsid w:val="00823DDA"/>
    <w:rsid w:val="0082447A"/>
    <w:rsid w:val="00824D0F"/>
    <w:rsid w:val="00824F22"/>
    <w:rsid w:val="00825C79"/>
    <w:rsid w:val="00825E47"/>
    <w:rsid w:val="00826198"/>
    <w:rsid w:val="00826C62"/>
    <w:rsid w:val="00827450"/>
    <w:rsid w:val="00830173"/>
    <w:rsid w:val="008305C6"/>
    <w:rsid w:val="00830AC0"/>
    <w:rsid w:val="008317AF"/>
    <w:rsid w:val="008327AF"/>
    <w:rsid w:val="008328C4"/>
    <w:rsid w:val="00833CE1"/>
    <w:rsid w:val="00833DFB"/>
    <w:rsid w:val="00833F9B"/>
    <w:rsid w:val="00834B0E"/>
    <w:rsid w:val="00836931"/>
    <w:rsid w:val="0083706A"/>
    <w:rsid w:val="0084028C"/>
    <w:rsid w:val="00840552"/>
    <w:rsid w:val="00840645"/>
    <w:rsid w:val="008409E5"/>
    <w:rsid w:val="00841A50"/>
    <w:rsid w:val="00841B41"/>
    <w:rsid w:val="00841C62"/>
    <w:rsid w:val="00841F12"/>
    <w:rsid w:val="0084256C"/>
    <w:rsid w:val="00842859"/>
    <w:rsid w:val="00842F53"/>
    <w:rsid w:val="00842F8D"/>
    <w:rsid w:val="00843251"/>
    <w:rsid w:val="0084375A"/>
    <w:rsid w:val="008451AF"/>
    <w:rsid w:val="00845AEF"/>
    <w:rsid w:val="00846014"/>
    <w:rsid w:val="0084631D"/>
    <w:rsid w:val="008463C0"/>
    <w:rsid w:val="00846E22"/>
    <w:rsid w:val="00847149"/>
    <w:rsid w:val="00847E6F"/>
    <w:rsid w:val="00850B57"/>
    <w:rsid w:val="0085144D"/>
    <w:rsid w:val="00851ED7"/>
    <w:rsid w:val="00852645"/>
    <w:rsid w:val="00852966"/>
    <w:rsid w:val="00853A38"/>
    <w:rsid w:val="00853CEC"/>
    <w:rsid w:val="00855629"/>
    <w:rsid w:val="00855C7A"/>
    <w:rsid w:val="008563F9"/>
    <w:rsid w:val="0085665C"/>
    <w:rsid w:val="00856F3C"/>
    <w:rsid w:val="00856FE4"/>
    <w:rsid w:val="00857D40"/>
    <w:rsid w:val="00857D8C"/>
    <w:rsid w:val="00857FC7"/>
    <w:rsid w:val="008603BB"/>
    <w:rsid w:val="0086041A"/>
    <w:rsid w:val="00860F93"/>
    <w:rsid w:val="00861046"/>
    <w:rsid w:val="00861158"/>
    <w:rsid w:val="0086205E"/>
    <w:rsid w:val="008622F0"/>
    <w:rsid w:val="00862397"/>
    <w:rsid w:val="008626FE"/>
    <w:rsid w:val="00862B7E"/>
    <w:rsid w:val="00862EFD"/>
    <w:rsid w:val="008640A3"/>
    <w:rsid w:val="00864526"/>
    <w:rsid w:val="0086642D"/>
    <w:rsid w:val="0086673B"/>
    <w:rsid w:val="008671D2"/>
    <w:rsid w:val="008671E6"/>
    <w:rsid w:val="00870422"/>
    <w:rsid w:val="00870995"/>
    <w:rsid w:val="00870C24"/>
    <w:rsid w:val="008725EC"/>
    <w:rsid w:val="0087366A"/>
    <w:rsid w:val="00873AC8"/>
    <w:rsid w:val="00873C03"/>
    <w:rsid w:val="008742F5"/>
    <w:rsid w:val="0087442B"/>
    <w:rsid w:val="00874552"/>
    <w:rsid w:val="008746D6"/>
    <w:rsid w:val="00874988"/>
    <w:rsid w:val="00875785"/>
    <w:rsid w:val="00875B51"/>
    <w:rsid w:val="00876B34"/>
    <w:rsid w:val="00877B6A"/>
    <w:rsid w:val="00880680"/>
    <w:rsid w:val="008806E5"/>
    <w:rsid w:val="00880B69"/>
    <w:rsid w:val="00880DF3"/>
    <w:rsid w:val="00881580"/>
    <w:rsid w:val="008818CC"/>
    <w:rsid w:val="008826BB"/>
    <w:rsid w:val="00882A7B"/>
    <w:rsid w:val="00883754"/>
    <w:rsid w:val="0088411B"/>
    <w:rsid w:val="008846B2"/>
    <w:rsid w:val="008849E2"/>
    <w:rsid w:val="00884FB7"/>
    <w:rsid w:val="008854CD"/>
    <w:rsid w:val="0088581F"/>
    <w:rsid w:val="00885AF8"/>
    <w:rsid w:val="00886ADC"/>
    <w:rsid w:val="008878F8"/>
    <w:rsid w:val="00887CEE"/>
    <w:rsid w:val="00887D60"/>
    <w:rsid w:val="00890664"/>
    <w:rsid w:val="008906DE"/>
    <w:rsid w:val="008912B0"/>
    <w:rsid w:val="008912D3"/>
    <w:rsid w:val="0089161E"/>
    <w:rsid w:val="00891761"/>
    <w:rsid w:val="008918FF"/>
    <w:rsid w:val="00892FDD"/>
    <w:rsid w:val="00893408"/>
    <w:rsid w:val="00893934"/>
    <w:rsid w:val="00893B69"/>
    <w:rsid w:val="00895F38"/>
    <w:rsid w:val="0089688E"/>
    <w:rsid w:val="00897D1F"/>
    <w:rsid w:val="00897E19"/>
    <w:rsid w:val="008A0168"/>
    <w:rsid w:val="008A143D"/>
    <w:rsid w:val="008A2485"/>
    <w:rsid w:val="008A24D7"/>
    <w:rsid w:val="008A2BC1"/>
    <w:rsid w:val="008A2C17"/>
    <w:rsid w:val="008A35A6"/>
    <w:rsid w:val="008A3BCD"/>
    <w:rsid w:val="008A4DD5"/>
    <w:rsid w:val="008A66BB"/>
    <w:rsid w:val="008A7018"/>
    <w:rsid w:val="008A713D"/>
    <w:rsid w:val="008A7B06"/>
    <w:rsid w:val="008A7E69"/>
    <w:rsid w:val="008B02A4"/>
    <w:rsid w:val="008B06AC"/>
    <w:rsid w:val="008B079E"/>
    <w:rsid w:val="008B0A5D"/>
    <w:rsid w:val="008B2E24"/>
    <w:rsid w:val="008B2EAA"/>
    <w:rsid w:val="008B303A"/>
    <w:rsid w:val="008B3246"/>
    <w:rsid w:val="008B4231"/>
    <w:rsid w:val="008B4672"/>
    <w:rsid w:val="008B4910"/>
    <w:rsid w:val="008B4911"/>
    <w:rsid w:val="008B5036"/>
    <w:rsid w:val="008B553F"/>
    <w:rsid w:val="008B591D"/>
    <w:rsid w:val="008B5CD5"/>
    <w:rsid w:val="008B6223"/>
    <w:rsid w:val="008B63B6"/>
    <w:rsid w:val="008B6910"/>
    <w:rsid w:val="008B7359"/>
    <w:rsid w:val="008C0C3F"/>
    <w:rsid w:val="008C0F29"/>
    <w:rsid w:val="008C18D2"/>
    <w:rsid w:val="008C19B0"/>
    <w:rsid w:val="008C19BA"/>
    <w:rsid w:val="008C1B8D"/>
    <w:rsid w:val="008C1D0C"/>
    <w:rsid w:val="008C2084"/>
    <w:rsid w:val="008C218B"/>
    <w:rsid w:val="008C2430"/>
    <w:rsid w:val="008C2AF9"/>
    <w:rsid w:val="008C2C11"/>
    <w:rsid w:val="008C3240"/>
    <w:rsid w:val="008C37CA"/>
    <w:rsid w:val="008C4DA9"/>
    <w:rsid w:val="008C4F6A"/>
    <w:rsid w:val="008C4FB9"/>
    <w:rsid w:val="008C5312"/>
    <w:rsid w:val="008C5581"/>
    <w:rsid w:val="008C6520"/>
    <w:rsid w:val="008C6BCB"/>
    <w:rsid w:val="008C7225"/>
    <w:rsid w:val="008C7B06"/>
    <w:rsid w:val="008D02BC"/>
    <w:rsid w:val="008D04B6"/>
    <w:rsid w:val="008D0754"/>
    <w:rsid w:val="008D0760"/>
    <w:rsid w:val="008D09B9"/>
    <w:rsid w:val="008D0BC5"/>
    <w:rsid w:val="008D1DD1"/>
    <w:rsid w:val="008D1F4A"/>
    <w:rsid w:val="008D282A"/>
    <w:rsid w:val="008D2C03"/>
    <w:rsid w:val="008D2D29"/>
    <w:rsid w:val="008D2F90"/>
    <w:rsid w:val="008D33EC"/>
    <w:rsid w:val="008D3A81"/>
    <w:rsid w:val="008D3F85"/>
    <w:rsid w:val="008D423D"/>
    <w:rsid w:val="008D42B7"/>
    <w:rsid w:val="008D43D0"/>
    <w:rsid w:val="008D5EA4"/>
    <w:rsid w:val="008D6B6F"/>
    <w:rsid w:val="008D6C32"/>
    <w:rsid w:val="008D6C8A"/>
    <w:rsid w:val="008E01FF"/>
    <w:rsid w:val="008E0220"/>
    <w:rsid w:val="008E1422"/>
    <w:rsid w:val="008E144C"/>
    <w:rsid w:val="008E20C1"/>
    <w:rsid w:val="008E212C"/>
    <w:rsid w:val="008E2C4E"/>
    <w:rsid w:val="008E2FAC"/>
    <w:rsid w:val="008E307A"/>
    <w:rsid w:val="008E3156"/>
    <w:rsid w:val="008E36D8"/>
    <w:rsid w:val="008E3C34"/>
    <w:rsid w:val="008E42E0"/>
    <w:rsid w:val="008E47B1"/>
    <w:rsid w:val="008E514D"/>
    <w:rsid w:val="008E537B"/>
    <w:rsid w:val="008E5597"/>
    <w:rsid w:val="008E5996"/>
    <w:rsid w:val="008F002B"/>
    <w:rsid w:val="008F081E"/>
    <w:rsid w:val="008F0987"/>
    <w:rsid w:val="008F0AF1"/>
    <w:rsid w:val="008F0E3E"/>
    <w:rsid w:val="008F18A8"/>
    <w:rsid w:val="008F2630"/>
    <w:rsid w:val="008F2C94"/>
    <w:rsid w:val="008F38F5"/>
    <w:rsid w:val="008F3B37"/>
    <w:rsid w:val="008F4674"/>
    <w:rsid w:val="008F5546"/>
    <w:rsid w:val="008F66DF"/>
    <w:rsid w:val="008F71B3"/>
    <w:rsid w:val="008F7A08"/>
    <w:rsid w:val="008F7A28"/>
    <w:rsid w:val="009004C0"/>
    <w:rsid w:val="00900A9A"/>
    <w:rsid w:val="00903B8A"/>
    <w:rsid w:val="00904A69"/>
    <w:rsid w:val="009050AF"/>
    <w:rsid w:val="009055E3"/>
    <w:rsid w:val="009056AC"/>
    <w:rsid w:val="00905867"/>
    <w:rsid w:val="00905B65"/>
    <w:rsid w:val="0090649B"/>
    <w:rsid w:val="0090664D"/>
    <w:rsid w:val="00906682"/>
    <w:rsid w:val="00906787"/>
    <w:rsid w:val="00906C7C"/>
    <w:rsid w:val="00907398"/>
    <w:rsid w:val="00907431"/>
    <w:rsid w:val="0091062C"/>
    <w:rsid w:val="00911F73"/>
    <w:rsid w:val="00912234"/>
    <w:rsid w:val="00913120"/>
    <w:rsid w:val="009135CD"/>
    <w:rsid w:val="00913AF0"/>
    <w:rsid w:val="00914051"/>
    <w:rsid w:val="0091476B"/>
    <w:rsid w:val="00914B1F"/>
    <w:rsid w:val="00914F00"/>
    <w:rsid w:val="0091582D"/>
    <w:rsid w:val="00916199"/>
    <w:rsid w:val="00916230"/>
    <w:rsid w:val="009165E5"/>
    <w:rsid w:val="0091774E"/>
    <w:rsid w:val="009179F9"/>
    <w:rsid w:val="00917DFF"/>
    <w:rsid w:val="0092038A"/>
    <w:rsid w:val="0092063F"/>
    <w:rsid w:val="0092087A"/>
    <w:rsid w:val="00920DFC"/>
    <w:rsid w:val="009215DB"/>
    <w:rsid w:val="0092345C"/>
    <w:rsid w:val="00924019"/>
    <w:rsid w:val="00924713"/>
    <w:rsid w:val="00924A55"/>
    <w:rsid w:val="0092563E"/>
    <w:rsid w:val="0092614D"/>
    <w:rsid w:val="0092657F"/>
    <w:rsid w:val="00926ABD"/>
    <w:rsid w:val="00927436"/>
    <w:rsid w:val="00927653"/>
    <w:rsid w:val="00930D13"/>
    <w:rsid w:val="009310E9"/>
    <w:rsid w:val="009313D6"/>
    <w:rsid w:val="009341AC"/>
    <w:rsid w:val="00934309"/>
    <w:rsid w:val="00934706"/>
    <w:rsid w:val="0093473E"/>
    <w:rsid w:val="009351DD"/>
    <w:rsid w:val="009351EC"/>
    <w:rsid w:val="00935687"/>
    <w:rsid w:val="009367F6"/>
    <w:rsid w:val="00936DD7"/>
    <w:rsid w:val="009378FF"/>
    <w:rsid w:val="00937C66"/>
    <w:rsid w:val="009402FD"/>
    <w:rsid w:val="00940493"/>
    <w:rsid w:val="00940934"/>
    <w:rsid w:val="00941FD2"/>
    <w:rsid w:val="00942335"/>
    <w:rsid w:val="009428D0"/>
    <w:rsid w:val="00942C3B"/>
    <w:rsid w:val="00943461"/>
    <w:rsid w:val="009438B5"/>
    <w:rsid w:val="0094417E"/>
    <w:rsid w:val="00944889"/>
    <w:rsid w:val="00944ACF"/>
    <w:rsid w:val="009463F3"/>
    <w:rsid w:val="00947E82"/>
    <w:rsid w:val="009501EF"/>
    <w:rsid w:val="009502D3"/>
    <w:rsid w:val="0095056B"/>
    <w:rsid w:val="00950928"/>
    <w:rsid w:val="00950AE4"/>
    <w:rsid w:val="00950F46"/>
    <w:rsid w:val="009511E6"/>
    <w:rsid w:val="0095162E"/>
    <w:rsid w:val="00951E04"/>
    <w:rsid w:val="00951E6B"/>
    <w:rsid w:val="0095271A"/>
    <w:rsid w:val="00953704"/>
    <w:rsid w:val="009539B0"/>
    <w:rsid w:val="00953F05"/>
    <w:rsid w:val="00954D14"/>
    <w:rsid w:val="00954D51"/>
    <w:rsid w:val="0095581B"/>
    <w:rsid w:val="00956962"/>
    <w:rsid w:val="00956F86"/>
    <w:rsid w:val="00957C8D"/>
    <w:rsid w:val="00957E43"/>
    <w:rsid w:val="00957E93"/>
    <w:rsid w:val="009604FD"/>
    <w:rsid w:val="00960556"/>
    <w:rsid w:val="00960996"/>
    <w:rsid w:val="00960B0C"/>
    <w:rsid w:val="00962401"/>
    <w:rsid w:val="00963436"/>
    <w:rsid w:val="00963652"/>
    <w:rsid w:val="00963853"/>
    <w:rsid w:val="00963ADD"/>
    <w:rsid w:val="00963C61"/>
    <w:rsid w:val="00963EB0"/>
    <w:rsid w:val="00963FD7"/>
    <w:rsid w:val="00965BF1"/>
    <w:rsid w:val="00966088"/>
    <w:rsid w:val="00966BB4"/>
    <w:rsid w:val="009679D5"/>
    <w:rsid w:val="00967BF5"/>
    <w:rsid w:val="00967C8D"/>
    <w:rsid w:val="00967F8F"/>
    <w:rsid w:val="009704C2"/>
    <w:rsid w:val="00970A2A"/>
    <w:rsid w:val="00970AB5"/>
    <w:rsid w:val="009718CC"/>
    <w:rsid w:val="00971A4E"/>
    <w:rsid w:val="00971B64"/>
    <w:rsid w:val="0097229E"/>
    <w:rsid w:val="0097299C"/>
    <w:rsid w:val="00973559"/>
    <w:rsid w:val="00973A33"/>
    <w:rsid w:val="00974A72"/>
    <w:rsid w:val="009750E2"/>
    <w:rsid w:val="009752F4"/>
    <w:rsid w:val="00976F90"/>
    <w:rsid w:val="00977F4E"/>
    <w:rsid w:val="0098129E"/>
    <w:rsid w:val="009816AF"/>
    <w:rsid w:val="00981F51"/>
    <w:rsid w:val="00982057"/>
    <w:rsid w:val="009826DA"/>
    <w:rsid w:val="009828AC"/>
    <w:rsid w:val="009833AD"/>
    <w:rsid w:val="00983DF7"/>
    <w:rsid w:val="00983F3B"/>
    <w:rsid w:val="0098429E"/>
    <w:rsid w:val="00984A5D"/>
    <w:rsid w:val="00984C08"/>
    <w:rsid w:val="00984EC0"/>
    <w:rsid w:val="00986297"/>
    <w:rsid w:val="009863FA"/>
    <w:rsid w:val="009866C8"/>
    <w:rsid w:val="0099015C"/>
    <w:rsid w:val="0099020C"/>
    <w:rsid w:val="0099062F"/>
    <w:rsid w:val="00990CDD"/>
    <w:rsid w:val="00990DDC"/>
    <w:rsid w:val="00991551"/>
    <w:rsid w:val="009917C1"/>
    <w:rsid w:val="009919C6"/>
    <w:rsid w:val="0099219F"/>
    <w:rsid w:val="00992207"/>
    <w:rsid w:val="00992564"/>
    <w:rsid w:val="009931CB"/>
    <w:rsid w:val="009940F7"/>
    <w:rsid w:val="00994250"/>
    <w:rsid w:val="009947CF"/>
    <w:rsid w:val="00994BBC"/>
    <w:rsid w:val="00995021"/>
    <w:rsid w:val="009955D7"/>
    <w:rsid w:val="009957FF"/>
    <w:rsid w:val="0099588E"/>
    <w:rsid w:val="00995895"/>
    <w:rsid w:val="009959EB"/>
    <w:rsid w:val="00995CB8"/>
    <w:rsid w:val="00995D64"/>
    <w:rsid w:val="00995F36"/>
    <w:rsid w:val="00996632"/>
    <w:rsid w:val="00997006"/>
    <w:rsid w:val="00997759"/>
    <w:rsid w:val="009A0010"/>
    <w:rsid w:val="009A0105"/>
    <w:rsid w:val="009A0731"/>
    <w:rsid w:val="009A08F9"/>
    <w:rsid w:val="009A1328"/>
    <w:rsid w:val="009A2189"/>
    <w:rsid w:val="009A2357"/>
    <w:rsid w:val="009A280C"/>
    <w:rsid w:val="009A2DC3"/>
    <w:rsid w:val="009A378C"/>
    <w:rsid w:val="009A52D6"/>
    <w:rsid w:val="009A57EE"/>
    <w:rsid w:val="009A6807"/>
    <w:rsid w:val="009A6C24"/>
    <w:rsid w:val="009A7A47"/>
    <w:rsid w:val="009B0255"/>
    <w:rsid w:val="009B02B7"/>
    <w:rsid w:val="009B1070"/>
    <w:rsid w:val="009B1489"/>
    <w:rsid w:val="009B1B53"/>
    <w:rsid w:val="009B20AD"/>
    <w:rsid w:val="009B2BCB"/>
    <w:rsid w:val="009B2D56"/>
    <w:rsid w:val="009B3577"/>
    <w:rsid w:val="009B368C"/>
    <w:rsid w:val="009B3A19"/>
    <w:rsid w:val="009B42A2"/>
    <w:rsid w:val="009B5044"/>
    <w:rsid w:val="009B534A"/>
    <w:rsid w:val="009B55D7"/>
    <w:rsid w:val="009B580E"/>
    <w:rsid w:val="009B6F28"/>
    <w:rsid w:val="009B701A"/>
    <w:rsid w:val="009B7080"/>
    <w:rsid w:val="009B70B6"/>
    <w:rsid w:val="009B78FC"/>
    <w:rsid w:val="009C0628"/>
    <w:rsid w:val="009C076F"/>
    <w:rsid w:val="009C08E7"/>
    <w:rsid w:val="009C0A5C"/>
    <w:rsid w:val="009C0EF4"/>
    <w:rsid w:val="009C15B4"/>
    <w:rsid w:val="009C1ADB"/>
    <w:rsid w:val="009C1CA0"/>
    <w:rsid w:val="009C20CE"/>
    <w:rsid w:val="009C2385"/>
    <w:rsid w:val="009C246E"/>
    <w:rsid w:val="009C2478"/>
    <w:rsid w:val="009C393E"/>
    <w:rsid w:val="009C3B36"/>
    <w:rsid w:val="009C3C45"/>
    <w:rsid w:val="009C3E08"/>
    <w:rsid w:val="009C403D"/>
    <w:rsid w:val="009C43CA"/>
    <w:rsid w:val="009C4C37"/>
    <w:rsid w:val="009C4F6F"/>
    <w:rsid w:val="009C68FD"/>
    <w:rsid w:val="009C6907"/>
    <w:rsid w:val="009C7440"/>
    <w:rsid w:val="009D080A"/>
    <w:rsid w:val="009D09E6"/>
    <w:rsid w:val="009D0C03"/>
    <w:rsid w:val="009D1B1E"/>
    <w:rsid w:val="009D21A6"/>
    <w:rsid w:val="009D3B48"/>
    <w:rsid w:val="009D418C"/>
    <w:rsid w:val="009D4DD5"/>
    <w:rsid w:val="009D638D"/>
    <w:rsid w:val="009D6F9F"/>
    <w:rsid w:val="009D72A4"/>
    <w:rsid w:val="009D72CA"/>
    <w:rsid w:val="009D777C"/>
    <w:rsid w:val="009E044E"/>
    <w:rsid w:val="009E07E8"/>
    <w:rsid w:val="009E0E2D"/>
    <w:rsid w:val="009E1A15"/>
    <w:rsid w:val="009E1D5C"/>
    <w:rsid w:val="009E255E"/>
    <w:rsid w:val="009E280B"/>
    <w:rsid w:val="009E2DCC"/>
    <w:rsid w:val="009E3A9F"/>
    <w:rsid w:val="009E417E"/>
    <w:rsid w:val="009E41DF"/>
    <w:rsid w:val="009E4A75"/>
    <w:rsid w:val="009E5044"/>
    <w:rsid w:val="009E56B1"/>
    <w:rsid w:val="009E5D4D"/>
    <w:rsid w:val="009E5EB8"/>
    <w:rsid w:val="009E5FBD"/>
    <w:rsid w:val="009E61F5"/>
    <w:rsid w:val="009E6636"/>
    <w:rsid w:val="009E6B5B"/>
    <w:rsid w:val="009E7FC1"/>
    <w:rsid w:val="009F119F"/>
    <w:rsid w:val="009F122C"/>
    <w:rsid w:val="009F164C"/>
    <w:rsid w:val="009F1F46"/>
    <w:rsid w:val="009F1FD3"/>
    <w:rsid w:val="009F2407"/>
    <w:rsid w:val="009F2C20"/>
    <w:rsid w:val="009F2C31"/>
    <w:rsid w:val="009F2F3F"/>
    <w:rsid w:val="009F31BC"/>
    <w:rsid w:val="009F33DA"/>
    <w:rsid w:val="009F3CB1"/>
    <w:rsid w:val="009F3CE2"/>
    <w:rsid w:val="009F3FF4"/>
    <w:rsid w:val="009F41D5"/>
    <w:rsid w:val="009F46F9"/>
    <w:rsid w:val="009F4A84"/>
    <w:rsid w:val="009F4D03"/>
    <w:rsid w:val="009F5D10"/>
    <w:rsid w:val="009F6502"/>
    <w:rsid w:val="009F650D"/>
    <w:rsid w:val="009F7456"/>
    <w:rsid w:val="009F75C4"/>
    <w:rsid w:val="00A005F4"/>
    <w:rsid w:val="00A0087F"/>
    <w:rsid w:val="00A010F7"/>
    <w:rsid w:val="00A0133A"/>
    <w:rsid w:val="00A02596"/>
    <w:rsid w:val="00A02E8E"/>
    <w:rsid w:val="00A03502"/>
    <w:rsid w:val="00A03769"/>
    <w:rsid w:val="00A037FA"/>
    <w:rsid w:val="00A04324"/>
    <w:rsid w:val="00A0432E"/>
    <w:rsid w:val="00A04D61"/>
    <w:rsid w:val="00A052F0"/>
    <w:rsid w:val="00A0672A"/>
    <w:rsid w:val="00A074E8"/>
    <w:rsid w:val="00A07F47"/>
    <w:rsid w:val="00A108B6"/>
    <w:rsid w:val="00A11479"/>
    <w:rsid w:val="00A11BFC"/>
    <w:rsid w:val="00A125AF"/>
    <w:rsid w:val="00A12AC7"/>
    <w:rsid w:val="00A13D9C"/>
    <w:rsid w:val="00A14341"/>
    <w:rsid w:val="00A1472C"/>
    <w:rsid w:val="00A15031"/>
    <w:rsid w:val="00A15242"/>
    <w:rsid w:val="00A15C23"/>
    <w:rsid w:val="00A1610A"/>
    <w:rsid w:val="00A16AAE"/>
    <w:rsid w:val="00A16C56"/>
    <w:rsid w:val="00A17171"/>
    <w:rsid w:val="00A20228"/>
    <w:rsid w:val="00A20749"/>
    <w:rsid w:val="00A214C6"/>
    <w:rsid w:val="00A21FD9"/>
    <w:rsid w:val="00A22268"/>
    <w:rsid w:val="00A2240F"/>
    <w:rsid w:val="00A22D3B"/>
    <w:rsid w:val="00A23F31"/>
    <w:rsid w:val="00A241F9"/>
    <w:rsid w:val="00A24611"/>
    <w:rsid w:val="00A249C3"/>
    <w:rsid w:val="00A24D7D"/>
    <w:rsid w:val="00A267A1"/>
    <w:rsid w:val="00A26B23"/>
    <w:rsid w:val="00A26B5E"/>
    <w:rsid w:val="00A26F0A"/>
    <w:rsid w:val="00A26FC0"/>
    <w:rsid w:val="00A27D9A"/>
    <w:rsid w:val="00A27FE3"/>
    <w:rsid w:val="00A30377"/>
    <w:rsid w:val="00A30568"/>
    <w:rsid w:val="00A3057F"/>
    <w:rsid w:val="00A30E06"/>
    <w:rsid w:val="00A30F36"/>
    <w:rsid w:val="00A31284"/>
    <w:rsid w:val="00A320D9"/>
    <w:rsid w:val="00A32C43"/>
    <w:rsid w:val="00A333EC"/>
    <w:rsid w:val="00A338E6"/>
    <w:rsid w:val="00A33D71"/>
    <w:rsid w:val="00A3407F"/>
    <w:rsid w:val="00A364C3"/>
    <w:rsid w:val="00A36A70"/>
    <w:rsid w:val="00A37246"/>
    <w:rsid w:val="00A373C9"/>
    <w:rsid w:val="00A379B5"/>
    <w:rsid w:val="00A37D27"/>
    <w:rsid w:val="00A37ECD"/>
    <w:rsid w:val="00A37F92"/>
    <w:rsid w:val="00A40145"/>
    <w:rsid w:val="00A408C4"/>
    <w:rsid w:val="00A40CE9"/>
    <w:rsid w:val="00A40F13"/>
    <w:rsid w:val="00A415D7"/>
    <w:rsid w:val="00A416EB"/>
    <w:rsid w:val="00A41EE6"/>
    <w:rsid w:val="00A41F96"/>
    <w:rsid w:val="00A435F9"/>
    <w:rsid w:val="00A44D04"/>
    <w:rsid w:val="00A44FFD"/>
    <w:rsid w:val="00A453E7"/>
    <w:rsid w:val="00A46036"/>
    <w:rsid w:val="00A4607F"/>
    <w:rsid w:val="00A4627C"/>
    <w:rsid w:val="00A4632F"/>
    <w:rsid w:val="00A46910"/>
    <w:rsid w:val="00A46A61"/>
    <w:rsid w:val="00A46BFF"/>
    <w:rsid w:val="00A46DE4"/>
    <w:rsid w:val="00A46EAD"/>
    <w:rsid w:val="00A47247"/>
    <w:rsid w:val="00A47A19"/>
    <w:rsid w:val="00A47AE0"/>
    <w:rsid w:val="00A47E19"/>
    <w:rsid w:val="00A503DC"/>
    <w:rsid w:val="00A50447"/>
    <w:rsid w:val="00A50C8A"/>
    <w:rsid w:val="00A50E4A"/>
    <w:rsid w:val="00A51198"/>
    <w:rsid w:val="00A5126F"/>
    <w:rsid w:val="00A51E0F"/>
    <w:rsid w:val="00A51F91"/>
    <w:rsid w:val="00A524F6"/>
    <w:rsid w:val="00A526FC"/>
    <w:rsid w:val="00A526FE"/>
    <w:rsid w:val="00A52886"/>
    <w:rsid w:val="00A53139"/>
    <w:rsid w:val="00A559A3"/>
    <w:rsid w:val="00A55BB8"/>
    <w:rsid w:val="00A55C30"/>
    <w:rsid w:val="00A5642E"/>
    <w:rsid w:val="00A56A27"/>
    <w:rsid w:val="00A5707B"/>
    <w:rsid w:val="00A5744A"/>
    <w:rsid w:val="00A575B7"/>
    <w:rsid w:val="00A57850"/>
    <w:rsid w:val="00A57A61"/>
    <w:rsid w:val="00A60717"/>
    <w:rsid w:val="00A60ED2"/>
    <w:rsid w:val="00A619B5"/>
    <w:rsid w:val="00A62391"/>
    <w:rsid w:val="00A625EE"/>
    <w:rsid w:val="00A6264E"/>
    <w:rsid w:val="00A630D8"/>
    <w:rsid w:val="00A6318F"/>
    <w:rsid w:val="00A637A4"/>
    <w:rsid w:val="00A63F3A"/>
    <w:rsid w:val="00A642B0"/>
    <w:rsid w:val="00A64AA6"/>
    <w:rsid w:val="00A65F77"/>
    <w:rsid w:val="00A6636E"/>
    <w:rsid w:val="00A666A5"/>
    <w:rsid w:val="00A67844"/>
    <w:rsid w:val="00A7079F"/>
    <w:rsid w:val="00A716C8"/>
    <w:rsid w:val="00A71B78"/>
    <w:rsid w:val="00A732BF"/>
    <w:rsid w:val="00A73880"/>
    <w:rsid w:val="00A7430F"/>
    <w:rsid w:val="00A7434C"/>
    <w:rsid w:val="00A7442B"/>
    <w:rsid w:val="00A74836"/>
    <w:rsid w:val="00A74B97"/>
    <w:rsid w:val="00A777DB"/>
    <w:rsid w:val="00A80257"/>
    <w:rsid w:val="00A8086A"/>
    <w:rsid w:val="00A80AA8"/>
    <w:rsid w:val="00A82482"/>
    <w:rsid w:val="00A82738"/>
    <w:rsid w:val="00A83EB0"/>
    <w:rsid w:val="00A85054"/>
    <w:rsid w:val="00A8521E"/>
    <w:rsid w:val="00A852E3"/>
    <w:rsid w:val="00A85C69"/>
    <w:rsid w:val="00A86237"/>
    <w:rsid w:val="00A8630A"/>
    <w:rsid w:val="00A8665B"/>
    <w:rsid w:val="00A86A83"/>
    <w:rsid w:val="00A86D73"/>
    <w:rsid w:val="00A87171"/>
    <w:rsid w:val="00A87201"/>
    <w:rsid w:val="00A87230"/>
    <w:rsid w:val="00A87B70"/>
    <w:rsid w:val="00A87F94"/>
    <w:rsid w:val="00A9050E"/>
    <w:rsid w:val="00A90571"/>
    <w:rsid w:val="00A9067D"/>
    <w:rsid w:val="00A911A6"/>
    <w:rsid w:val="00A91231"/>
    <w:rsid w:val="00A9270A"/>
    <w:rsid w:val="00A94BA1"/>
    <w:rsid w:val="00A9722B"/>
    <w:rsid w:val="00AA10DD"/>
    <w:rsid w:val="00AA12FD"/>
    <w:rsid w:val="00AA1640"/>
    <w:rsid w:val="00AA1965"/>
    <w:rsid w:val="00AA1D61"/>
    <w:rsid w:val="00AA422D"/>
    <w:rsid w:val="00AA443B"/>
    <w:rsid w:val="00AA5598"/>
    <w:rsid w:val="00AA5916"/>
    <w:rsid w:val="00AB045A"/>
    <w:rsid w:val="00AB0B9C"/>
    <w:rsid w:val="00AB1432"/>
    <w:rsid w:val="00AB1A8E"/>
    <w:rsid w:val="00AB2010"/>
    <w:rsid w:val="00AB22B4"/>
    <w:rsid w:val="00AB2AAA"/>
    <w:rsid w:val="00AB33FA"/>
    <w:rsid w:val="00AB3752"/>
    <w:rsid w:val="00AB3C05"/>
    <w:rsid w:val="00AB4A90"/>
    <w:rsid w:val="00AB51B9"/>
    <w:rsid w:val="00AB5B84"/>
    <w:rsid w:val="00AB5C04"/>
    <w:rsid w:val="00AB5D63"/>
    <w:rsid w:val="00AB62B6"/>
    <w:rsid w:val="00AB683C"/>
    <w:rsid w:val="00AB69C5"/>
    <w:rsid w:val="00AB6AF2"/>
    <w:rsid w:val="00AB6F66"/>
    <w:rsid w:val="00AB717A"/>
    <w:rsid w:val="00AB7CCF"/>
    <w:rsid w:val="00AB7D1F"/>
    <w:rsid w:val="00AB7FD0"/>
    <w:rsid w:val="00AC1C4C"/>
    <w:rsid w:val="00AC1C72"/>
    <w:rsid w:val="00AC2171"/>
    <w:rsid w:val="00AC30B4"/>
    <w:rsid w:val="00AC34B0"/>
    <w:rsid w:val="00AC3B15"/>
    <w:rsid w:val="00AC3C02"/>
    <w:rsid w:val="00AC3D2C"/>
    <w:rsid w:val="00AC53CF"/>
    <w:rsid w:val="00AC5E43"/>
    <w:rsid w:val="00AC6471"/>
    <w:rsid w:val="00AC6A9B"/>
    <w:rsid w:val="00AC6AA2"/>
    <w:rsid w:val="00AC767E"/>
    <w:rsid w:val="00AC7683"/>
    <w:rsid w:val="00AC7B04"/>
    <w:rsid w:val="00AC7BA4"/>
    <w:rsid w:val="00AD1A58"/>
    <w:rsid w:val="00AD1AEF"/>
    <w:rsid w:val="00AD1F9D"/>
    <w:rsid w:val="00AD2BFE"/>
    <w:rsid w:val="00AD34F0"/>
    <w:rsid w:val="00AD38B4"/>
    <w:rsid w:val="00AD4B25"/>
    <w:rsid w:val="00AD5BC7"/>
    <w:rsid w:val="00AD74E8"/>
    <w:rsid w:val="00AE040C"/>
    <w:rsid w:val="00AE0855"/>
    <w:rsid w:val="00AE1202"/>
    <w:rsid w:val="00AE1411"/>
    <w:rsid w:val="00AE1E79"/>
    <w:rsid w:val="00AE253D"/>
    <w:rsid w:val="00AE269A"/>
    <w:rsid w:val="00AE48C2"/>
    <w:rsid w:val="00AE49BD"/>
    <w:rsid w:val="00AE4B3B"/>
    <w:rsid w:val="00AE4DEB"/>
    <w:rsid w:val="00AE57FA"/>
    <w:rsid w:val="00AE6954"/>
    <w:rsid w:val="00AE6A32"/>
    <w:rsid w:val="00AE6B5C"/>
    <w:rsid w:val="00AE6C6E"/>
    <w:rsid w:val="00AE7001"/>
    <w:rsid w:val="00AF0B48"/>
    <w:rsid w:val="00AF0E88"/>
    <w:rsid w:val="00AF1228"/>
    <w:rsid w:val="00AF1E62"/>
    <w:rsid w:val="00AF24CB"/>
    <w:rsid w:val="00AF26E0"/>
    <w:rsid w:val="00AF2B41"/>
    <w:rsid w:val="00AF2BF0"/>
    <w:rsid w:val="00AF4A75"/>
    <w:rsid w:val="00AF4BA2"/>
    <w:rsid w:val="00AF50A6"/>
    <w:rsid w:val="00AF54EE"/>
    <w:rsid w:val="00AF61E3"/>
    <w:rsid w:val="00AF6311"/>
    <w:rsid w:val="00AF68EC"/>
    <w:rsid w:val="00AF717A"/>
    <w:rsid w:val="00AF737C"/>
    <w:rsid w:val="00AF7918"/>
    <w:rsid w:val="00B01158"/>
    <w:rsid w:val="00B01921"/>
    <w:rsid w:val="00B020D1"/>
    <w:rsid w:val="00B02143"/>
    <w:rsid w:val="00B03037"/>
    <w:rsid w:val="00B03223"/>
    <w:rsid w:val="00B03466"/>
    <w:rsid w:val="00B0364E"/>
    <w:rsid w:val="00B04744"/>
    <w:rsid w:val="00B04C94"/>
    <w:rsid w:val="00B04F58"/>
    <w:rsid w:val="00B05549"/>
    <w:rsid w:val="00B06D41"/>
    <w:rsid w:val="00B06D7C"/>
    <w:rsid w:val="00B07393"/>
    <w:rsid w:val="00B079CB"/>
    <w:rsid w:val="00B07EA0"/>
    <w:rsid w:val="00B10276"/>
    <w:rsid w:val="00B1082C"/>
    <w:rsid w:val="00B1137E"/>
    <w:rsid w:val="00B116E3"/>
    <w:rsid w:val="00B11A11"/>
    <w:rsid w:val="00B13255"/>
    <w:rsid w:val="00B14EA8"/>
    <w:rsid w:val="00B158FB"/>
    <w:rsid w:val="00B15BE3"/>
    <w:rsid w:val="00B16A5A"/>
    <w:rsid w:val="00B16E94"/>
    <w:rsid w:val="00B17831"/>
    <w:rsid w:val="00B17F93"/>
    <w:rsid w:val="00B17FA5"/>
    <w:rsid w:val="00B20C84"/>
    <w:rsid w:val="00B21245"/>
    <w:rsid w:val="00B21895"/>
    <w:rsid w:val="00B22CF1"/>
    <w:rsid w:val="00B232F1"/>
    <w:rsid w:val="00B23474"/>
    <w:rsid w:val="00B2359D"/>
    <w:rsid w:val="00B23E22"/>
    <w:rsid w:val="00B240C8"/>
    <w:rsid w:val="00B2410F"/>
    <w:rsid w:val="00B253B9"/>
    <w:rsid w:val="00B26A71"/>
    <w:rsid w:val="00B27105"/>
    <w:rsid w:val="00B27131"/>
    <w:rsid w:val="00B273FA"/>
    <w:rsid w:val="00B27854"/>
    <w:rsid w:val="00B27A2D"/>
    <w:rsid w:val="00B30861"/>
    <w:rsid w:val="00B31101"/>
    <w:rsid w:val="00B31491"/>
    <w:rsid w:val="00B31C8F"/>
    <w:rsid w:val="00B31F6F"/>
    <w:rsid w:val="00B32CC9"/>
    <w:rsid w:val="00B32EA7"/>
    <w:rsid w:val="00B33078"/>
    <w:rsid w:val="00B343BD"/>
    <w:rsid w:val="00B350CA"/>
    <w:rsid w:val="00B352C2"/>
    <w:rsid w:val="00B35912"/>
    <w:rsid w:val="00B3610A"/>
    <w:rsid w:val="00B36646"/>
    <w:rsid w:val="00B366F5"/>
    <w:rsid w:val="00B36F8F"/>
    <w:rsid w:val="00B37317"/>
    <w:rsid w:val="00B40053"/>
    <w:rsid w:val="00B41645"/>
    <w:rsid w:val="00B4170A"/>
    <w:rsid w:val="00B41BB1"/>
    <w:rsid w:val="00B41D39"/>
    <w:rsid w:val="00B42EF0"/>
    <w:rsid w:val="00B43204"/>
    <w:rsid w:val="00B4387F"/>
    <w:rsid w:val="00B4403D"/>
    <w:rsid w:val="00B44FAF"/>
    <w:rsid w:val="00B45330"/>
    <w:rsid w:val="00B459A5"/>
    <w:rsid w:val="00B45A78"/>
    <w:rsid w:val="00B4609C"/>
    <w:rsid w:val="00B4678D"/>
    <w:rsid w:val="00B47185"/>
    <w:rsid w:val="00B47528"/>
    <w:rsid w:val="00B47C11"/>
    <w:rsid w:val="00B50416"/>
    <w:rsid w:val="00B50588"/>
    <w:rsid w:val="00B50A35"/>
    <w:rsid w:val="00B50F1D"/>
    <w:rsid w:val="00B50FE8"/>
    <w:rsid w:val="00B52C00"/>
    <w:rsid w:val="00B53302"/>
    <w:rsid w:val="00B5341B"/>
    <w:rsid w:val="00B535C6"/>
    <w:rsid w:val="00B53E7C"/>
    <w:rsid w:val="00B53FD5"/>
    <w:rsid w:val="00B54511"/>
    <w:rsid w:val="00B54A55"/>
    <w:rsid w:val="00B54CBE"/>
    <w:rsid w:val="00B54E08"/>
    <w:rsid w:val="00B55652"/>
    <w:rsid w:val="00B55BDE"/>
    <w:rsid w:val="00B55CE2"/>
    <w:rsid w:val="00B55D3C"/>
    <w:rsid w:val="00B56F84"/>
    <w:rsid w:val="00B574DD"/>
    <w:rsid w:val="00B57B3E"/>
    <w:rsid w:val="00B57B4F"/>
    <w:rsid w:val="00B61740"/>
    <w:rsid w:val="00B61FB4"/>
    <w:rsid w:val="00B6228A"/>
    <w:rsid w:val="00B63B7F"/>
    <w:rsid w:val="00B63BDC"/>
    <w:rsid w:val="00B6495E"/>
    <w:rsid w:val="00B66587"/>
    <w:rsid w:val="00B66E30"/>
    <w:rsid w:val="00B66FBB"/>
    <w:rsid w:val="00B6747A"/>
    <w:rsid w:val="00B67F04"/>
    <w:rsid w:val="00B703B0"/>
    <w:rsid w:val="00B70AA4"/>
    <w:rsid w:val="00B7166E"/>
    <w:rsid w:val="00B71BE6"/>
    <w:rsid w:val="00B71CD4"/>
    <w:rsid w:val="00B72D0A"/>
    <w:rsid w:val="00B72F6B"/>
    <w:rsid w:val="00B73278"/>
    <w:rsid w:val="00B736BA"/>
    <w:rsid w:val="00B75182"/>
    <w:rsid w:val="00B75633"/>
    <w:rsid w:val="00B76BE2"/>
    <w:rsid w:val="00B77170"/>
    <w:rsid w:val="00B77910"/>
    <w:rsid w:val="00B77E5B"/>
    <w:rsid w:val="00B77E7F"/>
    <w:rsid w:val="00B8075D"/>
    <w:rsid w:val="00B8113E"/>
    <w:rsid w:val="00B81D36"/>
    <w:rsid w:val="00B82179"/>
    <w:rsid w:val="00B822C1"/>
    <w:rsid w:val="00B833D6"/>
    <w:rsid w:val="00B83B81"/>
    <w:rsid w:val="00B8420B"/>
    <w:rsid w:val="00B845EC"/>
    <w:rsid w:val="00B85031"/>
    <w:rsid w:val="00B852E6"/>
    <w:rsid w:val="00B85363"/>
    <w:rsid w:val="00B85BBA"/>
    <w:rsid w:val="00B85BE4"/>
    <w:rsid w:val="00B86D5A"/>
    <w:rsid w:val="00B87F21"/>
    <w:rsid w:val="00B90180"/>
    <w:rsid w:val="00B916C1"/>
    <w:rsid w:val="00B91A5A"/>
    <w:rsid w:val="00B91C36"/>
    <w:rsid w:val="00B93345"/>
    <w:rsid w:val="00B9354C"/>
    <w:rsid w:val="00B935BC"/>
    <w:rsid w:val="00B935BD"/>
    <w:rsid w:val="00B95AE5"/>
    <w:rsid w:val="00B95E97"/>
    <w:rsid w:val="00B9655F"/>
    <w:rsid w:val="00B97030"/>
    <w:rsid w:val="00B97664"/>
    <w:rsid w:val="00B97CB9"/>
    <w:rsid w:val="00BA08E8"/>
    <w:rsid w:val="00BA0AC3"/>
    <w:rsid w:val="00BA156E"/>
    <w:rsid w:val="00BA1C6A"/>
    <w:rsid w:val="00BA1E73"/>
    <w:rsid w:val="00BA2EA4"/>
    <w:rsid w:val="00BA3259"/>
    <w:rsid w:val="00BA3AA7"/>
    <w:rsid w:val="00BA3E3A"/>
    <w:rsid w:val="00BA46EE"/>
    <w:rsid w:val="00BA5182"/>
    <w:rsid w:val="00BA5C27"/>
    <w:rsid w:val="00BA67C0"/>
    <w:rsid w:val="00BA6EA0"/>
    <w:rsid w:val="00BA7553"/>
    <w:rsid w:val="00BA7E16"/>
    <w:rsid w:val="00BB039E"/>
    <w:rsid w:val="00BB0AD9"/>
    <w:rsid w:val="00BB0FBB"/>
    <w:rsid w:val="00BB128D"/>
    <w:rsid w:val="00BB17CA"/>
    <w:rsid w:val="00BB18E5"/>
    <w:rsid w:val="00BB1B44"/>
    <w:rsid w:val="00BB1FF5"/>
    <w:rsid w:val="00BB25E2"/>
    <w:rsid w:val="00BB3532"/>
    <w:rsid w:val="00BB3FAE"/>
    <w:rsid w:val="00BB46DA"/>
    <w:rsid w:val="00BB4998"/>
    <w:rsid w:val="00BB62BD"/>
    <w:rsid w:val="00BB643E"/>
    <w:rsid w:val="00BB69D2"/>
    <w:rsid w:val="00BB6AFD"/>
    <w:rsid w:val="00BB6D7A"/>
    <w:rsid w:val="00BB6DB1"/>
    <w:rsid w:val="00BB753B"/>
    <w:rsid w:val="00BB7747"/>
    <w:rsid w:val="00BB7781"/>
    <w:rsid w:val="00BB79BB"/>
    <w:rsid w:val="00BC0309"/>
    <w:rsid w:val="00BC1E83"/>
    <w:rsid w:val="00BC212C"/>
    <w:rsid w:val="00BC273D"/>
    <w:rsid w:val="00BC384F"/>
    <w:rsid w:val="00BC60E6"/>
    <w:rsid w:val="00BC6B57"/>
    <w:rsid w:val="00BC6F22"/>
    <w:rsid w:val="00BC7064"/>
    <w:rsid w:val="00BC76BE"/>
    <w:rsid w:val="00BD0970"/>
    <w:rsid w:val="00BD097E"/>
    <w:rsid w:val="00BD0A4F"/>
    <w:rsid w:val="00BD17A1"/>
    <w:rsid w:val="00BD1BBD"/>
    <w:rsid w:val="00BD1EA0"/>
    <w:rsid w:val="00BD22D6"/>
    <w:rsid w:val="00BD2976"/>
    <w:rsid w:val="00BD2F68"/>
    <w:rsid w:val="00BD377D"/>
    <w:rsid w:val="00BD3BFD"/>
    <w:rsid w:val="00BD3C05"/>
    <w:rsid w:val="00BD4BF1"/>
    <w:rsid w:val="00BD4D01"/>
    <w:rsid w:val="00BD61DB"/>
    <w:rsid w:val="00BD6512"/>
    <w:rsid w:val="00BD6BA0"/>
    <w:rsid w:val="00BD7013"/>
    <w:rsid w:val="00BD714F"/>
    <w:rsid w:val="00BE0344"/>
    <w:rsid w:val="00BE08DD"/>
    <w:rsid w:val="00BE1113"/>
    <w:rsid w:val="00BE183D"/>
    <w:rsid w:val="00BE18A0"/>
    <w:rsid w:val="00BE1DE5"/>
    <w:rsid w:val="00BE2362"/>
    <w:rsid w:val="00BE340B"/>
    <w:rsid w:val="00BE3449"/>
    <w:rsid w:val="00BE34AF"/>
    <w:rsid w:val="00BE3DED"/>
    <w:rsid w:val="00BE3FEC"/>
    <w:rsid w:val="00BE4224"/>
    <w:rsid w:val="00BE44C5"/>
    <w:rsid w:val="00BE4697"/>
    <w:rsid w:val="00BE494F"/>
    <w:rsid w:val="00BE49AC"/>
    <w:rsid w:val="00BE4A93"/>
    <w:rsid w:val="00BE58C9"/>
    <w:rsid w:val="00BE5BCD"/>
    <w:rsid w:val="00BE69EE"/>
    <w:rsid w:val="00BE7239"/>
    <w:rsid w:val="00BE741B"/>
    <w:rsid w:val="00BF068D"/>
    <w:rsid w:val="00BF0AE9"/>
    <w:rsid w:val="00BF0F95"/>
    <w:rsid w:val="00BF155B"/>
    <w:rsid w:val="00BF1693"/>
    <w:rsid w:val="00BF1F0A"/>
    <w:rsid w:val="00BF253D"/>
    <w:rsid w:val="00BF2799"/>
    <w:rsid w:val="00BF2FA9"/>
    <w:rsid w:val="00BF3209"/>
    <w:rsid w:val="00BF3249"/>
    <w:rsid w:val="00BF325A"/>
    <w:rsid w:val="00BF32F1"/>
    <w:rsid w:val="00BF336A"/>
    <w:rsid w:val="00BF34FD"/>
    <w:rsid w:val="00BF3807"/>
    <w:rsid w:val="00BF38B2"/>
    <w:rsid w:val="00BF3B12"/>
    <w:rsid w:val="00BF5113"/>
    <w:rsid w:val="00BF5E34"/>
    <w:rsid w:val="00BF6BF6"/>
    <w:rsid w:val="00BF6C41"/>
    <w:rsid w:val="00BF74A7"/>
    <w:rsid w:val="00BF7925"/>
    <w:rsid w:val="00BF7F7A"/>
    <w:rsid w:val="00C0002E"/>
    <w:rsid w:val="00C00480"/>
    <w:rsid w:val="00C005FB"/>
    <w:rsid w:val="00C00BA6"/>
    <w:rsid w:val="00C0120B"/>
    <w:rsid w:val="00C01BE1"/>
    <w:rsid w:val="00C01D59"/>
    <w:rsid w:val="00C02B33"/>
    <w:rsid w:val="00C02CF2"/>
    <w:rsid w:val="00C031C1"/>
    <w:rsid w:val="00C037BB"/>
    <w:rsid w:val="00C03A24"/>
    <w:rsid w:val="00C0411E"/>
    <w:rsid w:val="00C04D36"/>
    <w:rsid w:val="00C05194"/>
    <w:rsid w:val="00C052E8"/>
    <w:rsid w:val="00C05E1E"/>
    <w:rsid w:val="00C061C7"/>
    <w:rsid w:val="00C061E9"/>
    <w:rsid w:val="00C06E89"/>
    <w:rsid w:val="00C07186"/>
    <w:rsid w:val="00C073A8"/>
    <w:rsid w:val="00C07A71"/>
    <w:rsid w:val="00C10036"/>
    <w:rsid w:val="00C1078E"/>
    <w:rsid w:val="00C10BD2"/>
    <w:rsid w:val="00C111DB"/>
    <w:rsid w:val="00C114DF"/>
    <w:rsid w:val="00C1165F"/>
    <w:rsid w:val="00C126DE"/>
    <w:rsid w:val="00C1283A"/>
    <w:rsid w:val="00C128D2"/>
    <w:rsid w:val="00C129DD"/>
    <w:rsid w:val="00C130CA"/>
    <w:rsid w:val="00C133D9"/>
    <w:rsid w:val="00C137CB"/>
    <w:rsid w:val="00C1480E"/>
    <w:rsid w:val="00C15AF6"/>
    <w:rsid w:val="00C16589"/>
    <w:rsid w:val="00C16F16"/>
    <w:rsid w:val="00C175BC"/>
    <w:rsid w:val="00C17830"/>
    <w:rsid w:val="00C17C07"/>
    <w:rsid w:val="00C20404"/>
    <w:rsid w:val="00C2194F"/>
    <w:rsid w:val="00C2249D"/>
    <w:rsid w:val="00C23019"/>
    <w:rsid w:val="00C23638"/>
    <w:rsid w:val="00C239E4"/>
    <w:rsid w:val="00C23AA2"/>
    <w:rsid w:val="00C24566"/>
    <w:rsid w:val="00C24AAD"/>
    <w:rsid w:val="00C24CA5"/>
    <w:rsid w:val="00C2545B"/>
    <w:rsid w:val="00C2546B"/>
    <w:rsid w:val="00C2578C"/>
    <w:rsid w:val="00C25CF3"/>
    <w:rsid w:val="00C26B76"/>
    <w:rsid w:val="00C27B25"/>
    <w:rsid w:val="00C319D5"/>
    <w:rsid w:val="00C31D75"/>
    <w:rsid w:val="00C31E7F"/>
    <w:rsid w:val="00C324E7"/>
    <w:rsid w:val="00C324EF"/>
    <w:rsid w:val="00C32CF2"/>
    <w:rsid w:val="00C332CA"/>
    <w:rsid w:val="00C33C62"/>
    <w:rsid w:val="00C34124"/>
    <w:rsid w:val="00C34265"/>
    <w:rsid w:val="00C346DC"/>
    <w:rsid w:val="00C34DDE"/>
    <w:rsid w:val="00C35DE4"/>
    <w:rsid w:val="00C35EB6"/>
    <w:rsid w:val="00C363BC"/>
    <w:rsid w:val="00C36E4A"/>
    <w:rsid w:val="00C36F87"/>
    <w:rsid w:val="00C370BF"/>
    <w:rsid w:val="00C373B9"/>
    <w:rsid w:val="00C37DF0"/>
    <w:rsid w:val="00C40FB3"/>
    <w:rsid w:val="00C41B24"/>
    <w:rsid w:val="00C41D6A"/>
    <w:rsid w:val="00C42A3E"/>
    <w:rsid w:val="00C45148"/>
    <w:rsid w:val="00C452ED"/>
    <w:rsid w:val="00C45843"/>
    <w:rsid w:val="00C45CDC"/>
    <w:rsid w:val="00C46B85"/>
    <w:rsid w:val="00C470F1"/>
    <w:rsid w:val="00C47338"/>
    <w:rsid w:val="00C474DA"/>
    <w:rsid w:val="00C47528"/>
    <w:rsid w:val="00C478BD"/>
    <w:rsid w:val="00C47D67"/>
    <w:rsid w:val="00C5025E"/>
    <w:rsid w:val="00C5089B"/>
    <w:rsid w:val="00C51628"/>
    <w:rsid w:val="00C52490"/>
    <w:rsid w:val="00C5375D"/>
    <w:rsid w:val="00C53811"/>
    <w:rsid w:val="00C539DF"/>
    <w:rsid w:val="00C54877"/>
    <w:rsid w:val="00C54932"/>
    <w:rsid w:val="00C54AA0"/>
    <w:rsid w:val="00C54B9B"/>
    <w:rsid w:val="00C54CF0"/>
    <w:rsid w:val="00C55159"/>
    <w:rsid w:val="00C553A0"/>
    <w:rsid w:val="00C558A5"/>
    <w:rsid w:val="00C56825"/>
    <w:rsid w:val="00C56A88"/>
    <w:rsid w:val="00C57156"/>
    <w:rsid w:val="00C57186"/>
    <w:rsid w:val="00C607DC"/>
    <w:rsid w:val="00C60E38"/>
    <w:rsid w:val="00C61615"/>
    <w:rsid w:val="00C618BA"/>
    <w:rsid w:val="00C61EFF"/>
    <w:rsid w:val="00C61F35"/>
    <w:rsid w:val="00C62148"/>
    <w:rsid w:val="00C623CD"/>
    <w:rsid w:val="00C63459"/>
    <w:rsid w:val="00C639DF"/>
    <w:rsid w:val="00C63B26"/>
    <w:rsid w:val="00C64AC4"/>
    <w:rsid w:val="00C654C9"/>
    <w:rsid w:val="00C65DCE"/>
    <w:rsid w:val="00C661C6"/>
    <w:rsid w:val="00C6672C"/>
    <w:rsid w:val="00C66924"/>
    <w:rsid w:val="00C66DEF"/>
    <w:rsid w:val="00C67180"/>
    <w:rsid w:val="00C673AF"/>
    <w:rsid w:val="00C70254"/>
    <w:rsid w:val="00C7033F"/>
    <w:rsid w:val="00C708A6"/>
    <w:rsid w:val="00C71226"/>
    <w:rsid w:val="00C71557"/>
    <w:rsid w:val="00C71F88"/>
    <w:rsid w:val="00C72484"/>
    <w:rsid w:val="00C72871"/>
    <w:rsid w:val="00C72985"/>
    <w:rsid w:val="00C72CBF"/>
    <w:rsid w:val="00C72E1A"/>
    <w:rsid w:val="00C72F04"/>
    <w:rsid w:val="00C730B5"/>
    <w:rsid w:val="00C73516"/>
    <w:rsid w:val="00C73A8E"/>
    <w:rsid w:val="00C740FD"/>
    <w:rsid w:val="00C742BC"/>
    <w:rsid w:val="00C7446A"/>
    <w:rsid w:val="00C7578F"/>
    <w:rsid w:val="00C75F8D"/>
    <w:rsid w:val="00C80440"/>
    <w:rsid w:val="00C80446"/>
    <w:rsid w:val="00C808D7"/>
    <w:rsid w:val="00C80DDF"/>
    <w:rsid w:val="00C8132C"/>
    <w:rsid w:val="00C8163D"/>
    <w:rsid w:val="00C816CE"/>
    <w:rsid w:val="00C81F46"/>
    <w:rsid w:val="00C82709"/>
    <w:rsid w:val="00C82CED"/>
    <w:rsid w:val="00C82D57"/>
    <w:rsid w:val="00C839B0"/>
    <w:rsid w:val="00C83A14"/>
    <w:rsid w:val="00C83C47"/>
    <w:rsid w:val="00C84487"/>
    <w:rsid w:val="00C84D2F"/>
    <w:rsid w:val="00C8608B"/>
    <w:rsid w:val="00C863A4"/>
    <w:rsid w:val="00C87143"/>
    <w:rsid w:val="00C874C9"/>
    <w:rsid w:val="00C9041B"/>
    <w:rsid w:val="00C90DB4"/>
    <w:rsid w:val="00C91C39"/>
    <w:rsid w:val="00C91C5F"/>
    <w:rsid w:val="00C92E17"/>
    <w:rsid w:val="00C93430"/>
    <w:rsid w:val="00C9344F"/>
    <w:rsid w:val="00C9479E"/>
    <w:rsid w:val="00C94CFF"/>
    <w:rsid w:val="00C95ED0"/>
    <w:rsid w:val="00C96EF6"/>
    <w:rsid w:val="00CA0C66"/>
    <w:rsid w:val="00CA111A"/>
    <w:rsid w:val="00CA1177"/>
    <w:rsid w:val="00CA196A"/>
    <w:rsid w:val="00CA1E68"/>
    <w:rsid w:val="00CA2241"/>
    <w:rsid w:val="00CA2853"/>
    <w:rsid w:val="00CA2979"/>
    <w:rsid w:val="00CA2BE9"/>
    <w:rsid w:val="00CA2CE9"/>
    <w:rsid w:val="00CA35B5"/>
    <w:rsid w:val="00CA4EEF"/>
    <w:rsid w:val="00CA5F84"/>
    <w:rsid w:val="00CA5FDB"/>
    <w:rsid w:val="00CA6636"/>
    <w:rsid w:val="00CA745C"/>
    <w:rsid w:val="00CA7460"/>
    <w:rsid w:val="00CA7915"/>
    <w:rsid w:val="00CB037B"/>
    <w:rsid w:val="00CB1773"/>
    <w:rsid w:val="00CB20E4"/>
    <w:rsid w:val="00CB34AA"/>
    <w:rsid w:val="00CB35C5"/>
    <w:rsid w:val="00CB3A2F"/>
    <w:rsid w:val="00CB3E21"/>
    <w:rsid w:val="00CB5209"/>
    <w:rsid w:val="00CB557F"/>
    <w:rsid w:val="00CB5967"/>
    <w:rsid w:val="00CB60FD"/>
    <w:rsid w:val="00CB63DA"/>
    <w:rsid w:val="00CB6C47"/>
    <w:rsid w:val="00CB7212"/>
    <w:rsid w:val="00CC1256"/>
    <w:rsid w:val="00CC1559"/>
    <w:rsid w:val="00CC1775"/>
    <w:rsid w:val="00CC4013"/>
    <w:rsid w:val="00CC407C"/>
    <w:rsid w:val="00CC4720"/>
    <w:rsid w:val="00CC4A2F"/>
    <w:rsid w:val="00CC513A"/>
    <w:rsid w:val="00CC68EA"/>
    <w:rsid w:val="00CC7CF3"/>
    <w:rsid w:val="00CC7D85"/>
    <w:rsid w:val="00CD064B"/>
    <w:rsid w:val="00CD1E71"/>
    <w:rsid w:val="00CD1F0C"/>
    <w:rsid w:val="00CD2089"/>
    <w:rsid w:val="00CD248A"/>
    <w:rsid w:val="00CD281D"/>
    <w:rsid w:val="00CD296A"/>
    <w:rsid w:val="00CD2A3E"/>
    <w:rsid w:val="00CD3919"/>
    <w:rsid w:val="00CD3EF7"/>
    <w:rsid w:val="00CD3F73"/>
    <w:rsid w:val="00CD3FF0"/>
    <w:rsid w:val="00CD4C48"/>
    <w:rsid w:val="00CD52DE"/>
    <w:rsid w:val="00CD53F3"/>
    <w:rsid w:val="00CD593D"/>
    <w:rsid w:val="00CD5AA7"/>
    <w:rsid w:val="00CD5F29"/>
    <w:rsid w:val="00CE0C53"/>
    <w:rsid w:val="00CE1804"/>
    <w:rsid w:val="00CE1C0E"/>
    <w:rsid w:val="00CE2255"/>
    <w:rsid w:val="00CE2B9C"/>
    <w:rsid w:val="00CE2D3B"/>
    <w:rsid w:val="00CE324B"/>
    <w:rsid w:val="00CE33D6"/>
    <w:rsid w:val="00CE3452"/>
    <w:rsid w:val="00CE3741"/>
    <w:rsid w:val="00CE4195"/>
    <w:rsid w:val="00CE5115"/>
    <w:rsid w:val="00CE6676"/>
    <w:rsid w:val="00CE7FEB"/>
    <w:rsid w:val="00CF07A0"/>
    <w:rsid w:val="00CF08A0"/>
    <w:rsid w:val="00CF1D83"/>
    <w:rsid w:val="00CF1E13"/>
    <w:rsid w:val="00CF343A"/>
    <w:rsid w:val="00CF349E"/>
    <w:rsid w:val="00CF3AC9"/>
    <w:rsid w:val="00CF3B4A"/>
    <w:rsid w:val="00CF6621"/>
    <w:rsid w:val="00CF6A23"/>
    <w:rsid w:val="00CF7607"/>
    <w:rsid w:val="00CF7BF8"/>
    <w:rsid w:val="00CF7D8D"/>
    <w:rsid w:val="00CF7F05"/>
    <w:rsid w:val="00D00347"/>
    <w:rsid w:val="00D01356"/>
    <w:rsid w:val="00D01B2C"/>
    <w:rsid w:val="00D02141"/>
    <w:rsid w:val="00D025CF"/>
    <w:rsid w:val="00D02759"/>
    <w:rsid w:val="00D02AF5"/>
    <w:rsid w:val="00D02E1F"/>
    <w:rsid w:val="00D030EB"/>
    <w:rsid w:val="00D03507"/>
    <w:rsid w:val="00D03C0E"/>
    <w:rsid w:val="00D04029"/>
    <w:rsid w:val="00D0404C"/>
    <w:rsid w:val="00D04755"/>
    <w:rsid w:val="00D05593"/>
    <w:rsid w:val="00D05E74"/>
    <w:rsid w:val="00D06C7C"/>
    <w:rsid w:val="00D0707C"/>
    <w:rsid w:val="00D071DA"/>
    <w:rsid w:val="00D07205"/>
    <w:rsid w:val="00D07744"/>
    <w:rsid w:val="00D07B62"/>
    <w:rsid w:val="00D10D1B"/>
    <w:rsid w:val="00D10D2A"/>
    <w:rsid w:val="00D110B0"/>
    <w:rsid w:val="00D1154B"/>
    <w:rsid w:val="00D1154C"/>
    <w:rsid w:val="00D11DD9"/>
    <w:rsid w:val="00D11DDC"/>
    <w:rsid w:val="00D1304D"/>
    <w:rsid w:val="00D134F8"/>
    <w:rsid w:val="00D13ADF"/>
    <w:rsid w:val="00D13B98"/>
    <w:rsid w:val="00D13C7E"/>
    <w:rsid w:val="00D13CE7"/>
    <w:rsid w:val="00D14937"/>
    <w:rsid w:val="00D156DC"/>
    <w:rsid w:val="00D157C8"/>
    <w:rsid w:val="00D15B86"/>
    <w:rsid w:val="00D15C11"/>
    <w:rsid w:val="00D15D58"/>
    <w:rsid w:val="00D162EE"/>
    <w:rsid w:val="00D17001"/>
    <w:rsid w:val="00D2021A"/>
    <w:rsid w:val="00D2032A"/>
    <w:rsid w:val="00D204D3"/>
    <w:rsid w:val="00D20694"/>
    <w:rsid w:val="00D2192D"/>
    <w:rsid w:val="00D220E4"/>
    <w:rsid w:val="00D223D5"/>
    <w:rsid w:val="00D22D6A"/>
    <w:rsid w:val="00D234EB"/>
    <w:rsid w:val="00D23939"/>
    <w:rsid w:val="00D24104"/>
    <w:rsid w:val="00D2699C"/>
    <w:rsid w:val="00D26ADD"/>
    <w:rsid w:val="00D3022C"/>
    <w:rsid w:val="00D3060F"/>
    <w:rsid w:val="00D307B5"/>
    <w:rsid w:val="00D33EDA"/>
    <w:rsid w:val="00D34933"/>
    <w:rsid w:val="00D349EA"/>
    <w:rsid w:val="00D34B01"/>
    <w:rsid w:val="00D34F1B"/>
    <w:rsid w:val="00D35238"/>
    <w:rsid w:val="00D35416"/>
    <w:rsid w:val="00D3580F"/>
    <w:rsid w:val="00D35E74"/>
    <w:rsid w:val="00D36241"/>
    <w:rsid w:val="00D36862"/>
    <w:rsid w:val="00D36AC5"/>
    <w:rsid w:val="00D37771"/>
    <w:rsid w:val="00D378DC"/>
    <w:rsid w:val="00D40150"/>
    <w:rsid w:val="00D40717"/>
    <w:rsid w:val="00D40911"/>
    <w:rsid w:val="00D40A2E"/>
    <w:rsid w:val="00D41603"/>
    <w:rsid w:val="00D4172F"/>
    <w:rsid w:val="00D43315"/>
    <w:rsid w:val="00D4341B"/>
    <w:rsid w:val="00D4402A"/>
    <w:rsid w:val="00D44166"/>
    <w:rsid w:val="00D445E8"/>
    <w:rsid w:val="00D4462B"/>
    <w:rsid w:val="00D44BD1"/>
    <w:rsid w:val="00D451D9"/>
    <w:rsid w:val="00D4659B"/>
    <w:rsid w:val="00D477D1"/>
    <w:rsid w:val="00D47975"/>
    <w:rsid w:val="00D47C12"/>
    <w:rsid w:val="00D5021E"/>
    <w:rsid w:val="00D521C6"/>
    <w:rsid w:val="00D521FC"/>
    <w:rsid w:val="00D52974"/>
    <w:rsid w:val="00D53399"/>
    <w:rsid w:val="00D53413"/>
    <w:rsid w:val="00D53B99"/>
    <w:rsid w:val="00D53DE3"/>
    <w:rsid w:val="00D54BA7"/>
    <w:rsid w:val="00D5619A"/>
    <w:rsid w:val="00D56C32"/>
    <w:rsid w:val="00D57C31"/>
    <w:rsid w:val="00D57CFF"/>
    <w:rsid w:val="00D6065F"/>
    <w:rsid w:val="00D60E2D"/>
    <w:rsid w:val="00D6162B"/>
    <w:rsid w:val="00D61766"/>
    <w:rsid w:val="00D61E78"/>
    <w:rsid w:val="00D629B1"/>
    <w:rsid w:val="00D63317"/>
    <w:rsid w:val="00D637E4"/>
    <w:rsid w:val="00D637F0"/>
    <w:rsid w:val="00D646B8"/>
    <w:rsid w:val="00D651FD"/>
    <w:rsid w:val="00D65273"/>
    <w:rsid w:val="00D6544B"/>
    <w:rsid w:val="00D65A84"/>
    <w:rsid w:val="00D65C75"/>
    <w:rsid w:val="00D65F2C"/>
    <w:rsid w:val="00D67986"/>
    <w:rsid w:val="00D70226"/>
    <w:rsid w:val="00D703FD"/>
    <w:rsid w:val="00D70615"/>
    <w:rsid w:val="00D71296"/>
    <w:rsid w:val="00D71F43"/>
    <w:rsid w:val="00D722CF"/>
    <w:rsid w:val="00D736BE"/>
    <w:rsid w:val="00D75219"/>
    <w:rsid w:val="00D755E7"/>
    <w:rsid w:val="00D75B5F"/>
    <w:rsid w:val="00D76230"/>
    <w:rsid w:val="00D77252"/>
    <w:rsid w:val="00D80178"/>
    <w:rsid w:val="00D8029C"/>
    <w:rsid w:val="00D80830"/>
    <w:rsid w:val="00D80F64"/>
    <w:rsid w:val="00D824DE"/>
    <w:rsid w:val="00D82683"/>
    <w:rsid w:val="00D8459F"/>
    <w:rsid w:val="00D856FF"/>
    <w:rsid w:val="00D85A01"/>
    <w:rsid w:val="00D8661F"/>
    <w:rsid w:val="00D867A2"/>
    <w:rsid w:val="00D902D5"/>
    <w:rsid w:val="00D90D0F"/>
    <w:rsid w:val="00D90FF8"/>
    <w:rsid w:val="00D9161D"/>
    <w:rsid w:val="00D91AEB"/>
    <w:rsid w:val="00D91C4D"/>
    <w:rsid w:val="00D91FD1"/>
    <w:rsid w:val="00D92F8C"/>
    <w:rsid w:val="00D93403"/>
    <w:rsid w:val="00D93CAB"/>
    <w:rsid w:val="00D93F53"/>
    <w:rsid w:val="00D94021"/>
    <w:rsid w:val="00D9428C"/>
    <w:rsid w:val="00D94764"/>
    <w:rsid w:val="00D94B47"/>
    <w:rsid w:val="00D94B61"/>
    <w:rsid w:val="00D94FC0"/>
    <w:rsid w:val="00D9574D"/>
    <w:rsid w:val="00D9593A"/>
    <w:rsid w:val="00D95ECE"/>
    <w:rsid w:val="00D96517"/>
    <w:rsid w:val="00D96F5C"/>
    <w:rsid w:val="00DA0244"/>
    <w:rsid w:val="00DA0D77"/>
    <w:rsid w:val="00DA0DCA"/>
    <w:rsid w:val="00DA1C7F"/>
    <w:rsid w:val="00DA20D4"/>
    <w:rsid w:val="00DA254B"/>
    <w:rsid w:val="00DA2731"/>
    <w:rsid w:val="00DA3057"/>
    <w:rsid w:val="00DA308D"/>
    <w:rsid w:val="00DA3773"/>
    <w:rsid w:val="00DA38DE"/>
    <w:rsid w:val="00DA67A8"/>
    <w:rsid w:val="00DA6F01"/>
    <w:rsid w:val="00DA6FE8"/>
    <w:rsid w:val="00DA71FE"/>
    <w:rsid w:val="00DA7825"/>
    <w:rsid w:val="00DA7AEE"/>
    <w:rsid w:val="00DA7EBC"/>
    <w:rsid w:val="00DA7EF5"/>
    <w:rsid w:val="00DB068B"/>
    <w:rsid w:val="00DB0A53"/>
    <w:rsid w:val="00DB0FC5"/>
    <w:rsid w:val="00DB1179"/>
    <w:rsid w:val="00DB13E0"/>
    <w:rsid w:val="00DB1A02"/>
    <w:rsid w:val="00DB1F93"/>
    <w:rsid w:val="00DB1FB6"/>
    <w:rsid w:val="00DB2BF8"/>
    <w:rsid w:val="00DB2D7C"/>
    <w:rsid w:val="00DB2DE6"/>
    <w:rsid w:val="00DB3FEC"/>
    <w:rsid w:val="00DB4245"/>
    <w:rsid w:val="00DB4B8E"/>
    <w:rsid w:val="00DB4E1B"/>
    <w:rsid w:val="00DB4F6C"/>
    <w:rsid w:val="00DB6BE9"/>
    <w:rsid w:val="00DB75B9"/>
    <w:rsid w:val="00DB7CB8"/>
    <w:rsid w:val="00DB7F05"/>
    <w:rsid w:val="00DC08B6"/>
    <w:rsid w:val="00DC12BA"/>
    <w:rsid w:val="00DC1739"/>
    <w:rsid w:val="00DC258C"/>
    <w:rsid w:val="00DC347D"/>
    <w:rsid w:val="00DC4253"/>
    <w:rsid w:val="00DC4833"/>
    <w:rsid w:val="00DC68E0"/>
    <w:rsid w:val="00DC7435"/>
    <w:rsid w:val="00DC76CB"/>
    <w:rsid w:val="00DC7A3B"/>
    <w:rsid w:val="00DD02C6"/>
    <w:rsid w:val="00DD0C59"/>
    <w:rsid w:val="00DD1335"/>
    <w:rsid w:val="00DD1E84"/>
    <w:rsid w:val="00DD1ED1"/>
    <w:rsid w:val="00DD2860"/>
    <w:rsid w:val="00DD2C1B"/>
    <w:rsid w:val="00DD2E9F"/>
    <w:rsid w:val="00DD303A"/>
    <w:rsid w:val="00DD4C68"/>
    <w:rsid w:val="00DD53FE"/>
    <w:rsid w:val="00DD6547"/>
    <w:rsid w:val="00DD672F"/>
    <w:rsid w:val="00DD698B"/>
    <w:rsid w:val="00DD6F4C"/>
    <w:rsid w:val="00DD77CA"/>
    <w:rsid w:val="00DD79F1"/>
    <w:rsid w:val="00DE05DD"/>
    <w:rsid w:val="00DE0EE4"/>
    <w:rsid w:val="00DE12B4"/>
    <w:rsid w:val="00DE1511"/>
    <w:rsid w:val="00DE31F3"/>
    <w:rsid w:val="00DE359C"/>
    <w:rsid w:val="00DE4216"/>
    <w:rsid w:val="00DE44BD"/>
    <w:rsid w:val="00DE4E0E"/>
    <w:rsid w:val="00DE53F4"/>
    <w:rsid w:val="00DE581C"/>
    <w:rsid w:val="00DE5974"/>
    <w:rsid w:val="00DE5FB9"/>
    <w:rsid w:val="00DE688F"/>
    <w:rsid w:val="00DE68D3"/>
    <w:rsid w:val="00DE6AE1"/>
    <w:rsid w:val="00DE727F"/>
    <w:rsid w:val="00DE7C55"/>
    <w:rsid w:val="00DF119D"/>
    <w:rsid w:val="00DF2732"/>
    <w:rsid w:val="00DF3AD7"/>
    <w:rsid w:val="00DF5271"/>
    <w:rsid w:val="00DF5783"/>
    <w:rsid w:val="00DF5934"/>
    <w:rsid w:val="00DF5A74"/>
    <w:rsid w:val="00DF6D68"/>
    <w:rsid w:val="00DF6DCF"/>
    <w:rsid w:val="00DF6E2F"/>
    <w:rsid w:val="00DF6F64"/>
    <w:rsid w:val="00DF7058"/>
    <w:rsid w:val="00DF764D"/>
    <w:rsid w:val="00DF7A07"/>
    <w:rsid w:val="00E00685"/>
    <w:rsid w:val="00E014F6"/>
    <w:rsid w:val="00E01737"/>
    <w:rsid w:val="00E024DF"/>
    <w:rsid w:val="00E025FA"/>
    <w:rsid w:val="00E0312B"/>
    <w:rsid w:val="00E0392F"/>
    <w:rsid w:val="00E03AAD"/>
    <w:rsid w:val="00E03C7E"/>
    <w:rsid w:val="00E0489F"/>
    <w:rsid w:val="00E054B0"/>
    <w:rsid w:val="00E0657B"/>
    <w:rsid w:val="00E10823"/>
    <w:rsid w:val="00E109E2"/>
    <w:rsid w:val="00E11D94"/>
    <w:rsid w:val="00E14376"/>
    <w:rsid w:val="00E15A6A"/>
    <w:rsid w:val="00E15D67"/>
    <w:rsid w:val="00E176DC"/>
    <w:rsid w:val="00E17814"/>
    <w:rsid w:val="00E21514"/>
    <w:rsid w:val="00E21E9A"/>
    <w:rsid w:val="00E231AC"/>
    <w:rsid w:val="00E23BDF"/>
    <w:rsid w:val="00E23E99"/>
    <w:rsid w:val="00E24F72"/>
    <w:rsid w:val="00E259D4"/>
    <w:rsid w:val="00E26E4C"/>
    <w:rsid w:val="00E27C7F"/>
    <w:rsid w:val="00E301F2"/>
    <w:rsid w:val="00E31201"/>
    <w:rsid w:val="00E31C1F"/>
    <w:rsid w:val="00E32332"/>
    <w:rsid w:val="00E33297"/>
    <w:rsid w:val="00E334AB"/>
    <w:rsid w:val="00E337E5"/>
    <w:rsid w:val="00E343A2"/>
    <w:rsid w:val="00E3479C"/>
    <w:rsid w:val="00E34C71"/>
    <w:rsid w:val="00E35100"/>
    <w:rsid w:val="00E35996"/>
    <w:rsid w:val="00E36465"/>
    <w:rsid w:val="00E364FF"/>
    <w:rsid w:val="00E373D1"/>
    <w:rsid w:val="00E37998"/>
    <w:rsid w:val="00E40EF9"/>
    <w:rsid w:val="00E41DC9"/>
    <w:rsid w:val="00E4245F"/>
    <w:rsid w:val="00E42A16"/>
    <w:rsid w:val="00E42D7E"/>
    <w:rsid w:val="00E42FD6"/>
    <w:rsid w:val="00E43C2B"/>
    <w:rsid w:val="00E44E48"/>
    <w:rsid w:val="00E45D7D"/>
    <w:rsid w:val="00E467AB"/>
    <w:rsid w:val="00E47025"/>
    <w:rsid w:val="00E472E7"/>
    <w:rsid w:val="00E478CF"/>
    <w:rsid w:val="00E47921"/>
    <w:rsid w:val="00E47B93"/>
    <w:rsid w:val="00E500AE"/>
    <w:rsid w:val="00E504B1"/>
    <w:rsid w:val="00E51023"/>
    <w:rsid w:val="00E51881"/>
    <w:rsid w:val="00E52B0A"/>
    <w:rsid w:val="00E53A54"/>
    <w:rsid w:val="00E53F33"/>
    <w:rsid w:val="00E54BF1"/>
    <w:rsid w:val="00E54E35"/>
    <w:rsid w:val="00E550F6"/>
    <w:rsid w:val="00E554BD"/>
    <w:rsid w:val="00E55EBF"/>
    <w:rsid w:val="00E56001"/>
    <w:rsid w:val="00E56E27"/>
    <w:rsid w:val="00E56FAD"/>
    <w:rsid w:val="00E576E7"/>
    <w:rsid w:val="00E57750"/>
    <w:rsid w:val="00E600E5"/>
    <w:rsid w:val="00E609D1"/>
    <w:rsid w:val="00E60E0E"/>
    <w:rsid w:val="00E61798"/>
    <w:rsid w:val="00E61BCE"/>
    <w:rsid w:val="00E62FFE"/>
    <w:rsid w:val="00E63798"/>
    <w:rsid w:val="00E641B5"/>
    <w:rsid w:val="00E647A3"/>
    <w:rsid w:val="00E648B2"/>
    <w:rsid w:val="00E64C35"/>
    <w:rsid w:val="00E64F54"/>
    <w:rsid w:val="00E652C9"/>
    <w:rsid w:val="00E660CF"/>
    <w:rsid w:val="00E66954"/>
    <w:rsid w:val="00E672C1"/>
    <w:rsid w:val="00E67434"/>
    <w:rsid w:val="00E70C47"/>
    <w:rsid w:val="00E70C97"/>
    <w:rsid w:val="00E70FC5"/>
    <w:rsid w:val="00E71539"/>
    <w:rsid w:val="00E71559"/>
    <w:rsid w:val="00E727B6"/>
    <w:rsid w:val="00E72E09"/>
    <w:rsid w:val="00E738CB"/>
    <w:rsid w:val="00E73CD6"/>
    <w:rsid w:val="00E73D8A"/>
    <w:rsid w:val="00E73F18"/>
    <w:rsid w:val="00E74B51"/>
    <w:rsid w:val="00E74BD1"/>
    <w:rsid w:val="00E7501F"/>
    <w:rsid w:val="00E757CE"/>
    <w:rsid w:val="00E758FE"/>
    <w:rsid w:val="00E763B4"/>
    <w:rsid w:val="00E76F54"/>
    <w:rsid w:val="00E770DF"/>
    <w:rsid w:val="00E778B4"/>
    <w:rsid w:val="00E77B93"/>
    <w:rsid w:val="00E77E7B"/>
    <w:rsid w:val="00E800DF"/>
    <w:rsid w:val="00E80519"/>
    <w:rsid w:val="00E81C02"/>
    <w:rsid w:val="00E82850"/>
    <w:rsid w:val="00E8286D"/>
    <w:rsid w:val="00E82EC5"/>
    <w:rsid w:val="00E83CF3"/>
    <w:rsid w:val="00E8426D"/>
    <w:rsid w:val="00E84926"/>
    <w:rsid w:val="00E857EF"/>
    <w:rsid w:val="00E8602C"/>
    <w:rsid w:val="00E87C09"/>
    <w:rsid w:val="00E87E19"/>
    <w:rsid w:val="00E90202"/>
    <w:rsid w:val="00E905B1"/>
    <w:rsid w:val="00E9074E"/>
    <w:rsid w:val="00E9077D"/>
    <w:rsid w:val="00E9168A"/>
    <w:rsid w:val="00E91A0B"/>
    <w:rsid w:val="00E92038"/>
    <w:rsid w:val="00E92769"/>
    <w:rsid w:val="00E92CD7"/>
    <w:rsid w:val="00E92CE0"/>
    <w:rsid w:val="00E93093"/>
    <w:rsid w:val="00E938C1"/>
    <w:rsid w:val="00E93E86"/>
    <w:rsid w:val="00E94DBD"/>
    <w:rsid w:val="00E9507B"/>
    <w:rsid w:val="00E95111"/>
    <w:rsid w:val="00E96028"/>
    <w:rsid w:val="00E9624A"/>
    <w:rsid w:val="00E964B5"/>
    <w:rsid w:val="00E96DB2"/>
    <w:rsid w:val="00E96FF4"/>
    <w:rsid w:val="00E97012"/>
    <w:rsid w:val="00E9781B"/>
    <w:rsid w:val="00EA0B74"/>
    <w:rsid w:val="00EA1A5E"/>
    <w:rsid w:val="00EA26E6"/>
    <w:rsid w:val="00EA2894"/>
    <w:rsid w:val="00EA2954"/>
    <w:rsid w:val="00EA2DD5"/>
    <w:rsid w:val="00EA3A28"/>
    <w:rsid w:val="00EA3C20"/>
    <w:rsid w:val="00EA4109"/>
    <w:rsid w:val="00EA472D"/>
    <w:rsid w:val="00EA49C7"/>
    <w:rsid w:val="00EA5434"/>
    <w:rsid w:val="00EA5517"/>
    <w:rsid w:val="00EA5A8C"/>
    <w:rsid w:val="00EA6219"/>
    <w:rsid w:val="00EB0B07"/>
    <w:rsid w:val="00EB1131"/>
    <w:rsid w:val="00EB2126"/>
    <w:rsid w:val="00EB3C57"/>
    <w:rsid w:val="00EB4473"/>
    <w:rsid w:val="00EB4EDC"/>
    <w:rsid w:val="00EB517C"/>
    <w:rsid w:val="00EB55F6"/>
    <w:rsid w:val="00EB5A91"/>
    <w:rsid w:val="00EB662B"/>
    <w:rsid w:val="00EB69D3"/>
    <w:rsid w:val="00EB69EF"/>
    <w:rsid w:val="00EB725E"/>
    <w:rsid w:val="00EC0385"/>
    <w:rsid w:val="00EC158A"/>
    <w:rsid w:val="00EC1E50"/>
    <w:rsid w:val="00EC234F"/>
    <w:rsid w:val="00EC27E5"/>
    <w:rsid w:val="00EC304F"/>
    <w:rsid w:val="00EC3518"/>
    <w:rsid w:val="00EC39C0"/>
    <w:rsid w:val="00EC3FFC"/>
    <w:rsid w:val="00EC47FA"/>
    <w:rsid w:val="00EC4D78"/>
    <w:rsid w:val="00EC4E57"/>
    <w:rsid w:val="00EC5781"/>
    <w:rsid w:val="00EC5A95"/>
    <w:rsid w:val="00EC63AB"/>
    <w:rsid w:val="00EC7D0D"/>
    <w:rsid w:val="00ED0D52"/>
    <w:rsid w:val="00ED2964"/>
    <w:rsid w:val="00ED3160"/>
    <w:rsid w:val="00ED35DD"/>
    <w:rsid w:val="00ED35E3"/>
    <w:rsid w:val="00ED3895"/>
    <w:rsid w:val="00ED3DE1"/>
    <w:rsid w:val="00ED4C03"/>
    <w:rsid w:val="00ED538A"/>
    <w:rsid w:val="00ED5574"/>
    <w:rsid w:val="00ED5612"/>
    <w:rsid w:val="00ED56B6"/>
    <w:rsid w:val="00ED5BF0"/>
    <w:rsid w:val="00ED73CB"/>
    <w:rsid w:val="00ED7422"/>
    <w:rsid w:val="00EE0882"/>
    <w:rsid w:val="00EE0FE8"/>
    <w:rsid w:val="00EE17E3"/>
    <w:rsid w:val="00EE1E36"/>
    <w:rsid w:val="00EE2E75"/>
    <w:rsid w:val="00EE3412"/>
    <w:rsid w:val="00EE3799"/>
    <w:rsid w:val="00EE4761"/>
    <w:rsid w:val="00EE4B88"/>
    <w:rsid w:val="00EE5374"/>
    <w:rsid w:val="00EE6C85"/>
    <w:rsid w:val="00EE6F79"/>
    <w:rsid w:val="00EE73A1"/>
    <w:rsid w:val="00EE79A6"/>
    <w:rsid w:val="00EE7B65"/>
    <w:rsid w:val="00EF0366"/>
    <w:rsid w:val="00EF037C"/>
    <w:rsid w:val="00EF0724"/>
    <w:rsid w:val="00EF0B02"/>
    <w:rsid w:val="00EF0DA2"/>
    <w:rsid w:val="00EF109B"/>
    <w:rsid w:val="00EF1FEE"/>
    <w:rsid w:val="00EF2374"/>
    <w:rsid w:val="00EF27CB"/>
    <w:rsid w:val="00EF34BB"/>
    <w:rsid w:val="00EF3BCE"/>
    <w:rsid w:val="00EF3DDA"/>
    <w:rsid w:val="00EF4748"/>
    <w:rsid w:val="00EF58CE"/>
    <w:rsid w:val="00EF5C40"/>
    <w:rsid w:val="00EF6891"/>
    <w:rsid w:val="00EF6DC0"/>
    <w:rsid w:val="00EF6E3C"/>
    <w:rsid w:val="00EF70B9"/>
    <w:rsid w:val="00EF7D29"/>
    <w:rsid w:val="00F00390"/>
    <w:rsid w:val="00F0078F"/>
    <w:rsid w:val="00F00CFE"/>
    <w:rsid w:val="00F00FCC"/>
    <w:rsid w:val="00F01345"/>
    <w:rsid w:val="00F019D2"/>
    <w:rsid w:val="00F01E18"/>
    <w:rsid w:val="00F033F2"/>
    <w:rsid w:val="00F03B20"/>
    <w:rsid w:val="00F04CA6"/>
    <w:rsid w:val="00F0504A"/>
    <w:rsid w:val="00F05286"/>
    <w:rsid w:val="00F0585D"/>
    <w:rsid w:val="00F05CE3"/>
    <w:rsid w:val="00F07279"/>
    <w:rsid w:val="00F0757C"/>
    <w:rsid w:val="00F079A1"/>
    <w:rsid w:val="00F07AD7"/>
    <w:rsid w:val="00F10849"/>
    <w:rsid w:val="00F10B5D"/>
    <w:rsid w:val="00F1197B"/>
    <w:rsid w:val="00F11D45"/>
    <w:rsid w:val="00F12265"/>
    <w:rsid w:val="00F128DA"/>
    <w:rsid w:val="00F13634"/>
    <w:rsid w:val="00F15890"/>
    <w:rsid w:val="00F15B6E"/>
    <w:rsid w:val="00F15FE0"/>
    <w:rsid w:val="00F1621B"/>
    <w:rsid w:val="00F16948"/>
    <w:rsid w:val="00F16CAA"/>
    <w:rsid w:val="00F176E0"/>
    <w:rsid w:val="00F17705"/>
    <w:rsid w:val="00F17878"/>
    <w:rsid w:val="00F17922"/>
    <w:rsid w:val="00F2023A"/>
    <w:rsid w:val="00F20A72"/>
    <w:rsid w:val="00F2141E"/>
    <w:rsid w:val="00F2142B"/>
    <w:rsid w:val="00F21A6A"/>
    <w:rsid w:val="00F21D82"/>
    <w:rsid w:val="00F2286B"/>
    <w:rsid w:val="00F2367E"/>
    <w:rsid w:val="00F23988"/>
    <w:rsid w:val="00F24DC1"/>
    <w:rsid w:val="00F2566F"/>
    <w:rsid w:val="00F25951"/>
    <w:rsid w:val="00F25C22"/>
    <w:rsid w:val="00F26001"/>
    <w:rsid w:val="00F265AF"/>
    <w:rsid w:val="00F26B4A"/>
    <w:rsid w:val="00F2759F"/>
    <w:rsid w:val="00F30747"/>
    <w:rsid w:val="00F30CA1"/>
    <w:rsid w:val="00F30D50"/>
    <w:rsid w:val="00F31262"/>
    <w:rsid w:val="00F312AB"/>
    <w:rsid w:val="00F33972"/>
    <w:rsid w:val="00F33BA3"/>
    <w:rsid w:val="00F33D60"/>
    <w:rsid w:val="00F34336"/>
    <w:rsid w:val="00F3479F"/>
    <w:rsid w:val="00F358F1"/>
    <w:rsid w:val="00F35BA2"/>
    <w:rsid w:val="00F36D11"/>
    <w:rsid w:val="00F36DC2"/>
    <w:rsid w:val="00F3780E"/>
    <w:rsid w:val="00F37B8D"/>
    <w:rsid w:val="00F4036F"/>
    <w:rsid w:val="00F4065D"/>
    <w:rsid w:val="00F40DAD"/>
    <w:rsid w:val="00F40F3A"/>
    <w:rsid w:val="00F41680"/>
    <w:rsid w:val="00F41C1D"/>
    <w:rsid w:val="00F41C55"/>
    <w:rsid w:val="00F42422"/>
    <w:rsid w:val="00F42988"/>
    <w:rsid w:val="00F45046"/>
    <w:rsid w:val="00F45CB6"/>
    <w:rsid w:val="00F45EDF"/>
    <w:rsid w:val="00F47D5C"/>
    <w:rsid w:val="00F510FE"/>
    <w:rsid w:val="00F514DC"/>
    <w:rsid w:val="00F52AD7"/>
    <w:rsid w:val="00F54078"/>
    <w:rsid w:val="00F544E9"/>
    <w:rsid w:val="00F54962"/>
    <w:rsid w:val="00F54A07"/>
    <w:rsid w:val="00F554F8"/>
    <w:rsid w:val="00F55710"/>
    <w:rsid w:val="00F568DF"/>
    <w:rsid w:val="00F56904"/>
    <w:rsid w:val="00F56912"/>
    <w:rsid w:val="00F56C5F"/>
    <w:rsid w:val="00F56CCD"/>
    <w:rsid w:val="00F577CF"/>
    <w:rsid w:val="00F57E64"/>
    <w:rsid w:val="00F57F7F"/>
    <w:rsid w:val="00F601A0"/>
    <w:rsid w:val="00F61E55"/>
    <w:rsid w:val="00F62B1C"/>
    <w:rsid w:val="00F62D0F"/>
    <w:rsid w:val="00F64044"/>
    <w:rsid w:val="00F64B28"/>
    <w:rsid w:val="00F64EC6"/>
    <w:rsid w:val="00F6565E"/>
    <w:rsid w:val="00F658F0"/>
    <w:rsid w:val="00F66128"/>
    <w:rsid w:val="00F665D6"/>
    <w:rsid w:val="00F66D00"/>
    <w:rsid w:val="00F67097"/>
    <w:rsid w:val="00F6726F"/>
    <w:rsid w:val="00F67369"/>
    <w:rsid w:val="00F67E75"/>
    <w:rsid w:val="00F70341"/>
    <w:rsid w:val="00F70CF3"/>
    <w:rsid w:val="00F70E18"/>
    <w:rsid w:val="00F71842"/>
    <w:rsid w:val="00F721F5"/>
    <w:rsid w:val="00F729E5"/>
    <w:rsid w:val="00F72AE8"/>
    <w:rsid w:val="00F73618"/>
    <w:rsid w:val="00F73784"/>
    <w:rsid w:val="00F739A6"/>
    <w:rsid w:val="00F76657"/>
    <w:rsid w:val="00F76DFF"/>
    <w:rsid w:val="00F7700C"/>
    <w:rsid w:val="00F77314"/>
    <w:rsid w:val="00F7735D"/>
    <w:rsid w:val="00F776A1"/>
    <w:rsid w:val="00F7772A"/>
    <w:rsid w:val="00F77FF5"/>
    <w:rsid w:val="00F81EE8"/>
    <w:rsid w:val="00F81F1C"/>
    <w:rsid w:val="00F84FDE"/>
    <w:rsid w:val="00F85510"/>
    <w:rsid w:val="00F86F7D"/>
    <w:rsid w:val="00F874B2"/>
    <w:rsid w:val="00F87A0C"/>
    <w:rsid w:val="00F937FE"/>
    <w:rsid w:val="00F93C84"/>
    <w:rsid w:val="00F95A87"/>
    <w:rsid w:val="00F95DFE"/>
    <w:rsid w:val="00F95E1E"/>
    <w:rsid w:val="00F96830"/>
    <w:rsid w:val="00F969B5"/>
    <w:rsid w:val="00F97089"/>
    <w:rsid w:val="00F97F9C"/>
    <w:rsid w:val="00FA0202"/>
    <w:rsid w:val="00FA06BD"/>
    <w:rsid w:val="00FA0728"/>
    <w:rsid w:val="00FA1BE2"/>
    <w:rsid w:val="00FA1F59"/>
    <w:rsid w:val="00FA28F7"/>
    <w:rsid w:val="00FA2990"/>
    <w:rsid w:val="00FA3A99"/>
    <w:rsid w:val="00FA481F"/>
    <w:rsid w:val="00FA54A4"/>
    <w:rsid w:val="00FA7458"/>
    <w:rsid w:val="00FA7B5D"/>
    <w:rsid w:val="00FA7BB9"/>
    <w:rsid w:val="00FB0BEE"/>
    <w:rsid w:val="00FB0F78"/>
    <w:rsid w:val="00FB246F"/>
    <w:rsid w:val="00FB2F35"/>
    <w:rsid w:val="00FB340D"/>
    <w:rsid w:val="00FB3EAC"/>
    <w:rsid w:val="00FB4174"/>
    <w:rsid w:val="00FB4474"/>
    <w:rsid w:val="00FB4F09"/>
    <w:rsid w:val="00FB55E8"/>
    <w:rsid w:val="00FB63E1"/>
    <w:rsid w:val="00FB6658"/>
    <w:rsid w:val="00FB681E"/>
    <w:rsid w:val="00FB6884"/>
    <w:rsid w:val="00FB6A9D"/>
    <w:rsid w:val="00FB704E"/>
    <w:rsid w:val="00FB7980"/>
    <w:rsid w:val="00FC00FB"/>
    <w:rsid w:val="00FC04E6"/>
    <w:rsid w:val="00FC1CE9"/>
    <w:rsid w:val="00FC1F23"/>
    <w:rsid w:val="00FC230C"/>
    <w:rsid w:val="00FC2614"/>
    <w:rsid w:val="00FC2822"/>
    <w:rsid w:val="00FC2984"/>
    <w:rsid w:val="00FC2B8E"/>
    <w:rsid w:val="00FC4712"/>
    <w:rsid w:val="00FC5657"/>
    <w:rsid w:val="00FC56B0"/>
    <w:rsid w:val="00FC5805"/>
    <w:rsid w:val="00FC5F2D"/>
    <w:rsid w:val="00FC69D3"/>
    <w:rsid w:val="00FC7A99"/>
    <w:rsid w:val="00FC7C5E"/>
    <w:rsid w:val="00FD0678"/>
    <w:rsid w:val="00FD15A9"/>
    <w:rsid w:val="00FD26CA"/>
    <w:rsid w:val="00FD28B7"/>
    <w:rsid w:val="00FD2B64"/>
    <w:rsid w:val="00FD2DBD"/>
    <w:rsid w:val="00FD319E"/>
    <w:rsid w:val="00FD34E5"/>
    <w:rsid w:val="00FD381E"/>
    <w:rsid w:val="00FD3B2C"/>
    <w:rsid w:val="00FD3D5E"/>
    <w:rsid w:val="00FD4164"/>
    <w:rsid w:val="00FD4A6B"/>
    <w:rsid w:val="00FD4BF9"/>
    <w:rsid w:val="00FD6253"/>
    <w:rsid w:val="00FD6946"/>
    <w:rsid w:val="00FD72EC"/>
    <w:rsid w:val="00FE0296"/>
    <w:rsid w:val="00FE03DA"/>
    <w:rsid w:val="00FE08CC"/>
    <w:rsid w:val="00FE09C7"/>
    <w:rsid w:val="00FE0E88"/>
    <w:rsid w:val="00FE2032"/>
    <w:rsid w:val="00FE2133"/>
    <w:rsid w:val="00FE3A27"/>
    <w:rsid w:val="00FE48CF"/>
    <w:rsid w:val="00FE51AD"/>
    <w:rsid w:val="00FE5DA1"/>
    <w:rsid w:val="00FE66B1"/>
    <w:rsid w:val="00FE78AF"/>
    <w:rsid w:val="00FE7AFD"/>
    <w:rsid w:val="00FE7D8C"/>
    <w:rsid w:val="00FE7DB1"/>
    <w:rsid w:val="00FF0640"/>
    <w:rsid w:val="00FF0E88"/>
    <w:rsid w:val="00FF2BDD"/>
    <w:rsid w:val="00FF36C5"/>
    <w:rsid w:val="00FF40FE"/>
    <w:rsid w:val="00FF4856"/>
    <w:rsid w:val="00FF6198"/>
    <w:rsid w:val="00FF78DB"/>
    <w:rsid w:val="00FF7E3D"/>
    <w:rsid w:val="00FF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82EDE1CC-D7B2-4559-95AA-AC15E59FB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BBF"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qFormat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Cuerpo">
    <w:name w:val="Cuerpo"/>
    <w:qFormat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qFormat/>
    <w:rsid w:val="00431BB6"/>
    <w:rPr>
      <w:rFonts w:ascii="Calibri" w:eastAsia="Calibri" w:hAnsi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customStyle="1" w:styleId="Hyperlink2">
    <w:name w:val="Hyperlink.2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3">
    <w:name w:val="Hyperlink.3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0">
    <w:name w:val="Hyperlink.0"/>
    <w:basedOn w:val="Fuentedeprrafopredeter"/>
    <w:rsid w:val="00CA2979"/>
    <w:rPr>
      <w:rFonts w:ascii="Calibri" w:eastAsia="Calibri" w:hAnsi="Calibri" w:cs="Calibri"/>
      <w:outline w:val="0"/>
      <w:color w:val="0563C1"/>
      <w:u w:val="single" w:color="0563C1"/>
      <w:lang w:val="es-ES_tradnl"/>
    </w:rPr>
  </w:style>
  <w:style w:type="character" w:customStyle="1" w:styleId="Enlace">
    <w:name w:val="Enlace"/>
    <w:rsid w:val="00C72985"/>
    <w:rPr>
      <w:outline w:val="0"/>
      <w:color w:val="0563C1"/>
      <w:u w:val="single" w:color="0563C1"/>
    </w:rPr>
  </w:style>
  <w:style w:type="character" w:customStyle="1" w:styleId="Ttulo1Car">
    <w:name w:val="Título 1 Car"/>
    <w:basedOn w:val="Fuentedeprrafopredeter"/>
    <w:link w:val="Ttulo1"/>
    <w:uiPriority w:val="9"/>
    <w:rsid w:val="009A2D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"/>
      </w:numPr>
      <w:contextualSpacing/>
    </w:p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AF50A6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9378FF"/>
  </w:style>
  <w:style w:type="character" w:customStyle="1" w:styleId="A21">
    <w:name w:val="A2+1"/>
    <w:rsid w:val="003F25CC"/>
    <w:rPr>
      <w:rFonts w:cs="Conduit ITC"/>
      <w:b/>
      <w:bCs/>
      <w:color w:val="211D1E"/>
      <w:sz w:val="22"/>
      <w:szCs w:val="22"/>
    </w:rPr>
  </w:style>
  <w:style w:type="character" w:customStyle="1" w:styleId="Hyperlink4">
    <w:name w:val="Hyperlink.4"/>
    <w:basedOn w:val="Enlace"/>
    <w:rsid w:val="001D3A60"/>
    <w:rPr>
      <w:rFonts w:ascii="Arial" w:eastAsia="Arial" w:hAnsi="Arial" w:cs="Arial"/>
      <w:b/>
      <w:bCs/>
      <w:outline w:val="0"/>
      <w:color w:val="000000"/>
      <w:sz w:val="20"/>
      <w:szCs w:val="20"/>
      <w:u w:val="single" w:color="000000"/>
      <w:lang w:val="es-ES_tradnl"/>
    </w:rPr>
  </w:style>
  <w:style w:type="character" w:customStyle="1" w:styleId="Hyperlink6">
    <w:name w:val="Hyperlink.6"/>
    <w:basedOn w:val="Ninguno"/>
    <w:rsid w:val="00E652C9"/>
    <w:rPr>
      <w:lang w:val="es-ES_tradnl"/>
    </w:rPr>
  </w:style>
  <w:style w:type="character" w:customStyle="1" w:styleId="Hyperlink7">
    <w:name w:val="Hyperlink.7"/>
    <w:basedOn w:val="Enlace"/>
    <w:rsid w:val="00E652C9"/>
    <w:rPr>
      <w:outline w:val="0"/>
      <w:color w:val="000000"/>
      <w:u w:val="single" w:color="000000"/>
      <w:lang w:val="es-ES_tradnl"/>
    </w:rPr>
  </w:style>
  <w:style w:type="character" w:customStyle="1" w:styleId="Hyperlink5">
    <w:name w:val="Hyperlink.5"/>
    <w:basedOn w:val="Enlace"/>
    <w:rsid w:val="004964C0"/>
    <w:rPr>
      <w:rFonts w:ascii="Arial" w:eastAsia="Arial" w:hAnsi="Arial" w:cs="Arial"/>
      <w:b/>
      <w:bCs/>
      <w:outline w:val="0"/>
      <w:color w:val="000000"/>
      <w:sz w:val="20"/>
      <w:szCs w:val="20"/>
      <w:u w:val="single" w:color="000000"/>
      <w:shd w:val="clear" w:color="auto" w:fill="FFFF00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4E0423"/>
    <w:rPr>
      <w:color w:val="808080"/>
    </w:rPr>
  </w:style>
  <w:style w:type="table" w:customStyle="1" w:styleId="TableNormal">
    <w:name w:val="Table Normal"/>
    <w:rsid w:val="00D9476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_tradn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op">
    <w:name w:val="eop"/>
    <w:basedOn w:val="Fuentedeprrafopredeter"/>
    <w:rsid w:val="00F95A87"/>
  </w:style>
  <w:style w:type="paragraph" w:customStyle="1" w:styleId="paragraph">
    <w:name w:val="paragraph"/>
    <w:basedOn w:val="Normal"/>
    <w:rsid w:val="00F95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2F2A58"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  <w:lang w:val="es"/>
    </w:rPr>
  </w:style>
  <w:style w:type="character" w:customStyle="1" w:styleId="SubttuloCar">
    <w:name w:val="Subtítulo Car"/>
    <w:basedOn w:val="Fuentedeprrafopredeter"/>
    <w:link w:val="Subttulo"/>
    <w:uiPriority w:val="11"/>
    <w:rsid w:val="002F2A58"/>
    <w:rPr>
      <w:rFonts w:ascii="Arial" w:eastAsia="Arial" w:hAnsi="Arial" w:cs="Arial"/>
      <w:color w:val="666666"/>
      <w:sz w:val="30"/>
      <w:szCs w:val="30"/>
      <w:lang w:val="es"/>
    </w:rPr>
  </w:style>
  <w:style w:type="paragraph" w:customStyle="1" w:styleId="CuerpoA">
    <w:name w:val="Cuerpo A"/>
    <w:rsid w:val="00DA78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rsid w:val="003C1F83"/>
    <w:pPr>
      <w:autoSpaceDE w:val="0"/>
      <w:autoSpaceDN w:val="0"/>
      <w:adjustRightInd w:val="0"/>
      <w:spacing w:after="0" w:line="240" w:lineRule="auto"/>
    </w:pPr>
    <w:rPr>
      <w:rFonts w:ascii="Conduit ITC" w:eastAsia="Calibri" w:hAnsi="Conduit ITC" w:cs="Conduit ITC"/>
      <w:color w:val="000000"/>
      <w:sz w:val="24"/>
      <w:szCs w:val="24"/>
      <w:lang w:val="es-ES_tradnl" w:eastAsia="es-MX"/>
    </w:rPr>
  </w:style>
  <w:style w:type="paragraph" w:customStyle="1" w:styleId="Pa101">
    <w:name w:val="Pa10+1"/>
    <w:basedOn w:val="Default"/>
    <w:next w:val="Default"/>
    <w:uiPriority w:val="99"/>
    <w:rsid w:val="005B5C40"/>
    <w:pPr>
      <w:spacing w:line="221" w:lineRule="atLeast"/>
    </w:pPr>
    <w:rPr>
      <w:rFonts w:eastAsiaTheme="minorHAnsi" w:cstheme="minorBidi"/>
      <w:color w:val="auto"/>
      <w:lang w:eastAsia="en-US"/>
    </w:rPr>
  </w:style>
  <w:style w:type="character" w:styleId="nfasis">
    <w:name w:val="Emphasis"/>
    <w:basedOn w:val="Fuentedeprrafopredeter"/>
    <w:uiPriority w:val="20"/>
    <w:qFormat/>
    <w:rsid w:val="00B85BE4"/>
    <w:rPr>
      <w:i/>
      <w:iCs/>
    </w:rPr>
  </w:style>
  <w:style w:type="paragraph" w:customStyle="1" w:styleId="Normal1">
    <w:name w:val="Normal1"/>
    <w:rsid w:val="009B3577"/>
    <w:pPr>
      <w:spacing w:after="0" w:line="240" w:lineRule="auto"/>
    </w:pPr>
    <w:rPr>
      <w:rFonts w:ascii="Cambria" w:eastAsia="Cambria" w:hAnsi="Cambria" w:cs="Cambria"/>
      <w:sz w:val="24"/>
      <w:szCs w:val="24"/>
      <w:lang w:val="es-ES_tradnl" w:eastAsia="es-MX"/>
    </w:rPr>
  </w:style>
  <w:style w:type="paragraph" w:styleId="Revisin">
    <w:name w:val="Revision"/>
    <w:hidden/>
    <w:uiPriority w:val="99"/>
    <w:semiHidden/>
    <w:rsid w:val="00D77252"/>
    <w:pP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1C61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82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3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01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69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676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5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4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31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40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97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38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0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67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50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36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62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309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4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1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8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539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3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7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60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83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75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51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1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rendeencasa.sep.gob.mx/multimedia/RSC/Video/202103/202103-RSC-seUCiiNkht-1.LME1_PG2_F1_SEM26_ANEXO2_150221.mp4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libros.conaliteg.gob.mx/secundari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aprendeencasa.sep.gob.mx/multimedia/RSC/Video/202103/202103-RSC-qTFGANgYSB-2.LME1_PG2_F1_SEM26_ANEXO3_070221.mp4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E0A76-C5B2-444C-8DC2-64F9A1096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2814</Words>
  <Characters>15481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Amanda González Hernández</cp:lastModifiedBy>
  <cp:revision>6</cp:revision>
  <dcterms:created xsi:type="dcterms:W3CDTF">2021-02-28T04:48:00Z</dcterms:created>
  <dcterms:modified xsi:type="dcterms:W3CDTF">2021-03-02T05:26:00Z</dcterms:modified>
</cp:coreProperties>
</file>