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5C1F" w14:textId="77777777" w:rsidR="00ED03A2" w:rsidRPr="000859BF" w:rsidRDefault="00ED03A2" w:rsidP="00ED03A2">
      <w:pPr>
        <w:spacing w:after="0" w:line="240" w:lineRule="auto"/>
        <w:jc w:val="center"/>
        <w:rPr>
          <w:rFonts w:ascii="Montserrat" w:hAnsi="Montserrat"/>
          <w:b/>
          <w:sz w:val="48"/>
          <w:szCs w:val="48"/>
        </w:rPr>
      </w:pPr>
      <w:bookmarkStart w:id="0" w:name="_Hlk54724440"/>
      <w:r w:rsidRPr="000859BF">
        <w:rPr>
          <w:rFonts w:ascii="Montserrat" w:hAnsi="Montserrat"/>
          <w:b/>
          <w:sz w:val="48"/>
          <w:szCs w:val="48"/>
        </w:rPr>
        <w:t>Jueves</w:t>
      </w:r>
    </w:p>
    <w:p w14:paraId="5B58D97E" w14:textId="781E3C2F" w:rsidR="00ED03A2" w:rsidRPr="000859BF" w:rsidRDefault="000B6958" w:rsidP="00ED03A2">
      <w:pPr>
        <w:spacing w:after="0" w:line="240" w:lineRule="auto"/>
        <w:jc w:val="center"/>
        <w:rPr>
          <w:rFonts w:ascii="Montserrat" w:hAnsi="Montserrat"/>
          <w:b/>
          <w:sz w:val="56"/>
          <w:szCs w:val="56"/>
        </w:rPr>
      </w:pPr>
      <w:r w:rsidRPr="000859BF">
        <w:rPr>
          <w:rFonts w:ascii="Montserrat" w:hAnsi="Montserrat"/>
          <w:b/>
          <w:sz w:val="56"/>
          <w:szCs w:val="56"/>
        </w:rPr>
        <w:t>1</w:t>
      </w:r>
      <w:r w:rsidR="00636247" w:rsidRPr="000859BF">
        <w:rPr>
          <w:rFonts w:ascii="Montserrat" w:hAnsi="Montserrat"/>
          <w:b/>
          <w:sz w:val="56"/>
          <w:szCs w:val="56"/>
        </w:rPr>
        <w:t>4</w:t>
      </w:r>
    </w:p>
    <w:p w14:paraId="7A9C9481" w14:textId="4D250572" w:rsidR="00ED03A2" w:rsidRPr="000859BF" w:rsidRDefault="00ED03A2" w:rsidP="00ED03A2">
      <w:pPr>
        <w:spacing w:after="0" w:line="240" w:lineRule="auto"/>
        <w:jc w:val="center"/>
        <w:rPr>
          <w:rFonts w:ascii="Montserrat" w:hAnsi="Montserrat"/>
          <w:b/>
          <w:sz w:val="48"/>
          <w:szCs w:val="48"/>
        </w:rPr>
      </w:pPr>
      <w:r w:rsidRPr="000859BF">
        <w:rPr>
          <w:rFonts w:ascii="Montserrat" w:hAnsi="Montserrat"/>
          <w:b/>
          <w:sz w:val="48"/>
          <w:szCs w:val="48"/>
        </w:rPr>
        <w:t xml:space="preserve">de </w:t>
      </w:r>
      <w:r w:rsidR="005F0430" w:rsidRPr="000859BF">
        <w:rPr>
          <w:rFonts w:ascii="Montserrat" w:hAnsi="Montserrat"/>
          <w:b/>
          <w:sz w:val="48"/>
          <w:szCs w:val="48"/>
        </w:rPr>
        <w:t>enero</w:t>
      </w:r>
    </w:p>
    <w:p w14:paraId="63FA21FB" w14:textId="77777777" w:rsidR="00ED03A2" w:rsidRPr="000859BF" w:rsidRDefault="00ED03A2" w:rsidP="00ED03A2">
      <w:pPr>
        <w:spacing w:after="0" w:line="240" w:lineRule="auto"/>
        <w:jc w:val="center"/>
        <w:rPr>
          <w:rFonts w:ascii="Montserrat" w:hAnsi="Montserrat"/>
          <w:b/>
          <w:sz w:val="48"/>
        </w:rPr>
      </w:pPr>
    </w:p>
    <w:p w14:paraId="0DF6839C" w14:textId="77777777" w:rsidR="00ED03A2" w:rsidRPr="000859BF" w:rsidRDefault="00ED03A2" w:rsidP="00ED03A2">
      <w:pPr>
        <w:spacing w:after="0" w:line="240" w:lineRule="auto"/>
        <w:jc w:val="center"/>
        <w:rPr>
          <w:rFonts w:ascii="Montserrat" w:hAnsi="Montserrat"/>
          <w:b/>
          <w:sz w:val="52"/>
          <w:szCs w:val="52"/>
        </w:rPr>
      </w:pPr>
      <w:r w:rsidRPr="000859BF">
        <w:rPr>
          <w:rFonts w:ascii="Montserrat" w:hAnsi="Montserrat"/>
          <w:b/>
          <w:sz w:val="52"/>
          <w:szCs w:val="52"/>
        </w:rPr>
        <w:t>1º de Secundaria</w:t>
      </w:r>
    </w:p>
    <w:p w14:paraId="4D31E147" w14:textId="77777777" w:rsidR="00ED03A2" w:rsidRPr="000859BF" w:rsidRDefault="00ED03A2" w:rsidP="00ED03A2">
      <w:pPr>
        <w:spacing w:after="0" w:line="240" w:lineRule="auto"/>
        <w:jc w:val="center"/>
        <w:rPr>
          <w:rFonts w:ascii="Montserrat" w:hAnsi="Montserrat"/>
          <w:b/>
          <w:sz w:val="52"/>
          <w:szCs w:val="52"/>
        </w:rPr>
      </w:pPr>
      <w:r w:rsidRPr="000859BF">
        <w:rPr>
          <w:rFonts w:ascii="Montserrat" w:hAnsi="Montserrat"/>
          <w:b/>
          <w:sz w:val="52"/>
          <w:szCs w:val="52"/>
        </w:rPr>
        <w:t>Matemáticas</w:t>
      </w:r>
    </w:p>
    <w:p w14:paraId="0D9C5011" w14:textId="77777777" w:rsidR="00ED03A2" w:rsidRPr="000859BF" w:rsidRDefault="00ED03A2" w:rsidP="00ED03A2">
      <w:pPr>
        <w:spacing w:after="0" w:line="240" w:lineRule="auto"/>
        <w:jc w:val="center"/>
        <w:rPr>
          <w:rFonts w:ascii="Montserrat" w:hAnsi="Montserrat"/>
          <w:b/>
          <w:sz w:val="52"/>
          <w:szCs w:val="52"/>
        </w:rPr>
      </w:pPr>
    </w:p>
    <w:p w14:paraId="78507CCC" w14:textId="38FA94A6" w:rsidR="00ED03A2" w:rsidRPr="000859BF" w:rsidRDefault="007143A6" w:rsidP="00B36964">
      <w:pPr>
        <w:spacing w:after="0" w:line="240" w:lineRule="auto"/>
        <w:jc w:val="center"/>
        <w:rPr>
          <w:rFonts w:ascii="Montserrat" w:hAnsi="Montserrat"/>
          <w:i/>
          <w:sz w:val="48"/>
          <w:szCs w:val="48"/>
        </w:rPr>
      </w:pPr>
      <w:r w:rsidRPr="000859BF">
        <w:rPr>
          <w:rFonts w:ascii="Montserrat" w:hAnsi="Montserrat"/>
          <w:i/>
          <w:sz w:val="48"/>
          <w:szCs w:val="48"/>
        </w:rPr>
        <w:t>Re</w:t>
      </w:r>
      <w:r w:rsidR="00381581" w:rsidRPr="000859BF">
        <w:rPr>
          <w:rFonts w:ascii="Montserrat" w:hAnsi="Montserrat"/>
          <w:i/>
          <w:sz w:val="48"/>
          <w:szCs w:val="48"/>
        </w:rPr>
        <w:t>presentaciones equivalentes entre fracciones y decimales I</w:t>
      </w:r>
    </w:p>
    <w:p w14:paraId="20111898" w14:textId="3B67228D" w:rsidR="00673F90" w:rsidRPr="000859BF" w:rsidRDefault="00673F90" w:rsidP="00462561">
      <w:pPr>
        <w:spacing w:after="0" w:line="240" w:lineRule="auto"/>
        <w:jc w:val="center"/>
        <w:rPr>
          <w:rFonts w:ascii="Montserrat" w:hAnsi="Montserrat"/>
          <w:bCs/>
        </w:rPr>
      </w:pPr>
    </w:p>
    <w:p w14:paraId="7EA557FB" w14:textId="77777777" w:rsidR="00462561" w:rsidRPr="000859BF" w:rsidRDefault="00462561" w:rsidP="00462561">
      <w:pPr>
        <w:spacing w:after="0" w:line="240" w:lineRule="auto"/>
        <w:jc w:val="center"/>
        <w:rPr>
          <w:rFonts w:ascii="Montserrat" w:hAnsi="Montserrat"/>
          <w:bCs/>
        </w:rPr>
      </w:pPr>
    </w:p>
    <w:p w14:paraId="1C11AE29" w14:textId="3868FCB9" w:rsidR="00B36964" w:rsidRPr="000859BF" w:rsidRDefault="00ED03A2" w:rsidP="00ED03A2">
      <w:pPr>
        <w:spacing w:after="0" w:line="240" w:lineRule="auto"/>
        <w:jc w:val="both"/>
        <w:rPr>
          <w:rFonts w:ascii="Montserrat" w:hAnsi="Montserrat"/>
          <w:i/>
        </w:rPr>
      </w:pPr>
      <w:r w:rsidRPr="000859BF">
        <w:rPr>
          <w:rFonts w:ascii="Montserrat" w:hAnsi="Montserrat"/>
          <w:b/>
          <w:i/>
        </w:rPr>
        <w:t>Aprendizaje esperado:</w:t>
      </w:r>
      <w:r w:rsidRPr="000859BF">
        <w:rPr>
          <w:rFonts w:ascii="Montserrat" w:hAnsi="Montserrat"/>
          <w:i/>
        </w:rPr>
        <w:t xml:space="preserve"> </w:t>
      </w:r>
      <w:r w:rsidR="00381581" w:rsidRPr="000859BF">
        <w:rPr>
          <w:rFonts w:ascii="Montserrat" w:hAnsi="Montserrat"/>
          <w:i/>
        </w:rPr>
        <w:t>Convierte fracciones decimales a notación decimal y viceversa. Aproxima algunas fracciones usando la notación decimal. Ordena fracciones y números decimales.</w:t>
      </w:r>
    </w:p>
    <w:p w14:paraId="5F736430" w14:textId="77777777" w:rsidR="006618E2" w:rsidRPr="000859BF" w:rsidRDefault="006618E2" w:rsidP="00ED03A2">
      <w:pPr>
        <w:spacing w:after="0" w:line="240" w:lineRule="auto"/>
        <w:jc w:val="both"/>
        <w:rPr>
          <w:rFonts w:ascii="Montserrat" w:hAnsi="Montserrat"/>
          <w:i/>
        </w:rPr>
      </w:pPr>
    </w:p>
    <w:p w14:paraId="1C968A5C" w14:textId="7AD8F259" w:rsidR="00297CA3" w:rsidRPr="000859BF" w:rsidRDefault="00ED03A2" w:rsidP="00ED03A2">
      <w:pPr>
        <w:spacing w:after="0" w:line="240" w:lineRule="auto"/>
        <w:jc w:val="both"/>
        <w:rPr>
          <w:rFonts w:ascii="Montserrat" w:hAnsi="Montserrat"/>
          <w:i/>
        </w:rPr>
      </w:pPr>
      <w:r w:rsidRPr="000859BF">
        <w:rPr>
          <w:rFonts w:ascii="Montserrat" w:hAnsi="Montserrat"/>
          <w:b/>
          <w:i/>
        </w:rPr>
        <w:t>Énfasis:</w:t>
      </w:r>
      <w:r w:rsidRPr="000859BF">
        <w:rPr>
          <w:rFonts w:ascii="Montserrat" w:hAnsi="Montserrat"/>
          <w:i/>
        </w:rPr>
        <w:t xml:space="preserve"> </w:t>
      </w:r>
      <w:r w:rsidR="00381581" w:rsidRPr="000859BF">
        <w:rPr>
          <w:rFonts w:ascii="Montserrat" w:hAnsi="Montserrat"/>
          <w:i/>
        </w:rPr>
        <w:t>Representar fracciones en decimales y viceversa.</w:t>
      </w:r>
    </w:p>
    <w:p w14:paraId="04AD2702" w14:textId="52D3E4AA" w:rsidR="00174BDE" w:rsidRPr="000859BF" w:rsidRDefault="00174BDE" w:rsidP="00ED03A2">
      <w:pPr>
        <w:spacing w:after="0" w:line="240" w:lineRule="auto"/>
        <w:jc w:val="both"/>
        <w:rPr>
          <w:rFonts w:ascii="Montserrat" w:hAnsi="Montserrat"/>
          <w:bCs/>
        </w:rPr>
      </w:pPr>
    </w:p>
    <w:p w14:paraId="25F833E3" w14:textId="77777777" w:rsidR="00BE0166" w:rsidRPr="000859BF" w:rsidRDefault="00BE0166" w:rsidP="00ED03A2">
      <w:pPr>
        <w:spacing w:after="0" w:line="240" w:lineRule="auto"/>
        <w:jc w:val="both"/>
        <w:rPr>
          <w:rFonts w:ascii="Montserrat" w:hAnsi="Montserrat"/>
          <w:bCs/>
        </w:rPr>
      </w:pPr>
    </w:p>
    <w:p w14:paraId="1420BD3A" w14:textId="77777777" w:rsidR="00ED03A2" w:rsidRPr="000859BF" w:rsidRDefault="00ED03A2" w:rsidP="00ED03A2">
      <w:pPr>
        <w:spacing w:after="0" w:line="240" w:lineRule="auto"/>
        <w:jc w:val="both"/>
        <w:rPr>
          <w:rFonts w:ascii="Montserrat" w:hAnsi="Montserrat"/>
          <w:b/>
          <w:sz w:val="28"/>
          <w:szCs w:val="28"/>
        </w:rPr>
      </w:pPr>
      <w:r w:rsidRPr="000859BF">
        <w:rPr>
          <w:rFonts w:ascii="Montserrat" w:hAnsi="Montserrat"/>
          <w:b/>
          <w:sz w:val="28"/>
          <w:szCs w:val="28"/>
        </w:rPr>
        <w:t>¿Qué vamos a aprender?</w:t>
      </w:r>
    </w:p>
    <w:p w14:paraId="7560BB6C" w14:textId="77777777" w:rsidR="007077DD" w:rsidRPr="000859BF" w:rsidRDefault="007077DD" w:rsidP="007077DD">
      <w:pPr>
        <w:pStyle w:val="Cuerpo"/>
        <w:spacing w:after="0" w:line="240" w:lineRule="auto"/>
        <w:jc w:val="both"/>
        <w:rPr>
          <w:rStyle w:val="Ninguno"/>
          <w:rFonts w:ascii="Montserrat" w:hAnsi="Montserrat" w:cs="Arial"/>
          <w:shd w:val="clear" w:color="auto" w:fill="FFFFFF"/>
        </w:rPr>
      </w:pPr>
    </w:p>
    <w:p w14:paraId="4D46E2BB" w14:textId="5AC904D7" w:rsidR="0038423A" w:rsidRPr="000859BF" w:rsidRDefault="0038423A" w:rsidP="00522242">
      <w:pPr>
        <w:pStyle w:val="Cuerpo"/>
        <w:spacing w:after="0" w:line="240" w:lineRule="auto"/>
        <w:jc w:val="both"/>
        <w:rPr>
          <w:rStyle w:val="Ninguno"/>
          <w:rFonts w:ascii="Montserrat" w:hAnsi="Montserrat" w:cs="Arial"/>
        </w:rPr>
      </w:pPr>
      <w:r w:rsidRPr="000859BF">
        <w:rPr>
          <w:rFonts w:ascii="Montserrat" w:eastAsia="Arial" w:hAnsi="Montserrat" w:cs="Arial"/>
        </w:rPr>
        <w:t>En esta lección profundizar</w:t>
      </w:r>
      <w:r w:rsidR="00522242" w:rsidRPr="000859BF">
        <w:rPr>
          <w:rFonts w:ascii="Montserrat" w:eastAsia="Arial" w:hAnsi="Montserrat" w:cs="Arial"/>
        </w:rPr>
        <w:t>ás</w:t>
      </w:r>
      <w:r w:rsidRPr="000859BF">
        <w:rPr>
          <w:rFonts w:ascii="Montserrat" w:eastAsia="Arial" w:hAnsi="Montserrat" w:cs="Arial"/>
        </w:rPr>
        <w:t xml:space="preserve"> en la idea de equivalencia entre las fracciones y los números decimales y viceversa. Lo anterior, como parte del aprendizaje esperado: Convierte fracciones decimales a notación decimal y viceversa. Aproxima algunas fracciones usando la notación decimal. Ordena fracciones y números decimales.</w:t>
      </w:r>
    </w:p>
    <w:p w14:paraId="75705E4E" w14:textId="1B0323FC" w:rsidR="00DA7F4B" w:rsidRPr="000859BF" w:rsidRDefault="00DA7F4B" w:rsidP="00522242">
      <w:pPr>
        <w:pBdr>
          <w:top w:val="nil"/>
          <w:left w:val="nil"/>
          <w:bottom w:val="nil"/>
          <w:right w:val="nil"/>
          <w:between w:val="nil"/>
        </w:pBdr>
        <w:spacing w:after="0" w:line="240" w:lineRule="auto"/>
        <w:jc w:val="both"/>
        <w:rPr>
          <w:rFonts w:ascii="Montserrat" w:hAnsi="Montserrat"/>
        </w:rPr>
      </w:pPr>
    </w:p>
    <w:p w14:paraId="628836DD" w14:textId="77777777" w:rsidR="007077DD" w:rsidRPr="000859BF" w:rsidRDefault="007077DD" w:rsidP="00522242">
      <w:pPr>
        <w:pBdr>
          <w:top w:val="nil"/>
          <w:left w:val="nil"/>
          <w:bottom w:val="nil"/>
          <w:right w:val="nil"/>
          <w:between w:val="nil"/>
        </w:pBdr>
        <w:spacing w:after="0" w:line="240" w:lineRule="auto"/>
        <w:jc w:val="both"/>
        <w:rPr>
          <w:rFonts w:ascii="Montserrat" w:hAnsi="Montserrat"/>
        </w:rPr>
      </w:pPr>
    </w:p>
    <w:p w14:paraId="4A580412" w14:textId="107EA039" w:rsidR="00ED03A2" w:rsidRPr="000859BF" w:rsidRDefault="00ED03A2" w:rsidP="00ED03A2">
      <w:pPr>
        <w:spacing w:after="0" w:line="240" w:lineRule="auto"/>
        <w:jc w:val="both"/>
        <w:rPr>
          <w:rFonts w:ascii="Montserrat" w:hAnsi="Montserrat"/>
          <w:b/>
          <w:sz w:val="28"/>
          <w:szCs w:val="28"/>
        </w:rPr>
      </w:pPr>
      <w:r w:rsidRPr="000859BF">
        <w:rPr>
          <w:rFonts w:ascii="Montserrat" w:hAnsi="Montserrat"/>
          <w:b/>
          <w:sz w:val="28"/>
          <w:szCs w:val="28"/>
        </w:rPr>
        <w:t>¿Qué hacemos?</w:t>
      </w:r>
    </w:p>
    <w:p w14:paraId="64D556C3" w14:textId="5EC60D0A" w:rsidR="000E522C" w:rsidRPr="000859BF" w:rsidRDefault="000E522C" w:rsidP="00522242">
      <w:pPr>
        <w:spacing w:after="0" w:line="240" w:lineRule="auto"/>
        <w:jc w:val="both"/>
        <w:rPr>
          <w:rFonts w:ascii="Montserrat" w:hAnsi="Montserrat"/>
          <w:bCs/>
        </w:rPr>
      </w:pPr>
    </w:p>
    <w:p w14:paraId="6EEF12B2" w14:textId="5F31DEB5" w:rsidR="0038423A" w:rsidRPr="000859BF" w:rsidRDefault="0038423A" w:rsidP="00522242">
      <w:pPr>
        <w:spacing w:after="0" w:line="240" w:lineRule="auto"/>
        <w:jc w:val="both"/>
        <w:rPr>
          <w:rFonts w:ascii="Montserrat" w:hAnsi="Montserrat"/>
          <w:bCs/>
        </w:rPr>
      </w:pPr>
      <w:r w:rsidRPr="000859BF">
        <w:rPr>
          <w:rFonts w:ascii="Montserrat" w:eastAsia="Arial" w:hAnsi="Montserrat" w:cs="Arial"/>
        </w:rPr>
        <w:t>Las matemáticas están presentes en diversas situaciones de la vida cotidiana y son útiles en aspectos tanto elementales como de gran complejidad en campos científicos y tecnológicos. De hecho, guardan una estrecha relación con ciencias como la física y la química, entre otras</w:t>
      </w:r>
      <w:r w:rsidR="00522242" w:rsidRPr="000859BF">
        <w:rPr>
          <w:rFonts w:ascii="Montserrat" w:eastAsia="Arial" w:hAnsi="Montserrat" w:cs="Arial"/>
        </w:rPr>
        <w:t>.</w:t>
      </w:r>
    </w:p>
    <w:p w14:paraId="3CEA3DE5" w14:textId="01555203" w:rsidR="0038423A" w:rsidRPr="000859BF" w:rsidRDefault="0038423A" w:rsidP="00522242">
      <w:pPr>
        <w:spacing w:after="0" w:line="240" w:lineRule="auto"/>
        <w:jc w:val="both"/>
        <w:rPr>
          <w:rFonts w:ascii="Montserrat" w:hAnsi="Montserrat"/>
          <w:bCs/>
        </w:rPr>
      </w:pPr>
    </w:p>
    <w:p w14:paraId="0F0A823C" w14:textId="235BF750" w:rsidR="00522242" w:rsidRPr="000859BF" w:rsidRDefault="00522242" w:rsidP="00522242">
      <w:pPr>
        <w:pStyle w:val="Cuerpo"/>
        <w:spacing w:after="0" w:line="240" w:lineRule="auto"/>
        <w:jc w:val="both"/>
        <w:rPr>
          <w:rStyle w:val="Ninguno"/>
          <w:rFonts w:ascii="Montserrat" w:hAnsi="Montserrat" w:cs="Arial"/>
          <w:lang w:val="es-ES"/>
        </w:rPr>
      </w:pPr>
      <w:r w:rsidRPr="000859BF">
        <w:rPr>
          <w:rStyle w:val="Ninguno"/>
          <w:rFonts w:ascii="Montserrat" w:hAnsi="Montserrat" w:cs="Arial"/>
          <w:lang w:val="es-ES"/>
        </w:rPr>
        <w:lastRenderedPageBreak/>
        <w:t>Con relación a lo descrito anteriormente, e</w:t>
      </w:r>
      <w:r w:rsidR="0038423A" w:rsidRPr="000859BF">
        <w:rPr>
          <w:rStyle w:val="Ninguno"/>
          <w:rFonts w:ascii="Montserrat" w:hAnsi="Montserrat" w:cs="Arial"/>
          <w:lang w:val="es-ES"/>
        </w:rPr>
        <w:t>scrib</w:t>
      </w:r>
      <w:r w:rsidRPr="000859BF">
        <w:rPr>
          <w:rStyle w:val="Ninguno"/>
          <w:rFonts w:ascii="Montserrat" w:hAnsi="Montserrat" w:cs="Arial"/>
          <w:lang w:val="es-ES"/>
        </w:rPr>
        <w:t>e</w:t>
      </w:r>
      <w:r w:rsidR="0038423A" w:rsidRPr="000859BF">
        <w:rPr>
          <w:rStyle w:val="Ninguno"/>
          <w:rFonts w:ascii="Montserrat" w:hAnsi="Montserrat" w:cs="Arial"/>
          <w:lang w:val="es-ES"/>
        </w:rPr>
        <w:t xml:space="preserve"> en </w:t>
      </w:r>
      <w:r w:rsidRPr="000859BF">
        <w:rPr>
          <w:rStyle w:val="Ninguno"/>
          <w:rFonts w:ascii="Montserrat" w:hAnsi="Montserrat" w:cs="Arial"/>
          <w:lang w:val="es-ES"/>
        </w:rPr>
        <w:t>t</w:t>
      </w:r>
      <w:r w:rsidR="0038423A" w:rsidRPr="000859BF">
        <w:rPr>
          <w:rStyle w:val="Ninguno"/>
          <w:rFonts w:ascii="Montserrat" w:hAnsi="Montserrat" w:cs="Arial"/>
          <w:lang w:val="es-ES"/>
        </w:rPr>
        <w:t>u cuaderno las asignaturas o áreas del conocimiento</w:t>
      </w:r>
      <w:r w:rsidRPr="000859BF">
        <w:rPr>
          <w:rStyle w:val="Ninguno"/>
          <w:rFonts w:ascii="Montserrat" w:hAnsi="Montserrat" w:cs="Arial"/>
          <w:lang w:val="es-ES"/>
        </w:rPr>
        <w:t xml:space="preserve">, </w:t>
      </w:r>
      <w:r w:rsidR="0038423A" w:rsidRPr="000859BF">
        <w:rPr>
          <w:rStyle w:val="Ninguno"/>
          <w:rFonts w:ascii="Montserrat" w:hAnsi="Montserrat" w:cs="Arial"/>
          <w:lang w:val="es-ES"/>
        </w:rPr>
        <w:t>en las que considera</w:t>
      </w:r>
      <w:r w:rsidRPr="000859BF">
        <w:rPr>
          <w:rStyle w:val="Ninguno"/>
          <w:rFonts w:ascii="Montserrat" w:hAnsi="Montserrat" w:cs="Arial"/>
          <w:lang w:val="es-ES"/>
        </w:rPr>
        <w:t>s</w:t>
      </w:r>
      <w:r w:rsidR="0038423A" w:rsidRPr="000859BF">
        <w:rPr>
          <w:rStyle w:val="Ninguno"/>
          <w:rFonts w:ascii="Montserrat" w:hAnsi="Montserrat" w:cs="Arial"/>
          <w:lang w:val="es-ES"/>
        </w:rPr>
        <w:t xml:space="preserve"> que las matemáticas se encuentran presentes y que pueden utilizarse, tal vez pued</w:t>
      </w:r>
      <w:r w:rsidRPr="000859BF">
        <w:rPr>
          <w:rStyle w:val="Ninguno"/>
          <w:rFonts w:ascii="Montserrat" w:hAnsi="Montserrat" w:cs="Arial"/>
          <w:lang w:val="es-ES"/>
        </w:rPr>
        <w:t>es</w:t>
      </w:r>
      <w:r w:rsidR="0038423A" w:rsidRPr="000859BF">
        <w:rPr>
          <w:rStyle w:val="Ninguno"/>
          <w:rFonts w:ascii="Montserrat" w:hAnsi="Montserrat" w:cs="Arial"/>
          <w:lang w:val="es-ES"/>
        </w:rPr>
        <w:t xml:space="preserve"> describir algunos ejemplos de cómo se da esta vinculación.</w:t>
      </w:r>
    </w:p>
    <w:p w14:paraId="3B4A5927" w14:textId="77777777" w:rsidR="00522242" w:rsidRPr="000859BF" w:rsidRDefault="00522242" w:rsidP="00522242">
      <w:pPr>
        <w:pStyle w:val="Cuerpo"/>
        <w:spacing w:after="0" w:line="240" w:lineRule="auto"/>
        <w:jc w:val="both"/>
        <w:rPr>
          <w:rStyle w:val="Ninguno"/>
          <w:rFonts w:ascii="Montserrat" w:hAnsi="Montserrat" w:cs="Arial"/>
          <w:lang w:val="es-ES"/>
        </w:rPr>
      </w:pPr>
    </w:p>
    <w:p w14:paraId="1EEACD8A" w14:textId="53B095BC" w:rsidR="0038423A" w:rsidRPr="000859BF" w:rsidRDefault="0038423A" w:rsidP="00522242">
      <w:pPr>
        <w:pStyle w:val="Cuerpo"/>
        <w:spacing w:after="0" w:line="240" w:lineRule="auto"/>
        <w:jc w:val="both"/>
        <w:rPr>
          <w:rStyle w:val="Ninguno"/>
          <w:rFonts w:ascii="Montserrat" w:eastAsia="Arial" w:hAnsi="Montserrat" w:cs="Arial"/>
          <w:lang w:val="es-ES"/>
        </w:rPr>
      </w:pPr>
      <w:r w:rsidRPr="000859BF">
        <w:rPr>
          <w:rStyle w:val="Ninguno"/>
          <w:rFonts w:ascii="Montserrat" w:hAnsi="Montserrat" w:cs="Arial"/>
          <w:lang w:val="es-ES"/>
        </w:rPr>
        <w:t xml:space="preserve">En esta lección </w:t>
      </w:r>
      <w:r w:rsidR="00522242" w:rsidRPr="000859BF">
        <w:rPr>
          <w:rStyle w:val="Ninguno"/>
          <w:rFonts w:ascii="Montserrat" w:hAnsi="Montserrat" w:cs="Arial"/>
          <w:lang w:val="es-ES"/>
        </w:rPr>
        <w:t>se emplearán</w:t>
      </w:r>
      <w:r w:rsidRPr="000859BF">
        <w:rPr>
          <w:rStyle w:val="Ninguno"/>
          <w:rFonts w:ascii="Montserrat" w:hAnsi="Montserrat" w:cs="Arial"/>
          <w:lang w:val="es-ES"/>
        </w:rPr>
        <w:t xml:space="preserve"> algunos ejemplos sobre conocimientos matemáticos que son útiles en algunos campos científicos y tecnológicos, específicamente las representaciones equivalentes entre fracciones y decimales.</w:t>
      </w:r>
    </w:p>
    <w:p w14:paraId="30DBEEFE" w14:textId="77777777" w:rsidR="0038423A" w:rsidRPr="000859BF" w:rsidRDefault="0038423A" w:rsidP="00522242">
      <w:pPr>
        <w:pStyle w:val="Cuerpo"/>
        <w:spacing w:after="0" w:line="240" w:lineRule="auto"/>
        <w:jc w:val="both"/>
        <w:rPr>
          <w:rStyle w:val="Ninguno"/>
          <w:rFonts w:ascii="Montserrat" w:eastAsia="Arial" w:hAnsi="Montserrat" w:cs="Arial"/>
        </w:rPr>
      </w:pPr>
    </w:p>
    <w:p w14:paraId="241794C4" w14:textId="6AEF4118" w:rsidR="0038423A" w:rsidRPr="000859BF" w:rsidRDefault="0038423A" w:rsidP="00522242">
      <w:pPr>
        <w:spacing w:after="0" w:line="240" w:lineRule="auto"/>
        <w:jc w:val="both"/>
        <w:rPr>
          <w:rFonts w:ascii="Montserrat" w:eastAsia="Arial" w:hAnsi="Montserrat" w:cs="Arial"/>
        </w:rPr>
      </w:pPr>
      <w:r w:rsidRPr="000859BF">
        <w:rPr>
          <w:rFonts w:ascii="Montserrat" w:eastAsia="Arial" w:hAnsi="Montserrat" w:cs="Arial"/>
        </w:rPr>
        <w:t>Por ejemplo: en tecnología usan las matemáticas, específicamente usan las fracciones para medir y hacer cálculos para la creación de proyectos técnicos.</w:t>
      </w:r>
    </w:p>
    <w:p w14:paraId="77A12296" w14:textId="77777777" w:rsidR="0060647F" w:rsidRPr="000859BF" w:rsidRDefault="0060647F" w:rsidP="00522242">
      <w:pPr>
        <w:spacing w:after="0" w:line="240" w:lineRule="auto"/>
        <w:jc w:val="both"/>
        <w:rPr>
          <w:rFonts w:ascii="Montserrat" w:eastAsia="Arial" w:hAnsi="Montserrat" w:cs="Arial"/>
        </w:rPr>
      </w:pPr>
    </w:p>
    <w:p w14:paraId="22E6759C" w14:textId="3D29E77A" w:rsidR="0038423A" w:rsidRPr="000859BF" w:rsidRDefault="0060647F" w:rsidP="00522242">
      <w:pPr>
        <w:spacing w:after="0" w:line="240" w:lineRule="auto"/>
        <w:jc w:val="both"/>
        <w:rPr>
          <w:rFonts w:ascii="Montserrat" w:eastAsia="Arial" w:hAnsi="Montserrat" w:cs="Arial"/>
        </w:rPr>
      </w:pPr>
      <w:r w:rsidRPr="000859BF">
        <w:rPr>
          <w:rFonts w:ascii="Montserrat" w:eastAsia="Arial" w:hAnsi="Montserrat" w:cs="Arial"/>
        </w:rPr>
        <w:t>A</w:t>
      </w:r>
      <w:r w:rsidR="0038423A" w:rsidRPr="000859BF">
        <w:rPr>
          <w:rFonts w:ascii="Montserrat" w:eastAsia="Arial" w:hAnsi="Montserrat" w:cs="Arial"/>
        </w:rPr>
        <w:t xml:space="preserve"> partir de </w:t>
      </w:r>
      <w:r w:rsidRPr="000859BF">
        <w:rPr>
          <w:rFonts w:ascii="Montserrat" w:eastAsia="Arial" w:hAnsi="Montserrat" w:cs="Arial"/>
        </w:rPr>
        <w:t>los</w:t>
      </w:r>
      <w:r w:rsidR="0038423A" w:rsidRPr="000859BF">
        <w:rPr>
          <w:rFonts w:ascii="Montserrat" w:eastAsia="Arial" w:hAnsi="Montserrat" w:cs="Arial"/>
        </w:rPr>
        <w:t xml:space="preserve"> saberes previos</w:t>
      </w:r>
      <w:r w:rsidRPr="000859BF">
        <w:rPr>
          <w:rFonts w:ascii="Montserrat" w:eastAsia="Arial" w:hAnsi="Montserrat" w:cs="Arial"/>
        </w:rPr>
        <w:t xml:space="preserve"> que tienes</w:t>
      </w:r>
      <w:r w:rsidR="0038423A" w:rsidRPr="000859BF">
        <w:rPr>
          <w:rFonts w:ascii="Montserrat" w:eastAsia="Arial" w:hAnsi="Montserrat" w:cs="Arial"/>
        </w:rPr>
        <w:t>, ¿cómo se escribe una fracción?</w:t>
      </w:r>
    </w:p>
    <w:p w14:paraId="2B1C2616" w14:textId="294C76F3" w:rsidR="0038423A" w:rsidRPr="000859BF" w:rsidRDefault="0038423A" w:rsidP="00522242">
      <w:pPr>
        <w:pStyle w:val="Cuerpo"/>
        <w:spacing w:after="0" w:line="240" w:lineRule="auto"/>
        <w:jc w:val="both"/>
        <w:rPr>
          <w:rStyle w:val="Ninguno"/>
          <w:rFonts w:ascii="Montserrat" w:eastAsia="Arial" w:hAnsi="Montserrat" w:cs="Arial"/>
        </w:rPr>
      </w:pPr>
      <w:r w:rsidRPr="000859BF">
        <w:rPr>
          <w:rStyle w:val="Ninguno"/>
          <w:rFonts w:ascii="Montserrat" w:hAnsi="Montserrat" w:cs="Arial"/>
          <w:lang w:val="es-ES"/>
        </w:rPr>
        <w:t>La fracción está compuesta por un numerador y un denominador, a partir de la cual se puede obtener su equivalencia decimal, al realizar una división. Si se divide el numerador entre el denominador, el resultado</w:t>
      </w:r>
      <w:r w:rsidR="00DB1F80" w:rsidRPr="000859BF">
        <w:rPr>
          <w:rStyle w:val="Ninguno"/>
          <w:rFonts w:ascii="Montserrat" w:hAnsi="Montserrat" w:cs="Arial"/>
          <w:lang w:val="es-ES"/>
        </w:rPr>
        <w:t xml:space="preserve">, </w:t>
      </w:r>
      <w:r w:rsidRPr="000859BF">
        <w:rPr>
          <w:rStyle w:val="Ninguno"/>
          <w:rFonts w:ascii="Montserrat" w:hAnsi="Montserrat" w:cs="Arial"/>
          <w:lang w:val="es-ES"/>
        </w:rPr>
        <w:t>es decir, el cociente de la división</w:t>
      </w:r>
      <w:r w:rsidR="00DB1F80" w:rsidRPr="000859BF">
        <w:rPr>
          <w:rStyle w:val="Ninguno"/>
          <w:rFonts w:ascii="Montserrat" w:hAnsi="Montserrat" w:cs="Arial"/>
          <w:lang w:val="es-ES"/>
        </w:rPr>
        <w:t>,</w:t>
      </w:r>
      <w:r w:rsidRPr="000859BF">
        <w:rPr>
          <w:rStyle w:val="Ninguno"/>
          <w:rFonts w:ascii="Montserrat" w:hAnsi="Montserrat" w:cs="Arial"/>
          <w:lang w:val="es-ES"/>
        </w:rPr>
        <w:t xml:space="preserve"> es una equivalencia de la fracción y puede estar compuesta por números enteros o decimales.</w:t>
      </w:r>
    </w:p>
    <w:p w14:paraId="4137EC12" w14:textId="1968441C" w:rsidR="0038423A" w:rsidRPr="000859BF" w:rsidRDefault="0038423A" w:rsidP="00522242">
      <w:pPr>
        <w:spacing w:after="0" w:line="240" w:lineRule="auto"/>
        <w:jc w:val="both"/>
        <w:rPr>
          <w:rFonts w:ascii="Montserrat" w:hAnsi="Montserrat"/>
          <w:bCs/>
        </w:rPr>
      </w:pPr>
    </w:p>
    <w:p w14:paraId="218F235C" w14:textId="243F85BC" w:rsidR="0038423A" w:rsidRPr="000859BF" w:rsidRDefault="0038423A" w:rsidP="00522242">
      <w:pPr>
        <w:pStyle w:val="Cuerpo"/>
        <w:spacing w:after="0" w:line="240" w:lineRule="auto"/>
        <w:jc w:val="both"/>
        <w:rPr>
          <w:rStyle w:val="Ninguno"/>
          <w:rFonts w:ascii="Montserrat" w:eastAsia="Arial" w:hAnsi="Montserrat" w:cs="Arial"/>
        </w:rPr>
      </w:pPr>
      <w:r w:rsidRPr="000859BF">
        <w:rPr>
          <w:rStyle w:val="Ninguno"/>
          <w:rFonts w:ascii="Montserrat" w:hAnsi="Montserrat" w:cs="Arial"/>
        </w:rPr>
        <w:t>P</w:t>
      </w:r>
      <w:r w:rsidR="00DB1F80" w:rsidRPr="000859BF">
        <w:rPr>
          <w:rStyle w:val="Ninguno"/>
          <w:rFonts w:ascii="Montserrat" w:hAnsi="Montserrat" w:cs="Arial"/>
        </w:rPr>
        <w:t>ero,</w:t>
      </w:r>
      <w:r w:rsidRPr="000859BF">
        <w:rPr>
          <w:rStyle w:val="Ninguno"/>
          <w:rFonts w:ascii="Montserrat" w:hAnsi="Montserrat" w:cs="Arial"/>
        </w:rPr>
        <w:t xml:space="preserve"> ¿qué se entiende por equivalencia en este contexto?</w:t>
      </w:r>
    </w:p>
    <w:p w14:paraId="61EEAB59" w14:textId="77777777" w:rsidR="00CB4D9A" w:rsidRPr="000859BF" w:rsidRDefault="00CB4D9A" w:rsidP="00522242">
      <w:pPr>
        <w:spacing w:after="0" w:line="240" w:lineRule="auto"/>
        <w:jc w:val="both"/>
        <w:rPr>
          <w:rFonts w:ascii="Montserrat" w:hAnsi="Montserrat"/>
          <w:bCs/>
        </w:rPr>
      </w:pPr>
    </w:p>
    <w:p w14:paraId="2DCCDB36" w14:textId="1C30686D" w:rsidR="0038423A" w:rsidRPr="000859BF" w:rsidRDefault="0038423A" w:rsidP="00DB1F80">
      <w:pPr>
        <w:pStyle w:val="Cuerpo"/>
        <w:spacing w:after="0" w:line="240" w:lineRule="auto"/>
        <w:jc w:val="both"/>
        <w:rPr>
          <w:rFonts w:ascii="Montserrat" w:eastAsia="Arial" w:hAnsi="Montserrat" w:cs="Arial"/>
        </w:rPr>
      </w:pPr>
      <w:r w:rsidRPr="000859BF">
        <w:rPr>
          <w:rStyle w:val="Ninguno"/>
          <w:rFonts w:ascii="Montserrat" w:hAnsi="Montserrat" w:cs="Arial"/>
          <w:lang w:val="es-ES"/>
        </w:rPr>
        <w:t>Es una pregunta importante, ya que tener claridad de lo que es una equivalencia, es de gran utilidad en matemáticas.</w:t>
      </w:r>
      <w:r w:rsidR="00CB4D9A" w:rsidRPr="000859BF">
        <w:rPr>
          <w:rStyle w:val="Ninguno"/>
          <w:rFonts w:ascii="Montserrat" w:hAnsi="Montserrat" w:cs="Arial"/>
          <w:lang w:val="es-ES"/>
        </w:rPr>
        <w:t xml:space="preserve"> </w:t>
      </w:r>
      <w:r w:rsidRPr="000859BF">
        <w:rPr>
          <w:rFonts w:ascii="Montserrat" w:eastAsia="Arial" w:hAnsi="Montserrat" w:cs="Arial"/>
        </w:rPr>
        <w:t xml:space="preserve">Para contestar la pregunta, </w:t>
      </w:r>
      <w:r w:rsidR="00DB1F80" w:rsidRPr="000859BF">
        <w:rPr>
          <w:rFonts w:ascii="Montserrat" w:eastAsia="Arial" w:hAnsi="Montserrat" w:cs="Arial"/>
        </w:rPr>
        <w:t>se usará</w:t>
      </w:r>
      <w:r w:rsidRPr="000859BF">
        <w:rPr>
          <w:rFonts w:ascii="Montserrat" w:eastAsia="Arial" w:hAnsi="Montserrat" w:cs="Arial"/>
        </w:rPr>
        <w:t xml:space="preserve"> un ejemplo</w:t>
      </w:r>
      <w:r w:rsidR="00DB1F80" w:rsidRPr="000859BF">
        <w:rPr>
          <w:rFonts w:ascii="Montserrat" w:eastAsia="Arial" w:hAnsi="Montserrat" w:cs="Arial"/>
        </w:rPr>
        <w:t>:</w:t>
      </w:r>
    </w:p>
    <w:p w14:paraId="0822D114" w14:textId="3ABB9793" w:rsidR="00CB4D9A" w:rsidRPr="000859BF" w:rsidRDefault="00CB4D9A" w:rsidP="00DB1F80">
      <w:pPr>
        <w:pStyle w:val="Cuerpo"/>
        <w:spacing w:after="0" w:line="240" w:lineRule="auto"/>
        <w:jc w:val="both"/>
        <w:rPr>
          <w:rFonts w:ascii="Montserrat" w:eastAsia="Arial" w:hAnsi="Montserrat" w:cs="Arial"/>
        </w:rPr>
      </w:pPr>
    </w:p>
    <w:p w14:paraId="49B2BBCB" w14:textId="4A6D846E" w:rsidR="00CB4D9A" w:rsidRPr="000859BF" w:rsidRDefault="00CB4D9A" w:rsidP="00CB4D9A">
      <w:pPr>
        <w:pStyle w:val="Cuerpo"/>
        <w:spacing w:after="0" w:line="240" w:lineRule="auto"/>
        <w:jc w:val="center"/>
        <w:rPr>
          <w:rFonts w:ascii="Montserrat" w:hAnsi="Montserrat" w:cs="Arial"/>
          <w:lang w:val="es-ES"/>
        </w:rPr>
      </w:pPr>
      <w:r w:rsidRPr="000859BF">
        <w:rPr>
          <w:noProof/>
          <w:lang w:val="en-US" w:eastAsia="en-US"/>
        </w:rPr>
        <w:drawing>
          <wp:inline distT="0" distB="0" distL="0" distR="0" wp14:anchorId="667E4C58" wp14:editId="06632DC0">
            <wp:extent cx="2778511" cy="1562987"/>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02229" cy="1576329"/>
                    </a:xfrm>
                    <a:prstGeom prst="rect">
                      <a:avLst/>
                    </a:prstGeom>
                  </pic:spPr>
                </pic:pic>
              </a:graphicData>
            </a:graphic>
          </wp:inline>
        </w:drawing>
      </w:r>
    </w:p>
    <w:p w14:paraId="22580499" w14:textId="25B51D9A" w:rsidR="0038423A" w:rsidRPr="000859BF" w:rsidRDefault="0038423A" w:rsidP="00522242">
      <w:pPr>
        <w:spacing w:after="0" w:line="240" w:lineRule="auto"/>
        <w:jc w:val="both"/>
        <w:rPr>
          <w:rFonts w:ascii="Montserrat" w:hAnsi="Montserrat"/>
          <w:bCs/>
        </w:rPr>
      </w:pPr>
    </w:p>
    <w:p w14:paraId="7D82B513" w14:textId="1534CC86" w:rsidR="0038423A" w:rsidRPr="000859BF" w:rsidRDefault="0038423A" w:rsidP="00522242">
      <w:pPr>
        <w:pStyle w:val="Cuerpo"/>
        <w:spacing w:after="0" w:line="240" w:lineRule="auto"/>
        <w:jc w:val="both"/>
        <w:rPr>
          <w:rStyle w:val="Ninguno"/>
          <w:rFonts w:ascii="Montserrat" w:hAnsi="Montserrat" w:cs="Arial"/>
          <w:lang w:val="es-ES"/>
        </w:rPr>
      </w:pPr>
      <w:r w:rsidRPr="000859BF">
        <w:rPr>
          <w:rStyle w:val="Ninguno"/>
          <w:rFonts w:ascii="Montserrat" w:hAnsi="Montserrat" w:cs="Arial"/>
          <w:lang w:val="es-ES"/>
        </w:rPr>
        <w:t>La fracción dos cuartos es equivalente a la fracción un medio. Como se observa en la imagen, el área sombreada en color naranja es la misma para ambas fracciones. Así, dos cuartos</w:t>
      </w:r>
      <w:r w:rsidR="00CB4D9A" w:rsidRPr="000859BF">
        <w:rPr>
          <w:rStyle w:val="Ninguno"/>
          <w:rFonts w:ascii="Montserrat" w:hAnsi="Montserrat" w:cs="Arial"/>
          <w:lang w:val="es-ES"/>
        </w:rPr>
        <w:t>,</w:t>
      </w:r>
      <w:r w:rsidRPr="000859BF">
        <w:rPr>
          <w:rStyle w:val="Ninguno"/>
          <w:rFonts w:ascii="Montserrat" w:hAnsi="Montserrat" w:cs="Arial"/>
          <w:lang w:val="es-ES"/>
        </w:rPr>
        <w:t xml:space="preserve"> equivale a un medio, y esto se puede comprobar si</w:t>
      </w:r>
      <w:r w:rsidR="00CB4D9A" w:rsidRPr="000859BF">
        <w:rPr>
          <w:rStyle w:val="Ninguno"/>
          <w:rFonts w:ascii="Montserrat" w:hAnsi="Montserrat" w:cs="Arial"/>
          <w:lang w:val="es-ES"/>
        </w:rPr>
        <w:t xml:space="preserve"> se</w:t>
      </w:r>
      <w:r w:rsidRPr="000859BF">
        <w:rPr>
          <w:rStyle w:val="Ninguno"/>
          <w:rFonts w:ascii="Montserrat" w:hAnsi="Montserrat" w:cs="Arial"/>
          <w:lang w:val="es-ES"/>
        </w:rPr>
        <w:t xml:space="preserve"> divid</w:t>
      </w:r>
      <w:r w:rsidR="00CB4D9A" w:rsidRPr="000859BF">
        <w:rPr>
          <w:rStyle w:val="Ninguno"/>
          <w:rFonts w:ascii="Montserrat" w:hAnsi="Montserrat" w:cs="Arial"/>
          <w:lang w:val="es-ES"/>
        </w:rPr>
        <w:t>e</w:t>
      </w:r>
      <w:r w:rsidRPr="000859BF">
        <w:rPr>
          <w:rStyle w:val="Ninguno"/>
          <w:rFonts w:ascii="Montserrat" w:hAnsi="Montserrat" w:cs="Arial"/>
          <w:lang w:val="es-ES"/>
        </w:rPr>
        <w:t xml:space="preserve"> el numerador entre el denominador, primero en una fracción y luego en otra.</w:t>
      </w:r>
    </w:p>
    <w:p w14:paraId="2596F46B" w14:textId="77777777" w:rsidR="00CB4D9A" w:rsidRPr="000859BF" w:rsidRDefault="00CB4D9A" w:rsidP="00522242">
      <w:pPr>
        <w:pStyle w:val="Cuerpo"/>
        <w:spacing w:after="0" w:line="240" w:lineRule="auto"/>
        <w:jc w:val="both"/>
        <w:rPr>
          <w:rFonts w:ascii="Montserrat" w:hAnsi="Montserrat" w:cs="Arial"/>
        </w:rPr>
      </w:pPr>
    </w:p>
    <w:p w14:paraId="303D6361" w14:textId="2E4EB1BF" w:rsidR="0038423A" w:rsidRPr="000859BF" w:rsidRDefault="0038423A" w:rsidP="00522242">
      <w:pPr>
        <w:spacing w:after="0" w:line="240" w:lineRule="auto"/>
        <w:jc w:val="both"/>
        <w:rPr>
          <w:rFonts w:ascii="Montserrat" w:hAnsi="Montserrat"/>
          <w:bCs/>
        </w:rPr>
      </w:pPr>
      <w:r w:rsidRPr="000859BF">
        <w:rPr>
          <w:rStyle w:val="Ninguno"/>
          <w:rFonts w:ascii="Montserrat" w:hAnsi="Montserrat" w:cs="Arial"/>
          <w:lang w:val="es-ES"/>
        </w:rPr>
        <w:t>¿Qué resultado esperaría</w:t>
      </w:r>
      <w:r w:rsidR="00CB4D9A" w:rsidRPr="000859BF">
        <w:rPr>
          <w:rStyle w:val="Ninguno"/>
          <w:rFonts w:ascii="Montserrat" w:hAnsi="Montserrat" w:cs="Arial"/>
          <w:lang w:val="es-ES"/>
        </w:rPr>
        <w:t>s</w:t>
      </w:r>
      <w:r w:rsidRPr="000859BF">
        <w:rPr>
          <w:rStyle w:val="Ninguno"/>
          <w:rFonts w:ascii="Montserrat" w:hAnsi="Montserrat" w:cs="Arial"/>
          <w:lang w:val="es-ES"/>
        </w:rPr>
        <w:t xml:space="preserve"> obtener en cada caso?</w:t>
      </w:r>
    </w:p>
    <w:p w14:paraId="2AD095B4" w14:textId="77777777" w:rsidR="00CB4D9A" w:rsidRPr="000859BF" w:rsidRDefault="00CB4D9A" w:rsidP="00522242">
      <w:pPr>
        <w:spacing w:after="0" w:line="240" w:lineRule="auto"/>
        <w:jc w:val="both"/>
        <w:rPr>
          <w:rFonts w:ascii="Montserrat" w:hAnsi="Montserrat"/>
          <w:bCs/>
        </w:rPr>
      </w:pPr>
    </w:p>
    <w:p w14:paraId="6800EB77" w14:textId="65BA7B08" w:rsidR="0038423A" w:rsidRPr="000859BF" w:rsidRDefault="00CB4D9A" w:rsidP="00522242">
      <w:pPr>
        <w:spacing w:after="0" w:line="240" w:lineRule="auto"/>
        <w:jc w:val="both"/>
        <w:rPr>
          <w:rFonts w:ascii="Montserrat" w:hAnsi="Montserrat"/>
          <w:bCs/>
        </w:rPr>
      </w:pPr>
      <w:r w:rsidRPr="000859BF">
        <w:rPr>
          <w:rFonts w:ascii="Montserrat" w:hAnsi="Montserrat"/>
          <w:bCs/>
        </w:rPr>
        <w:t xml:space="preserve">La respuesta, </w:t>
      </w:r>
      <w:r w:rsidRPr="000859BF">
        <w:rPr>
          <w:rStyle w:val="Ninguno"/>
          <w:rFonts w:ascii="Montserrat" w:hAnsi="Montserrat" w:cs="Arial"/>
          <w:lang w:val="es-ES"/>
        </w:rPr>
        <w:t>es que</w:t>
      </w:r>
      <w:r w:rsidR="0038423A" w:rsidRPr="000859BF">
        <w:rPr>
          <w:rStyle w:val="Ninguno"/>
          <w:rFonts w:ascii="Montserrat" w:hAnsi="Montserrat" w:cs="Arial"/>
          <w:lang w:val="es-ES"/>
        </w:rPr>
        <w:t xml:space="preserve"> el cociente de ambas divisiones debe ser el mismo porque las fracciones son equivalentes.</w:t>
      </w:r>
      <w:r w:rsidRPr="000859BF">
        <w:rPr>
          <w:rFonts w:ascii="Montserrat" w:hAnsi="Montserrat"/>
          <w:bCs/>
        </w:rPr>
        <w:t xml:space="preserve"> </w:t>
      </w:r>
      <w:r w:rsidRPr="000859BF">
        <w:rPr>
          <w:rFonts w:ascii="Montserrat" w:eastAsia="Arial" w:hAnsi="Montserrat" w:cs="Arial"/>
        </w:rPr>
        <w:t xml:space="preserve">Así es. </w:t>
      </w:r>
      <w:r w:rsidR="0038423A" w:rsidRPr="000859BF">
        <w:rPr>
          <w:rFonts w:ascii="Montserrat" w:eastAsia="Arial" w:hAnsi="Montserrat" w:cs="Arial"/>
        </w:rPr>
        <w:t xml:space="preserve">Si </w:t>
      </w:r>
      <w:r w:rsidRPr="000859BF">
        <w:rPr>
          <w:rFonts w:ascii="Montserrat" w:eastAsia="Arial" w:hAnsi="Montserrat" w:cs="Arial"/>
        </w:rPr>
        <w:t xml:space="preserve">se </w:t>
      </w:r>
      <w:r w:rsidR="0038423A" w:rsidRPr="000859BF">
        <w:rPr>
          <w:rFonts w:ascii="Montserrat" w:eastAsia="Arial" w:hAnsi="Montserrat" w:cs="Arial"/>
        </w:rPr>
        <w:t>divid</w:t>
      </w:r>
      <w:r w:rsidRPr="000859BF">
        <w:rPr>
          <w:rFonts w:ascii="Montserrat" w:eastAsia="Arial" w:hAnsi="Montserrat" w:cs="Arial"/>
        </w:rPr>
        <w:t>e</w:t>
      </w:r>
      <w:r w:rsidR="0038423A" w:rsidRPr="000859BF">
        <w:rPr>
          <w:rFonts w:ascii="Montserrat" w:eastAsia="Arial" w:hAnsi="Montserrat" w:cs="Arial"/>
        </w:rPr>
        <w:t xml:space="preserve"> dos entre cuatro el resultado es igual a cinco décimos, de igual manera, al dividir uno entre dos el resultado también es cinco décimos.</w:t>
      </w:r>
    </w:p>
    <w:p w14:paraId="71F49A23" w14:textId="4FCA2FF1" w:rsidR="00CB4D9A" w:rsidRPr="000859BF" w:rsidRDefault="00CB4D9A" w:rsidP="00522242">
      <w:pPr>
        <w:spacing w:after="0" w:line="240" w:lineRule="auto"/>
        <w:jc w:val="both"/>
        <w:rPr>
          <w:rFonts w:ascii="Montserrat" w:eastAsia="Arial" w:hAnsi="Montserrat" w:cs="Arial"/>
        </w:rPr>
      </w:pPr>
    </w:p>
    <w:p w14:paraId="1A9E1AE0" w14:textId="171B9F5E" w:rsidR="00CB4D9A" w:rsidRPr="000859BF" w:rsidRDefault="00CB4D9A" w:rsidP="00CB4D9A">
      <w:pPr>
        <w:spacing w:after="0" w:line="240" w:lineRule="auto"/>
        <w:jc w:val="center"/>
        <w:rPr>
          <w:rFonts w:ascii="Montserrat" w:eastAsia="Arial" w:hAnsi="Montserrat" w:cs="Arial"/>
        </w:rPr>
      </w:pPr>
      <w:r w:rsidRPr="000859BF">
        <w:rPr>
          <w:rFonts w:ascii="Montserrat" w:eastAsia="Arial" w:hAnsi="Montserrat" w:cs="Arial"/>
          <w:noProof/>
          <w:lang w:val="en-US"/>
        </w:rPr>
        <w:lastRenderedPageBreak/>
        <w:drawing>
          <wp:inline distT="0" distB="0" distL="0" distR="0" wp14:anchorId="0E4466B8" wp14:editId="0471A6E0">
            <wp:extent cx="2854116" cy="1605516"/>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0467" cy="1620339"/>
                    </a:xfrm>
                    <a:prstGeom prst="rect">
                      <a:avLst/>
                    </a:prstGeom>
                  </pic:spPr>
                </pic:pic>
              </a:graphicData>
            </a:graphic>
          </wp:inline>
        </w:drawing>
      </w:r>
    </w:p>
    <w:p w14:paraId="19BD9146" w14:textId="77777777" w:rsidR="00CC16BE" w:rsidRPr="000859BF" w:rsidRDefault="00CC16BE" w:rsidP="00CB4D9A">
      <w:pPr>
        <w:spacing w:after="0" w:line="240" w:lineRule="auto"/>
        <w:jc w:val="center"/>
        <w:rPr>
          <w:rFonts w:ascii="Montserrat" w:eastAsia="Arial" w:hAnsi="Montserrat" w:cs="Arial"/>
        </w:rPr>
      </w:pPr>
    </w:p>
    <w:p w14:paraId="51A1C1DC" w14:textId="5BD6F93D" w:rsidR="0038423A" w:rsidRPr="000859BF" w:rsidRDefault="0038423A" w:rsidP="00522242">
      <w:pPr>
        <w:spacing w:after="0" w:line="240" w:lineRule="auto"/>
        <w:jc w:val="both"/>
        <w:rPr>
          <w:rStyle w:val="Ninguno"/>
          <w:rFonts w:ascii="Montserrat" w:hAnsi="Montserrat" w:cs="Arial"/>
          <w:lang w:val="es-ES"/>
        </w:rPr>
      </w:pPr>
      <w:r w:rsidRPr="000859BF">
        <w:rPr>
          <w:rStyle w:val="Ninguno"/>
          <w:rFonts w:ascii="Montserrat" w:hAnsi="Montserrat" w:cs="Arial"/>
          <w:lang w:val="es-ES"/>
        </w:rPr>
        <w:t>Una fracción puede tener distintos significados: puede representar la parte o partes de un todo, o representar una razón entre dos cantidades o también puede representar un cociente.</w:t>
      </w:r>
    </w:p>
    <w:p w14:paraId="61246E5A" w14:textId="77777777" w:rsidR="008D6D60" w:rsidRPr="000859BF" w:rsidRDefault="008D6D60" w:rsidP="00522242">
      <w:pPr>
        <w:spacing w:after="0" w:line="240" w:lineRule="auto"/>
        <w:jc w:val="both"/>
        <w:rPr>
          <w:rFonts w:ascii="Montserrat" w:hAnsi="Montserrat"/>
          <w:bCs/>
        </w:rPr>
      </w:pPr>
    </w:p>
    <w:p w14:paraId="0FEDFD6E" w14:textId="7331FB48" w:rsidR="0038423A" w:rsidRPr="000859BF" w:rsidRDefault="0038423A" w:rsidP="00522242">
      <w:pPr>
        <w:spacing w:after="0" w:line="240" w:lineRule="auto"/>
        <w:jc w:val="both"/>
        <w:rPr>
          <w:rStyle w:val="Ninguno"/>
          <w:rFonts w:ascii="Montserrat" w:hAnsi="Montserrat" w:cs="Arial"/>
          <w:lang w:val="es-ES"/>
        </w:rPr>
      </w:pPr>
      <w:r w:rsidRPr="000859BF">
        <w:rPr>
          <w:rStyle w:val="Ninguno"/>
          <w:rFonts w:ascii="Montserrat" w:hAnsi="Montserrat" w:cs="Arial"/>
          <w:lang w:val="es-ES"/>
        </w:rPr>
        <w:t xml:space="preserve">Es decir, expresa una división en la que, el numerador es el dividendo y el denominador es el divisor. Cuando </w:t>
      </w:r>
      <w:r w:rsidR="00CB4D9A" w:rsidRPr="000859BF">
        <w:rPr>
          <w:rStyle w:val="Ninguno"/>
          <w:rFonts w:ascii="Montserrat" w:hAnsi="Montserrat" w:cs="Arial"/>
          <w:lang w:val="es-ES"/>
        </w:rPr>
        <w:t>se escribe</w:t>
      </w:r>
      <w:r w:rsidRPr="000859BF">
        <w:rPr>
          <w:rStyle w:val="Ninguno"/>
          <w:rFonts w:ascii="Montserrat" w:hAnsi="Montserrat" w:cs="Arial"/>
          <w:lang w:val="es-ES"/>
        </w:rPr>
        <w:t xml:space="preserve"> la fracción “a” sobre “b”, donde “a” es el numerador y “b” es el denominador, existe implícita la equivalencia “a” entre “b” igual a “c”, donde “a” es el dividendo y “b” es el divisor y “c” representa el cociente.</w:t>
      </w:r>
    </w:p>
    <w:p w14:paraId="5F81FA1B" w14:textId="1864CEE1" w:rsidR="00CB4D9A" w:rsidRPr="000859BF" w:rsidRDefault="00CB4D9A" w:rsidP="00522242">
      <w:pPr>
        <w:spacing w:after="0" w:line="240" w:lineRule="auto"/>
        <w:jc w:val="both"/>
        <w:rPr>
          <w:rStyle w:val="Ninguno"/>
          <w:rFonts w:ascii="Montserrat" w:hAnsi="Montserrat" w:cs="Arial"/>
          <w:lang w:val="es-ES"/>
        </w:rPr>
      </w:pPr>
    </w:p>
    <w:p w14:paraId="6E6144E2" w14:textId="77537201" w:rsidR="00CB4D9A" w:rsidRPr="000859BF" w:rsidRDefault="00CB4D9A" w:rsidP="00CB4D9A">
      <w:pPr>
        <w:spacing w:after="0" w:line="240" w:lineRule="auto"/>
        <w:jc w:val="center"/>
        <w:rPr>
          <w:rStyle w:val="Ninguno"/>
          <w:rFonts w:ascii="Montserrat" w:hAnsi="Montserrat" w:cs="Arial"/>
          <w:lang w:val="es-ES"/>
        </w:rPr>
      </w:pPr>
      <w:r w:rsidRPr="000859BF">
        <w:rPr>
          <w:noProof/>
          <w:lang w:val="en-US"/>
        </w:rPr>
        <w:drawing>
          <wp:inline distT="0" distB="0" distL="0" distR="0" wp14:anchorId="574995F6" wp14:editId="455D56EF">
            <wp:extent cx="5323788" cy="2296633"/>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5939" cy="2336386"/>
                    </a:xfrm>
                    <a:prstGeom prst="rect">
                      <a:avLst/>
                    </a:prstGeom>
                  </pic:spPr>
                </pic:pic>
              </a:graphicData>
            </a:graphic>
          </wp:inline>
        </w:drawing>
      </w:r>
    </w:p>
    <w:p w14:paraId="4486D924" w14:textId="21CACAA4" w:rsidR="0038423A" w:rsidRPr="000859BF" w:rsidRDefault="0038423A" w:rsidP="00522242">
      <w:pPr>
        <w:spacing w:after="0" w:line="240" w:lineRule="auto"/>
        <w:jc w:val="both"/>
        <w:rPr>
          <w:rFonts w:ascii="Montserrat" w:hAnsi="Montserrat"/>
          <w:bCs/>
        </w:rPr>
      </w:pPr>
    </w:p>
    <w:p w14:paraId="7BCCB364" w14:textId="1C55017E" w:rsidR="0038423A" w:rsidRPr="000859BF" w:rsidRDefault="000676C9" w:rsidP="00522242">
      <w:pPr>
        <w:spacing w:after="0" w:line="240" w:lineRule="auto"/>
        <w:jc w:val="both"/>
        <w:rPr>
          <w:rFonts w:ascii="Montserrat" w:hAnsi="Montserrat"/>
          <w:bCs/>
        </w:rPr>
      </w:pPr>
      <w:r w:rsidRPr="000859BF">
        <w:rPr>
          <w:rStyle w:val="Ninguno"/>
          <w:rFonts w:ascii="Montserrat" w:hAnsi="Montserrat" w:cs="Arial"/>
        </w:rPr>
        <w:t>Ahora, revisa</w:t>
      </w:r>
      <w:r w:rsidR="0038423A" w:rsidRPr="000859BF">
        <w:rPr>
          <w:rStyle w:val="Ninguno"/>
          <w:rFonts w:ascii="Montserrat" w:hAnsi="Montserrat" w:cs="Arial"/>
        </w:rPr>
        <w:t xml:space="preserve"> algunas observaciones sobre los diferentes tipos de fracciones:</w:t>
      </w:r>
    </w:p>
    <w:p w14:paraId="69564D53" w14:textId="2EE15F17" w:rsidR="0038423A" w:rsidRPr="000859BF" w:rsidRDefault="0038423A" w:rsidP="00522242">
      <w:pPr>
        <w:spacing w:after="0" w:line="240" w:lineRule="auto"/>
        <w:jc w:val="both"/>
        <w:rPr>
          <w:rFonts w:ascii="Montserrat" w:hAnsi="Montserrat"/>
          <w:bCs/>
        </w:rPr>
      </w:pPr>
    </w:p>
    <w:p w14:paraId="16D69EAC" w14:textId="5FBDACC5" w:rsidR="00CC16BE" w:rsidRPr="000859BF" w:rsidRDefault="0038423A" w:rsidP="00522242">
      <w:pPr>
        <w:pStyle w:val="Cuerpo"/>
        <w:spacing w:after="0" w:line="240" w:lineRule="auto"/>
        <w:jc w:val="both"/>
        <w:rPr>
          <w:rStyle w:val="Ninguno"/>
          <w:rFonts w:ascii="Montserrat" w:hAnsi="Montserrat" w:cs="Arial"/>
        </w:rPr>
      </w:pPr>
      <w:r w:rsidRPr="000859BF">
        <w:rPr>
          <w:rStyle w:val="Ninguno"/>
          <w:rFonts w:ascii="Montserrat" w:hAnsi="Montserrat" w:cs="Arial"/>
        </w:rPr>
        <w:t xml:space="preserve">Una fracción propia es aquella en la que el numerador es menor al denominador, por ejemplo: dos quintos. Si </w:t>
      </w:r>
      <w:r w:rsidR="000676C9" w:rsidRPr="000859BF">
        <w:rPr>
          <w:rStyle w:val="Ninguno"/>
          <w:rFonts w:ascii="Montserrat" w:hAnsi="Montserrat" w:cs="Arial"/>
        </w:rPr>
        <w:t>se procede</w:t>
      </w:r>
      <w:r w:rsidRPr="000859BF">
        <w:rPr>
          <w:rStyle w:val="Ninguno"/>
          <w:rFonts w:ascii="Montserrat" w:hAnsi="Montserrat" w:cs="Arial"/>
        </w:rPr>
        <w:t xml:space="preserve"> a realizar la división, 2 entre 5, el cociente es 0.4 que es un número decimal. El cociente de una fracción propia siempre resultará un número decimal menor a la unidad</w:t>
      </w:r>
      <w:r w:rsidR="00CC16BE" w:rsidRPr="000859BF">
        <w:rPr>
          <w:rStyle w:val="Ninguno"/>
          <w:rFonts w:ascii="Montserrat" w:hAnsi="Montserrat" w:cs="Arial"/>
        </w:rPr>
        <w:t>.</w:t>
      </w:r>
    </w:p>
    <w:p w14:paraId="74E74865" w14:textId="77777777" w:rsidR="00CC16BE" w:rsidRPr="000859BF" w:rsidRDefault="00CC16BE" w:rsidP="00522242">
      <w:pPr>
        <w:pStyle w:val="Cuerpo"/>
        <w:spacing w:after="0" w:line="240" w:lineRule="auto"/>
        <w:jc w:val="both"/>
        <w:rPr>
          <w:rStyle w:val="Ninguno"/>
          <w:rFonts w:ascii="Montserrat" w:hAnsi="Montserrat" w:cs="Arial"/>
        </w:rPr>
      </w:pPr>
    </w:p>
    <w:p w14:paraId="4C117A39" w14:textId="4291F816" w:rsidR="0038423A" w:rsidRPr="000859BF" w:rsidRDefault="00D81690" w:rsidP="00522242">
      <w:pPr>
        <w:pStyle w:val="Cuerpo"/>
        <w:spacing w:after="0" w:line="240" w:lineRule="auto"/>
        <w:jc w:val="both"/>
        <w:rPr>
          <w:rStyle w:val="Ninguno"/>
          <w:rFonts w:ascii="Montserrat" w:hAnsi="Montserrat" w:cs="Arial"/>
        </w:rPr>
      </w:pPr>
      <w:r w:rsidRPr="000859BF">
        <w:rPr>
          <w:rStyle w:val="Ninguno"/>
          <w:rFonts w:ascii="Montserrat" w:hAnsi="Montserrat" w:cs="Arial"/>
        </w:rPr>
        <w:t>P</w:t>
      </w:r>
      <w:r w:rsidR="0038423A" w:rsidRPr="000859BF">
        <w:rPr>
          <w:rStyle w:val="Ninguno"/>
          <w:rFonts w:ascii="Montserrat" w:hAnsi="Montserrat" w:cs="Arial"/>
          <w:lang w:val="es-ES"/>
        </w:rPr>
        <w:t>or otro lado, una fracción impropia es aquella en la que el numerador es mayor o igual que el denominador.</w:t>
      </w:r>
    </w:p>
    <w:p w14:paraId="2E3998D1" w14:textId="77777777" w:rsidR="00D81690" w:rsidRPr="000859BF" w:rsidRDefault="00D81690" w:rsidP="00522242">
      <w:pPr>
        <w:pStyle w:val="Cuerpo"/>
        <w:spacing w:after="0" w:line="240" w:lineRule="auto"/>
        <w:jc w:val="both"/>
        <w:rPr>
          <w:rStyle w:val="Ninguno"/>
          <w:rFonts w:ascii="Montserrat" w:eastAsia="Arial" w:hAnsi="Montserrat" w:cs="Arial"/>
        </w:rPr>
      </w:pPr>
    </w:p>
    <w:p w14:paraId="558AC7DA" w14:textId="25026F00" w:rsidR="0038423A" w:rsidRPr="000859BF" w:rsidRDefault="0038423A" w:rsidP="00522242">
      <w:pPr>
        <w:pStyle w:val="Cuerpo"/>
        <w:spacing w:after="0" w:line="240" w:lineRule="auto"/>
        <w:jc w:val="both"/>
        <w:rPr>
          <w:rStyle w:val="Ninguno"/>
          <w:rFonts w:ascii="Montserrat" w:hAnsi="Montserrat" w:cs="Arial"/>
          <w:lang w:val="es-ES"/>
        </w:rPr>
      </w:pPr>
      <w:r w:rsidRPr="000859BF">
        <w:rPr>
          <w:rStyle w:val="Ninguno"/>
          <w:rFonts w:ascii="Montserrat" w:hAnsi="Montserrat" w:cs="Arial"/>
          <w:lang w:val="es-ES"/>
        </w:rPr>
        <w:t>Anali</w:t>
      </w:r>
      <w:r w:rsidR="00CC16BE" w:rsidRPr="000859BF">
        <w:rPr>
          <w:rStyle w:val="Ninguno"/>
          <w:rFonts w:ascii="Montserrat" w:hAnsi="Montserrat" w:cs="Arial"/>
          <w:lang w:val="es-ES"/>
        </w:rPr>
        <w:t>za</w:t>
      </w:r>
      <w:r w:rsidRPr="000859BF">
        <w:rPr>
          <w:rStyle w:val="Ninguno"/>
          <w:rFonts w:ascii="Montserrat" w:hAnsi="Montserrat" w:cs="Arial"/>
          <w:lang w:val="es-ES"/>
        </w:rPr>
        <w:t xml:space="preserve"> dos ejemplos; primero, quince medios. Para encontrar el cociente </w:t>
      </w:r>
      <w:r w:rsidR="00CC16BE" w:rsidRPr="000859BF">
        <w:rPr>
          <w:rStyle w:val="Ninguno"/>
          <w:rFonts w:ascii="Montserrat" w:hAnsi="Montserrat" w:cs="Arial"/>
          <w:lang w:val="es-ES"/>
        </w:rPr>
        <w:t>se escribe</w:t>
      </w:r>
      <w:r w:rsidRPr="000859BF">
        <w:rPr>
          <w:rStyle w:val="Ninguno"/>
          <w:rFonts w:ascii="Montserrat" w:hAnsi="Montserrat" w:cs="Arial"/>
          <w:lang w:val="es-ES"/>
        </w:rPr>
        <w:t xml:space="preserve"> la división 15 entre 2. Al realizar la operación </w:t>
      </w:r>
      <w:r w:rsidR="00CC16BE" w:rsidRPr="000859BF">
        <w:rPr>
          <w:rStyle w:val="Ninguno"/>
          <w:rFonts w:ascii="Montserrat" w:hAnsi="Montserrat" w:cs="Arial"/>
          <w:lang w:val="es-ES"/>
        </w:rPr>
        <w:t>se encuentra</w:t>
      </w:r>
      <w:r w:rsidRPr="000859BF">
        <w:rPr>
          <w:rStyle w:val="Ninguno"/>
          <w:rFonts w:ascii="Montserrat" w:hAnsi="Montserrat" w:cs="Arial"/>
          <w:lang w:val="es-ES"/>
        </w:rPr>
        <w:t xml:space="preserve"> que el resultado es 7.5. Es </w:t>
      </w:r>
      <w:r w:rsidRPr="000859BF">
        <w:rPr>
          <w:rStyle w:val="Ninguno"/>
          <w:rFonts w:ascii="Montserrat" w:hAnsi="Montserrat" w:cs="Arial"/>
          <w:lang w:val="es-ES"/>
        </w:rPr>
        <w:lastRenderedPageBreak/>
        <w:t>posible afirmar que el cociente es una fracción impropia, por lo que resultará un número igual o mayor a la unidad.</w:t>
      </w:r>
    </w:p>
    <w:p w14:paraId="6F6CC12E" w14:textId="3A3BF421" w:rsidR="00CC16BE" w:rsidRPr="000859BF" w:rsidRDefault="00CC16BE" w:rsidP="00522242">
      <w:pPr>
        <w:pStyle w:val="Cuerpo"/>
        <w:spacing w:after="0" w:line="240" w:lineRule="auto"/>
        <w:jc w:val="both"/>
        <w:rPr>
          <w:rStyle w:val="Ninguno"/>
          <w:rFonts w:ascii="Montserrat" w:hAnsi="Montserrat" w:cs="Arial"/>
          <w:lang w:val="es-ES"/>
        </w:rPr>
      </w:pPr>
    </w:p>
    <w:p w14:paraId="2911578D" w14:textId="4DAA60B1" w:rsidR="00CC16BE" w:rsidRPr="000859BF" w:rsidRDefault="00CC16BE" w:rsidP="00CC16BE">
      <w:pPr>
        <w:pStyle w:val="Cuerpo"/>
        <w:spacing w:after="0" w:line="240" w:lineRule="auto"/>
        <w:jc w:val="center"/>
        <w:rPr>
          <w:rStyle w:val="Ninguno"/>
          <w:rFonts w:ascii="Montserrat" w:eastAsia="Arial" w:hAnsi="Montserrat" w:cs="Arial"/>
        </w:rPr>
      </w:pPr>
      <w:r w:rsidRPr="000859BF">
        <w:rPr>
          <w:noProof/>
          <w:lang w:val="en-US" w:eastAsia="en-US"/>
        </w:rPr>
        <w:drawing>
          <wp:inline distT="0" distB="0" distL="0" distR="0" wp14:anchorId="7622D9C0" wp14:editId="017CBABF">
            <wp:extent cx="4965405" cy="2034098"/>
            <wp:effectExtent l="0" t="0" r="6985"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10900" cy="2093701"/>
                    </a:xfrm>
                    <a:prstGeom prst="rect">
                      <a:avLst/>
                    </a:prstGeom>
                  </pic:spPr>
                </pic:pic>
              </a:graphicData>
            </a:graphic>
          </wp:inline>
        </w:drawing>
      </w:r>
    </w:p>
    <w:p w14:paraId="1C4C32A8" w14:textId="77777777" w:rsidR="008D6D60" w:rsidRPr="000859BF" w:rsidRDefault="008D6D60" w:rsidP="00CC16BE">
      <w:pPr>
        <w:pStyle w:val="Cuerpo"/>
        <w:spacing w:after="0" w:line="240" w:lineRule="auto"/>
        <w:jc w:val="center"/>
        <w:rPr>
          <w:rStyle w:val="Ninguno"/>
          <w:rFonts w:ascii="Montserrat" w:eastAsia="Arial" w:hAnsi="Montserrat" w:cs="Arial"/>
        </w:rPr>
      </w:pPr>
    </w:p>
    <w:p w14:paraId="1709CB73" w14:textId="03DAFDB4" w:rsidR="0038423A" w:rsidRPr="000859BF" w:rsidRDefault="0038423A" w:rsidP="00522242">
      <w:pPr>
        <w:spacing w:after="0" w:line="240" w:lineRule="auto"/>
        <w:jc w:val="both"/>
        <w:rPr>
          <w:rFonts w:ascii="Montserrat" w:hAnsi="Montserrat"/>
          <w:bCs/>
        </w:rPr>
      </w:pPr>
      <w:r w:rsidRPr="000859BF">
        <w:rPr>
          <w:rStyle w:val="Ninguno"/>
          <w:rFonts w:ascii="Montserrat" w:hAnsi="Montserrat" w:cs="Arial"/>
        </w:rPr>
        <w:t xml:space="preserve">Cabe señalar que, en las fracciones impropias, no siempre </w:t>
      </w:r>
      <w:r w:rsidR="00CC16BE" w:rsidRPr="000859BF">
        <w:rPr>
          <w:rStyle w:val="Ninguno"/>
          <w:rFonts w:ascii="Montserrat" w:hAnsi="Montserrat" w:cs="Arial"/>
        </w:rPr>
        <w:t>se obtendrá</w:t>
      </w:r>
      <w:r w:rsidRPr="000859BF">
        <w:rPr>
          <w:rStyle w:val="Ninguno"/>
          <w:rFonts w:ascii="Montserrat" w:hAnsi="Montserrat" w:cs="Arial"/>
        </w:rPr>
        <w:t xml:space="preserve"> un cociente que sea un número con una parte decimal, puede ser un número entero sin decimales. Lo que lleva a un segundo ejemplo de una fracción impropia, anali</w:t>
      </w:r>
      <w:r w:rsidR="00CC16BE" w:rsidRPr="000859BF">
        <w:rPr>
          <w:rStyle w:val="Ninguno"/>
          <w:rFonts w:ascii="Montserrat" w:hAnsi="Montserrat" w:cs="Arial"/>
        </w:rPr>
        <w:t>za</w:t>
      </w:r>
      <w:r w:rsidRPr="000859BF">
        <w:rPr>
          <w:rStyle w:val="Ninguno"/>
          <w:rFonts w:ascii="Montserrat" w:hAnsi="Montserrat" w:cs="Arial"/>
        </w:rPr>
        <w:t>: sesenta cuartos. Si realiz</w:t>
      </w:r>
      <w:r w:rsidR="00CC16BE" w:rsidRPr="000859BF">
        <w:rPr>
          <w:rStyle w:val="Ninguno"/>
          <w:rFonts w:ascii="Montserrat" w:hAnsi="Montserrat" w:cs="Arial"/>
        </w:rPr>
        <w:t>as</w:t>
      </w:r>
      <w:r w:rsidRPr="000859BF">
        <w:rPr>
          <w:rStyle w:val="Ninguno"/>
          <w:rFonts w:ascii="Montserrat" w:hAnsi="Montserrat" w:cs="Arial"/>
        </w:rPr>
        <w:t xml:space="preserve"> la operación, el cociente es 15, que es un número entero. Independientemente si el cociente resulta un número entero o decimal, al cociente de la división del numerador entre el denominador se le llama equivalencia o expansión decimal de la fracción.</w:t>
      </w:r>
    </w:p>
    <w:p w14:paraId="310D769A" w14:textId="191377AA" w:rsidR="0038423A" w:rsidRPr="000859BF" w:rsidRDefault="0038423A" w:rsidP="00522242">
      <w:pPr>
        <w:spacing w:after="0" w:line="240" w:lineRule="auto"/>
        <w:jc w:val="both"/>
        <w:rPr>
          <w:rFonts w:ascii="Montserrat" w:hAnsi="Montserrat"/>
          <w:bCs/>
        </w:rPr>
      </w:pPr>
    </w:p>
    <w:p w14:paraId="7AE5360B" w14:textId="1384B468" w:rsidR="0038423A" w:rsidRPr="000859BF" w:rsidRDefault="0038423A" w:rsidP="00522242">
      <w:pPr>
        <w:spacing w:after="0" w:line="240" w:lineRule="auto"/>
        <w:jc w:val="both"/>
        <w:rPr>
          <w:rFonts w:ascii="Montserrat" w:eastAsia="Arial" w:hAnsi="Montserrat" w:cs="Arial"/>
        </w:rPr>
      </w:pPr>
      <w:r w:rsidRPr="000859BF">
        <w:rPr>
          <w:rFonts w:ascii="Montserrat" w:eastAsia="Arial" w:hAnsi="Montserrat" w:cs="Arial"/>
        </w:rPr>
        <w:t xml:space="preserve">A partir de estas observaciones, </w:t>
      </w:r>
      <w:r w:rsidR="00CC16BE" w:rsidRPr="000859BF">
        <w:rPr>
          <w:rFonts w:ascii="Montserrat" w:eastAsia="Arial" w:hAnsi="Montserrat" w:cs="Arial"/>
        </w:rPr>
        <w:t>se puede</w:t>
      </w:r>
      <w:r w:rsidRPr="000859BF">
        <w:rPr>
          <w:rFonts w:ascii="Montserrat" w:eastAsia="Arial" w:hAnsi="Montserrat" w:cs="Arial"/>
        </w:rPr>
        <w:t xml:space="preserve"> afirmar que cuando se trata de un número mixto la equivalencia decimal de la fracción nunca será un número entero. Siempre será un número decimal.</w:t>
      </w:r>
    </w:p>
    <w:p w14:paraId="55461B63" w14:textId="77777777" w:rsidR="00CC16BE" w:rsidRPr="000859BF" w:rsidRDefault="00CC16BE" w:rsidP="00522242">
      <w:pPr>
        <w:spacing w:after="0" w:line="240" w:lineRule="auto"/>
        <w:jc w:val="both"/>
        <w:rPr>
          <w:rFonts w:ascii="Montserrat" w:eastAsia="Arial" w:hAnsi="Montserrat" w:cs="Arial"/>
        </w:rPr>
      </w:pPr>
    </w:p>
    <w:p w14:paraId="1AE2690F" w14:textId="26A7BD63" w:rsidR="0038423A" w:rsidRPr="000859BF" w:rsidRDefault="00CC16BE" w:rsidP="00522242">
      <w:pPr>
        <w:spacing w:after="0" w:line="240" w:lineRule="auto"/>
        <w:jc w:val="both"/>
        <w:rPr>
          <w:rFonts w:ascii="Montserrat" w:eastAsia="Arial" w:hAnsi="Montserrat" w:cs="Arial"/>
        </w:rPr>
      </w:pPr>
      <w:r w:rsidRPr="000859BF">
        <w:rPr>
          <w:rFonts w:ascii="Montserrat" w:eastAsia="Arial" w:hAnsi="Montserrat" w:cs="Arial"/>
        </w:rPr>
        <w:t>Est</w:t>
      </w:r>
      <w:r w:rsidR="000C0953" w:rsidRPr="000859BF">
        <w:rPr>
          <w:rFonts w:ascii="Montserrat" w:eastAsia="Arial" w:hAnsi="Montserrat" w:cs="Arial"/>
        </w:rPr>
        <w:t>a</w:t>
      </w:r>
      <w:r w:rsidRPr="000859BF">
        <w:rPr>
          <w:rFonts w:ascii="Montserrat" w:eastAsia="Arial" w:hAnsi="Montserrat" w:cs="Arial"/>
        </w:rPr>
        <w:t xml:space="preserve"> es una buena observación.</w:t>
      </w:r>
      <w:r w:rsidR="0038423A" w:rsidRPr="000859BF">
        <w:rPr>
          <w:rFonts w:ascii="Montserrat" w:eastAsia="Arial" w:hAnsi="Montserrat" w:cs="Arial"/>
        </w:rPr>
        <w:t xml:space="preserve"> Porque un número mixto se compone de un número entero más una fracción propia, así, a la parte entera se le sumará el cociente de la fracción propia que siempre es un número decimal. Por ejemplo: el número mixto 2 enteros un cuarto, tiene como equivalencia decimal dos enteros veinticinco centésimos, dado que la equivalencia decimal de la fracción propia un cuarto es veinticinco centésimos que, al sumarla con la parte entera, que en este caso es 2, efectivamente resulta dos enteros veinticinco centésimos.</w:t>
      </w:r>
    </w:p>
    <w:p w14:paraId="0C1951FD" w14:textId="426B1447" w:rsidR="000C0953" w:rsidRPr="000859BF" w:rsidRDefault="000C0953" w:rsidP="00522242">
      <w:pPr>
        <w:spacing w:after="0" w:line="240" w:lineRule="auto"/>
        <w:jc w:val="both"/>
        <w:rPr>
          <w:rFonts w:ascii="Montserrat" w:eastAsia="Arial" w:hAnsi="Montserrat" w:cs="Arial"/>
        </w:rPr>
      </w:pPr>
    </w:p>
    <w:p w14:paraId="20F5B891" w14:textId="1B2BD188" w:rsidR="000C0953" w:rsidRPr="000859BF" w:rsidRDefault="000C0953" w:rsidP="000C0953">
      <w:pPr>
        <w:spacing w:after="0" w:line="240" w:lineRule="auto"/>
        <w:jc w:val="center"/>
        <w:rPr>
          <w:rFonts w:ascii="Montserrat" w:eastAsia="Arial" w:hAnsi="Montserrat" w:cs="Arial"/>
        </w:rPr>
      </w:pPr>
      <w:r w:rsidRPr="000859BF">
        <w:rPr>
          <w:rFonts w:ascii="Montserrat" w:eastAsia="Arial" w:hAnsi="Montserrat" w:cs="Arial"/>
          <w:noProof/>
          <w:lang w:val="en-US"/>
        </w:rPr>
        <w:drawing>
          <wp:inline distT="0" distB="0" distL="0" distR="0" wp14:anchorId="7B120CD1" wp14:editId="18442CD7">
            <wp:extent cx="3019647" cy="1698632"/>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38747" cy="1709376"/>
                    </a:xfrm>
                    <a:prstGeom prst="rect">
                      <a:avLst/>
                    </a:prstGeom>
                  </pic:spPr>
                </pic:pic>
              </a:graphicData>
            </a:graphic>
          </wp:inline>
        </w:drawing>
      </w:r>
    </w:p>
    <w:p w14:paraId="458C63F0" w14:textId="6B3AD1EF" w:rsidR="0038423A" w:rsidRPr="000859BF" w:rsidRDefault="0038423A" w:rsidP="00522242">
      <w:pPr>
        <w:spacing w:after="0" w:line="240" w:lineRule="auto"/>
        <w:jc w:val="both"/>
        <w:rPr>
          <w:rFonts w:ascii="Montserrat" w:hAnsi="Montserrat"/>
          <w:bCs/>
        </w:rPr>
      </w:pPr>
    </w:p>
    <w:p w14:paraId="58F1988B" w14:textId="77777777" w:rsidR="001D39AB" w:rsidRPr="000859BF" w:rsidRDefault="0038423A" w:rsidP="00522242">
      <w:pPr>
        <w:pStyle w:val="Cuerpo"/>
        <w:spacing w:after="0" w:line="240" w:lineRule="auto"/>
        <w:jc w:val="both"/>
        <w:rPr>
          <w:rStyle w:val="Ninguno"/>
          <w:rFonts w:ascii="Montserrat" w:hAnsi="Montserrat" w:cs="Arial"/>
          <w:lang w:val="es-ES"/>
        </w:rPr>
      </w:pPr>
      <w:r w:rsidRPr="000859BF">
        <w:rPr>
          <w:rStyle w:val="Ninguno"/>
          <w:rFonts w:ascii="Montserrat" w:hAnsi="Montserrat" w:cs="Arial"/>
          <w:lang w:val="es-ES"/>
        </w:rPr>
        <w:t>Dos expresiones matemáticas son equivalentes, cuando estas representan el mismo valor, aunque se escriban de forma diferente. Así también sucede con las fracciones.</w:t>
      </w:r>
    </w:p>
    <w:p w14:paraId="1282325D" w14:textId="77777777" w:rsidR="001D39AB" w:rsidRPr="000859BF" w:rsidRDefault="001D39AB" w:rsidP="00522242">
      <w:pPr>
        <w:pStyle w:val="Cuerpo"/>
        <w:spacing w:after="0" w:line="240" w:lineRule="auto"/>
        <w:jc w:val="both"/>
        <w:rPr>
          <w:rStyle w:val="Ninguno"/>
          <w:rFonts w:ascii="Montserrat" w:hAnsi="Montserrat" w:cs="Arial"/>
          <w:lang w:val="es-ES"/>
        </w:rPr>
      </w:pPr>
    </w:p>
    <w:p w14:paraId="173FFF21" w14:textId="60FA47C2" w:rsidR="0038423A" w:rsidRPr="000859BF" w:rsidRDefault="0038423A" w:rsidP="00522242">
      <w:pPr>
        <w:pStyle w:val="Cuerpo"/>
        <w:spacing w:after="0" w:line="240" w:lineRule="auto"/>
        <w:jc w:val="both"/>
        <w:rPr>
          <w:rStyle w:val="Ninguno"/>
          <w:rFonts w:ascii="Montserrat" w:hAnsi="Montserrat" w:cs="Arial"/>
          <w:i/>
          <w:iCs/>
          <w:lang w:val="es-ES"/>
        </w:rPr>
      </w:pPr>
      <w:r w:rsidRPr="000859BF">
        <w:rPr>
          <w:rStyle w:val="Ninguno"/>
          <w:rFonts w:ascii="Montserrat" w:hAnsi="Montserrat" w:cs="Arial"/>
          <w:lang w:val="es-ES"/>
        </w:rPr>
        <w:t xml:space="preserve">Hay fracciones que son equivalentes entre sí, por ejemplo: sesenta cuartos es equivalente a quince medios. </w:t>
      </w:r>
      <w:r w:rsidRPr="000859BF">
        <w:rPr>
          <w:rStyle w:val="Ninguno"/>
          <w:rFonts w:ascii="Montserrat" w:hAnsi="Montserrat" w:cs="Arial"/>
          <w:i/>
          <w:iCs/>
          <w:lang w:val="es-ES"/>
        </w:rPr>
        <w:t>¿Cómo demostraría</w:t>
      </w:r>
      <w:r w:rsidR="001D39AB" w:rsidRPr="000859BF">
        <w:rPr>
          <w:rStyle w:val="Ninguno"/>
          <w:rFonts w:ascii="Montserrat" w:hAnsi="Montserrat" w:cs="Arial"/>
          <w:i/>
          <w:iCs/>
          <w:lang w:val="es-ES"/>
        </w:rPr>
        <w:t>s</w:t>
      </w:r>
      <w:r w:rsidRPr="000859BF">
        <w:rPr>
          <w:rStyle w:val="Ninguno"/>
          <w:rFonts w:ascii="Montserrat" w:hAnsi="Montserrat" w:cs="Arial"/>
          <w:i/>
          <w:iCs/>
          <w:lang w:val="es-ES"/>
        </w:rPr>
        <w:t xml:space="preserve"> que son equivalentes?</w:t>
      </w:r>
    </w:p>
    <w:p w14:paraId="323ECEA6" w14:textId="77777777" w:rsidR="001D39AB" w:rsidRPr="000859BF" w:rsidRDefault="001D39AB" w:rsidP="00522242">
      <w:pPr>
        <w:pStyle w:val="Cuerpo"/>
        <w:spacing w:after="0" w:line="240" w:lineRule="auto"/>
        <w:jc w:val="both"/>
        <w:rPr>
          <w:rStyle w:val="Ninguno"/>
          <w:rFonts w:ascii="Montserrat" w:eastAsia="Arial" w:hAnsi="Montserrat" w:cs="Arial"/>
        </w:rPr>
      </w:pPr>
    </w:p>
    <w:p w14:paraId="0D2B59C7" w14:textId="23E1EBD2" w:rsidR="0038423A" w:rsidRPr="000859BF" w:rsidRDefault="00D01D03" w:rsidP="00522242">
      <w:pPr>
        <w:pStyle w:val="Cuerpo"/>
        <w:spacing w:after="0" w:line="240" w:lineRule="auto"/>
        <w:jc w:val="both"/>
        <w:rPr>
          <w:rStyle w:val="Ninguno"/>
          <w:rFonts w:ascii="Montserrat" w:hAnsi="Montserrat" w:cs="Arial"/>
          <w:lang w:val="es-ES"/>
        </w:rPr>
      </w:pPr>
      <w:r w:rsidRPr="000859BF">
        <w:rPr>
          <w:rStyle w:val="Ninguno"/>
          <w:rFonts w:ascii="Montserrat" w:hAnsi="Montserrat" w:cs="Arial"/>
          <w:lang w:val="es-ES"/>
        </w:rPr>
        <w:t>Es importante destacar, que</w:t>
      </w:r>
      <w:r w:rsidR="0038423A" w:rsidRPr="000859BF">
        <w:rPr>
          <w:rStyle w:val="Ninguno"/>
          <w:rFonts w:ascii="Montserrat" w:hAnsi="Montserrat" w:cs="Arial"/>
          <w:lang w:val="es-ES"/>
        </w:rPr>
        <w:t xml:space="preserve"> las fracciones tienen</w:t>
      </w:r>
      <w:r w:rsidR="001D39AB" w:rsidRPr="000859BF">
        <w:rPr>
          <w:rStyle w:val="Ninguno"/>
          <w:rFonts w:ascii="Montserrat" w:hAnsi="Montserrat" w:cs="Arial"/>
          <w:lang w:val="es-ES"/>
        </w:rPr>
        <w:t xml:space="preserve"> como</w:t>
      </w:r>
      <w:r w:rsidR="0038423A" w:rsidRPr="000859BF">
        <w:rPr>
          <w:rStyle w:val="Ninguno"/>
          <w:rFonts w:ascii="Montserrat" w:hAnsi="Montserrat" w:cs="Arial"/>
          <w:lang w:val="es-ES"/>
        </w:rPr>
        <w:t xml:space="preserve"> ya</w:t>
      </w:r>
      <w:r w:rsidR="001D39AB" w:rsidRPr="000859BF">
        <w:rPr>
          <w:rStyle w:val="Ninguno"/>
          <w:rFonts w:ascii="Montserrat" w:hAnsi="Montserrat" w:cs="Arial"/>
          <w:lang w:val="es-ES"/>
        </w:rPr>
        <w:t xml:space="preserve"> se</w:t>
      </w:r>
      <w:r w:rsidR="0038423A" w:rsidRPr="000859BF">
        <w:rPr>
          <w:rStyle w:val="Ninguno"/>
          <w:rFonts w:ascii="Montserrat" w:hAnsi="Montserrat" w:cs="Arial"/>
          <w:lang w:val="es-ES"/>
        </w:rPr>
        <w:t xml:space="preserve"> expli</w:t>
      </w:r>
      <w:r w:rsidR="001D39AB" w:rsidRPr="000859BF">
        <w:rPr>
          <w:rStyle w:val="Ninguno"/>
          <w:rFonts w:ascii="Montserrat" w:hAnsi="Montserrat" w:cs="Arial"/>
          <w:lang w:val="es-ES"/>
        </w:rPr>
        <w:t>có</w:t>
      </w:r>
      <w:r w:rsidR="0038423A" w:rsidRPr="000859BF">
        <w:rPr>
          <w:rStyle w:val="Ninguno"/>
          <w:rFonts w:ascii="Montserrat" w:hAnsi="Montserrat" w:cs="Arial"/>
          <w:lang w:val="es-ES"/>
        </w:rPr>
        <w:t xml:space="preserve"> una equivalencia o expansión decimal. Por ejemplo: cuatro quintos es equivalente a ocho décimos.</w:t>
      </w:r>
    </w:p>
    <w:p w14:paraId="531FD107" w14:textId="77777777" w:rsidR="0038423A" w:rsidRPr="000859BF" w:rsidRDefault="0038423A" w:rsidP="00522242">
      <w:pPr>
        <w:pStyle w:val="Cuerpo"/>
        <w:spacing w:after="0" w:line="240" w:lineRule="auto"/>
        <w:jc w:val="both"/>
        <w:rPr>
          <w:rStyle w:val="Ninguno"/>
          <w:rFonts w:ascii="Montserrat" w:eastAsia="Arial" w:hAnsi="Montserrat" w:cs="Arial"/>
        </w:rPr>
      </w:pPr>
    </w:p>
    <w:p w14:paraId="06A2DA0E" w14:textId="65D89F7D" w:rsidR="0038423A" w:rsidRPr="000859BF" w:rsidRDefault="00D01D03" w:rsidP="00522242">
      <w:pPr>
        <w:pStyle w:val="Cuerpo"/>
        <w:spacing w:after="0" w:line="240" w:lineRule="auto"/>
        <w:jc w:val="both"/>
        <w:rPr>
          <w:rStyle w:val="Ninguno"/>
          <w:rFonts w:ascii="Montserrat" w:eastAsia="Arial" w:hAnsi="Montserrat" w:cs="Arial"/>
        </w:rPr>
      </w:pPr>
      <w:r w:rsidRPr="000859BF">
        <w:rPr>
          <w:rStyle w:val="Ninguno"/>
          <w:rFonts w:ascii="Montserrat" w:hAnsi="Montserrat" w:cs="Arial"/>
        </w:rPr>
        <w:t>Para dar respuesta a la pregunta anteriormente planteada, se pude decir que o</w:t>
      </w:r>
      <w:r w:rsidR="0038423A" w:rsidRPr="000859BF">
        <w:rPr>
          <w:rStyle w:val="Ninguno"/>
          <w:rFonts w:ascii="Montserrat" w:hAnsi="Montserrat" w:cs="Arial"/>
        </w:rPr>
        <w:t>btener la equivalencia decimal de un número consiste en hallar el cociente del numerador entre el denominador de la fracción. En física y química puede ser útil encontrar la equivalencia decimal de una fracción. Por ejemplo, en el laboratorio de física es común utilizar la balanza para realizar experimentos. Una balanza es un instrumento de medición que permite conocer la masa de un cuerpo, que según el sistema internacional de unidades se mide en kilogramos.</w:t>
      </w:r>
    </w:p>
    <w:p w14:paraId="4A94BA34" w14:textId="519A1A90" w:rsidR="0038423A" w:rsidRPr="000859BF" w:rsidRDefault="0038423A" w:rsidP="00522242">
      <w:pPr>
        <w:spacing w:after="0" w:line="240" w:lineRule="auto"/>
        <w:jc w:val="both"/>
        <w:rPr>
          <w:rFonts w:ascii="Montserrat" w:hAnsi="Montserrat"/>
          <w:bCs/>
        </w:rPr>
      </w:pPr>
    </w:p>
    <w:p w14:paraId="128EF06B" w14:textId="1016D3B9" w:rsidR="0038423A" w:rsidRPr="000859BF" w:rsidRDefault="00D01D03" w:rsidP="00D01D03">
      <w:pPr>
        <w:spacing w:after="0" w:line="240" w:lineRule="auto"/>
        <w:jc w:val="both"/>
        <w:rPr>
          <w:rFonts w:ascii="Montserrat" w:eastAsia="Arial" w:hAnsi="Montserrat" w:cs="Arial"/>
        </w:rPr>
      </w:pPr>
      <w:r w:rsidRPr="000859BF">
        <w:rPr>
          <w:rFonts w:ascii="Montserrat" w:eastAsia="Arial" w:hAnsi="Montserrat" w:cs="Arial"/>
        </w:rPr>
        <w:t xml:space="preserve">Tal vez, hayas </w:t>
      </w:r>
      <w:r w:rsidR="0038423A" w:rsidRPr="000859BF">
        <w:rPr>
          <w:rFonts w:ascii="Montserrat" w:eastAsia="Arial" w:hAnsi="Montserrat" w:cs="Arial"/>
        </w:rPr>
        <w:t xml:space="preserve">utilizado </w:t>
      </w:r>
      <w:r w:rsidRPr="000859BF">
        <w:rPr>
          <w:rFonts w:ascii="Montserrat" w:eastAsia="Arial" w:hAnsi="Montserrat" w:cs="Arial"/>
        </w:rPr>
        <w:t>l</w:t>
      </w:r>
      <w:r w:rsidR="0038423A" w:rsidRPr="000859BF">
        <w:rPr>
          <w:rFonts w:ascii="Montserrat" w:eastAsia="Arial" w:hAnsi="Montserrat" w:cs="Arial"/>
        </w:rPr>
        <w:t>a balanza de</w:t>
      </w:r>
      <w:r w:rsidRPr="000859BF">
        <w:rPr>
          <w:rFonts w:ascii="Montserrat" w:eastAsia="Arial" w:hAnsi="Montserrat" w:cs="Arial"/>
        </w:rPr>
        <w:t>l</w:t>
      </w:r>
      <w:r w:rsidR="0038423A" w:rsidRPr="000859BF">
        <w:rPr>
          <w:rFonts w:ascii="Montserrat" w:eastAsia="Arial" w:hAnsi="Montserrat" w:cs="Arial"/>
        </w:rPr>
        <w:t xml:space="preserve"> laboratorio e</w:t>
      </w:r>
      <w:r w:rsidRPr="000859BF">
        <w:rPr>
          <w:rFonts w:ascii="Montserrat" w:eastAsia="Arial" w:hAnsi="Montserrat" w:cs="Arial"/>
        </w:rPr>
        <w:t>scolar e</w:t>
      </w:r>
      <w:r w:rsidR="0038423A" w:rsidRPr="000859BF">
        <w:rPr>
          <w:rFonts w:ascii="Montserrat" w:eastAsia="Arial" w:hAnsi="Montserrat" w:cs="Arial"/>
        </w:rPr>
        <w:t xml:space="preserve">n diferentes ocasiones, </w:t>
      </w:r>
      <w:r w:rsidRPr="000859BF">
        <w:rPr>
          <w:rFonts w:ascii="Montserrat" w:eastAsia="Arial" w:hAnsi="Montserrat" w:cs="Arial"/>
        </w:rPr>
        <w:t>para</w:t>
      </w:r>
      <w:r w:rsidR="0038423A" w:rsidRPr="000859BF">
        <w:rPr>
          <w:rFonts w:ascii="Montserrat" w:eastAsia="Arial" w:hAnsi="Montserrat" w:cs="Arial"/>
        </w:rPr>
        <w:t xml:space="preserve"> medir la masa de un objeto.</w:t>
      </w:r>
      <w:r w:rsidRPr="000859BF">
        <w:rPr>
          <w:rFonts w:ascii="Montserrat" w:eastAsia="Arial" w:hAnsi="Montserrat" w:cs="Arial"/>
        </w:rPr>
        <w:t xml:space="preserve"> </w:t>
      </w:r>
      <w:r w:rsidRPr="000859BF">
        <w:rPr>
          <w:rStyle w:val="Ninguno"/>
          <w:rFonts w:ascii="Montserrat" w:hAnsi="Montserrat" w:cs="Arial"/>
          <w:lang w:val="es-ES"/>
        </w:rPr>
        <w:t>L</w:t>
      </w:r>
      <w:r w:rsidR="0038423A" w:rsidRPr="000859BF">
        <w:rPr>
          <w:rStyle w:val="Ninguno"/>
          <w:rFonts w:ascii="Montserrat" w:hAnsi="Montserrat" w:cs="Arial"/>
          <w:lang w:val="es-ES"/>
        </w:rPr>
        <w:t>a balanza es un instrumento de medición útil en la vida cotidiana y también en el ámbito científico.</w:t>
      </w:r>
    </w:p>
    <w:p w14:paraId="10A9F6C4" w14:textId="77777777" w:rsidR="0038423A" w:rsidRPr="000859BF" w:rsidRDefault="0038423A" w:rsidP="00522242">
      <w:pPr>
        <w:pStyle w:val="Cuerpo"/>
        <w:spacing w:after="0" w:line="240" w:lineRule="auto"/>
        <w:jc w:val="both"/>
        <w:rPr>
          <w:rStyle w:val="Ninguno"/>
          <w:rFonts w:ascii="Montserrat" w:hAnsi="Montserrat" w:cs="Arial"/>
          <w:lang w:val="es-ES"/>
        </w:rPr>
      </w:pPr>
    </w:p>
    <w:p w14:paraId="1FF9E09A" w14:textId="6833349C" w:rsidR="0038423A" w:rsidRPr="000859BF" w:rsidRDefault="00D01D03" w:rsidP="00522242">
      <w:pPr>
        <w:spacing w:after="0" w:line="240" w:lineRule="auto"/>
        <w:jc w:val="both"/>
        <w:rPr>
          <w:rFonts w:ascii="Montserrat" w:hAnsi="Montserrat"/>
          <w:bCs/>
        </w:rPr>
      </w:pPr>
      <w:r w:rsidRPr="000859BF">
        <w:rPr>
          <w:rStyle w:val="Ninguno"/>
          <w:rFonts w:ascii="Montserrat" w:hAnsi="Montserrat" w:cs="Arial"/>
          <w:lang w:val="es-ES"/>
        </w:rPr>
        <w:t xml:space="preserve">Revisa el siguiente </w:t>
      </w:r>
      <w:r w:rsidR="0038423A" w:rsidRPr="000859BF">
        <w:rPr>
          <w:rStyle w:val="Ninguno"/>
          <w:rFonts w:ascii="Montserrat" w:hAnsi="Montserrat" w:cs="Arial"/>
          <w:lang w:val="es-ES"/>
        </w:rPr>
        <w:t>ejemplo: en un laboratorio de física se comprobará que la masa de dos piezas de metal esté correctamente etiquetada, para lo cual es posible usar una balanza.</w:t>
      </w:r>
    </w:p>
    <w:p w14:paraId="5A5F6C59" w14:textId="19CC7F81" w:rsidR="0038423A" w:rsidRPr="000859BF" w:rsidRDefault="0038423A" w:rsidP="00522242">
      <w:pPr>
        <w:spacing w:after="0" w:line="240" w:lineRule="auto"/>
        <w:jc w:val="both"/>
        <w:rPr>
          <w:rFonts w:ascii="Montserrat" w:hAnsi="Montserrat"/>
          <w:bCs/>
        </w:rPr>
      </w:pPr>
    </w:p>
    <w:p w14:paraId="5544444A" w14:textId="0928B732" w:rsidR="0038423A" w:rsidRPr="000859BF" w:rsidRDefault="0038423A" w:rsidP="00522242">
      <w:pPr>
        <w:spacing w:after="0" w:line="240" w:lineRule="auto"/>
        <w:jc w:val="both"/>
        <w:rPr>
          <w:rStyle w:val="Ninguno"/>
          <w:rFonts w:ascii="Montserrat" w:hAnsi="Montserrat" w:cs="Arial"/>
        </w:rPr>
      </w:pPr>
      <w:r w:rsidRPr="000859BF">
        <w:rPr>
          <w:rStyle w:val="Ninguno"/>
          <w:rFonts w:ascii="Montserrat" w:hAnsi="Montserrat" w:cs="Arial"/>
        </w:rPr>
        <w:t xml:space="preserve">Para </w:t>
      </w:r>
      <w:r w:rsidR="004C58D5" w:rsidRPr="000859BF">
        <w:rPr>
          <w:rStyle w:val="Ninguno"/>
          <w:rFonts w:ascii="Montserrat" w:hAnsi="Montserrat" w:cs="Arial"/>
        </w:rPr>
        <w:t>este</w:t>
      </w:r>
      <w:r w:rsidRPr="000859BF">
        <w:rPr>
          <w:rStyle w:val="Ninguno"/>
          <w:rFonts w:ascii="Montserrat" w:hAnsi="Montserrat" w:cs="Arial"/>
        </w:rPr>
        <w:t xml:space="preserve"> ejemplo, la balanza es digital y su límite de medición es un kilogramo, por lo que en la pantalla aparece la medición en números decimales menores que uno.</w:t>
      </w:r>
    </w:p>
    <w:p w14:paraId="7A08A512" w14:textId="38B18E50" w:rsidR="004C58D5" w:rsidRPr="000859BF" w:rsidRDefault="004C58D5" w:rsidP="00522242">
      <w:pPr>
        <w:spacing w:after="0" w:line="240" w:lineRule="auto"/>
        <w:jc w:val="both"/>
        <w:rPr>
          <w:rStyle w:val="Ninguno"/>
          <w:rFonts w:ascii="Montserrat" w:hAnsi="Montserrat" w:cs="Arial"/>
        </w:rPr>
      </w:pPr>
    </w:p>
    <w:p w14:paraId="4B17D5EF" w14:textId="77777777" w:rsidR="0038423A" w:rsidRPr="000859BF" w:rsidRDefault="0038423A" w:rsidP="00522242">
      <w:pPr>
        <w:pStyle w:val="Cuerpo"/>
        <w:spacing w:after="0" w:line="240" w:lineRule="auto"/>
        <w:jc w:val="both"/>
        <w:rPr>
          <w:rStyle w:val="Ninguno"/>
          <w:rFonts w:ascii="Montserrat" w:eastAsia="Arial" w:hAnsi="Montserrat" w:cs="Arial"/>
          <w:i/>
          <w:iCs/>
          <w:lang w:val="es-ES"/>
        </w:rPr>
      </w:pPr>
      <w:r w:rsidRPr="000859BF">
        <w:rPr>
          <w:rStyle w:val="Ninguno"/>
          <w:rFonts w:ascii="Montserrat" w:hAnsi="Montserrat" w:cs="Arial"/>
          <w:lang w:val="es-ES"/>
        </w:rPr>
        <w:t xml:space="preserve">Si la primera pieza de metal está etiquetada con una masa de un octavo de kilogramo, </w:t>
      </w:r>
      <w:r w:rsidRPr="000859BF">
        <w:rPr>
          <w:rStyle w:val="Ninguno"/>
          <w:rFonts w:ascii="Montserrat" w:hAnsi="Montserrat" w:cs="Arial"/>
          <w:i/>
          <w:iCs/>
          <w:lang w:val="es-ES"/>
        </w:rPr>
        <w:t>¿qué valor decimal aparecerá en la pantalla de la balanza?</w:t>
      </w:r>
    </w:p>
    <w:p w14:paraId="0803D79B" w14:textId="33C96ACE" w:rsidR="0038423A" w:rsidRPr="000859BF" w:rsidRDefault="0038423A" w:rsidP="00522242">
      <w:pPr>
        <w:spacing w:after="0" w:line="240" w:lineRule="auto"/>
        <w:jc w:val="both"/>
        <w:rPr>
          <w:rFonts w:ascii="Montserrat" w:hAnsi="Montserrat"/>
          <w:bCs/>
        </w:rPr>
      </w:pPr>
    </w:p>
    <w:p w14:paraId="51132CF6" w14:textId="232B1E46" w:rsidR="0038423A" w:rsidRPr="000859BF" w:rsidRDefault="0038423A" w:rsidP="00522242">
      <w:pPr>
        <w:spacing w:after="0" w:line="240" w:lineRule="auto"/>
        <w:jc w:val="both"/>
        <w:rPr>
          <w:rFonts w:ascii="Montserrat" w:hAnsi="Montserrat"/>
          <w:bCs/>
        </w:rPr>
      </w:pPr>
      <w:r w:rsidRPr="000859BF">
        <w:rPr>
          <w:rStyle w:val="Ninguno"/>
          <w:rFonts w:ascii="Montserrat" w:hAnsi="Montserrat" w:cs="Arial"/>
          <w:lang w:val="es-ES"/>
        </w:rPr>
        <w:t xml:space="preserve">Para saber la medición en números decimales </w:t>
      </w:r>
      <w:r w:rsidR="006D562B" w:rsidRPr="000859BF">
        <w:rPr>
          <w:rStyle w:val="Ninguno"/>
          <w:rFonts w:ascii="Montserrat" w:hAnsi="Montserrat" w:cs="Arial"/>
          <w:lang w:val="es-ES"/>
        </w:rPr>
        <w:t>se puede</w:t>
      </w:r>
      <w:r w:rsidRPr="000859BF">
        <w:rPr>
          <w:rStyle w:val="Ninguno"/>
          <w:rFonts w:ascii="Montserrat" w:hAnsi="Montserrat" w:cs="Arial"/>
          <w:lang w:val="es-ES"/>
        </w:rPr>
        <w:t xml:space="preserve"> obtener la equivalencia o expansión decimal de la fracción, un octavo.</w:t>
      </w:r>
    </w:p>
    <w:p w14:paraId="03FCA5B8" w14:textId="0E6E33E0" w:rsidR="0038423A" w:rsidRPr="000859BF" w:rsidRDefault="0038423A" w:rsidP="00522242">
      <w:pPr>
        <w:spacing w:after="0" w:line="240" w:lineRule="auto"/>
        <w:jc w:val="both"/>
        <w:rPr>
          <w:rFonts w:ascii="Montserrat" w:hAnsi="Montserrat"/>
          <w:bCs/>
        </w:rPr>
      </w:pPr>
    </w:p>
    <w:p w14:paraId="74BBF910" w14:textId="3ADBB000" w:rsidR="0038423A" w:rsidRPr="000859BF" w:rsidRDefault="0038423A" w:rsidP="00522242">
      <w:pPr>
        <w:pStyle w:val="Cuerpo"/>
        <w:spacing w:after="0" w:line="240" w:lineRule="auto"/>
        <w:jc w:val="both"/>
        <w:rPr>
          <w:rStyle w:val="Ninguno"/>
          <w:rFonts w:ascii="Montserrat" w:hAnsi="Montserrat" w:cs="Arial"/>
          <w:lang w:val="es-ES"/>
        </w:rPr>
      </w:pPr>
      <w:r w:rsidRPr="000859BF">
        <w:rPr>
          <w:rStyle w:val="Ninguno"/>
          <w:rFonts w:ascii="Montserrat" w:hAnsi="Montserrat" w:cs="Arial"/>
          <w:lang w:val="es-ES"/>
        </w:rPr>
        <w:t>Es correcto. Para obtener la equivalencia, el numerador 1 se divide entre el denominador 8.</w:t>
      </w:r>
    </w:p>
    <w:p w14:paraId="18FBCEA3" w14:textId="77777777" w:rsidR="006D562B" w:rsidRPr="000859BF" w:rsidRDefault="006D562B" w:rsidP="00522242">
      <w:pPr>
        <w:pStyle w:val="Cuerpo"/>
        <w:spacing w:after="0" w:line="240" w:lineRule="auto"/>
        <w:jc w:val="both"/>
        <w:rPr>
          <w:rStyle w:val="Ninguno"/>
          <w:rFonts w:ascii="Montserrat" w:eastAsia="Arial" w:hAnsi="Montserrat" w:cs="Arial"/>
        </w:rPr>
      </w:pPr>
    </w:p>
    <w:p w14:paraId="6B675FE0" w14:textId="77777777" w:rsidR="00275B19" w:rsidRPr="000859BF" w:rsidRDefault="0038423A" w:rsidP="00275B19">
      <w:pPr>
        <w:pStyle w:val="Cuerpo"/>
        <w:spacing w:after="0" w:line="240" w:lineRule="auto"/>
        <w:jc w:val="both"/>
        <w:rPr>
          <w:rStyle w:val="Ninguno"/>
          <w:rFonts w:ascii="Montserrat" w:hAnsi="Montserrat" w:cs="Arial"/>
          <w:lang w:val="es-ES"/>
        </w:rPr>
      </w:pPr>
      <w:r w:rsidRPr="000859BF">
        <w:rPr>
          <w:rStyle w:val="Ninguno"/>
          <w:rFonts w:ascii="Montserrat" w:hAnsi="Montserrat" w:cs="Arial"/>
          <w:lang w:val="es-ES"/>
        </w:rPr>
        <w:t xml:space="preserve">Como es una fracción propia </w:t>
      </w:r>
      <w:r w:rsidR="006D562B" w:rsidRPr="000859BF">
        <w:rPr>
          <w:rStyle w:val="Ninguno"/>
          <w:rFonts w:ascii="Montserrat" w:hAnsi="Montserrat" w:cs="Arial"/>
          <w:lang w:val="es-ES"/>
        </w:rPr>
        <w:t>se espera</w:t>
      </w:r>
      <w:r w:rsidRPr="000859BF">
        <w:rPr>
          <w:rStyle w:val="Ninguno"/>
          <w:rFonts w:ascii="Montserrat" w:hAnsi="Montserrat" w:cs="Arial"/>
          <w:lang w:val="es-ES"/>
        </w:rPr>
        <w:t xml:space="preserve"> un cociente decimal y menor a uno. Al realizar la división, resulta ciento veinticinco milésimos, por lo que el uso de esta balanza es adecuado.</w:t>
      </w:r>
    </w:p>
    <w:p w14:paraId="6825C2DD" w14:textId="77777777" w:rsidR="00275B19" w:rsidRPr="000859BF" w:rsidRDefault="00275B19" w:rsidP="00275B19">
      <w:pPr>
        <w:pStyle w:val="Cuerpo"/>
        <w:spacing w:after="0" w:line="240" w:lineRule="auto"/>
        <w:jc w:val="both"/>
        <w:rPr>
          <w:rStyle w:val="Ninguno"/>
          <w:rFonts w:ascii="Montserrat" w:hAnsi="Montserrat" w:cs="Arial"/>
          <w:lang w:val="es-ES"/>
        </w:rPr>
      </w:pPr>
    </w:p>
    <w:p w14:paraId="787CA2BF" w14:textId="07BEEC07" w:rsidR="00275B19" w:rsidRPr="000859BF" w:rsidRDefault="00275B19" w:rsidP="00275B19">
      <w:pPr>
        <w:pStyle w:val="Cuerpo"/>
        <w:spacing w:after="0" w:line="240" w:lineRule="auto"/>
        <w:jc w:val="center"/>
        <w:rPr>
          <w:rStyle w:val="Ninguno"/>
          <w:rFonts w:ascii="Montserrat" w:hAnsi="Montserrat" w:cs="Arial"/>
          <w:lang w:val="es-ES"/>
        </w:rPr>
      </w:pPr>
      <w:r w:rsidRPr="000859BF">
        <w:rPr>
          <w:noProof/>
          <w:lang w:val="en-US" w:eastAsia="en-US"/>
        </w:rPr>
        <w:lastRenderedPageBreak/>
        <w:drawing>
          <wp:inline distT="0" distB="0" distL="0" distR="0" wp14:anchorId="42718636" wp14:editId="74AAA91A">
            <wp:extent cx="3175441" cy="1786270"/>
            <wp:effectExtent l="0" t="0" r="6350" b="444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88028" cy="1793350"/>
                    </a:xfrm>
                    <a:prstGeom prst="rect">
                      <a:avLst/>
                    </a:prstGeom>
                  </pic:spPr>
                </pic:pic>
              </a:graphicData>
            </a:graphic>
          </wp:inline>
        </w:drawing>
      </w:r>
    </w:p>
    <w:p w14:paraId="14602A42" w14:textId="77777777" w:rsidR="00275B19" w:rsidRPr="000859BF" w:rsidRDefault="00275B19" w:rsidP="00275B19">
      <w:pPr>
        <w:pStyle w:val="Cuerpo"/>
        <w:spacing w:after="0" w:line="240" w:lineRule="auto"/>
        <w:jc w:val="both"/>
        <w:rPr>
          <w:rStyle w:val="Ninguno"/>
          <w:rFonts w:ascii="Montserrat" w:hAnsi="Montserrat" w:cs="Arial"/>
          <w:lang w:val="es-ES"/>
        </w:rPr>
      </w:pPr>
    </w:p>
    <w:p w14:paraId="34C8DC69" w14:textId="181C6520" w:rsidR="0038423A" w:rsidRPr="000859BF" w:rsidRDefault="0038423A" w:rsidP="00275B19">
      <w:pPr>
        <w:pStyle w:val="Cuerpo"/>
        <w:spacing w:after="0" w:line="240" w:lineRule="auto"/>
        <w:jc w:val="both"/>
        <w:rPr>
          <w:rFonts w:ascii="Montserrat" w:eastAsia="Arial" w:hAnsi="Montserrat" w:cs="Arial"/>
          <w:lang w:val="es-ES_tradnl"/>
        </w:rPr>
      </w:pPr>
      <w:r w:rsidRPr="000859BF">
        <w:rPr>
          <w:rStyle w:val="Ninguno"/>
          <w:rFonts w:ascii="Montserrat" w:hAnsi="Montserrat" w:cs="Arial"/>
          <w:lang w:val="es-ES"/>
        </w:rPr>
        <w:t xml:space="preserve">¿Por qué el número 0.125 se lee </w:t>
      </w:r>
      <w:r w:rsidR="00275B19" w:rsidRPr="000859BF">
        <w:rPr>
          <w:rStyle w:val="Ninguno"/>
          <w:rFonts w:ascii="Montserrat" w:hAnsi="Montserrat" w:cs="Arial"/>
          <w:lang w:val="es-ES"/>
        </w:rPr>
        <w:t>cómo</w:t>
      </w:r>
      <w:r w:rsidRPr="000859BF">
        <w:rPr>
          <w:rStyle w:val="Ninguno"/>
          <w:rFonts w:ascii="Montserrat" w:hAnsi="Montserrat" w:cs="Arial"/>
          <w:lang w:val="es-ES"/>
        </w:rPr>
        <w:t xml:space="preserve"> ciento veinticinco milésimos?</w:t>
      </w:r>
    </w:p>
    <w:p w14:paraId="126BF6E1" w14:textId="64A6F5EB" w:rsidR="0038423A" w:rsidRPr="000859BF" w:rsidRDefault="0038423A" w:rsidP="00522242">
      <w:pPr>
        <w:spacing w:after="0" w:line="240" w:lineRule="auto"/>
        <w:jc w:val="both"/>
        <w:rPr>
          <w:rFonts w:ascii="Montserrat" w:hAnsi="Montserrat"/>
          <w:bCs/>
        </w:rPr>
      </w:pPr>
    </w:p>
    <w:p w14:paraId="07CE2942" w14:textId="63F47EA2" w:rsidR="0038423A" w:rsidRPr="000859BF" w:rsidRDefault="0038423A" w:rsidP="00522242">
      <w:pPr>
        <w:pStyle w:val="Cuerpo"/>
        <w:spacing w:after="0" w:line="240" w:lineRule="auto"/>
        <w:jc w:val="both"/>
        <w:rPr>
          <w:rStyle w:val="Ninguno"/>
          <w:rFonts w:ascii="Montserrat" w:eastAsia="Arial" w:hAnsi="Montserrat" w:cs="Arial"/>
          <w:lang w:val="es-ES"/>
        </w:rPr>
      </w:pPr>
      <w:r w:rsidRPr="000859BF">
        <w:rPr>
          <w:rStyle w:val="Ninguno"/>
          <w:rFonts w:ascii="Montserrat" w:hAnsi="Montserrat" w:cs="Arial"/>
          <w:lang w:val="es-ES"/>
        </w:rPr>
        <w:t>Se lee así porque 0.125 llega hasta la tercera posición después del punto decimal, en donde se encuentran los milésimos, también es equivalente a una fracción decimal con denominador mil.</w:t>
      </w:r>
    </w:p>
    <w:p w14:paraId="74351AC0" w14:textId="3450248C" w:rsidR="0038423A" w:rsidRPr="000859BF" w:rsidRDefault="0038423A" w:rsidP="00522242">
      <w:pPr>
        <w:spacing w:after="0" w:line="240" w:lineRule="auto"/>
        <w:jc w:val="both"/>
        <w:rPr>
          <w:rFonts w:ascii="Montserrat" w:hAnsi="Montserrat"/>
          <w:bCs/>
        </w:rPr>
      </w:pPr>
    </w:p>
    <w:p w14:paraId="2A741351" w14:textId="77435F41" w:rsidR="007A539C" w:rsidRPr="000859BF" w:rsidRDefault="0038423A" w:rsidP="00522242">
      <w:pPr>
        <w:pStyle w:val="Cuerpo"/>
        <w:spacing w:after="0" w:line="240" w:lineRule="auto"/>
        <w:jc w:val="both"/>
        <w:rPr>
          <w:rStyle w:val="Ninguno"/>
          <w:rFonts w:ascii="Montserrat" w:hAnsi="Montserrat" w:cs="Arial"/>
          <w:lang w:val="es-ES"/>
        </w:rPr>
      </w:pPr>
      <w:r w:rsidRPr="000859BF">
        <w:rPr>
          <w:rStyle w:val="Ninguno"/>
          <w:rFonts w:ascii="Montserrat" w:hAnsi="Montserrat" w:cs="Arial"/>
          <w:lang w:val="es-ES"/>
        </w:rPr>
        <w:t>¡Es correcto</w:t>
      </w:r>
      <w:r w:rsidR="007A539C" w:rsidRPr="000859BF">
        <w:rPr>
          <w:rStyle w:val="Ninguno"/>
          <w:rFonts w:ascii="Montserrat" w:hAnsi="Montserrat" w:cs="Arial"/>
          <w:lang w:val="es-ES"/>
        </w:rPr>
        <w:t xml:space="preserve">!, pero tú, </w:t>
      </w:r>
      <w:r w:rsidRPr="000859BF">
        <w:rPr>
          <w:rStyle w:val="Ninguno"/>
          <w:rFonts w:ascii="Montserrat" w:hAnsi="Montserrat" w:cs="Arial"/>
          <w:lang w:val="es-ES"/>
        </w:rPr>
        <w:t>¿qué entiende</w:t>
      </w:r>
      <w:r w:rsidR="007A539C" w:rsidRPr="000859BF">
        <w:rPr>
          <w:rStyle w:val="Ninguno"/>
          <w:rFonts w:ascii="Montserrat" w:hAnsi="Montserrat" w:cs="Arial"/>
          <w:lang w:val="es-ES"/>
        </w:rPr>
        <w:t>s</w:t>
      </w:r>
      <w:r w:rsidRPr="000859BF">
        <w:rPr>
          <w:rStyle w:val="Ninguno"/>
          <w:rFonts w:ascii="Montserrat" w:hAnsi="Montserrat" w:cs="Arial"/>
          <w:lang w:val="es-ES"/>
        </w:rPr>
        <w:t xml:space="preserve"> por fracción decimal?</w:t>
      </w:r>
    </w:p>
    <w:p w14:paraId="4B103D78" w14:textId="2E3F0FFC" w:rsidR="0038423A" w:rsidRPr="000859BF" w:rsidRDefault="0038423A" w:rsidP="00522242">
      <w:pPr>
        <w:pStyle w:val="Cuerpo"/>
        <w:spacing w:after="0" w:line="240" w:lineRule="auto"/>
        <w:jc w:val="both"/>
        <w:rPr>
          <w:rStyle w:val="Ninguno"/>
          <w:rFonts w:ascii="Montserrat" w:hAnsi="Montserrat" w:cs="Arial"/>
          <w:lang w:val="es-ES"/>
        </w:rPr>
      </w:pPr>
      <w:r w:rsidRPr="000859BF">
        <w:rPr>
          <w:rFonts w:ascii="Montserrat" w:eastAsia="Arial" w:hAnsi="Montserrat" w:cs="Arial"/>
        </w:rPr>
        <w:t>Registr</w:t>
      </w:r>
      <w:r w:rsidR="007A539C" w:rsidRPr="000859BF">
        <w:rPr>
          <w:rFonts w:ascii="Montserrat" w:eastAsia="Arial" w:hAnsi="Montserrat" w:cs="Arial"/>
        </w:rPr>
        <w:t>a</w:t>
      </w:r>
      <w:r w:rsidRPr="000859BF">
        <w:rPr>
          <w:rFonts w:ascii="Montserrat" w:eastAsia="Arial" w:hAnsi="Montserrat" w:cs="Arial"/>
        </w:rPr>
        <w:t xml:space="preserve"> </w:t>
      </w:r>
      <w:r w:rsidR="007A539C" w:rsidRPr="000859BF">
        <w:rPr>
          <w:rFonts w:ascii="Montserrat" w:eastAsia="Arial" w:hAnsi="Montserrat" w:cs="Arial"/>
        </w:rPr>
        <w:t>t</w:t>
      </w:r>
      <w:r w:rsidRPr="000859BF">
        <w:rPr>
          <w:rFonts w:ascii="Montserrat" w:eastAsia="Arial" w:hAnsi="Montserrat" w:cs="Arial"/>
        </w:rPr>
        <w:t>us ideas y pued</w:t>
      </w:r>
      <w:r w:rsidR="007A539C" w:rsidRPr="000859BF">
        <w:rPr>
          <w:rFonts w:ascii="Montserrat" w:eastAsia="Arial" w:hAnsi="Montserrat" w:cs="Arial"/>
        </w:rPr>
        <w:t>es</w:t>
      </w:r>
      <w:r w:rsidRPr="000859BF">
        <w:rPr>
          <w:rFonts w:ascii="Montserrat" w:eastAsia="Arial" w:hAnsi="Montserrat" w:cs="Arial"/>
        </w:rPr>
        <w:t xml:space="preserve"> complementarlas con la siguiente información.</w:t>
      </w:r>
    </w:p>
    <w:p w14:paraId="79E58C6A" w14:textId="2195FE27" w:rsidR="0038423A" w:rsidRPr="000859BF" w:rsidRDefault="0038423A" w:rsidP="00522242">
      <w:pPr>
        <w:pStyle w:val="Cuerpo"/>
        <w:spacing w:after="0" w:line="240" w:lineRule="auto"/>
        <w:jc w:val="both"/>
        <w:rPr>
          <w:rStyle w:val="Ninguno"/>
          <w:rFonts w:ascii="Montserrat" w:hAnsi="Montserrat" w:cs="Arial"/>
          <w:lang w:val="es-ES"/>
        </w:rPr>
      </w:pPr>
      <w:r w:rsidRPr="000859BF">
        <w:rPr>
          <w:rStyle w:val="Ninguno"/>
          <w:rFonts w:ascii="Montserrat" w:hAnsi="Montserrat" w:cs="Arial"/>
          <w:lang w:val="es-ES"/>
        </w:rPr>
        <w:t>Una fracción decimal es aquella fracción en la que el denominador es una potencia del número 10, puede ser 10; 100; 1000; 10,000; 100,000, e.</w:t>
      </w:r>
    </w:p>
    <w:p w14:paraId="7648B38B" w14:textId="77777777" w:rsidR="0038423A" w:rsidRPr="000859BF" w:rsidRDefault="0038423A" w:rsidP="00522242">
      <w:pPr>
        <w:pStyle w:val="Cuerpo"/>
        <w:spacing w:after="0" w:line="240" w:lineRule="auto"/>
        <w:jc w:val="both"/>
        <w:rPr>
          <w:rStyle w:val="Ninguno"/>
          <w:rFonts w:ascii="Montserrat" w:eastAsia="Arial" w:hAnsi="Montserrat" w:cs="Arial"/>
        </w:rPr>
      </w:pPr>
    </w:p>
    <w:p w14:paraId="5E1CD135" w14:textId="3EDBB09D" w:rsidR="0038423A" w:rsidRPr="000859BF" w:rsidRDefault="0038423A" w:rsidP="00522242">
      <w:pPr>
        <w:pStyle w:val="Cuerpo"/>
        <w:spacing w:after="0" w:line="240" w:lineRule="auto"/>
        <w:jc w:val="both"/>
        <w:rPr>
          <w:rStyle w:val="Ninguno"/>
          <w:rFonts w:ascii="Montserrat" w:eastAsia="Arial" w:hAnsi="Montserrat" w:cs="Arial"/>
          <w:lang w:val="es-ES"/>
        </w:rPr>
      </w:pPr>
      <w:r w:rsidRPr="000859BF">
        <w:rPr>
          <w:rStyle w:val="Ninguno"/>
          <w:rFonts w:ascii="Montserrat" w:hAnsi="Montserrat" w:cs="Arial"/>
          <w:lang w:val="es-ES"/>
        </w:rPr>
        <w:t>En este caso el número 0.125 es equivalente a la fracción decimal 125 sobre 1000. Not</w:t>
      </w:r>
      <w:r w:rsidR="00934EDE" w:rsidRPr="000859BF">
        <w:rPr>
          <w:rStyle w:val="Ninguno"/>
          <w:rFonts w:ascii="Montserrat" w:hAnsi="Montserrat" w:cs="Arial"/>
          <w:lang w:val="es-ES"/>
        </w:rPr>
        <w:t xml:space="preserve">a </w:t>
      </w:r>
      <w:r w:rsidRPr="000859BF">
        <w:rPr>
          <w:rStyle w:val="Ninguno"/>
          <w:rFonts w:ascii="Montserrat" w:hAnsi="Montserrat" w:cs="Arial"/>
          <w:lang w:val="es-ES"/>
        </w:rPr>
        <w:t xml:space="preserve">que, tanto el número decimal como la fracción se leen: ciento veinticinco milésimos. Por lo tanto, </w:t>
      </w:r>
      <w:r w:rsidR="00CB4422" w:rsidRPr="000859BF">
        <w:rPr>
          <w:rStyle w:val="Ninguno"/>
          <w:rFonts w:ascii="Montserrat" w:hAnsi="Montserrat" w:cs="Arial"/>
          <w:lang w:val="es-ES"/>
        </w:rPr>
        <w:t>se puede</w:t>
      </w:r>
      <w:r w:rsidRPr="000859BF">
        <w:rPr>
          <w:rStyle w:val="Ninguno"/>
          <w:rFonts w:ascii="Montserrat" w:hAnsi="Montserrat" w:cs="Arial"/>
          <w:lang w:val="es-ES"/>
        </w:rPr>
        <w:t xml:space="preserve"> afirmar que un octavo es equivalente a la fracción decimal 125 milésimos.</w:t>
      </w:r>
    </w:p>
    <w:p w14:paraId="76136FF1" w14:textId="77777777" w:rsidR="0038423A" w:rsidRPr="000859BF" w:rsidRDefault="0038423A" w:rsidP="00522242">
      <w:pPr>
        <w:pStyle w:val="Cuerpo"/>
        <w:spacing w:after="0" w:line="240" w:lineRule="auto"/>
        <w:jc w:val="both"/>
        <w:rPr>
          <w:rStyle w:val="Ninguno"/>
          <w:rFonts w:ascii="Montserrat" w:eastAsia="Arial" w:hAnsi="Montserrat" w:cs="Arial"/>
        </w:rPr>
      </w:pPr>
    </w:p>
    <w:p w14:paraId="62BA6DAE" w14:textId="5C104A45" w:rsidR="0038423A" w:rsidRPr="000859BF" w:rsidRDefault="0038423A" w:rsidP="00522242">
      <w:pPr>
        <w:pStyle w:val="Cuerpo"/>
        <w:spacing w:after="0" w:line="240" w:lineRule="auto"/>
        <w:jc w:val="both"/>
        <w:rPr>
          <w:rStyle w:val="Ninguno"/>
          <w:rFonts w:ascii="Montserrat" w:hAnsi="Montserrat" w:cs="Arial"/>
          <w:lang w:val="es-ES"/>
        </w:rPr>
      </w:pPr>
      <w:r w:rsidRPr="000859BF">
        <w:rPr>
          <w:rStyle w:val="Ninguno"/>
          <w:rFonts w:ascii="Montserrat" w:hAnsi="Montserrat" w:cs="Arial"/>
          <w:lang w:val="es-ES"/>
        </w:rPr>
        <w:t xml:space="preserve">Qué tal si </w:t>
      </w:r>
      <w:r w:rsidR="00CB4422" w:rsidRPr="000859BF">
        <w:rPr>
          <w:rStyle w:val="Ninguno"/>
          <w:rFonts w:ascii="Montserrat" w:hAnsi="Montserrat" w:cs="Arial"/>
          <w:lang w:val="es-ES"/>
        </w:rPr>
        <w:t>ahora</w:t>
      </w:r>
      <w:r w:rsidRPr="000859BF">
        <w:rPr>
          <w:rStyle w:val="Ninguno"/>
          <w:rFonts w:ascii="Montserrat" w:hAnsi="Montserrat" w:cs="Arial"/>
          <w:lang w:val="es-ES"/>
        </w:rPr>
        <w:t xml:space="preserve"> escribe</w:t>
      </w:r>
      <w:r w:rsidR="00CB4422" w:rsidRPr="000859BF">
        <w:rPr>
          <w:rStyle w:val="Ninguno"/>
          <w:rFonts w:ascii="Montserrat" w:hAnsi="Montserrat" w:cs="Arial"/>
          <w:lang w:val="es-ES"/>
        </w:rPr>
        <w:t>s</w:t>
      </w:r>
      <w:r w:rsidRPr="000859BF">
        <w:rPr>
          <w:rStyle w:val="Ninguno"/>
          <w:rFonts w:ascii="Montserrat" w:hAnsi="Montserrat" w:cs="Arial"/>
          <w:lang w:val="es-ES"/>
        </w:rPr>
        <w:t xml:space="preserve"> en </w:t>
      </w:r>
      <w:r w:rsidR="00CB4422" w:rsidRPr="000859BF">
        <w:rPr>
          <w:rStyle w:val="Ninguno"/>
          <w:rFonts w:ascii="Montserrat" w:hAnsi="Montserrat" w:cs="Arial"/>
          <w:lang w:val="es-ES"/>
        </w:rPr>
        <w:t>t</w:t>
      </w:r>
      <w:r w:rsidRPr="000859BF">
        <w:rPr>
          <w:rStyle w:val="Ninguno"/>
          <w:rFonts w:ascii="Montserrat" w:hAnsi="Montserrat" w:cs="Arial"/>
          <w:lang w:val="es-ES"/>
        </w:rPr>
        <w:t>u cuaderno un par de ejemplos de fracciones decimales y cómo se leen.</w:t>
      </w:r>
    </w:p>
    <w:p w14:paraId="69DD3A05" w14:textId="77777777" w:rsidR="00CB4422" w:rsidRPr="000859BF" w:rsidRDefault="00CB4422" w:rsidP="00522242">
      <w:pPr>
        <w:pStyle w:val="Cuerpo"/>
        <w:spacing w:after="0" w:line="240" w:lineRule="auto"/>
        <w:jc w:val="both"/>
        <w:rPr>
          <w:rStyle w:val="Ninguno"/>
          <w:rFonts w:ascii="Montserrat" w:eastAsia="Arial" w:hAnsi="Montserrat" w:cs="Arial"/>
        </w:rPr>
      </w:pPr>
    </w:p>
    <w:p w14:paraId="3F5BCEDA" w14:textId="05F7257F" w:rsidR="0038423A" w:rsidRPr="000859BF" w:rsidRDefault="00CB4422" w:rsidP="00522242">
      <w:pPr>
        <w:spacing w:after="0" w:line="240" w:lineRule="auto"/>
        <w:jc w:val="both"/>
        <w:rPr>
          <w:rFonts w:ascii="Montserrat" w:hAnsi="Montserrat"/>
          <w:bCs/>
        </w:rPr>
      </w:pPr>
      <w:r w:rsidRPr="000859BF">
        <w:rPr>
          <w:rStyle w:val="Ninguno"/>
          <w:rFonts w:ascii="Montserrat" w:hAnsi="Montserrat" w:cs="Arial"/>
          <w:lang w:val="es-ES"/>
        </w:rPr>
        <w:t>Para ello se</w:t>
      </w:r>
      <w:r w:rsidR="0038423A" w:rsidRPr="000859BF">
        <w:rPr>
          <w:rStyle w:val="Ninguno"/>
          <w:rFonts w:ascii="Montserrat" w:hAnsi="Montserrat" w:cs="Arial"/>
          <w:lang w:val="es-ES"/>
        </w:rPr>
        <w:t xml:space="preserve"> segui</w:t>
      </w:r>
      <w:r w:rsidRPr="000859BF">
        <w:rPr>
          <w:rStyle w:val="Ninguno"/>
          <w:rFonts w:ascii="Montserrat" w:hAnsi="Montserrat" w:cs="Arial"/>
          <w:lang w:val="es-ES"/>
        </w:rPr>
        <w:t xml:space="preserve">rá </w:t>
      </w:r>
      <w:r w:rsidR="0038423A" w:rsidRPr="000859BF">
        <w:rPr>
          <w:rStyle w:val="Ninguno"/>
          <w:rFonts w:ascii="Montserrat" w:hAnsi="Montserrat" w:cs="Arial"/>
          <w:lang w:val="es-ES"/>
        </w:rPr>
        <w:t>con el ejemplo</w:t>
      </w:r>
      <w:r w:rsidRPr="000859BF">
        <w:rPr>
          <w:rStyle w:val="Ninguno"/>
          <w:rFonts w:ascii="Montserrat" w:hAnsi="Montserrat" w:cs="Arial"/>
          <w:lang w:val="es-ES"/>
        </w:rPr>
        <w:t>.</w:t>
      </w:r>
    </w:p>
    <w:p w14:paraId="72D27D3C" w14:textId="101B655B" w:rsidR="0038423A" w:rsidRPr="000859BF" w:rsidRDefault="0038423A" w:rsidP="00522242">
      <w:pPr>
        <w:spacing w:after="0" w:line="240" w:lineRule="auto"/>
        <w:jc w:val="both"/>
        <w:rPr>
          <w:rFonts w:ascii="Montserrat" w:hAnsi="Montserrat"/>
          <w:bCs/>
        </w:rPr>
      </w:pPr>
    </w:p>
    <w:p w14:paraId="15C611F1" w14:textId="48CABC34" w:rsidR="0038423A" w:rsidRPr="000859BF" w:rsidRDefault="0038423A" w:rsidP="00522242">
      <w:pPr>
        <w:pStyle w:val="Cuerpo"/>
        <w:spacing w:after="0" w:line="240" w:lineRule="auto"/>
        <w:jc w:val="both"/>
        <w:rPr>
          <w:rStyle w:val="Ninguno"/>
          <w:rFonts w:ascii="Montserrat" w:eastAsia="Arial" w:hAnsi="Montserrat" w:cs="Arial"/>
        </w:rPr>
      </w:pPr>
      <w:r w:rsidRPr="000859BF">
        <w:rPr>
          <w:rStyle w:val="Ninguno"/>
          <w:rFonts w:ascii="Montserrat" w:hAnsi="Montserrat" w:cs="Arial"/>
        </w:rPr>
        <w:t>La segunda pieza de metal está etiquetada con una masa de cuarenta y cinco centésimos de kilogramo.</w:t>
      </w:r>
    </w:p>
    <w:p w14:paraId="060BFF99" w14:textId="12351799" w:rsidR="0038423A" w:rsidRPr="000859BF" w:rsidRDefault="0038423A" w:rsidP="00522242">
      <w:pPr>
        <w:spacing w:after="0" w:line="240" w:lineRule="auto"/>
        <w:jc w:val="both"/>
        <w:rPr>
          <w:rFonts w:ascii="Montserrat" w:hAnsi="Montserrat"/>
          <w:bCs/>
        </w:rPr>
      </w:pPr>
    </w:p>
    <w:p w14:paraId="19D6F41E" w14:textId="476D5C39" w:rsidR="00CB4422" w:rsidRPr="000859BF" w:rsidRDefault="009D558A" w:rsidP="00CB4422">
      <w:pPr>
        <w:spacing w:after="0" w:line="240" w:lineRule="auto"/>
        <w:jc w:val="center"/>
        <w:rPr>
          <w:rFonts w:ascii="Montserrat" w:hAnsi="Montserrat"/>
          <w:bCs/>
          <w:color w:val="1F3864" w:themeColor="accent5" w:themeShade="80"/>
          <w:sz w:val="28"/>
          <w:szCs w:val="28"/>
        </w:rPr>
      </w:pPr>
      <m:oMathPara>
        <m:oMath>
          <m:f>
            <m:fPr>
              <m:ctrlPr>
                <w:rPr>
                  <w:rFonts w:ascii="Cambria Math" w:eastAsia="Arial" w:hAnsi="Cambria Math" w:cs="Arial"/>
                  <w:b/>
                  <w:bCs/>
                  <w:i/>
                  <w:iCs/>
                  <w:color w:val="1F3864" w:themeColor="accent5" w:themeShade="80"/>
                  <w:sz w:val="28"/>
                  <w:szCs w:val="28"/>
                  <w:lang w:val="en-US"/>
                </w:rPr>
              </m:ctrlPr>
            </m:fPr>
            <m:num>
              <m:r>
                <m:rPr>
                  <m:sty m:val="bi"/>
                </m:rPr>
                <w:rPr>
                  <w:rFonts w:ascii="Cambria Math" w:eastAsia="Arial" w:hAnsi="Cambria Math" w:cs="Arial"/>
                  <w:color w:val="1F3864" w:themeColor="accent5" w:themeShade="80"/>
                  <w:sz w:val="28"/>
                  <w:szCs w:val="28"/>
                  <w:lang w:val="en-US"/>
                </w:rPr>
                <m:t>45</m:t>
              </m:r>
            </m:num>
            <m:den>
              <m:r>
                <m:rPr>
                  <m:sty m:val="bi"/>
                </m:rPr>
                <w:rPr>
                  <w:rFonts w:ascii="Cambria Math" w:eastAsia="Arial" w:hAnsi="Cambria Math" w:cs="Arial"/>
                  <w:color w:val="1F3864" w:themeColor="accent5" w:themeShade="80"/>
                  <w:sz w:val="28"/>
                  <w:szCs w:val="28"/>
                  <w:lang w:val="en-US"/>
                </w:rPr>
                <m:t>100</m:t>
              </m:r>
            </m:den>
          </m:f>
          <m:r>
            <m:rPr>
              <m:sty m:val="bi"/>
            </m:rPr>
            <w:rPr>
              <w:rFonts w:ascii="Cambria Math" w:eastAsia="Arial" w:hAnsi="Cambria Math" w:cs="Arial"/>
              <w:color w:val="1F3864" w:themeColor="accent5" w:themeShade="80"/>
              <w:sz w:val="28"/>
              <w:szCs w:val="28"/>
              <w:lang w:val="en-US"/>
            </w:rPr>
            <m:t xml:space="preserve"> </m:t>
          </m:r>
          <m:r>
            <m:rPr>
              <m:sty m:val="b"/>
            </m:rPr>
            <w:rPr>
              <w:rFonts w:ascii="Cambria Math" w:eastAsia="Arial" w:hAnsi="Cambria Math" w:cs="Arial"/>
              <w:color w:val="1F3864" w:themeColor="accent5" w:themeShade="80"/>
              <w:sz w:val="28"/>
              <w:szCs w:val="28"/>
              <w:lang w:val="en-US"/>
            </w:rPr>
            <m:t>de kg</m:t>
          </m:r>
        </m:oMath>
      </m:oMathPara>
    </w:p>
    <w:p w14:paraId="1A887E8D" w14:textId="77777777" w:rsidR="00B10DF6" w:rsidRPr="000859BF" w:rsidRDefault="00B10DF6" w:rsidP="00522242">
      <w:pPr>
        <w:pStyle w:val="Cuerpo"/>
        <w:spacing w:after="0" w:line="240" w:lineRule="auto"/>
        <w:jc w:val="both"/>
        <w:rPr>
          <w:rStyle w:val="Ninguno"/>
          <w:rFonts w:ascii="Montserrat" w:hAnsi="Montserrat" w:cs="Arial"/>
        </w:rPr>
      </w:pPr>
    </w:p>
    <w:p w14:paraId="4A3752B9" w14:textId="4819A2D4" w:rsidR="00CB4422" w:rsidRPr="000859BF" w:rsidRDefault="00B10DF6" w:rsidP="00522242">
      <w:pPr>
        <w:pStyle w:val="Cuerpo"/>
        <w:spacing w:after="0" w:line="240" w:lineRule="auto"/>
        <w:jc w:val="both"/>
        <w:rPr>
          <w:rStyle w:val="Ninguno"/>
          <w:rFonts w:ascii="Montserrat" w:hAnsi="Montserrat" w:cs="Arial"/>
          <w:i/>
          <w:iCs/>
        </w:rPr>
      </w:pPr>
      <w:r w:rsidRPr="000859BF">
        <w:rPr>
          <w:rStyle w:val="Ninguno"/>
          <w:rFonts w:ascii="Montserrat" w:hAnsi="Montserrat" w:cs="Arial"/>
          <w:i/>
          <w:iCs/>
        </w:rPr>
        <w:t>¿Qué valor decimal aparecerá en la pantalla de la balanza?</w:t>
      </w:r>
    </w:p>
    <w:p w14:paraId="3D6ADFD4" w14:textId="77777777" w:rsidR="00B10DF6" w:rsidRPr="000859BF" w:rsidRDefault="00B10DF6" w:rsidP="00522242">
      <w:pPr>
        <w:pStyle w:val="Cuerpo"/>
        <w:spacing w:after="0" w:line="240" w:lineRule="auto"/>
        <w:jc w:val="both"/>
        <w:rPr>
          <w:rStyle w:val="Ninguno"/>
          <w:rFonts w:ascii="Montserrat" w:hAnsi="Montserrat" w:cs="Arial"/>
        </w:rPr>
      </w:pPr>
    </w:p>
    <w:p w14:paraId="20532030" w14:textId="48B105C6" w:rsidR="0038423A" w:rsidRPr="000859BF" w:rsidRDefault="0038423A" w:rsidP="00522242">
      <w:pPr>
        <w:pStyle w:val="Cuerpo"/>
        <w:spacing w:after="0" w:line="240" w:lineRule="auto"/>
        <w:jc w:val="both"/>
        <w:rPr>
          <w:rStyle w:val="Ninguno"/>
          <w:rFonts w:ascii="Montserrat" w:eastAsia="Arial" w:hAnsi="Montserrat" w:cs="Arial"/>
        </w:rPr>
      </w:pPr>
      <w:r w:rsidRPr="000859BF">
        <w:rPr>
          <w:rStyle w:val="Ninguno"/>
          <w:rFonts w:ascii="Montserrat" w:hAnsi="Montserrat" w:cs="Arial"/>
        </w:rPr>
        <w:t>Para saber la medición en números decimales hay que encontrar la equivalencia o expansión decimal de la fracción cuarenta y cinco centésimos.</w:t>
      </w:r>
      <w:r w:rsidR="00CB4422" w:rsidRPr="000859BF">
        <w:rPr>
          <w:rStyle w:val="Ninguno"/>
          <w:rFonts w:ascii="Montserrat" w:eastAsia="Arial" w:hAnsi="Montserrat" w:cs="Arial"/>
        </w:rPr>
        <w:t xml:space="preserve"> </w:t>
      </w:r>
      <w:r w:rsidRPr="000859BF">
        <w:rPr>
          <w:rStyle w:val="Ninguno"/>
          <w:rFonts w:ascii="Montserrat" w:hAnsi="Montserrat" w:cs="Arial"/>
          <w:lang w:val="es-ES"/>
        </w:rPr>
        <w:t>Y encontrar la expansión o equivalencia decimal de este tipo de fracciones puede hacerse sin necesidad de resolver la división escrita usando la galera, que es el nombre correcto de la “casita” de la división.</w:t>
      </w:r>
    </w:p>
    <w:p w14:paraId="19E5C408" w14:textId="1E9E33C9" w:rsidR="0038423A" w:rsidRPr="000859BF" w:rsidRDefault="0038423A" w:rsidP="00522242">
      <w:pPr>
        <w:spacing w:after="0" w:line="240" w:lineRule="auto"/>
        <w:jc w:val="both"/>
        <w:rPr>
          <w:rFonts w:ascii="Montserrat" w:hAnsi="Montserrat"/>
          <w:bCs/>
        </w:rPr>
      </w:pPr>
    </w:p>
    <w:p w14:paraId="24A79E4D" w14:textId="09B69EE3" w:rsidR="0038423A" w:rsidRPr="000859BF" w:rsidRDefault="0038423A" w:rsidP="00522242">
      <w:pPr>
        <w:pStyle w:val="Cuerpo"/>
        <w:spacing w:after="0" w:line="240" w:lineRule="auto"/>
        <w:jc w:val="both"/>
        <w:rPr>
          <w:rStyle w:val="Ninguno"/>
          <w:rFonts w:ascii="Montserrat" w:eastAsia="Arial" w:hAnsi="Montserrat" w:cs="Arial"/>
          <w:lang w:val="es-ES"/>
        </w:rPr>
      </w:pPr>
      <w:r w:rsidRPr="000859BF">
        <w:rPr>
          <w:rStyle w:val="Ninguno"/>
          <w:rFonts w:ascii="Montserrat" w:hAnsi="Montserrat" w:cs="Arial"/>
          <w:lang w:val="es-ES"/>
        </w:rPr>
        <w:t xml:space="preserve">Sí, de </w:t>
      </w:r>
      <w:r w:rsidR="005679B9" w:rsidRPr="000859BF">
        <w:rPr>
          <w:rStyle w:val="Ninguno"/>
          <w:rFonts w:ascii="Montserrat" w:hAnsi="Montserrat" w:cs="Arial"/>
          <w:lang w:val="es-ES"/>
        </w:rPr>
        <w:t>hecho,</w:t>
      </w:r>
      <w:r w:rsidRPr="000859BF">
        <w:rPr>
          <w:rStyle w:val="Ninguno"/>
          <w:rFonts w:ascii="Montserrat" w:hAnsi="Montserrat" w:cs="Arial"/>
          <w:lang w:val="es-ES"/>
        </w:rPr>
        <w:t xml:space="preserve"> </w:t>
      </w:r>
      <w:r w:rsidR="005679B9" w:rsidRPr="000859BF">
        <w:rPr>
          <w:rStyle w:val="Ninguno"/>
          <w:rFonts w:ascii="Montserrat" w:hAnsi="Montserrat" w:cs="Arial"/>
          <w:lang w:val="es-ES"/>
        </w:rPr>
        <w:t>se puede</w:t>
      </w:r>
      <w:r w:rsidRPr="000859BF">
        <w:rPr>
          <w:rStyle w:val="Ninguno"/>
          <w:rFonts w:ascii="Montserrat" w:hAnsi="Montserrat" w:cs="Arial"/>
          <w:lang w:val="es-ES"/>
        </w:rPr>
        <w:t xml:space="preserve"> hacer de forma mental, sólo</w:t>
      </w:r>
      <w:r w:rsidR="005679B9" w:rsidRPr="000859BF">
        <w:rPr>
          <w:rStyle w:val="Ninguno"/>
          <w:rFonts w:ascii="Montserrat" w:hAnsi="Montserrat" w:cs="Arial"/>
          <w:lang w:val="es-ES"/>
        </w:rPr>
        <w:t xml:space="preserve"> se</w:t>
      </w:r>
      <w:r w:rsidRPr="000859BF">
        <w:rPr>
          <w:rStyle w:val="Ninguno"/>
          <w:rFonts w:ascii="Montserrat" w:hAnsi="Montserrat" w:cs="Arial"/>
          <w:lang w:val="es-ES"/>
        </w:rPr>
        <w:t xml:space="preserve"> </w:t>
      </w:r>
      <w:r w:rsidR="005679B9" w:rsidRPr="000859BF">
        <w:rPr>
          <w:rStyle w:val="Ninguno"/>
          <w:rFonts w:ascii="Montserrat" w:hAnsi="Montserrat" w:cs="Arial"/>
          <w:lang w:val="es-ES"/>
        </w:rPr>
        <w:t>tiene</w:t>
      </w:r>
      <w:r w:rsidRPr="000859BF">
        <w:rPr>
          <w:rStyle w:val="Ninguno"/>
          <w:rFonts w:ascii="Montserrat" w:hAnsi="Montserrat" w:cs="Arial"/>
          <w:lang w:val="es-ES"/>
        </w:rPr>
        <w:t xml:space="preserve"> que escribir el numerador de la fracción y recorrer el punto decimal hacia la izquierda tantos ceros tenga el denominador. En este caso sería 0.45.</w:t>
      </w:r>
    </w:p>
    <w:p w14:paraId="3635676F" w14:textId="6C77DDDF" w:rsidR="0038423A" w:rsidRPr="000859BF" w:rsidRDefault="0038423A" w:rsidP="00522242">
      <w:pPr>
        <w:spacing w:after="0" w:line="240" w:lineRule="auto"/>
        <w:jc w:val="both"/>
        <w:rPr>
          <w:rFonts w:ascii="Montserrat" w:hAnsi="Montserrat"/>
          <w:bCs/>
        </w:rPr>
      </w:pPr>
    </w:p>
    <w:p w14:paraId="4D879FC2" w14:textId="541F0519" w:rsidR="005679B9" w:rsidRPr="000859BF" w:rsidRDefault="009D558A" w:rsidP="005679B9">
      <w:pPr>
        <w:spacing w:after="0" w:line="240" w:lineRule="auto"/>
        <w:jc w:val="center"/>
        <w:rPr>
          <w:rFonts w:ascii="Montserrat" w:hAnsi="Montserrat"/>
          <w:bCs/>
          <w:color w:val="1F3864" w:themeColor="accent5" w:themeShade="80"/>
          <w:sz w:val="28"/>
          <w:szCs w:val="28"/>
        </w:rPr>
      </w:pPr>
      <m:oMathPara>
        <m:oMath>
          <m:f>
            <m:fPr>
              <m:ctrlPr>
                <w:rPr>
                  <w:rFonts w:ascii="Cambria Math" w:eastAsia="Arial" w:hAnsi="Cambria Math" w:cs="Arial"/>
                  <w:b/>
                  <w:bCs/>
                  <w:i/>
                  <w:iCs/>
                  <w:color w:val="1F3864" w:themeColor="accent5" w:themeShade="80"/>
                  <w:sz w:val="28"/>
                  <w:szCs w:val="28"/>
                  <w:lang w:val="en-US"/>
                </w:rPr>
              </m:ctrlPr>
            </m:fPr>
            <m:num>
              <m:r>
                <m:rPr>
                  <m:sty m:val="bi"/>
                </m:rPr>
                <w:rPr>
                  <w:rFonts w:ascii="Cambria Math" w:eastAsia="Arial" w:hAnsi="Cambria Math" w:cs="Arial"/>
                  <w:color w:val="1F3864" w:themeColor="accent5" w:themeShade="80"/>
                  <w:sz w:val="28"/>
                  <w:szCs w:val="28"/>
                  <w:lang w:val="en-US"/>
                </w:rPr>
                <m:t>45</m:t>
              </m:r>
            </m:num>
            <m:den>
              <m:r>
                <m:rPr>
                  <m:sty m:val="bi"/>
                </m:rPr>
                <w:rPr>
                  <w:rFonts w:ascii="Cambria Math" w:eastAsia="Arial" w:hAnsi="Cambria Math" w:cs="Arial"/>
                  <w:color w:val="1F3864" w:themeColor="accent5" w:themeShade="80"/>
                  <w:sz w:val="28"/>
                  <w:szCs w:val="28"/>
                  <w:lang w:val="en-US"/>
                </w:rPr>
                <m:t>100</m:t>
              </m:r>
            </m:den>
          </m:f>
          <m:r>
            <m:rPr>
              <m:sty m:val="bi"/>
            </m:rPr>
            <w:rPr>
              <w:rFonts w:ascii="Cambria Math" w:eastAsia="Arial" w:hAnsi="Cambria Math" w:cs="Arial"/>
              <w:color w:val="1F3864" w:themeColor="accent5" w:themeShade="80"/>
              <w:sz w:val="28"/>
              <w:szCs w:val="28"/>
              <w:lang w:val="en-US"/>
            </w:rPr>
            <m:t>=0.45</m:t>
          </m:r>
        </m:oMath>
      </m:oMathPara>
    </w:p>
    <w:p w14:paraId="54657AA6" w14:textId="77777777" w:rsidR="005679B9" w:rsidRPr="000859BF" w:rsidRDefault="005679B9" w:rsidP="00522242">
      <w:pPr>
        <w:spacing w:after="0" w:line="240" w:lineRule="auto"/>
        <w:jc w:val="both"/>
        <w:rPr>
          <w:rFonts w:ascii="Montserrat" w:hAnsi="Montserrat"/>
          <w:bCs/>
        </w:rPr>
      </w:pPr>
    </w:p>
    <w:p w14:paraId="071FFC24" w14:textId="413F9F9F" w:rsidR="0038423A" w:rsidRPr="000859BF" w:rsidRDefault="0038423A" w:rsidP="00522242">
      <w:pPr>
        <w:pStyle w:val="Cuerpo"/>
        <w:spacing w:after="0" w:line="240" w:lineRule="auto"/>
        <w:jc w:val="both"/>
        <w:rPr>
          <w:rStyle w:val="Ninguno"/>
          <w:rFonts w:ascii="Montserrat" w:hAnsi="Montserrat" w:cs="Arial"/>
          <w:lang w:val="es-ES"/>
        </w:rPr>
      </w:pPr>
      <w:r w:rsidRPr="000859BF">
        <w:rPr>
          <w:rFonts w:ascii="Montserrat" w:eastAsia="Arial" w:hAnsi="Montserrat" w:cs="Arial"/>
        </w:rPr>
        <w:t>Así</w:t>
      </w:r>
      <w:r w:rsidR="005679B9" w:rsidRPr="000859BF">
        <w:rPr>
          <w:rFonts w:ascii="Montserrat" w:eastAsia="Arial" w:hAnsi="Montserrat" w:cs="Arial"/>
        </w:rPr>
        <w:t xml:space="preserve"> es,</w:t>
      </w:r>
      <w:r w:rsidRPr="000859BF">
        <w:rPr>
          <w:rFonts w:ascii="Montserrat" w:eastAsia="Arial" w:hAnsi="Montserrat" w:cs="Arial"/>
        </w:rPr>
        <w:t xml:space="preserve"> pued</w:t>
      </w:r>
      <w:r w:rsidR="005679B9" w:rsidRPr="000859BF">
        <w:rPr>
          <w:rFonts w:ascii="Montserrat" w:eastAsia="Arial" w:hAnsi="Montserrat" w:cs="Arial"/>
        </w:rPr>
        <w:t>es</w:t>
      </w:r>
      <w:r w:rsidRPr="000859BF">
        <w:rPr>
          <w:rFonts w:ascii="Montserrat" w:eastAsia="Arial" w:hAnsi="Montserrat" w:cs="Arial"/>
        </w:rPr>
        <w:t xml:space="preserve"> hacer los cálculos de forma mental, dividiendo entre 10, 100 u otra potencia de 10</w:t>
      </w:r>
      <w:r w:rsidR="00704AFC" w:rsidRPr="000859BF">
        <w:rPr>
          <w:rFonts w:ascii="Montserrat" w:eastAsia="Arial" w:hAnsi="Montserrat" w:cs="Arial"/>
        </w:rPr>
        <w:t>.</w:t>
      </w:r>
    </w:p>
    <w:p w14:paraId="71189BDC" w14:textId="77777777" w:rsidR="0038423A" w:rsidRPr="000859BF" w:rsidRDefault="0038423A" w:rsidP="00522242">
      <w:pPr>
        <w:pStyle w:val="Cuerpo"/>
        <w:spacing w:after="0" w:line="240" w:lineRule="auto"/>
        <w:jc w:val="both"/>
        <w:rPr>
          <w:rFonts w:ascii="Montserrat" w:hAnsi="Montserrat" w:cs="Arial"/>
        </w:rPr>
      </w:pPr>
    </w:p>
    <w:p w14:paraId="28B48441" w14:textId="003B2EAF" w:rsidR="0038423A" w:rsidRPr="000859BF" w:rsidRDefault="00704AFC" w:rsidP="00522242">
      <w:pPr>
        <w:spacing w:after="0" w:line="240" w:lineRule="auto"/>
        <w:jc w:val="both"/>
        <w:rPr>
          <w:rFonts w:ascii="Montserrat" w:hAnsi="Montserrat"/>
          <w:bCs/>
        </w:rPr>
      </w:pPr>
      <w:r w:rsidRPr="000859BF">
        <w:rPr>
          <w:rStyle w:val="Ninguno"/>
          <w:rFonts w:ascii="Montserrat" w:hAnsi="Montserrat" w:cs="Arial"/>
          <w:lang w:val="es-ES"/>
        </w:rPr>
        <w:t>C</w:t>
      </w:r>
      <w:r w:rsidR="0038423A" w:rsidRPr="000859BF">
        <w:rPr>
          <w:rStyle w:val="Ninguno"/>
          <w:rFonts w:ascii="Montserrat" w:hAnsi="Montserrat" w:cs="Arial"/>
          <w:lang w:val="es-ES"/>
        </w:rPr>
        <w:t>on base en este procedimiento,</w:t>
      </w:r>
      <w:r w:rsidR="00215A9E" w:rsidRPr="000859BF">
        <w:rPr>
          <w:rStyle w:val="Ninguno"/>
          <w:rFonts w:ascii="Montserrat" w:hAnsi="Montserrat" w:cs="Arial"/>
          <w:lang w:val="es-ES"/>
        </w:rPr>
        <w:t xml:space="preserve"> se</w:t>
      </w:r>
      <w:r w:rsidR="0038423A" w:rsidRPr="000859BF">
        <w:rPr>
          <w:rStyle w:val="Ninguno"/>
          <w:rFonts w:ascii="Montserrat" w:hAnsi="Montserrat" w:cs="Arial"/>
          <w:lang w:val="es-ES"/>
        </w:rPr>
        <w:t xml:space="preserve"> explicar</w:t>
      </w:r>
      <w:r w:rsidR="00215A9E" w:rsidRPr="000859BF">
        <w:rPr>
          <w:rStyle w:val="Ninguno"/>
          <w:rFonts w:ascii="Montserrat" w:hAnsi="Montserrat" w:cs="Arial"/>
          <w:lang w:val="es-ES"/>
        </w:rPr>
        <w:t>á</w:t>
      </w:r>
      <w:r w:rsidR="0038423A" w:rsidRPr="000859BF">
        <w:rPr>
          <w:rStyle w:val="Ninguno"/>
          <w:rFonts w:ascii="Montserrat" w:hAnsi="Montserrat" w:cs="Arial"/>
          <w:lang w:val="es-ES"/>
        </w:rPr>
        <w:t xml:space="preserve"> </w:t>
      </w:r>
      <w:r w:rsidR="00215A9E" w:rsidRPr="000859BF">
        <w:rPr>
          <w:rStyle w:val="Ninguno"/>
          <w:rFonts w:ascii="Montserrat" w:hAnsi="Montserrat" w:cs="Arial"/>
          <w:lang w:val="es-ES"/>
        </w:rPr>
        <w:t>la</w:t>
      </w:r>
      <w:r w:rsidR="0038423A" w:rsidRPr="000859BF">
        <w:rPr>
          <w:rStyle w:val="Ninguno"/>
          <w:rFonts w:ascii="Montserrat" w:hAnsi="Montserrat" w:cs="Arial"/>
          <w:lang w:val="es-ES"/>
        </w:rPr>
        <w:t xml:space="preserve"> forma de convertir números decimales en fracciones decimales</w:t>
      </w:r>
      <w:r w:rsidR="00ED0B26" w:rsidRPr="000859BF">
        <w:rPr>
          <w:rStyle w:val="Ninguno"/>
          <w:rFonts w:ascii="Montserrat" w:hAnsi="Montserrat" w:cs="Arial"/>
          <w:lang w:val="es-ES"/>
        </w:rPr>
        <w:t>.</w:t>
      </w:r>
    </w:p>
    <w:p w14:paraId="0120F305" w14:textId="6817B02D" w:rsidR="0038423A" w:rsidRPr="000859BF" w:rsidRDefault="0038423A" w:rsidP="00522242">
      <w:pPr>
        <w:spacing w:after="0" w:line="240" w:lineRule="auto"/>
        <w:jc w:val="both"/>
        <w:rPr>
          <w:rFonts w:ascii="Montserrat" w:hAnsi="Montserrat"/>
          <w:bCs/>
        </w:rPr>
      </w:pPr>
    </w:p>
    <w:p w14:paraId="1FD3AAAC" w14:textId="5AA6A94B" w:rsidR="00ED0B26" w:rsidRPr="000859BF" w:rsidRDefault="00ED0B26" w:rsidP="00522242">
      <w:pPr>
        <w:pStyle w:val="Cuerpo"/>
        <w:spacing w:after="0" w:line="240" w:lineRule="auto"/>
        <w:jc w:val="both"/>
        <w:rPr>
          <w:rStyle w:val="Ninguno"/>
          <w:rFonts w:ascii="Montserrat" w:hAnsi="Montserrat" w:cs="Arial"/>
        </w:rPr>
      </w:pPr>
      <w:r w:rsidRPr="000859BF">
        <w:rPr>
          <w:rStyle w:val="Ninguno"/>
          <w:rFonts w:ascii="Montserrat" w:hAnsi="Montserrat" w:cs="Arial"/>
        </w:rPr>
        <w:t>Como una fracción decimal tiene como denominador una potencia del número 10, por ejemplo:</w:t>
      </w:r>
      <w:r w:rsidR="00215A9E" w:rsidRPr="000859BF">
        <w:rPr>
          <w:rStyle w:val="Ninguno"/>
          <w:rFonts w:ascii="Montserrat" w:hAnsi="Montserrat" w:cs="Arial"/>
        </w:rPr>
        <w:t xml:space="preserve"> </w:t>
      </w:r>
      <w:r w:rsidRPr="000859BF">
        <w:rPr>
          <w:rStyle w:val="Ninguno"/>
          <w:rFonts w:ascii="Montserrat" w:hAnsi="Montserrat" w:cs="Arial"/>
        </w:rPr>
        <w:t>5/10; 46/100; 37/1000.</w:t>
      </w:r>
    </w:p>
    <w:p w14:paraId="2F0A5450" w14:textId="77777777" w:rsidR="00215A9E" w:rsidRPr="000859BF" w:rsidRDefault="00215A9E" w:rsidP="00522242">
      <w:pPr>
        <w:pStyle w:val="Cuerpo"/>
        <w:spacing w:after="0" w:line="240" w:lineRule="auto"/>
        <w:jc w:val="both"/>
        <w:rPr>
          <w:rStyle w:val="Ninguno"/>
          <w:rFonts w:ascii="Montserrat" w:hAnsi="Montserrat" w:cs="Arial"/>
          <w:lang w:val="es-ES"/>
        </w:rPr>
      </w:pPr>
    </w:p>
    <w:p w14:paraId="45AEBFB8" w14:textId="01E2A339" w:rsidR="00ED0B26" w:rsidRPr="000859BF" w:rsidRDefault="00ED0B26" w:rsidP="00522242">
      <w:pPr>
        <w:pStyle w:val="Cuerpo"/>
        <w:spacing w:after="0" w:line="240" w:lineRule="auto"/>
        <w:jc w:val="both"/>
        <w:rPr>
          <w:rStyle w:val="Ninguno"/>
          <w:rFonts w:ascii="Montserrat" w:eastAsia="Arial" w:hAnsi="Montserrat" w:cs="Arial"/>
        </w:rPr>
      </w:pPr>
      <w:r w:rsidRPr="000859BF">
        <w:rPr>
          <w:rStyle w:val="Ninguno"/>
          <w:rFonts w:ascii="Montserrat" w:hAnsi="Montserrat" w:cs="Arial"/>
          <w:lang w:val="es-ES"/>
        </w:rPr>
        <w:t>Encontrar la expansión decimal de esas fracciones, implica dividir el numerador entre el denominador, que en cada uno de los casos es:</w:t>
      </w:r>
      <w:r w:rsidR="00CD45DB" w:rsidRPr="000859BF">
        <w:rPr>
          <w:rStyle w:val="Ninguno"/>
          <w:rFonts w:ascii="Montserrat" w:eastAsia="Arial" w:hAnsi="Montserrat" w:cs="Arial"/>
        </w:rPr>
        <w:t xml:space="preserve"> </w:t>
      </w:r>
      <w:r w:rsidRPr="000859BF">
        <w:rPr>
          <w:rStyle w:val="Ninguno"/>
          <w:rFonts w:ascii="Montserrat" w:hAnsi="Montserrat" w:cs="Arial"/>
          <w:lang w:val="es-ES"/>
        </w:rPr>
        <w:t>0.5; 0.46; 0.037.</w:t>
      </w:r>
    </w:p>
    <w:p w14:paraId="02488943" w14:textId="77777777" w:rsidR="00CD45DB" w:rsidRPr="000859BF" w:rsidRDefault="00CD45DB" w:rsidP="00522242">
      <w:pPr>
        <w:spacing w:after="0" w:line="240" w:lineRule="auto"/>
        <w:jc w:val="both"/>
        <w:rPr>
          <w:rStyle w:val="Ninguno"/>
          <w:rFonts w:ascii="Montserrat" w:hAnsi="Montserrat" w:cs="Arial"/>
        </w:rPr>
      </w:pPr>
    </w:p>
    <w:p w14:paraId="4A8C8070" w14:textId="6DEBFC7D" w:rsidR="00ED0B26" w:rsidRPr="000859BF" w:rsidRDefault="00ED0B26" w:rsidP="00CD45DB">
      <w:pPr>
        <w:spacing w:after="0" w:line="240" w:lineRule="auto"/>
        <w:jc w:val="both"/>
        <w:rPr>
          <w:rStyle w:val="Ninguno"/>
          <w:rFonts w:ascii="Montserrat" w:hAnsi="Montserrat" w:cs="Arial"/>
        </w:rPr>
      </w:pPr>
      <w:r w:rsidRPr="000859BF">
        <w:rPr>
          <w:rStyle w:val="Ninguno"/>
          <w:rFonts w:ascii="Montserrat" w:hAnsi="Montserrat" w:cs="Arial"/>
        </w:rPr>
        <w:t>También puede resultar sencillo si se lee</w:t>
      </w:r>
      <w:r w:rsidR="00CD45DB" w:rsidRPr="000859BF">
        <w:rPr>
          <w:rStyle w:val="Ninguno"/>
          <w:rFonts w:ascii="Montserrat" w:hAnsi="Montserrat" w:cs="Arial"/>
        </w:rPr>
        <w:t xml:space="preserve"> </w:t>
      </w:r>
      <w:r w:rsidRPr="000859BF">
        <w:rPr>
          <w:rStyle w:val="Ninguno"/>
          <w:rFonts w:ascii="Montserrat" w:hAnsi="Montserrat" w:cs="Arial"/>
        </w:rPr>
        <w:t>de la siguiente forma:</w:t>
      </w:r>
      <w:r w:rsidR="00CD45DB" w:rsidRPr="000859BF">
        <w:rPr>
          <w:rStyle w:val="Ninguno"/>
          <w:rFonts w:ascii="Montserrat" w:hAnsi="Montserrat" w:cs="Arial"/>
        </w:rPr>
        <w:t xml:space="preserve"> </w:t>
      </w:r>
      <w:r w:rsidRPr="000859BF">
        <w:rPr>
          <w:rStyle w:val="Ninguno"/>
          <w:rFonts w:ascii="Montserrat" w:hAnsi="Montserrat" w:cs="Arial"/>
        </w:rPr>
        <w:t>Cinco décimos, cuarenta y seis centésimos y treinta y siete milésimos.</w:t>
      </w:r>
    </w:p>
    <w:p w14:paraId="74B6D69E" w14:textId="2554550A" w:rsidR="00CD45DB" w:rsidRPr="000859BF" w:rsidRDefault="00CD45DB" w:rsidP="00CD45DB">
      <w:pPr>
        <w:spacing w:after="0" w:line="240" w:lineRule="auto"/>
        <w:jc w:val="both"/>
        <w:rPr>
          <w:rStyle w:val="Ninguno"/>
          <w:rFonts w:ascii="Montserrat" w:hAnsi="Montserrat" w:cs="Arial"/>
        </w:rPr>
      </w:pPr>
    </w:p>
    <w:p w14:paraId="2F4F2FAF" w14:textId="2995AF3F" w:rsidR="00CD45DB" w:rsidRPr="000859BF" w:rsidRDefault="00CD45DB" w:rsidP="00CD45DB">
      <w:pPr>
        <w:spacing w:after="0" w:line="240" w:lineRule="auto"/>
        <w:jc w:val="center"/>
        <w:rPr>
          <w:rStyle w:val="Ninguno"/>
          <w:rFonts w:ascii="Montserrat" w:hAnsi="Montserrat" w:cs="Arial"/>
        </w:rPr>
      </w:pPr>
      <w:r w:rsidRPr="000859BF">
        <w:rPr>
          <w:noProof/>
          <w:lang w:val="en-US"/>
        </w:rPr>
        <w:drawing>
          <wp:inline distT="0" distB="0" distL="0" distR="0" wp14:anchorId="6E70DA34" wp14:editId="0FCC8A4D">
            <wp:extent cx="4061638" cy="2284779"/>
            <wp:effectExtent l="0" t="0" r="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93348" cy="2302617"/>
                    </a:xfrm>
                    <a:prstGeom prst="rect">
                      <a:avLst/>
                    </a:prstGeom>
                  </pic:spPr>
                </pic:pic>
              </a:graphicData>
            </a:graphic>
          </wp:inline>
        </w:drawing>
      </w:r>
    </w:p>
    <w:p w14:paraId="02257782" w14:textId="77777777" w:rsidR="00CD45DB" w:rsidRPr="000859BF" w:rsidRDefault="00CD45DB" w:rsidP="00522242">
      <w:pPr>
        <w:spacing w:after="0" w:line="240" w:lineRule="auto"/>
        <w:jc w:val="both"/>
        <w:rPr>
          <w:rStyle w:val="Ninguno"/>
          <w:rFonts w:ascii="Montserrat" w:hAnsi="Montserrat" w:cs="Arial"/>
        </w:rPr>
      </w:pPr>
    </w:p>
    <w:p w14:paraId="713D5EC3" w14:textId="54D81EE1" w:rsidR="00ED0B26" w:rsidRPr="000859BF" w:rsidRDefault="00ED0B26" w:rsidP="00522242">
      <w:pPr>
        <w:spacing w:after="0" w:line="240" w:lineRule="auto"/>
        <w:jc w:val="both"/>
        <w:rPr>
          <w:rFonts w:ascii="Montserrat" w:hAnsi="Montserrat"/>
          <w:bCs/>
        </w:rPr>
      </w:pPr>
      <w:r w:rsidRPr="000859BF">
        <w:rPr>
          <w:rStyle w:val="Ninguno"/>
          <w:rFonts w:ascii="Montserrat" w:hAnsi="Montserrat" w:cs="Arial"/>
        </w:rPr>
        <w:t>De hecho, la lectura de los números decimales de esta manera es útil para convertir números decimales a una fracción.</w:t>
      </w:r>
    </w:p>
    <w:p w14:paraId="1439DFBC" w14:textId="0B48DEA8" w:rsidR="00ED0B26" w:rsidRPr="000859BF" w:rsidRDefault="00ED0B26" w:rsidP="00522242">
      <w:pPr>
        <w:spacing w:after="0" w:line="240" w:lineRule="auto"/>
        <w:jc w:val="both"/>
        <w:rPr>
          <w:rFonts w:ascii="Montserrat" w:hAnsi="Montserrat"/>
          <w:bCs/>
        </w:rPr>
      </w:pPr>
    </w:p>
    <w:p w14:paraId="24EB2F2A" w14:textId="77777777" w:rsidR="00ED0B26" w:rsidRPr="000859BF" w:rsidRDefault="00ED0B26" w:rsidP="00522242">
      <w:pPr>
        <w:pStyle w:val="Cuerpo"/>
        <w:spacing w:after="0" w:line="240" w:lineRule="auto"/>
        <w:jc w:val="both"/>
        <w:rPr>
          <w:rStyle w:val="Ninguno"/>
          <w:rFonts w:ascii="Montserrat" w:eastAsia="Arial" w:hAnsi="Montserrat" w:cs="Arial"/>
        </w:rPr>
      </w:pPr>
      <w:r w:rsidRPr="000859BF">
        <w:rPr>
          <w:rStyle w:val="Ninguno"/>
          <w:rFonts w:ascii="Montserrat" w:hAnsi="Montserrat" w:cs="Arial"/>
        </w:rPr>
        <w:t>Por ejemplo:</w:t>
      </w:r>
    </w:p>
    <w:p w14:paraId="6D7D164D" w14:textId="6BF02AE3" w:rsidR="00ED0B26" w:rsidRPr="000859BF" w:rsidRDefault="00ED0B26" w:rsidP="00522242">
      <w:pPr>
        <w:pStyle w:val="Cuerpo"/>
        <w:spacing w:after="0" w:line="240" w:lineRule="auto"/>
        <w:jc w:val="both"/>
        <w:rPr>
          <w:rStyle w:val="Ninguno"/>
          <w:rFonts w:ascii="Montserrat" w:hAnsi="Montserrat" w:cs="Arial"/>
          <w:i/>
          <w:iCs/>
          <w:lang w:val="es-ES"/>
        </w:rPr>
      </w:pPr>
      <w:r w:rsidRPr="000859BF">
        <w:rPr>
          <w:rStyle w:val="Ninguno"/>
          <w:rFonts w:ascii="Montserrat" w:hAnsi="Montserrat" w:cs="Arial"/>
          <w:lang w:val="es-ES"/>
        </w:rPr>
        <w:t xml:space="preserve">0.75 se lee como setenta y cinco centésimos, y se puede expresar como la fracción 75/100, que también se puede leer como setenta y cinco centésimos. Para comprobar, la expansión decimal de 75/100 resulta de dividir </w:t>
      </w:r>
      <w:r w:rsidRPr="000859BF">
        <w:rPr>
          <w:rStyle w:val="Ninguno"/>
          <w:rFonts w:ascii="Montserrat" w:hAnsi="Montserrat" w:cs="Arial"/>
          <w:i/>
          <w:iCs/>
          <w:lang w:val="es-ES"/>
        </w:rPr>
        <w:t>75 entre 100, que efectivamente es 0.75</w:t>
      </w:r>
      <w:r w:rsidR="00CD45DB" w:rsidRPr="000859BF">
        <w:rPr>
          <w:rStyle w:val="Ninguno"/>
          <w:rFonts w:ascii="Montserrat" w:hAnsi="Montserrat" w:cs="Arial"/>
          <w:i/>
          <w:iCs/>
          <w:lang w:val="es-ES"/>
        </w:rPr>
        <w:t>.</w:t>
      </w:r>
    </w:p>
    <w:p w14:paraId="77AA2E76" w14:textId="77777777" w:rsidR="00CD45DB" w:rsidRPr="000859BF" w:rsidRDefault="00CD45DB" w:rsidP="00522242">
      <w:pPr>
        <w:pStyle w:val="Cuerpo"/>
        <w:spacing w:after="0" w:line="240" w:lineRule="auto"/>
        <w:jc w:val="both"/>
        <w:rPr>
          <w:rStyle w:val="Ninguno"/>
          <w:rFonts w:ascii="Montserrat" w:eastAsia="Arial" w:hAnsi="Montserrat" w:cs="Arial"/>
        </w:rPr>
      </w:pPr>
    </w:p>
    <w:p w14:paraId="31974F80" w14:textId="367DBC4A" w:rsidR="00CE72C7" w:rsidRPr="000859BF" w:rsidRDefault="00ED0B26" w:rsidP="00522242">
      <w:pPr>
        <w:pStyle w:val="Cuerpo"/>
        <w:spacing w:after="0" w:line="240" w:lineRule="auto"/>
        <w:jc w:val="both"/>
        <w:rPr>
          <w:rStyle w:val="Ninguno"/>
          <w:rFonts w:ascii="Montserrat" w:hAnsi="Montserrat" w:cs="Arial"/>
          <w:i/>
          <w:iCs/>
          <w:lang w:val="es-ES"/>
        </w:rPr>
      </w:pPr>
      <w:r w:rsidRPr="000859BF">
        <w:rPr>
          <w:rStyle w:val="Ninguno"/>
          <w:rFonts w:ascii="Montserrat" w:hAnsi="Montserrat" w:cs="Arial"/>
          <w:lang w:val="es-ES"/>
        </w:rPr>
        <w:t xml:space="preserve">Para convertir un número decimal a una fracción decimal equivalente es útil recorrer el punto decimal hacia la derecha hasta que quede un número entero. Si a 0.75 se le recorre el punto decimal hacia la derecha para que quede un número entero, </w:t>
      </w:r>
      <w:r w:rsidR="00CE72C7" w:rsidRPr="000859BF">
        <w:rPr>
          <w:rStyle w:val="Ninguno"/>
          <w:rFonts w:ascii="Montserrat" w:hAnsi="Montserrat" w:cs="Arial"/>
          <w:lang w:val="es-ES"/>
        </w:rPr>
        <w:t>se debe</w:t>
      </w:r>
      <w:r w:rsidRPr="000859BF">
        <w:rPr>
          <w:rStyle w:val="Ninguno"/>
          <w:rFonts w:ascii="Montserrat" w:hAnsi="Montserrat" w:cs="Arial"/>
          <w:lang w:val="es-ES"/>
        </w:rPr>
        <w:t xml:space="preserve"> recorre</w:t>
      </w:r>
      <w:r w:rsidR="00CE72C7" w:rsidRPr="000859BF">
        <w:rPr>
          <w:rStyle w:val="Ninguno"/>
          <w:rFonts w:ascii="Montserrat" w:hAnsi="Montserrat" w:cs="Arial"/>
          <w:lang w:val="es-ES"/>
        </w:rPr>
        <w:t>r</w:t>
      </w:r>
      <w:r w:rsidRPr="000859BF">
        <w:rPr>
          <w:rStyle w:val="Ninguno"/>
          <w:rFonts w:ascii="Montserrat" w:hAnsi="Montserrat" w:cs="Arial"/>
          <w:lang w:val="es-ES"/>
        </w:rPr>
        <w:t xml:space="preserve"> dos posiciones, así el entero resultante </w:t>
      </w:r>
      <w:r w:rsidRPr="000859BF">
        <w:rPr>
          <w:rStyle w:val="Ninguno"/>
          <w:rFonts w:ascii="Montserrat" w:hAnsi="Montserrat" w:cs="Arial"/>
          <w:i/>
          <w:iCs/>
          <w:lang w:val="es-ES"/>
        </w:rPr>
        <w:t>es 75. Éste será el numerador de la fracción.</w:t>
      </w:r>
    </w:p>
    <w:p w14:paraId="4CEA4BD4" w14:textId="77777777" w:rsidR="00CE72C7" w:rsidRPr="000859BF" w:rsidRDefault="00CE72C7" w:rsidP="00522242">
      <w:pPr>
        <w:pStyle w:val="Cuerpo"/>
        <w:spacing w:after="0" w:line="240" w:lineRule="auto"/>
        <w:jc w:val="both"/>
        <w:rPr>
          <w:rStyle w:val="Ninguno"/>
          <w:rFonts w:ascii="Montserrat" w:hAnsi="Montserrat" w:cs="Arial"/>
          <w:lang w:val="es-ES"/>
        </w:rPr>
      </w:pPr>
    </w:p>
    <w:p w14:paraId="72CD8314" w14:textId="40BC02A8" w:rsidR="00ED0B26" w:rsidRPr="000859BF" w:rsidRDefault="00ED0B26" w:rsidP="00522242">
      <w:pPr>
        <w:pStyle w:val="Cuerpo"/>
        <w:spacing w:after="0" w:line="240" w:lineRule="auto"/>
        <w:jc w:val="both"/>
        <w:rPr>
          <w:rStyle w:val="Ninguno"/>
          <w:rFonts w:ascii="Montserrat" w:hAnsi="Montserrat" w:cs="Arial"/>
          <w:lang w:val="es-ES"/>
        </w:rPr>
      </w:pPr>
      <w:r w:rsidRPr="000859BF">
        <w:rPr>
          <w:rStyle w:val="Ninguno"/>
          <w:rFonts w:ascii="Montserrat" w:hAnsi="Montserrat" w:cs="Arial"/>
          <w:lang w:val="es-ES"/>
        </w:rPr>
        <w:t xml:space="preserve">Y el denominador </w:t>
      </w:r>
      <w:r w:rsidRPr="000859BF">
        <w:rPr>
          <w:rStyle w:val="Ninguno"/>
          <w:rFonts w:ascii="Montserrat" w:hAnsi="Montserrat" w:cs="Arial"/>
        </w:rPr>
        <w:t>número resultante de multiplicar por sí mismo al 10, tantas veces como el número de posiciones recorridas</w:t>
      </w:r>
      <w:r w:rsidRPr="000859BF">
        <w:rPr>
          <w:rStyle w:val="Ninguno"/>
          <w:rFonts w:ascii="Montserrat" w:hAnsi="Montserrat" w:cs="Arial"/>
          <w:lang w:val="es-ES"/>
        </w:rPr>
        <w:t xml:space="preserve">, para el ejemplo es 2, </w:t>
      </w:r>
      <w:r w:rsidRPr="000859BF">
        <w:rPr>
          <w:rStyle w:val="Ninguno"/>
          <w:rFonts w:ascii="Montserrat" w:hAnsi="Montserrat" w:cs="Arial"/>
          <w:i/>
          <w:iCs/>
          <w:lang w:val="es-ES"/>
        </w:rPr>
        <w:t>así que el denominador será 10 x 10 = 100.</w:t>
      </w:r>
      <w:r w:rsidRPr="000859BF">
        <w:rPr>
          <w:rStyle w:val="Ninguno"/>
          <w:rFonts w:ascii="Montserrat" w:hAnsi="Montserrat" w:cs="Arial"/>
          <w:lang w:val="es-ES"/>
        </w:rPr>
        <w:t xml:space="preserve"> Por eso, una fracción equivalente de 0.75 es 75/100, aunque esta fracción se puede simplificar a 15/20, y más aún puede simplificarse a </w:t>
      </w:r>
      <w:r w:rsidR="00CE72C7" w:rsidRPr="000859BF">
        <w:rPr>
          <w:rStyle w:val="Ninguno"/>
          <w:rFonts w:ascii="Montserrat" w:hAnsi="Montserrat" w:cs="Arial"/>
          <w:lang w:val="es-ES"/>
        </w:rPr>
        <w:t>3/4</w:t>
      </w:r>
      <w:r w:rsidRPr="000859BF">
        <w:rPr>
          <w:rStyle w:val="Ninguno"/>
          <w:rFonts w:ascii="Montserrat" w:hAnsi="Montserrat" w:cs="Arial"/>
          <w:lang w:val="es-ES"/>
        </w:rPr>
        <w:t xml:space="preserve">. Es decir, la fracción propia </w:t>
      </w:r>
      <w:r w:rsidR="00CE72C7" w:rsidRPr="000859BF">
        <w:rPr>
          <w:rStyle w:val="Ninguno"/>
          <w:rFonts w:ascii="Montserrat" w:hAnsi="Montserrat" w:cs="Arial"/>
          <w:lang w:val="es-ES"/>
        </w:rPr>
        <w:t>3/4</w:t>
      </w:r>
      <w:r w:rsidRPr="000859BF">
        <w:rPr>
          <w:rStyle w:val="Ninguno"/>
          <w:rFonts w:ascii="Montserrat" w:hAnsi="Montserrat" w:cs="Arial"/>
          <w:lang w:val="es-ES"/>
        </w:rPr>
        <w:t xml:space="preserve"> tiene como fracción decimal equivalente a la fracción 75/100.</w:t>
      </w:r>
    </w:p>
    <w:p w14:paraId="512A80E3" w14:textId="77777777" w:rsidR="00ED0B26" w:rsidRPr="000859BF" w:rsidRDefault="00ED0B26" w:rsidP="00522242">
      <w:pPr>
        <w:pStyle w:val="Cuerpo"/>
        <w:spacing w:after="0" w:line="240" w:lineRule="auto"/>
        <w:jc w:val="both"/>
        <w:rPr>
          <w:rStyle w:val="Ninguno"/>
          <w:rFonts w:ascii="Montserrat" w:eastAsia="Arial" w:hAnsi="Montserrat" w:cs="Arial"/>
          <w:lang w:val="es-ES"/>
        </w:rPr>
      </w:pPr>
    </w:p>
    <w:p w14:paraId="669F7096" w14:textId="284CC5C1" w:rsidR="00ED0B26" w:rsidRPr="000859BF" w:rsidRDefault="00ED0B26" w:rsidP="00522242">
      <w:pPr>
        <w:pStyle w:val="Cuerpo"/>
        <w:spacing w:after="0" w:line="240" w:lineRule="auto"/>
        <w:jc w:val="both"/>
        <w:rPr>
          <w:rStyle w:val="Ninguno"/>
          <w:rFonts w:ascii="Montserrat" w:hAnsi="Montserrat" w:cs="Arial"/>
          <w:i/>
          <w:iCs/>
        </w:rPr>
      </w:pPr>
      <w:r w:rsidRPr="000859BF">
        <w:rPr>
          <w:rStyle w:val="Ninguno"/>
          <w:rFonts w:ascii="Montserrat" w:hAnsi="Montserrat" w:cs="Arial"/>
        </w:rPr>
        <w:t>Ahora</w:t>
      </w:r>
      <w:r w:rsidR="00CE72C7" w:rsidRPr="000859BF">
        <w:rPr>
          <w:rStyle w:val="Ninguno"/>
          <w:rFonts w:ascii="Montserrat" w:hAnsi="Montserrat" w:cs="Arial"/>
        </w:rPr>
        <w:t>,</w:t>
      </w:r>
      <w:r w:rsidRPr="000859BF">
        <w:rPr>
          <w:rStyle w:val="Ninguno"/>
          <w:rFonts w:ascii="Montserrat" w:hAnsi="Montserrat" w:cs="Arial"/>
        </w:rPr>
        <w:t xml:space="preserve"> </w:t>
      </w:r>
      <w:r w:rsidR="00CE72C7" w:rsidRPr="000859BF">
        <w:rPr>
          <w:rStyle w:val="Ninguno"/>
          <w:rFonts w:ascii="Montserrat" w:hAnsi="Montserrat" w:cs="Arial"/>
        </w:rPr>
        <w:t>se convertirá</w:t>
      </w:r>
      <w:r w:rsidRPr="000859BF">
        <w:rPr>
          <w:rStyle w:val="Ninguno"/>
          <w:rFonts w:ascii="Montserrat" w:hAnsi="Montserrat" w:cs="Arial"/>
        </w:rPr>
        <w:t xml:space="preserve"> el número 6.425 a una fracción decimal. Si </w:t>
      </w:r>
      <w:r w:rsidR="00CE72C7" w:rsidRPr="000859BF">
        <w:rPr>
          <w:rStyle w:val="Ninguno"/>
          <w:rFonts w:ascii="Montserrat" w:hAnsi="Montserrat" w:cs="Arial"/>
        </w:rPr>
        <w:t>se recorre</w:t>
      </w:r>
      <w:r w:rsidRPr="000859BF">
        <w:rPr>
          <w:rStyle w:val="Ninguno"/>
          <w:rFonts w:ascii="Montserrat" w:hAnsi="Montserrat" w:cs="Arial"/>
        </w:rPr>
        <w:t xml:space="preserve"> el punto decimal hacia la derecha hasta lograr un número entero, </w:t>
      </w:r>
      <w:r w:rsidR="00CE72C7" w:rsidRPr="000859BF">
        <w:rPr>
          <w:rStyle w:val="Ninguno"/>
          <w:rFonts w:ascii="Montserrat" w:hAnsi="Montserrat" w:cs="Arial"/>
        </w:rPr>
        <w:t>se debe</w:t>
      </w:r>
      <w:r w:rsidRPr="000859BF">
        <w:rPr>
          <w:rStyle w:val="Ninguno"/>
          <w:rFonts w:ascii="Montserrat" w:hAnsi="Montserrat" w:cs="Arial"/>
        </w:rPr>
        <w:t xml:space="preserve"> recorrer el punto tres posiciones, </w:t>
      </w:r>
      <w:r w:rsidRPr="000859BF">
        <w:rPr>
          <w:rStyle w:val="Ninguno"/>
          <w:rFonts w:ascii="Montserrat" w:hAnsi="Montserrat" w:cs="Arial"/>
          <w:i/>
          <w:iCs/>
        </w:rPr>
        <w:t>quedando 6425. Este número será el numerador.</w:t>
      </w:r>
    </w:p>
    <w:p w14:paraId="365726D2" w14:textId="77777777" w:rsidR="00CE72C7" w:rsidRPr="000859BF" w:rsidRDefault="00CE72C7" w:rsidP="00522242">
      <w:pPr>
        <w:pStyle w:val="Cuerpo"/>
        <w:spacing w:after="0" w:line="240" w:lineRule="auto"/>
        <w:jc w:val="both"/>
        <w:rPr>
          <w:rStyle w:val="Ninguno"/>
          <w:rFonts w:ascii="Montserrat" w:eastAsia="Arial" w:hAnsi="Montserrat" w:cs="Arial"/>
        </w:rPr>
      </w:pPr>
    </w:p>
    <w:p w14:paraId="05927EB8" w14:textId="7CB03025" w:rsidR="00ED0B26" w:rsidRPr="000859BF" w:rsidRDefault="00CE72C7" w:rsidP="00522242">
      <w:pPr>
        <w:spacing w:after="0" w:line="240" w:lineRule="auto"/>
        <w:jc w:val="both"/>
        <w:rPr>
          <w:rFonts w:ascii="Montserrat" w:hAnsi="Montserrat"/>
          <w:i/>
          <w:iCs/>
        </w:rPr>
      </w:pPr>
      <w:r w:rsidRPr="000859BF">
        <w:rPr>
          <w:rStyle w:val="Ninguno"/>
          <w:rFonts w:ascii="Montserrat" w:hAnsi="Montserrat" w:cs="Arial"/>
        </w:rPr>
        <w:t>E</w:t>
      </w:r>
      <w:r w:rsidR="00ED0B26" w:rsidRPr="000859BF">
        <w:rPr>
          <w:rStyle w:val="Ninguno"/>
          <w:rFonts w:ascii="Montserrat" w:hAnsi="Montserrat" w:cs="Arial"/>
        </w:rPr>
        <w:t xml:space="preserve">l denominador </w:t>
      </w:r>
      <w:r w:rsidRPr="000859BF">
        <w:rPr>
          <w:rStyle w:val="Ninguno"/>
          <w:rFonts w:ascii="Montserrat" w:hAnsi="Montserrat" w:cs="Arial"/>
        </w:rPr>
        <w:t>se multiplica</w:t>
      </w:r>
      <w:r w:rsidR="00ED0B26" w:rsidRPr="000859BF">
        <w:rPr>
          <w:rStyle w:val="Ninguno"/>
          <w:rFonts w:ascii="Montserrat" w:hAnsi="Montserrat" w:cs="Arial"/>
        </w:rPr>
        <w:t xml:space="preserve"> por sí mismo al 10, tantas veces como el número de posiciones recorridas, en este caso 3. </w:t>
      </w:r>
      <w:r w:rsidR="00ED0B26" w:rsidRPr="000859BF">
        <w:rPr>
          <w:rStyle w:val="Ninguno"/>
          <w:rFonts w:ascii="Montserrat" w:hAnsi="Montserrat" w:cs="Arial"/>
          <w:i/>
          <w:iCs/>
        </w:rPr>
        <w:t>Así que el denominador es el resultado de la multiplicación 10 x 10 x 10 = 1000</w:t>
      </w:r>
      <w:r w:rsidRPr="000859BF">
        <w:rPr>
          <w:rStyle w:val="Ninguno"/>
          <w:rFonts w:ascii="Montserrat" w:hAnsi="Montserrat" w:cs="Arial"/>
          <w:i/>
          <w:iCs/>
        </w:rPr>
        <w:t>.</w:t>
      </w:r>
    </w:p>
    <w:p w14:paraId="7B911E50" w14:textId="0944D70E" w:rsidR="00ED0B26" w:rsidRPr="000859BF" w:rsidRDefault="00ED0B26" w:rsidP="00522242">
      <w:pPr>
        <w:spacing w:after="0" w:line="240" w:lineRule="auto"/>
        <w:jc w:val="both"/>
        <w:rPr>
          <w:rFonts w:ascii="Montserrat" w:hAnsi="Montserrat"/>
        </w:rPr>
      </w:pPr>
    </w:p>
    <w:p w14:paraId="30FAEE75" w14:textId="5F9AB78C" w:rsidR="00ED0B26" w:rsidRPr="000859BF" w:rsidRDefault="00ED0B26" w:rsidP="00522242">
      <w:pPr>
        <w:spacing w:after="0" w:line="240" w:lineRule="auto"/>
        <w:jc w:val="both"/>
        <w:rPr>
          <w:rStyle w:val="Ninguno"/>
          <w:rFonts w:ascii="Montserrat" w:hAnsi="Montserrat" w:cs="Arial"/>
        </w:rPr>
      </w:pPr>
      <w:r w:rsidRPr="000859BF">
        <w:rPr>
          <w:rStyle w:val="Ninguno"/>
          <w:rFonts w:ascii="Montserrat" w:hAnsi="Montserrat" w:cs="Arial"/>
        </w:rPr>
        <w:t>Not</w:t>
      </w:r>
      <w:r w:rsidR="003F0528" w:rsidRPr="000859BF">
        <w:rPr>
          <w:rStyle w:val="Ninguno"/>
          <w:rFonts w:ascii="Montserrat" w:hAnsi="Montserrat" w:cs="Arial"/>
        </w:rPr>
        <w:t>a</w:t>
      </w:r>
      <w:r w:rsidRPr="000859BF">
        <w:rPr>
          <w:rStyle w:val="Ninguno"/>
          <w:rFonts w:ascii="Montserrat" w:hAnsi="Montserrat" w:cs="Arial"/>
        </w:rPr>
        <w:t xml:space="preserve"> que la cantidad de ceros es la misma que las posiciones recorridas en el número anterior. Por lo tanto, la fracción equivalente es 6425/1000 aunque esta fracción se puede simplificar a 1285/200 y luego a 257/40.</w:t>
      </w:r>
    </w:p>
    <w:p w14:paraId="4D8070D1" w14:textId="5374DE89" w:rsidR="003F0528" w:rsidRPr="000859BF" w:rsidRDefault="003F0528" w:rsidP="00522242">
      <w:pPr>
        <w:spacing w:after="0" w:line="240" w:lineRule="auto"/>
        <w:jc w:val="both"/>
        <w:rPr>
          <w:rStyle w:val="Ninguno"/>
          <w:rFonts w:ascii="Montserrat" w:hAnsi="Montserrat" w:cs="Arial"/>
        </w:rPr>
      </w:pPr>
    </w:p>
    <w:p w14:paraId="458A1B17" w14:textId="619E8E82" w:rsidR="003F0528" w:rsidRPr="000859BF" w:rsidRDefault="009D558A" w:rsidP="003F0528">
      <w:pPr>
        <w:spacing w:after="0" w:line="240" w:lineRule="auto"/>
        <w:jc w:val="center"/>
        <w:rPr>
          <w:rStyle w:val="Ninguno"/>
          <w:rFonts w:ascii="Montserrat" w:hAnsi="Montserrat" w:cs="Arial"/>
          <w:color w:val="1F3864" w:themeColor="accent5" w:themeShade="80"/>
          <w:sz w:val="28"/>
          <w:szCs w:val="28"/>
        </w:rPr>
      </w:pPr>
      <m:oMathPara>
        <m:oMath>
          <m:f>
            <m:fPr>
              <m:ctrlPr>
                <w:rPr>
                  <w:rFonts w:ascii="Cambria Math" w:hAnsi="Cambria Math" w:cs="Arial"/>
                  <w:i/>
                  <w:color w:val="1F3864" w:themeColor="accent5" w:themeShade="80"/>
                  <w:sz w:val="28"/>
                  <w:szCs w:val="28"/>
                </w:rPr>
              </m:ctrlPr>
            </m:fPr>
            <m:num>
              <m:r>
                <w:rPr>
                  <w:rFonts w:ascii="Cambria Math" w:hAnsi="Cambria Math" w:cs="Arial"/>
                  <w:color w:val="1F3864" w:themeColor="accent5" w:themeShade="80"/>
                  <w:sz w:val="28"/>
                  <w:szCs w:val="28"/>
                </w:rPr>
                <m:t>6425</m:t>
              </m:r>
            </m:num>
            <m:den>
              <m:r>
                <w:rPr>
                  <w:rFonts w:ascii="Cambria Math" w:hAnsi="Cambria Math" w:cs="Arial"/>
                  <w:color w:val="1F3864" w:themeColor="accent5" w:themeShade="80"/>
                  <w:sz w:val="28"/>
                  <w:szCs w:val="28"/>
                </w:rPr>
                <m:t>1000</m:t>
              </m:r>
            </m:den>
          </m:f>
          <m:r>
            <w:rPr>
              <w:rFonts w:ascii="Cambria Math" w:hAnsi="Cambria Math" w:cs="Arial"/>
              <w:color w:val="1F3864" w:themeColor="accent5" w:themeShade="80"/>
              <w:sz w:val="28"/>
              <w:szCs w:val="28"/>
            </w:rPr>
            <m:t>=</m:t>
          </m:r>
          <m:f>
            <m:fPr>
              <m:ctrlPr>
                <w:rPr>
                  <w:rFonts w:ascii="Cambria Math" w:hAnsi="Cambria Math" w:cs="Arial"/>
                  <w:i/>
                  <w:color w:val="1F3864" w:themeColor="accent5" w:themeShade="80"/>
                  <w:sz w:val="28"/>
                  <w:szCs w:val="28"/>
                </w:rPr>
              </m:ctrlPr>
            </m:fPr>
            <m:num>
              <m:r>
                <w:rPr>
                  <w:rFonts w:ascii="Cambria Math" w:hAnsi="Cambria Math" w:cs="Arial"/>
                  <w:color w:val="1F3864" w:themeColor="accent5" w:themeShade="80"/>
                  <w:sz w:val="28"/>
                  <w:szCs w:val="28"/>
                </w:rPr>
                <m:t>1285</m:t>
              </m:r>
            </m:num>
            <m:den>
              <m:r>
                <w:rPr>
                  <w:rFonts w:ascii="Cambria Math" w:hAnsi="Cambria Math" w:cs="Arial"/>
                  <w:color w:val="1F3864" w:themeColor="accent5" w:themeShade="80"/>
                  <w:sz w:val="28"/>
                  <w:szCs w:val="28"/>
                </w:rPr>
                <m:t>200</m:t>
              </m:r>
            </m:den>
          </m:f>
          <m:r>
            <w:rPr>
              <w:rFonts w:ascii="Cambria Math" w:hAnsi="Cambria Math" w:cs="Arial"/>
              <w:color w:val="1F3864" w:themeColor="accent5" w:themeShade="80"/>
              <w:sz w:val="28"/>
              <w:szCs w:val="28"/>
            </w:rPr>
            <m:t>=</m:t>
          </m:r>
          <m:f>
            <m:fPr>
              <m:ctrlPr>
                <w:rPr>
                  <w:rFonts w:ascii="Cambria Math" w:hAnsi="Cambria Math" w:cs="Arial"/>
                  <w:i/>
                  <w:color w:val="1F3864" w:themeColor="accent5" w:themeShade="80"/>
                  <w:sz w:val="28"/>
                  <w:szCs w:val="28"/>
                </w:rPr>
              </m:ctrlPr>
            </m:fPr>
            <m:num>
              <m:r>
                <w:rPr>
                  <w:rFonts w:ascii="Cambria Math" w:hAnsi="Cambria Math" w:cs="Arial"/>
                  <w:color w:val="1F3864" w:themeColor="accent5" w:themeShade="80"/>
                  <w:sz w:val="28"/>
                  <w:szCs w:val="28"/>
                </w:rPr>
                <m:t>257</m:t>
              </m:r>
            </m:num>
            <m:den>
              <m:r>
                <w:rPr>
                  <w:rFonts w:ascii="Cambria Math" w:hAnsi="Cambria Math" w:cs="Arial"/>
                  <w:color w:val="1F3864" w:themeColor="accent5" w:themeShade="80"/>
                  <w:sz w:val="28"/>
                  <w:szCs w:val="28"/>
                </w:rPr>
                <m:t>40</m:t>
              </m:r>
            </m:den>
          </m:f>
        </m:oMath>
      </m:oMathPara>
    </w:p>
    <w:p w14:paraId="3D87BAE1" w14:textId="1B191412" w:rsidR="00ED0B26" w:rsidRPr="000859BF" w:rsidRDefault="00ED0B26" w:rsidP="00522242">
      <w:pPr>
        <w:spacing w:after="0" w:line="240" w:lineRule="auto"/>
        <w:jc w:val="both"/>
        <w:rPr>
          <w:rFonts w:ascii="Montserrat" w:hAnsi="Montserrat"/>
          <w:bCs/>
        </w:rPr>
      </w:pPr>
    </w:p>
    <w:p w14:paraId="19BDB385" w14:textId="08FE12AB" w:rsidR="00ED0B26" w:rsidRPr="000859BF" w:rsidRDefault="003F0528" w:rsidP="00522242">
      <w:pPr>
        <w:spacing w:after="0" w:line="240" w:lineRule="auto"/>
        <w:jc w:val="both"/>
        <w:rPr>
          <w:rFonts w:ascii="Montserrat" w:hAnsi="Montserrat"/>
          <w:bCs/>
        </w:rPr>
      </w:pPr>
      <w:r w:rsidRPr="000859BF">
        <w:rPr>
          <w:rStyle w:val="Ninguno"/>
          <w:rFonts w:ascii="Montserrat" w:hAnsi="Montserrat" w:cs="Arial"/>
          <w:lang w:val="es-ES"/>
        </w:rPr>
        <w:t xml:space="preserve">Bien a </w:t>
      </w:r>
      <w:r w:rsidR="00ED0B26" w:rsidRPr="000859BF">
        <w:rPr>
          <w:rStyle w:val="Ninguno"/>
          <w:rFonts w:ascii="Montserrat" w:hAnsi="Montserrat" w:cs="Arial"/>
          <w:lang w:val="es-ES"/>
        </w:rPr>
        <w:t xml:space="preserve">lo largo de </w:t>
      </w:r>
      <w:r w:rsidRPr="000859BF">
        <w:rPr>
          <w:rStyle w:val="Ninguno"/>
          <w:rFonts w:ascii="Montserrat" w:hAnsi="Montserrat" w:cs="Arial"/>
          <w:lang w:val="es-ES"/>
        </w:rPr>
        <w:t>esta</w:t>
      </w:r>
      <w:r w:rsidR="00ED0B26" w:rsidRPr="000859BF">
        <w:rPr>
          <w:rStyle w:val="Ninguno"/>
          <w:rFonts w:ascii="Montserrat" w:hAnsi="Montserrat" w:cs="Arial"/>
          <w:lang w:val="es-ES"/>
        </w:rPr>
        <w:t xml:space="preserve"> sesión </w:t>
      </w:r>
      <w:r w:rsidRPr="000859BF">
        <w:rPr>
          <w:rStyle w:val="Ninguno"/>
          <w:rFonts w:ascii="Montserrat" w:hAnsi="Montserrat" w:cs="Arial"/>
          <w:lang w:val="es-ES"/>
        </w:rPr>
        <w:t>has</w:t>
      </w:r>
      <w:r w:rsidR="00ED0B26" w:rsidRPr="000859BF">
        <w:rPr>
          <w:rStyle w:val="Ninguno"/>
          <w:rFonts w:ascii="Montserrat" w:hAnsi="Montserrat" w:cs="Arial"/>
          <w:lang w:val="es-ES"/>
        </w:rPr>
        <w:t xml:space="preserve"> estudiado cómo aplicar la equivalencia entre fracciones y números decimales. Ve el siguiente audiovisual a manera de resumen.</w:t>
      </w:r>
    </w:p>
    <w:p w14:paraId="21AD5B43" w14:textId="3AE3C4CF" w:rsidR="00ED0B26" w:rsidRPr="000859BF" w:rsidRDefault="00ED0B26" w:rsidP="00522242">
      <w:pPr>
        <w:spacing w:after="0" w:line="240" w:lineRule="auto"/>
        <w:jc w:val="both"/>
        <w:rPr>
          <w:rFonts w:ascii="Montserrat" w:hAnsi="Montserrat"/>
          <w:bCs/>
        </w:rPr>
      </w:pPr>
    </w:p>
    <w:p w14:paraId="2AA4DB56" w14:textId="4B19EF14" w:rsidR="00ED0B26" w:rsidRPr="000859BF" w:rsidRDefault="00ED0B26" w:rsidP="003F0528">
      <w:pPr>
        <w:pStyle w:val="Cuerpo"/>
        <w:numPr>
          <w:ilvl w:val="0"/>
          <w:numId w:val="37"/>
        </w:numPr>
        <w:spacing w:after="0" w:line="240" w:lineRule="auto"/>
        <w:jc w:val="both"/>
        <w:rPr>
          <w:rStyle w:val="Ninguno"/>
          <w:rFonts w:ascii="Montserrat" w:eastAsia="Arial" w:hAnsi="Montserrat" w:cs="Arial"/>
          <w:b/>
          <w:bCs/>
        </w:rPr>
      </w:pPr>
      <w:r w:rsidRPr="000859BF">
        <w:rPr>
          <w:rStyle w:val="Ninguno"/>
          <w:rFonts w:ascii="Montserrat" w:hAnsi="Montserrat" w:cs="Arial"/>
          <w:b/>
          <w:bCs/>
        </w:rPr>
        <w:t>35. De fracción común a fracción decimal y viceversa</w:t>
      </w:r>
      <w:r w:rsidR="003F0528" w:rsidRPr="000859BF">
        <w:rPr>
          <w:rStyle w:val="Ninguno"/>
          <w:rFonts w:ascii="Montserrat" w:hAnsi="Montserrat" w:cs="Arial"/>
          <w:b/>
          <w:bCs/>
        </w:rPr>
        <w:t>.</w:t>
      </w:r>
    </w:p>
    <w:p w14:paraId="31D8ACB2" w14:textId="7EC94B7F" w:rsidR="003F0528" w:rsidRPr="000859BF" w:rsidRDefault="009D558A" w:rsidP="003F0528">
      <w:pPr>
        <w:spacing w:after="0" w:line="240" w:lineRule="auto"/>
        <w:ind w:firstLine="708"/>
        <w:jc w:val="both"/>
        <w:rPr>
          <w:rStyle w:val="Hipervnculo"/>
          <w:rFonts w:ascii="Montserrat" w:hAnsi="Montserrat" w:cs="Arial"/>
          <w:lang w:val="es-ES"/>
        </w:rPr>
      </w:pPr>
      <w:hyperlink r:id="rId15" w:history="1">
        <w:r w:rsidR="003F0528" w:rsidRPr="000859BF">
          <w:rPr>
            <w:rStyle w:val="Hipervnculo"/>
            <w:rFonts w:ascii="Montserrat" w:hAnsi="Montserrat" w:cs="Arial"/>
            <w:lang w:val="es-ES"/>
          </w:rPr>
          <w:t>https://youtu.be/SFwG89THiKI</w:t>
        </w:r>
      </w:hyperlink>
    </w:p>
    <w:p w14:paraId="7E6E88E3" w14:textId="3CF5B433" w:rsidR="00ED0B26" w:rsidRPr="000859BF" w:rsidRDefault="003F0528" w:rsidP="003F0528">
      <w:pPr>
        <w:pStyle w:val="Cuerpo"/>
        <w:spacing w:after="0" w:line="240" w:lineRule="auto"/>
        <w:ind w:firstLine="708"/>
        <w:jc w:val="both"/>
        <w:rPr>
          <w:rStyle w:val="Ninguno"/>
          <w:rFonts w:ascii="Montserrat" w:hAnsi="Montserrat" w:cs="Arial"/>
        </w:rPr>
      </w:pPr>
      <w:r w:rsidRPr="000859BF">
        <w:rPr>
          <w:rStyle w:val="Ninguno"/>
          <w:rFonts w:ascii="Montserrat" w:hAnsi="Montserrat" w:cs="Arial"/>
        </w:rPr>
        <w:t>Revisa del tiempo 01:39 al 4:00.</w:t>
      </w:r>
    </w:p>
    <w:p w14:paraId="06CE0606" w14:textId="77777777" w:rsidR="003F0528" w:rsidRPr="000859BF" w:rsidRDefault="003F0528" w:rsidP="003F0528">
      <w:pPr>
        <w:pStyle w:val="Cuerpo"/>
        <w:spacing w:after="0" w:line="240" w:lineRule="auto"/>
        <w:jc w:val="both"/>
        <w:rPr>
          <w:rFonts w:ascii="Montserrat" w:hAnsi="Montserrat" w:cs="Arial"/>
          <w:lang w:val="es-ES_tradnl"/>
        </w:rPr>
      </w:pPr>
    </w:p>
    <w:p w14:paraId="0C130609" w14:textId="12ACCF07" w:rsidR="003060AA" w:rsidRPr="000859BF" w:rsidRDefault="003F0528" w:rsidP="00522242">
      <w:pPr>
        <w:pStyle w:val="Cuerpo"/>
        <w:spacing w:after="0" w:line="240" w:lineRule="auto"/>
        <w:jc w:val="both"/>
        <w:rPr>
          <w:rFonts w:ascii="Montserrat" w:eastAsia="Arial" w:hAnsi="Montserrat" w:cs="Arial"/>
          <w:color w:val="auto"/>
        </w:rPr>
      </w:pPr>
      <w:r w:rsidRPr="000859BF">
        <w:rPr>
          <w:rFonts w:ascii="Montserrat" w:eastAsia="Arial" w:hAnsi="Montserrat" w:cs="Arial"/>
          <w:color w:val="auto"/>
        </w:rPr>
        <w:t>Después de revisar el video, te pu</w:t>
      </w:r>
      <w:r w:rsidR="0091341A" w:rsidRPr="000859BF">
        <w:rPr>
          <w:rFonts w:ascii="Montserrat" w:eastAsia="Arial" w:hAnsi="Montserrat" w:cs="Arial"/>
          <w:color w:val="auto"/>
        </w:rPr>
        <w:t>e</w:t>
      </w:r>
      <w:r w:rsidRPr="000859BF">
        <w:rPr>
          <w:rFonts w:ascii="Montserrat" w:eastAsia="Arial" w:hAnsi="Montserrat" w:cs="Arial"/>
          <w:color w:val="auto"/>
        </w:rPr>
        <w:t xml:space="preserve">de </w:t>
      </w:r>
      <w:r w:rsidR="00ED0B26" w:rsidRPr="000859BF">
        <w:rPr>
          <w:rFonts w:ascii="Montserrat" w:eastAsia="Arial" w:hAnsi="Montserrat" w:cs="Arial"/>
          <w:color w:val="auto"/>
        </w:rPr>
        <w:t>queda</w:t>
      </w:r>
      <w:r w:rsidRPr="000859BF">
        <w:rPr>
          <w:rFonts w:ascii="Montserrat" w:eastAsia="Arial" w:hAnsi="Montserrat" w:cs="Arial"/>
          <w:color w:val="auto"/>
        </w:rPr>
        <w:t>r más</w:t>
      </w:r>
      <w:r w:rsidR="00ED0B26" w:rsidRPr="000859BF">
        <w:rPr>
          <w:rFonts w:ascii="Montserrat" w:eastAsia="Arial" w:hAnsi="Montserrat" w:cs="Arial"/>
          <w:color w:val="auto"/>
        </w:rPr>
        <w:t xml:space="preserve"> claro</w:t>
      </w:r>
      <w:r w:rsidRPr="000859BF">
        <w:rPr>
          <w:rFonts w:ascii="Montserrat" w:eastAsia="Arial" w:hAnsi="Montserrat" w:cs="Arial"/>
          <w:color w:val="auto"/>
        </w:rPr>
        <w:t>, p</w:t>
      </w:r>
      <w:r w:rsidR="00ED0B26" w:rsidRPr="000859BF">
        <w:rPr>
          <w:rFonts w:ascii="Montserrat" w:eastAsia="Arial" w:hAnsi="Montserrat" w:cs="Arial"/>
          <w:color w:val="auto"/>
        </w:rPr>
        <w:t>or ejemplo, el número decimal 0.8 es equivalente a la fracción ocho décimos, es decir 8 sobre 10, que se puede simplificar como 4 sobre cinco o cuatro quintos.</w:t>
      </w:r>
    </w:p>
    <w:p w14:paraId="071E6F68" w14:textId="77777777" w:rsidR="003060AA" w:rsidRPr="000859BF" w:rsidRDefault="003060AA" w:rsidP="00522242">
      <w:pPr>
        <w:pStyle w:val="Cuerpo"/>
        <w:spacing w:after="0" w:line="240" w:lineRule="auto"/>
        <w:jc w:val="both"/>
        <w:rPr>
          <w:rFonts w:ascii="Montserrat" w:eastAsia="Arial" w:hAnsi="Montserrat" w:cs="Arial"/>
          <w:color w:val="auto"/>
        </w:rPr>
      </w:pPr>
    </w:p>
    <w:p w14:paraId="3F83BA09" w14:textId="20FF559C" w:rsidR="00ED0B26" w:rsidRPr="000859BF" w:rsidRDefault="00ED0B26" w:rsidP="00522242">
      <w:pPr>
        <w:pStyle w:val="Cuerpo"/>
        <w:spacing w:after="0" w:line="240" w:lineRule="auto"/>
        <w:jc w:val="both"/>
        <w:rPr>
          <w:rFonts w:ascii="Montserrat" w:eastAsia="Arial" w:hAnsi="Montserrat" w:cs="Arial"/>
          <w:color w:val="auto"/>
        </w:rPr>
      </w:pPr>
      <w:r w:rsidRPr="000859BF">
        <w:rPr>
          <w:rFonts w:ascii="Montserrat" w:eastAsia="Arial" w:hAnsi="Montserrat" w:cs="Arial"/>
          <w:color w:val="auto"/>
        </w:rPr>
        <w:t>Pero</w:t>
      </w:r>
      <w:r w:rsidR="003060AA" w:rsidRPr="000859BF">
        <w:rPr>
          <w:rFonts w:ascii="Montserrat" w:eastAsia="Arial" w:hAnsi="Montserrat" w:cs="Arial"/>
          <w:color w:val="auto"/>
        </w:rPr>
        <w:t>,</w:t>
      </w:r>
      <w:r w:rsidRPr="000859BF">
        <w:rPr>
          <w:rFonts w:ascii="Montserrat" w:eastAsia="Arial" w:hAnsi="Montserrat" w:cs="Arial"/>
          <w:color w:val="auto"/>
        </w:rPr>
        <w:t xml:space="preserve"> </w:t>
      </w:r>
      <w:r w:rsidR="003060AA" w:rsidRPr="000859BF">
        <w:rPr>
          <w:rFonts w:ascii="Montserrat" w:eastAsia="Arial" w:hAnsi="Montserrat" w:cs="Arial"/>
          <w:color w:val="auto"/>
        </w:rPr>
        <w:t>¿</w:t>
      </w:r>
      <w:r w:rsidRPr="000859BF">
        <w:rPr>
          <w:rFonts w:ascii="Montserrat" w:eastAsia="Arial" w:hAnsi="Montserrat" w:cs="Arial"/>
          <w:color w:val="auto"/>
        </w:rPr>
        <w:t>todas las fracciones tienen una fracción decimal equivalente?</w:t>
      </w:r>
    </w:p>
    <w:p w14:paraId="4A0FAFCE" w14:textId="56D854F7" w:rsidR="00ED0B26" w:rsidRPr="000859BF" w:rsidRDefault="00ED0B26" w:rsidP="00522242">
      <w:pPr>
        <w:spacing w:after="0" w:line="240" w:lineRule="auto"/>
        <w:jc w:val="both"/>
        <w:rPr>
          <w:rFonts w:ascii="Montserrat" w:hAnsi="Montserrat"/>
        </w:rPr>
      </w:pPr>
    </w:p>
    <w:p w14:paraId="36EE7FF2" w14:textId="6C5D9437" w:rsidR="00ED0B26" w:rsidRPr="000859BF" w:rsidRDefault="003060AA" w:rsidP="00522242">
      <w:pPr>
        <w:pStyle w:val="Cuerpo"/>
        <w:spacing w:after="0" w:line="240" w:lineRule="auto"/>
        <w:jc w:val="both"/>
        <w:rPr>
          <w:rStyle w:val="Ninguno"/>
          <w:rFonts w:ascii="Montserrat" w:hAnsi="Montserrat" w:cs="Arial"/>
          <w:color w:val="auto"/>
        </w:rPr>
      </w:pPr>
      <w:r w:rsidRPr="000859BF">
        <w:rPr>
          <w:rStyle w:val="Ninguno"/>
          <w:rFonts w:ascii="Montserrat" w:hAnsi="Montserrat" w:cs="Arial"/>
          <w:color w:val="auto"/>
        </w:rPr>
        <w:t>La respuesta es que</w:t>
      </w:r>
      <w:r w:rsidR="00ED0B26" w:rsidRPr="000859BF">
        <w:rPr>
          <w:rStyle w:val="Ninguno"/>
          <w:rFonts w:ascii="Montserrat" w:hAnsi="Montserrat" w:cs="Arial"/>
          <w:color w:val="auto"/>
        </w:rPr>
        <w:t xml:space="preserve"> hay fracciones que no tienen una representación o equivalencia como fracción decimal, </w:t>
      </w:r>
      <w:r w:rsidRPr="000859BF">
        <w:rPr>
          <w:rStyle w:val="Ninguno"/>
          <w:rFonts w:ascii="Montserrat" w:hAnsi="Montserrat" w:cs="Arial"/>
          <w:color w:val="auto"/>
        </w:rPr>
        <w:t>ya que,</w:t>
      </w:r>
      <w:r w:rsidR="00ED0B26" w:rsidRPr="000859BF">
        <w:rPr>
          <w:rStyle w:val="Ninguno"/>
          <w:rFonts w:ascii="Montserrat" w:hAnsi="Montserrat" w:cs="Arial"/>
          <w:color w:val="auto"/>
        </w:rPr>
        <w:t xml:space="preserve"> al convertirlas a número decimal, el cociente es un número decimal periódico. Ve el siguiente caso, que es la fracción 1/3.</w:t>
      </w:r>
    </w:p>
    <w:p w14:paraId="44406D7C" w14:textId="3900E52D" w:rsidR="00ED0B26" w:rsidRPr="000859BF" w:rsidRDefault="00ED0B26" w:rsidP="00522242">
      <w:pPr>
        <w:spacing w:after="0" w:line="240" w:lineRule="auto"/>
        <w:jc w:val="both"/>
        <w:rPr>
          <w:rFonts w:ascii="Montserrat" w:hAnsi="Montserrat"/>
        </w:rPr>
      </w:pPr>
    </w:p>
    <w:p w14:paraId="1FEE8375" w14:textId="50A311BA" w:rsidR="00ED0B26" w:rsidRPr="000859BF" w:rsidRDefault="00ED0B26" w:rsidP="00522242">
      <w:pPr>
        <w:spacing w:after="0" w:line="240" w:lineRule="auto"/>
        <w:jc w:val="both"/>
        <w:rPr>
          <w:rFonts w:ascii="Montserrat" w:eastAsia="Arial" w:hAnsi="Montserrat" w:cs="Arial"/>
        </w:rPr>
      </w:pPr>
      <w:r w:rsidRPr="000859BF">
        <w:rPr>
          <w:rFonts w:ascii="Montserrat" w:eastAsia="Arial" w:hAnsi="Montserrat" w:cs="Arial"/>
        </w:rPr>
        <w:lastRenderedPageBreak/>
        <w:t xml:space="preserve">Al realizar la división para obtener el número decimal correspondiente, resulta 0.33 y residuo 1, si </w:t>
      </w:r>
      <w:r w:rsidR="003060AA" w:rsidRPr="000859BF">
        <w:rPr>
          <w:rFonts w:ascii="Montserrat" w:eastAsia="Arial" w:hAnsi="Montserrat" w:cs="Arial"/>
        </w:rPr>
        <w:t>se sigue</w:t>
      </w:r>
      <w:r w:rsidRPr="000859BF">
        <w:rPr>
          <w:rFonts w:ascii="Montserrat" w:eastAsia="Arial" w:hAnsi="Montserrat" w:cs="Arial"/>
        </w:rPr>
        <w:t xml:space="preserve"> operando, el número 3 en el cociente se repetirá de manera infinita, es decir, </w:t>
      </w:r>
      <w:r w:rsidR="003060AA" w:rsidRPr="000859BF">
        <w:rPr>
          <w:rFonts w:ascii="Montserrat" w:eastAsia="Arial" w:hAnsi="Montserrat" w:cs="Arial"/>
        </w:rPr>
        <w:t>se obtiene</w:t>
      </w:r>
      <w:r w:rsidRPr="000859BF">
        <w:rPr>
          <w:rFonts w:ascii="Montserrat" w:eastAsia="Arial" w:hAnsi="Montserrat" w:cs="Arial"/>
        </w:rPr>
        <w:t xml:space="preserve"> un número decimal con expansión infinita. A este tipo de números decimales se les conoce como número decimal periódico, eso significa que inmediatamente después del punto decimal hay una o más cifras que son repetitivas hasta el infinito y que para no omitir ninguna de las repeticiones se puede expresar como 0.3 con una testa, o segmento sobre el número que representa la periodicidad de la cifra.</w:t>
      </w:r>
    </w:p>
    <w:p w14:paraId="1D96F7CE" w14:textId="1AEBF15A" w:rsidR="00312878" w:rsidRPr="000859BF" w:rsidRDefault="00312878" w:rsidP="00522242">
      <w:pPr>
        <w:spacing w:after="0" w:line="240" w:lineRule="auto"/>
        <w:jc w:val="both"/>
        <w:rPr>
          <w:rStyle w:val="Ninguno"/>
          <w:rFonts w:ascii="Montserrat" w:hAnsi="Montserrat" w:cs="Arial"/>
        </w:rPr>
      </w:pPr>
    </w:p>
    <w:p w14:paraId="6896C8EF" w14:textId="32EB5561" w:rsidR="003060AA" w:rsidRPr="000859BF" w:rsidRDefault="003060AA" w:rsidP="003060AA">
      <w:pPr>
        <w:spacing w:after="0" w:line="240" w:lineRule="auto"/>
        <w:jc w:val="center"/>
        <w:rPr>
          <w:rStyle w:val="Ninguno"/>
          <w:rFonts w:ascii="Montserrat" w:hAnsi="Montserrat" w:cs="Arial"/>
          <w:b/>
          <w:bCs/>
        </w:rPr>
      </w:pPr>
      <w:r w:rsidRPr="000859BF">
        <w:rPr>
          <w:noProof/>
          <w:lang w:val="en-US"/>
        </w:rPr>
        <w:drawing>
          <wp:inline distT="0" distB="0" distL="0" distR="0" wp14:anchorId="09372FDA" wp14:editId="0C612D50">
            <wp:extent cx="3534569" cy="1988288"/>
            <wp:effectExtent l="0" t="0" r="889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05323" cy="2028089"/>
                    </a:xfrm>
                    <a:prstGeom prst="rect">
                      <a:avLst/>
                    </a:prstGeom>
                  </pic:spPr>
                </pic:pic>
              </a:graphicData>
            </a:graphic>
          </wp:inline>
        </w:drawing>
      </w:r>
    </w:p>
    <w:p w14:paraId="5EDB8141" w14:textId="25FA7D72" w:rsidR="003060AA" w:rsidRPr="000859BF" w:rsidRDefault="003060AA" w:rsidP="00522242">
      <w:pPr>
        <w:spacing w:after="0" w:line="240" w:lineRule="auto"/>
        <w:jc w:val="both"/>
        <w:rPr>
          <w:rStyle w:val="Ninguno"/>
          <w:rFonts w:ascii="Montserrat" w:hAnsi="Montserrat" w:cs="Arial"/>
          <w:b/>
          <w:bCs/>
        </w:rPr>
      </w:pPr>
    </w:p>
    <w:p w14:paraId="3D4B5577" w14:textId="353C22B0" w:rsidR="00ED0B26" w:rsidRPr="000859BF" w:rsidRDefault="00ED0B26" w:rsidP="00522242">
      <w:pPr>
        <w:pStyle w:val="Cuerpo"/>
        <w:spacing w:after="0" w:line="240" w:lineRule="auto"/>
        <w:jc w:val="both"/>
        <w:rPr>
          <w:rStyle w:val="Ninguno"/>
          <w:rFonts w:ascii="Montserrat" w:hAnsi="Montserrat" w:cs="Arial"/>
          <w:b/>
          <w:bCs/>
        </w:rPr>
      </w:pPr>
      <w:r w:rsidRPr="000859BF">
        <w:rPr>
          <w:rFonts w:ascii="Montserrat" w:eastAsia="Arial" w:hAnsi="Montserrat" w:cs="Arial"/>
        </w:rPr>
        <w:t>Entonces, por ello, la fracción un tercio no tiene una representación equivalente como fracción decimal, porque su número decimal correspond</w:t>
      </w:r>
      <w:r w:rsidR="003060AA" w:rsidRPr="000859BF">
        <w:rPr>
          <w:rFonts w:ascii="Montserrat" w:eastAsia="Arial" w:hAnsi="Montserrat" w:cs="Arial"/>
        </w:rPr>
        <w:t>iente</w:t>
      </w:r>
      <w:r w:rsidRPr="000859BF">
        <w:rPr>
          <w:rFonts w:ascii="Montserrat" w:eastAsia="Arial" w:hAnsi="Montserrat" w:cs="Arial"/>
        </w:rPr>
        <w:t xml:space="preserve"> únicamente es una aproximación, en este caso 0.3 periódico.</w:t>
      </w:r>
    </w:p>
    <w:p w14:paraId="1813B720" w14:textId="476503B1" w:rsidR="00ED0B26" w:rsidRPr="000859BF" w:rsidRDefault="00ED0B26" w:rsidP="00522242">
      <w:pPr>
        <w:spacing w:after="0" w:line="240" w:lineRule="auto"/>
        <w:jc w:val="both"/>
        <w:rPr>
          <w:rFonts w:ascii="Montserrat" w:hAnsi="Montserrat"/>
          <w:bCs/>
        </w:rPr>
      </w:pPr>
    </w:p>
    <w:p w14:paraId="37A34DAA" w14:textId="102CB1C4" w:rsidR="00ED0B26" w:rsidRPr="000859BF" w:rsidRDefault="003060AA" w:rsidP="00522242">
      <w:pPr>
        <w:pStyle w:val="Cuerpo"/>
        <w:spacing w:after="0" w:line="240" w:lineRule="auto"/>
        <w:jc w:val="both"/>
        <w:rPr>
          <w:rFonts w:ascii="Montserrat" w:eastAsia="Arial" w:hAnsi="Montserrat" w:cs="Arial"/>
        </w:rPr>
      </w:pPr>
      <w:r w:rsidRPr="000859BF">
        <w:rPr>
          <w:rStyle w:val="Ninguno"/>
          <w:rFonts w:ascii="Montserrat" w:hAnsi="Montserrat" w:cs="Arial"/>
          <w:lang w:val="es-ES"/>
        </w:rPr>
        <w:t>Has</w:t>
      </w:r>
      <w:r w:rsidR="00ED0B26" w:rsidRPr="000859BF">
        <w:rPr>
          <w:rStyle w:val="Ninguno"/>
          <w:rFonts w:ascii="Montserrat" w:hAnsi="Montserrat" w:cs="Arial"/>
          <w:lang w:val="es-ES"/>
        </w:rPr>
        <w:t xml:space="preserve"> conclui</w:t>
      </w:r>
      <w:r w:rsidRPr="000859BF">
        <w:rPr>
          <w:rStyle w:val="Ninguno"/>
          <w:rFonts w:ascii="Montserrat" w:hAnsi="Montserrat" w:cs="Arial"/>
          <w:lang w:val="es-ES"/>
        </w:rPr>
        <w:t>do</w:t>
      </w:r>
      <w:r w:rsidR="00ED0B26" w:rsidRPr="000859BF">
        <w:rPr>
          <w:rStyle w:val="Ninguno"/>
          <w:rFonts w:ascii="Montserrat" w:hAnsi="Montserrat" w:cs="Arial"/>
          <w:lang w:val="es-ES"/>
        </w:rPr>
        <w:t xml:space="preserve"> la lección</w:t>
      </w:r>
      <w:r w:rsidRPr="000859BF">
        <w:rPr>
          <w:rStyle w:val="Ninguno"/>
          <w:rFonts w:ascii="Montserrat" w:hAnsi="Montserrat" w:cs="Arial"/>
          <w:lang w:val="es-ES"/>
        </w:rPr>
        <w:t>.</w:t>
      </w:r>
      <w:r w:rsidR="00ED0B26" w:rsidRPr="000859BF">
        <w:rPr>
          <w:rStyle w:val="Ninguno"/>
          <w:rFonts w:ascii="Montserrat" w:hAnsi="Montserrat" w:cs="Arial"/>
          <w:lang w:val="es-ES"/>
        </w:rPr>
        <w:t xml:space="preserve"> </w:t>
      </w:r>
      <w:r w:rsidR="00ED0B26" w:rsidRPr="000859BF">
        <w:rPr>
          <w:rFonts w:ascii="Montserrat" w:eastAsia="Arial" w:hAnsi="Montserrat" w:cs="Arial"/>
        </w:rPr>
        <w:t>Puede</w:t>
      </w:r>
      <w:r w:rsidRPr="000859BF">
        <w:rPr>
          <w:rFonts w:ascii="Montserrat" w:eastAsia="Arial" w:hAnsi="Montserrat" w:cs="Arial"/>
        </w:rPr>
        <w:t>s</w:t>
      </w:r>
      <w:r w:rsidR="00ED0B26" w:rsidRPr="000859BF">
        <w:rPr>
          <w:rFonts w:ascii="Montserrat" w:eastAsia="Arial" w:hAnsi="Montserrat" w:cs="Arial"/>
        </w:rPr>
        <w:t xml:space="preserve"> solicitar a </w:t>
      </w:r>
      <w:r w:rsidRPr="000859BF">
        <w:rPr>
          <w:rFonts w:ascii="Montserrat" w:eastAsia="Arial" w:hAnsi="Montserrat" w:cs="Arial"/>
        </w:rPr>
        <w:t>tu</w:t>
      </w:r>
      <w:r w:rsidR="00ED0B26" w:rsidRPr="000859BF">
        <w:rPr>
          <w:rFonts w:ascii="Montserrat" w:eastAsia="Arial" w:hAnsi="Montserrat" w:cs="Arial"/>
        </w:rPr>
        <w:t xml:space="preserve"> maestra o maestro a distancia que </w:t>
      </w:r>
      <w:r w:rsidR="00CE4134" w:rsidRPr="000859BF">
        <w:rPr>
          <w:rFonts w:ascii="Montserrat" w:eastAsia="Arial" w:hAnsi="Montserrat" w:cs="Arial"/>
        </w:rPr>
        <w:t>te</w:t>
      </w:r>
      <w:r w:rsidR="00ED0B26" w:rsidRPr="000859BF">
        <w:rPr>
          <w:rFonts w:ascii="Montserrat" w:eastAsia="Arial" w:hAnsi="Montserrat" w:cs="Arial"/>
        </w:rPr>
        <w:t xml:space="preserve"> pongan otras situaciones que contribuyan a dar sentido y significado a la conversión de números fraccionarios a decimales y viceversa.</w:t>
      </w:r>
    </w:p>
    <w:p w14:paraId="094B7891" w14:textId="2F5D0F4B" w:rsidR="00ED0B26" w:rsidRPr="000859BF" w:rsidRDefault="00ED0B26" w:rsidP="00522242">
      <w:pPr>
        <w:spacing w:after="0" w:line="240" w:lineRule="auto"/>
        <w:jc w:val="both"/>
        <w:rPr>
          <w:rFonts w:ascii="Montserrat" w:hAnsi="Montserrat"/>
          <w:bCs/>
        </w:rPr>
      </w:pPr>
    </w:p>
    <w:p w14:paraId="68500B19" w14:textId="27EDE8E0" w:rsidR="00ED0B26" w:rsidRPr="000859BF" w:rsidRDefault="00ED0B26" w:rsidP="00522242">
      <w:pPr>
        <w:spacing w:after="0" w:line="240" w:lineRule="auto"/>
        <w:jc w:val="both"/>
        <w:rPr>
          <w:rStyle w:val="Ninguno"/>
          <w:rFonts w:ascii="Montserrat" w:hAnsi="Montserrat" w:cs="Arial"/>
        </w:rPr>
      </w:pPr>
      <w:r w:rsidRPr="000859BF">
        <w:rPr>
          <w:rStyle w:val="Ninguno"/>
          <w:rFonts w:ascii="Montserrat" w:hAnsi="Montserrat" w:cs="Arial"/>
        </w:rPr>
        <w:t>Además</w:t>
      </w:r>
      <w:r w:rsidR="00CE4134" w:rsidRPr="000859BF">
        <w:rPr>
          <w:rStyle w:val="Ninguno"/>
          <w:rFonts w:ascii="Montserrat" w:hAnsi="Montserrat" w:cs="Arial"/>
        </w:rPr>
        <w:t>, puedes consultar tu</w:t>
      </w:r>
      <w:r w:rsidRPr="000859BF">
        <w:rPr>
          <w:rStyle w:val="Ninguno"/>
          <w:rFonts w:ascii="Montserrat" w:hAnsi="Montserrat" w:cs="Arial"/>
        </w:rPr>
        <w:t xml:space="preserve"> libro de Matemáticas de primer grado, ubi</w:t>
      </w:r>
      <w:r w:rsidR="00CE4134" w:rsidRPr="000859BF">
        <w:rPr>
          <w:rStyle w:val="Ninguno"/>
          <w:rFonts w:ascii="Montserrat" w:hAnsi="Montserrat" w:cs="Arial"/>
        </w:rPr>
        <w:t>ca</w:t>
      </w:r>
      <w:r w:rsidRPr="000859BF">
        <w:rPr>
          <w:rStyle w:val="Ninguno"/>
          <w:rFonts w:ascii="Montserrat" w:hAnsi="Montserrat" w:cs="Arial"/>
        </w:rPr>
        <w:t xml:space="preserve"> en él este tema. </w:t>
      </w:r>
      <w:r w:rsidRPr="000859BF">
        <w:rPr>
          <w:rFonts w:ascii="Montserrat" w:eastAsia="Arial" w:hAnsi="Montserrat" w:cs="Arial"/>
          <w:color w:val="000000" w:themeColor="text1"/>
        </w:rPr>
        <w:t>Resuelv</w:t>
      </w:r>
      <w:r w:rsidR="00CE4134" w:rsidRPr="000859BF">
        <w:rPr>
          <w:rFonts w:ascii="Montserrat" w:eastAsia="Arial" w:hAnsi="Montserrat" w:cs="Arial"/>
          <w:color w:val="000000" w:themeColor="text1"/>
        </w:rPr>
        <w:t>e</w:t>
      </w:r>
      <w:r w:rsidRPr="000859BF">
        <w:rPr>
          <w:rFonts w:ascii="Montserrat" w:eastAsia="Arial" w:hAnsi="Montserrat" w:cs="Arial"/>
          <w:color w:val="000000" w:themeColor="text1"/>
        </w:rPr>
        <w:t xml:space="preserve"> todo lo que pueda</w:t>
      </w:r>
      <w:r w:rsidR="00CE4134" w:rsidRPr="000859BF">
        <w:rPr>
          <w:rFonts w:ascii="Montserrat" w:eastAsia="Arial" w:hAnsi="Montserrat" w:cs="Arial"/>
          <w:color w:val="000000" w:themeColor="text1"/>
        </w:rPr>
        <w:t>s</w:t>
      </w:r>
      <w:r w:rsidRPr="000859BF">
        <w:rPr>
          <w:rFonts w:ascii="Montserrat" w:eastAsia="Arial" w:hAnsi="Montserrat" w:cs="Arial"/>
          <w:color w:val="000000" w:themeColor="text1"/>
        </w:rPr>
        <w:t xml:space="preserve"> para comprender el tema. </w:t>
      </w:r>
      <w:r w:rsidRPr="000859BF">
        <w:rPr>
          <w:rStyle w:val="Ninguno"/>
          <w:rFonts w:ascii="Montserrat" w:hAnsi="Montserrat" w:cs="Arial"/>
        </w:rPr>
        <w:t>Tal vez encuentre</w:t>
      </w:r>
      <w:r w:rsidR="00CE4134" w:rsidRPr="000859BF">
        <w:rPr>
          <w:rStyle w:val="Ninguno"/>
          <w:rFonts w:ascii="Montserrat" w:hAnsi="Montserrat" w:cs="Arial"/>
        </w:rPr>
        <w:t>s</w:t>
      </w:r>
      <w:r w:rsidRPr="000859BF">
        <w:rPr>
          <w:rStyle w:val="Ninguno"/>
          <w:rFonts w:ascii="Montserrat" w:hAnsi="Montserrat" w:cs="Arial"/>
        </w:rPr>
        <w:t xml:space="preserve"> formas diferentes para realizar estos cálculos.</w:t>
      </w:r>
    </w:p>
    <w:p w14:paraId="6D0BA0B4" w14:textId="77777777" w:rsidR="00CE4134" w:rsidRPr="000859BF" w:rsidRDefault="00CE4134" w:rsidP="00522242">
      <w:pPr>
        <w:spacing w:after="0" w:line="240" w:lineRule="auto"/>
        <w:jc w:val="both"/>
        <w:rPr>
          <w:rFonts w:ascii="Montserrat" w:hAnsi="Montserrat"/>
          <w:bCs/>
        </w:rPr>
      </w:pPr>
    </w:p>
    <w:p w14:paraId="461A4EFF" w14:textId="77777777" w:rsidR="00CE4134" w:rsidRPr="000859BF" w:rsidRDefault="00CE4134" w:rsidP="00CE4134">
      <w:pPr>
        <w:pStyle w:val="Cuerpo"/>
        <w:spacing w:after="0" w:line="240" w:lineRule="auto"/>
        <w:jc w:val="both"/>
        <w:rPr>
          <w:rStyle w:val="Ninguno"/>
          <w:rFonts w:ascii="Montserrat" w:hAnsi="Montserrat" w:cs="Arial"/>
          <w:lang w:val="es-ES"/>
        </w:rPr>
      </w:pPr>
    </w:p>
    <w:p w14:paraId="3BF5CDCE" w14:textId="0F763D4C" w:rsidR="00ED03A2" w:rsidRPr="000859BF" w:rsidRDefault="00ED03A2" w:rsidP="00CE4134">
      <w:pPr>
        <w:pStyle w:val="Cuerpo"/>
        <w:spacing w:after="0" w:line="240" w:lineRule="auto"/>
        <w:jc w:val="both"/>
        <w:rPr>
          <w:rFonts w:ascii="Montserrat" w:hAnsi="Montserrat"/>
          <w:bCs/>
        </w:rPr>
      </w:pPr>
      <w:r w:rsidRPr="000859BF">
        <w:rPr>
          <w:rFonts w:ascii="Montserrat" w:eastAsia="Times New Roman" w:hAnsi="Montserrat" w:cs="Arial"/>
          <w:b/>
          <w:color w:val="000000" w:themeColor="text1"/>
          <w:sz w:val="28"/>
          <w:szCs w:val="28"/>
        </w:rPr>
        <w:t xml:space="preserve">El </w:t>
      </w:r>
      <w:r w:rsidR="00345960" w:rsidRPr="000859BF">
        <w:rPr>
          <w:rFonts w:ascii="Montserrat" w:eastAsia="Times New Roman" w:hAnsi="Montserrat" w:cs="Arial"/>
          <w:b/>
          <w:color w:val="000000" w:themeColor="text1"/>
          <w:sz w:val="28"/>
          <w:szCs w:val="28"/>
        </w:rPr>
        <w:t>R</w:t>
      </w:r>
      <w:r w:rsidRPr="000859BF">
        <w:rPr>
          <w:rFonts w:ascii="Montserrat" w:eastAsia="Times New Roman" w:hAnsi="Montserrat" w:cs="Arial"/>
          <w:b/>
          <w:color w:val="000000" w:themeColor="text1"/>
          <w:sz w:val="28"/>
          <w:szCs w:val="28"/>
        </w:rPr>
        <w:t xml:space="preserve">eto de </w:t>
      </w:r>
      <w:r w:rsidR="00345960" w:rsidRPr="000859BF">
        <w:rPr>
          <w:rFonts w:ascii="Montserrat" w:eastAsia="Times New Roman" w:hAnsi="Montserrat" w:cs="Arial"/>
          <w:b/>
          <w:color w:val="000000" w:themeColor="text1"/>
          <w:sz w:val="28"/>
          <w:szCs w:val="28"/>
        </w:rPr>
        <w:t>H</w:t>
      </w:r>
      <w:r w:rsidRPr="000859BF">
        <w:rPr>
          <w:rFonts w:ascii="Montserrat" w:eastAsia="Times New Roman" w:hAnsi="Montserrat" w:cs="Arial"/>
          <w:b/>
          <w:color w:val="000000" w:themeColor="text1"/>
          <w:sz w:val="28"/>
          <w:szCs w:val="28"/>
        </w:rPr>
        <w:t>oy:</w:t>
      </w:r>
    </w:p>
    <w:p w14:paraId="16452CF3" w14:textId="77777777" w:rsidR="007D0930" w:rsidRPr="000859BF" w:rsidRDefault="007D0930" w:rsidP="007D0930">
      <w:pPr>
        <w:widowControl w:val="0"/>
        <w:pBdr>
          <w:top w:val="nil"/>
          <w:left w:val="nil"/>
          <w:bottom w:val="nil"/>
          <w:right w:val="nil"/>
          <w:between w:val="nil"/>
        </w:pBdr>
        <w:spacing w:after="0" w:line="240" w:lineRule="auto"/>
        <w:jc w:val="both"/>
        <w:rPr>
          <w:rFonts w:ascii="Montserrat" w:eastAsia="Arial" w:hAnsi="Montserrat" w:cs="Arial"/>
          <w:color w:val="000000"/>
        </w:rPr>
      </w:pPr>
    </w:p>
    <w:p w14:paraId="7DB3FE07" w14:textId="22385E59" w:rsidR="003060AA" w:rsidRPr="000859BF" w:rsidRDefault="00CE4134" w:rsidP="003060AA">
      <w:pPr>
        <w:pStyle w:val="Cuerpo"/>
        <w:spacing w:after="0" w:line="240" w:lineRule="auto"/>
        <w:jc w:val="both"/>
        <w:rPr>
          <w:rStyle w:val="Ninguno"/>
          <w:rFonts w:ascii="Montserrat" w:hAnsi="Montserrat" w:cs="Arial"/>
        </w:rPr>
      </w:pPr>
      <w:r w:rsidRPr="000859BF">
        <w:rPr>
          <w:rStyle w:val="Ninguno"/>
          <w:rFonts w:ascii="Montserrat" w:hAnsi="Montserrat" w:cs="Arial"/>
        </w:rPr>
        <w:t>A</w:t>
      </w:r>
      <w:r w:rsidR="003060AA" w:rsidRPr="000859BF">
        <w:rPr>
          <w:rStyle w:val="Ninguno"/>
          <w:rFonts w:ascii="Montserrat" w:hAnsi="Montserrat" w:cs="Arial"/>
        </w:rPr>
        <w:t>not</w:t>
      </w:r>
      <w:r w:rsidR="006E53DA" w:rsidRPr="000859BF">
        <w:rPr>
          <w:rStyle w:val="Ninguno"/>
          <w:rFonts w:ascii="Montserrat" w:hAnsi="Montserrat" w:cs="Arial"/>
        </w:rPr>
        <w:t>a</w:t>
      </w:r>
      <w:r w:rsidR="003060AA" w:rsidRPr="000859BF">
        <w:rPr>
          <w:rStyle w:val="Ninguno"/>
          <w:rFonts w:ascii="Montserrat" w:hAnsi="Montserrat" w:cs="Arial"/>
        </w:rPr>
        <w:t xml:space="preserve"> en </w:t>
      </w:r>
      <w:r w:rsidRPr="000859BF">
        <w:rPr>
          <w:rStyle w:val="Ninguno"/>
          <w:rFonts w:ascii="Montserrat" w:hAnsi="Montserrat" w:cs="Arial"/>
        </w:rPr>
        <w:t>t</w:t>
      </w:r>
      <w:r w:rsidR="003060AA" w:rsidRPr="000859BF">
        <w:rPr>
          <w:rStyle w:val="Ninguno"/>
          <w:rFonts w:ascii="Montserrat" w:hAnsi="Montserrat" w:cs="Arial"/>
        </w:rPr>
        <w:t xml:space="preserve">u cuaderno las siguientes fracciones </w:t>
      </w:r>
      <w:r w:rsidRPr="000859BF">
        <w:rPr>
          <w:rStyle w:val="Ninguno"/>
          <w:rFonts w:ascii="Montserrat" w:hAnsi="Montserrat" w:cs="Arial"/>
        </w:rPr>
        <w:t xml:space="preserve">e </w:t>
      </w:r>
      <w:r w:rsidR="003060AA" w:rsidRPr="000859BF">
        <w:rPr>
          <w:rStyle w:val="Ninguno"/>
          <w:rFonts w:ascii="Montserrat" w:hAnsi="Montserrat" w:cs="Arial"/>
        </w:rPr>
        <w:t>identifi</w:t>
      </w:r>
      <w:r w:rsidRPr="000859BF">
        <w:rPr>
          <w:rStyle w:val="Ninguno"/>
          <w:rFonts w:ascii="Montserrat" w:hAnsi="Montserrat" w:cs="Arial"/>
        </w:rPr>
        <w:t>ca</w:t>
      </w:r>
      <w:r w:rsidR="003060AA" w:rsidRPr="000859BF">
        <w:rPr>
          <w:rStyle w:val="Ninguno"/>
          <w:rFonts w:ascii="Montserrat" w:hAnsi="Montserrat" w:cs="Arial"/>
        </w:rPr>
        <w:t xml:space="preserve"> haciendo los cálculos correspondientes, aquellas fracciones </w:t>
      </w:r>
      <w:r w:rsidRPr="000859BF">
        <w:rPr>
          <w:rStyle w:val="Ninguno"/>
          <w:rFonts w:ascii="Montserrat" w:hAnsi="Montserrat" w:cs="Arial"/>
        </w:rPr>
        <w:t xml:space="preserve">que </w:t>
      </w:r>
      <w:r w:rsidR="003060AA" w:rsidRPr="000859BF">
        <w:rPr>
          <w:rStyle w:val="Ninguno"/>
          <w:rFonts w:ascii="Montserrat" w:hAnsi="Montserrat" w:cs="Arial"/>
        </w:rPr>
        <w:t xml:space="preserve">tienen una fracción decimal equivalente y cuáles tienen como representación </w:t>
      </w:r>
      <w:r w:rsidR="00B57029" w:rsidRPr="000859BF">
        <w:rPr>
          <w:rStyle w:val="Ninguno"/>
          <w:rFonts w:ascii="Montserrat" w:hAnsi="Montserrat" w:cs="Arial"/>
        </w:rPr>
        <w:t>una</w:t>
      </w:r>
      <w:r w:rsidR="003060AA" w:rsidRPr="000859BF">
        <w:rPr>
          <w:rStyle w:val="Ninguno"/>
          <w:rFonts w:ascii="Montserrat" w:hAnsi="Montserrat" w:cs="Arial"/>
        </w:rPr>
        <w:t xml:space="preserve"> expansión decimal </w:t>
      </w:r>
      <w:r w:rsidR="00B57029" w:rsidRPr="000859BF">
        <w:rPr>
          <w:rStyle w:val="Ninguno"/>
          <w:rFonts w:ascii="Montserrat" w:hAnsi="Montserrat" w:cs="Arial"/>
        </w:rPr>
        <w:t>o un</w:t>
      </w:r>
      <w:r w:rsidR="003060AA" w:rsidRPr="000859BF">
        <w:rPr>
          <w:rStyle w:val="Ninguno"/>
          <w:rFonts w:ascii="Montserrat" w:hAnsi="Montserrat" w:cs="Arial"/>
        </w:rPr>
        <w:t xml:space="preserve"> número periódico.</w:t>
      </w:r>
    </w:p>
    <w:p w14:paraId="13AD2281" w14:textId="741170DF" w:rsidR="00B57029" w:rsidRPr="000859BF" w:rsidRDefault="00B57029" w:rsidP="003060AA">
      <w:pPr>
        <w:pStyle w:val="Cuerpo"/>
        <w:spacing w:after="0" w:line="240" w:lineRule="auto"/>
        <w:jc w:val="both"/>
        <w:rPr>
          <w:rStyle w:val="Ninguno"/>
          <w:rFonts w:ascii="Montserrat" w:hAnsi="Montserrat" w:cs="Arial"/>
        </w:rPr>
      </w:pPr>
    </w:p>
    <w:p w14:paraId="5C241C30" w14:textId="5C643EFC" w:rsidR="00B57029" w:rsidRPr="000859BF" w:rsidRDefault="00B57029" w:rsidP="00B57029">
      <w:pPr>
        <w:pStyle w:val="Cuerpo"/>
        <w:spacing w:after="0" w:line="240" w:lineRule="auto"/>
        <w:jc w:val="center"/>
        <w:rPr>
          <w:rStyle w:val="Ninguno"/>
          <w:rFonts w:ascii="Montserrat" w:hAnsi="Montserrat" w:cs="Arial"/>
        </w:rPr>
      </w:pPr>
      <w:r w:rsidRPr="000859BF">
        <w:rPr>
          <w:noProof/>
          <w:lang w:val="en-US" w:eastAsia="en-US"/>
        </w:rPr>
        <w:lastRenderedPageBreak/>
        <w:drawing>
          <wp:inline distT="0" distB="0" distL="0" distR="0" wp14:anchorId="0CD11E38" wp14:editId="48F7A329">
            <wp:extent cx="3440061" cy="1935125"/>
            <wp:effectExtent l="0" t="0" r="8255" b="825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71020" cy="1952541"/>
                    </a:xfrm>
                    <a:prstGeom prst="rect">
                      <a:avLst/>
                    </a:prstGeom>
                  </pic:spPr>
                </pic:pic>
              </a:graphicData>
            </a:graphic>
          </wp:inline>
        </w:drawing>
      </w:r>
    </w:p>
    <w:p w14:paraId="3E7F7A7F" w14:textId="3B8B35B3" w:rsidR="007B3A2B" w:rsidRPr="000859BF" w:rsidRDefault="007B3A2B" w:rsidP="00257F44">
      <w:pPr>
        <w:spacing w:after="0" w:line="240" w:lineRule="auto"/>
        <w:rPr>
          <w:rFonts w:ascii="Montserrat" w:eastAsia="Times New Roman" w:hAnsi="Montserrat" w:cs="Calibri"/>
          <w:lang w:eastAsia="es-MX"/>
        </w:rPr>
      </w:pPr>
    </w:p>
    <w:p w14:paraId="6697EC84" w14:textId="77777777" w:rsidR="007B3A2B" w:rsidRPr="000859BF" w:rsidRDefault="007B3A2B" w:rsidP="00257F44">
      <w:pPr>
        <w:spacing w:after="0" w:line="240" w:lineRule="auto"/>
        <w:rPr>
          <w:rFonts w:ascii="Montserrat" w:eastAsia="Times New Roman" w:hAnsi="Montserrat" w:cs="Calibri"/>
          <w:lang w:eastAsia="es-MX"/>
        </w:rPr>
      </w:pPr>
    </w:p>
    <w:p w14:paraId="69372B8A" w14:textId="792C3284" w:rsidR="00ED03A2" w:rsidRPr="000859BF" w:rsidRDefault="00ED03A2" w:rsidP="00ED03A2">
      <w:pPr>
        <w:spacing w:after="0" w:line="240" w:lineRule="auto"/>
        <w:ind w:left="360"/>
        <w:jc w:val="center"/>
        <w:rPr>
          <w:rFonts w:ascii="Montserrat" w:eastAsia="Times New Roman" w:hAnsi="Montserrat" w:cs="Calibri"/>
          <w:b/>
          <w:bCs/>
          <w:sz w:val="24"/>
          <w:szCs w:val="24"/>
          <w:lang w:eastAsia="es-MX"/>
        </w:rPr>
      </w:pPr>
      <w:r w:rsidRPr="000859BF">
        <w:rPr>
          <w:rFonts w:ascii="Montserrat" w:eastAsia="Times New Roman" w:hAnsi="Montserrat" w:cs="Calibri"/>
          <w:b/>
          <w:bCs/>
          <w:lang w:eastAsia="es-MX"/>
        </w:rPr>
        <w:t>¡</w:t>
      </w:r>
      <w:r w:rsidRPr="000859BF">
        <w:rPr>
          <w:rFonts w:ascii="Montserrat" w:eastAsia="Times New Roman" w:hAnsi="Montserrat" w:cs="Calibri"/>
          <w:b/>
          <w:bCs/>
          <w:sz w:val="24"/>
          <w:szCs w:val="24"/>
          <w:lang w:eastAsia="es-MX"/>
        </w:rPr>
        <w:t>Buen trabajo!</w:t>
      </w:r>
    </w:p>
    <w:p w14:paraId="048E31B1" w14:textId="77777777" w:rsidR="00ED03A2" w:rsidRPr="000859BF" w:rsidRDefault="00ED03A2" w:rsidP="00ED03A2">
      <w:pPr>
        <w:spacing w:after="0" w:line="240" w:lineRule="auto"/>
        <w:ind w:left="360"/>
        <w:jc w:val="center"/>
        <w:rPr>
          <w:rFonts w:ascii="Montserrat" w:eastAsia="Times New Roman" w:hAnsi="Montserrat" w:cs="Helvetica"/>
          <w:sz w:val="24"/>
          <w:szCs w:val="24"/>
          <w:lang w:eastAsia="es-MX"/>
        </w:rPr>
      </w:pPr>
    </w:p>
    <w:p w14:paraId="1E425376" w14:textId="3AA9248E" w:rsidR="00ED03A2" w:rsidRPr="000859BF" w:rsidRDefault="00ED03A2" w:rsidP="00C538B4">
      <w:pPr>
        <w:spacing w:after="0" w:line="240" w:lineRule="auto"/>
        <w:ind w:left="360"/>
        <w:jc w:val="center"/>
        <w:rPr>
          <w:rFonts w:ascii="Montserrat" w:eastAsia="Times New Roman" w:hAnsi="Montserrat" w:cs="Helvetica"/>
          <w:sz w:val="24"/>
          <w:szCs w:val="24"/>
          <w:lang w:eastAsia="es-MX"/>
        </w:rPr>
      </w:pPr>
      <w:r w:rsidRPr="000859BF">
        <w:rPr>
          <w:rFonts w:ascii="Montserrat" w:eastAsia="Times New Roman" w:hAnsi="Montserrat" w:cs="Calibri"/>
          <w:b/>
          <w:bCs/>
          <w:sz w:val="24"/>
          <w:szCs w:val="24"/>
          <w:lang w:eastAsia="es-MX"/>
        </w:rPr>
        <w:t>Gracias por tu esfuerzo</w:t>
      </w:r>
      <w:r w:rsidR="00C538B4" w:rsidRPr="000859BF">
        <w:rPr>
          <w:rFonts w:ascii="Montserrat" w:eastAsia="Times New Roman" w:hAnsi="Montserrat" w:cs="Calibri"/>
          <w:b/>
          <w:bCs/>
          <w:sz w:val="24"/>
          <w:szCs w:val="24"/>
          <w:lang w:eastAsia="es-MX"/>
        </w:rPr>
        <w:t>.</w:t>
      </w:r>
      <w:bookmarkStart w:id="1" w:name="_GoBack"/>
      <w:bookmarkEnd w:id="0"/>
      <w:bookmarkEnd w:id="1"/>
    </w:p>
    <w:sectPr w:rsidR="00ED03A2" w:rsidRPr="000859BF"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516BF" w14:textId="77777777" w:rsidR="009D558A" w:rsidRDefault="009D558A" w:rsidP="00873C03">
      <w:pPr>
        <w:spacing w:after="0" w:line="240" w:lineRule="auto"/>
      </w:pPr>
      <w:r>
        <w:separator/>
      </w:r>
    </w:p>
  </w:endnote>
  <w:endnote w:type="continuationSeparator" w:id="0">
    <w:p w14:paraId="2CA034D6" w14:textId="77777777" w:rsidR="009D558A" w:rsidRDefault="009D558A"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C0694" w14:textId="77777777" w:rsidR="009D558A" w:rsidRDefault="009D558A" w:rsidP="00873C03">
      <w:pPr>
        <w:spacing w:after="0" w:line="240" w:lineRule="auto"/>
      </w:pPr>
      <w:r>
        <w:separator/>
      </w:r>
    </w:p>
  </w:footnote>
  <w:footnote w:type="continuationSeparator" w:id="0">
    <w:p w14:paraId="5C5DFE3C" w14:textId="77777777" w:rsidR="009D558A" w:rsidRDefault="009D558A"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3828"/>
        </w:tabs>
        <w:ind w:left="3828" w:hanging="360"/>
      </w:pPr>
      <w:rPr>
        <w:rFonts w:ascii="Symbol" w:hAnsi="Symbol" w:hint="default"/>
      </w:rPr>
    </w:lvl>
  </w:abstractNum>
  <w:abstractNum w:abstractNumId="1" w15:restartNumberingAfterBreak="0">
    <w:nsid w:val="04056395"/>
    <w:multiLevelType w:val="hybridMultilevel"/>
    <w:tmpl w:val="549AFB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E0F1A"/>
    <w:multiLevelType w:val="hybridMultilevel"/>
    <w:tmpl w:val="25FA5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D67F31"/>
    <w:multiLevelType w:val="hybridMultilevel"/>
    <w:tmpl w:val="BCBAB96A"/>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A02197"/>
    <w:multiLevelType w:val="hybridMultilevel"/>
    <w:tmpl w:val="CC149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D0319E"/>
    <w:multiLevelType w:val="hybridMultilevel"/>
    <w:tmpl w:val="4ECA0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4337B"/>
    <w:multiLevelType w:val="hybridMultilevel"/>
    <w:tmpl w:val="50CC224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12600D"/>
    <w:multiLevelType w:val="hybridMultilevel"/>
    <w:tmpl w:val="53822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4918F9"/>
    <w:multiLevelType w:val="hybridMultilevel"/>
    <w:tmpl w:val="8F065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BD16F3"/>
    <w:multiLevelType w:val="hybridMultilevel"/>
    <w:tmpl w:val="3FA28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CA62FA"/>
    <w:multiLevelType w:val="hybridMultilevel"/>
    <w:tmpl w:val="FD541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181A6A"/>
    <w:multiLevelType w:val="hybridMultilevel"/>
    <w:tmpl w:val="09D80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D24822"/>
    <w:multiLevelType w:val="hybridMultilevel"/>
    <w:tmpl w:val="11822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0920B1"/>
    <w:multiLevelType w:val="hybridMultilevel"/>
    <w:tmpl w:val="D7E28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3F5E66"/>
    <w:multiLevelType w:val="hybridMultilevel"/>
    <w:tmpl w:val="639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105D5"/>
    <w:multiLevelType w:val="hybridMultilevel"/>
    <w:tmpl w:val="93BE71C2"/>
    <w:lvl w:ilvl="0" w:tplc="1E6A17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4A241A"/>
    <w:multiLevelType w:val="hybridMultilevel"/>
    <w:tmpl w:val="CAD87A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C7703B"/>
    <w:multiLevelType w:val="hybridMultilevel"/>
    <w:tmpl w:val="B02E610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66957"/>
    <w:multiLevelType w:val="hybridMultilevel"/>
    <w:tmpl w:val="0130052C"/>
    <w:lvl w:ilvl="0" w:tplc="E3083A28">
      <w:start w:val="1"/>
      <w:numFmt w:val="bullet"/>
      <w:lvlText w:val="•"/>
      <w:lvlJc w:val="left"/>
      <w:pPr>
        <w:tabs>
          <w:tab w:val="num" w:pos="720"/>
        </w:tabs>
        <w:ind w:left="720" w:hanging="360"/>
      </w:pPr>
      <w:rPr>
        <w:rFonts w:ascii="Arial" w:hAnsi="Arial" w:hint="default"/>
      </w:rPr>
    </w:lvl>
    <w:lvl w:ilvl="1" w:tplc="6ECCF1C4" w:tentative="1">
      <w:start w:val="1"/>
      <w:numFmt w:val="bullet"/>
      <w:lvlText w:val="•"/>
      <w:lvlJc w:val="left"/>
      <w:pPr>
        <w:tabs>
          <w:tab w:val="num" w:pos="1440"/>
        </w:tabs>
        <w:ind w:left="1440" w:hanging="360"/>
      </w:pPr>
      <w:rPr>
        <w:rFonts w:ascii="Arial" w:hAnsi="Arial" w:hint="default"/>
      </w:rPr>
    </w:lvl>
    <w:lvl w:ilvl="2" w:tplc="9DE60C26" w:tentative="1">
      <w:start w:val="1"/>
      <w:numFmt w:val="bullet"/>
      <w:lvlText w:val="•"/>
      <w:lvlJc w:val="left"/>
      <w:pPr>
        <w:tabs>
          <w:tab w:val="num" w:pos="2160"/>
        </w:tabs>
        <w:ind w:left="2160" w:hanging="360"/>
      </w:pPr>
      <w:rPr>
        <w:rFonts w:ascii="Arial" w:hAnsi="Arial" w:hint="default"/>
      </w:rPr>
    </w:lvl>
    <w:lvl w:ilvl="3" w:tplc="79260AD0" w:tentative="1">
      <w:start w:val="1"/>
      <w:numFmt w:val="bullet"/>
      <w:lvlText w:val="•"/>
      <w:lvlJc w:val="left"/>
      <w:pPr>
        <w:tabs>
          <w:tab w:val="num" w:pos="2880"/>
        </w:tabs>
        <w:ind w:left="2880" w:hanging="360"/>
      </w:pPr>
      <w:rPr>
        <w:rFonts w:ascii="Arial" w:hAnsi="Arial" w:hint="default"/>
      </w:rPr>
    </w:lvl>
    <w:lvl w:ilvl="4" w:tplc="1A743C3C" w:tentative="1">
      <w:start w:val="1"/>
      <w:numFmt w:val="bullet"/>
      <w:lvlText w:val="•"/>
      <w:lvlJc w:val="left"/>
      <w:pPr>
        <w:tabs>
          <w:tab w:val="num" w:pos="3600"/>
        </w:tabs>
        <w:ind w:left="3600" w:hanging="360"/>
      </w:pPr>
      <w:rPr>
        <w:rFonts w:ascii="Arial" w:hAnsi="Arial" w:hint="default"/>
      </w:rPr>
    </w:lvl>
    <w:lvl w:ilvl="5" w:tplc="43C8BAD2" w:tentative="1">
      <w:start w:val="1"/>
      <w:numFmt w:val="bullet"/>
      <w:lvlText w:val="•"/>
      <w:lvlJc w:val="left"/>
      <w:pPr>
        <w:tabs>
          <w:tab w:val="num" w:pos="4320"/>
        </w:tabs>
        <w:ind w:left="4320" w:hanging="360"/>
      </w:pPr>
      <w:rPr>
        <w:rFonts w:ascii="Arial" w:hAnsi="Arial" w:hint="default"/>
      </w:rPr>
    </w:lvl>
    <w:lvl w:ilvl="6" w:tplc="96604E16" w:tentative="1">
      <w:start w:val="1"/>
      <w:numFmt w:val="bullet"/>
      <w:lvlText w:val="•"/>
      <w:lvlJc w:val="left"/>
      <w:pPr>
        <w:tabs>
          <w:tab w:val="num" w:pos="5040"/>
        </w:tabs>
        <w:ind w:left="5040" w:hanging="360"/>
      </w:pPr>
      <w:rPr>
        <w:rFonts w:ascii="Arial" w:hAnsi="Arial" w:hint="default"/>
      </w:rPr>
    </w:lvl>
    <w:lvl w:ilvl="7" w:tplc="0D4EEBC0" w:tentative="1">
      <w:start w:val="1"/>
      <w:numFmt w:val="bullet"/>
      <w:lvlText w:val="•"/>
      <w:lvlJc w:val="left"/>
      <w:pPr>
        <w:tabs>
          <w:tab w:val="num" w:pos="5760"/>
        </w:tabs>
        <w:ind w:left="5760" w:hanging="360"/>
      </w:pPr>
      <w:rPr>
        <w:rFonts w:ascii="Arial" w:hAnsi="Arial" w:hint="default"/>
      </w:rPr>
    </w:lvl>
    <w:lvl w:ilvl="8" w:tplc="CF3A64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475D6F"/>
    <w:multiLevelType w:val="hybridMultilevel"/>
    <w:tmpl w:val="8B8A9AF8"/>
    <w:lvl w:ilvl="0" w:tplc="7DB4C31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085F7C"/>
    <w:multiLevelType w:val="hybridMultilevel"/>
    <w:tmpl w:val="B930E2C8"/>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1C440B"/>
    <w:multiLevelType w:val="hybridMultilevel"/>
    <w:tmpl w:val="54E66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88453A"/>
    <w:multiLevelType w:val="hybridMultilevel"/>
    <w:tmpl w:val="E926D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8B3363"/>
    <w:multiLevelType w:val="hybridMultilevel"/>
    <w:tmpl w:val="4DE48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9B0F5D"/>
    <w:multiLevelType w:val="hybridMultilevel"/>
    <w:tmpl w:val="3126C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DB46A7"/>
    <w:multiLevelType w:val="hybridMultilevel"/>
    <w:tmpl w:val="7C5C6786"/>
    <w:lvl w:ilvl="0" w:tplc="084825F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331BE0"/>
    <w:multiLevelType w:val="hybridMultilevel"/>
    <w:tmpl w:val="306AC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0910DE"/>
    <w:multiLevelType w:val="hybridMultilevel"/>
    <w:tmpl w:val="0B38D278"/>
    <w:lvl w:ilvl="0" w:tplc="18E2FCFC">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575EE6"/>
    <w:multiLevelType w:val="hybridMultilevel"/>
    <w:tmpl w:val="20C6BF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496004"/>
    <w:multiLevelType w:val="hybridMultilevel"/>
    <w:tmpl w:val="78F4CC24"/>
    <w:lvl w:ilvl="0" w:tplc="6ED8D8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A93175"/>
    <w:multiLevelType w:val="hybridMultilevel"/>
    <w:tmpl w:val="2CD0A4CE"/>
    <w:lvl w:ilvl="0" w:tplc="084825FC">
      <w:start w:val="1"/>
      <w:numFmt w:val="bullet"/>
      <w:lvlText w:val="•"/>
      <w:lvlJc w:val="left"/>
      <w:pPr>
        <w:tabs>
          <w:tab w:val="num" w:pos="720"/>
        </w:tabs>
        <w:ind w:left="720" w:hanging="360"/>
      </w:pPr>
      <w:rPr>
        <w:rFonts w:ascii="Arial" w:hAnsi="Arial" w:hint="default"/>
      </w:rPr>
    </w:lvl>
    <w:lvl w:ilvl="1" w:tplc="BB600AFE" w:tentative="1">
      <w:start w:val="1"/>
      <w:numFmt w:val="bullet"/>
      <w:lvlText w:val="•"/>
      <w:lvlJc w:val="left"/>
      <w:pPr>
        <w:tabs>
          <w:tab w:val="num" w:pos="1440"/>
        </w:tabs>
        <w:ind w:left="1440" w:hanging="360"/>
      </w:pPr>
      <w:rPr>
        <w:rFonts w:ascii="Arial" w:hAnsi="Arial" w:hint="default"/>
      </w:rPr>
    </w:lvl>
    <w:lvl w:ilvl="2" w:tplc="14F2DE22" w:tentative="1">
      <w:start w:val="1"/>
      <w:numFmt w:val="bullet"/>
      <w:lvlText w:val="•"/>
      <w:lvlJc w:val="left"/>
      <w:pPr>
        <w:tabs>
          <w:tab w:val="num" w:pos="2160"/>
        </w:tabs>
        <w:ind w:left="2160" w:hanging="360"/>
      </w:pPr>
      <w:rPr>
        <w:rFonts w:ascii="Arial" w:hAnsi="Arial" w:hint="default"/>
      </w:rPr>
    </w:lvl>
    <w:lvl w:ilvl="3" w:tplc="649C3942" w:tentative="1">
      <w:start w:val="1"/>
      <w:numFmt w:val="bullet"/>
      <w:lvlText w:val="•"/>
      <w:lvlJc w:val="left"/>
      <w:pPr>
        <w:tabs>
          <w:tab w:val="num" w:pos="2880"/>
        </w:tabs>
        <w:ind w:left="2880" w:hanging="360"/>
      </w:pPr>
      <w:rPr>
        <w:rFonts w:ascii="Arial" w:hAnsi="Arial" w:hint="default"/>
      </w:rPr>
    </w:lvl>
    <w:lvl w:ilvl="4" w:tplc="FBE2A38C" w:tentative="1">
      <w:start w:val="1"/>
      <w:numFmt w:val="bullet"/>
      <w:lvlText w:val="•"/>
      <w:lvlJc w:val="left"/>
      <w:pPr>
        <w:tabs>
          <w:tab w:val="num" w:pos="3600"/>
        </w:tabs>
        <w:ind w:left="3600" w:hanging="360"/>
      </w:pPr>
      <w:rPr>
        <w:rFonts w:ascii="Arial" w:hAnsi="Arial" w:hint="default"/>
      </w:rPr>
    </w:lvl>
    <w:lvl w:ilvl="5" w:tplc="DA0E0CFC" w:tentative="1">
      <w:start w:val="1"/>
      <w:numFmt w:val="bullet"/>
      <w:lvlText w:val="•"/>
      <w:lvlJc w:val="left"/>
      <w:pPr>
        <w:tabs>
          <w:tab w:val="num" w:pos="4320"/>
        </w:tabs>
        <w:ind w:left="4320" w:hanging="360"/>
      </w:pPr>
      <w:rPr>
        <w:rFonts w:ascii="Arial" w:hAnsi="Arial" w:hint="default"/>
      </w:rPr>
    </w:lvl>
    <w:lvl w:ilvl="6" w:tplc="6B5061F8" w:tentative="1">
      <w:start w:val="1"/>
      <w:numFmt w:val="bullet"/>
      <w:lvlText w:val="•"/>
      <w:lvlJc w:val="left"/>
      <w:pPr>
        <w:tabs>
          <w:tab w:val="num" w:pos="5040"/>
        </w:tabs>
        <w:ind w:left="5040" w:hanging="360"/>
      </w:pPr>
      <w:rPr>
        <w:rFonts w:ascii="Arial" w:hAnsi="Arial" w:hint="default"/>
      </w:rPr>
    </w:lvl>
    <w:lvl w:ilvl="7" w:tplc="CDB896A4" w:tentative="1">
      <w:start w:val="1"/>
      <w:numFmt w:val="bullet"/>
      <w:lvlText w:val="•"/>
      <w:lvlJc w:val="left"/>
      <w:pPr>
        <w:tabs>
          <w:tab w:val="num" w:pos="5760"/>
        </w:tabs>
        <w:ind w:left="5760" w:hanging="360"/>
      </w:pPr>
      <w:rPr>
        <w:rFonts w:ascii="Arial" w:hAnsi="Arial" w:hint="default"/>
      </w:rPr>
    </w:lvl>
    <w:lvl w:ilvl="8" w:tplc="AB74157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F20333"/>
    <w:multiLevelType w:val="hybridMultilevel"/>
    <w:tmpl w:val="AF387F74"/>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012B89"/>
    <w:multiLevelType w:val="hybridMultilevel"/>
    <w:tmpl w:val="1EBED88E"/>
    <w:lvl w:ilvl="0" w:tplc="44B89D9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B7676A"/>
    <w:multiLevelType w:val="hybridMultilevel"/>
    <w:tmpl w:val="93BE71C2"/>
    <w:lvl w:ilvl="0" w:tplc="1E6A17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C13B68"/>
    <w:multiLevelType w:val="hybridMultilevel"/>
    <w:tmpl w:val="AFC6CAB6"/>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2B2F85"/>
    <w:multiLevelType w:val="hybridMultilevel"/>
    <w:tmpl w:val="5E460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AF62AA"/>
    <w:multiLevelType w:val="hybridMultilevel"/>
    <w:tmpl w:val="7C72A8BA"/>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DE4760"/>
    <w:multiLevelType w:val="hybridMultilevel"/>
    <w:tmpl w:val="021402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0705C2"/>
    <w:multiLevelType w:val="hybridMultilevel"/>
    <w:tmpl w:val="10AA8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2B342F"/>
    <w:multiLevelType w:val="hybridMultilevel"/>
    <w:tmpl w:val="589250D0"/>
    <w:lvl w:ilvl="0" w:tplc="AF865ACC">
      <w:start w:val="1"/>
      <w:numFmt w:val="bullet"/>
      <w:lvlText w:val="•"/>
      <w:lvlJc w:val="left"/>
      <w:pPr>
        <w:tabs>
          <w:tab w:val="num" w:pos="720"/>
        </w:tabs>
        <w:ind w:left="720" w:hanging="360"/>
      </w:pPr>
      <w:rPr>
        <w:rFonts w:ascii="Arial" w:hAnsi="Arial" w:hint="default"/>
      </w:rPr>
    </w:lvl>
    <w:lvl w:ilvl="1" w:tplc="A9BE6406" w:tentative="1">
      <w:start w:val="1"/>
      <w:numFmt w:val="bullet"/>
      <w:lvlText w:val="•"/>
      <w:lvlJc w:val="left"/>
      <w:pPr>
        <w:tabs>
          <w:tab w:val="num" w:pos="1440"/>
        </w:tabs>
        <w:ind w:left="1440" w:hanging="360"/>
      </w:pPr>
      <w:rPr>
        <w:rFonts w:ascii="Arial" w:hAnsi="Arial" w:hint="default"/>
      </w:rPr>
    </w:lvl>
    <w:lvl w:ilvl="2" w:tplc="B240C40A" w:tentative="1">
      <w:start w:val="1"/>
      <w:numFmt w:val="bullet"/>
      <w:lvlText w:val="•"/>
      <w:lvlJc w:val="left"/>
      <w:pPr>
        <w:tabs>
          <w:tab w:val="num" w:pos="2160"/>
        </w:tabs>
        <w:ind w:left="2160" w:hanging="360"/>
      </w:pPr>
      <w:rPr>
        <w:rFonts w:ascii="Arial" w:hAnsi="Arial" w:hint="default"/>
      </w:rPr>
    </w:lvl>
    <w:lvl w:ilvl="3" w:tplc="5004F7DC" w:tentative="1">
      <w:start w:val="1"/>
      <w:numFmt w:val="bullet"/>
      <w:lvlText w:val="•"/>
      <w:lvlJc w:val="left"/>
      <w:pPr>
        <w:tabs>
          <w:tab w:val="num" w:pos="2880"/>
        </w:tabs>
        <w:ind w:left="2880" w:hanging="360"/>
      </w:pPr>
      <w:rPr>
        <w:rFonts w:ascii="Arial" w:hAnsi="Arial" w:hint="default"/>
      </w:rPr>
    </w:lvl>
    <w:lvl w:ilvl="4" w:tplc="75D27C08" w:tentative="1">
      <w:start w:val="1"/>
      <w:numFmt w:val="bullet"/>
      <w:lvlText w:val="•"/>
      <w:lvlJc w:val="left"/>
      <w:pPr>
        <w:tabs>
          <w:tab w:val="num" w:pos="3600"/>
        </w:tabs>
        <w:ind w:left="3600" w:hanging="360"/>
      </w:pPr>
      <w:rPr>
        <w:rFonts w:ascii="Arial" w:hAnsi="Arial" w:hint="default"/>
      </w:rPr>
    </w:lvl>
    <w:lvl w:ilvl="5" w:tplc="D5023F0E" w:tentative="1">
      <w:start w:val="1"/>
      <w:numFmt w:val="bullet"/>
      <w:lvlText w:val="•"/>
      <w:lvlJc w:val="left"/>
      <w:pPr>
        <w:tabs>
          <w:tab w:val="num" w:pos="4320"/>
        </w:tabs>
        <w:ind w:left="4320" w:hanging="360"/>
      </w:pPr>
      <w:rPr>
        <w:rFonts w:ascii="Arial" w:hAnsi="Arial" w:hint="default"/>
      </w:rPr>
    </w:lvl>
    <w:lvl w:ilvl="6" w:tplc="77A0BFE0" w:tentative="1">
      <w:start w:val="1"/>
      <w:numFmt w:val="bullet"/>
      <w:lvlText w:val="•"/>
      <w:lvlJc w:val="left"/>
      <w:pPr>
        <w:tabs>
          <w:tab w:val="num" w:pos="5040"/>
        </w:tabs>
        <w:ind w:left="5040" w:hanging="360"/>
      </w:pPr>
      <w:rPr>
        <w:rFonts w:ascii="Arial" w:hAnsi="Arial" w:hint="default"/>
      </w:rPr>
    </w:lvl>
    <w:lvl w:ilvl="7" w:tplc="858E00EA" w:tentative="1">
      <w:start w:val="1"/>
      <w:numFmt w:val="bullet"/>
      <w:lvlText w:val="•"/>
      <w:lvlJc w:val="left"/>
      <w:pPr>
        <w:tabs>
          <w:tab w:val="num" w:pos="5760"/>
        </w:tabs>
        <w:ind w:left="5760" w:hanging="360"/>
      </w:pPr>
      <w:rPr>
        <w:rFonts w:ascii="Arial" w:hAnsi="Arial" w:hint="default"/>
      </w:rPr>
    </w:lvl>
    <w:lvl w:ilvl="8" w:tplc="7D28E84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FE0A8D"/>
    <w:multiLevelType w:val="hybridMultilevel"/>
    <w:tmpl w:val="6292E21A"/>
    <w:lvl w:ilvl="0" w:tplc="084825F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F47F55"/>
    <w:multiLevelType w:val="hybridMultilevel"/>
    <w:tmpl w:val="6750DC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A6251E"/>
    <w:multiLevelType w:val="hybridMultilevel"/>
    <w:tmpl w:val="5F000164"/>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5D1648"/>
    <w:multiLevelType w:val="hybridMultilevel"/>
    <w:tmpl w:val="DB2CABD8"/>
    <w:lvl w:ilvl="0" w:tplc="AF865ACC">
      <w:start w:val="1"/>
      <w:numFmt w:val="bullet"/>
      <w:lvlText w:val="•"/>
      <w:lvlJc w:val="left"/>
      <w:pPr>
        <w:tabs>
          <w:tab w:val="num" w:pos="720"/>
        </w:tabs>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F510B45"/>
    <w:multiLevelType w:val="hybridMultilevel"/>
    <w:tmpl w:val="4386F0B4"/>
    <w:lvl w:ilvl="0" w:tplc="76E8474A">
      <w:start w:val="1"/>
      <w:numFmt w:val="decimal"/>
      <w:lvlText w:val="%1."/>
      <w:lvlJc w:val="left"/>
      <w:pPr>
        <w:ind w:left="720" w:hanging="360"/>
      </w:pPr>
      <w:rPr>
        <w:rFonts w:eastAsia="Arial Unicode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8"/>
  </w:num>
  <w:num w:numId="3">
    <w:abstractNumId w:val="2"/>
  </w:num>
  <w:num w:numId="4">
    <w:abstractNumId w:val="35"/>
  </w:num>
  <w:num w:numId="5">
    <w:abstractNumId w:val="13"/>
  </w:num>
  <w:num w:numId="6">
    <w:abstractNumId w:val="16"/>
  </w:num>
  <w:num w:numId="7">
    <w:abstractNumId w:val="8"/>
  </w:num>
  <w:num w:numId="8">
    <w:abstractNumId w:val="38"/>
  </w:num>
  <w:num w:numId="9">
    <w:abstractNumId w:val="24"/>
  </w:num>
  <w:num w:numId="10">
    <w:abstractNumId w:val="7"/>
  </w:num>
  <w:num w:numId="11">
    <w:abstractNumId w:val="9"/>
  </w:num>
  <w:num w:numId="12">
    <w:abstractNumId w:val="26"/>
  </w:num>
  <w:num w:numId="13">
    <w:abstractNumId w:val="5"/>
  </w:num>
  <w:num w:numId="14">
    <w:abstractNumId w:val="17"/>
  </w:num>
  <w:num w:numId="15">
    <w:abstractNumId w:val="32"/>
  </w:num>
  <w:num w:numId="16">
    <w:abstractNumId w:val="37"/>
  </w:num>
  <w:num w:numId="17">
    <w:abstractNumId w:val="34"/>
  </w:num>
  <w:num w:numId="18">
    <w:abstractNumId w:val="1"/>
  </w:num>
  <w:num w:numId="19">
    <w:abstractNumId w:val="6"/>
  </w:num>
  <w:num w:numId="20">
    <w:abstractNumId w:val="41"/>
  </w:num>
  <w:num w:numId="21">
    <w:abstractNumId w:val="27"/>
  </w:num>
  <w:num w:numId="22">
    <w:abstractNumId w:val="23"/>
  </w:num>
  <w:num w:numId="23">
    <w:abstractNumId w:val="4"/>
  </w:num>
  <w:num w:numId="24">
    <w:abstractNumId w:val="21"/>
  </w:num>
  <w:num w:numId="25">
    <w:abstractNumId w:val="30"/>
  </w:num>
  <w:num w:numId="26">
    <w:abstractNumId w:val="39"/>
  </w:num>
  <w:num w:numId="27">
    <w:abstractNumId w:val="18"/>
  </w:num>
  <w:num w:numId="28">
    <w:abstractNumId w:val="12"/>
  </w:num>
  <w:num w:numId="29">
    <w:abstractNumId w:val="10"/>
  </w:num>
  <w:num w:numId="30">
    <w:abstractNumId w:val="11"/>
  </w:num>
  <w:num w:numId="31">
    <w:abstractNumId w:val="40"/>
  </w:num>
  <w:num w:numId="32">
    <w:abstractNumId w:val="29"/>
  </w:num>
  <w:num w:numId="33">
    <w:abstractNumId w:val="25"/>
  </w:num>
  <w:num w:numId="34">
    <w:abstractNumId w:val="36"/>
  </w:num>
  <w:num w:numId="35">
    <w:abstractNumId w:val="31"/>
  </w:num>
  <w:num w:numId="36">
    <w:abstractNumId w:val="43"/>
  </w:num>
  <w:num w:numId="37">
    <w:abstractNumId w:val="44"/>
  </w:num>
  <w:num w:numId="38">
    <w:abstractNumId w:val="3"/>
  </w:num>
  <w:num w:numId="39">
    <w:abstractNumId w:val="42"/>
  </w:num>
  <w:num w:numId="40">
    <w:abstractNumId w:val="19"/>
  </w:num>
  <w:num w:numId="41">
    <w:abstractNumId w:val="20"/>
  </w:num>
  <w:num w:numId="42">
    <w:abstractNumId w:val="22"/>
  </w:num>
  <w:num w:numId="43">
    <w:abstractNumId w:val="33"/>
  </w:num>
  <w:num w:numId="44">
    <w:abstractNumId w:val="15"/>
  </w:num>
  <w:num w:numId="4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AD2"/>
    <w:rsid w:val="00002A47"/>
    <w:rsid w:val="00002B1B"/>
    <w:rsid w:val="00002FF0"/>
    <w:rsid w:val="000032D1"/>
    <w:rsid w:val="00004830"/>
    <w:rsid w:val="000049FC"/>
    <w:rsid w:val="00006563"/>
    <w:rsid w:val="00006AD7"/>
    <w:rsid w:val="00007413"/>
    <w:rsid w:val="00007AFE"/>
    <w:rsid w:val="00011977"/>
    <w:rsid w:val="00013E92"/>
    <w:rsid w:val="00016260"/>
    <w:rsid w:val="00016589"/>
    <w:rsid w:val="000169E5"/>
    <w:rsid w:val="000205C0"/>
    <w:rsid w:val="00021247"/>
    <w:rsid w:val="000215A7"/>
    <w:rsid w:val="00023A67"/>
    <w:rsid w:val="00024256"/>
    <w:rsid w:val="0002429D"/>
    <w:rsid w:val="000244C5"/>
    <w:rsid w:val="00024F90"/>
    <w:rsid w:val="0002572C"/>
    <w:rsid w:val="00026939"/>
    <w:rsid w:val="00027901"/>
    <w:rsid w:val="000305CD"/>
    <w:rsid w:val="00030A36"/>
    <w:rsid w:val="00030E29"/>
    <w:rsid w:val="000311B9"/>
    <w:rsid w:val="00031D8D"/>
    <w:rsid w:val="0003261E"/>
    <w:rsid w:val="00032F37"/>
    <w:rsid w:val="00033D15"/>
    <w:rsid w:val="00034897"/>
    <w:rsid w:val="000376C0"/>
    <w:rsid w:val="00041840"/>
    <w:rsid w:val="00041FB9"/>
    <w:rsid w:val="00044240"/>
    <w:rsid w:val="00047B0A"/>
    <w:rsid w:val="00047D98"/>
    <w:rsid w:val="00052B81"/>
    <w:rsid w:val="000535BC"/>
    <w:rsid w:val="000543FD"/>
    <w:rsid w:val="0005473F"/>
    <w:rsid w:val="0005557F"/>
    <w:rsid w:val="0005560E"/>
    <w:rsid w:val="00055BB0"/>
    <w:rsid w:val="00057452"/>
    <w:rsid w:val="00060A94"/>
    <w:rsid w:val="0006299E"/>
    <w:rsid w:val="00064ED1"/>
    <w:rsid w:val="000658F7"/>
    <w:rsid w:val="0006597D"/>
    <w:rsid w:val="00065CA1"/>
    <w:rsid w:val="00066218"/>
    <w:rsid w:val="000674BF"/>
    <w:rsid w:val="000675C9"/>
    <w:rsid w:val="000676C9"/>
    <w:rsid w:val="00067CD6"/>
    <w:rsid w:val="00070B36"/>
    <w:rsid w:val="00071004"/>
    <w:rsid w:val="00073917"/>
    <w:rsid w:val="00074C7B"/>
    <w:rsid w:val="000756D9"/>
    <w:rsid w:val="0007695A"/>
    <w:rsid w:val="00076A51"/>
    <w:rsid w:val="00077BDC"/>
    <w:rsid w:val="00077E17"/>
    <w:rsid w:val="00077FBE"/>
    <w:rsid w:val="00082194"/>
    <w:rsid w:val="00082259"/>
    <w:rsid w:val="000822E1"/>
    <w:rsid w:val="00083240"/>
    <w:rsid w:val="00083CEA"/>
    <w:rsid w:val="00084EB8"/>
    <w:rsid w:val="00085664"/>
    <w:rsid w:val="000859BF"/>
    <w:rsid w:val="00085D0A"/>
    <w:rsid w:val="0009172F"/>
    <w:rsid w:val="0009285C"/>
    <w:rsid w:val="00092D2B"/>
    <w:rsid w:val="000935F8"/>
    <w:rsid w:val="000939E3"/>
    <w:rsid w:val="00093C19"/>
    <w:rsid w:val="000943B5"/>
    <w:rsid w:val="00095B24"/>
    <w:rsid w:val="0009670C"/>
    <w:rsid w:val="00097322"/>
    <w:rsid w:val="00097B44"/>
    <w:rsid w:val="00097CE2"/>
    <w:rsid w:val="000A08D8"/>
    <w:rsid w:val="000A191A"/>
    <w:rsid w:val="000A19C9"/>
    <w:rsid w:val="000A1EB0"/>
    <w:rsid w:val="000A3393"/>
    <w:rsid w:val="000A3ACD"/>
    <w:rsid w:val="000A4A23"/>
    <w:rsid w:val="000A5F57"/>
    <w:rsid w:val="000A6434"/>
    <w:rsid w:val="000A785F"/>
    <w:rsid w:val="000A7E41"/>
    <w:rsid w:val="000B064F"/>
    <w:rsid w:val="000B14DF"/>
    <w:rsid w:val="000B1F6D"/>
    <w:rsid w:val="000B2E69"/>
    <w:rsid w:val="000B2EFD"/>
    <w:rsid w:val="000B376A"/>
    <w:rsid w:val="000B3B89"/>
    <w:rsid w:val="000B4415"/>
    <w:rsid w:val="000B45DC"/>
    <w:rsid w:val="000B6958"/>
    <w:rsid w:val="000B716E"/>
    <w:rsid w:val="000C0192"/>
    <w:rsid w:val="000C0953"/>
    <w:rsid w:val="000C1403"/>
    <w:rsid w:val="000C1ECE"/>
    <w:rsid w:val="000C23A3"/>
    <w:rsid w:val="000C462C"/>
    <w:rsid w:val="000C4C08"/>
    <w:rsid w:val="000C68CD"/>
    <w:rsid w:val="000C6A74"/>
    <w:rsid w:val="000C702E"/>
    <w:rsid w:val="000C7AE2"/>
    <w:rsid w:val="000D2D06"/>
    <w:rsid w:val="000D41A4"/>
    <w:rsid w:val="000D52E9"/>
    <w:rsid w:val="000D6211"/>
    <w:rsid w:val="000D64EB"/>
    <w:rsid w:val="000D7531"/>
    <w:rsid w:val="000E10F8"/>
    <w:rsid w:val="000E1833"/>
    <w:rsid w:val="000E19B1"/>
    <w:rsid w:val="000E267D"/>
    <w:rsid w:val="000E2CE8"/>
    <w:rsid w:val="000E424D"/>
    <w:rsid w:val="000E522C"/>
    <w:rsid w:val="000E5EE2"/>
    <w:rsid w:val="000E5FD7"/>
    <w:rsid w:val="000E609C"/>
    <w:rsid w:val="000E6E16"/>
    <w:rsid w:val="000E6E79"/>
    <w:rsid w:val="000F37D1"/>
    <w:rsid w:val="000F3E37"/>
    <w:rsid w:val="000F3E93"/>
    <w:rsid w:val="000F4AB6"/>
    <w:rsid w:val="000F5235"/>
    <w:rsid w:val="000F65AB"/>
    <w:rsid w:val="0010057D"/>
    <w:rsid w:val="00101329"/>
    <w:rsid w:val="0010143B"/>
    <w:rsid w:val="0010224A"/>
    <w:rsid w:val="001028BD"/>
    <w:rsid w:val="00103F1D"/>
    <w:rsid w:val="00104EA4"/>
    <w:rsid w:val="00105618"/>
    <w:rsid w:val="00105C23"/>
    <w:rsid w:val="00105D05"/>
    <w:rsid w:val="00106F39"/>
    <w:rsid w:val="0010739B"/>
    <w:rsid w:val="00110146"/>
    <w:rsid w:val="001115CF"/>
    <w:rsid w:val="0011207B"/>
    <w:rsid w:val="00112DC8"/>
    <w:rsid w:val="00114D54"/>
    <w:rsid w:val="00115123"/>
    <w:rsid w:val="0011549D"/>
    <w:rsid w:val="0011658E"/>
    <w:rsid w:val="001167BA"/>
    <w:rsid w:val="00120A25"/>
    <w:rsid w:val="00120C16"/>
    <w:rsid w:val="00124435"/>
    <w:rsid w:val="00126593"/>
    <w:rsid w:val="0012757D"/>
    <w:rsid w:val="00127629"/>
    <w:rsid w:val="00130851"/>
    <w:rsid w:val="00131BFE"/>
    <w:rsid w:val="00131E21"/>
    <w:rsid w:val="0013515F"/>
    <w:rsid w:val="001356D5"/>
    <w:rsid w:val="00136772"/>
    <w:rsid w:val="001379E2"/>
    <w:rsid w:val="00137A16"/>
    <w:rsid w:val="001402ED"/>
    <w:rsid w:val="00140DD1"/>
    <w:rsid w:val="00140FF6"/>
    <w:rsid w:val="0014109F"/>
    <w:rsid w:val="001411B0"/>
    <w:rsid w:val="001411B9"/>
    <w:rsid w:val="00142EC1"/>
    <w:rsid w:val="00143974"/>
    <w:rsid w:val="00143EB4"/>
    <w:rsid w:val="00144CB0"/>
    <w:rsid w:val="0014545C"/>
    <w:rsid w:val="001461AE"/>
    <w:rsid w:val="00147317"/>
    <w:rsid w:val="00150498"/>
    <w:rsid w:val="0015051E"/>
    <w:rsid w:val="0015401E"/>
    <w:rsid w:val="00154438"/>
    <w:rsid w:val="00155969"/>
    <w:rsid w:val="00155A40"/>
    <w:rsid w:val="00157C22"/>
    <w:rsid w:val="00160E3D"/>
    <w:rsid w:val="00161AF1"/>
    <w:rsid w:val="0016403A"/>
    <w:rsid w:val="00164117"/>
    <w:rsid w:val="00165196"/>
    <w:rsid w:val="00166AF3"/>
    <w:rsid w:val="00167301"/>
    <w:rsid w:val="00167DDE"/>
    <w:rsid w:val="001705F5"/>
    <w:rsid w:val="001707A6"/>
    <w:rsid w:val="00170A6A"/>
    <w:rsid w:val="001727E2"/>
    <w:rsid w:val="00172F04"/>
    <w:rsid w:val="00174BDE"/>
    <w:rsid w:val="00174C63"/>
    <w:rsid w:val="00174ECB"/>
    <w:rsid w:val="00177991"/>
    <w:rsid w:val="00177BB1"/>
    <w:rsid w:val="00180349"/>
    <w:rsid w:val="00181DEE"/>
    <w:rsid w:val="00182CD2"/>
    <w:rsid w:val="00183E46"/>
    <w:rsid w:val="001845DE"/>
    <w:rsid w:val="00184956"/>
    <w:rsid w:val="00184B19"/>
    <w:rsid w:val="00185C2C"/>
    <w:rsid w:val="001867C6"/>
    <w:rsid w:val="001870EC"/>
    <w:rsid w:val="00187B04"/>
    <w:rsid w:val="00190A8D"/>
    <w:rsid w:val="00190F2E"/>
    <w:rsid w:val="001933FE"/>
    <w:rsid w:val="0019344E"/>
    <w:rsid w:val="00193D9C"/>
    <w:rsid w:val="001941B4"/>
    <w:rsid w:val="0019421B"/>
    <w:rsid w:val="0019485B"/>
    <w:rsid w:val="00194D3A"/>
    <w:rsid w:val="00195D6F"/>
    <w:rsid w:val="00195EA5"/>
    <w:rsid w:val="00196B71"/>
    <w:rsid w:val="00196C7A"/>
    <w:rsid w:val="00196C84"/>
    <w:rsid w:val="00196D9E"/>
    <w:rsid w:val="00196EFD"/>
    <w:rsid w:val="00197248"/>
    <w:rsid w:val="001A06D0"/>
    <w:rsid w:val="001A107A"/>
    <w:rsid w:val="001A1768"/>
    <w:rsid w:val="001A1CC6"/>
    <w:rsid w:val="001A1FCF"/>
    <w:rsid w:val="001A3F29"/>
    <w:rsid w:val="001A705E"/>
    <w:rsid w:val="001A74BA"/>
    <w:rsid w:val="001A7715"/>
    <w:rsid w:val="001A7949"/>
    <w:rsid w:val="001B0CA6"/>
    <w:rsid w:val="001B0DFC"/>
    <w:rsid w:val="001B11CB"/>
    <w:rsid w:val="001B2DF7"/>
    <w:rsid w:val="001B3B10"/>
    <w:rsid w:val="001B455D"/>
    <w:rsid w:val="001B4681"/>
    <w:rsid w:val="001B4A65"/>
    <w:rsid w:val="001B50D8"/>
    <w:rsid w:val="001B5C90"/>
    <w:rsid w:val="001B5CE3"/>
    <w:rsid w:val="001B5DB8"/>
    <w:rsid w:val="001C0912"/>
    <w:rsid w:val="001C20A3"/>
    <w:rsid w:val="001C57A9"/>
    <w:rsid w:val="001C6E2E"/>
    <w:rsid w:val="001D0D01"/>
    <w:rsid w:val="001D163C"/>
    <w:rsid w:val="001D1743"/>
    <w:rsid w:val="001D237D"/>
    <w:rsid w:val="001D2A60"/>
    <w:rsid w:val="001D2E11"/>
    <w:rsid w:val="001D2E76"/>
    <w:rsid w:val="001D3458"/>
    <w:rsid w:val="001D39AB"/>
    <w:rsid w:val="001D3D1F"/>
    <w:rsid w:val="001D6326"/>
    <w:rsid w:val="001D67D1"/>
    <w:rsid w:val="001D6F0D"/>
    <w:rsid w:val="001E1640"/>
    <w:rsid w:val="001E177B"/>
    <w:rsid w:val="001E24A6"/>
    <w:rsid w:val="001E27D4"/>
    <w:rsid w:val="001E5A0A"/>
    <w:rsid w:val="001E5B33"/>
    <w:rsid w:val="001E6DC2"/>
    <w:rsid w:val="001F0490"/>
    <w:rsid w:val="001F0970"/>
    <w:rsid w:val="001F09C1"/>
    <w:rsid w:val="001F1308"/>
    <w:rsid w:val="001F176C"/>
    <w:rsid w:val="001F26E4"/>
    <w:rsid w:val="001F28C3"/>
    <w:rsid w:val="001F28DB"/>
    <w:rsid w:val="001F2C19"/>
    <w:rsid w:val="001F324E"/>
    <w:rsid w:val="001F4437"/>
    <w:rsid w:val="001F49F2"/>
    <w:rsid w:val="001F4E8E"/>
    <w:rsid w:val="001F5FF4"/>
    <w:rsid w:val="0020004A"/>
    <w:rsid w:val="00200429"/>
    <w:rsid w:val="00202998"/>
    <w:rsid w:val="00202D0D"/>
    <w:rsid w:val="00204AB3"/>
    <w:rsid w:val="00204C7D"/>
    <w:rsid w:val="002058F0"/>
    <w:rsid w:val="002069ED"/>
    <w:rsid w:val="002070C2"/>
    <w:rsid w:val="00211C10"/>
    <w:rsid w:val="002144E9"/>
    <w:rsid w:val="00215A9E"/>
    <w:rsid w:val="00215BAB"/>
    <w:rsid w:val="0021736B"/>
    <w:rsid w:val="00220CD3"/>
    <w:rsid w:val="00220F5F"/>
    <w:rsid w:val="002221A2"/>
    <w:rsid w:val="00224696"/>
    <w:rsid w:val="00224DC7"/>
    <w:rsid w:val="002256A9"/>
    <w:rsid w:val="00225C73"/>
    <w:rsid w:val="00225C78"/>
    <w:rsid w:val="00225E74"/>
    <w:rsid w:val="002277A6"/>
    <w:rsid w:val="002277CF"/>
    <w:rsid w:val="00227D98"/>
    <w:rsid w:val="002305BC"/>
    <w:rsid w:val="00230ADF"/>
    <w:rsid w:val="00230C82"/>
    <w:rsid w:val="00232929"/>
    <w:rsid w:val="00232A9F"/>
    <w:rsid w:val="00233410"/>
    <w:rsid w:val="002352B6"/>
    <w:rsid w:val="00236963"/>
    <w:rsid w:val="002372BD"/>
    <w:rsid w:val="0024024B"/>
    <w:rsid w:val="0024197A"/>
    <w:rsid w:val="0024242C"/>
    <w:rsid w:val="002425C7"/>
    <w:rsid w:val="00243393"/>
    <w:rsid w:val="00244A05"/>
    <w:rsid w:val="00245B47"/>
    <w:rsid w:val="00246985"/>
    <w:rsid w:val="002471CC"/>
    <w:rsid w:val="00247B72"/>
    <w:rsid w:val="00247DA7"/>
    <w:rsid w:val="00250228"/>
    <w:rsid w:val="002507EF"/>
    <w:rsid w:val="00250C6C"/>
    <w:rsid w:val="00252C5C"/>
    <w:rsid w:val="0025389B"/>
    <w:rsid w:val="00254174"/>
    <w:rsid w:val="002564D6"/>
    <w:rsid w:val="002564E0"/>
    <w:rsid w:val="00256F06"/>
    <w:rsid w:val="00257932"/>
    <w:rsid w:val="00257F44"/>
    <w:rsid w:val="00260D0F"/>
    <w:rsid w:val="0026393F"/>
    <w:rsid w:val="00265339"/>
    <w:rsid w:val="00265EAC"/>
    <w:rsid w:val="002665E1"/>
    <w:rsid w:val="002667DD"/>
    <w:rsid w:val="002700D1"/>
    <w:rsid w:val="00270DF1"/>
    <w:rsid w:val="00271177"/>
    <w:rsid w:val="00273795"/>
    <w:rsid w:val="0027406C"/>
    <w:rsid w:val="00275B19"/>
    <w:rsid w:val="0027642F"/>
    <w:rsid w:val="00277C8F"/>
    <w:rsid w:val="00277D41"/>
    <w:rsid w:val="002803C8"/>
    <w:rsid w:val="00280E2F"/>
    <w:rsid w:val="00282A99"/>
    <w:rsid w:val="00284E47"/>
    <w:rsid w:val="002854F4"/>
    <w:rsid w:val="00285BBE"/>
    <w:rsid w:val="00286C3A"/>
    <w:rsid w:val="0028729E"/>
    <w:rsid w:val="00287B12"/>
    <w:rsid w:val="00290601"/>
    <w:rsid w:val="002906AF"/>
    <w:rsid w:val="00291DCA"/>
    <w:rsid w:val="0029254F"/>
    <w:rsid w:val="00292FF3"/>
    <w:rsid w:val="00293CEF"/>
    <w:rsid w:val="00294021"/>
    <w:rsid w:val="002959B3"/>
    <w:rsid w:val="00295CDD"/>
    <w:rsid w:val="00296160"/>
    <w:rsid w:val="00296C6E"/>
    <w:rsid w:val="002979F6"/>
    <w:rsid w:val="00297CA3"/>
    <w:rsid w:val="002A004D"/>
    <w:rsid w:val="002A0156"/>
    <w:rsid w:val="002A29D0"/>
    <w:rsid w:val="002A3D6C"/>
    <w:rsid w:val="002A4AED"/>
    <w:rsid w:val="002A4BA3"/>
    <w:rsid w:val="002A4D52"/>
    <w:rsid w:val="002B0DBD"/>
    <w:rsid w:val="002B0FD7"/>
    <w:rsid w:val="002B13F3"/>
    <w:rsid w:val="002B2320"/>
    <w:rsid w:val="002B307B"/>
    <w:rsid w:val="002B3406"/>
    <w:rsid w:val="002B3E57"/>
    <w:rsid w:val="002B49EE"/>
    <w:rsid w:val="002B4B22"/>
    <w:rsid w:val="002B5C20"/>
    <w:rsid w:val="002B5FE6"/>
    <w:rsid w:val="002B6788"/>
    <w:rsid w:val="002B746D"/>
    <w:rsid w:val="002B79BB"/>
    <w:rsid w:val="002B7BD9"/>
    <w:rsid w:val="002C1042"/>
    <w:rsid w:val="002C13F0"/>
    <w:rsid w:val="002C1D17"/>
    <w:rsid w:val="002C2898"/>
    <w:rsid w:val="002C28D0"/>
    <w:rsid w:val="002C344B"/>
    <w:rsid w:val="002C458E"/>
    <w:rsid w:val="002C5376"/>
    <w:rsid w:val="002C797E"/>
    <w:rsid w:val="002D13B9"/>
    <w:rsid w:val="002D26CF"/>
    <w:rsid w:val="002D3665"/>
    <w:rsid w:val="002D45DA"/>
    <w:rsid w:val="002D4DB5"/>
    <w:rsid w:val="002D4E28"/>
    <w:rsid w:val="002D761E"/>
    <w:rsid w:val="002D7A2E"/>
    <w:rsid w:val="002D7AE7"/>
    <w:rsid w:val="002D7CB3"/>
    <w:rsid w:val="002E025F"/>
    <w:rsid w:val="002E09FA"/>
    <w:rsid w:val="002E1699"/>
    <w:rsid w:val="002E19D8"/>
    <w:rsid w:val="002E1A37"/>
    <w:rsid w:val="002E4178"/>
    <w:rsid w:val="002E4B75"/>
    <w:rsid w:val="002F0029"/>
    <w:rsid w:val="002F00F1"/>
    <w:rsid w:val="002F057B"/>
    <w:rsid w:val="002F17F7"/>
    <w:rsid w:val="002F1815"/>
    <w:rsid w:val="002F1F1C"/>
    <w:rsid w:val="002F2462"/>
    <w:rsid w:val="002F2CFD"/>
    <w:rsid w:val="002F2D48"/>
    <w:rsid w:val="002F328D"/>
    <w:rsid w:val="002F5CB9"/>
    <w:rsid w:val="002F6208"/>
    <w:rsid w:val="0030264E"/>
    <w:rsid w:val="00302A35"/>
    <w:rsid w:val="00303870"/>
    <w:rsid w:val="00304A39"/>
    <w:rsid w:val="00304BF3"/>
    <w:rsid w:val="00305CBD"/>
    <w:rsid w:val="003060AA"/>
    <w:rsid w:val="003064B2"/>
    <w:rsid w:val="003065CA"/>
    <w:rsid w:val="003072CB"/>
    <w:rsid w:val="00307DB7"/>
    <w:rsid w:val="003103BE"/>
    <w:rsid w:val="003122DE"/>
    <w:rsid w:val="00312878"/>
    <w:rsid w:val="00314A5D"/>
    <w:rsid w:val="003160C3"/>
    <w:rsid w:val="003170BB"/>
    <w:rsid w:val="0032063B"/>
    <w:rsid w:val="0032150E"/>
    <w:rsid w:val="003225C9"/>
    <w:rsid w:val="00323AF4"/>
    <w:rsid w:val="00323BDD"/>
    <w:rsid w:val="00323D11"/>
    <w:rsid w:val="00323F16"/>
    <w:rsid w:val="00324178"/>
    <w:rsid w:val="00325830"/>
    <w:rsid w:val="00326007"/>
    <w:rsid w:val="003262E1"/>
    <w:rsid w:val="00327B8C"/>
    <w:rsid w:val="00327C78"/>
    <w:rsid w:val="0033464F"/>
    <w:rsid w:val="00334834"/>
    <w:rsid w:val="00334B82"/>
    <w:rsid w:val="00334D0D"/>
    <w:rsid w:val="00334DD7"/>
    <w:rsid w:val="00335191"/>
    <w:rsid w:val="00335D68"/>
    <w:rsid w:val="00335F03"/>
    <w:rsid w:val="00337AC4"/>
    <w:rsid w:val="00340FBC"/>
    <w:rsid w:val="00341C22"/>
    <w:rsid w:val="0034255E"/>
    <w:rsid w:val="00342FD9"/>
    <w:rsid w:val="0034449B"/>
    <w:rsid w:val="00345960"/>
    <w:rsid w:val="00347649"/>
    <w:rsid w:val="00347938"/>
    <w:rsid w:val="0035071C"/>
    <w:rsid w:val="0035134D"/>
    <w:rsid w:val="0035158F"/>
    <w:rsid w:val="00351A07"/>
    <w:rsid w:val="00351E29"/>
    <w:rsid w:val="0035278B"/>
    <w:rsid w:val="00352867"/>
    <w:rsid w:val="003547C4"/>
    <w:rsid w:val="003559C8"/>
    <w:rsid w:val="00355DCC"/>
    <w:rsid w:val="0035620F"/>
    <w:rsid w:val="00357DC5"/>
    <w:rsid w:val="0036013F"/>
    <w:rsid w:val="003603B9"/>
    <w:rsid w:val="00360532"/>
    <w:rsid w:val="00360706"/>
    <w:rsid w:val="00360BB8"/>
    <w:rsid w:val="0036180A"/>
    <w:rsid w:val="00363456"/>
    <w:rsid w:val="00364CCD"/>
    <w:rsid w:val="00365617"/>
    <w:rsid w:val="0036776F"/>
    <w:rsid w:val="0037117C"/>
    <w:rsid w:val="00371A82"/>
    <w:rsid w:val="00372B44"/>
    <w:rsid w:val="003742E5"/>
    <w:rsid w:val="0037600A"/>
    <w:rsid w:val="00376A14"/>
    <w:rsid w:val="00380A8C"/>
    <w:rsid w:val="00381581"/>
    <w:rsid w:val="0038166A"/>
    <w:rsid w:val="00381E63"/>
    <w:rsid w:val="0038423A"/>
    <w:rsid w:val="0038504C"/>
    <w:rsid w:val="00385846"/>
    <w:rsid w:val="00386B4E"/>
    <w:rsid w:val="003875F1"/>
    <w:rsid w:val="003924F7"/>
    <w:rsid w:val="003943E8"/>
    <w:rsid w:val="00394C23"/>
    <w:rsid w:val="00395B06"/>
    <w:rsid w:val="00395BF6"/>
    <w:rsid w:val="0039628D"/>
    <w:rsid w:val="0039692F"/>
    <w:rsid w:val="003973D0"/>
    <w:rsid w:val="003976EA"/>
    <w:rsid w:val="003978A2"/>
    <w:rsid w:val="003A3A51"/>
    <w:rsid w:val="003A4B96"/>
    <w:rsid w:val="003A4BA0"/>
    <w:rsid w:val="003A4CA3"/>
    <w:rsid w:val="003A4F10"/>
    <w:rsid w:val="003A51BC"/>
    <w:rsid w:val="003A60C5"/>
    <w:rsid w:val="003A7580"/>
    <w:rsid w:val="003B005F"/>
    <w:rsid w:val="003B0DAF"/>
    <w:rsid w:val="003B1567"/>
    <w:rsid w:val="003B1913"/>
    <w:rsid w:val="003B1C90"/>
    <w:rsid w:val="003B2E25"/>
    <w:rsid w:val="003B3633"/>
    <w:rsid w:val="003B40C4"/>
    <w:rsid w:val="003B4E53"/>
    <w:rsid w:val="003B4E84"/>
    <w:rsid w:val="003B5225"/>
    <w:rsid w:val="003B5767"/>
    <w:rsid w:val="003B59C8"/>
    <w:rsid w:val="003B78C4"/>
    <w:rsid w:val="003B7955"/>
    <w:rsid w:val="003C43B2"/>
    <w:rsid w:val="003C4FF4"/>
    <w:rsid w:val="003C5FD6"/>
    <w:rsid w:val="003C64FB"/>
    <w:rsid w:val="003C7BFC"/>
    <w:rsid w:val="003D203E"/>
    <w:rsid w:val="003D29B1"/>
    <w:rsid w:val="003D61DC"/>
    <w:rsid w:val="003D6711"/>
    <w:rsid w:val="003E1350"/>
    <w:rsid w:val="003E17A4"/>
    <w:rsid w:val="003E18AB"/>
    <w:rsid w:val="003E1D09"/>
    <w:rsid w:val="003E23BA"/>
    <w:rsid w:val="003E2D1A"/>
    <w:rsid w:val="003E395B"/>
    <w:rsid w:val="003E498D"/>
    <w:rsid w:val="003E6523"/>
    <w:rsid w:val="003E6E8A"/>
    <w:rsid w:val="003F02C9"/>
    <w:rsid w:val="003F0528"/>
    <w:rsid w:val="003F1BB0"/>
    <w:rsid w:val="003F21B2"/>
    <w:rsid w:val="003F2726"/>
    <w:rsid w:val="003F2E77"/>
    <w:rsid w:val="003F3F8A"/>
    <w:rsid w:val="003F4156"/>
    <w:rsid w:val="003F5339"/>
    <w:rsid w:val="003F5AD5"/>
    <w:rsid w:val="003F612D"/>
    <w:rsid w:val="003F72A8"/>
    <w:rsid w:val="003F7A01"/>
    <w:rsid w:val="00400A61"/>
    <w:rsid w:val="0040240E"/>
    <w:rsid w:val="00403676"/>
    <w:rsid w:val="0040557B"/>
    <w:rsid w:val="0040705D"/>
    <w:rsid w:val="00410187"/>
    <w:rsid w:val="00410548"/>
    <w:rsid w:val="00410A57"/>
    <w:rsid w:val="0041145C"/>
    <w:rsid w:val="004115DE"/>
    <w:rsid w:val="00411CBB"/>
    <w:rsid w:val="00413DE2"/>
    <w:rsid w:val="004142C9"/>
    <w:rsid w:val="00414E27"/>
    <w:rsid w:val="00416133"/>
    <w:rsid w:val="0041697E"/>
    <w:rsid w:val="00416E13"/>
    <w:rsid w:val="0042061D"/>
    <w:rsid w:val="00420F60"/>
    <w:rsid w:val="0042180D"/>
    <w:rsid w:val="0042212C"/>
    <w:rsid w:val="00422575"/>
    <w:rsid w:val="00423DF1"/>
    <w:rsid w:val="004248B1"/>
    <w:rsid w:val="00426E25"/>
    <w:rsid w:val="00430299"/>
    <w:rsid w:val="0043158C"/>
    <w:rsid w:val="00431BB6"/>
    <w:rsid w:val="004321AC"/>
    <w:rsid w:val="00432D5E"/>
    <w:rsid w:val="00435537"/>
    <w:rsid w:val="00435A83"/>
    <w:rsid w:val="00436A82"/>
    <w:rsid w:val="00437C00"/>
    <w:rsid w:val="00440472"/>
    <w:rsid w:val="00440496"/>
    <w:rsid w:val="00440CC7"/>
    <w:rsid w:val="0044170D"/>
    <w:rsid w:val="00442958"/>
    <w:rsid w:val="00442F9C"/>
    <w:rsid w:val="0044438B"/>
    <w:rsid w:val="004446A2"/>
    <w:rsid w:val="004447B1"/>
    <w:rsid w:val="004460A2"/>
    <w:rsid w:val="004470B3"/>
    <w:rsid w:val="004473F1"/>
    <w:rsid w:val="004475E4"/>
    <w:rsid w:val="004513ED"/>
    <w:rsid w:val="00451620"/>
    <w:rsid w:val="00452137"/>
    <w:rsid w:val="00452468"/>
    <w:rsid w:val="00453CEE"/>
    <w:rsid w:val="004546E8"/>
    <w:rsid w:val="00455FF0"/>
    <w:rsid w:val="00456514"/>
    <w:rsid w:val="00456519"/>
    <w:rsid w:val="0045673C"/>
    <w:rsid w:val="0045736F"/>
    <w:rsid w:val="004607CA"/>
    <w:rsid w:val="00460D2D"/>
    <w:rsid w:val="00460F11"/>
    <w:rsid w:val="00462163"/>
    <w:rsid w:val="004621EA"/>
    <w:rsid w:val="004622A6"/>
    <w:rsid w:val="00462561"/>
    <w:rsid w:val="00463556"/>
    <w:rsid w:val="004641CF"/>
    <w:rsid w:val="00464F1F"/>
    <w:rsid w:val="00467F53"/>
    <w:rsid w:val="00467F63"/>
    <w:rsid w:val="004702F5"/>
    <w:rsid w:val="0047165D"/>
    <w:rsid w:val="00471ED5"/>
    <w:rsid w:val="0047265F"/>
    <w:rsid w:val="00472ED4"/>
    <w:rsid w:val="004731B6"/>
    <w:rsid w:val="0047384C"/>
    <w:rsid w:val="0047446B"/>
    <w:rsid w:val="004752E0"/>
    <w:rsid w:val="00476A14"/>
    <w:rsid w:val="00476B26"/>
    <w:rsid w:val="00477797"/>
    <w:rsid w:val="00477A7F"/>
    <w:rsid w:val="0048040D"/>
    <w:rsid w:val="00481F9D"/>
    <w:rsid w:val="0048347C"/>
    <w:rsid w:val="004877E2"/>
    <w:rsid w:val="004906E5"/>
    <w:rsid w:val="00490EBB"/>
    <w:rsid w:val="004923C6"/>
    <w:rsid w:val="00492571"/>
    <w:rsid w:val="00492585"/>
    <w:rsid w:val="0049397D"/>
    <w:rsid w:val="00493C61"/>
    <w:rsid w:val="00493D2B"/>
    <w:rsid w:val="0049436F"/>
    <w:rsid w:val="00494C21"/>
    <w:rsid w:val="004954A8"/>
    <w:rsid w:val="00495A33"/>
    <w:rsid w:val="004965FF"/>
    <w:rsid w:val="004A0095"/>
    <w:rsid w:val="004A0B5E"/>
    <w:rsid w:val="004A1936"/>
    <w:rsid w:val="004A1A78"/>
    <w:rsid w:val="004A29FB"/>
    <w:rsid w:val="004A2C2D"/>
    <w:rsid w:val="004A30E4"/>
    <w:rsid w:val="004A3304"/>
    <w:rsid w:val="004A33E9"/>
    <w:rsid w:val="004A4E71"/>
    <w:rsid w:val="004A56D8"/>
    <w:rsid w:val="004A679F"/>
    <w:rsid w:val="004B0A22"/>
    <w:rsid w:val="004B1656"/>
    <w:rsid w:val="004B1C52"/>
    <w:rsid w:val="004B31CE"/>
    <w:rsid w:val="004B5176"/>
    <w:rsid w:val="004B578A"/>
    <w:rsid w:val="004B6042"/>
    <w:rsid w:val="004C2D7D"/>
    <w:rsid w:val="004C3FC2"/>
    <w:rsid w:val="004C48F0"/>
    <w:rsid w:val="004C58D5"/>
    <w:rsid w:val="004C6606"/>
    <w:rsid w:val="004C66F5"/>
    <w:rsid w:val="004C7D66"/>
    <w:rsid w:val="004C7DD4"/>
    <w:rsid w:val="004C7EFC"/>
    <w:rsid w:val="004D00DC"/>
    <w:rsid w:val="004D180E"/>
    <w:rsid w:val="004D196D"/>
    <w:rsid w:val="004D234D"/>
    <w:rsid w:val="004D2AA1"/>
    <w:rsid w:val="004D2AFF"/>
    <w:rsid w:val="004D712B"/>
    <w:rsid w:val="004E04A8"/>
    <w:rsid w:val="004E1947"/>
    <w:rsid w:val="004E1C74"/>
    <w:rsid w:val="004E2288"/>
    <w:rsid w:val="004E33EC"/>
    <w:rsid w:val="004E39E7"/>
    <w:rsid w:val="004E500A"/>
    <w:rsid w:val="004E51E5"/>
    <w:rsid w:val="004E5F55"/>
    <w:rsid w:val="004E66B5"/>
    <w:rsid w:val="004E67FB"/>
    <w:rsid w:val="004E79E1"/>
    <w:rsid w:val="004F110A"/>
    <w:rsid w:val="004F223D"/>
    <w:rsid w:val="004F3D6C"/>
    <w:rsid w:val="004F3DC3"/>
    <w:rsid w:val="004F40EE"/>
    <w:rsid w:val="004F5568"/>
    <w:rsid w:val="004F5E39"/>
    <w:rsid w:val="004F61BB"/>
    <w:rsid w:val="004F76B2"/>
    <w:rsid w:val="00500579"/>
    <w:rsid w:val="0050228A"/>
    <w:rsid w:val="0050252A"/>
    <w:rsid w:val="005037A2"/>
    <w:rsid w:val="00504569"/>
    <w:rsid w:val="00504A53"/>
    <w:rsid w:val="00505031"/>
    <w:rsid w:val="0050697A"/>
    <w:rsid w:val="00507EC0"/>
    <w:rsid w:val="005119D6"/>
    <w:rsid w:val="00513617"/>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79E0"/>
    <w:rsid w:val="005308EA"/>
    <w:rsid w:val="005317B2"/>
    <w:rsid w:val="00531902"/>
    <w:rsid w:val="0053225B"/>
    <w:rsid w:val="00533106"/>
    <w:rsid w:val="00533CB0"/>
    <w:rsid w:val="005347F5"/>
    <w:rsid w:val="0053527D"/>
    <w:rsid w:val="005354E1"/>
    <w:rsid w:val="00536F38"/>
    <w:rsid w:val="00537255"/>
    <w:rsid w:val="00540BE5"/>
    <w:rsid w:val="0054163D"/>
    <w:rsid w:val="005451B1"/>
    <w:rsid w:val="005460BB"/>
    <w:rsid w:val="00547736"/>
    <w:rsid w:val="00551910"/>
    <w:rsid w:val="00552678"/>
    <w:rsid w:val="00552F80"/>
    <w:rsid w:val="0055347C"/>
    <w:rsid w:val="005534FC"/>
    <w:rsid w:val="005539F0"/>
    <w:rsid w:val="00553EA5"/>
    <w:rsid w:val="005553F1"/>
    <w:rsid w:val="00557A47"/>
    <w:rsid w:val="00560CEF"/>
    <w:rsid w:val="0056112D"/>
    <w:rsid w:val="00561988"/>
    <w:rsid w:val="00561AFD"/>
    <w:rsid w:val="005621F8"/>
    <w:rsid w:val="00563144"/>
    <w:rsid w:val="005633B7"/>
    <w:rsid w:val="00564B09"/>
    <w:rsid w:val="00564C26"/>
    <w:rsid w:val="005663F0"/>
    <w:rsid w:val="005668CB"/>
    <w:rsid w:val="00566FA5"/>
    <w:rsid w:val="0056715D"/>
    <w:rsid w:val="005679B9"/>
    <w:rsid w:val="005703B6"/>
    <w:rsid w:val="005708ED"/>
    <w:rsid w:val="00571167"/>
    <w:rsid w:val="00571FF0"/>
    <w:rsid w:val="00572F27"/>
    <w:rsid w:val="005741F7"/>
    <w:rsid w:val="00576414"/>
    <w:rsid w:val="00577091"/>
    <w:rsid w:val="00577791"/>
    <w:rsid w:val="00580216"/>
    <w:rsid w:val="00580587"/>
    <w:rsid w:val="00580811"/>
    <w:rsid w:val="00580C55"/>
    <w:rsid w:val="0058105E"/>
    <w:rsid w:val="005810FF"/>
    <w:rsid w:val="0058132D"/>
    <w:rsid w:val="0058145D"/>
    <w:rsid w:val="0058162C"/>
    <w:rsid w:val="005850DC"/>
    <w:rsid w:val="00587E49"/>
    <w:rsid w:val="00590CBD"/>
    <w:rsid w:val="00590D89"/>
    <w:rsid w:val="00590F1A"/>
    <w:rsid w:val="00590F8D"/>
    <w:rsid w:val="005920B2"/>
    <w:rsid w:val="005922F5"/>
    <w:rsid w:val="0059294F"/>
    <w:rsid w:val="00593005"/>
    <w:rsid w:val="00594BF9"/>
    <w:rsid w:val="00594C1F"/>
    <w:rsid w:val="00595660"/>
    <w:rsid w:val="005957D7"/>
    <w:rsid w:val="00595E26"/>
    <w:rsid w:val="0059790E"/>
    <w:rsid w:val="005A10E2"/>
    <w:rsid w:val="005A2D6F"/>
    <w:rsid w:val="005A3735"/>
    <w:rsid w:val="005A3B77"/>
    <w:rsid w:val="005A4057"/>
    <w:rsid w:val="005A4BAB"/>
    <w:rsid w:val="005A4EF5"/>
    <w:rsid w:val="005A54C6"/>
    <w:rsid w:val="005A5DC6"/>
    <w:rsid w:val="005A6841"/>
    <w:rsid w:val="005A6F1E"/>
    <w:rsid w:val="005A7247"/>
    <w:rsid w:val="005A753F"/>
    <w:rsid w:val="005A771E"/>
    <w:rsid w:val="005B01A8"/>
    <w:rsid w:val="005B1684"/>
    <w:rsid w:val="005B2540"/>
    <w:rsid w:val="005B2810"/>
    <w:rsid w:val="005B28F2"/>
    <w:rsid w:val="005B2CAC"/>
    <w:rsid w:val="005B2DCC"/>
    <w:rsid w:val="005B36DB"/>
    <w:rsid w:val="005B457B"/>
    <w:rsid w:val="005B4862"/>
    <w:rsid w:val="005B5BF4"/>
    <w:rsid w:val="005B7213"/>
    <w:rsid w:val="005B7D70"/>
    <w:rsid w:val="005B7EF2"/>
    <w:rsid w:val="005C02B0"/>
    <w:rsid w:val="005C0CA4"/>
    <w:rsid w:val="005C1DF2"/>
    <w:rsid w:val="005C1E76"/>
    <w:rsid w:val="005C324C"/>
    <w:rsid w:val="005C384F"/>
    <w:rsid w:val="005C43A8"/>
    <w:rsid w:val="005C4AEF"/>
    <w:rsid w:val="005C5047"/>
    <w:rsid w:val="005C5E84"/>
    <w:rsid w:val="005C6F1E"/>
    <w:rsid w:val="005D0F1F"/>
    <w:rsid w:val="005D5DE7"/>
    <w:rsid w:val="005D632D"/>
    <w:rsid w:val="005D6D12"/>
    <w:rsid w:val="005D7114"/>
    <w:rsid w:val="005D7A20"/>
    <w:rsid w:val="005D7A88"/>
    <w:rsid w:val="005D7CB9"/>
    <w:rsid w:val="005E0CEB"/>
    <w:rsid w:val="005E137F"/>
    <w:rsid w:val="005E355B"/>
    <w:rsid w:val="005E4065"/>
    <w:rsid w:val="005E50CC"/>
    <w:rsid w:val="005E5E7C"/>
    <w:rsid w:val="005E6884"/>
    <w:rsid w:val="005E6AF7"/>
    <w:rsid w:val="005E7248"/>
    <w:rsid w:val="005E72EC"/>
    <w:rsid w:val="005E7C3D"/>
    <w:rsid w:val="005F0430"/>
    <w:rsid w:val="005F08A6"/>
    <w:rsid w:val="005F3224"/>
    <w:rsid w:val="005F3F7E"/>
    <w:rsid w:val="005F4715"/>
    <w:rsid w:val="005F584B"/>
    <w:rsid w:val="005F61B0"/>
    <w:rsid w:val="005F6774"/>
    <w:rsid w:val="005F6B2B"/>
    <w:rsid w:val="005F6BB8"/>
    <w:rsid w:val="005F78F3"/>
    <w:rsid w:val="0060050E"/>
    <w:rsid w:val="00601D79"/>
    <w:rsid w:val="0060201A"/>
    <w:rsid w:val="00602C63"/>
    <w:rsid w:val="00602E6B"/>
    <w:rsid w:val="00603A41"/>
    <w:rsid w:val="00603E8B"/>
    <w:rsid w:val="00604DC7"/>
    <w:rsid w:val="0060647F"/>
    <w:rsid w:val="00607033"/>
    <w:rsid w:val="0060763C"/>
    <w:rsid w:val="00610932"/>
    <w:rsid w:val="006111CF"/>
    <w:rsid w:val="00611C41"/>
    <w:rsid w:val="00612383"/>
    <w:rsid w:val="00613E54"/>
    <w:rsid w:val="00616553"/>
    <w:rsid w:val="00616BF4"/>
    <w:rsid w:val="00616C56"/>
    <w:rsid w:val="00620C97"/>
    <w:rsid w:val="006223BC"/>
    <w:rsid w:val="00622DE8"/>
    <w:rsid w:val="0062349F"/>
    <w:rsid w:val="00623C54"/>
    <w:rsid w:val="00623E8F"/>
    <w:rsid w:val="006259F7"/>
    <w:rsid w:val="00625AC5"/>
    <w:rsid w:val="00625BCF"/>
    <w:rsid w:val="00626516"/>
    <w:rsid w:val="00626AD5"/>
    <w:rsid w:val="00627326"/>
    <w:rsid w:val="00627BBF"/>
    <w:rsid w:val="00630FF6"/>
    <w:rsid w:val="0063189A"/>
    <w:rsid w:val="00634264"/>
    <w:rsid w:val="00636247"/>
    <w:rsid w:val="006378B6"/>
    <w:rsid w:val="0064019F"/>
    <w:rsid w:val="00640847"/>
    <w:rsid w:val="00640BDA"/>
    <w:rsid w:val="00640DDA"/>
    <w:rsid w:val="00641B33"/>
    <w:rsid w:val="006427A9"/>
    <w:rsid w:val="0064296C"/>
    <w:rsid w:val="00644225"/>
    <w:rsid w:val="00645B5D"/>
    <w:rsid w:val="00646342"/>
    <w:rsid w:val="00650AF0"/>
    <w:rsid w:val="00651A2A"/>
    <w:rsid w:val="006543E1"/>
    <w:rsid w:val="00654F84"/>
    <w:rsid w:val="00655421"/>
    <w:rsid w:val="0065552E"/>
    <w:rsid w:val="006563FD"/>
    <w:rsid w:val="0065655A"/>
    <w:rsid w:val="00656F68"/>
    <w:rsid w:val="00657E63"/>
    <w:rsid w:val="006609BB"/>
    <w:rsid w:val="0066180B"/>
    <w:rsid w:val="006618E2"/>
    <w:rsid w:val="006626A7"/>
    <w:rsid w:val="00662A12"/>
    <w:rsid w:val="00663C31"/>
    <w:rsid w:val="00664388"/>
    <w:rsid w:val="00664842"/>
    <w:rsid w:val="00664D89"/>
    <w:rsid w:val="00666B7A"/>
    <w:rsid w:val="00667962"/>
    <w:rsid w:val="006702C4"/>
    <w:rsid w:val="00670507"/>
    <w:rsid w:val="00670A92"/>
    <w:rsid w:val="00671639"/>
    <w:rsid w:val="00672ABB"/>
    <w:rsid w:val="00673A7B"/>
    <w:rsid w:val="00673F90"/>
    <w:rsid w:val="006751AA"/>
    <w:rsid w:val="00675654"/>
    <w:rsid w:val="00677F51"/>
    <w:rsid w:val="006808AF"/>
    <w:rsid w:val="00681557"/>
    <w:rsid w:val="00684343"/>
    <w:rsid w:val="00685957"/>
    <w:rsid w:val="006866F6"/>
    <w:rsid w:val="00687545"/>
    <w:rsid w:val="00690B4A"/>
    <w:rsid w:val="00691855"/>
    <w:rsid w:val="00692551"/>
    <w:rsid w:val="00693872"/>
    <w:rsid w:val="0069662A"/>
    <w:rsid w:val="00697072"/>
    <w:rsid w:val="006A0CBF"/>
    <w:rsid w:val="006A1406"/>
    <w:rsid w:val="006A1477"/>
    <w:rsid w:val="006A1836"/>
    <w:rsid w:val="006A1A4B"/>
    <w:rsid w:val="006A1C24"/>
    <w:rsid w:val="006A25E9"/>
    <w:rsid w:val="006A3388"/>
    <w:rsid w:val="006A35EF"/>
    <w:rsid w:val="006A546D"/>
    <w:rsid w:val="006A6A23"/>
    <w:rsid w:val="006A6EE7"/>
    <w:rsid w:val="006B40BC"/>
    <w:rsid w:val="006B4695"/>
    <w:rsid w:val="006B5776"/>
    <w:rsid w:val="006B654B"/>
    <w:rsid w:val="006B6733"/>
    <w:rsid w:val="006B6C8B"/>
    <w:rsid w:val="006C1101"/>
    <w:rsid w:val="006C1373"/>
    <w:rsid w:val="006C193A"/>
    <w:rsid w:val="006C2887"/>
    <w:rsid w:val="006C3A48"/>
    <w:rsid w:val="006C451B"/>
    <w:rsid w:val="006C46A9"/>
    <w:rsid w:val="006C4C32"/>
    <w:rsid w:val="006C5943"/>
    <w:rsid w:val="006C7DAB"/>
    <w:rsid w:val="006D0F21"/>
    <w:rsid w:val="006D2346"/>
    <w:rsid w:val="006D333B"/>
    <w:rsid w:val="006D3C2F"/>
    <w:rsid w:val="006D4642"/>
    <w:rsid w:val="006D4D62"/>
    <w:rsid w:val="006D5121"/>
    <w:rsid w:val="006D562B"/>
    <w:rsid w:val="006D7834"/>
    <w:rsid w:val="006E0776"/>
    <w:rsid w:val="006E1C85"/>
    <w:rsid w:val="006E393E"/>
    <w:rsid w:val="006E39F2"/>
    <w:rsid w:val="006E4418"/>
    <w:rsid w:val="006E4A73"/>
    <w:rsid w:val="006E53DA"/>
    <w:rsid w:val="006E5CC3"/>
    <w:rsid w:val="006F0CFA"/>
    <w:rsid w:val="006F0F1C"/>
    <w:rsid w:val="006F3466"/>
    <w:rsid w:val="006F3E1E"/>
    <w:rsid w:val="006F43F4"/>
    <w:rsid w:val="006F4642"/>
    <w:rsid w:val="006F4C49"/>
    <w:rsid w:val="006F64D5"/>
    <w:rsid w:val="006F6DC0"/>
    <w:rsid w:val="006F7210"/>
    <w:rsid w:val="006F783A"/>
    <w:rsid w:val="007001BB"/>
    <w:rsid w:val="00700CA3"/>
    <w:rsid w:val="00702BBB"/>
    <w:rsid w:val="00702CC3"/>
    <w:rsid w:val="0070466F"/>
    <w:rsid w:val="00704AFC"/>
    <w:rsid w:val="00704CBB"/>
    <w:rsid w:val="00705AB6"/>
    <w:rsid w:val="007077DD"/>
    <w:rsid w:val="00710A17"/>
    <w:rsid w:val="00710C36"/>
    <w:rsid w:val="007116EE"/>
    <w:rsid w:val="00711CE9"/>
    <w:rsid w:val="0071204C"/>
    <w:rsid w:val="007143A6"/>
    <w:rsid w:val="0071496F"/>
    <w:rsid w:val="0071545B"/>
    <w:rsid w:val="00715DC2"/>
    <w:rsid w:val="0071604C"/>
    <w:rsid w:val="007168B0"/>
    <w:rsid w:val="007169D3"/>
    <w:rsid w:val="007170F8"/>
    <w:rsid w:val="007200D9"/>
    <w:rsid w:val="007202F6"/>
    <w:rsid w:val="00720EA9"/>
    <w:rsid w:val="007217D4"/>
    <w:rsid w:val="00722986"/>
    <w:rsid w:val="00722CCB"/>
    <w:rsid w:val="00723995"/>
    <w:rsid w:val="00723F62"/>
    <w:rsid w:val="00724160"/>
    <w:rsid w:val="0072490F"/>
    <w:rsid w:val="00724A11"/>
    <w:rsid w:val="00725286"/>
    <w:rsid w:val="00725762"/>
    <w:rsid w:val="00726FD9"/>
    <w:rsid w:val="0072750E"/>
    <w:rsid w:val="00731761"/>
    <w:rsid w:val="00731782"/>
    <w:rsid w:val="00731883"/>
    <w:rsid w:val="00731DC0"/>
    <w:rsid w:val="007324B7"/>
    <w:rsid w:val="00733C97"/>
    <w:rsid w:val="00733E27"/>
    <w:rsid w:val="007349F6"/>
    <w:rsid w:val="00734D01"/>
    <w:rsid w:val="00734DDD"/>
    <w:rsid w:val="00735174"/>
    <w:rsid w:val="00735B3E"/>
    <w:rsid w:val="00737B72"/>
    <w:rsid w:val="007413BC"/>
    <w:rsid w:val="00742609"/>
    <w:rsid w:val="00742C27"/>
    <w:rsid w:val="00743476"/>
    <w:rsid w:val="00744C4D"/>
    <w:rsid w:val="00744F1E"/>
    <w:rsid w:val="00745235"/>
    <w:rsid w:val="0074618F"/>
    <w:rsid w:val="00747E28"/>
    <w:rsid w:val="00752AA0"/>
    <w:rsid w:val="00753078"/>
    <w:rsid w:val="00753152"/>
    <w:rsid w:val="00755B9C"/>
    <w:rsid w:val="00755E1F"/>
    <w:rsid w:val="007561CF"/>
    <w:rsid w:val="0075693B"/>
    <w:rsid w:val="00757364"/>
    <w:rsid w:val="007574D2"/>
    <w:rsid w:val="007603FB"/>
    <w:rsid w:val="00761FA3"/>
    <w:rsid w:val="00762E0D"/>
    <w:rsid w:val="0076556E"/>
    <w:rsid w:val="00765616"/>
    <w:rsid w:val="0076648D"/>
    <w:rsid w:val="00766553"/>
    <w:rsid w:val="0076709C"/>
    <w:rsid w:val="0077021D"/>
    <w:rsid w:val="00770991"/>
    <w:rsid w:val="007710E7"/>
    <w:rsid w:val="007716C7"/>
    <w:rsid w:val="00772ACC"/>
    <w:rsid w:val="00774359"/>
    <w:rsid w:val="00774A47"/>
    <w:rsid w:val="00775026"/>
    <w:rsid w:val="0077558F"/>
    <w:rsid w:val="007756EF"/>
    <w:rsid w:val="00775B61"/>
    <w:rsid w:val="00776BDA"/>
    <w:rsid w:val="00780D0F"/>
    <w:rsid w:val="00783664"/>
    <w:rsid w:val="00783A3E"/>
    <w:rsid w:val="00783C17"/>
    <w:rsid w:val="00786C2F"/>
    <w:rsid w:val="00786D73"/>
    <w:rsid w:val="007874F8"/>
    <w:rsid w:val="00787AF5"/>
    <w:rsid w:val="00787B48"/>
    <w:rsid w:val="00790144"/>
    <w:rsid w:val="00793A72"/>
    <w:rsid w:val="00794BDA"/>
    <w:rsid w:val="007963DC"/>
    <w:rsid w:val="00797201"/>
    <w:rsid w:val="007A02EC"/>
    <w:rsid w:val="007A0CDD"/>
    <w:rsid w:val="007A141F"/>
    <w:rsid w:val="007A1B53"/>
    <w:rsid w:val="007A2A21"/>
    <w:rsid w:val="007A442B"/>
    <w:rsid w:val="007A50D5"/>
    <w:rsid w:val="007A539C"/>
    <w:rsid w:val="007A5961"/>
    <w:rsid w:val="007A6809"/>
    <w:rsid w:val="007A6B85"/>
    <w:rsid w:val="007A7006"/>
    <w:rsid w:val="007A7723"/>
    <w:rsid w:val="007A7D22"/>
    <w:rsid w:val="007B04E2"/>
    <w:rsid w:val="007B0C44"/>
    <w:rsid w:val="007B11A2"/>
    <w:rsid w:val="007B1A2D"/>
    <w:rsid w:val="007B37B4"/>
    <w:rsid w:val="007B3A2B"/>
    <w:rsid w:val="007B6FC3"/>
    <w:rsid w:val="007B724D"/>
    <w:rsid w:val="007B7455"/>
    <w:rsid w:val="007C04D5"/>
    <w:rsid w:val="007C1523"/>
    <w:rsid w:val="007C26C6"/>
    <w:rsid w:val="007C29DF"/>
    <w:rsid w:val="007C45BC"/>
    <w:rsid w:val="007C47C7"/>
    <w:rsid w:val="007C4BB9"/>
    <w:rsid w:val="007C4F71"/>
    <w:rsid w:val="007C581C"/>
    <w:rsid w:val="007C5C00"/>
    <w:rsid w:val="007C5C69"/>
    <w:rsid w:val="007C5EC6"/>
    <w:rsid w:val="007C6A90"/>
    <w:rsid w:val="007C7287"/>
    <w:rsid w:val="007D068A"/>
    <w:rsid w:val="007D0930"/>
    <w:rsid w:val="007D0FE1"/>
    <w:rsid w:val="007D1E34"/>
    <w:rsid w:val="007D25F0"/>
    <w:rsid w:val="007D403A"/>
    <w:rsid w:val="007D5448"/>
    <w:rsid w:val="007D7495"/>
    <w:rsid w:val="007D74AA"/>
    <w:rsid w:val="007E053D"/>
    <w:rsid w:val="007E1017"/>
    <w:rsid w:val="007E3B11"/>
    <w:rsid w:val="007E4084"/>
    <w:rsid w:val="007E4F27"/>
    <w:rsid w:val="007E54A3"/>
    <w:rsid w:val="007E632E"/>
    <w:rsid w:val="007E7F73"/>
    <w:rsid w:val="007F0DD3"/>
    <w:rsid w:val="007F0EBF"/>
    <w:rsid w:val="007F1061"/>
    <w:rsid w:val="007F230F"/>
    <w:rsid w:val="007F376B"/>
    <w:rsid w:val="007F3CB9"/>
    <w:rsid w:val="007F4C36"/>
    <w:rsid w:val="007F597F"/>
    <w:rsid w:val="007F7F8B"/>
    <w:rsid w:val="008000EA"/>
    <w:rsid w:val="00801401"/>
    <w:rsid w:val="00802577"/>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2520"/>
    <w:rsid w:val="008233B6"/>
    <w:rsid w:val="00824EAA"/>
    <w:rsid w:val="00825E47"/>
    <w:rsid w:val="008268F5"/>
    <w:rsid w:val="00826D0A"/>
    <w:rsid w:val="00827511"/>
    <w:rsid w:val="00830173"/>
    <w:rsid w:val="008301D3"/>
    <w:rsid w:val="008301FC"/>
    <w:rsid w:val="008307E3"/>
    <w:rsid w:val="00830F35"/>
    <w:rsid w:val="00831965"/>
    <w:rsid w:val="008327AF"/>
    <w:rsid w:val="00832BDE"/>
    <w:rsid w:val="008342B5"/>
    <w:rsid w:val="0083497D"/>
    <w:rsid w:val="008350F1"/>
    <w:rsid w:val="0083641B"/>
    <w:rsid w:val="008366CA"/>
    <w:rsid w:val="008371FB"/>
    <w:rsid w:val="0084040E"/>
    <w:rsid w:val="00840418"/>
    <w:rsid w:val="008418F5"/>
    <w:rsid w:val="0084256C"/>
    <w:rsid w:val="0084274B"/>
    <w:rsid w:val="00842859"/>
    <w:rsid w:val="00842F8D"/>
    <w:rsid w:val="00843989"/>
    <w:rsid w:val="00845AEF"/>
    <w:rsid w:val="00845BE1"/>
    <w:rsid w:val="008463C0"/>
    <w:rsid w:val="00846807"/>
    <w:rsid w:val="00847019"/>
    <w:rsid w:val="00847149"/>
    <w:rsid w:val="00847EAC"/>
    <w:rsid w:val="008510FE"/>
    <w:rsid w:val="00852671"/>
    <w:rsid w:val="00852966"/>
    <w:rsid w:val="00853A38"/>
    <w:rsid w:val="00853CEC"/>
    <w:rsid w:val="00856FE4"/>
    <w:rsid w:val="00860AAC"/>
    <w:rsid w:val="00862EFD"/>
    <w:rsid w:val="00863D7B"/>
    <w:rsid w:val="00866530"/>
    <w:rsid w:val="00870C24"/>
    <w:rsid w:val="00870F51"/>
    <w:rsid w:val="008714EF"/>
    <w:rsid w:val="00871D29"/>
    <w:rsid w:val="008725EC"/>
    <w:rsid w:val="00872A3B"/>
    <w:rsid w:val="00873AC8"/>
    <w:rsid w:val="00873C03"/>
    <w:rsid w:val="00874212"/>
    <w:rsid w:val="008742F5"/>
    <w:rsid w:val="00874552"/>
    <w:rsid w:val="00874988"/>
    <w:rsid w:val="00874D14"/>
    <w:rsid w:val="008750B0"/>
    <w:rsid w:val="00875785"/>
    <w:rsid w:val="00875828"/>
    <w:rsid w:val="008760DB"/>
    <w:rsid w:val="00877B6A"/>
    <w:rsid w:val="00884E78"/>
    <w:rsid w:val="00886D61"/>
    <w:rsid w:val="008878F8"/>
    <w:rsid w:val="00890CEA"/>
    <w:rsid w:val="008912D3"/>
    <w:rsid w:val="00893B69"/>
    <w:rsid w:val="00894F22"/>
    <w:rsid w:val="008A12A1"/>
    <w:rsid w:val="008A24D7"/>
    <w:rsid w:val="008A27CF"/>
    <w:rsid w:val="008A29E3"/>
    <w:rsid w:val="008A4069"/>
    <w:rsid w:val="008A40F0"/>
    <w:rsid w:val="008A443B"/>
    <w:rsid w:val="008A4920"/>
    <w:rsid w:val="008A53EB"/>
    <w:rsid w:val="008A5EC0"/>
    <w:rsid w:val="008A5EF2"/>
    <w:rsid w:val="008A601B"/>
    <w:rsid w:val="008A66BB"/>
    <w:rsid w:val="008B0514"/>
    <w:rsid w:val="008B28BB"/>
    <w:rsid w:val="008B3E5C"/>
    <w:rsid w:val="008B4910"/>
    <w:rsid w:val="008B4B37"/>
    <w:rsid w:val="008B4DE7"/>
    <w:rsid w:val="008B5CD5"/>
    <w:rsid w:val="008B6223"/>
    <w:rsid w:val="008B6910"/>
    <w:rsid w:val="008C0C3F"/>
    <w:rsid w:val="008C0CE5"/>
    <w:rsid w:val="008C19B0"/>
    <w:rsid w:val="008C19BA"/>
    <w:rsid w:val="008C1B8D"/>
    <w:rsid w:val="008C1D0C"/>
    <w:rsid w:val="008C2430"/>
    <w:rsid w:val="008C2469"/>
    <w:rsid w:val="008C2C11"/>
    <w:rsid w:val="008C2F19"/>
    <w:rsid w:val="008C4DA9"/>
    <w:rsid w:val="008C6199"/>
    <w:rsid w:val="008C627D"/>
    <w:rsid w:val="008C6520"/>
    <w:rsid w:val="008C78B7"/>
    <w:rsid w:val="008D0050"/>
    <w:rsid w:val="008D143A"/>
    <w:rsid w:val="008D1D31"/>
    <w:rsid w:val="008D2C24"/>
    <w:rsid w:val="008D2FF2"/>
    <w:rsid w:val="008D3664"/>
    <w:rsid w:val="008D51FC"/>
    <w:rsid w:val="008D6D60"/>
    <w:rsid w:val="008D7010"/>
    <w:rsid w:val="008D7C38"/>
    <w:rsid w:val="008E01FF"/>
    <w:rsid w:val="008E1422"/>
    <w:rsid w:val="008E212C"/>
    <w:rsid w:val="008E290A"/>
    <w:rsid w:val="008E2FAC"/>
    <w:rsid w:val="008E3C72"/>
    <w:rsid w:val="008E3CDB"/>
    <w:rsid w:val="008E537B"/>
    <w:rsid w:val="008E54C2"/>
    <w:rsid w:val="008E6A00"/>
    <w:rsid w:val="008E708F"/>
    <w:rsid w:val="008E73FD"/>
    <w:rsid w:val="008E7478"/>
    <w:rsid w:val="008F0C66"/>
    <w:rsid w:val="008F0E3E"/>
    <w:rsid w:val="008F258F"/>
    <w:rsid w:val="008F3B37"/>
    <w:rsid w:val="008F4D04"/>
    <w:rsid w:val="008F4EF8"/>
    <w:rsid w:val="008F5760"/>
    <w:rsid w:val="008F7E3B"/>
    <w:rsid w:val="009029CA"/>
    <w:rsid w:val="0090348D"/>
    <w:rsid w:val="00903F0A"/>
    <w:rsid w:val="009055E3"/>
    <w:rsid w:val="0090681F"/>
    <w:rsid w:val="0090700E"/>
    <w:rsid w:val="00907596"/>
    <w:rsid w:val="00910B67"/>
    <w:rsid w:val="009116AA"/>
    <w:rsid w:val="00912B0B"/>
    <w:rsid w:val="00912CCA"/>
    <w:rsid w:val="00913120"/>
    <w:rsid w:val="0091341A"/>
    <w:rsid w:val="009135AB"/>
    <w:rsid w:val="009135CD"/>
    <w:rsid w:val="00914B1F"/>
    <w:rsid w:val="00917165"/>
    <w:rsid w:val="00917B0B"/>
    <w:rsid w:val="0092063F"/>
    <w:rsid w:val="00920DFC"/>
    <w:rsid w:val="0092109F"/>
    <w:rsid w:val="0092363F"/>
    <w:rsid w:val="00923E67"/>
    <w:rsid w:val="00924540"/>
    <w:rsid w:val="009254E3"/>
    <w:rsid w:val="0092660C"/>
    <w:rsid w:val="009310E9"/>
    <w:rsid w:val="00932EB9"/>
    <w:rsid w:val="00934168"/>
    <w:rsid w:val="009341AC"/>
    <w:rsid w:val="00934EDE"/>
    <w:rsid w:val="00934EE9"/>
    <w:rsid w:val="00934EEA"/>
    <w:rsid w:val="009351EC"/>
    <w:rsid w:val="00935245"/>
    <w:rsid w:val="009357AA"/>
    <w:rsid w:val="009364A4"/>
    <w:rsid w:val="00936DD7"/>
    <w:rsid w:val="00937DC5"/>
    <w:rsid w:val="0094251A"/>
    <w:rsid w:val="0094277A"/>
    <w:rsid w:val="009428D0"/>
    <w:rsid w:val="00947B03"/>
    <w:rsid w:val="00950505"/>
    <w:rsid w:val="009506C4"/>
    <w:rsid w:val="00950713"/>
    <w:rsid w:val="009518D7"/>
    <w:rsid w:val="00951C45"/>
    <w:rsid w:val="009564D8"/>
    <w:rsid w:val="009569DD"/>
    <w:rsid w:val="00956E97"/>
    <w:rsid w:val="00956F86"/>
    <w:rsid w:val="009573B6"/>
    <w:rsid w:val="00957E43"/>
    <w:rsid w:val="009604FD"/>
    <w:rsid w:val="00960E93"/>
    <w:rsid w:val="009612D7"/>
    <w:rsid w:val="00961AE4"/>
    <w:rsid w:val="009653F4"/>
    <w:rsid w:val="00965E2C"/>
    <w:rsid w:val="00966088"/>
    <w:rsid w:val="00966A69"/>
    <w:rsid w:val="00966F7C"/>
    <w:rsid w:val="00967F8F"/>
    <w:rsid w:val="009704C2"/>
    <w:rsid w:val="00970A2A"/>
    <w:rsid w:val="00972292"/>
    <w:rsid w:val="00972D7C"/>
    <w:rsid w:val="00972EB8"/>
    <w:rsid w:val="00973DD8"/>
    <w:rsid w:val="00974357"/>
    <w:rsid w:val="009752F4"/>
    <w:rsid w:val="00975400"/>
    <w:rsid w:val="00975FB8"/>
    <w:rsid w:val="009762DB"/>
    <w:rsid w:val="00976F90"/>
    <w:rsid w:val="00980FE5"/>
    <w:rsid w:val="009816AF"/>
    <w:rsid w:val="00982F79"/>
    <w:rsid w:val="0098305B"/>
    <w:rsid w:val="009830A7"/>
    <w:rsid w:val="00983DF7"/>
    <w:rsid w:val="00983F3B"/>
    <w:rsid w:val="009848DC"/>
    <w:rsid w:val="0098494F"/>
    <w:rsid w:val="00985A14"/>
    <w:rsid w:val="00985B78"/>
    <w:rsid w:val="0098733D"/>
    <w:rsid w:val="009907F8"/>
    <w:rsid w:val="00990DDC"/>
    <w:rsid w:val="009917C1"/>
    <w:rsid w:val="0099259A"/>
    <w:rsid w:val="009925FC"/>
    <w:rsid w:val="009931CB"/>
    <w:rsid w:val="009935CA"/>
    <w:rsid w:val="009952EE"/>
    <w:rsid w:val="009955D7"/>
    <w:rsid w:val="00995D6F"/>
    <w:rsid w:val="00995F36"/>
    <w:rsid w:val="009963EE"/>
    <w:rsid w:val="00996BAB"/>
    <w:rsid w:val="009979D1"/>
    <w:rsid w:val="009A0830"/>
    <w:rsid w:val="009A280C"/>
    <w:rsid w:val="009A2BB7"/>
    <w:rsid w:val="009A2DC3"/>
    <w:rsid w:val="009A3019"/>
    <w:rsid w:val="009A4890"/>
    <w:rsid w:val="009A5B4B"/>
    <w:rsid w:val="009B02B7"/>
    <w:rsid w:val="009B059E"/>
    <w:rsid w:val="009B0B84"/>
    <w:rsid w:val="009B12E2"/>
    <w:rsid w:val="009B1430"/>
    <w:rsid w:val="009B25EF"/>
    <w:rsid w:val="009B2982"/>
    <w:rsid w:val="009B2C74"/>
    <w:rsid w:val="009B2D56"/>
    <w:rsid w:val="009B2E7B"/>
    <w:rsid w:val="009B3374"/>
    <w:rsid w:val="009B5044"/>
    <w:rsid w:val="009B701A"/>
    <w:rsid w:val="009B7080"/>
    <w:rsid w:val="009B794D"/>
    <w:rsid w:val="009C0A5C"/>
    <w:rsid w:val="009C0D3B"/>
    <w:rsid w:val="009C0E14"/>
    <w:rsid w:val="009C2478"/>
    <w:rsid w:val="009C2D73"/>
    <w:rsid w:val="009C3362"/>
    <w:rsid w:val="009C43CA"/>
    <w:rsid w:val="009C705D"/>
    <w:rsid w:val="009C74AE"/>
    <w:rsid w:val="009D09E6"/>
    <w:rsid w:val="009D1DFD"/>
    <w:rsid w:val="009D295E"/>
    <w:rsid w:val="009D558A"/>
    <w:rsid w:val="009D6FAD"/>
    <w:rsid w:val="009E12E9"/>
    <w:rsid w:val="009E1A15"/>
    <w:rsid w:val="009E417E"/>
    <w:rsid w:val="009E41DF"/>
    <w:rsid w:val="009E42ED"/>
    <w:rsid w:val="009E4323"/>
    <w:rsid w:val="009E49E4"/>
    <w:rsid w:val="009E6636"/>
    <w:rsid w:val="009E6B0C"/>
    <w:rsid w:val="009E7BAC"/>
    <w:rsid w:val="009F0D15"/>
    <w:rsid w:val="009F1F46"/>
    <w:rsid w:val="009F1FD3"/>
    <w:rsid w:val="009F2F3F"/>
    <w:rsid w:val="009F3CB1"/>
    <w:rsid w:val="009F3CE2"/>
    <w:rsid w:val="009F46F9"/>
    <w:rsid w:val="009F5CAD"/>
    <w:rsid w:val="009F5D10"/>
    <w:rsid w:val="009F650D"/>
    <w:rsid w:val="009F7125"/>
    <w:rsid w:val="009F76D3"/>
    <w:rsid w:val="00A0000F"/>
    <w:rsid w:val="00A025A3"/>
    <w:rsid w:val="00A04CC1"/>
    <w:rsid w:val="00A054A3"/>
    <w:rsid w:val="00A06025"/>
    <w:rsid w:val="00A06070"/>
    <w:rsid w:val="00A062FF"/>
    <w:rsid w:val="00A06333"/>
    <w:rsid w:val="00A06A79"/>
    <w:rsid w:val="00A06D24"/>
    <w:rsid w:val="00A07F47"/>
    <w:rsid w:val="00A11BFC"/>
    <w:rsid w:val="00A13253"/>
    <w:rsid w:val="00A13F79"/>
    <w:rsid w:val="00A15C23"/>
    <w:rsid w:val="00A16179"/>
    <w:rsid w:val="00A16502"/>
    <w:rsid w:val="00A16C56"/>
    <w:rsid w:val="00A22D3B"/>
    <w:rsid w:val="00A26B5E"/>
    <w:rsid w:val="00A26FC0"/>
    <w:rsid w:val="00A27FE3"/>
    <w:rsid w:val="00A321EA"/>
    <w:rsid w:val="00A3249A"/>
    <w:rsid w:val="00A324CB"/>
    <w:rsid w:val="00A341CC"/>
    <w:rsid w:val="00A3548C"/>
    <w:rsid w:val="00A36346"/>
    <w:rsid w:val="00A37C1F"/>
    <w:rsid w:val="00A402E9"/>
    <w:rsid w:val="00A408C4"/>
    <w:rsid w:val="00A41EE6"/>
    <w:rsid w:val="00A44A35"/>
    <w:rsid w:val="00A44A8E"/>
    <w:rsid w:val="00A45017"/>
    <w:rsid w:val="00A46A61"/>
    <w:rsid w:val="00A503DC"/>
    <w:rsid w:val="00A50C8A"/>
    <w:rsid w:val="00A51F91"/>
    <w:rsid w:val="00A52400"/>
    <w:rsid w:val="00A5261F"/>
    <w:rsid w:val="00A526FE"/>
    <w:rsid w:val="00A52FB7"/>
    <w:rsid w:val="00A55BF0"/>
    <w:rsid w:val="00A56163"/>
    <w:rsid w:val="00A56598"/>
    <w:rsid w:val="00A5688C"/>
    <w:rsid w:val="00A61562"/>
    <w:rsid w:val="00A630D8"/>
    <w:rsid w:val="00A63232"/>
    <w:rsid w:val="00A637A4"/>
    <w:rsid w:val="00A64185"/>
    <w:rsid w:val="00A642B0"/>
    <w:rsid w:val="00A666A5"/>
    <w:rsid w:val="00A70625"/>
    <w:rsid w:val="00A7077E"/>
    <w:rsid w:val="00A7079F"/>
    <w:rsid w:val="00A70B56"/>
    <w:rsid w:val="00A720B0"/>
    <w:rsid w:val="00A7430F"/>
    <w:rsid w:val="00A7442B"/>
    <w:rsid w:val="00A7468E"/>
    <w:rsid w:val="00A74836"/>
    <w:rsid w:val="00A74EEA"/>
    <w:rsid w:val="00A7507C"/>
    <w:rsid w:val="00A76EAE"/>
    <w:rsid w:val="00A80AA8"/>
    <w:rsid w:val="00A80D6E"/>
    <w:rsid w:val="00A80E8B"/>
    <w:rsid w:val="00A8123A"/>
    <w:rsid w:val="00A81A40"/>
    <w:rsid w:val="00A824C7"/>
    <w:rsid w:val="00A82EFD"/>
    <w:rsid w:val="00A8521D"/>
    <w:rsid w:val="00A859D9"/>
    <w:rsid w:val="00A86A83"/>
    <w:rsid w:val="00A86D63"/>
    <w:rsid w:val="00A87B70"/>
    <w:rsid w:val="00A91231"/>
    <w:rsid w:val="00A9270A"/>
    <w:rsid w:val="00A92BE8"/>
    <w:rsid w:val="00A9427F"/>
    <w:rsid w:val="00A954C7"/>
    <w:rsid w:val="00AA040F"/>
    <w:rsid w:val="00AA0629"/>
    <w:rsid w:val="00AA0C91"/>
    <w:rsid w:val="00AA0F83"/>
    <w:rsid w:val="00AA2A0C"/>
    <w:rsid w:val="00AA2A53"/>
    <w:rsid w:val="00AA325B"/>
    <w:rsid w:val="00AA417D"/>
    <w:rsid w:val="00AA422D"/>
    <w:rsid w:val="00AA64CA"/>
    <w:rsid w:val="00AA6F05"/>
    <w:rsid w:val="00AB0B9C"/>
    <w:rsid w:val="00AB0C31"/>
    <w:rsid w:val="00AB1432"/>
    <w:rsid w:val="00AB14CA"/>
    <w:rsid w:val="00AB3402"/>
    <w:rsid w:val="00AB36C0"/>
    <w:rsid w:val="00AB3C05"/>
    <w:rsid w:val="00AB463C"/>
    <w:rsid w:val="00AB525D"/>
    <w:rsid w:val="00AB52D4"/>
    <w:rsid w:val="00AB6806"/>
    <w:rsid w:val="00AC19EF"/>
    <w:rsid w:val="00AC1AC9"/>
    <w:rsid w:val="00AC1EBC"/>
    <w:rsid w:val="00AC2A7D"/>
    <w:rsid w:val="00AC3B15"/>
    <w:rsid w:val="00AC40DA"/>
    <w:rsid w:val="00AC4C3A"/>
    <w:rsid w:val="00AC4E32"/>
    <w:rsid w:val="00AC53CF"/>
    <w:rsid w:val="00AC5F2F"/>
    <w:rsid w:val="00AC6E7D"/>
    <w:rsid w:val="00AC7BA4"/>
    <w:rsid w:val="00AD2284"/>
    <w:rsid w:val="00AD292A"/>
    <w:rsid w:val="00AD2BFE"/>
    <w:rsid w:val="00AD5BC7"/>
    <w:rsid w:val="00AD74E8"/>
    <w:rsid w:val="00AE1411"/>
    <w:rsid w:val="00AE1C08"/>
    <w:rsid w:val="00AE22D9"/>
    <w:rsid w:val="00AE24D2"/>
    <w:rsid w:val="00AE253D"/>
    <w:rsid w:val="00AE2D86"/>
    <w:rsid w:val="00AE301C"/>
    <w:rsid w:val="00AE30C9"/>
    <w:rsid w:val="00AE3FA4"/>
    <w:rsid w:val="00AE40DD"/>
    <w:rsid w:val="00AE49BD"/>
    <w:rsid w:val="00AE57FA"/>
    <w:rsid w:val="00AE58FF"/>
    <w:rsid w:val="00AE59ED"/>
    <w:rsid w:val="00AE6545"/>
    <w:rsid w:val="00AF01F4"/>
    <w:rsid w:val="00AF0CF6"/>
    <w:rsid w:val="00AF1228"/>
    <w:rsid w:val="00AF2112"/>
    <w:rsid w:val="00AF54EE"/>
    <w:rsid w:val="00AF61E3"/>
    <w:rsid w:val="00AF64A7"/>
    <w:rsid w:val="00AF6D57"/>
    <w:rsid w:val="00AF717A"/>
    <w:rsid w:val="00AF7BC0"/>
    <w:rsid w:val="00B01AF9"/>
    <w:rsid w:val="00B02AAB"/>
    <w:rsid w:val="00B02B72"/>
    <w:rsid w:val="00B04316"/>
    <w:rsid w:val="00B05C42"/>
    <w:rsid w:val="00B06A6F"/>
    <w:rsid w:val="00B06D7C"/>
    <w:rsid w:val="00B1082C"/>
    <w:rsid w:val="00B10C52"/>
    <w:rsid w:val="00B10DF6"/>
    <w:rsid w:val="00B1401C"/>
    <w:rsid w:val="00B1427F"/>
    <w:rsid w:val="00B146EC"/>
    <w:rsid w:val="00B14E2F"/>
    <w:rsid w:val="00B15BE3"/>
    <w:rsid w:val="00B15C22"/>
    <w:rsid w:val="00B1738A"/>
    <w:rsid w:val="00B17831"/>
    <w:rsid w:val="00B17F93"/>
    <w:rsid w:val="00B17FA5"/>
    <w:rsid w:val="00B20761"/>
    <w:rsid w:val="00B207BA"/>
    <w:rsid w:val="00B22CF1"/>
    <w:rsid w:val="00B239A7"/>
    <w:rsid w:val="00B240C8"/>
    <w:rsid w:val="00B25556"/>
    <w:rsid w:val="00B25CAA"/>
    <w:rsid w:val="00B26A71"/>
    <w:rsid w:val="00B27854"/>
    <w:rsid w:val="00B31022"/>
    <w:rsid w:val="00B3247F"/>
    <w:rsid w:val="00B32E01"/>
    <w:rsid w:val="00B33034"/>
    <w:rsid w:val="00B33078"/>
    <w:rsid w:val="00B347BE"/>
    <w:rsid w:val="00B34BC4"/>
    <w:rsid w:val="00B352C2"/>
    <w:rsid w:val="00B3610A"/>
    <w:rsid w:val="00B362D3"/>
    <w:rsid w:val="00B366F5"/>
    <w:rsid w:val="00B36964"/>
    <w:rsid w:val="00B3728B"/>
    <w:rsid w:val="00B37426"/>
    <w:rsid w:val="00B4093D"/>
    <w:rsid w:val="00B40C08"/>
    <w:rsid w:val="00B41BB1"/>
    <w:rsid w:val="00B424A0"/>
    <w:rsid w:val="00B44BB9"/>
    <w:rsid w:val="00B44F0C"/>
    <w:rsid w:val="00B44FAF"/>
    <w:rsid w:val="00B47528"/>
    <w:rsid w:val="00B47DE5"/>
    <w:rsid w:val="00B50165"/>
    <w:rsid w:val="00B5094E"/>
    <w:rsid w:val="00B50AB5"/>
    <w:rsid w:val="00B50F12"/>
    <w:rsid w:val="00B50F1D"/>
    <w:rsid w:val="00B514C0"/>
    <w:rsid w:val="00B51D53"/>
    <w:rsid w:val="00B53B91"/>
    <w:rsid w:val="00B53C5D"/>
    <w:rsid w:val="00B53FD5"/>
    <w:rsid w:val="00B541AB"/>
    <w:rsid w:val="00B55ADA"/>
    <w:rsid w:val="00B57029"/>
    <w:rsid w:val="00B57A30"/>
    <w:rsid w:val="00B60B90"/>
    <w:rsid w:val="00B610B9"/>
    <w:rsid w:val="00B61B3A"/>
    <w:rsid w:val="00B62808"/>
    <w:rsid w:val="00B63BDC"/>
    <w:rsid w:val="00B64280"/>
    <w:rsid w:val="00B66587"/>
    <w:rsid w:val="00B6715A"/>
    <w:rsid w:val="00B67BAE"/>
    <w:rsid w:val="00B67C18"/>
    <w:rsid w:val="00B70325"/>
    <w:rsid w:val="00B703B0"/>
    <w:rsid w:val="00B7080C"/>
    <w:rsid w:val="00B70C21"/>
    <w:rsid w:val="00B71440"/>
    <w:rsid w:val="00B71920"/>
    <w:rsid w:val="00B71BE6"/>
    <w:rsid w:val="00B72246"/>
    <w:rsid w:val="00B73278"/>
    <w:rsid w:val="00B74016"/>
    <w:rsid w:val="00B74480"/>
    <w:rsid w:val="00B74F4E"/>
    <w:rsid w:val="00B75182"/>
    <w:rsid w:val="00B75DC0"/>
    <w:rsid w:val="00B77364"/>
    <w:rsid w:val="00B8075D"/>
    <w:rsid w:val="00B8113E"/>
    <w:rsid w:val="00B823AC"/>
    <w:rsid w:val="00B835AD"/>
    <w:rsid w:val="00B83613"/>
    <w:rsid w:val="00B83D88"/>
    <w:rsid w:val="00B84397"/>
    <w:rsid w:val="00B84582"/>
    <w:rsid w:val="00B8511D"/>
    <w:rsid w:val="00B9094A"/>
    <w:rsid w:val="00B90C5B"/>
    <w:rsid w:val="00B916C1"/>
    <w:rsid w:val="00B91C69"/>
    <w:rsid w:val="00B92F99"/>
    <w:rsid w:val="00B9354C"/>
    <w:rsid w:val="00B935BC"/>
    <w:rsid w:val="00B93ADD"/>
    <w:rsid w:val="00B93E45"/>
    <w:rsid w:val="00B96924"/>
    <w:rsid w:val="00B9693D"/>
    <w:rsid w:val="00B96A21"/>
    <w:rsid w:val="00BA011A"/>
    <w:rsid w:val="00BA081F"/>
    <w:rsid w:val="00BA186D"/>
    <w:rsid w:val="00BA1B08"/>
    <w:rsid w:val="00BA1E73"/>
    <w:rsid w:val="00BA34AC"/>
    <w:rsid w:val="00BA496C"/>
    <w:rsid w:val="00BA67C0"/>
    <w:rsid w:val="00BA7553"/>
    <w:rsid w:val="00BA7E16"/>
    <w:rsid w:val="00BB0798"/>
    <w:rsid w:val="00BB0FBB"/>
    <w:rsid w:val="00BB138D"/>
    <w:rsid w:val="00BB17CA"/>
    <w:rsid w:val="00BB18E5"/>
    <w:rsid w:val="00BB1BE8"/>
    <w:rsid w:val="00BB3FAE"/>
    <w:rsid w:val="00BB492D"/>
    <w:rsid w:val="00BB62BD"/>
    <w:rsid w:val="00BB6CF8"/>
    <w:rsid w:val="00BB79BB"/>
    <w:rsid w:val="00BB7A66"/>
    <w:rsid w:val="00BC001B"/>
    <w:rsid w:val="00BC176F"/>
    <w:rsid w:val="00BC1CFA"/>
    <w:rsid w:val="00BC2351"/>
    <w:rsid w:val="00BC273D"/>
    <w:rsid w:val="00BC2F10"/>
    <w:rsid w:val="00BC6BA8"/>
    <w:rsid w:val="00BC74FB"/>
    <w:rsid w:val="00BC7629"/>
    <w:rsid w:val="00BD07A1"/>
    <w:rsid w:val="00BD0C9E"/>
    <w:rsid w:val="00BD31F9"/>
    <w:rsid w:val="00BD4E77"/>
    <w:rsid w:val="00BD61DB"/>
    <w:rsid w:val="00BD7013"/>
    <w:rsid w:val="00BD76A1"/>
    <w:rsid w:val="00BD778C"/>
    <w:rsid w:val="00BE0166"/>
    <w:rsid w:val="00BE07C5"/>
    <w:rsid w:val="00BE18A0"/>
    <w:rsid w:val="00BE27E4"/>
    <w:rsid w:val="00BE2C3C"/>
    <w:rsid w:val="00BE3449"/>
    <w:rsid w:val="00BE3656"/>
    <w:rsid w:val="00BE6649"/>
    <w:rsid w:val="00BF0B70"/>
    <w:rsid w:val="00BF0F95"/>
    <w:rsid w:val="00BF155B"/>
    <w:rsid w:val="00BF1F0A"/>
    <w:rsid w:val="00BF2799"/>
    <w:rsid w:val="00BF2862"/>
    <w:rsid w:val="00BF325A"/>
    <w:rsid w:val="00BF343C"/>
    <w:rsid w:val="00BF3962"/>
    <w:rsid w:val="00BF3AAB"/>
    <w:rsid w:val="00BF463B"/>
    <w:rsid w:val="00BF6FCD"/>
    <w:rsid w:val="00C018D8"/>
    <w:rsid w:val="00C01D59"/>
    <w:rsid w:val="00C02CF2"/>
    <w:rsid w:val="00C03A24"/>
    <w:rsid w:val="00C058F3"/>
    <w:rsid w:val="00C05D7C"/>
    <w:rsid w:val="00C060E2"/>
    <w:rsid w:val="00C061E9"/>
    <w:rsid w:val="00C073A8"/>
    <w:rsid w:val="00C10727"/>
    <w:rsid w:val="00C111DB"/>
    <w:rsid w:val="00C114DF"/>
    <w:rsid w:val="00C131F8"/>
    <w:rsid w:val="00C133D9"/>
    <w:rsid w:val="00C16845"/>
    <w:rsid w:val="00C16F86"/>
    <w:rsid w:val="00C23591"/>
    <w:rsid w:val="00C2371A"/>
    <w:rsid w:val="00C238E9"/>
    <w:rsid w:val="00C23C8C"/>
    <w:rsid w:val="00C24E8B"/>
    <w:rsid w:val="00C2545B"/>
    <w:rsid w:val="00C26B76"/>
    <w:rsid w:val="00C26D00"/>
    <w:rsid w:val="00C27199"/>
    <w:rsid w:val="00C277B1"/>
    <w:rsid w:val="00C31046"/>
    <w:rsid w:val="00C31DC4"/>
    <w:rsid w:val="00C32035"/>
    <w:rsid w:val="00C346DC"/>
    <w:rsid w:val="00C34BE4"/>
    <w:rsid w:val="00C34DDE"/>
    <w:rsid w:val="00C35CC1"/>
    <w:rsid w:val="00C40749"/>
    <w:rsid w:val="00C411F3"/>
    <w:rsid w:val="00C41505"/>
    <w:rsid w:val="00C415F5"/>
    <w:rsid w:val="00C419BB"/>
    <w:rsid w:val="00C42599"/>
    <w:rsid w:val="00C426BA"/>
    <w:rsid w:val="00C4378E"/>
    <w:rsid w:val="00C43BA1"/>
    <w:rsid w:val="00C44B71"/>
    <w:rsid w:val="00C455C6"/>
    <w:rsid w:val="00C45A4E"/>
    <w:rsid w:val="00C45DD0"/>
    <w:rsid w:val="00C50E47"/>
    <w:rsid w:val="00C52F05"/>
    <w:rsid w:val="00C533F0"/>
    <w:rsid w:val="00C5375D"/>
    <w:rsid w:val="00C538B4"/>
    <w:rsid w:val="00C561CE"/>
    <w:rsid w:val="00C6000A"/>
    <w:rsid w:val="00C613C5"/>
    <w:rsid w:val="00C61CF5"/>
    <w:rsid w:val="00C63459"/>
    <w:rsid w:val="00C6391E"/>
    <w:rsid w:val="00C64AC4"/>
    <w:rsid w:val="00C64D3E"/>
    <w:rsid w:val="00C654AB"/>
    <w:rsid w:val="00C661A1"/>
    <w:rsid w:val="00C66DEF"/>
    <w:rsid w:val="00C66F42"/>
    <w:rsid w:val="00C67C12"/>
    <w:rsid w:val="00C7051C"/>
    <w:rsid w:val="00C71F88"/>
    <w:rsid w:val="00C7236D"/>
    <w:rsid w:val="00C727DF"/>
    <w:rsid w:val="00C72985"/>
    <w:rsid w:val="00C73516"/>
    <w:rsid w:val="00C740FD"/>
    <w:rsid w:val="00C745E2"/>
    <w:rsid w:val="00C75CAA"/>
    <w:rsid w:val="00C776C9"/>
    <w:rsid w:val="00C77A93"/>
    <w:rsid w:val="00C77F38"/>
    <w:rsid w:val="00C81226"/>
    <w:rsid w:val="00C812CD"/>
    <w:rsid w:val="00C82709"/>
    <w:rsid w:val="00C83D9C"/>
    <w:rsid w:val="00C84D2F"/>
    <w:rsid w:val="00C8608B"/>
    <w:rsid w:val="00C8676C"/>
    <w:rsid w:val="00C87091"/>
    <w:rsid w:val="00C87AAA"/>
    <w:rsid w:val="00C91702"/>
    <w:rsid w:val="00C917BC"/>
    <w:rsid w:val="00C91F35"/>
    <w:rsid w:val="00C92E17"/>
    <w:rsid w:val="00C931F4"/>
    <w:rsid w:val="00C9344F"/>
    <w:rsid w:val="00C94500"/>
    <w:rsid w:val="00C9479E"/>
    <w:rsid w:val="00C97E40"/>
    <w:rsid w:val="00CA0C66"/>
    <w:rsid w:val="00CA17EA"/>
    <w:rsid w:val="00CA2979"/>
    <w:rsid w:val="00CA2BE9"/>
    <w:rsid w:val="00CA3EC4"/>
    <w:rsid w:val="00CA49A4"/>
    <w:rsid w:val="00CA4A62"/>
    <w:rsid w:val="00CA4B84"/>
    <w:rsid w:val="00CA4EA3"/>
    <w:rsid w:val="00CA5954"/>
    <w:rsid w:val="00CA5F84"/>
    <w:rsid w:val="00CA6769"/>
    <w:rsid w:val="00CA7DC1"/>
    <w:rsid w:val="00CB12CA"/>
    <w:rsid w:val="00CB1601"/>
    <w:rsid w:val="00CB3610"/>
    <w:rsid w:val="00CB3E21"/>
    <w:rsid w:val="00CB425C"/>
    <w:rsid w:val="00CB4422"/>
    <w:rsid w:val="00CB4D9A"/>
    <w:rsid w:val="00CB5E5E"/>
    <w:rsid w:val="00CB61DB"/>
    <w:rsid w:val="00CB6297"/>
    <w:rsid w:val="00CB78AC"/>
    <w:rsid w:val="00CC0686"/>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37E2"/>
    <w:rsid w:val="00CD3FE6"/>
    <w:rsid w:val="00CD4081"/>
    <w:rsid w:val="00CD45DB"/>
    <w:rsid w:val="00CD52DE"/>
    <w:rsid w:val="00CD6041"/>
    <w:rsid w:val="00CD6EEA"/>
    <w:rsid w:val="00CE2E8E"/>
    <w:rsid w:val="00CE4134"/>
    <w:rsid w:val="00CE4195"/>
    <w:rsid w:val="00CE5AF1"/>
    <w:rsid w:val="00CE6171"/>
    <w:rsid w:val="00CE6D69"/>
    <w:rsid w:val="00CE6F33"/>
    <w:rsid w:val="00CE72C7"/>
    <w:rsid w:val="00CE7E5F"/>
    <w:rsid w:val="00CF08BF"/>
    <w:rsid w:val="00CF197C"/>
    <w:rsid w:val="00CF5A94"/>
    <w:rsid w:val="00CF70D1"/>
    <w:rsid w:val="00D01D03"/>
    <w:rsid w:val="00D02856"/>
    <w:rsid w:val="00D02C8B"/>
    <w:rsid w:val="00D030EB"/>
    <w:rsid w:val="00D03156"/>
    <w:rsid w:val="00D0404C"/>
    <w:rsid w:val="00D0604F"/>
    <w:rsid w:val="00D0707C"/>
    <w:rsid w:val="00D07105"/>
    <w:rsid w:val="00D1179D"/>
    <w:rsid w:val="00D11DDC"/>
    <w:rsid w:val="00D1266F"/>
    <w:rsid w:val="00D13CE7"/>
    <w:rsid w:val="00D147A3"/>
    <w:rsid w:val="00D157C8"/>
    <w:rsid w:val="00D2044B"/>
    <w:rsid w:val="00D20764"/>
    <w:rsid w:val="00D20EA5"/>
    <w:rsid w:val="00D22DF9"/>
    <w:rsid w:val="00D234EB"/>
    <w:rsid w:val="00D24ABC"/>
    <w:rsid w:val="00D2543C"/>
    <w:rsid w:val="00D317FD"/>
    <w:rsid w:val="00D35416"/>
    <w:rsid w:val="00D36A41"/>
    <w:rsid w:val="00D40992"/>
    <w:rsid w:val="00D40FE3"/>
    <w:rsid w:val="00D41603"/>
    <w:rsid w:val="00D445E8"/>
    <w:rsid w:val="00D448A0"/>
    <w:rsid w:val="00D44CE2"/>
    <w:rsid w:val="00D4659B"/>
    <w:rsid w:val="00D50366"/>
    <w:rsid w:val="00D512B1"/>
    <w:rsid w:val="00D521C6"/>
    <w:rsid w:val="00D52558"/>
    <w:rsid w:val="00D52881"/>
    <w:rsid w:val="00D52FD6"/>
    <w:rsid w:val="00D53A40"/>
    <w:rsid w:val="00D53A78"/>
    <w:rsid w:val="00D53B99"/>
    <w:rsid w:val="00D53E04"/>
    <w:rsid w:val="00D5453C"/>
    <w:rsid w:val="00D5497A"/>
    <w:rsid w:val="00D5513B"/>
    <w:rsid w:val="00D56544"/>
    <w:rsid w:val="00D56C32"/>
    <w:rsid w:val="00D5754D"/>
    <w:rsid w:val="00D605B7"/>
    <w:rsid w:val="00D625B0"/>
    <w:rsid w:val="00D62611"/>
    <w:rsid w:val="00D637F0"/>
    <w:rsid w:val="00D64F21"/>
    <w:rsid w:val="00D66480"/>
    <w:rsid w:val="00D67276"/>
    <w:rsid w:val="00D70226"/>
    <w:rsid w:val="00D70710"/>
    <w:rsid w:val="00D70FF6"/>
    <w:rsid w:val="00D712E6"/>
    <w:rsid w:val="00D7298C"/>
    <w:rsid w:val="00D740EB"/>
    <w:rsid w:val="00D74A0A"/>
    <w:rsid w:val="00D76230"/>
    <w:rsid w:val="00D76A2E"/>
    <w:rsid w:val="00D7717B"/>
    <w:rsid w:val="00D77380"/>
    <w:rsid w:val="00D7745F"/>
    <w:rsid w:val="00D80830"/>
    <w:rsid w:val="00D81690"/>
    <w:rsid w:val="00D8175C"/>
    <w:rsid w:val="00D818D6"/>
    <w:rsid w:val="00D825FE"/>
    <w:rsid w:val="00D8459F"/>
    <w:rsid w:val="00D84788"/>
    <w:rsid w:val="00D85E17"/>
    <w:rsid w:val="00D8653F"/>
    <w:rsid w:val="00D90D11"/>
    <w:rsid w:val="00D90FF8"/>
    <w:rsid w:val="00D91AEB"/>
    <w:rsid w:val="00D91D64"/>
    <w:rsid w:val="00D923DC"/>
    <w:rsid w:val="00D9337D"/>
    <w:rsid w:val="00D93925"/>
    <w:rsid w:val="00D9428C"/>
    <w:rsid w:val="00D9574D"/>
    <w:rsid w:val="00D95A05"/>
    <w:rsid w:val="00D96517"/>
    <w:rsid w:val="00D96F5C"/>
    <w:rsid w:val="00D972F5"/>
    <w:rsid w:val="00DA0A78"/>
    <w:rsid w:val="00DA0DC1"/>
    <w:rsid w:val="00DA1481"/>
    <w:rsid w:val="00DA2731"/>
    <w:rsid w:val="00DA2DA6"/>
    <w:rsid w:val="00DA308D"/>
    <w:rsid w:val="00DA4828"/>
    <w:rsid w:val="00DA4FAD"/>
    <w:rsid w:val="00DA5278"/>
    <w:rsid w:val="00DA64A6"/>
    <w:rsid w:val="00DA7AEE"/>
    <w:rsid w:val="00DA7F4B"/>
    <w:rsid w:val="00DB083E"/>
    <w:rsid w:val="00DB08CA"/>
    <w:rsid w:val="00DB1412"/>
    <w:rsid w:val="00DB162E"/>
    <w:rsid w:val="00DB1F80"/>
    <w:rsid w:val="00DB24D1"/>
    <w:rsid w:val="00DB40AD"/>
    <w:rsid w:val="00DB4418"/>
    <w:rsid w:val="00DB4512"/>
    <w:rsid w:val="00DB640C"/>
    <w:rsid w:val="00DB7F05"/>
    <w:rsid w:val="00DC08B6"/>
    <w:rsid w:val="00DC3630"/>
    <w:rsid w:val="00DC4833"/>
    <w:rsid w:val="00DC68E0"/>
    <w:rsid w:val="00DC690A"/>
    <w:rsid w:val="00DC7435"/>
    <w:rsid w:val="00DC7A3B"/>
    <w:rsid w:val="00DD02C6"/>
    <w:rsid w:val="00DD0917"/>
    <w:rsid w:val="00DD1335"/>
    <w:rsid w:val="00DD3430"/>
    <w:rsid w:val="00DD3EB1"/>
    <w:rsid w:val="00DD5C03"/>
    <w:rsid w:val="00DD5CB3"/>
    <w:rsid w:val="00DD65C4"/>
    <w:rsid w:val="00DD6F4C"/>
    <w:rsid w:val="00DD79F1"/>
    <w:rsid w:val="00DE01C1"/>
    <w:rsid w:val="00DE03D4"/>
    <w:rsid w:val="00DE06B1"/>
    <w:rsid w:val="00DE1D84"/>
    <w:rsid w:val="00DE53F4"/>
    <w:rsid w:val="00DE724D"/>
    <w:rsid w:val="00DE727F"/>
    <w:rsid w:val="00DE72C7"/>
    <w:rsid w:val="00DE74CB"/>
    <w:rsid w:val="00DF2DBB"/>
    <w:rsid w:val="00DF3198"/>
    <w:rsid w:val="00DF32D7"/>
    <w:rsid w:val="00DF5A74"/>
    <w:rsid w:val="00DF5F7D"/>
    <w:rsid w:val="00DF7058"/>
    <w:rsid w:val="00DF764D"/>
    <w:rsid w:val="00DF787E"/>
    <w:rsid w:val="00E00FB2"/>
    <w:rsid w:val="00E014F6"/>
    <w:rsid w:val="00E01B89"/>
    <w:rsid w:val="00E01CA8"/>
    <w:rsid w:val="00E01F7B"/>
    <w:rsid w:val="00E027BA"/>
    <w:rsid w:val="00E03AAD"/>
    <w:rsid w:val="00E03E86"/>
    <w:rsid w:val="00E06895"/>
    <w:rsid w:val="00E07742"/>
    <w:rsid w:val="00E109E2"/>
    <w:rsid w:val="00E11430"/>
    <w:rsid w:val="00E11919"/>
    <w:rsid w:val="00E12355"/>
    <w:rsid w:val="00E14AB4"/>
    <w:rsid w:val="00E15A6A"/>
    <w:rsid w:val="00E15D67"/>
    <w:rsid w:val="00E1726D"/>
    <w:rsid w:val="00E17A20"/>
    <w:rsid w:val="00E2015F"/>
    <w:rsid w:val="00E20FB4"/>
    <w:rsid w:val="00E231AC"/>
    <w:rsid w:val="00E24B3F"/>
    <w:rsid w:val="00E255B9"/>
    <w:rsid w:val="00E26460"/>
    <w:rsid w:val="00E303E7"/>
    <w:rsid w:val="00E30FEA"/>
    <w:rsid w:val="00E3109D"/>
    <w:rsid w:val="00E312E8"/>
    <w:rsid w:val="00E32332"/>
    <w:rsid w:val="00E32A69"/>
    <w:rsid w:val="00E32D8C"/>
    <w:rsid w:val="00E343A2"/>
    <w:rsid w:val="00E34AC4"/>
    <w:rsid w:val="00E34C71"/>
    <w:rsid w:val="00E34D6C"/>
    <w:rsid w:val="00E355E1"/>
    <w:rsid w:val="00E35B7A"/>
    <w:rsid w:val="00E360C3"/>
    <w:rsid w:val="00E364FF"/>
    <w:rsid w:val="00E37943"/>
    <w:rsid w:val="00E40784"/>
    <w:rsid w:val="00E40859"/>
    <w:rsid w:val="00E41990"/>
    <w:rsid w:val="00E4245F"/>
    <w:rsid w:val="00E432F6"/>
    <w:rsid w:val="00E4350A"/>
    <w:rsid w:val="00E43FB2"/>
    <w:rsid w:val="00E44DC7"/>
    <w:rsid w:val="00E4582A"/>
    <w:rsid w:val="00E46749"/>
    <w:rsid w:val="00E47921"/>
    <w:rsid w:val="00E50801"/>
    <w:rsid w:val="00E515A7"/>
    <w:rsid w:val="00E5168D"/>
    <w:rsid w:val="00E52B9B"/>
    <w:rsid w:val="00E533FE"/>
    <w:rsid w:val="00E53A43"/>
    <w:rsid w:val="00E53A54"/>
    <w:rsid w:val="00E550F6"/>
    <w:rsid w:val="00E552D0"/>
    <w:rsid w:val="00E554BD"/>
    <w:rsid w:val="00E56E27"/>
    <w:rsid w:val="00E57750"/>
    <w:rsid w:val="00E60E0E"/>
    <w:rsid w:val="00E641B5"/>
    <w:rsid w:val="00E65826"/>
    <w:rsid w:val="00E661B8"/>
    <w:rsid w:val="00E668F5"/>
    <w:rsid w:val="00E66954"/>
    <w:rsid w:val="00E7133A"/>
    <w:rsid w:val="00E72D07"/>
    <w:rsid w:val="00E72E09"/>
    <w:rsid w:val="00E73784"/>
    <w:rsid w:val="00E7392E"/>
    <w:rsid w:val="00E73A6B"/>
    <w:rsid w:val="00E75C15"/>
    <w:rsid w:val="00E76C22"/>
    <w:rsid w:val="00E778B4"/>
    <w:rsid w:val="00E77F55"/>
    <w:rsid w:val="00E800DF"/>
    <w:rsid w:val="00E802CC"/>
    <w:rsid w:val="00E80C8A"/>
    <w:rsid w:val="00E82399"/>
    <w:rsid w:val="00E826F1"/>
    <w:rsid w:val="00E8286D"/>
    <w:rsid w:val="00E83CF3"/>
    <w:rsid w:val="00E847C7"/>
    <w:rsid w:val="00E853EC"/>
    <w:rsid w:val="00E91E80"/>
    <w:rsid w:val="00E93469"/>
    <w:rsid w:val="00E94DBD"/>
    <w:rsid w:val="00E9507B"/>
    <w:rsid w:val="00E9518F"/>
    <w:rsid w:val="00E9538F"/>
    <w:rsid w:val="00E95ED5"/>
    <w:rsid w:val="00E95F76"/>
    <w:rsid w:val="00E96028"/>
    <w:rsid w:val="00E96249"/>
    <w:rsid w:val="00E9624A"/>
    <w:rsid w:val="00E964B5"/>
    <w:rsid w:val="00E96FF4"/>
    <w:rsid w:val="00E9777E"/>
    <w:rsid w:val="00E97AF2"/>
    <w:rsid w:val="00EA0D76"/>
    <w:rsid w:val="00EA123F"/>
    <w:rsid w:val="00EA2DD5"/>
    <w:rsid w:val="00EA3A28"/>
    <w:rsid w:val="00EA4CDC"/>
    <w:rsid w:val="00EA5CBD"/>
    <w:rsid w:val="00EA5E9E"/>
    <w:rsid w:val="00EA6219"/>
    <w:rsid w:val="00EA6940"/>
    <w:rsid w:val="00EA7C00"/>
    <w:rsid w:val="00EB0B07"/>
    <w:rsid w:val="00EB0BF2"/>
    <w:rsid w:val="00EB333D"/>
    <w:rsid w:val="00EB37B0"/>
    <w:rsid w:val="00EB517C"/>
    <w:rsid w:val="00EB6ADD"/>
    <w:rsid w:val="00EB6C74"/>
    <w:rsid w:val="00EC18B6"/>
    <w:rsid w:val="00EC2545"/>
    <w:rsid w:val="00EC3FFC"/>
    <w:rsid w:val="00EC495F"/>
    <w:rsid w:val="00EC541E"/>
    <w:rsid w:val="00EC56C2"/>
    <w:rsid w:val="00EC5A64"/>
    <w:rsid w:val="00EC5A95"/>
    <w:rsid w:val="00EC6950"/>
    <w:rsid w:val="00EC6D9F"/>
    <w:rsid w:val="00ED03A2"/>
    <w:rsid w:val="00ED0B26"/>
    <w:rsid w:val="00ED1FE4"/>
    <w:rsid w:val="00ED3160"/>
    <w:rsid w:val="00ED35AA"/>
    <w:rsid w:val="00ED35E3"/>
    <w:rsid w:val="00ED3895"/>
    <w:rsid w:val="00ED5349"/>
    <w:rsid w:val="00EE0804"/>
    <w:rsid w:val="00EE0B50"/>
    <w:rsid w:val="00EE28C3"/>
    <w:rsid w:val="00EE2EDE"/>
    <w:rsid w:val="00EE6741"/>
    <w:rsid w:val="00EE6F79"/>
    <w:rsid w:val="00EE73A1"/>
    <w:rsid w:val="00EE79A6"/>
    <w:rsid w:val="00EF1FEE"/>
    <w:rsid w:val="00EF31AF"/>
    <w:rsid w:val="00EF43C7"/>
    <w:rsid w:val="00EF597A"/>
    <w:rsid w:val="00EF6164"/>
    <w:rsid w:val="00EF6E3C"/>
    <w:rsid w:val="00F0078F"/>
    <w:rsid w:val="00F00FCC"/>
    <w:rsid w:val="00F028F1"/>
    <w:rsid w:val="00F031BE"/>
    <w:rsid w:val="00F04A54"/>
    <w:rsid w:val="00F05CE3"/>
    <w:rsid w:val="00F06DEC"/>
    <w:rsid w:val="00F10740"/>
    <w:rsid w:val="00F11495"/>
    <w:rsid w:val="00F11B62"/>
    <w:rsid w:val="00F12A9C"/>
    <w:rsid w:val="00F12B94"/>
    <w:rsid w:val="00F15155"/>
    <w:rsid w:val="00F159E7"/>
    <w:rsid w:val="00F1621B"/>
    <w:rsid w:val="00F16948"/>
    <w:rsid w:val="00F2141E"/>
    <w:rsid w:val="00F215E6"/>
    <w:rsid w:val="00F21655"/>
    <w:rsid w:val="00F2286B"/>
    <w:rsid w:val="00F23B46"/>
    <w:rsid w:val="00F24DC1"/>
    <w:rsid w:val="00F258F7"/>
    <w:rsid w:val="00F25C22"/>
    <w:rsid w:val="00F265AF"/>
    <w:rsid w:val="00F26BE6"/>
    <w:rsid w:val="00F26F91"/>
    <w:rsid w:val="00F26FC3"/>
    <w:rsid w:val="00F302EE"/>
    <w:rsid w:val="00F304DF"/>
    <w:rsid w:val="00F30676"/>
    <w:rsid w:val="00F30CED"/>
    <w:rsid w:val="00F31262"/>
    <w:rsid w:val="00F312C7"/>
    <w:rsid w:val="00F31EEE"/>
    <w:rsid w:val="00F33366"/>
    <w:rsid w:val="00F33C30"/>
    <w:rsid w:val="00F33D1B"/>
    <w:rsid w:val="00F358F1"/>
    <w:rsid w:val="00F36E54"/>
    <w:rsid w:val="00F4065D"/>
    <w:rsid w:val="00F40BCA"/>
    <w:rsid w:val="00F40E61"/>
    <w:rsid w:val="00F4106A"/>
    <w:rsid w:val="00F42422"/>
    <w:rsid w:val="00F43364"/>
    <w:rsid w:val="00F44ACE"/>
    <w:rsid w:val="00F44E40"/>
    <w:rsid w:val="00F45F92"/>
    <w:rsid w:val="00F46F72"/>
    <w:rsid w:val="00F47BA6"/>
    <w:rsid w:val="00F519E8"/>
    <w:rsid w:val="00F51AB1"/>
    <w:rsid w:val="00F5296E"/>
    <w:rsid w:val="00F53958"/>
    <w:rsid w:val="00F54078"/>
    <w:rsid w:val="00F551BC"/>
    <w:rsid w:val="00F554F8"/>
    <w:rsid w:val="00F56904"/>
    <w:rsid w:val="00F56CCD"/>
    <w:rsid w:val="00F602D1"/>
    <w:rsid w:val="00F60E81"/>
    <w:rsid w:val="00F61E7A"/>
    <w:rsid w:val="00F62243"/>
    <w:rsid w:val="00F62D23"/>
    <w:rsid w:val="00F62DC6"/>
    <w:rsid w:val="00F6318A"/>
    <w:rsid w:val="00F63843"/>
    <w:rsid w:val="00F63B7B"/>
    <w:rsid w:val="00F644DF"/>
    <w:rsid w:val="00F6565E"/>
    <w:rsid w:val="00F658F0"/>
    <w:rsid w:val="00F66128"/>
    <w:rsid w:val="00F66D00"/>
    <w:rsid w:val="00F67097"/>
    <w:rsid w:val="00F70341"/>
    <w:rsid w:val="00F70CF3"/>
    <w:rsid w:val="00F70E18"/>
    <w:rsid w:val="00F71E99"/>
    <w:rsid w:val="00F726D7"/>
    <w:rsid w:val="00F726F3"/>
    <w:rsid w:val="00F7310D"/>
    <w:rsid w:val="00F739A6"/>
    <w:rsid w:val="00F73DC9"/>
    <w:rsid w:val="00F740FA"/>
    <w:rsid w:val="00F74B87"/>
    <w:rsid w:val="00F759C8"/>
    <w:rsid w:val="00F75AD9"/>
    <w:rsid w:val="00F76A4C"/>
    <w:rsid w:val="00F7746E"/>
    <w:rsid w:val="00F810E3"/>
    <w:rsid w:val="00F8310A"/>
    <w:rsid w:val="00F83A16"/>
    <w:rsid w:val="00F86B51"/>
    <w:rsid w:val="00F87552"/>
    <w:rsid w:val="00F878DA"/>
    <w:rsid w:val="00F91755"/>
    <w:rsid w:val="00F919FA"/>
    <w:rsid w:val="00F92602"/>
    <w:rsid w:val="00F92899"/>
    <w:rsid w:val="00F94292"/>
    <w:rsid w:val="00F94625"/>
    <w:rsid w:val="00F94EE5"/>
    <w:rsid w:val="00F95A28"/>
    <w:rsid w:val="00F95E1E"/>
    <w:rsid w:val="00F96830"/>
    <w:rsid w:val="00F97285"/>
    <w:rsid w:val="00F974B9"/>
    <w:rsid w:val="00FA0202"/>
    <w:rsid w:val="00FA0728"/>
    <w:rsid w:val="00FA0A98"/>
    <w:rsid w:val="00FA0BA3"/>
    <w:rsid w:val="00FA141E"/>
    <w:rsid w:val="00FA29E3"/>
    <w:rsid w:val="00FA3B52"/>
    <w:rsid w:val="00FA41F6"/>
    <w:rsid w:val="00FA489D"/>
    <w:rsid w:val="00FA5373"/>
    <w:rsid w:val="00FA5B16"/>
    <w:rsid w:val="00FA6B61"/>
    <w:rsid w:val="00FA7BB9"/>
    <w:rsid w:val="00FB0388"/>
    <w:rsid w:val="00FB076E"/>
    <w:rsid w:val="00FB213B"/>
    <w:rsid w:val="00FB261A"/>
    <w:rsid w:val="00FB28CB"/>
    <w:rsid w:val="00FB2FFB"/>
    <w:rsid w:val="00FB340D"/>
    <w:rsid w:val="00FB41D0"/>
    <w:rsid w:val="00FB4A36"/>
    <w:rsid w:val="00FB59DB"/>
    <w:rsid w:val="00FB59DF"/>
    <w:rsid w:val="00FB63F6"/>
    <w:rsid w:val="00FC2984"/>
    <w:rsid w:val="00FC5805"/>
    <w:rsid w:val="00FC5B8C"/>
    <w:rsid w:val="00FC678D"/>
    <w:rsid w:val="00FC69C4"/>
    <w:rsid w:val="00FD15A9"/>
    <w:rsid w:val="00FD27F0"/>
    <w:rsid w:val="00FD2B64"/>
    <w:rsid w:val="00FD381E"/>
    <w:rsid w:val="00FD5BF1"/>
    <w:rsid w:val="00FD6946"/>
    <w:rsid w:val="00FD7DCE"/>
    <w:rsid w:val="00FE09C7"/>
    <w:rsid w:val="00FE197A"/>
    <w:rsid w:val="00FE2183"/>
    <w:rsid w:val="00FE48CF"/>
    <w:rsid w:val="00FE4B2A"/>
    <w:rsid w:val="00FE57DC"/>
    <w:rsid w:val="00FE5DA1"/>
    <w:rsid w:val="00FE5F3E"/>
    <w:rsid w:val="00FE640B"/>
    <w:rsid w:val="00FE697F"/>
    <w:rsid w:val="00FF0009"/>
    <w:rsid w:val="00FF0E88"/>
    <w:rsid w:val="00FF1E6D"/>
    <w:rsid w:val="00FF2025"/>
    <w:rsid w:val="00FF2BDD"/>
    <w:rsid w:val="00FF2FA0"/>
    <w:rsid w:val="00FF555C"/>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youtu.be/SFwG89THiKI"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1752-F7D2-4608-9119-CE427215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2119</Words>
  <Characters>12081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2020-12-20T21:11:00Z</dcterms:created>
  <dcterms:modified xsi:type="dcterms:W3CDTF">2020-12-20T21:13:00Z</dcterms:modified>
</cp:coreProperties>
</file>