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C2A77" w14:textId="77777777"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A15F98A" w14:textId="77777777" w:rsidR="00A85CCE" w:rsidRPr="00794C42" w:rsidRDefault="00A85CCE" w:rsidP="00A85CC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15</w:t>
      </w:r>
    </w:p>
    <w:p w14:paraId="2812E299" w14:textId="4ADDF707"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D77E12">
        <w:rPr>
          <w:rFonts w:ascii="Montserrat" w:hAnsi="Montserrat" w:cstheme="minorBidi"/>
          <w:b/>
          <w:color w:val="000000" w:themeColor="text1"/>
          <w:kern w:val="24"/>
          <w:sz w:val="48"/>
          <w:szCs w:val="48"/>
        </w:rPr>
        <w:t>F</w:t>
      </w:r>
      <w:r>
        <w:rPr>
          <w:rFonts w:ascii="Montserrat" w:hAnsi="Montserrat" w:cstheme="minorBidi"/>
          <w:b/>
          <w:color w:val="000000" w:themeColor="text1"/>
          <w:kern w:val="24"/>
          <w:sz w:val="48"/>
          <w:szCs w:val="48"/>
        </w:rPr>
        <w:t>ebrero</w:t>
      </w:r>
    </w:p>
    <w:p w14:paraId="778BDBA6" w14:textId="77777777" w:rsidR="00A85CCE" w:rsidRPr="00794C42" w:rsidRDefault="00A85CCE" w:rsidP="00A85CCE">
      <w:pPr>
        <w:pStyle w:val="NormalWeb"/>
        <w:spacing w:before="0" w:beforeAutospacing="0" w:after="0" w:afterAutospacing="0"/>
        <w:jc w:val="center"/>
        <w:rPr>
          <w:rFonts w:ascii="Montserrat" w:hAnsi="Montserrat" w:cstheme="minorBidi"/>
          <w:color w:val="000000" w:themeColor="text1"/>
          <w:kern w:val="24"/>
          <w:sz w:val="48"/>
          <w:szCs w:val="62"/>
        </w:rPr>
      </w:pPr>
    </w:p>
    <w:p w14:paraId="4B7667DD" w14:textId="77777777"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w:t>
      </w:r>
      <w:r w:rsidRPr="00794C42">
        <w:rPr>
          <w:rFonts w:ascii="Montserrat" w:hAnsi="Montserrat" w:cstheme="minorBidi"/>
          <w:b/>
          <w:color w:val="000000" w:themeColor="text1"/>
          <w:kern w:val="24"/>
          <w:sz w:val="52"/>
          <w:szCs w:val="52"/>
        </w:rPr>
        <w:t>° de Secundaria</w:t>
      </w:r>
    </w:p>
    <w:p w14:paraId="187B6D2B" w14:textId="77777777"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Geografía</w:t>
      </w:r>
    </w:p>
    <w:p w14:paraId="5217C2F7" w14:textId="77777777" w:rsidR="00A85CCE" w:rsidRPr="00794C42" w:rsidRDefault="00A85CCE" w:rsidP="00A85CCE">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49F6E58" w14:textId="77777777" w:rsidR="00A85CCE" w:rsidRDefault="00A85CCE" w:rsidP="00A85CCE">
      <w:pPr>
        <w:pStyle w:val="NormalWeb"/>
        <w:spacing w:before="0" w:beforeAutospacing="0" w:after="0" w:afterAutospacing="0"/>
        <w:jc w:val="center"/>
        <w:rPr>
          <w:rFonts w:ascii="Montserrat" w:hAnsi="Montserrat" w:cstheme="minorBidi"/>
          <w:i/>
          <w:color w:val="000000" w:themeColor="text1"/>
          <w:kern w:val="24"/>
          <w:sz w:val="48"/>
          <w:szCs w:val="48"/>
        </w:rPr>
      </w:pPr>
      <w:r w:rsidRPr="00324129">
        <w:rPr>
          <w:rFonts w:ascii="Montserrat" w:hAnsi="Montserrat" w:cstheme="minorBidi"/>
          <w:i/>
          <w:color w:val="000000" w:themeColor="text1"/>
          <w:kern w:val="24"/>
          <w:sz w:val="48"/>
          <w:szCs w:val="48"/>
        </w:rPr>
        <w:t>Causas de la migración a nivel mundial</w:t>
      </w:r>
    </w:p>
    <w:p w14:paraId="23592666" w14:textId="77777777" w:rsidR="00A85CCE" w:rsidRPr="00794C42" w:rsidRDefault="00A85CCE" w:rsidP="00A85CCE">
      <w:pPr>
        <w:pStyle w:val="NormalWeb"/>
        <w:spacing w:before="0" w:beforeAutospacing="0" w:after="0" w:afterAutospacing="0"/>
        <w:jc w:val="center"/>
        <w:rPr>
          <w:rFonts w:ascii="Montserrat" w:hAnsi="Montserrat" w:cstheme="minorBidi"/>
          <w:color w:val="000000" w:themeColor="text1"/>
          <w:kern w:val="24"/>
          <w:sz w:val="40"/>
          <w:szCs w:val="40"/>
        </w:rPr>
      </w:pPr>
    </w:p>
    <w:p w14:paraId="2E22D76B" w14:textId="77777777" w:rsidR="00A85CCE" w:rsidRDefault="00A85CCE" w:rsidP="00A85CCE">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Pr="00324129">
        <w:rPr>
          <w:rFonts w:ascii="Montserrat" w:eastAsia="Times New Roman" w:hAnsi="Montserrat" w:cs="Times New Roman"/>
          <w:bCs/>
          <w:i/>
          <w:lang w:eastAsia="es-MX"/>
        </w:rPr>
        <w:t>Explica causas y consecuencias de la migración, en casos específicos del mundo</w:t>
      </w:r>
    </w:p>
    <w:p w14:paraId="09AEFED6" w14:textId="77777777" w:rsidR="00A85CCE" w:rsidRPr="007D45D4" w:rsidRDefault="00A85CCE" w:rsidP="00A85CCE">
      <w:pPr>
        <w:spacing w:after="0" w:line="240" w:lineRule="auto"/>
        <w:jc w:val="both"/>
        <w:textAlignment w:val="baseline"/>
        <w:rPr>
          <w:rFonts w:ascii="Montserrat" w:eastAsia="Times New Roman" w:hAnsi="Montserrat" w:cs="Times New Roman"/>
          <w:bCs/>
          <w:i/>
          <w:lang w:eastAsia="es-MX"/>
        </w:rPr>
      </w:pPr>
    </w:p>
    <w:p w14:paraId="19731EDA" w14:textId="77777777" w:rsidR="00A85CCE" w:rsidRPr="00794C42" w:rsidRDefault="00A85CCE" w:rsidP="00A85CCE">
      <w:pPr>
        <w:spacing w:after="0" w:line="240" w:lineRule="auto"/>
        <w:jc w:val="both"/>
        <w:textAlignment w:val="baseline"/>
        <w:rPr>
          <w:rFonts w:ascii="Montserrat" w:eastAsia="Times New Roman" w:hAnsi="Montserrat" w:cs="Times New Roman"/>
          <w:b/>
          <w:bCs/>
          <w:sz w:val="24"/>
          <w:szCs w:val="24"/>
          <w:lang w:eastAsia="es-MX"/>
        </w:rPr>
      </w:pPr>
      <w:r w:rsidRPr="3C293785">
        <w:rPr>
          <w:rFonts w:ascii="Montserrat" w:eastAsia="Times New Roman" w:hAnsi="Montserrat" w:cs="Times New Roman"/>
          <w:b/>
          <w:bCs/>
          <w:i/>
          <w:iCs/>
          <w:lang w:eastAsia="es-MX"/>
        </w:rPr>
        <w:t xml:space="preserve">Énfasis: </w:t>
      </w:r>
      <w:r w:rsidRPr="00324129">
        <w:rPr>
          <w:rFonts w:ascii="Montserrat" w:eastAsia="Times New Roman" w:hAnsi="Montserrat" w:cs="Times New Roman"/>
          <w:i/>
          <w:iCs/>
          <w:lang w:eastAsia="es-MX"/>
        </w:rPr>
        <w:t>Analizar los factores que causan la migración a nivel mundial a través de ejemplos regionales</w:t>
      </w:r>
    </w:p>
    <w:p w14:paraId="70735321" w14:textId="405A9A57" w:rsidR="00A85CCE" w:rsidRDefault="00A85CCE" w:rsidP="00A85CCE">
      <w:pPr>
        <w:spacing w:after="0" w:line="240" w:lineRule="auto"/>
        <w:jc w:val="both"/>
        <w:textAlignment w:val="baseline"/>
        <w:rPr>
          <w:rFonts w:ascii="Montserrat" w:eastAsia="Times New Roman" w:hAnsi="Montserrat" w:cs="Times New Roman"/>
          <w:b/>
          <w:bCs/>
          <w:sz w:val="24"/>
          <w:szCs w:val="24"/>
          <w:lang w:eastAsia="es-MX"/>
        </w:rPr>
      </w:pPr>
    </w:p>
    <w:p w14:paraId="6EDFCA6D" w14:textId="77777777" w:rsidR="00D77E12" w:rsidRPr="00794C42" w:rsidRDefault="00D77E12" w:rsidP="00A85CCE">
      <w:pPr>
        <w:spacing w:after="0" w:line="240" w:lineRule="auto"/>
        <w:jc w:val="both"/>
        <w:textAlignment w:val="baseline"/>
        <w:rPr>
          <w:rFonts w:ascii="Montserrat" w:eastAsia="Times New Roman" w:hAnsi="Montserrat" w:cs="Times New Roman"/>
          <w:b/>
          <w:bCs/>
          <w:sz w:val="24"/>
          <w:szCs w:val="24"/>
          <w:lang w:eastAsia="es-MX"/>
        </w:rPr>
      </w:pPr>
    </w:p>
    <w:p w14:paraId="13491333" w14:textId="77777777" w:rsidR="00A85CCE" w:rsidRPr="00794C42" w:rsidRDefault="00A85CCE" w:rsidP="00A85CCE">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757248E4" w14:textId="77777777" w:rsidR="00A85CCE" w:rsidRDefault="00A85CCE" w:rsidP="00A85CCE">
      <w:pPr>
        <w:spacing w:after="0" w:line="240" w:lineRule="auto"/>
        <w:ind w:right="-1"/>
        <w:jc w:val="both"/>
        <w:textAlignment w:val="baseline"/>
        <w:rPr>
          <w:rFonts w:ascii="Montserrat" w:eastAsia="Times New Roman" w:hAnsi="Montserrat" w:cs="Times New Roman"/>
          <w:b/>
          <w:bCs/>
          <w:lang w:eastAsia="es-MX"/>
        </w:rPr>
      </w:pPr>
    </w:p>
    <w:p w14:paraId="3C6349F7"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Podrás</w:t>
      </w:r>
      <w:r w:rsidRPr="00324129">
        <w:rPr>
          <w:rFonts w:ascii="Montserrat" w:eastAsia="Times New Roman" w:hAnsi="Montserrat" w:cs="Arial"/>
          <w:color w:val="000000" w:themeColor="text1"/>
        </w:rPr>
        <w:t xml:space="preserve"> identificar las motivaciones históricas, económicas, sociales, ambienta</w:t>
      </w:r>
      <w:r>
        <w:rPr>
          <w:rFonts w:ascii="Montserrat" w:eastAsia="Times New Roman" w:hAnsi="Montserrat" w:cs="Arial"/>
          <w:color w:val="000000" w:themeColor="text1"/>
        </w:rPr>
        <w:t xml:space="preserve">les y políticas de la migración, </w:t>
      </w:r>
      <w:r w:rsidRPr="00324129">
        <w:rPr>
          <w:rFonts w:ascii="Montserrat" w:eastAsia="Times New Roman" w:hAnsi="Montserrat" w:cs="Arial"/>
          <w:color w:val="000000" w:themeColor="text1"/>
        </w:rPr>
        <w:t xml:space="preserve">de esta manera al finalizar la sesión </w:t>
      </w:r>
      <w:r>
        <w:rPr>
          <w:rFonts w:ascii="Montserrat" w:eastAsia="Times New Roman" w:hAnsi="Montserrat" w:cs="Arial"/>
          <w:color w:val="000000" w:themeColor="text1"/>
        </w:rPr>
        <w:t>podrás</w:t>
      </w:r>
      <w:r w:rsidRPr="00324129">
        <w:rPr>
          <w:rFonts w:ascii="Montserrat" w:eastAsia="Times New Roman" w:hAnsi="Montserrat" w:cs="Arial"/>
          <w:color w:val="000000" w:themeColor="text1"/>
        </w:rPr>
        <w:t xml:space="preserve"> generar una opinión respecto a las causas del por qué las personas han tenido que salir de su lugar de origen en busca de diferentes condiciones económicas, políticas, sociales y culturales.</w:t>
      </w:r>
    </w:p>
    <w:p w14:paraId="48195B60" w14:textId="77777777" w:rsidR="00A85CCE" w:rsidRDefault="00A85CCE" w:rsidP="00A85CCE">
      <w:pPr>
        <w:spacing w:after="0" w:line="240" w:lineRule="auto"/>
        <w:jc w:val="both"/>
        <w:rPr>
          <w:rFonts w:ascii="Montserrat" w:eastAsia="Times New Roman" w:hAnsi="Montserrat" w:cs="Arial"/>
          <w:color w:val="000000" w:themeColor="text1"/>
        </w:rPr>
      </w:pPr>
    </w:p>
    <w:p w14:paraId="0FD35921" w14:textId="77777777" w:rsidR="00A85CCE" w:rsidRPr="00324129" w:rsidRDefault="00A85CCE" w:rsidP="00A85CCE">
      <w:pPr>
        <w:spacing w:after="0" w:line="240" w:lineRule="auto"/>
        <w:jc w:val="both"/>
        <w:rPr>
          <w:rFonts w:ascii="Montserrat" w:eastAsia="Times New Roman" w:hAnsi="Montserrat" w:cs="Arial"/>
          <w:color w:val="000000" w:themeColor="text1"/>
        </w:rPr>
      </w:pPr>
      <w:r w:rsidRPr="00324129">
        <w:rPr>
          <w:rFonts w:ascii="Montserrat" w:eastAsia="Times New Roman" w:hAnsi="Montserrat" w:cs="Arial"/>
          <w:color w:val="000000" w:themeColor="text1"/>
        </w:rPr>
        <w:t xml:space="preserve">Los materiales que </w:t>
      </w:r>
      <w:r>
        <w:rPr>
          <w:rFonts w:ascii="Montserrat" w:eastAsia="Times New Roman" w:hAnsi="Montserrat" w:cs="Arial"/>
          <w:color w:val="000000" w:themeColor="text1"/>
        </w:rPr>
        <w:t>vas</w:t>
      </w:r>
      <w:r w:rsidRPr="00324129">
        <w:rPr>
          <w:rFonts w:ascii="Montserrat" w:eastAsia="Times New Roman" w:hAnsi="Montserrat" w:cs="Arial"/>
          <w:color w:val="000000" w:themeColor="text1"/>
        </w:rPr>
        <w:t xml:space="preserve"> a utilizar para esta sesión son los siguientes:</w:t>
      </w:r>
    </w:p>
    <w:p w14:paraId="3A0F0601" w14:textId="77777777" w:rsidR="00A85CCE" w:rsidRPr="00324129" w:rsidRDefault="00A85CCE" w:rsidP="00A85CCE">
      <w:pPr>
        <w:spacing w:after="0" w:line="240" w:lineRule="auto"/>
        <w:jc w:val="both"/>
        <w:rPr>
          <w:rFonts w:ascii="Montserrat" w:eastAsia="Times New Roman" w:hAnsi="Montserrat" w:cs="Arial"/>
          <w:color w:val="000000" w:themeColor="text1"/>
        </w:rPr>
      </w:pPr>
    </w:p>
    <w:p w14:paraId="6D6624FC" w14:textId="77777777" w:rsidR="00A85CCE" w:rsidRPr="00324129" w:rsidRDefault="00A85CCE" w:rsidP="00A85CCE">
      <w:pPr>
        <w:spacing w:after="0" w:line="240" w:lineRule="auto"/>
        <w:jc w:val="both"/>
        <w:rPr>
          <w:rFonts w:ascii="Montserrat" w:eastAsia="Times New Roman" w:hAnsi="Montserrat" w:cs="Arial"/>
          <w:color w:val="000000" w:themeColor="text1"/>
        </w:rPr>
      </w:pPr>
      <w:r w:rsidRPr="00324129">
        <w:rPr>
          <w:rFonts w:ascii="Montserrat" w:eastAsia="Times New Roman" w:hAnsi="Montserrat" w:cs="Arial"/>
          <w:color w:val="000000" w:themeColor="text1"/>
        </w:rPr>
        <w:t>1.</w:t>
      </w:r>
      <w:r w:rsidRPr="00324129">
        <w:rPr>
          <w:rFonts w:ascii="Montserrat" w:eastAsia="Times New Roman" w:hAnsi="Montserrat" w:cs="Arial"/>
          <w:color w:val="000000" w:themeColor="text1"/>
        </w:rPr>
        <w:tab/>
        <w:t>Cuaderno, bolígrafo</w:t>
      </w:r>
    </w:p>
    <w:p w14:paraId="02A5C279" w14:textId="77777777" w:rsidR="00A85CCE" w:rsidRPr="00324129" w:rsidRDefault="00A85CCE" w:rsidP="00A85CCE">
      <w:pPr>
        <w:spacing w:after="0" w:line="240" w:lineRule="auto"/>
        <w:jc w:val="both"/>
        <w:rPr>
          <w:rFonts w:ascii="Montserrat" w:eastAsia="Times New Roman" w:hAnsi="Montserrat" w:cs="Arial"/>
          <w:color w:val="000000" w:themeColor="text1"/>
        </w:rPr>
      </w:pPr>
      <w:r w:rsidRPr="00324129">
        <w:rPr>
          <w:rFonts w:ascii="Montserrat" w:eastAsia="Times New Roman" w:hAnsi="Montserrat" w:cs="Arial"/>
          <w:color w:val="000000" w:themeColor="text1"/>
        </w:rPr>
        <w:t>2.</w:t>
      </w:r>
      <w:r w:rsidRPr="00324129">
        <w:rPr>
          <w:rFonts w:ascii="Montserrat" w:eastAsia="Times New Roman" w:hAnsi="Montserrat" w:cs="Arial"/>
          <w:color w:val="000000" w:themeColor="text1"/>
        </w:rPr>
        <w:tab/>
        <w:t>Libro de texto de Geografía y</w:t>
      </w:r>
    </w:p>
    <w:p w14:paraId="2C22573A" w14:textId="77777777" w:rsidR="00A85CCE" w:rsidRPr="00324129" w:rsidRDefault="00A85CCE" w:rsidP="00A85CCE">
      <w:pPr>
        <w:spacing w:after="0" w:line="240" w:lineRule="auto"/>
        <w:jc w:val="both"/>
        <w:rPr>
          <w:rFonts w:ascii="Montserrat" w:eastAsia="Times New Roman" w:hAnsi="Montserrat" w:cs="Arial"/>
          <w:color w:val="000000" w:themeColor="text1"/>
        </w:rPr>
      </w:pPr>
      <w:r w:rsidRPr="00324129">
        <w:rPr>
          <w:rFonts w:ascii="Montserrat" w:eastAsia="Times New Roman" w:hAnsi="Montserrat" w:cs="Arial"/>
          <w:color w:val="000000" w:themeColor="text1"/>
        </w:rPr>
        <w:t>3.</w:t>
      </w:r>
      <w:r w:rsidRPr="00324129">
        <w:rPr>
          <w:rFonts w:ascii="Montserrat" w:eastAsia="Times New Roman" w:hAnsi="Montserrat" w:cs="Arial"/>
          <w:color w:val="000000" w:themeColor="text1"/>
        </w:rPr>
        <w:tab/>
        <w:t>Colores</w:t>
      </w:r>
    </w:p>
    <w:p w14:paraId="3C79198D" w14:textId="77777777" w:rsidR="00A85CCE" w:rsidRPr="00324129" w:rsidRDefault="00A85CCE" w:rsidP="00A85CCE">
      <w:pPr>
        <w:spacing w:after="0" w:line="240" w:lineRule="auto"/>
        <w:jc w:val="both"/>
        <w:rPr>
          <w:rFonts w:ascii="Montserrat" w:eastAsia="Times New Roman" w:hAnsi="Montserrat" w:cs="Arial"/>
          <w:color w:val="000000" w:themeColor="text1"/>
        </w:rPr>
      </w:pPr>
    </w:p>
    <w:p w14:paraId="0CD5F9A9" w14:textId="629011CA"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No olvides</w:t>
      </w:r>
      <w:r w:rsidRPr="00324129">
        <w:rPr>
          <w:rFonts w:ascii="Montserrat" w:eastAsia="Times New Roman" w:hAnsi="Montserrat" w:cs="Arial"/>
          <w:color w:val="000000" w:themeColor="text1"/>
        </w:rPr>
        <w:t xml:space="preserve"> anotar la fecha en la</w:t>
      </w:r>
      <w:r>
        <w:rPr>
          <w:rFonts w:ascii="Montserrat" w:eastAsia="Times New Roman" w:hAnsi="Montserrat" w:cs="Arial"/>
          <w:color w:val="000000" w:themeColor="text1"/>
        </w:rPr>
        <w:t xml:space="preserve"> parte superior de la hoja de t</w:t>
      </w:r>
      <w:r w:rsidRPr="00324129">
        <w:rPr>
          <w:rFonts w:ascii="Montserrat" w:eastAsia="Times New Roman" w:hAnsi="Montserrat" w:cs="Arial"/>
          <w:color w:val="000000" w:themeColor="text1"/>
        </w:rPr>
        <w:t>u cuaderno, así como el tema de esta sesión: “Causas de la migración a nivel mundial”.</w:t>
      </w:r>
    </w:p>
    <w:p w14:paraId="07D78E28" w14:textId="1A65BB19" w:rsidR="00A85CCE" w:rsidRDefault="00A85CCE" w:rsidP="00A85CCE">
      <w:pPr>
        <w:spacing w:after="0" w:line="240" w:lineRule="auto"/>
        <w:jc w:val="both"/>
        <w:rPr>
          <w:rFonts w:ascii="Montserrat" w:eastAsia="Times New Roman" w:hAnsi="Montserrat" w:cs="Arial"/>
          <w:color w:val="000000" w:themeColor="text1"/>
        </w:rPr>
      </w:pPr>
    </w:p>
    <w:p w14:paraId="4BC77F87" w14:textId="77777777" w:rsidR="00D77E12" w:rsidRDefault="00D77E12" w:rsidP="00A85CCE">
      <w:pPr>
        <w:spacing w:after="0" w:line="240" w:lineRule="auto"/>
        <w:jc w:val="both"/>
        <w:rPr>
          <w:rFonts w:ascii="Montserrat" w:eastAsia="Times New Roman" w:hAnsi="Montserrat" w:cs="Arial"/>
          <w:color w:val="000000" w:themeColor="text1"/>
        </w:rPr>
      </w:pPr>
    </w:p>
    <w:p w14:paraId="73754C20" w14:textId="77777777" w:rsidR="00A85CCE" w:rsidRDefault="00A85CCE" w:rsidP="00A85CCE">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75F65F48" w14:textId="77777777" w:rsidR="00A85CCE" w:rsidRDefault="00A85CCE" w:rsidP="00A85CCE">
      <w:pPr>
        <w:spacing w:after="0" w:line="240" w:lineRule="auto"/>
        <w:jc w:val="both"/>
        <w:rPr>
          <w:rFonts w:ascii="Montserrat" w:hAnsi="Montserrat"/>
          <w:noProof/>
          <w:lang w:eastAsia="es-MX"/>
        </w:rPr>
      </w:pPr>
    </w:p>
    <w:p w14:paraId="07B25082"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imagen de una caravana migrante.</w:t>
      </w:r>
    </w:p>
    <w:p w14:paraId="5EC74EBC" w14:textId="77777777" w:rsidR="00A85CCE" w:rsidRDefault="00A85CCE" w:rsidP="00A85CCE">
      <w:pPr>
        <w:spacing w:after="0" w:line="240" w:lineRule="auto"/>
        <w:jc w:val="both"/>
        <w:rPr>
          <w:rFonts w:ascii="Montserrat" w:eastAsia="Times New Roman" w:hAnsi="Montserrat" w:cs="Arial"/>
          <w:color w:val="000000" w:themeColor="text1"/>
        </w:rPr>
      </w:pPr>
    </w:p>
    <w:p w14:paraId="1F247564" w14:textId="77777777" w:rsidR="00A85CCE" w:rsidRDefault="00A85CCE" w:rsidP="00A85CC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ED22209" wp14:editId="6E709F77">
            <wp:extent cx="3912782" cy="213322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7364" cy="2141173"/>
                    </a:xfrm>
                    <a:prstGeom prst="rect">
                      <a:avLst/>
                    </a:prstGeom>
                  </pic:spPr>
                </pic:pic>
              </a:graphicData>
            </a:graphic>
          </wp:inline>
        </w:drawing>
      </w:r>
    </w:p>
    <w:p w14:paraId="54B830CE" w14:textId="77777777" w:rsidR="00A85CCE" w:rsidRDefault="00A85CCE" w:rsidP="00A85CCE">
      <w:pPr>
        <w:spacing w:after="0" w:line="240" w:lineRule="auto"/>
        <w:jc w:val="center"/>
        <w:rPr>
          <w:rFonts w:ascii="Montserrat" w:eastAsia="Times New Roman" w:hAnsi="Montserrat" w:cs="Arial"/>
          <w:color w:val="000000" w:themeColor="text1"/>
        </w:rPr>
      </w:pPr>
    </w:p>
    <w:p w14:paraId="39352082" w14:textId="77777777" w:rsidR="00A85CCE" w:rsidRDefault="00A85CCE" w:rsidP="00A85CCE">
      <w:pPr>
        <w:spacing w:after="0" w:line="240" w:lineRule="auto"/>
        <w:jc w:val="both"/>
        <w:rPr>
          <w:rFonts w:ascii="Montserrat" w:eastAsia="Times New Roman" w:hAnsi="Montserrat" w:cs="Arial"/>
          <w:color w:val="000000" w:themeColor="text1"/>
        </w:rPr>
      </w:pPr>
      <w:r w:rsidRPr="00324129">
        <w:rPr>
          <w:rFonts w:ascii="Montserrat" w:eastAsia="Times New Roman" w:hAnsi="Montserrat" w:cs="Arial"/>
          <w:color w:val="000000" w:themeColor="text1"/>
        </w:rPr>
        <w:t xml:space="preserve">Como se puede observar, no se trata de pocas personas y si bien en las imágenes predominan hombres de edad adulta, la realidad es que las mujeres y los niños también se ven en la necesidad de migrar. </w:t>
      </w:r>
    </w:p>
    <w:p w14:paraId="462CF49E" w14:textId="77777777" w:rsidR="00A85CCE" w:rsidRDefault="00A85CCE" w:rsidP="00A85CCE">
      <w:pPr>
        <w:spacing w:after="0" w:line="240" w:lineRule="auto"/>
        <w:jc w:val="both"/>
        <w:rPr>
          <w:rFonts w:ascii="Montserrat" w:eastAsia="Times New Roman" w:hAnsi="Montserrat" w:cs="Arial"/>
          <w:color w:val="000000" w:themeColor="text1"/>
        </w:rPr>
      </w:pPr>
    </w:p>
    <w:p w14:paraId="45B11FA0"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reflexiona</w:t>
      </w:r>
      <w:r w:rsidRPr="00324129">
        <w:rPr>
          <w:rFonts w:ascii="Montserrat" w:eastAsia="Times New Roman" w:hAnsi="Montserrat" w:cs="Arial"/>
          <w:color w:val="000000" w:themeColor="text1"/>
        </w:rPr>
        <w:t xml:space="preserve"> ¿Por qué se desplaza la población? ¿Los motivos para migrar serán los mismos para todas las personas del mundo?</w:t>
      </w:r>
    </w:p>
    <w:p w14:paraId="371708E1" w14:textId="77777777" w:rsidR="00A85CCE" w:rsidRDefault="00A85CCE" w:rsidP="00A85CCE">
      <w:pPr>
        <w:spacing w:after="0" w:line="240" w:lineRule="auto"/>
        <w:jc w:val="both"/>
        <w:rPr>
          <w:rFonts w:ascii="Montserrat" w:eastAsia="Times New Roman" w:hAnsi="Montserrat" w:cs="Arial"/>
          <w:color w:val="000000" w:themeColor="text1"/>
        </w:rPr>
      </w:pPr>
    </w:p>
    <w:p w14:paraId="09BC6BB8" w14:textId="77777777" w:rsidR="00A85CCE" w:rsidRDefault="00A85CCE" w:rsidP="00A85CCE">
      <w:pPr>
        <w:spacing w:after="0" w:line="240" w:lineRule="auto"/>
        <w:jc w:val="both"/>
        <w:rPr>
          <w:rFonts w:ascii="Montserrat" w:eastAsia="Times New Roman" w:hAnsi="Montserrat" w:cs="Arial"/>
          <w:color w:val="000000" w:themeColor="text1"/>
        </w:rPr>
      </w:pPr>
      <w:r w:rsidRPr="00324129">
        <w:rPr>
          <w:rFonts w:ascii="Montserrat" w:eastAsia="Times New Roman" w:hAnsi="Montserrat" w:cs="Arial"/>
          <w:color w:val="000000" w:themeColor="text1"/>
        </w:rPr>
        <w:t xml:space="preserve">El desplazamiento y los movimientos migratorios de un sitio a otro han sido característicos de la especie humana desde sus orígenes. Las personas se trasladaban en busca de alimento o de mejores condiciones para sobrevivir, necesitaban protegerse de los diferentes tipos de climas y defenderse de los depredadores. </w:t>
      </w:r>
    </w:p>
    <w:p w14:paraId="1C7D2C5E" w14:textId="77777777" w:rsidR="00A85CCE" w:rsidRDefault="00A85CCE" w:rsidP="00A85CCE">
      <w:pPr>
        <w:spacing w:after="0" w:line="240" w:lineRule="auto"/>
        <w:jc w:val="both"/>
        <w:rPr>
          <w:rFonts w:ascii="Montserrat" w:eastAsia="Times New Roman" w:hAnsi="Montserrat" w:cs="Arial"/>
          <w:color w:val="000000" w:themeColor="text1"/>
        </w:rPr>
      </w:pPr>
    </w:p>
    <w:p w14:paraId="091BC04F" w14:textId="77777777" w:rsidR="00A85CCE" w:rsidRDefault="00A85CCE" w:rsidP="00A85CCE">
      <w:pPr>
        <w:spacing w:after="0" w:line="240" w:lineRule="auto"/>
        <w:jc w:val="both"/>
        <w:rPr>
          <w:rFonts w:ascii="Montserrat" w:eastAsia="Times New Roman" w:hAnsi="Montserrat" w:cs="Arial"/>
          <w:color w:val="000000" w:themeColor="text1"/>
        </w:rPr>
      </w:pPr>
      <w:r w:rsidRPr="00324129">
        <w:rPr>
          <w:rFonts w:ascii="Montserrat" w:eastAsia="Times New Roman" w:hAnsi="Montserrat" w:cs="Arial"/>
          <w:color w:val="000000" w:themeColor="text1"/>
        </w:rPr>
        <w:t>Este desplazamiento permitió que se colonizaran los continentes.</w:t>
      </w:r>
    </w:p>
    <w:p w14:paraId="08AD45FC" w14:textId="77777777" w:rsidR="00A85CCE" w:rsidRDefault="00A85CCE" w:rsidP="00A85CCE">
      <w:pPr>
        <w:spacing w:after="0" w:line="240" w:lineRule="auto"/>
        <w:jc w:val="both"/>
        <w:rPr>
          <w:rFonts w:ascii="Montserrat" w:eastAsia="Times New Roman" w:hAnsi="Montserrat" w:cs="Arial"/>
          <w:color w:val="000000" w:themeColor="text1"/>
        </w:rPr>
      </w:pPr>
    </w:p>
    <w:p w14:paraId="7A627942" w14:textId="77777777" w:rsidR="00A85CCE" w:rsidRDefault="00A85CCE" w:rsidP="00A85CCE">
      <w:pPr>
        <w:spacing w:after="0" w:line="240" w:lineRule="auto"/>
        <w:jc w:val="both"/>
        <w:rPr>
          <w:rFonts w:ascii="Montserrat" w:eastAsia="Times New Roman" w:hAnsi="Montserrat" w:cs="Arial"/>
          <w:color w:val="000000" w:themeColor="text1"/>
        </w:rPr>
      </w:pPr>
      <w:r w:rsidRPr="00324129">
        <w:rPr>
          <w:rFonts w:ascii="Montserrat" w:eastAsia="Times New Roman" w:hAnsi="Montserrat" w:cs="Arial"/>
          <w:color w:val="000000" w:themeColor="text1"/>
        </w:rPr>
        <w:t>En la actualidad esa necesidad de movilidad no ha cambiado. Hoy los motivos de esos desplazamientos son más variados, aunque la gente que los lleva a cabo lo hace con el mismo objetivo de mejorar su calidad de vida.</w:t>
      </w:r>
    </w:p>
    <w:p w14:paraId="2ED2D955" w14:textId="77777777" w:rsidR="00A85CCE" w:rsidRDefault="00A85CCE" w:rsidP="00A85CCE">
      <w:pPr>
        <w:spacing w:after="0" w:line="240" w:lineRule="auto"/>
        <w:jc w:val="both"/>
        <w:rPr>
          <w:rFonts w:ascii="Montserrat" w:eastAsia="Times New Roman" w:hAnsi="Montserrat" w:cs="Arial"/>
          <w:color w:val="000000" w:themeColor="text1"/>
        </w:rPr>
      </w:pPr>
    </w:p>
    <w:p w14:paraId="69E84B32"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video del segundo 00:08 al 02:01, el cual resume lo que acabas de leer.</w:t>
      </w:r>
    </w:p>
    <w:p w14:paraId="0F99BBA5" w14:textId="77777777" w:rsidR="00A85CCE" w:rsidRDefault="00A85CCE" w:rsidP="00A85CCE">
      <w:pPr>
        <w:spacing w:after="0" w:line="240" w:lineRule="auto"/>
        <w:jc w:val="both"/>
        <w:rPr>
          <w:rFonts w:ascii="Montserrat" w:eastAsia="Times New Roman" w:hAnsi="Montserrat" w:cs="Arial"/>
          <w:color w:val="000000" w:themeColor="text1"/>
        </w:rPr>
      </w:pPr>
    </w:p>
    <w:p w14:paraId="17C073CC" w14:textId="77777777" w:rsidR="00A85CCE" w:rsidRPr="00324129" w:rsidRDefault="00A85CCE" w:rsidP="00057C40">
      <w:pPr>
        <w:pStyle w:val="Prrafodelista"/>
        <w:numPr>
          <w:ilvl w:val="0"/>
          <w:numId w:val="8"/>
        </w:numPr>
        <w:spacing w:after="0" w:line="240" w:lineRule="auto"/>
        <w:jc w:val="both"/>
        <w:rPr>
          <w:rFonts w:ascii="Montserrat" w:eastAsia="Times New Roman" w:hAnsi="Montserrat" w:cs="Arial"/>
          <w:b/>
          <w:color w:val="000000" w:themeColor="text1"/>
          <w:lang w:val="es-MX"/>
        </w:rPr>
      </w:pPr>
      <w:r w:rsidRPr="00324129">
        <w:rPr>
          <w:rFonts w:ascii="Montserrat" w:eastAsia="Times New Roman" w:hAnsi="Montserrat" w:cs="Arial"/>
          <w:b/>
          <w:color w:val="000000" w:themeColor="text1"/>
          <w:lang w:val="es-MX"/>
        </w:rPr>
        <w:t>Plan de migración y desarrollo</w:t>
      </w:r>
    </w:p>
    <w:p w14:paraId="4D271E31" w14:textId="77777777" w:rsidR="00A85CCE" w:rsidRPr="00324129" w:rsidRDefault="00A85CCE" w:rsidP="00A85CCE">
      <w:pPr>
        <w:pStyle w:val="Prrafodelista"/>
        <w:spacing w:after="0" w:line="240" w:lineRule="auto"/>
        <w:jc w:val="both"/>
        <w:rPr>
          <w:rFonts w:ascii="Montserrat" w:eastAsia="Times New Roman" w:hAnsi="Montserrat" w:cs="Arial"/>
          <w:color w:val="000000" w:themeColor="text1"/>
          <w:lang w:val="es-MX"/>
        </w:rPr>
      </w:pPr>
      <w:r w:rsidRPr="00324129">
        <w:rPr>
          <w:rFonts w:ascii="Montserrat" w:eastAsia="Times New Roman" w:hAnsi="Montserrat" w:cs="Arial"/>
          <w:color w:val="000000" w:themeColor="text1"/>
          <w:lang w:val="es-MX"/>
        </w:rPr>
        <w:t>https://youtu.be/SUKNPvgclmw</w:t>
      </w:r>
    </w:p>
    <w:p w14:paraId="70BE29C5" w14:textId="77777777" w:rsidR="00A85CCE" w:rsidRDefault="00A85CCE" w:rsidP="00A85CCE">
      <w:pPr>
        <w:spacing w:after="0" w:line="240" w:lineRule="auto"/>
        <w:jc w:val="both"/>
        <w:rPr>
          <w:rFonts w:ascii="Montserrat" w:eastAsia="Times New Roman" w:hAnsi="Montserrat" w:cs="Arial"/>
          <w:color w:val="000000" w:themeColor="text1"/>
        </w:rPr>
      </w:pPr>
    </w:p>
    <w:p w14:paraId="4A5560F4" w14:textId="77777777" w:rsidR="00A85CCE" w:rsidRPr="00260B87"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lastRenderedPageBreak/>
        <w:t xml:space="preserve">Cómo </w:t>
      </w:r>
      <w:r>
        <w:rPr>
          <w:rFonts w:ascii="Montserrat" w:eastAsia="Times New Roman" w:hAnsi="Montserrat" w:cs="Arial"/>
          <w:color w:val="000000" w:themeColor="text1"/>
        </w:rPr>
        <w:t>pudiste</w:t>
      </w:r>
      <w:r w:rsidRPr="00260B87">
        <w:rPr>
          <w:rFonts w:ascii="Montserrat" w:eastAsia="Times New Roman" w:hAnsi="Montserrat" w:cs="Arial"/>
          <w:color w:val="000000" w:themeColor="text1"/>
        </w:rPr>
        <w:t xml:space="preserve"> observar, la migración es un fenómeno originado por diversos factores como son los políticos, culturales, raciales, socioeconómicos, religiosos, de inseguridad, familiares o por desastres. </w:t>
      </w:r>
    </w:p>
    <w:p w14:paraId="48754A2E" w14:textId="77777777" w:rsidR="00A85CCE" w:rsidRPr="00260B87" w:rsidRDefault="00A85CCE" w:rsidP="00A85CCE">
      <w:pPr>
        <w:spacing w:after="0" w:line="240" w:lineRule="auto"/>
        <w:jc w:val="both"/>
        <w:rPr>
          <w:rFonts w:ascii="Montserrat" w:eastAsia="Times New Roman" w:hAnsi="Montserrat" w:cs="Arial"/>
          <w:color w:val="000000" w:themeColor="text1"/>
        </w:rPr>
      </w:pPr>
    </w:p>
    <w:p w14:paraId="56ABA2DF" w14:textId="77777777" w:rsidR="00A85CCE" w:rsidRPr="00324129"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La búsqueda de mejores condiciones de vida es la principal causa de que las poblaciones tengan que salir de su lugar de origen ya sea de forma voluntaria, forzada, temporal o de manera permanente.</w:t>
      </w:r>
    </w:p>
    <w:p w14:paraId="11942EE3" w14:textId="77777777" w:rsidR="00A85CCE" w:rsidRDefault="00A85CCE" w:rsidP="00A85CCE">
      <w:pPr>
        <w:spacing w:after="0" w:line="240" w:lineRule="auto"/>
        <w:jc w:val="both"/>
        <w:rPr>
          <w:rFonts w:ascii="Montserrat" w:eastAsia="Times New Roman" w:hAnsi="Montserrat" w:cs="Arial"/>
          <w:color w:val="000000" w:themeColor="text1"/>
        </w:rPr>
      </w:pPr>
    </w:p>
    <w:p w14:paraId="7CD78730"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mapa.</w:t>
      </w:r>
    </w:p>
    <w:p w14:paraId="736A3CA3" w14:textId="77777777" w:rsidR="00A85CCE" w:rsidRDefault="00A85CCE" w:rsidP="00A85CCE">
      <w:pPr>
        <w:spacing w:after="0" w:line="240" w:lineRule="auto"/>
        <w:jc w:val="both"/>
        <w:rPr>
          <w:rFonts w:ascii="Montserrat" w:eastAsia="Times New Roman" w:hAnsi="Montserrat" w:cs="Arial"/>
          <w:color w:val="000000" w:themeColor="text1"/>
        </w:rPr>
      </w:pPr>
    </w:p>
    <w:p w14:paraId="4DA53153" w14:textId="77777777" w:rsidR="00A85CCE" w:rsidRDefault="00A85CCE" w:rsidP="00A85CC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1A27D28" wp14:editId="01A85B26">
            <wp:extent cx="3923414" cy="2146113"/>
            <wp:effectExtent l="0" t="0" r="127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4674" cy="2157742"/>
                    </a:xfrm>
                    <a:prstGeom prst="rect">
                      <a:avLst/>
                    </a:prstGeom>
                  </pic:spPr>
                </pic:pic>
              </a:graphicData>
            </a:graphic>
          </wp:inline>
        </w:drawing>
      </w:r>
    </w:p>
    <w:p w14:paraId="55621D96" w14:textId="77777777" w:rsidR="00A85CCE" w:rsidRDefault="00A85CCE" w:rsidP="00A85CCE">
      <w:pPr>
        <w:spacing w:after="0" w:line="240" w:lineRule="auto"/>
        <w:jc w:val="both"/>
        <w:rPr>
          <w:rFonts w:ascii="Montserrat" w:eastAsia="Times New Roman" w:hAnsi="Montserrat" w:cs="Arial"/>
          <w:color w:val="000000" w:themeColor="text1"/>
        </w:rPr>
      </w:pPr>
    </w:p>
    <w:p w14:paraId="3015D491"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Puedes</w:t>
      </w:r>
      <w:r w:rsidRPr="00260B87">
        <w:rPr>
          <w:rFonts w:ascii="Montserrat" w:eastAsia="Times New Roman" w:hAnsi="Montserrat" w:cs="Arial"/>
          <w:color w:val="000000" w:themeColor="text1"/>
        </w:rPr>
        <w:t xml:space="preserve"> observar los principales flujos migratorios que hay en el mundo. </w:t>
      </w:r>
      <w:r>
        <w:rPr>
          <w:rFonts w:ascii="Montserrat" w:eastAsia="Times New Roman" w:hAnsi="Montserrat" w:cs="Arial"/>
          <w:color w:val="000000" w:themeColor="text1"/>
        </w:rPr>
        <w:t>Obsérvalo detenidamente ¿notas</w:t>
      </w:r>
      <w:r w:rsidRPr="00260B87">
        <w:rPr>
          <w:rFonts w:ascii="Montserrat" w:eastAsia="Times New Roman" w:hAnsi="Montserrat" w:cs="Arial"/>
          <w:color w:val="000000" w:themeColor="text1"/>
        </w:rPr>
        <w:t xml:space="preserve"> algo que </w:t>
      </w:r>
      <w:r>
        <w:rPr>
          <w:rFonts w:ascii="Montserrat" w:eastAsia="Times New Roman" w:hAnsi="Montserrat" w:cs="Arial"/>
          <w:color w:val="000000" w:themeColor="text1"/>
        </w:rPr>
        <w:t>te llama la atención?, fíjate</w:t>
      </w:r>
      <w:r w:rsidRPr="00260B87">
        <w:rPr>
          <w:rFonts w:ascii="Montserrat" w:eastAsia="Times New Roman" w:hAnsi="Montserrat" w:cs="Arial"/>
          <w:color w:val="000000" w:themeColor="text1"/>
        </w:rPr>
        <w:t xml:space="preserve"> muy bien en la dirección de las flechas.</w:t>
      </w:r>
    </w:p>
    <w:p w14:paraId="508886AE" w14:textId="77777777" w:rsidR="00A85CCE" w:rsidRDefault="00A85CCE" w:rsidP="00A85CCE">
      <w:pPr>
        <w:spacing w:after="0" w:line="240" w:lineRule="auto"/>
        <w:jc w:val="both"/>
        <w:rPr>
          <w:rFonts w:ascii="Montserrat" w:eastAsia="Times New Roman" w:hAnsi="Montserrat" w:cs="Arial"/>
          <w:color w:val="000000" w:themeColor="text1"/>
        </w:rPr>
      </w:pPr>
    </w:p>
    <w:p w14:paraId="20A3B068" w14:textId="59642C80"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Muchos flujos migratorios se dirigen desde los países con ingresos bajos a los países con ingresos altos</w:t>
      </w:r>
      <w:r w:rsidR="00D77E12">
        <w:rPr>
          <w:rFonts w:ascii="Montserrat" w:eastAsia="Times New Roman" w:hAnsi="Montserrat" w:cs="Arial"/>
          <w:color w:val="000000" w:themeColor="text1"/>
        </w:rPr>
        <w:t>.</w:t>
      </w:r>
    </w:p>
    <w:p w14:paraId="6B1D2D6A" w14:textId="77777777" w:rsidR="00D77E12" w:rsidRDefault="00D77E12" w:rsidP="00A85CCE">
      <w:pPr>
        <w:spacing w:after="0" w:line="240" w:lineRule="auto"/>
        <w:jc w:val="both"/>
        <w:rPr>
          <w:rFonts w:ascii="Montserrat" w:eastAsia="Times New Roman" w:hAnsi="Montserrat" w:cs="Arial"/>
          <w:color w:val="000000" w:themeColor="text1"/>
        </w:rPr>
      </w:pPr>
    </w:p>
    <w:p w14:paraId="42B34E89" w14:textId="77777777" w:rsidR="00A85CCE" w:rsidRPr="00260B87"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 xml:space="preserve">Los flujos migratorios se mueven en distintas direcciones, pero </w:t>
      </w:r>
      <w:r>
        <w:rPr>
          <w:rFonts w:ascii="Montserrat" w:eastAsia="Times New Roman" w:hAnsi="Montserrat" w:cs="Arial"/>
          <w:color w:val="000000" w:themeColor="text1"/>
        </w:rPr>
        <w:t>se puede</w:t>
      </w:r>
      <w:r w:rsidRPr="00260B87">
        <w:rPr>
          <w:rFonts w:ascii="Montserrat" w:eastAsia="Times New Roman" w:hAnsi="Montserrat" w:cs="Arial"/>
          <w:color w:val="000000" w:themeColor="text1"/>
        </w:rPr>
        <w:t xml:space="preserve"> identificar claramente movimientos que van desde América Latina hacia los Estados Unidos de América, de África rumbo a Europa Occidental y de los países del sureste asiático hacia Japón y Australia principalmente. </w:t>
      </w:r>
    </w:p>
    <w:p w14:paraId="73D8C5EB" w14:textId="77777777" w:rsidR="00A85CCE" w:rsidRPr="00260B87" w:rsidRDefault="00A85CCE" w:rsidP="00A85CCE">
      <w:pPr>
        <w:spacing w:after="0" w:line="240" w:lineRule="auto"/>
        <w:jc w:val="both"/>
        <w:rPr>
          <w:rFonts w:ascii="Montserrat" w:eastAsia="Times New Roman" w:hAnsi="Montserrat" w:cs="Arial"/>
          <w:color w:val="000000" w:themeColor="text1"/>
        </w:rPr>
      </w:pPr>
    </w:p>
    <w:p w14:paraId="5E2DB4A4"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 xml:space="preserve">Todo esto se da por las razones que ya </w:t>
      </w:r>
      <w:r>
        <w:rPr>
          <w:rFonts w:ascii="Montserrat" w:eastAsia="Times New Roman" w:hAnsi="Montserrat" w:cs="Arial"/>
          <w:color w:val="000000" w:themeColor="text1"/>
        </w:rPr>
        <w:t>se han</w:t>
      </w:r>
      <w:r w:rsidRPr="00260B87">
        <w:rPr>
          <w:rFonts w:ascii="Montserrat" w:eastAsia="Times New Roman" w:hAnsi="Montserrat" w:cs="Arial"/>
          <w:color w:val="000000" w:themeColor="text1"/>
        </w:rPr>
        <w:t xml:space="preserve"> estado mencionando, la búsqueda de una mejor condición de vida.</w:t>
      </w:r>
    </w:p>
    <w:p w14:paraId="1A77E38D" w14:textId="77777777" w:rsidR="00A85CCE" w:rsidRDefault="00A85CCE" w:rsidP="00A85CCE">
      <w:pPr>
        <w:spacing w:after="0" w:line="240" w:lineRule="auto"/>
        <w:jc w:val="both"/>
        <w:rPr>
          <w:rFonts w:ascii="Montserrat" w:eastAsia="Times New Roman" w:hAnsi="Montserrat" w:cs="Arial"/>
          <w:color w:val="000000" w:themeColor="text1"/>
        </w:rPr>
      </w:pPr>
    </w:p>
    <w:p w14:paraId="04616840"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Generalmente, las causas económicas son las que tienen más peso en las decisiones de los migrantes. La mayoría de las personas que migran por estas causas lo hacen para obtener el sustento mínimo que les permita vivir y alimentarse; o bien, incluso un directivo de una gran empresa puede llegar a dejar su país de origen para obtener un trabajo mejor pagado.</w:t>
      </w:r>
    </w:p>
    <w:p w14:paraId="27E9126E" w14:textId="77777777" w:rsidR="00A85CCE" w:rsidRDefault="00A85CCE" w:rsidP="00A85CCE">
      <w:pPr>
        <w:spacing w:after="0" w:line="240" w:lineRule="auto"/>
        <w:jc w:val="both"/>
        <w:rPr>
          <w:rFonts w:ascii="Montserrat" w:eastAsia="Times New Roman" w:hAnsi="Montserrat" w:cs="Arial"/>
          <w:color w:val="000000" w:themeColor="text1"/>
        </w:rPr>
      </w:pPr>
    </w:p>
    <w:p w14:paraId="3374BBC3"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lastRenderedPageBreak/>
        <w:t>Por ejemplo, en Chile, 79% de los inmigrantes son personas con más de diez años de preparación académica. Es el país con la migración mejor calificada de América Latina.</w:t>
      </w:r>
    </w:p>
    <w:p w14:paraId="2053EB5A" w14:textId="77777777" w:rsidR="00A85CCE" w:rsidRDefault="00A85CCE" w:rsidP="00A85CCE">
      <w:pPr>
        <w:spacing w:after="0" w:line="240" w:lineRule="auto"/>
        <w:jc w:val="both"/>
        <w:rPr>
          <w:rFonts w:ascii="Montserrat" w:eastAsia="Times New Roman" w:hAnsi="Montserrat" w:cs="Arial"/>
          <w:color w:val="000000" w:themeColor="text1"/>
        </w:rPr>
      </w:pPr>
    </w:p>
    <w:p w14:paraId="4E78A86C"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Por supuesto estas personas cuentan con menos restricciones para transitar y cambiar de residencia, ya que los países con mayor capacidad económica buscan atraer a este tipo de población.</w:t>
      </w:r>
    </w:p>
    <w:p w14:paraId="05E21114" w14:textId="77777777" w:rsidR="00A85CCE" w:rsidRDefault="00A85CCE" w:rsidP="00A85CCE">
      <w:pPr>
        <w:spacing w:after="0" w:line="240" w:lineRule="auto"/>
        <w:jc w:val="both"/>
        <w:rPr>
          <w:rFonts w:ascii="Montserrat" w:eastAsia="Times New Roman" w:hAnsi="Montserrat" w:cs="Arial"/>
          <w:color w:val="000000" w:themeColor="text1"/>
        </w:rPr>
      </w:pPr>
    </w:p>
    <w:p w14:paraId="4CB5D793"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 xml:space="preserve">En cuanto a las causas políticas de la migración </w:t>
      </w:r>
      <w:r>
        <w:rPr>
          <w:rFonts w:ascii="Montserrat" w:eastAsia="Times New Roman" w:hAnsi="Montserrat" w:cs="Arial"/>
          <w:color w:val="000000" w:themeColor="text1"/>
        </w:rPr>
        <w:t>se pueden</w:t>
      </w:r>
      <w:r w:rsidRPr="00260B87">
        <w:rPr>
          <w:rFonts w:ascii="Montserrat" w:eastAsia="Times New Roman" w:hAnsi="Montserrat" w:cs="Arial"/>
          <w:color w:val="000000" w:themeColor="text1"/>
        </w:rPr>
        <w:t xml:space="preserve"> mencionar los casos en los que una gran cantidad de la población huye de un gobierno represor o en casos en donde existe una guerra o guerra civil y la población decide migrar buscando un lugar en donde pueda vivir en paz.</w:t>
      </w:r>
    </w:p>
    <w:p w14:paraId="771BFBCA" w14:textId="77777777" w:rsidR="00A85CCE" w:rsidRDefault="00A85CCE" w:rsidP="00A85CCE">
      <w:pPr>
        <w:spacing w:after="0" w:line="240" w:lineRule="auto"/>
        <w:jc w:val="both"/>
        <w:rPr>
          <w:rFonts w:ascii="Montserrat" w:eastAsia="Times New Roman" w:hAnsi="Montserrat" w:cs="Arial"/>
          <w:color w:val="000000" w:themeColor="text1"/>
        </w:rPr>
      </w:pPr>
    </w:p>
    <w:p w14:paraId="079768FA" w14:textId="77777777" w:rsidR="00A85CCE" w:rsidRPr="00260B87"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 xml:space="preserve">Un ejemplo de esto ocurre con la población de Siria. En el 2010, cientos de miles de personas salieron a protestar a las calles por el reconocimiento de sus derechos y por un gobierno más democrático. El conflicto no se resolvió de manera pacífica y, en 2013, varios grupos armados enfrentaron una guerra civil. </w:t>
      </w:r>
    </w:p>
    <w:p w14:paraId="56A2E435" w14:textId="77777777" w:rsidR="00A85CCE" w:rsidRPr="00260B87" w:rsidRDefault="00A85CCE" w:rsidP="00A85CCE">
      <w:pPr>
        <w:spacing w:after="0" w:line="240" w:lineRule="auto"/>
        <w:jc w:val="both"/>
        <w:rPr>
          <w:rFonts w:ascii="Montserrat" w:eastAsia="Times New Roman" w:hAnsi="Montserrat" w:cs="Arial"/>
          <w:color w:val="000000" w:themeColor="text1"/>
        </w:rPr>
      </w:pPr>
    </w:p>
    <w:p w14:paraId="4219B798"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Este conflicto ha repercutido en la tasa de crecimiento, en la pirámide de población, en los flujos migratorios de la región y en el número de refugiados.</w:t>
      </w:r>
    </w:p>
    <w:p w14:paraId="6FA52319" w14:textId="77777777" w:rsidR="00A85CCE" w:rsidRDefault="00A85CCE" w:rsidP="00A85CCE">
      <w:pPr>
        <w:spacing w:after="0" w:line="240" w:lineRule="auto"/>
        <w:jc w:val="both"/>
        <w:rPr>
          <w:rFonts w:ascii="Montserrat" w:eastAsia="Times New Roman" w:hAnsi="Montserrat" w:cs="Arial"/>
          <w:color w:val="000000" w:themeColor="text1"/>
        </w:rPr>
      </w:pPr>
    </w:p>
    <w:p w14:paraId="2D4070F7" w14:textId="77777777" w:rsidR="00A85CCE" w:rsidRPr="00260B87"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Antes de la guerra, la población absoluta de Siria era de 23</w:t>
      </w:r>
      <w:r>
        <w:rPr>
          <w:rFonts w:ascii="Montserrat" w:eastAsia="Times New Roman" w:hAnsi="Montserrat" w:cs="Arial"/>
          <w:color w:val="000000" w:themeColor="text1"/>
        </w:rPr>
        <w:t>,</w:t>
      </w:r>
      <w:r w:rsidRPr="00260B87">
        <w:rPr>
          <w:rFonts w:ascii="Montserrat" w:eastAsia="Times New Roman" w:hAnsi="Montserrat" w:cs="Arial"/>
          <w:color w:val="000000" w:themeColor="text1"/>
        </w:rPr>
        <w:t xml:space="preserve"> 000</w:t>
      </w:r>
      <w:r>
        <w:rPr>
          <w:rFonts w:ascii="Montserrat" w:eastAsia="Times New Roman" w:hAnsi="Montserrat" w:cs="Arial"/>
          <w:color w:val="000000" w:themeColor="text1"/>
        </w:rPr>
        <w:t>,</w:t>
      </w:r>
      <w:r w:rsidRPr="00260B87">
        <w:rPr>
          <w:rFonts w:ascii="Montserrat" w:eastAsia="Times New Roman" w:hAnsi="Montserrat" w:cs="Arial"/>
          <w:color w:val="000000" w:themeColor="text1"/>
        </w:rPr>
        <w:t xml:space="preserve"> 000 habitantes; hoy se estima que han muerto 220</w:t>
      </w:r>
      <w:r>
        <w:rPr>
          <w:rFonts w:ascii="Montserrat" w:eastAsia="Times New Roman" w:hAnsi="Montserrat" w:cs="Arial"/>
          <w:color w:val="000000" w:themeColor="text1"/>
        </w:rPr>
        <w:t xml:space="preserve">, </w:t>
      </w:r>
      <w:r w:rsidRPr="00260B87">
        <w:rPr>
          <w:rFonts w:ascii="Montserrat" w:eastAsia="Times New Roman" w:hAnsi="Montserrat" w:cs="Arial"/>
          <w:color w:val="000000" w:themeColor="text1"/>
        </w:rPr>
        <w:t>000 personas, principalmente varones jóvenes y adultos.</w:t>
      </w:r>
    </w:p>
    <w:p w14:paraId="1C3A8960" w14:textId="77777777" w:rsidR="00A85CCE" w:rsidRPr="00260B87" w:rsidRDefault="00A85CCE" w:rsidP="00A85CCE">
      <w:pPr>
        <w:spacing w:after="0" w:line="240" w:lineRule="auto"/>
        <w:jc w:val="both"/>
        <w:rPr>
          <w:rFonts w:ascii="Montserrat" w:eastAsia="Times New Roman" w:hAnsi="Montserrat" w:cs="Arial"/>
          <w:color w:val="000000" w:themeColor="text1"/>
        </w:rPr>
      </w:pPr>
    </w:p>
    <w:p w14:paraId="0CB4F2F5"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Este conflicto ha repercutido en las características demográficas del país, la migración no es la excepción, ya que se ha intensificado la emigración hacia destinos con menos violencia.</w:t>
      </w:r>
    </w:p>
    <w:p w14:paraId="14D954A2" w14:textId="77777777" w:rsidR="00A85CCE" w:rsidRDefault="00A85CCE" w:rsidP="00A85CCE">
      <w:pPr>
        <w:spacing w:after="0" w:line="240" w:lineRule="auto"/>
        <w:jc w:val="both"/>
        <w:rPr>
          <w:rFonts w:ascii="Montserrat" w:eastAsia="Times New Roman" w:hAnsi="Montserrat" w:cs="Arial"/>
          <w:color w:val="000000" w:themeColor="text1"/>
        </w:rPr>
      </w:pPr>
    </w:p>
    <w:p w14:paraId="70908418"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Se estima que 11, </w:t>
      </w:r>
      <w:r w:rsidRPr="00260B87">
        <w:rPr>
          <w:rFonts w:ascii="Montserrat" w:eastAsia="Times New Roman" w:hAnsi="Montserrat" w:cs="Arial"/>
          <w:color w:val="000000" w:themeColor="text1"/>
        </w:rPr>
        <w:t>000</w:t>
      </w:r>
      <w:r>
        <w:rPr>
          <w:rFonts w:ascii="Montserrat" w:eastAsia="Times New Roman" w:hAnsi="Montserrat" w:cs="Arial"/>
          <w:color w:val="000000" w:themeColor="text1"/>
        </w:rPr>
        <w:t>,</w:t>
      </w:r>
      <w:r w:rsidRPr="00260B87">
        <w:rPr>
          <w:rFonts w:ascii="Montserrat" w:eastAsia="Times New Roman" w:hAnsi="Montserrat" w:cs="Arial"/>
          <w:color w:val="000000" w:themeColor="text1"/>
        </w:rPr>
        <w:t xml:space="preserve"> 000 de personas han migrado internamente hacia regiones más seguras, 4</w:t>
      </w:r>
      <w:r>
        <w:rPr>
          <w:rFonts w:ascii="Montserrat" w:eastAsia="Times New Roman" w:hAnsi="Montserrat" w:cs="Arial"/>
          <w:color w:val="000000" w:themeColor="text1"/>
        </w:rPr>
        <w:t>,</w:t>
      </w:r>
      <w:r w:rsidRPr="00260B87">
        <w:rPr>
          <w:rFonts w:ascii="Montserrat" w:eastAsia="Times New Roman" w:hAnsi="Montserrat" w:cs="Arial"/>
          <w:color w:val="000000" w:themeColor="text1"/>
        </w:rPr>
        <w:t xml:space="preserve"> 000</w:t>
      </w:r>
      <w:r>
        <w:rPr>
          <w:rFonts w:ascii="Montserrat" w:eastAsia="Times New Roman" w:hAnsi="Montserrat" w:cs="Arial"/>
          <w:color w:val="000000" w:themeColor="text1"/>
        </w:rPr>
        <w:t>,</w:t>
      </w:r>
      <w:r w:rsidRPr="00260B87">
        <w:rPr>
          <w:rFonts w:ascii="Montserrat" w:eastAsia="Times New Roman" w:hAnsi="Montserrat" w:cs="Arial"/>
          <w:color w:val="000000" w:themeColor="text1"/>
        </w:rPr>
        <w:t xml:space="preserve"> 000 de sirios han pedido refugio en otros países, principalmente Turquía, Chipre, Líbano, Irán, Irak y Jordania, y más de</w:t>
      </w:r>
      <w:r>
        <w:rPr>
          <w:rFonts w:ascii="Montserrat" w:eastAsia="Times New Roman" w:hAnsi="Montserrat" w:cs="Arial"/>
          <w:color w:val="000000" w:themeColor="text1"/>
        </w:rPr>
        <w:t xml:space="preserve"> </w:t>
      </w:r>
      <w:r w:rsidRPr="00260B87">
        <w:rPr>
          <w:rFonts w:ascii="Montserrat" w:eastAsia="Times New Roman" w:hAnsi="Montserrat" w:cs="Arial"/>
          <w:color w:val="000000" w:themeColor="text1"/>
        </w:rPr>
        <w:t>1</w:t>
      </w:r>
      <w:r>
        <w:rPr>
          <w:rFonts w:ascii="Montserrat" w:eastAsia="Times New Roman" w:hAnsi="Montserrat" w:cs="Arial"/>
          <w:color w:val="000000" w:themeColor="text1"/>
        </w:rPr>
        <w:t>,</w:t>
      </w:r>
      <w:r w:rsidRPr="00260B87">
        <w:rPr>
          <w:rFonts w:ascii="Montserrat" w:eastAsia="Times New Roman" w:hAnsi="Montserrat" w:cs="Arial"/>
          <w:color w:val="000000" w:themeColor="text1"/>
        </w:rPr>
        <w:t xml:space="preserve"> 200 </w:t>
      </w:r>
      <w:r>
        <w:rPr>
          <w:rFonts w:ascii="Montserrat" w:eastAsia="Times New Roman" w:hAnsi="Montserrat" w:cs="Arial"/>
          <w:color w:val="000000" w:themeColor="text1"/>
        </w:rPr>
        <w:t>,</w:t>
      </w:r>
      <w:r w:rsidRPr="00260B87">
        <w:rPr>
          <w:rFonts w:ascii="Montserrat" w:eastAsia="Times New Roman" w:hAnsi="Montserrat" w:cs="Arial"/>
          <w:color w:val="000000" w:themeColor="text1"/>
        </w:rPr>
        <w:t>000 sirios dependen de la ayuda humanitaria.</w:t>
      </w:r>
    </w:p>
    <w:p w14:paraId="7328843A" w14:textId="77777777" w:rsidR="00A85CCE" w:rsidRDefault="00A85CCE" w:rsidP="00A85CCE">
      <w:pPr>
        <w:spacing w:after="0" w:line="240" w:lineRule="auto"/>
        <w:jc w:val="both"/>
        <w:rPr>
          <w:rFonts w:ascii="Montserrat" w:eastAsia="Times New Roman" w:hAnsi="Montserrat" w:cs="Arial"/>
          <w:color w:val="000000" w:themeColor="text1"/>
        </w:rPr>
      </w:pPr>
    </w:p>
    <w:p w14:paraId="74659A7B"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Un caso similar en Medio Oriente con los palestinos, los cuales han tenido que desplazarse a Jordania en donde tienen una cultura más afín.</w:t>
      </w:r>
    </w:p>
    <w:p w14:paraId="78E452CC" w14:textId="77777777" w:rsidR="00A85CCE" w:rsidRDefault="00A85CCE" w:rsidP="00A85CCE">
      <w:pPr>
        <w:spacing w:after="0" w:line="240" w:lineRule="auto"/>
        <w:jc w:val="both"/>
        <w:rPr>
          <w:rFonts w:ascii="Montserrat" w:eastAsia="Times New Roman" w:hAnsi="Montserrat" w:cs="Arial"/>
          <w:color w:val="000000" w:themeColor="text1"/>
        </w:rPr>
      </w:pPr>
    </w:p>
    <w:p w14:paraId="6A494E86"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 xml:space="preserve">En cuanto a las causas sociales </w:t>
      </w:r>
      <w:r>
        <w:rPr>
          <w:rFonts w:ascii="Montserrat" w:eastAsia="Times New Roman" w:hAnsi="Montserrat" w:cs="Arial"/>
          <w:color w:val="000000" w:themeColor="text1"/>
        </w:rPr>
        <w:t>se puede</w:t>
      </w:r>
      <w:r w:rsidRPr="00260B87">
        <w:rPr>
          <w:rFonts w:ascii="Montserrat" w:eastAsia="Times New Roman" w:hAnsi="Montserrat" w:cs="Arial"/>
          <w:color w:val="000000" w:themeColor="text1"/>
        </w:rPr>
        <w:t xml:space="preserve"> mencionar la situación que viven las niñas y los niños, así como las y los jóvenes que buscan reunirse con su familia, huyen de la inseguridad o la violencia</w:t>
      </w:r>
    </w:p>
    <w:p w14:paraId="1956529C" w14:textId="77777777" w:rsidR="00A85CCE" w:rsidRDefault="00A85CCE" w:rsidP="00A85CCE">
      <w:pPr>
        <w:spacing w:after="0" w:line="240" w:lineRule="auto"/>
        <w:jc w:val="both"/>
        <w:rPr>
          <w:rFonts w:ascii="Montserrat" w:eastAsia="Times New Roman" w:hAnsi="Montserrat" w:cs="Arial"/>
          <w:color w:val="000000" w:themeColor="text1"/>
        </w:rPr>
      </w:pPr>
    </w:p>
    <w:p w14:paraId="1FABDBAD"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 xml:space="preserve">Como ejemplo </w:t>
      </w:r>
      <w:r>
        <w:rPr>
          <w:rFonts w:ascii="Montserrat" w:eastAsia="Times New Roman" w:hAnsi="Montserrat" w:cs="Arial"/>
          <w:color w:val="000000" w:themeColor="text1"/>
        </w:rPr>
        <w:t>se pueden</w:t>
      </w:r>
      <w:r w:rsidRPr="00260B87">
        <w:rPr>
          <w:rFonts w:ascii="Montserrat" w:eastAsia="Times New Roman" w:hAnsi="Montserrat" w:cs="Arial"/>
          <w:color w:val="000000" w:themeColor="text1"/>
        </w:rPr>
        <w:t xml:space="preserve"> encontrar mujeres de diversos países africanos que junto con sus hijos deciden migrar con la finalidad de encontrar un lugar en donde sus derechos humanos y sus costumbres culturales sean respetados.  </w:t>
      </w:r>
    </w:p>
    <w:p w14:paraId="1F174DBF" w14:textId="77777777" w:rsidR="00A85CCE" w:rsidRDefault="00A85CCE" w:rsidP="00A85CCE">
      <w:pPr>
        <w:spacing w:after="0" w:line="240" w:lineRule="auto"/>
        <w:jc w:val="both"/>
        <w:rPr>
          <w:rFonts w:ascii="Montserrat" w:eastAsia="Times New Roman" w:hAnsi="Montserrat" w:cs="Arial"/>
          <w:color w:val="000000" w:themeColor="text1"/>
        </w:rPr>
      </w:pPr>
    </w:p>
    <w:p w14:paraId="5C0E6051"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¿Y qué pasa co</w:t>
      </w:r>
      <w:r>
        <w:rPr>
          <w:rFonts w:ascii="Montserrat" w:eastAsia="Times New Roman" w:hAnsi="Montserrat" w:cs="Arial"/>
          <w:color w:val="000000" w:themeColor="text1"/>
        </w:rPr>
        <w:t>n las causas ambientales</w:t>
      </w:r>
      <w:r w:rsidRPr="00260B87">
        <w:rPr>
          <w:rFonts w:ascii="Montserrat" w:eastAsia="Times New Roman" w:hAnsi="Montserrat" w:cs="Arial"/>
          <w:color w:val="000000" w:themeColor="text1"/>
        </w:rPr>
        <w:t>? ¿Qué ocurre en esa situación?</w:t>
      </w:r>
    </w:p>
    <w:p w14:paraId="2E91EBA7" w14:textId="77777777" w:rsidR="00A85CCE" w:rsidRDefault="00A85CCE" w:rsidP="00A85CCE">
      <w:pPr>
        <w:spacing w:after="0" w:line="240" w:lineRule="auto"/>
        <w:jc w:val="both"/>
        <w:rPr>
          <w:rFonts w:ascii="Montserrat" w:eastAsia="Times New Roman" w:hAnsi="Montserrat" w:cs="Arial"/>
          <w:color w:val="000000" w:themeColor="text1"/>
        </w:rPr>
      </w:pPr>
    </w:p>
    <w:p w14:paraId="2F0A328C" w14:textId="77777777"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lastRenderedPageBreak/>
        <w:t>Las causas ambientales pueden ser las ocasionadas por algún fenómeno natural, que cause desastres, como los sismos, huracanes o sequías.</w:t>
      </w:r>
    </w:p>
    <w:p w14:paraId="3541E646" w14:textId="77777777" w:rsidR="00A85CCE" w:rsidRDefault="00A85CCE" w:rsidP="00A85CCE">
      <w:pPr>
        <w:spacing w:after="0" w:line="240" w:lineRule="auto"/>
        <w:jc w:val="both"/>
        <w:rPr>
          <w:rFonts w:ascii="Montserrat" w:eastAsia="Times New Roman" w:hAnsi="Montserrat" w:cs="Arial"/>
          <w:color w:val="000000" w:themeColor="text1"/>
        </w:rPr>
      </w:pPr>
    </w:p>
    <w:p w14:paraId="3C2BD4DC"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w:t>
      </w:r>
      <w:r w:rsidRPr="00260B87">
        <w:rPr>
          <w:rFonts w:ascii="Montserrat" w:eastAsia="Times New Roman" w:hAnsi="Montserrat" w:cs="Arial"/>
          <w:color w:val="000000" w:themeColor="text1"/>
        </w:rPr>
        <w:t xml:space="preserve"> Indonesia las erupciones volcánicas son constantes y han provocado la evacuación de miles de personas, pero como esta situación es constante en la región, mucha gente opta por migrar a otras regiones o países.</w:t>
      </w:r>
    </w:p>
    <w:p w14:paraId="7891D60F" w14:textId="77777777" w:rsidR="00A85CCE" w:rsidRDefault="00A85CCE" w:rsidP="00A85CCE">
      <w:pPr>
        <w:spacing w:after="0" w:line="240" w:lineRule="auto"/>
        <w:jc w:val="both"/>
        <w:rPr>
          <w:rFonts w:ascii="Montserrat" w:eastAsia="Times New Roman" w:hAnsi="Montserrat" w:cs="Arial"/>
          <w:color w:val="000000" w:themeColor="text1"/>
        </w:rPr>
      </w:pPr>
    </w:p>
    <w:p w14:paraId="0DCDEAFF" w14:textId="38F96C83" w:rsidR="00A85CCE" w:rsidRDefault="00A85CCE" w:rsidP="00A85CCE">
      <w:pPr>
        <w:spacing w:after="0" w:line="240" w:lineRule="auto"/>
        <w:jc w:val="both"/>
        <w:rPr>
          <w:rFonts w:ascii="Montserrat" w:eastAsia="Times New Roman" w:hAnsi="Montserrat" w:cs="Arial"/>
          <w:color w:val="000000" w:themeColor="text1"/>
        </w:rPr>
      </w:pPr>
      <w:r w:rsidRPr="00260B87">
        <w:rPr>
          <w:rFonts w:ascii="Montserrat" w:eastAsia="Times New Roman" w:hAnsi="Montserrat" w:cs="Arial"/>
          <w:color w:val="000000" w:themeColor="text1"/>
        </w:rPr>
        <w:t xml:space="preserve">Ahora con todo lo que ya </w:t>
      </w:r>
      <w:r>
        <w:rPr>
          <w:rFonts w:ascii="Montserrat" w:eastAsia="Times New Roman" w:hAnsi="Montserrat" w:cs="Arial"/>
          <w:color w:val="000000" w:themeColor="text1"/>
        </w:rPr>
        <w:t>sabes</w:t>
      </w:r>
      <w:r w:rsidRPr="00260B87">
        <w:rPr>
          <w:rFonts w:ascii="Montserrat" w:eastAsia="Times New Roman" w:hAnsi="Montserrat" w:cs="Arial"/>
          <w:color w:val="000000" w:themeColor="text1"/>
        </w:rPr>
        <w:t xml:space="preserve"> sobre el tema, </w:t>
      </w:r>
      <w:r>
        <w:rPr>
          <w:rFonts w:ascii="Montserrat" w:eastAsia="Times New Roman" w:hAnsi="Montserrat" w:cs="Arial"/>
          <w:color w:val="000000" w:themeColor="text1"/>
        </w:rPr>
        <w:t>pon</w:t>
      </w:r>
      <w:r w:rsidRPr="00260B87">
        <w:rPr>
          <w:rFonts w:ascii="Montserrat" w:eastAsia="Times New Roman" w:hAnsi="Montserrat" w:cs="Arial"/>
          <w:color w:val="000000" w:themeColor="text1"/>
        </w:rPr>
        <w:t xml:space="preserve"> en práctica </w:t>
      </w:r>
      <w:r>
        <w:rPr>
          <w:rFonts w:ascii="Montserrat" w:eastAsia="Times New Roman" w:hAnsi="Montserrat" w:cs="Arial"/>
          <w:color w:val="000000" w:themeColor="text1"/>
        </w:rPr>
        <w:t>tus</w:t>
      </w:r>
      <w:r w:rsidRPr="00260B87">
        <w:rPr>
          <w:rFonts w:ascii="Montserrat" w:eastAsia="Times New Roman" w:hAnsi="Montserrat" w:cs="Arial"/>
          <w:color w:val="000000" w:themeColor="text1"/>
        </w:rPr>
        <w:t xml:space="preserve"> conocimientos</w:t>
      </w:r>
      <w:r>
        <w:rPr>
          <w:rFonts w:ascii="Montserrat" w:eastAsia="Times New Roman" w:hAnsi="Montserrat" w:cs="Arial"/>
          <w:color w:val="000000" w:themeColor="text1"/>
        </w:rPr>
        <w:t xml:space="preserve"> y analiza, a continuación</w:t>
      </w:r>
      <w:r w:rsidR="001F1F90">
        <w:rPr>
          <w:rFonts w:ascii="Montserrat" w:eastAsia="Times New Roman" w:hAnsi="Montserrat" w:cs="Arial"/>
          <w:color w:val="000000" w:themeColor="text1"/>
        </w:rPr>
        <w:t xml:space="preserve">, </w:t>
      </w:r>
      <w:r>
        <w:rPr>
          <w:rFonts w:ascii="Montserrat" w:eastAsia="Times New Roman" w:hAnsi="Montserrat" w:cs="Arial"/>
          <w:color w:val="000000" w:themeColor="text1"/>
        </w:rPr>
        <w:t>se mencionará</w:t>
      </w:r>
      <w:r w:rsidRPr="00260B87">
        <w:rPr>
          <w:rFonts w:ascii="Montserrat" w:eastAsia="Times New Roman" w:hAnsi="Montserrat" w:cs="Arial"/>
          <w:color w:val="000000" w:themeColor="text1"/>
        </w:rPr>
        <w:t xml:space="preserve"> el contexto de una situación que provocó el desplazamiento de personas </w:t>
      </w:r>
      <w:r>
        <w:rPr>
          <w:rFonts w:ascii="Montserrat" w:eastAsia="Times New Roman" w:hAnsi="Montserrat" w:cs="Arial"/>
          <w:color w:val="000000" w:themeColor="text1"/>
        </w:rPr>
        <w:t>y se determinará</w:t>
      </w:r>
      <w:r w:rsidRPr="00260B87">
        <w:rPr>
          <w:rFonts w:ascii="Montserrat" w:eastAsia="Times New Roman" w:hAnsi="Montserrat" w:cs="Arial"/>
          <w:color w:val="000000" w:themeColor="text1"/>
        </w:rPr>
        <w:t xml:space="preserve"> si lo ocurrido podría derivar en una causa económica, política, social, ambiental o de otra índole. </w:t>
      </w:r>
    </w:p>
    <w:p w14:paraId="2FBD01B1" w14:textId="77777777" w:rsidR="00A85CCE" w:rsidRDefault="00A85CCE" w:rsidP="00A85CCE">
      <w:pPr>
        <w:spacing w:after="0" w:line="240" w:lineRule="auto"/>
        <w:jc w:val="both"/>
        <w:rPr>
          <w:rFonts w:ascii="Montserrat" w:eastAsia="Times New Roman" w:hAnsi="Montserrat" w:cs="Arial"/>
          <w:color w:val="000000" w:themeColor="text1"/>
        </w:rPr>
      </w:pPr>
    </w:p>
    <w:p w14:paraId="00F6C0F7" w14:textId="77777777" w:rsidR="00A85CCE" w:rsidRPr="00260B87" w:rsidRDefault="00A85CCE" w:rsidP="00A85CCE">
      <w:pPr>
        <w:rPr>
          <w:rFonts w:ascii="Montserrat" w:eastAsia="Times New Roman" w:hAnsi="Montserrat" w:cs="Arial"/>
          <w:color w:val="000000" w:themeColor="text1"/>
        </w:rPr>
      </w:pPr>
      <w:r w:rsidRPr="00260B87">
        <w:rPr>
          <w:rFonts w:ascii="Montserrat" w:eastAsia="Times New Roman" w:hAnsi="Montserrat" w:cs="Arial"/>
          <w:color w:val="000000" w:themeColor="text1"/>
        </w:rPr>
        <w:t xml:space="preserve">En </w:t>
      </w:r>
      <w:r>
        <w:rPr>
          <w:rFonts w:ascii="Montserrat" w:eastAsia="Times New Roman" w:hAnsi="Montserrat" w:cs="Arial"/>
          <w:color w:val="000000" w:themeColor="text1"/>
        </w:rPr>
        <w:t>la siguiente</w:t>
      </w:r>
      <w:r w:rsidRPr="00260B87">
        <w:rPr>
          <w:rFonts w:ascii="Montserrat" w:eastAsia="Times New Roman" w:hAnsi="Montserrat" w:cs="Arial"/>
          <w:color w:val="000000" w:themeColor="text1"/>
        </w:rPr>
        <w:t xml:space="preserve"> imagen </w:t>
      </w:r>
      <w:r>
        <w:rPr>
          <w:rFonts w:ascii="Montserrat" w:eastAsia="Times New Roman" w:hAnsi="Montserrat" w:cs="Arial"/>
          <w:color w:val="000000" w:themeColor="text1"/>
        </w:rPr>
        <w:t>se pueden</w:t>
      </w:r>
      <w:r w:rsidRPr="00260B87">
        <w:rPr>
          <w:rFonts w:ascii="Montserrat" w:eastAsia="Times New Roman" w:hAnsi="Montserrat" w:cs="Arial"/>
          <w:color w:val="000000" w:themeColor="text1"/>
        </w:rPr>
        <w:t xml:space="preserve"> ver a migrantes de Medio Oriente tratando de llegar a Italia, la razón por la que decidieron salir de su país es por la inestabilidad que vivían por una guerra civil. </w:t>
      </w:r>
    </w:p>
    <w:p w14:paraId="15557928" w14:textId="77777777" w:rsidR="00A85CCE" w:rsidRDefault="00A85CCE" w:rsidP="00A85CC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2BD7EC6" wp14:editId="2AB52DBA">
            <wp:extent cx="3888000" cy="210276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8000" cy="2102761"/>
                    </a:xfrm>
                    <a:prstGeom prst="rect">
                      <a:avLst/>
                    </a:prstGeom>
                  </pic:spPr>
                </pic:pic>
              </a:graphicData>
            </a:graphic>
          </wp:inline>
        </w:drawing>
      </w:r>
    </w:p>
    <w:p w14:paraId="0B15BA91" w14:textId="77777777" w:rsidR="00A85CCE" w:rsidRDefault="00A85CCE" w:rsidP="00A85CCE">
      <w:pPr>
        <w:spacing w:after="0" w:line="240" w:lineRule="auto"/>
        <w:jc w:val="center"/>
        <w:rPr>
          <w:rFonts w:ascii="Montserrat" w:eastAsia="Times New Roman" w:hAnsi="Montserrat" w:cs="Arial"/>
          <w:color w:val="000000" w:themeColor="text1"/>
        </w:rPr>
      </w:pPr>
    </w:p>
    <w:p w14:paraId="5BA31325"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Se trata de una causa política puesto que la inestabilidad del gobierno no puede garantizar seguridad a la población.</w:t>
      </w:r>
    </w:p>
    <w:p w14:paraId="1A22590F" w14:textId="77777777" w:rsidR="00A85CCE" w:rsidRDefault="00A85CCE" w:rsidP="00A85CCE">
      <w:pPr>
        <w:spacing w:after="0" w:line="240" w:lineRule="auto"/>
        <w:jc w:val="both"/>
        <w:rPr>
          <w:rFonts w:ascii="Montserrat" w:eastAsia="Times New Roman" w:hAnsi="Montserrat" w:cs="Arial"/>
          <w:color w:val="000000" w:themeColor="text1"/>
        </w:rPr>
      </w:pPr>
    </w:p>
    <w:p w14:paraId="32BF51BE"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 xml:space="preserve">Además, al haber esa inestabilidad termina repercutiendo en el empleo e ingresos, así que también </w:t>
      </w:r>
      <w:r>
        <w:rPr>
          <w:rFonts w:ascii="Montserrat" w:eastAsia="Times New Roman" w:hAnsi="Montserrat" w:cs="Arial"/>
          <w:color w:val="000000" w:themeColor="text1"/>
        </w:rPr>
        <w:t>se puede</w:t>
      </w:r>
      <w:r w:rsidRPr="000B1F2F">
        <w:rPr>
          <w:rFonts w:ascii="Montserrat" w:eastAsia="Times New Roman" w:hAnsi="Montserrat" w:cs="Arial"/>
          <w:color w:val="000000" w:themeColor="text1"/>
        </w:rPr>
        <w:t xml:space="preserve"> estar hablando de una causa económica.</w:t>
      </w:r>
    </w:p>
    <w:p w14:paraId="70AFAFD3" w14:textId="77777777" w:rsidR="00A85CCE" w:rsidRDefault="00A85CCE" w:rsidP="00A85CCE">
      <w:pPr>
        <w:spacing w:after="0" w:line="240" w:lineRule="auto"/>
        <w:jc w:val="both"/>
        <w:rPr>
          <w:rFonts w:ascii="Montserrat" w:eastAsia="Times New Roman" w:hAnsi="Montserrat" w:cs="Arial"/>
          <w:color w:val="000000" w:themeColor="text1"/>
        </w:rPr>
      </w:pPr>
    </w:p>
    <w:p w14:paraId="1EF92EA3"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Siguiente imagen.</w:t>
      </w:r>
    </w:p>
    <w:p w14:paraId="587ED5CA" w14:textId="77777777" w:rsidR="00A85CCE" w:rsidRDefault="00A85CCE" w:rsidP="00A85CCE">
      <w:pPr>
        <w:spacing w:after="0" w:line="240" w:lineRule="auto"/>
        <w:jc w:val="both"/>
        <w:rPr>
          <w:rFonts w:ascii="Montserrat" w:eastAsia="Times New Roman" w:hAnsi="Montserrat" w:cs="Arial"/>
          <w:color w:val="000000" w:themeColor="text1"/>
        </w:rPr>
      </w:pPr>
    </w:p>
    <w:p w14:paraId="14DC9787" w14:textId="77777777" w:rsidR="00A85CCE" w:rsidRDefault="00A85CCE" w:rsidP="00A85CCE">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3A7F59A" wp14:editId="5D85D98A">
            <wp:extent cx="3888000" cy="2016352"/>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8000" cy="2016352"/>
                    </a:xfrm>
                    <a:prstGeom prst="rect">
                      <a:avLst/>
                    </a:prstGeom>
                  </pic:spPr>
                </pic:pic>
              </a:graphicData>
            </a:graphic>
          </wp:inline>
        </w:drawing>
      </w:r>
    </w:p>
    <w:p w14:paraId="6DADD428" w14:textId="77777777" w:rsidR="00A85CCE" w:rsidRDefault="00A85CCE" w:rsidP="00A85CCE">
      <w:pPr>
        <w:spacing w:after="0" w:line="240" w:lineRule="auto"/>
        <w:jc w:val="both"/>
        <w:rPr>
          <w:rFonts w:ascii="Montserrat" w:eastAsia="Times New Roman" w:hAnsi="Montserrat" w:cs="Arial"/>
          <w:color w:val="000000" w:themeColor="text1"/>
        </w:rPr>
      </w:pPr>
    </w:p>
    <w:p w14:paraId="40B0F2A0"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Un tsunami ocurrido en el sureste asiático que provocó la migración de miles de personas en el 2004.</w:t>
      </w:r>
    </w:p>
    <w:p w14:paraId="5F58B3C6" w14:textId="77777777" w:rsidR="00A85CCE" w:rsidRDefault="00A85CCE" w:rsidP="00A85CCE">
      <w:pPr>
        <w:spacing w:after="0" w:line="240" w:lineRule="auto"/>
        <w:jc w:val="both"/>
        <w:rPr>
          <w:rFonts w:ascii="Montserrat" w:eastAsia="Times New Roman" w:hAnsi="Montserrat" w:cs="Arial"/>
          <w:color w:val="000000" w:themeColor="text1"/>
        </w:rPr>
      </w:pPr>
    </w:p>
    <w:p w14:paraId="68F58FFD"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En este caso, se trata de una causa ambiental, ya que la migración se dio a partir de un fenómeno natural.</w:t>
      </w:r>
    </w:p>
    <w:p w14:paraId="505CE8DC" w14:textId="77777777" w:rsidR="001F1F90" w:rsidRDefault="001F1F90" w:rsidP="00A85CCE">
      <w:pPr>
        <w:spacing w:after="0" w:line="240" w:lineRule="auto"/>
        <w:jc w:val="both"/>
        <w:rPr>
          <w:rFonts w:ascii="Montserrat" w:eastAsia="Times New Roman" w:hAnsi="Montserrat" w:cs="Arial"/>
          <w:color w:val="000000" w:themeColor="text1"/>
        </w:rPr>
      </w:pPr>
    </w:p>
    <w:p w14:paraId="2FA1CDAE" w14:textId="4C075536"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Ultima imagen.</w:t>
      </w:r>
    </w:p>
    <w:p w14:paraId="6D5C4DD8" w14:textId="77777777" w:rsidR="00A85CCE" w:rsidRDefault="00A85CCE" w:rsidP="00A85CCE">
      <w:pPr>
        <w:spacing w:after="0" w:line="240" w:lineRule="auto"/>
        <w:jc w:val="both"/>
        <w:rPr>
          <w:rFonts w:ascii="Montserrat" w:eastAsia="Times New Roman" w:hAnsi="Montserrat" w:cs="Arial"/>
          <w:color w:val="000000" w:themeColor="text1"/>
        </w:rPr>
      </w:pPr>
    </w:p>
    <w:p w14:paraId="09235C2C" w14:textId="77777777" w:rsidR="00A85CCE" w:rsidRDefault="00A85CCE" w:rsidP="00A85CC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2F77B5A" wp14:editId="1B4429BA">
            <wp:extent cx="3888000" cy="210234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8000" cy="2102348"/>
                    </a:xfrm>
                    <a:prstGeom prst="rect">
                      <a:avLst/>
                    </a:prstGeom>
                  </pic:spPr>
                </pic:pic>
              </a:graphicData>
            </a:graphic>
          </wp:inline>
        </w:drawing>
      </w:r>
    </w:p>
    <w:p w14:paraId="2C93AB79" w14:textId="77777777" w:rsidR="00A85CCE" w:rsidRDefault="00A85CCE" w:rsidP="00A85CCE">
      <w:pPr>
        <w:spacing w:after="0" w:line="240" w:lineRule="auto"/>
        <w:jc w:val="center"/>
        <w:rPr>
          <w:rFonts w:ascii="Montserrat" w:eastAsia="Times New Roman" w:hAnsi="Montserrat" w:cs="Arial"/>
          <w:color w:val="000000" w:themeColor="text1"/>
        </w:rPr>
      </w:pPr>
    </w:p>
    <w:p w14:paraId="3826103B" w14:textId="77777777" w:rsidR="00A85CCE" w:rsidRPr="000B1F2F"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 xml:space="preserve">En esta imagen </w:t>
      </w:r>
      <w:r>
        <w:rPr>
          <w:rFonts w:ascii="Montserrat" w:eastAsia="Times New Roman" w:hAnsi="Montserrat" w:cs="Arial"/>
          <w:color w:val="000000" w:themeColor="text1"/>
        </w:rPr>
        <w:t xml:space="preserve">hay </w:t>
      </w:r>
      <w:r w:rsidRPr="000B1F2F">
        <w:rPr>
          <w:rFonts w:ascii="Montserrat" w:eastAsia="Times New Roman" w:hAnsi="Montserrat" w:cs="Arial"/>
          <w:color w:val="000000" w:themeColor="text1"/>
        </w:rPr>
        <w:t>profesionistas que migran debido a que los salarios, infraestructura y condiciones de vida son inferiores en su país de origen.</w:t>
      </w:r>
    </w:p>
    <w:p w14:paraId="27498805" w14:textId="77777777" w:rsidR="00A85CCE" w:rsidRPr="000B1F2F" w:rsidRDefault="00A85CCE" w:rsidP="00A85CCE">
      <w:pPr>
        <w:spacing w:after="0" w:line="240" w:lineRule="auto"/>
        <w:jc w:val="both"/>
        <w:rPr>
          <w:rFonts w:ascii="Montserrat" w:eastAsia="Times New Roman" w:hAnsi="Montserrat" w:cs="Arial"/>
          <w:color w:val="000000" w:themeColor="text1"/>
        </w:rPr>
      </w:pPr>
    </w:p>
    <w:p w14:paraId="4AF3E076"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Incluso se ha dado el caso de deportistas que terminan nacionalizándose para representar al país que los acoge, debido a que en su país natal las posibilidades de destacar son muy bajas.</w:t>
      </w:r>
    </w:p>
    <w:p w14:paraId="08F6F500" w14:textId="77777777" w:rsidR="00A85CCE" w:rsidRDefault="00A85CCE" w:rsidP="00A85CCE">
      <w:pPr>
        <w:spacing w:after="0" w:line="240" w:lineRule="auto"/>
        <w:jc w:val="both"/>
        <w:rPr>
          <w:rFonts w:ascii="Montserrat" w:eastAsia="Times New Roman" w:hAnsi="Montserrat" w:cs="Arial"/>
          <w:color w:val="000000" w:themeColor="text1"/>
        </w:rPr>
      </w:pPr>
    </w:p>
    <w:p w14:paraId="0521A438"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 xml:space="preserve">En este ejemplo las causas que motivan la migración son económicas y sociales. Si bien se buscan mejores condiciones económicas, también </w:t>
      </w:r>
      <w:r>
        <w:rPr>
          <w:rFonts w:ascii="Montserrat" w:eastAsia="Times New Roman" w:hAnsi="Montserrat" w:cs="Arial"/>
          <w:color w:val="000000" w:themeColor="text1"/>
        </w:rPr>
        <w:t>se identifican</w:t>
      </w:r>
      <w:r w:rsidRPr="000B1F2F">
        <w:rPr>
          <w:rFonts w:ascii="Montserrat" w:eastAsia="Times New Roman" w:hAnsi="Montserrat" w:cs="Arial"/>
          <w:color w:val="000000" w:themeColor="text1"/>
        </w:rPr>
        <w:t xml:space="preserve"> motivos escolares y familiares en el contexto que menciona.</w:t>
      </w:r>
    </w:p>
    <w:p w14:paraId="76A5BA0E" w14:textId="77777777" w:rsidR="00A85CCE" w:rsidRDefault="00A85CCE" w:rsidP="00A85CCE">
      <w:pPr>
        <w:spacing w:after="0" w:line="240" w:lineRule="auto"/>
        <w:jc w:val="both"/>
        <w:rPr>
          <w:rFonts w:ascii="Montserrat" w:eastAsia="Times New Roman" w:hAnsi="Montserrat" w:cs="Arial"/>
          <w:color w:val="000000" w:themeColor="text1"/>
        </w:rPr>
      </w:pPr>
    </w:p>
    <w:p w14:paraId="4EDF9063" w14:textId="77777777" w:rsidR="00A85CCE" w:rsidRPr="000B1F2F"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lastRenderedPageBreak/>
        <w:t xml:space="preserve">Ahora </w:t>
      </w:r>
      <w:r>
        <w:rPr>
          <w:rFonts w:ascii="Montserrat" w:eastAsia="Times New Roman" w:hAnsi="Montserrat" w:cs="Arial"/>
          <w:color w:val="000000" w:themeColor="text1"/>
        </w:rPr>
        <w:t>sabes</w:t>
      </w:r>
      <w:r w:rsidRPr="000B1F2F">
        <w:rPr>
          <w:rFonts w:ascii="Montserrat" w:eastAsia="Times New Roman" w:hAnsi="Montserrat" w:cs="Arial"/>
          <w:color w:val="000000" w:themeColor="text1"/>
        </w:rPr>
        <w:t xml:space="preserve"> que las personas migran bajo distintas condiciones, según las causas que los motiven a hacerlo.</w:t>
      </w:r>
    </w:p>
    <w:p w14:paraId="71B315FB" w14:textId="77777777" w:rsidR="00A85CCE" w:rsidRPr="000B1F2F" w:rsidRDefault="00A85CCE" w:rsidP="00A85CCE">
      <w:pPr>
        <w:spacing w:after="0" w:line="240" w:lineRule="auto"/>
        <w:jc w:val="both"/>
        <w:rPr>
          <w:rFonts w:ascii="Montserrat" w:eastAsia="Times New Roman" w:hAnsi="Montserrat" w:cs="Arial"/>
          <w:color w:val="000000" w:themeColor="text1"/>
        </w:rPr>
      </w:pPr>
    </w:p>
    <w:p w14:paraId="7E5F2D39"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Algunos países receptores o de destino padecen serias desventajas en el proceso migratorio, ya que la llegada de migrantes en ocasiones provoca un aumento en la demanda de servicios.</w:t>
      </w:r>
    </w:p>
    <w:p w14:paraId="2456EB67" w14:textId="77777777" w:rsidR="00A85CCE" w:rsidRDefault="00A85CCE" w:rsidP="00A85CCE">
      <w:pPr>
        <w:spacing w:after="0" w:line="240" w:lineRule="auto"/>
        <w:jc w:val="both"/>
        <w:rPr>
          <w:rFonts w:ascii="Montserrat" w:eastAsia="Times New Roman" w:hAnsi="Montserrat" w:cs="Arial"/>
          <w:color w:val="000000" w:themeColor="text1"/>
        </w:rPr>
      </w:pPr>
    </w:p>
    <w:p w14:paraId="3591A676"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Además, hay que agregar que en repetidas veces los migrantes sufren de discriminación, violaciones, racismo, asaltos, xenofobia e insultos en el trayecto y en el destino al que llegan. Sin embargo, en algunos casos los gobiernos de los países de paso o de tránsito de los migrantes, promueven acciones de solidaridad para aligerar su desplazamiento.</w:t>
      </w:r>
    </w:p>
    <w:p w14:paraId="2FABC0C1" w14:textId="77777777" w:rsidR="00A85CCE" w:rsidRDefault="00A85CCE" w:rsidP="00A85CCE">
      <w:pPr>
        <w:spacing w:after="0" w:line="240" w:lineRule="auto"/>
        <w:jc w:val="both"/>
        <w:rPr>
          <w:rFonts w:ascii="Montserrat" w:eastAsia="Times New Roman" w:hAnsi="Montserrat" w:cs="Arial"/>
          <w:color w:val="000000" w:themeColor="text1"/>
        </w:rPr>
      </w:pPr>
    </w:p>
    <w:p w14:paraId="6B0E7551"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w:t>
      </w:r>
      <w:r w:rsidRPr="000B1F2F">
        <w:rPr>
          <w:rFonts w:ascii="Montserrat" w:eastAsia="Times New Roman" w:hAnsi="Montserrat" w:cs="Arial"/>
          <w:color w:val="000000" w:themeColor="text1"/>
        </w:rPr>
        <w:t xml:space="preserve">na experiencia de este tipo, aquí en el territorio mexicano </w:t>
      </w:r>
      <w:r>
        <w:rPr>
          <w:rFonts w:ascii="Montserrat" w:eastAsia="Times New Roman" w:hAnsi="Montserrat" w:cs="Arial"/>
          <w:color w:val="000000" w:themeColor="text1"/>
        </w:rPr>
        <w:t>se observa en</w:t>
      </w:r>
      <w:r w:rsidRPr="000B1F2F">
        <w:rPr>
          <w:rFonts w:ascii="Montserrat" w:eastAsia="Times New Roman" w:hAnsi="Montserrat" w:cs="Arial"/>
          <w:color w:val="000000" w:themeColor="text1"/>
        </w:rPr>
        <w:t xml:space="preserve"> el siguiente </w:t>
      </w:r>
      <w:r>
        <w:rPr>
          <w:rFonts w:ascii="Montserrat" w:eastAsia="Times New Roman" w:hAnsi="Montserrat" w:cs="Arial"/>
          <w:color w:val="000000" w:themeColor="text1"/>
        </w:rPr>
        <w:t xml:space="preserve">video. </w:t>
      </w:r>
    </w:p>
    <w:p w14:paraId="24B79006" w14:textId="77777777" w:rsidR="00A85CCE" w:rsidRDefault="00A85CCE" w:rsidP="00A85CCE">
      <w:pPr>
        <w:spacing w:after="0" w:line="240" w:lineRule="auto"/>
        <w:jc w:val="both"/>
        <w:rPr>
          <w:rFonts w:ascii="Montserrat" w:eastAsia="Times New Roman" w:hAnsi="Montserrat" w:cs="Arial"/>
          <w:color w:val="000000" w:themeColor="text1"/>
        </w:rPr>
      </w:pPr>
    </w:p>
    <w:p w14:paraId="311D09BA"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¿Sabías</w:t>
      </w:r>
      <w:r w:rsidRPr="00BD0D16">
        <w:rPr>
          <w:rFonts w:ascii="Montserrat" w:eastAsia="Times New Roman" w:hAnsi="Montserrat" w:cs="Arial"/>
          <w:color w:val="000000" w:themeColor="text1"/>
        </w:rPr>
        <w:t xml:space="preserve"> que en la actualidad hay más cantidad de migrantes forzados a causa de los conflictos armados, la violencia, los desastres y las violaciones a los derechos humanos que los que existieron como consecuencia de la Segunda Guerra Mundial?</w:t>
      </w:r>
    </w:p>
    <w:p w14:paraId="420AEC5A" w14:textId="77777777" w:rsidR="00A85CCE" w:rsidRDefault="00A85CCE" w:rsidP="00A85CCE">
      <w:pPr>
        <w:spacing w:after="0" w:line="240" w:lineRule="auto"/>
        <w:jc w:val="both"/>
        <w:rPr>
          <w:rFonts w:ascii="Montserrat" w:eastAsia="Times New Roman" w:hAnsi="Montserrat" w:cs="Arial"/>
          <w:color w:val="000000" w:themeColor="text1"/>
        </w:rPr>
      </w:pPr>
    </w:p>
    <w:p w14:paraId="381A12FC" w14:textId="77777777" w:rsidR="00A85CCE" w:rsidRDefault="00A85CCE" w:rsidP="00A85CCE">
      <w:pPr>
        <w:spacing w:after="0" w:line="240" w:lineRule="auto"/>
        <w:jc w:val="both"/>
        <w:rPr>
          <w:rFonts w:ascii="Montserrat" w:eastAsia="Times New Roman" w:hAnsi="Montserrat" w:cs="Arial"/>
          <w:color w:val="000000" w:themeColor="text1"/>
        </w:rPr>
      </w:pPr>
      <w:r w:rsidRPr="00BD0D16">
        <w:rPr>
          <w:rFonts w:ascii="Montserrat" w:eastAsia="Times New Roman" w:hAnsi="Montserrat" w:cs="Arial"/>
          <w:color w:val="000000" w:themeColor="text1"/>
        </w:rPr>
        <w:t>La Organización de las Naciones Unidas (ONU) estima que en la actualidad hay 60 millones de personas desplazadas de manera forzada desde sus lugares de origen.</w:t>
      </w:r>
    </w:p>
    <w:p w14:paraId="5B5722AA" w14:textId="77777777" w:rsidR="00A85CCE" w:rsidRDefault="00A85CCE" w:rsidP="00A85CCE">
      <w:pPr>
        <w:spacing w:after="0" w:line="240" w:lineRule="auto"/>
        <w:jc w:val="both"/>
        <w:rPr>
          <w:rFonts w:ascii="Montserrat" w:eastAsia="Times New Roman" w:hAnsi="Montserrat" w:cs="Arial"/>
          <w:color w:val="000000" w:themeColor="text1"/>
        </w:rPr>
      </w:pPr>
    </w:p>
    <w:p w14:paraId="38D9BAC9" w14:textId="77777777" w:rsidR="00A85CCE" w:rsidRDefault="00A85CCE" w:rsidP="00A85CCE">
      <w:pPr>
        <w:spacing w:after="0" w:line="240" w:lineRule="auto"/>
        <w:jc w:val="both"/>
        <w:rPr>
          <w:rFonts w:ascii="Montserrat" w:eastAsia="Times New Roman" w:hAnsi="Montserrat" w:cs="Arial"/>
          <w:color w:val="000000" w:themeColor="text1"/>
        </w:rPr>
      </w:pPr>
      <w:r w:rsidRPr="00BD0D16">
        <w:rPr>
          <w:rFonts w:ascii="Montserrat" w:eastAsia="Times New Roman" w:hAnsi="Montserrat" w:cs="Arial"/>
          <w:color w:val="000000" w:themeColor="text1"/>
        </w:rPr>
        <w:t xml:space="preserve">Ahora </w:t>
      </w:r>
      <w:r>
        <w:rPr>
          <w:rFonts w:ascii="Montserrat" w:eastAsia="Times New Roman" w:hAnsi="Montserrat" w:cs="Arial"/>
          <w:color w:val="000000" w:themeColor="text1"/>
        </w:rPr>
        <w:t>sabes</w:t>
      </w:r>
      <w:r w:rsidRPr="00BD0D16">
        <w:rPr>
          <w:rFonts w:ascii="Montserrat" w:eastAsia="Times New Roman" w:hAnsi="Montserrat" w:cs="Arial"/>
          <w:color w:val="000000" w:themeColor="text1"/>
        </w:rPr>
        <w:t xml:space="preserve"> que existen diversas causas que motivan las migraciones, ya sea de carácter social, económico, político, ambiental y cultural. Aunque, en esencia, el motivo para realizar el desplazamiento es prácticamente el mismo desde su origen: mejorar las condiciones de vida de la población. </w:t>
      </w:r>
    </w:p>
    <w:p w14:paraId="13DF817F" w14:textId="77777777" w:rsidR="00A85CCE" w:rsidRPr="00BD0D16" w:rsidRDefault="00A85CCE" w:rsidP="00A85CCE">
      <w:pPr>
        <w:spacing w:after="0" w:line="240" w:lineRule="auto"/>
        <w:jc w:val="both"/>
        <w:rPr>
          <w:rFonts w:ascii="Montserrat" w:eastAsia="Times New Roman" w:hAnsi="Montserrat" w:cs="Arial"/>
          <w:color w:val="000000" w:themeColor="text1"/>
        </w:rPr>
      </w:pPr>
    </w:p>
    <w:p w14:paraId="00779BC3"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Bien,</w:t>
      </w:r>
      <w:r w:rsidRPr="00BD0D16">
        <w:rPr>
          <w:rFonts w:ascii="Montserrat" w:eastAsia="Times New Roman" w:hAnsi="Montserrat" w:cs="Arial"/>
          <w:color w:val="000000" w:themeColor="text1"/>
        </w:rPr>
        <w:t xml:space="preserve"> </w:t>
      </w:r>
      <w:r>
        <w:rPr>
          <w:rFonts w:ascii="Montserrat" w:eastAsia="Times New Roman" w:hAnsi="Montserrat" w:cs="Arial"/>
          <w:color w:val="000000" w:themeColor="text1"/>
        </w:rPr>
        <w:t>puedes</w:t>
      </w:r>
      <w:r w:rsidRPr="00BD0D16">
        <w:rPr>
          <w:rFonts w:ascii="Montserrat" w:eastAsia="Times New Roman" w:hAnsi="Montserrat" w:cs="Arial"/>
          <w:color w:val="000000" w:themeColor="text1"/>
        </w:rPr>
        <w:t xml:space="preserve"> retomar las preguntas que </w:t>
      </w:r>
      <w:r>
        <w:rPr>
          <w:rFonts w:ascii="Montserrat" w:eastAsia="Times New Roman" w:hAnsi="Montserrat" w:cs="Arial"/>
          <w:color w:val="000000" w:themeColor="text1"/>
        </w:rPr>
        <w:t>se hicieron</w:t>
      </w:r>
      <w:r w:rsidRPr="00BD0D16">
        <w:rPr>
          <w:rFonts w:ascii="Montserrat" w:eastAsia="Times New Roman" w:hAnsi="Montserrat" w:cs="Arial"/>
          <w:color w:val="000000" w:themeColor="text1"/>
        </w:rPr>
        <w:t xml:space="preserve"> al inicio de la sesión y responderlas. </w:t>
      </w:r>
      <w:r>
        <w:rPr>
          <w:rFonts w:ascii="Montserrat" w:eastAsia="Times New Roman" w:hAnsi="Montserrat" w:cs="Arial"/>
          <w:color w:val="000000" w:themeColor="text1"/>
        </w:rPr>
        <w:t>¿</w:t>
      </w:r>
      <w:r w:rsidRPr="00BD0D16">
        <w:rPr>
          <w:rFonts w:ascii="Montserrat" w:eastAsia="Times New Roman" w:hAnsi="Montserrat" w:cs="Arial"/>
          <w:color w:val="000000" w:themeColor="text1"/>
        </w:rPr>
        <w:t>Por qué se desplaza la población? ¿Los motivos para migrar son los mismos para todas las personas del mundo?</w:t>
      </w:r>
    </w:p>
    <w:p w14:paraId="079F4B47" w14:textId="77777777" w:rsidR="00A85CCE" w:rsidRDefault="00A85CCE" w:rsidP="00A85CCE">
      <w:pPr>
        <w:spacing w:after="0" w:line="240" w:lineRule="auto"/>
        <w:jc w:val="both"/>
        <w:rPr>
          <w:rFonts w:ascii="Montserrat" w:eastAsia="Times New Roman" w:hAnsi="Montserrat" w:cs="Arial"/>
          <w:color w:val="000000" w:themeColor="text1"/>
        </w:rPr>
      </w:pPr>
    </w:p>
    <w:p w14:paraId="0517A88E"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Anota tus respuestas en tu cuaderno y coméntenlas con tus profesores. Recuerda </w:t>
      </w:r>
      <w:r w:rsidRPr="00BD0D16">
        <w:rPr>
          <w:rFonts w:ascii="Montserrat" w:eastAsia="Times New Roman" w:hAnsi="Montserrat" w:cs="Arial"/>
          <w:color w:val="000000" w:themeColor="text1"/>
        </w:rPr>
        <w:t xml:space="preserve">que toda respuesta debe estar debidamente sustentada.  </w:t>
      </w:r>
    </w:p>
    <w:p w14:paraId="77AA12AE" w14:textId="2E163B28" w:rsidR="00A85CCE" w:rsidRDefault="00A85CCE" w:rsidP="00A85CCE">
      <w:pPr>
        <w:spacing w:after="0" w:line="240" w:lineRule="auto"/>
        <w:jc w:val="both"/>
        <w:rPr>
          <w:rFonts w:ascii="Montserrat" w:eastAsia="Times New Roman" w:hAnsi="Montserrat" w:cs="Arial"/>
          <w:color w:val="000000" w:themeColor="text1"/>
        </w:rPr>
      </w:pPr>
    </w:p>
    <w:p w14:paraId="25E83A42" w14:textId="77777777" w:rsidR="003E0B5D" w:rsidRDefault="003E0B5D" w:rsidP="00A85CCE">
      <w:pPr>
        <w:spacing w:after="0" w:line="240" w:lineRule="auto"/>
        <w:jc w:val="both"/>
        <w:rPr>
          <w:rFonts w:ascii="Montserrat" w:eastAsia="Times New Roman" w:hAnsi="Montserrat" w:cs="Arial"/>
          <w:color w:val="000000" w:themeColor="text1"/>
        </w:rPr>
      </w:pPr>
    </w:p>
    <w:p w14:paraId="529BA385" w14:textId="77777777" w:rsidR="00A85CCE" w:rsidRPr="000A594E" w:rsidRDefault="00A85CCE" w:rsidP="00A85CCE">
      <w:pPr>
        <w:spacing w:after="0" w:line="240" w:lineRule="auto"/>
        <w:ind w:right="-1"/>
        <w:jc w:val="both"/>
        <w:textAlignment w:val="baseline"/>
        <w:rPr>
          <w:rFonts w:ascii="Montserrat" w:eastAsia="Times New Roman" w:hAnsi="Montserrat" w:cs="Times New Roman"/>
          <w:b/>
          <w:bCs/>
          <w:sz w:val="28"/>
          <w:szCs w:val="24"/>
          <w:lang w:eastAsia="es-MX"/>
        </w:rPr>
      </w:pPr>
      <w:r w:rsidRPr="000A594E">
        <w:rPr>
          <w:rFonts w:ascii="Montserrat" w:eastAsia="Times New Roman" w:hAnsi="Montserrat" w:cs="Times New Roman"/>
          <w:b/>
          <w:bCs/>
          <w:sz w:val="28"/>
          <w:szCs w:val="24"/>
          <w:lang w:eastAsia="es-MX"/>
        </w:rPr>
        <w:t>El Reto de Hoy</w:t>
      </w:r>
    </w:p>
    <w:p w14:paraId="37DD02C1" w14:textId="77777777" w:rsidR="00A85CCE" w:rsidRDefault="00A85CCE" w:rsidP="00A85CCE">
      <w:pPr>
        <w:spacing w:after="0" w:line="240" w:lineRule="auto"/>
        <w:jc w:val="both"/>
        <w:rPr>
          <w:rFonts w:ascii="Montserrat" w:eastAsia="Times New Roman" w:hAnsi="Montserrat" w:cs="Arial"/>
          <w:bCs/>
          <w:color w:val="000000" w:themeColor="text1"/>
        </w:rPr>
      </w:pPr>
    </w:p>
    <w:p w14:paraId="34BF6CFF"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Presta</w:t>
      </w:r>
      <w:r w:rsidRPr="000B1F2F">
        <w:rPr>
          <w:rFonts w:ascii="Montserrat" w:eastAsia="Times New Roman" w:hAnsi="Montserrat" w:cs="Arial"/>
          <w:color w:val="000000" w:themeColor="text1"/>
        </w:rPr>
        <w:t xml:space="preserve"> atención a las acciones de estos migrantes, que sólo están de paso en el ter</w:t>
      </w:r>
      <w:r>
        <w:rPr>
          <w:rFonts w:ascii="Montserrat" w:eastAsia="Times New Roman" w:hAnsi="Montserrat" w:cs="Arial"/>
          <w:color w:val="000000" w:themeColor="text1"/>
        </w:rPr>
        <w:t>ritorio mexicano, e identifica</w:t>
      </w:r>
      <w:r w:rsidRPr="000B1F2F">
        <w:rPr>
          <w:rFonts w:ascii="Montserrat" w:eastAsia="Times New Roman" w:hAnsi="Montserrat" w:cs="Arial"/>
          <w:color w:val="000000" w:themeColor="text1"/>
        </w:rPr>
        <w:t xml:space="preserve"> lo que quieren transmitir con su trabajo.</w:t>
      </w:r>
    </w:p>
    <w:p w14:paraId="2EC54609" w14:textId="77777777" w:rsidR="00A85CCE" w:rsidRDefault="00A85CCE" w:rsidP="00A85CCE">
      <w:pPr>
        <w:spacing w:after="0" w:line="240" w:lineRule="auto"/>
        <w:jc w:val="both"/>
        <w:rPr>
          <w:rFonts w:ascii="Montserrat" w:eastAsia="Times New Roman" w:hAnsi="Montserrat" w:cs="Arial"/>
          <w:color w:val="000000" w:themeColor="text1"/>
        </w:rPr>
      </w:pPr>
    </w:p>
    <w:p w14:paraId="611C811D" w14:textId="77777777" w:rsidR="00A85CCE" w:rsidRPr="00BD0D16" w:rsidRDefault="00A85CCE" w:rsidP="00057C40">
      <w:pPr>
        <w:pStyle w:val="Prrafodelista"/>
        <w:numPr>
          <w:ilvl w:val="0"/>
          <w:numId w:val="8"/>
        </w:numPr>
        <w:spacing w:after="0" w:line="240" w:lineRule="auto"/>
        <w:jc w:val="both"/>
        <w:rPr>
          <w:rFonts w:ascii="Montserrat" w:eastAsia="Times New Roman" w:hAnsi="Montserrat" w:cs="Arial"/>
          <w:b/>
          <w:color w:val="000000" w:themeColor="text1"/>
        </w:rPr>
      </w:pPr>
      <w:r w:rsidRPr="00BD0D16">
        <w:rPr>
          <w:rFonts w:ascii="Montserrat" w:eastAsia="Times New Roman" w:hAnsi="Montserrat" w:cs="Arial"/>
          <w:b/>
          <w:color w:val="000000" w:themeColor="text1"/>
        </w:rPr>
        <w:t>Murales</w:t>
      </w:r>
    </w:p>
    <w:p w14:paraId="1D921811" w14:textId="77777777" w:rsidR="00A85CCE" w:rsidRDefault="00A85CCE" w:rsidP="00A85CCE">
      <w:pPr>
        <w:spacing w:after="0" w:line="240" w:lineRule="auto"/>
        <w:ind w:firstLine="720"/>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https://youtu.be/LaLCkV_wvNE</w:t>
      </w:r>
    </w:p>
    <w:p w14:paraId="08B2188C" w14:textId="77777777" w:rsidR="00A85CCE" w:rsidRDefault="00A85CCE" w:rsidP="00A85CCE">
      <w:pPr>
        <w:spacing w:after="0" w:line="240" w:lineRule="auto"/>
        <w:jc w:val="both"/>
        <w:rPr>
          <w:rFonts w:ascii="Montserrat" w:eastAsia="Times New Roman" w:hAnsi="Montserrat" w:cs="Arial"/>
          <w:color w:val="000000" w:themeColor="text1"/>
        </w:rPr>
      </w:pPr>
    </w:p>
    <w:p w14:paraId="33647A91"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 xml:space="preserve">Ahora que </w:t>
      </w:r>
      <w:r>
        <w:rPr>
          <w:rFonts w:ascii="Montserrat" w:eastAsia="Times New Roman" w:hAnsi="Montserrat" w:cs="Arial"/>
          <w:color w:val="000000" w:themeColor="text1"/>
        </w:rPr>
        <w:t>viste</w:t>
      </w:r>
      <w:r w:rsidRPr="000B1F2F">
        <w:rPr>
          <w:rFonts w:ascii="Montserrat" w:eastAsia="Times New Roman" w:hAnsi="Montserrat" w:cs="Arial"/>
          <w:color w:val="000000" w:themeColor="text1"/>
        </w:rPr>
        <w:t xml:space="preserve"> y </w:t>
      </w:r>
      <w:r>
        <w:rPr>
          <w:rFonts w:ascii="Montserrat" w:eastAsia="Times New Roman" w:hAnsi="Montserrat" w:cs="Arial"/>
          <w:color w:val="000000" w:themeColor="text1"/>
        </w:rPr>
        <w:t>escuchaste</w:t>
      </w:r>
      <w:r w:rsidRPr="000B1F2F">
        <w:rPr>
          <w:rFonts w:ascii="Montserrat" w:eastAsia="Times New Roman" w:hAnsi="Montserrat" w:cs="Arial"/>
          <w:color w:val="000000" w:themeColor="text1"/>
        </w:rPr>
        <w:t xml:space="preserve"> este interesante video, </w:t>
      </w:r>
      <w:r>
        <w:rPr>
          <w:rFonts w:ascii="Montserrat" w:eastAsia="Times New Roman" w:hAnsi="Montserrat" w:cs="Arial"/>
          <w:color w:val="000000" w:themeColor="text1"/>
        </w:rPr>
        <w:t>sabes</w:t>
      </w:r>
      <w:r w:rsidRPr="000B1F2F">
        <w:rPr>
          <w:rFonts w:ascii="Montserrat" w:eastAsia="Times New Roman" w:hAnsi="Montserrat" w:cs="Arial"/>
          <w:color w:val="000000" w:themeColor="text1"/>
        </w:rPr>
        <w:t xml:space="preserve"> que los migrantes dejan su huella en su paso por nuestro país, lo cual representa un símbolo de amistad e </w:t>
      </w:r>
      <w:r w:rsidRPr="000B1F2F">
        <w:rPr>
          <w:rFonts w:ascii="Montserrat" w:eastAsia="Times New Roman" w:hAnsi="Montserrat" w:cs="Arial"/>
          <w:color w:val="000000" w:themeColor="text1"/>
        </w:rPr>
        <w:lastRenderedPageBreak/>
        <w:t xml:space="preserve">igualdad entre las personas. Por ello, a manera de reto </w:t>
      </w:r>
      <w:r>
        <w:rPr>
          <w:rFonts w:ascii="Montserrat" w:eastAsia="Times New Roman" w:hAnsi="Montserrat" w:cs="Arial"/>
          <w:color w:val="000000" w:themeColor="text1"/>
        </w:rPr>
        <w:t>tú</w:t>
      </w:r>
      <w:r w:rsidRPr="000B1F2F">
        <w:rPr>
          <w:rFonts w:ascii="Montserrat" w:eastAsia="Times New Roman" w:hAnsi="Montserrat" w:cs="Arial"/>
          <w:color w:val="000000" w:themeColor="text1"/>
        </w:rPr>
        <w:t xml:space="preserve"> también deberá</w:t>
      </w:r>
      <w:r>
        <w:rPr>
          <w:rFonts w:ascii="Montserrat" w:eastAsia="Times New Roman" w:hAnsi="Montserrat" w:cs="Arial"/>
          <w:color w:val="000000" w:themeColor="text1"/>
        </w:rPr>
        <w:t>s</w:t>
      </w:r>
      <w:r w:rsidRPr="000B1F2F">
        <w:rPr>
          <w:rFonts w:ascii="Montserrat" w:eastAsia="Times New Roman" w:hAnsi="Montserrat" w:cs="Arial"/>
          <w:color w:val="000000" w:themeColor="text1"/>
        </w:rPr>
        <w:t xml:space="preserve"> elaborar un dibujo sobre las causas de la migración.</w:t>
      </w:r>
    </w:p>
    <w:p w14:paraId="30BEDFFF" w14:textId="77777777" w:rsidR="00A85CCE" w:rsidRDefault="00A85CCE" w:rsidP="00A85CCE">
      <w:pPr>
        <w:spacing w:after="0" w:line="240" w:lineRule="auto"/>
        <w:jc w:val="both"/>
        <w:rPr>
          <w:rFonts w:ascii="Montserrat" w:eastAsia="Times New Roman" w:hAnsi="Montserrat" w:cs="Arial"/>
          <w:color w:val="000000" w:themeColor="text1"/>
        </w:rPr>
      </w:pPr>
    </w:p>
    <w:p w14:paraId="25A412E1"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Junto con el dibujo deberás de colocar t</w:t>
      </w:r>
      <w:r w:rsidRPr="000B1F2F">
        <w:rPr>
          <w:rFonts w:ascii="Montserrat" w:eastAsia="Times New Roman" w:hAnsi="Montserrat" w:cs="Arial"/>
          <w:color w:val="000000" w:themeColor="text1"/>
        </w:rPr>
        <w:t>u opinión sobre las personas que tienen que salir de su lugar de origen por causas económicas, políticas o sociales.</w:t>
      </w:r>
    </w:p>
    <w:p w14:paraId="22750207" w14:textId="77777777" w:rsidR="00A85CCE" w:rsidRDefault="00A85CCE" w:rsidP="00A85CCE">
      <w:pPr>
        <w:spacing w:after="0" w:line="240" w:lineRule="auto"/>
        <w:jc w:val="both"/>
        <w:rPr>
          <w:rFonts w:ascii="Montserrat" w:eastAsia="Times New Roman" w:hAnsi="Montserrat" w:cs="Arial"/>
          <w:color w:val="000000" w:themeColor="text1"/>
        </w:rPr>
      </w:pPr>
    </w:p>
    <w:p w14:paraId="7DDB9A89"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Platica</w:t>
      </w:r>
      <w:r w:rsidRPr="000B1F2F">
        <w:rPr>
          <w:rFonts w:ascii="Montserrat" w:eastAsia="Times New Roman" w:hAnsi="Montserrat" w:cs="Arial"/>
          <w:color w:val="000000" w:themeColor="text1"/>
        </w:rPr>
        <w:t xml:space="preserve"> con </w:t>
      </w:r>
      <w:r>
        <w:rPr>
          <w:rFonts w:ascii="Montserrat" w:eastAsia="Times New Roman" w:hAnsi="Montserrat" w:cs="Arial"/>
          <w:color w:val="000000" w:themeColor="text1"/>
        </w:rPr>
        <w:t>t</w:t>
      </w:r>
      <w:r w:rsidRPr="000B1F2F">
        <w:rPr>
          <w:rFonts w:ascii="Montserrat" w:eastAsia="Times New Roman" w:hAnsi="Montserrat" w:cs="Arial"/>
          <w:color w:val="000000" w:themeColor="text1"/>
        </w:rPr>
        <w:t>us familiares y amigos para tener u</w:t>
      </w:r>
      <w:r>
        <w:rPr>
          <w:rFonts w:ascii="Montserrat" w:eastAsia="Times New Roman" w:hAnsi="Montserrat" w:cs="Arial"/>
          <w:color w:val="000000" w:themeColor="text1"/>
        </w:rPr>
        <w:t>na opinión mejor sustentada de t</w:t>
      </w:r>
      <w:r w:rsidRPr="000B1F2F">
        <w:rPr>
          <w:rFonts w:ascii="Montserrat" w:eastAsia="Times New Roman" w:hAnsi="Montserrat" w:cs="Arial"/>
          <w:color w:val="000000" w:themeColor="text1"/>
        </w:rPr>
        <w:t xml:space="preserve">us aseveraciones. Posiblemente </w:t>
      </w:r>
      <w:r>
        <w:rPr>
          <w:rFonts w:ascii="Montserrat" w:eastAsia="Times New Roman" w:hAnsi="Montserrat" w:cs="Arial"/>
          <w:color w:val="000000" w:themeColor="text1"/>
        </w:rPr>
        <w:t>tu</w:t>
      </w:r>
      <w:r w:rsidRPr="000B1F2F">
        <w:rPr>
          <w:rFonts w:ascii="Montserrat" w:eastAsia="Times New Roman" w:hAnsi="Montserrat" w:cs="Arial"/>
          <w:color w:val="000000" w:themeColor="text1"/>
        </w:rPr>
        <w:t xml:space="preserve"> tienen conocidos que han migrado a otros estados o países, o tal vez ustedes ya hayan migrado en alguna ocasión.</w:t>
      </w:r>
    </w:p>
    <w:p w14:paraId="6CC46B5C" w14:textId="77777777" w:rsidR="00A85CCE" w:rsidRDefault="00A85CCE" w:rsidP="00A85CCE">
      <w:pPr>
        <w:spacing w:after="0" w:line="240" w:lineRule="auto"/>
        <w:jc w:val="both"/>
        <w:rPr>
          <w:rFonts w:ascii="Montserrat" w:eastAsia="Times New Roman" w:hAnsi="Montserrat" w:cs="Arial"/>
          <w:color w:val="000000" w:themeColor="text1"/>
        </w:rPr>
      </w:pPr>
    </w:p>
    <w:p w14:paraId="46579059" w14:textId="77777777" w:rsidR="00A85CCE" w:rsidRDefault="00A85CCE" w:rsidP="00A85CCE">
      <w:pPr>
        <w:spacing w:after="0" w:line="240" w:lineRule="auto"/>
        <w:jc w:val="both"/>
        <w:rPr>
          <w:rFonts w:ascii="Montserrat" w:eastAsia="Times New Roman" w:hAnsi="Montserrat" w:cs="Arial"/>
          <w:color w:val="000000" w:themeColor="text1"/>
        </w:rPr>
      </w:pPr>
      <w:r w:rsidRPr="000B1F2F">
        <w:rPr>
          <w:rFonts w:ascii="Montserrat" w:eastAsia="Times New Roman" w:hAnsi="Montserrat" w:cs="Arial"/>
          <w:color w:val="000000" w:themeColor="text1"/>
        </w:rPr>
        <w:t xml:space="preserve">O tal vez viven en una zona de paso de migrantes. Cuestionen las razones que llevaron a </w:t>
      </w:r>
      <w:r>
        <w:rPr>
          <w:rFonts w:ascii="Montserrat" w:eastAsia="Times New Roman" w:hAnsi="Montserrat" w:cs="Arial"/>
          <w:color w:val="000000" w:themeColor="text1"/>
        </w:rPr>
        <w:t>tus</w:t>
      </w:r>
      <w:r w:rsidRPr="000B1F2F">
        <w:rPr>
          <w:rFonts w:ascii="Montserrat" w:eastAsia="Times New Roman" w:hAnsi="Montserrat" w:cs="Arial"/>
          <w:color w:val="000000" w:themeColor="text1"/>
        </w:rPr>
        <w:t xml:space="preserve"> conocidos a tener que migrar.</w:t>
      </w:r>
    </w:p>
    <w:p w14:paraId="28497DC6" w14:textId="77777777" w:rsidR="00A85CCE" w:rsidRDefault="00A85CCE" w:rsidP="00A85CCE">
      <w:pPr>
        <w:spacing w:after="0" w:line="240" w:lineRule="auto"/>
        <w:jc w:val="both"/>
        <w:rPr>
          <w:rFonts w:ascii="Montserrat" w:eastAsia="Times New Roman" w:hAnsi="Montserrat" w:cs="Arial"/>
          <w:color w:val="000000" w:themeColor="text1"/>
        </w:rPr>
      </w:pPr>
    </w:p>
    <w:p w14:paraId="266AEDCC" w14:textId="77777777" w:rsidR="00A85CCE" w:rsidRDefault="00A85CCE" w:rsidP="00A85CC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 t</w:t>
      </w:r>
      <w:r w:rsidRPr="000B1F2F">
        <w:rPr>
          <w:rFonts w:ascii="Montserrat" w:eastAsia="Times New Roman" w:hAnsi="Montserrat" w:cs="Arial"/>
          <w:color w:val="000000" w:themeColor="text1"/>
        </w:rPr>
        <w:t xml:space="preserve">u opinión debe ir más allá de afirmar que la migración es buena o mala, al explicar o argumentar que todos somos iguales y que a pesar de que </w:t>
      </w:r>
      <w:r>
        <w:rPr>
          <w:rFonts w:ascii="Montserrat" w:eastAsia="Times New Roman" w:hAnsi="Montserrat" w:cs="Arial"/>
          <w:color w:val="000000" w:themeColor="text1"/>
        </w:rPr>
        <w:t>tengas</w:t>
      </w:r>
      <w:r w:rsidRPr="000B1F2F">
        <w:rPr>
          <w:rFonts w:ascii="Montserrat" w:eastAsia="Times New Roman" w:hAnsi="Montserrat" w:cs="Arial"/>
          <w:color w:val="000000" w:themeColor="text1"/>
        </w:rPr>
        <w:t xml:space="preserve"> diferentes costumbres, ideas o color de piel, todos </w:t>
      </w:r>
      <w:r>
        <w:rPr>
          <w:rFonts w:ascii="Montserrat" w:eastAsia="Times New Roman" w:hAnsi="Montserrat" w:cs="Arial"/>
          <w:color w:val="000000" w:themeColor="text1"/>
        </w:rPr>
        <w:t>tienen</w:t>
      </w:r>
      <w:r w:rsidRPr="000B1F2F">
        <w:rPr>
          <w:rFonts w:ascii="Montserrat" w:eastAsia="Times New Roman" w:hAnsi="Montserrat" w:cs="Arial"/>
          <w:color w:val="000000" w:themeColor="text1"/>
        </w:rPr>
        <w:t xml:space="preserve"> los mismos derechos y el derecho de buscar una mejor calidad de vida.</w:t>
      </w:r>
    </w:p>
    <w:p w14:paraId="7E4CBACF" w14:textId="77777777" w:rsidR="00A85CCE" w:rsidRDefault="00A85CCE" w:rsidP="00A85CCE">
      <w:pPr>
        <w:pBdr>
          <w:top w:val="nil"/>
          <w:left w:val="nil"/>
          <w:bottom w:val="nil"/>
          <w:right w:val="nil"/>
          <w:between w:val="nil"/>
        </w:pBdr>
        <w:spacing w:after="0" w:line="240" w:lineRule="auto"/>
        <w:ind w:right="-1"/>
        <w:jc w:val="center"/>
        <w:rPr>
          <w:rFonts w:ascii="Montserrat" w:hAnsi="Montserrat"/>
          <w:b/>
          <w:bCs/>
          <w:sz w:val="24"/>
          <w:szCs w:val="24"/>
        </w:rPr>
      </w:pPr>
    </w:p>
    <w:p w14:paraId="60A790BB" w14:textId="77777777" w:rsidR="00A85CCE" w:rsidRDefault="00A85CCE" w:rsidP="00A85CCE">
      <w:pPr>
        <w:pBdr>
          <w:top w:val="nil"/>
          <w:left w:val="nil"/>
          <w:bottom w:val="nil"/>
          <w:right w:val="nil"/>
          <w:between w:val="nil"/>
        </w:pBdr>
        <w:spacing w:after="0" w:line="240" w:lineRule="auto"/>
        <w:ind w:right="-1"/>
        <w:jc w:val="center"/>
        <w:rPr>
          <w:rFonts w:ascii="Montserrat" w:hAnsi="Montserrat"/>
          <w:b/>
          <w:bCs/>
          <w:sz w:val="24"/>
          <w:szCs w:val="24"/>
        </w:rPr>
      </w:pPr>
    </w:p>
    <w:p w14:paraId="176847C1" w14:textId="77777777" w:rsidR="00A85CCE" w:rsidRPr="00403667" w:rsidRDefault="00A85CCE" w:rsidP="00A85CCE">
      <w:pPr>
        <w:pBdr>
          <w:top w:val="nil"/>
          <w:left w:val="nil"/>
          <w:bottom w:val="nil"/>
          <w:right w:val="nil"/>
          <w:between w:val="nil"/>
        </w:pBdr>
        <w:spacing w:after="0" w:line="240" w:lineRule="auto"/>
        <w:ind w:right="-1"/>
        <w:jc w:val="center"/>
        <w:rPr>
          <w:rFonts w:ascii="Montserrat" w:hAnsi="Montserrat"/>
          <w:b/>
          <w:bCs/>
          <w:sz w:val="24"/>
          <w:szCs w:val="24"/>
        </w:rPr>
      </w:pPr>
      <w:r w:rsidRPr="00403667">
        <w:rPr>
          <w:rFonts w:ascii="Montserrat" w:hAnsi="Montserrat"/>
          <w:b/>
          <w:bCs/>
          <w:sz w:val="24"/>
          <w:szCs w:val="24"/>
        </w:rPr>
        <w:t>¡Buen trabajo!</w:t>
      </w:r>
    </w:p>
    <w:p w14:paraId="16956738" w14:textId="77777777" w:rsidR="00A85CCE" w:rsidRPr="00403667" w:rsidRDefault="00A85CCE" w:rsidP="00A85CCE">
      <w:pPr>
        <w:pBdr>
          <w:top w:val="nil"/>
          <w:left w:val="nil"/>
          <w:bottom w:val="nil"/>
          <w:right w:val="nil"/>
          <w:between w:val="nil"/>
        </w:pBdr>
        <w:spacing w:after="0" w:line="240" w:lineRule="auto"/>
        <w:ind w:right="-1"/>
        <w:jc w:val="center"/>
        <w:rPr>
          <w:rFonts w:ascii="Montserrat" w:hAnsi="Montserrat"/>
          <w:b/>
          <w:bCs/>
          <w:sz w:val="24"/>
          <w:szCs w:val="24"/>
        </w:rPr>
      </w:pPr>
    </w:p>
    <w:p w14:paraId="7CA59A58" w14:textId="77777777" w:rsidR="00A85CCE" w:rsidRPr="00403667" w:rsidRDefault="00A85CCE" w:rsidP="00A85CCE">
      <w:pPr>
        <w:pBdr>
          <w:top w:val="nil"/>
          <w:left w:val="nil"/>
          <w:bottom w:val="nil"/>
          <w:right w:val="nil"/>
          <w:between w:val="nil"/>
        </w:pBdr>
        <w:spacing w:after="0" w:line="240" w:lineRule="auto"/>
        <w:ind w:right="-1"/>
        <w:jc w:val="center"/>
        <w:rPr>
          <w:rFonts w:ascii="Montserrat" w:hAnsi="Montserrat"/>
          <w:b/>
          <w:bCs/>
          <w:sz w:val="24"/>
          <w:szCs w:val="24"/>
        </w:rPr>
      </w:pPr>
    </w:p>
    <w:p w14:paraId="781F1B59" w14:textId="77777777" w:rsidR="00A85CCE" w:rsidRPr="00403667" w:rsidRDefault="00A85CCE" w:rsidP="00A85CCE">
      <w:pPr>
        <w:pBdr>
          <w:top w:val="nil"/>
          <w:left w:val="nil"/>
          <w:bottom w:val="nil"/>
          <w:right w:val="nil"/>
          <w:between w:val="nil"/>
        </w:pBdr>
        <w:spacing w:after="0" w:line="240" w:lineRule="auto"/>
        <w:ind w:right="-1"/>
        <w:jc w:val="center"/>
        <w:rPr>
          <w:rFonts w:ascii="Montserrat" w:hAnsi="Montserrat"/>
          <w:b/>
          <w:bCs/>
          <w:sz w:val="24"/>
          <w:szCs w:val="24"/>
        </w:rPr>
      </w:pPr>
      <w:r w:rsidRPr="00403667">
        <w:rPr>
          <w:rFonts w:ascii="Montserrat" w:hAnsi="Montserrat"/>
          <w:b/>
          <w:bCs/>
          <w:sz w:val="24"/>
          <w:szCs w:val="24"/>
        </w:rPr>
        <w:t>Gracias por tu esfuerzo. </w:t>
      </w:r>
    </w:p>
    <w:p w14:paraId="5C692F6C" w14:textId="77777777" w:rsidR="00A85CCE" w:rsidRPr="00403667" w:rsidRDefault="00A85CCE" w:rsidP="00A85CCE">
      <w:pPr>
        <w:spacing w:after="0" w:line="240" w:lineRule="auto"/>
        <w:jc w:val="both"/>
        <w:rPr>
          <w:rFonts w:ascii="Montserrat" w:eastAsia="Times New Roman" w:hAnsi="Montserrat" w:cs="Arial"/>
          <w:bCs/>
          <w:color w:val="000000" w:themeColor="text1"/>
          <w:sz w:val="24"/>
          <w:szCs w:val="24"/>
        </w:rPr>
      </w:pPr>
    </w:p>
    <w:p w14:paraId="49BDA7DB" w14:textId="77777777" w:rsidR="00A85CCE" w:rsidRDefault="00A85CCE" w:rsidP="00A85CCE">
      <w:pPr>
        <w:spacing w:after="0" w:line="240" w:lineRule="auto"/>
        <w:jc w:val="both"/>
        <w:rPr>
          <w:rFonts w:ascii="Montserrat" w:eastAsia="Times New Roman" w:hAnsi="Montserrat" w:cs="Arial"/>
          <w:bCs/>
          <w:color w:val="000000" w:themeColor="text1"/>
        </w:rPr>
      </w:pPr>
      <w:bookmarkStart w:id="0" w:name="_GoBack"/>
      <w:bookmarkEnd w:id="0"/>
    </w:p>
    <w:p w14:paraId="0BDD59EC" w14:textId="77777777" w:rsidR="00A85CCE" w:rsidRDefault="00A85CCE" w:rsidP="00A85CCE">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más:</w:t>
      </w:r>
    </w:p>
    <w:p w14:paraId="45CF72A6" w14:textId="77777777" w:rsidR="00A85CCE" w:rsidRPr="001F1196" w:rsidRDefault="00A85CCE" w:rsidP="00A85CCE">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426E21D2" w14:textId="77777777" w:rsidR="00A85CCE" w:rsidRPr="001F1196" w:rsidRDefault="00960CD6" w:rsidP="00A85CCE">
      <w:pPr>
        <w:spacing w:after="0" w:line="240" w:lineRule="auto"/>
        <w:rPr>
          <w:rFonts w:ascii="Montserrat" w:eastAsia="Times New Roman" w:hAnsi="Montserrat" w:cs="Times New Roman"/>
          <w:color w:val="000000"/>
          <w:lang w:eastAsia="es-MX"/>
        </w:rPr>
      </w:pPr>
      <w:hyperlink r:id="rId13" w:history="1">
        <w:r w:rsidR="00A85CCE" w:rsidRPr="001F1196">
          <w:rPr>
            <w:rStyle w:val="Hipervnculo"/>
            <w:rFonts w:ascii="Montserrat" w:hAnsi="Montserrat"/>
          </w:rPr>
          <w:t>https://libros.conaliteg.gob.mx/secundaria.html</w:t>
        </w:r>
      </w:hyperlink>
    </w:p>
    <w:p w14:paraId="16145520" w14:textId="77777777" w:rsidR="00A85CCE" w:rsidRPr="00794C42" w:rsidRDefault="00A85CCE" w:rsidP="00A85CCE">
      <w:pPr>
        <w:spacing w:after="0" w:line="240" w:lineRule="auto"/>
        <w:ind w:right="-1"/>
        <w:jc w:val="both"/>
        <w:textAlignment w:val="baseline"/>
        <w:rPr>
          <w:rFonts w:ascii="Montserrat" w:eastAsia="Times New Roman" w:hAnsi="Montserrat" w:cs="Segoe UI"/>
          <w:b/>
          <w:bCs/>
          <w:sz w:val="28"/>
          <w:lang w:eastAsia="es-MX"/>
        </w:rPr>
      </w:pPr>
    </w:p>
    <w:sectPr w:rsidR="00A85CCE" w:rsidRPr="00794C42"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986A5A" w16cid:durableId="23C6C2D8"/>
  <w16cid:commentId w16cid:paraId="55258628" w16cid:durableId="23C6C2D9"/>
  <w16cid:commentId w16cid:paraId="7E4A0F3C" w16cid:durableId="23C6C2DA"/>
  <w16cid:commentId w16cid:paraId="67414E48" w16cid:durableId="23C6C2DB"/>
  <w16cid:commentId w16cid:paraId="7BECFBCA" w16cid:durableId="23C6C2DC"/>
  <w16cid:commentId w16cid:paraId="4D8463A7" w16cid:durableId="23C6C2DD"/>
  <w16cid:commentId w16cid:paraId="6AEFCD77" w16cid:durableId="23C6C2DE"/>
  <w16cid:commentId w16cid:paraId="61564568" w16cid:durableId="23C6C2DF"/>
  <w16cid:commentId w16cid:paraId="45B18FE8" w16cid:durableId="23C6C2E0"/>
  <w16cid:commentId w16cid:paraId="47EA8B0D" w16cid:durableId="23C6C2E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93A7C" w14:textId="77777777" w:rsidR="00960CD6" w:rsidRDefault="00960CD6">
      <w:pPr>
        <w:spacing w:after="0" w:line="240" w:lineRule="auto"/>
      </w:pPr>
      <w:r>
        <w:separator/>
      </w:r>
    </w:p>
  </w:endnote>
  <w:endnote w:type="continuationSeparator" w:id="0">
    <w:p w14:paraId="15DA7D83" w14:textId="77777777" w:rsidR="00960CD6" w:rsidRDefault="00960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78EC5" w14:textId="77777777" w:rsidR="00960CD6" w:rsidRDefault="00960CD6">
      <w:pPr>
        <w:spacing w:after="0" w:line="240" w:lineRule="auto"/>
      </w:pPr>
      <w:r>
        <w:separator/>
      </w:r>
    </w:p>
  </w:footnote>
  <w:footnote w:type="continuationSeparator" w:id="0">
    <w:p w14:paraId="606605FF" w14:textId="77777777" w:rsidR="00960CD6" w:rsidRDefault="00960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050C"/>
    <w:multiLevelType w:val="hybridMultilevel"/>
    <w:tmpl w:val="B21E9D46"/>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C75674"/>
    <w:multiLevelType w:val="hybridMultilevel"/>
    <w:tmpl w:val="F12A6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6647FB"/>
    <w:multiLevelType w:val="hybridMultilevel"/>
    <w:tmpl w:val="3510F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6D46E4"/>
    <w:multiLevelType w:val="hybridMultilevel"/>
    <w:tmpl w:val="743A6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7B5339"/>
    <w:multiLevelType w:val="hybridMultilevel"/>
    <w:tmpl w:val="064E6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EF6B9B"/>
    <w:multiLevelType w:val="hybridMultilevel"/>
    <w:tmpl w:val="F2B8F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0D13190"/>
    <w:multiLevelType w:val="hybridMultilevel"/>
    <w:tmpl w:val="5A1C6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B01A8E"/>
    <w:multiLevelType w:val="hybridMultilevel"/>
    <w:tmpl w:val="C506FC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1B6F9A"/>
    <w:multiLevelType w:val="hybridMultilevel"/>
    <w:tmpl w:val="55AC2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8"/>
  </w:num>
  <w:num w:numId="6">
    <w:abstractNumId w:val="1"/>
  </w:num>
  <w:num w:numId="7">
    <w:abstractNumId w:val="2"/>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C40"/>
    <w:rsid w:val="00060B67"/>
    <w:rsid w:val="00060DA7"/>
    <w:rsid w:val="00062F95"/>
    <w:rsid w:val="000712A7"/>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B41C4"/>
    <w:rsid w:val="001D135A"/>
    <w:rsid w:val="001D1E50"/>
    <w:rsid w:val="001D2A2D"/>
    <w:rsid w:val="001D62E6"/>
    <w:rsid w:val="001E0BB1"/>
    <w:rsid w:val="001E2B60"/>
    <w:rsid w:val="001E33C8"/>
    <w:rsid w:val="001F0E2B"/>
    <w:rsid w:val="001F1F90"/>
    <w:rsid w:val="00213916"/>
    <w:rsid w:val="00226127"/>
    <w:rsid w:val="00226D53"/>
    <w:rsid w:val="00227448"/>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92E10"/>
    <w:rsid w:val="003B07AA"/>
    <w:rsid w:val="003B2CB8"/>
    <w:rsid w:val="003D3CDD"/>
    <w:rsid w:val="003D632A"/>
    <w:rsid w:val="003E0B5D"/>
    <w:rsid w:val="003E0D92"/>
    <w:rsid w:val="003E2740"/>
    <w:rsid w:val="003E2C2F"/>
    <w:rsid w:val="003E518E"/>
    <w:rsid w:val="003F3DC5"/>
    <w:rsid w:val="004001F6"/>
    <w:rsid w:val="00411FA2"/>
    <w:rsid w:val="004206EB"/>
    <w:rsid w:val="00425D51"/>
    <w:rsid w:val="0043288F"/>
    <w:rsid w:val="004329E7"/>
    <w:rsid w:val="0044117D"/>
    <w:rsid w:val="00445743"/>
    <w:rsid w:val="00454CF7"/>
    <w:rsid w:val="00474D9F"/>
    <w:rsid w:val="004773D5"/>
    <w:rsid w:val="00482173"/>
    <w:rsid w:val="0048356D"/>
    <w:rsid w:val="00486BD8"/>
    <w:rsid w:val="00493CFB"/>
    <w:rsid w:val="004957A5"/>
    <w:rsid w:val="004A27D8"/>
    <w:rsid w:val="004A7307"/>
    <w:rsid w:val="004B1B9D"/>
    <w:rsid w:val="004C2F54"/>
    <w:rsid w:val="004C5C0A"/>
    <w:rsid w:val="004D03BA"/>
    <w:rsid w:val="004E136F"/>
    <w:rsid w:val="004F09A7"/>
    <w:rsid w:val="004F4542"/>
    <w:rsid w:val="00516ADE"/>
    <w:rsid w:val="00524D98"/>
    <w:rsid w:val="00537656"/>
    <w:rsid w:val="005440AF"/>
    <w:rsid w:val="00546438"/>
    <w:rsid w:val="00553659"/>
    <w:rsid w:val="00557493"/>
    <w:rsid w:val="00564A90"/>
    <w:rsid w:val="0057284D"/>
    <w:rsid w:val="00576464"/>
    <w:rsid w:val="00582A15"/>
    <w:rsid w:val="005968AE"/>
    <w:rsid w:val="005A5635"/>
    <w:rsid w:val="005A6023"/>
    <w:rsid w:val="005B3A8F"/>
    <w:rsid w:val="005C2BB7"/>
    <w:rsid w:val="005D19F5"/>
    <w:rsid w:val="005D484F"/>
    <w:rsid w:val="005E449A"/>
    <w:rsid w:val="005F7602"/>
    <w:rsid w:val="00616738"/>
    <w:rsid w:val="00622CA7"/>
    <w:rsid w:val="00625903"/>
    <w:rsid w:val="00642124"/>
    <w:rsid w:val="006530CE"/>
    <w:rsid w:val="00653C44"/>
    <w:rsid w:val="006565C3"/>
    <w:rsid w:val="00667761"/>
    <w:rsid w:val="006702F5"/>
    <w:rsid w:val="0067587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7A00"/>
    <w:rsid w:val="007449D5"/>
    <w:rsid w:val="00745F2C"/>
    <w:rsid w:val="00750863"/>
    <w:rsid w:val="00757B3E"/>
    <w:rsid w:val="00761DC2"/>
    <w:rsid w:val="00774C31"/>
    <w:rsid w:val="00774FA8"/>
    <w:rsid w:val="00780B64"/>
    <w:rsid w:val="007900B1"/>
    <w:rsid w:val="00794C42"/>
    <w:rsid w:val="00796BC6"/>
    <w:rsid w:val="007A467E"/>
    <w:rsid w:val="007B6D74"/>
    <w:rsid w:val="007C7243"/>
    <w:rsid w:val="007D45D4"/>
    <w:rsid w:val="007D5AC6"/>
    <w:rsid w:val="007E002D"/>
    <w:rsid w:val="007E29C5"/>
    <w:rsid w:val="007F439F"/>
    <w:rsid w:val="007F7DC0"/>
    <w:rsid w:val="00802FE5"/>
    <w:rsid w:val="008035D5"/>
    <w:rsid w:val="00804B82"/>
    <w:rsid w:val="008052D7"/>
    <w:rsid w:val="0080683B"/>
    <w:rsid w:val="00812E2C"/>
    <w:rsid w:val="00817868"/>
    <w:rsid w:val="008339C6"/>
    <w:rsid w:val="00841AF8"/>
    <w:rsid w:val="008430EF"/>
    <w:rsid w:val="00845254"/>
    <w:rsid w:val="00846301"/>
    <w:rsid w:val="00857CDF"/>
    <w:rsid w:val="008872CD"/>
    <w:rsid w:val="008915EB"/>
    <w:rsid w:val="008918DC"/>
    <w:rsid w:val="00892006"/>
    <w:rsid w:val="00893C26"/>
    <w:rsid w:val="008C7A76"/>
    <w:rsid w:val="008D2B49"/>
    <w:rsid w:val="008D3F28"/>
    <w:rsid w:val="008D7458"/>
    <w:rsid w:val="008D757D"/>
    <w:rsid w:val="008E0437"/>
    <w:rsid w:val="008E0FB0"/>
    <w:rsid w:val="008E274E"/>
    <w:rsid w:val="008E4B16"/>
    <w:rsid w:val="008E5C67"/>
    <w:rsid w:val="00901343"/>
    <w:rsid w:val="009239C8"/>
    <w:rsid w:val="0093019E"/>
    <w:rsid w:val="009306DF"/>
    <w:rsid w:val="00940A62"/>
    <w:rsid w:val="00943560"/>
    <w:rsid w:val="00955FD4"/>
    <w:rsid w:val="0095772B"/>
    <w:rsid w:val="00960CD6"/>
    <w:rsid w:val="00964323"/>
    <w:rsid w:val="0097345E"/>
    <w:rsid w:val="009851CF"/>
    <w:rsid w:val="0098685D"/>
    <w:rsid w:val="00994102"/>
    <w:rsid w:val="009C1574"/>
    <w:rsid w:val="009C1737"/>
    <w:rsid w:val="009C6954"/>
    <w:rsid w:val="009C706D"/>
    <w:rsid w:val="009D32E2"/>
    <w:rsid w:val="009D6F08"/>
    <w:rsid w:val="009F637E"/>
    <w:rsid w:val="00A008D3"/>
    <w:rsid w:val="00A02434"/>
    <w:rsid w:val="00A0303F"/>
    <w:rsid w:val="00A077C4"/>
    <w:rsid w:val="00A277FD"/>
    <w:rsid w:val="00A35D97"/>
    <w:rsid w:val="00A50AC4"/>
    <w:rsid w:val="00A62BEB"/>
    <w:rsid w:val="00A7020C"/>
    <w:rsid w:val="00A84DF0"/>
    <w:rsid w:val="00A85CCE"/>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447D3"/>
    <w:rsid w:val="00B504E7"/>
    <w:rsid w:val="00B63B6C"/>
    <w:rsid w:val="00B63B72"/>
    <w:rsid w:val="00B674A1"/>
    <w:rsid w:val="00B67A5A"/>
    <w:rsid w:val="00B72292"/>
    <w:rsid w:val="00B83FB2"/>
    <w:rsid w:val="00B922D0"/>
    <w:rsid w:val="00B97FAD"/>
    <w:rsid w:val="00BC04E0"/>
    <w:rsid w:val="00BC38A2"/>
    <w:rsid w:val="00BC6E30"/>
    <w:rsid w:val="00BC79F9"/>
    <w:rsid w:val="00BD231F"/>
    <w:rsid w:val="00BD42B7"/>
    <w:rsid w:val="00BE0227"/>
    <w:rsid w:val="00BE2348"/>
    <w:rsid w:val="00BE5FC0"/>
    <w:rsid w:val="00C03246"/>
    <w:rsid w:val="00C25413"/>
    <w:rsid w:val="00C258A0"/>
    <w:rsid w:val="00C34DC8"/>
    <w:rsid w:val="00C41939"/>
    <w:rsid w:val="00C54DF9"/>
    <w:rsid w:val="00C60757"/>
    <w:rsid w:val="00C644E0"/>
    <w:rsid w:val="00C71427"/>
    <w:rsid w:val="00C80C21"/>
    <w:rsid w:val="00C824AD"/>
    <w:rsid w:val="00C9254F"/>
    <w:rsid w:val="00CA0AD4"/>
    <w:rsid w:val="00CB10BB"/>
    <w:rsid w:val="00CB3C33"/>
    <w:rsid w:val="00CB59F3"/>
    <w:rsid w:val="00CB6D15"/>
    <w:rsid w:val="00CC0728"/>
    <w:rsid w:val="00CC53F7"/>
    <w:rsid w:val="00CD69EF"/>
    <w:rsid w:val="00CE013C"/>
    <w:rsid w:val="00CE7E44"/>
    <w:rsid w:val="00CE7FB2"/>
    <w:rsid w:val="00CF376E"/>
    <w:rsid w:val="00D12AC2"/>
    <w:rsid w:val="00D14805"/>
    <w:rsid w:val="00D257C8"/>
    <w:rsid w:val="00D258C8"/>
    <w:rsid w:val="00D27B63"/>
    <w:rsid w:val="00D34125"/>
    <w:rsid w:val="00D407CB"/>
    <w:rsid w:val="00D41746"/>
    <w:rsid w:val="00D47A6F"/>
    <w:rsid w:val="00D52908"/>
    <w:rsid w:val="00D52CE2"/>
    <w:rsid w:val="00D62BC4"/>
    <w:rsid w:val="00D6600C"/>
    <w:rsid w:val="00D77E12"/>
    <w:rsid w:val="00D815A8"/>
    <w:rsid w:val="00D819D1"/>
    <w:rsid w:val="00D874EB"/>
    <w:rsid w:val="00DC1B6C"/>
    <w:rsid w:val="00DC5399"/>
    <w:rsid w:val="00DD1897"/>
    <w:rsid w:val="00DD43C0"/>
    <w:rsid w:val="00DE333A"/>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B37AD"/>
    <w:rsid w:val="00FB4D26"/>
    <w:rsid w:val="00FB620A"/>
    <w:rsid w:val="00FB74E7"/>
    <w:rsid w:val="00FD5A29"/>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5"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1FA7A-7216-4CD8-A5E7-86C16181B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1670</Words>
  <Characters>9522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2021-02-07T00:32:00Z</dcterms:created>
  <dcterms:modified xsi:type="dcterms:W3CDTF">2021-02-07T00:33:00Z</dcterms:modified>
</cp:coreProperties>
</file>