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4D7C9B1E" w:rsidR="002507EF" w:rsidRPr="00943461" w:rsidRDefault="009607FF" w:rsidP="002372BD">
      <w:pPr>
        <w:spacing w:after="0" w:line="240" w:lineRule="auto"/>
        <w:jc w:val="center"/>
        <w:rPr>
          <w:rFonts w:ascii="Montserrat" w:hAnsi="Montserrat"/>
          <w:b/>
          <w:sz w:val="56"/>
          <w:szCs w:val="56"/>
        </w:rPr>
      </w:pPr>
      <w:r>
        <w:rPr>
          <w:rFonts w:ascii="Montserrat" w:hAnsi="Montserrat"/>
          <w:b/>
          <w:sz w:val="56"/>
          <w:szCs w:val="56"/>
        </w:rPr>
        <w:t>22</w:t>
      </w:r>
    </w:p>
    <w:p w14:paraId="65F50B7F" w14:textId="244320C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E768C">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45DCC27B" w:rsidR="003A632F" w:rsidRPr="003A632F" w:rsidRDefault="00B40B1F" w:rsidP="003A632F">
      <w:pPr>
        <w:spacing w:after="0" w:line="240" w:lineRule="auto"/>
        <w:jc w:val="center"/>
        <w:rPr>
          <w:rFonts w:ascii="Montserrat" w:hAnsi="Montserrat"/>
          <w:i/>
          <w:sz w:val="48"/>
          <w:szCs w:val="48"/>
        </w:rPr>
      </w:pPr>
      <w:r>
        <w:rPr>
          <w:rFonts w:ascii="Montserrat" w:hAnsi="Montserrat"/>
          <w:i/>
          <w:sz w:val="48"/>
          <w:szCs w:val="48"/>
        </w:rPr>
        <w:t>P</w:t>
      </w:r>
      <w:r w:rsidR="009607FF">
        <w:rPr>
          <w:rFonts w:ascii="Montserrat" w:hAnsi="Montserrat"/>
          <w:i/>
          <w:sz w:val="48"/>
          <w:szCs w:val="48"/>
        </w:rPr>
        <w:t>robabilidad frecuencial I</w:t>
      </w:r>
    </w:p>
    <w:p w14:paraId="6830D150" w14:textId="5D27AA65" w:rsidR="0086673B" w:rsidRPr="009607FF" w:rsidRDefault="0086673B" w:rsidP="009607FF">
      <w:pPr>
        <w:spacing w:after="0" w:line="240" w:lineRule="auto"/>
        <w:jc w:val="both"/>
        <w:rPr>
          <w:rFonts w:ascii="Montserrat" w:hAnsi="Montserrat"/>
          <w:iCs/>
        </w:rPr>
      </w:pPr>
    </w:p>
    <w:p w14:paraId="55C0D5C2" w14:textId="77777777" w:rsidR="009E07E8" w:rsidRPr="009607FF" w:rsidRDefault="009E07E8" w:rsidP="009607FF">
      <w:pPr>
        <w:spacing w:after="0" w:line="240" w:lineRule="auto"/>
        <w:jc w:val="both"/>
        <w:rPr>
          <w:rFonts w:ascii="Montserrat" w:hAnsi="Montserrat"/>
          <w:iCs/>
        </w:rPr>
      </w:pPr>
    </w:p>
    <w:p w14:paraId="10AE921E" w14:textId="0ACC6640" w:rsidR="009607FF" w:rsidRPr="009607FF" w:rsidRDefault="00290601" w:rsidP="009607FF">
      <w:pPr>
        <w:spacing w:after="0" w:line="240" w:lineRule="auto"/>
        <w:jc w:val="both"/>
        <w:rPr>
          <w:rFonts w:ascii="Montserrat" w:eastAsia="Calibri" w:hAnsi="Montserrat" w:cs="Conduit ITC"/>
          <w:bCs/>
          <w:i/>
          <w:color w:val="000000"/>
          <w:lang w:eastAsia="es-MX"/>
        </w:rPr>
      </w:pPr>
      <w:r w:rsidRPr="009607FF">
        <w:rPr>
          <w:rFonts w:ascii="Montserrat" w:hAnsi="Montserrat"/>
          <w:b/>
          <w:i/>
        </w:rPr>
        <w:t>Aprendizaje esperado:</w:t>
      </w:r>
      <w:r w:rsidR="00A16AAE" w:rsidRPr="009607FF">
        <w:rPr>
          <w:rFonts w:ascii="Montserrat" w:hAnsi="Montserrat"/>
          <w:bCs/>
          <w:i/>
        </w:rPr>
        <w:t xml:space="preserve"> </w:t>
      </w:r>
      <w:r w:rsidR="009607FF" w:rsidRPr="009607FF">
        <w:rPr>
          <w:rFonts w:ascii="Montserrat" w:eastAsia="Calibri" w:hAnsi="Montserrat" w:cs="Conduit ITC"/>
          <w:bCs/>
          <w:i/>
          <w:color w:val="000000"/>
          <w:lang w:eastAsia="es-MX"/>
        </w:rPr>
        <w:t>Realiza experimentos aleatorios y registra los resultados para un acercamiento a la probabilidad frecuencial.</w:t>
      </w:r>
    </w:p>
    <w:p w14:paraId="19B12A26" w14:textId="77777777" w:rsidR="00EF3C9D" w:rsidRPr="009607FF" w:rsidRDefault="00EF3C9D" w:rsidP="009607FF">
      <w:pPr>
        <w:spacing w:after="0" w:line="240" w:lineRule="auto"/>
        <w:jc w:val="both"/>
        <w:rPr>
          <w:rFonts w:ascii="Montserrat" w:hAnsi="Montserrat"/>
          <w:bCs/>
          <w:iCs/>
        </w:rPr>
      </w:pPr>
    </w:p>
    <w:p w14:paraId="5CE78314" w14:textId="084FAE5D" w:rsidR="009607FF" w:rsidRPr="009607FF" w:rsidRDefault="00290601" w:rsidP="009607FF">
      <w:pPr>
        <w:pStyle w:val="Default"/>
        <w:jc w:val="both"/>
        <w:rPr>
          <w:rFonts w:ascii="Montserrat" w:hAnsi="Montserrat"/>
          <w:i/>
          <w:sz w:val="22"/>
          <w:szCs w:val="22"/>
        </w:rPr>
      </w:pPr>
      <w:r w:rsidRPr="009607FF">
        <w:rPr>
          <w:rFonts w:ascii="Montserrat" w:hAnsi="Montserrat"/>
          <w:b/>
          <w:i/>
          <w:sz w:val="22"/>
          <w:szCs w:val="22"/>
          <w:lang w:val="es-MX"/>
        </w:rPr>
        <w:t>Énfasis:</w:t>
      </w:r>
      <w:r w:rsidR="009607FF" w:rsidRPr="009607FF">
        <w:rPr>
          <w:rFonts w:ascii="Montserrat" w:hAnsi="Montserrat"/>
          <w:bCs/>
          <w:i/>
          <w:sz w:val="22"/>
          <w:szCs w:val="22"/>
          <w:lang w:val="es-MX"/>
        </w:rPr>
        <w:t xml:space="preserve"> </w:t>
      </w:r>
      <w:r w:rsidR="009607FF" w:rsidRPr="009607FF">
        <w:rPr>
          <w:rFonts w:ascii="Montserrat" w:hAnsi="Montserrat"/>
          <w:i/>
          <w:sz w:val="22"/>
          <w:szCs w:val="22"/>
        </w:rPr>
        <w:t>Reconocer experimentos aleatorios y calcular la probabilidad frecuencial.</w:t>
      </w:r>
    </w:p>
    <w:p w14:paraId="0B6F68EB" w14:textId="1E608AE4" w:rsidR="00864552" w:rsidRDefault="00864552" w:rsidP="009607FF">
      <w:pPr>
        <w:spacing w:after="0" w:line="240" w:lineRule="auto"/>
        <w:jc w:val="both"/>
        <w:rPr>
          <w:rFonts w:ascii="Montserrat" w:hAnsi="Montserrat"/>
        </w:rPr>
      </w:pPr>
    </w:p>
    <w:p w14:paraId="78BD0CE4" w14:textId="77777777" w:rsidR="009607FF" w:rsidRPr="009607FF" w:rsidRDefault="009607FF" w:rsidP="009607FF">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2F31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5D277B" w14:textId="4B73B8AD" w:rsidR="002F319E" w:rsidRDefault="009578FB" w:rsidP="00606ADB">
      <w:pPr>
        <w:spacing w:after="0" w:line="240" w:lineRule="auto"/>
        <w:jc w:val="both"/>
        <w:rPr>
          <w:rFonts w:ascii="Montserrat" w:eastAsia="Arial" w:hAnsi="Montserrat"/>
          <w:highlight w:val="white"/>
        </w:rPr>
      </w:pPr>
      <w:r w:rsidRPr="002F319E">
        <w:rPr>
          <w:rFonts w:ascii="Montserrat" w:eastAsia="Arial" w:hAnsi="Montserrat" w:cs="Arial"/>
          <w:highlight w:val="white"/>
        </w:rPr>
        <w:t xml:space="preserve">En esta sesión </w:t>
      </w:r>
      <w:r w:rsidR="001A3E04">
        <w:rPr>
          <w:rFonts w:ascii="Montserrat" w:eastAsia="Arial" w:hAnsi="Montserrat" w:cs="Arial"/>
          <w:highlight w:val="white"/>
        </w:rPr>
        <w:t>revisarás experimentos aleatorios y registrarás los resultados para un acercamiento a la probabilidad frecuencial.</w:t>
      </w:r>
    </w:p>
    <w:p w14:paraId="6479A7EC" w14:textId="77777777" w:rsidR="00D3393C" w:rsidRPr="0074264E" w:rsidRDefault="00D3393C" w:rsidP="00606ADB">
      <w:pPr>
        <w:spacing w:after="0" w:line="240" w:lineRule="auto"/>
        <w:jc w:val="both"/>
        <w:rPr>
          <w:rFonts w:ascii="Montserrat" w:eastAsia="Arial" w:hAnsi="Montserrat"/>
          <w:highlight w:val="white"/>
        </w:rPr>
      </w:pPr>
    </w:p>
    <w:p w14:paraId="4AF07C80" w14:textId="0B34B45A" w:rsidR="0074264E" w:rsidRPr="001A314F"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2A0AE2">
        <w:rPr>
          <w:rFonts w:ascii="Montserrat" w:eastAsia="Arial" w:hAnsi="Montserrat" w:cs="Arial"/>
          <w:highlight w:val="white"/>
        </w:rPr>
        <w:t xml:space="preserve">sacapuntas y </w:t>
      </w:r>
      <w:r w:rsidR="001A3E04">
        <w:rPr>
          <w:rFonts w:ascii="Montserrat" w:eastAsia="Arial" w:hAnsi="Montserrat" w:cs="Arial"/>
          <w:highlight w:val="white"/>
        </w:rPr>
        <w:t>regla</w:t>
      </w:r>
      <w:r w:rsidR="002A0AE2">
        <w:rPr>
          <w:rFonts w:ascii="Montserrat" w:eastAsia="Arial" w:hAnsi="Montserrat" w:cs="Arial"/>
          <w:highlight w:val="white"/>
        </w:rPr>
        <w:t>. Así como tu</w:t>
      </w:r>
      <w:r w:rsidRPr="001A314F">
        <w:rPr>
          <w:rFonts w:ascii="Montserrat" w:eastAsia="Arial" w:hAnsi="Montserrat" w:cs="Arial"/>
          <w:highlight w:val="white"/>
        </w:rPr>
        <w:t xml:space="preserve"> libro de texto de la asignatura.</w:t>
      </w:r>
      <w:r w:rsidR="001A3E04">
        <w:rPr>
          <w:rFonts w:ascii="Montserrat" w:eastAsia="Arial" w:hAnsi="Montserrat" w:cs="Arial"/>
          <w:highlight w:val="white"/>
        </w:rPr>
        <w:t xml:space="preserve">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1C32DF77" w14:textId="77777777" w:rsidR="001C72B7" w:rsidRDefault="001C72B7" w:rsidP="002372BD">
      <w:pPr>
        <w:spacing w:after="0" w:line="240" w:lineRule="auto"/>
        <w:jc w:val="both"/>
        <w:rPr>
          <w:rFonts w:ascii="Montserrat" w:hAnsi="Montserrat"/>
          <w:b/>
          <w:sz w:val="28"/>
          <w:szCs w:val="28"/>
        </w:rPr>
      </w:pPr>
    </w:p>
    <w:p w14:paraId="15BABA1D" w14:textId="77777777" w:rsidR="001C72B7" w:rsidRDefault="001C72B7" w:rsidP="002372BD">
      <w:pPr>
        <w:spacing w:after="0" w:line="240" w:lineRule="auto"/>
        <w:jc w:val="both"/>
        <w:rPr>
          <w:rFonts w:ascii="Montserrat" w:hAnsi="Montserrat"/>
          <w:b/>
          <w:sz w:val="28"/>
          <w:szCs w:val="28"/>
        </w:rPr>
      </w:pPr>
    </w:p>
    <w:p w14:paraId="04F9459B" w14:textId="66B3AB2D"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5315983" w:rsidR="00747C51" w:rsidRPr="00165DA7" w:rsidRDefault="00747C51" w:rsidP="007C16CE">
      <w:pPr>
        <w:spacing w:after="0" w:line="240" w:lineRule="auto"/>
        <w:jc w:val="both"/>
        <w:rPr>
          <w:rFonts w:ascii="Montserrat" w:eastAsia="Arial" w:hAnsi="Montserrat" w:cs="Arial"/>
        </w:rPr>
      </w:pPr>
    </w:p>
    <w:p w14:paraId="08698E6B" w14:textId="061233BD" w:rsidR="00E87AC0" w:rsidRDefault="00B917E9" w:rsidP="00983383">
      <w:pPr>
        <w:pBdr>
          <w:top w:val="nil"/>
          <w:left w:val="nil"/>
          <w:bottom w:val="nil"/>
          <w:right w:val="nil"/>
          <w:between w:val="nil"/>
        </w:pBdr>
        <w:spacing w:after="0" w:line="240" w:lineRule="auto"/>
        <w:jc w:val="both"/>
        <w:rPr>
          <w:rFonts w:ascii="Montserrat" w:eastAsia="Arial" w:hAnsi="Montserrat" w:cs="Arial"/>
        </w:rPr>
      </w:pPr>
      <w:r w:rsidRPr="00E17645">
        <w:rPr>
          <w:rFonts w:ascii="Montserrat" w:eastAsia="Arial" w:hAnsi="Montserrat" w:cs="Arial"/>
        </w:rPr>
        <w:t xml:space="preserve">Para iniciar </w:t>
      </w:r>
      <w:bookmarkStart w:id="1" w:name="_Hlk50653956"/>
      <w:r w:rsidR="000160EB" w:rsidRPr="00E17645">
        <w:rPr>
          <w:rFonts w:ascii="Montserrat" w:eastAsia="Arial" w:hAnsi="Montserrat" w:cs="Arial"/>
        </w:rPr>
        <w:t xml:space="preserve">este tema, </w:t>
      </w:r>
      <w:r w:rsidR="007C16CE">
        <w:rPr>
          <w:rFonts w:ascii="Montserrat" w:eastAsia="Arial" w:hAnsi="Montserrat" w:cs="Arial"/>
        </w:rPr>
        <w:t>se te propone la siguiente actividad. Toma nota y trata de resolver el siguiente problema.</w:t>
      </w:r>
    </w:p>
    <w:p w14:paraId="035783D9" w14:textId="0050EA03" w:rsidR="007C16CE" w:rsidRDefault="007C16CE" w:rsidP="00983383">
      <w:pPr>
        <w:pBdr>
          <w:top w:val="nil"/>
          <w:left w:val="nil"/>
          <w:bottom w:val="nil"/>
          <w:right w:val="nil"/>
          <w:between w:val="nil"/>
        </w:pBdr>
        <w:spacing w:after="0" w:line="240" w:lineRule="auto"/>
        <w:jc w:val="both"/>
        <w:rPr>
          <w:rFonts w:ascii="Montserrat" w:eastAsia="Arial" w:hAnsi="Montserrat" w:cs="Arial"/>
        </w:rPr>
      </w:pPr>
    </w:p>
    <w:p w14:paraId="3B2E2D83" w14:textId="0542E18A" w:rsidR="007C16CE" w:rsidRDefault="007C16CE" w:rsidP="007C16CE">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373A5E8" wp14:editId="51AAFC5F">
            <wp:extent cx="4643252" cy="3006145"/>
            <wp:effectExtent l="0" t="0" r="508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057" cy="3009256"/>
                    </a:xfrm>
                    <a:prstGeom prst="rect">
                      <a:avLst/>
                    </a:prstGeom>
                    <a:noFill/>
                    <a:ln>
                      <a:noFill/>
                    </a:ln>
                  </pic:spPr>
                </pic:pic>
              </a:graphicData>
            </a:graphic>
          </wp:inline>
        </w:drawing>
      </w:r>
    </w:p>
    <w:p w14:paraId="603F954F" w14:textId="27A0A9FF" w:rsidR="007C16CE" w:rsidRDefault="007C16CE" w:rsidP="007C16CE">
      <w:pPr>
        <w:spacing w:after="0" w:line="240" w:lineRule="auto"/>
        <w:jc w:val="both"/>
        <w:rPr>
          <w:rFonts w:ascii="Montserrat" w:eastAsia="Arial" w:hAnsi="Montserrat" w:cs="Arial"/>
        </w:rPr>
      </w:pPr>
    </w:p>
    <w:p w14:paraId="72A6AE9B" w14:textId="3872BE8B" w:rsidR="007C16CE" w:rsidRPr="007C16CE" w:rsidRDefault="007C16CE" w:rsidP="007C16CE">
      <w:pPr>
        <w:spacing w:after="0" w:line="240" w:lineRule="auto"/>
        <w:jc w:val="both"/>
        <w:rPr>
          <w:rFonts w:ascii="Montserrat" w:eastAsia="Arial" w:hAnsi="Montserrat" w:cs="Arial"/>
        </w:rPr>
      </w:pPr>
      <w:r w:rsidRPr="007C16CE">
        <w:rPr>
          <w:rFonts w:ascii="Montserrat" w:eastAsia="Arial" w:hAnsi="Montserrat" w:cs="Arial"/>
        </w:rPr>
        <w:t>Trat</w:t>
      </w:r>
      <w:r>
        <w:rPr>
          <w:rFonts w:ascii="Montserrat" w:eastAsia="Arial" w:hAnsi="Montserrat" w:cs="Arial"/>
        </w:rPr>
        <w:t>a</w:t>
      </w:r>
      <w:r w:rsidRPr="007C16CE">
        <w:rPr>
          <w:rFonts w:ascii="Montserrat" w:eastAsia="Arial" w:hAnsi="Montserrat" w:cs="Arial"/>
        </w:rPr>
        <w:t xml:space="preserve"> de completar la tabla y, antes de finalizar esta sesión, </w:t>
      </w:r>
      <w:r>
        <w:rPr>
          <w:rFonts w:ascii="Montserrat" w:eastAsia="Arial" w:hAnsi="Montserrat" w:cs="Arial"/>
        </w:rPr>
        <w:t>se te darán</w:t>
      </w:r>
      <w:r w:rsidRPr="007C16CE">
        <w:rPr>
          <w:rFonts w:ascii="Montserrat" w:eastAsia="Arial" w:hAnsi="Montserrat" w:cs="Arial"/>
        </w:rPr>
        <w:t xml:space="preserve"> la</w:t>
      </w:r>
      <w:r>
        <w:rPr>
          <w:rFonts w:ascii="Montserrat" w:eastAsia="Arial" w:hAnsi="Montserrat" w:cs="Arial"/>
        </w:rPr>
        <w:t>s</w:t>
      </w:r>
      <w:r w:rsidRPr="007C16CE">
        <w:rPr>
          <w:rFonts w:ascii="Montserrat" w:eastAsia="Arial" w:hAnsi="Montserrat" w:cs="Arial"/>
        </w:rPr>
        <w:t xml:space="preserve"> respuesta</w:t>
      </w:r>
      <w:r>
        <w:rPr>
          <w:rFonts w:ascii="Montserrat" w:eastAsia="Arial" w:hAnsi="Montserrat" w:cs="Arial"/>
        </w:rPr>
        <w:t>s.</w:t>
      </w:r>
    </w:p>
    <w:p w14:paraId="7F855A7A" w14:textId="77777777" w:rsidR="007C16CE" w:rsidRPr="007C16CE" w:rsidRDefault="007C16CE" w:rsidP="007C16CE">
      <w:pPr>
        <w:spacing w:after="0" w:line="240" w:lineRule="auto"/>
        <w:jc w:val="both"/>
        <w:rPr>
          <w:rFonts w:ascii="Montserrat" w:eastAsia="Arial" w:hAnsi="Montserrat" w:cs="Arial"/>
        </w:rPr>
      </w:pPr>
    </w:p>
    <w:p w14:paraId="72D60E0C" w14:textId="3C437B67" w:rsidR="007C16CE" w:rsidRDefault="007C16CE" w:rsidP="007C16CE">
      <w:pPr>
        <w:spacing w:after="0" w:line="240" w:lineRule="auto"/>
        <w:jc w:val="both"/>
        <w:rPr>
          <w:rFonts w:ascii="Montserrat" w:eastAsia="Arial" w:hAnsi="Montserrat" w:cs="Arial"/>
        </w:rPr>
      </w:pPr>
      <w:r>
        <w:rPr>
          <w:rFonts w:ascii="Montserrat" w:eastAsia="Arial" w:hAnsi="Montserrat" w:cs="Arial"/>
        </w:rPr>
        <w:t>Ahora se te</w:t>
      </w:r>
      <w:r w:rsidRPr="007C16CE">
        <w:rPr>
          <w:rFonts w:ascii="Montserrat" w:eastAsia="Arial" w:hAnsi="Montserrat" w:cs="Arial"/>
        </w:rPr>
        <w:t xml:space="preserve"> pregunt</w:t>
      </w:r>
      <w:r>
        <w:rPr>
          <w:rFonts w:ascii="Montserrat" w:eastAsia="Arial" w:hAnsi="Montserrat" w:cs="Arial"/>
        </w:rPr>
        <w:t>a:</w:t>
      </w:r>
      <w:r w:rsidRPr="007C16CE">
        <w:rPr>
          <w:rFonts w:ascii="Montserrat" w:eastAsia="Arial" w:hAnsi="Montserrat" w:cs="Arial"/>
        </w:rPr>
        <w:t xml:space="preserve"> ¿en alguna ocasión ha</w:t>
      </w:r>
      <w:r>
        <w:rPr>
          <w:rFonts w:ascii="Montserrat" w:eastAsia="Arial" w:hAnsi="Montserrat" w:cs="Arial"/>
        </w:rPr>
        <w:t>s</w:t>
      </w:r>
      <w:r w:rsidRPr="007C16CE">
        <w:rPr>
          <w:rFonts w:ascii="Montserrat" w:eastAsia="Arial" w:hAnsi="Montserrat" w:cs="Arial"/>
        </w:rPr>
        <w:t xml:space="preserve"> jugado con </w:t>
      </w:r>
      <w:r>
        <w:rPr>
          <w:rFonts w:ascii="Montserrat" w:eastAsia="Arial" w:hAnsi="Montserrat" w:cs="Arial"/>
        </w:rPr>
        <w:t>t</w:t>
      </w:r>
      <w:r w:rsidRPr="007C16CE">
        <w:rPr>
          <w:rFonts w:ascii="Montserrat" w:eastAsia="Arial" w:hAnsi="Montserrat" w:cs="Arial"/>
        </w:rPr>
        <w:t>us amigos a lanzar dados o más comúnmente una moneda, “volados”?</w:t>
      </w:r>
    </w:p>
    <w:p w14:paraId="4709166F" w14:textId="77777777" w:rsidR="007C16CE" w:rsidRDefault="007C16CE" w:rsidP="007C16CE">
      <w:pPr>
        <w:spacing w:after="0" w:line="240" w:lineRule="auto"/>
        <w:jc w:val="both"/>
        <w:rPr>
          <w:rFonts w:ascii="Montserrat" w:eastAsia="Arial" w:hAnsi="Montserrat" w:cs="Arial"/>
        </w:rPr>
      </w:pPr>
    </w:p>
    <w:p w14:paraId="184CF44F" w14:textId="62B72530" w:rsidR="007C16CE" w:rsidRDefault="007C16CE" w:rsidP="007C16CE">
      <w:pPr>
        <w:spacing w:after="0" w:line="240" w:lineRule="auto"/>
        <w:jc w:val="both"/>
        <w:rPr>
          <w:rFonts w:ascii="Montserrat" w:eastAsia="Arial" w:hAnsi="Montserrat" w:cs="Arial"/>
        </w:rPr>
      </w:pPr>
      <w:r w:rsidRPr="007C16CE">
        <w:rPr>
          <w:rFonts w:ascii="Montserrat" w:eastAsia="Arial" w:hAnsi="Montserrat" w:cs="Arial"/>
        </w:rPr>
        <w:t>Donde los retos se vuelven muy interesantes, ya que no se sabe lo que va a pasar. E</w:t>
      </w:r>
      <w:r>
        <w:rPr>
          <w:rFonts w:ascii="Montserrat" w:eastAsia="Arial" w:hAnsi="Montserrat" w:cs="Arial"/>
        </w:rPr>
        <w:t>n e</w:t>
      </w:r>
      <w:r w:rsidRPr="007C16CE">
        <w:rPr>
          <w:rFonts w:ascii="Montserrat" w:eastAsia="Arial" w:hAnsi="Montserrat" w:cs="Arial"/>
        </w:rPr>
        <w:t xml:space="preserve">sos juegos las matemáticas intervienen, así como en muchas otras situaciones en </w:t>
      </w:r>
      <w:r>
        <w:rPr>
          <w:rFonts w:ascii="Montserrat" w:eastAsia="Arial" w:hAnsi="Montserrat" w:cs="Arial"/>
        </w:rPr>
        <w:t>tu</w:t>
      </w:r>
      <w:r w:rsidRPr="007C16CE">
        <w:rPr>
          <w:rFonts w:ascii="Montserrat" w:eastAsia="Arial" w:hAnsi="Montserrat" w:cs="Arial"/>
        </w:rPr>
        <w:t xml:space="preserve"> vida diaria, la diversión no es la excepción.</w:t>
      </w:r>
      <w:r>
        <w:rPr>
          <w:rFonts w:ascii="Montserrat" w:eastAsia="Arial" w:hAnsi="Montserrat" w:cs="Arial"/>
        </w:rPr>
        <w:t xml:space="preserve"> </w:t>
      </w:r>
      <w:r w:rsidRPr="007C16CE">
        <w:rPr>
          <w:rFonts w:ascii="Montserrat" w:eastAsia="Arial" w:hAnsi="Montserrat" w:cs="Arial"/>
        </w:rPr>
        <w:t xml:space="preserve">Hoy el tema que </w:t>
      </w:r>
      <w:r>
        <w:rPr>
          <w:rFonts w:ascii="Montserrat" w:eastAsia="Arial" w:hAnsi="Montserrat" w:cs="Arial"/>
        </w:rPr>
        <w:t>se revisará</w:t>
      </w:r>
      <w:r w:rsidRPr="007C16CE">
        <w:rPr>
          <w:rFonts w:ascii="Montserrat" w:eastAsia="Arial" w:hAnsi="Montserrat" w:cs="Arial"/>
        </w:rPr>
        <w:t xml:space="preserve"> tiene que ver con la probabilidad.</w:t>
      </w:r>
    </w:p>
    <w:p w14:paraId="271A8C3D" w14:textId="4082C5EB" w:rsidR="007C16CE" w:rsidRDefault="007C16CE" w:rsidP="00034B2F">
      <w:pPr>
        <w:spacing w:after="0" w:line="240" w:lineRule="auto"/>
        <w:jc w:val="both"/>
        <w:rPr>
          <w:rFonts w:ascii="Montserrat" w:eastAsia="Arial" w:hAnsi="Montserrat" w:cs="Arial"/>
        </w:rPr>
      </w:pPr>
    </w:p>
    <w:p w14:paraId="02C51AEF" w14:textId="271C7F2C" w:rsidR="00034B2F" w:rsidRPr="00034B2F" w:rsidRDefault="00034B2F" w:rsidP="00034B2F">
      <w:pPr>
        <w:spacing w:after="0" w:line="240" w:lineRule="auto"/>
        <w:jc w:val="both"/>
        <w:rPr>
          <w:rFonts w:ascii="Montserrat" w:eastAsia="Arial" w:hAnsi="Montserrat" w:cs="Arial"/>
        </w:rPr>
      </w:pPr>
      <w:r w:rsidRPr="00034B2F">
        <w:rPr>
          <w:rFonts w:ascii="Montserrat" w:eastAsia="Arial" w:hAnsi="Montserrat" w:cs="Arial"/>
        </w:rPr>
        <w:t>¿</w:t>
      </w:r>
      <w:r>
        <w:rPr>
          <w:rFonts w:ascii="Montserrat" w:eastAsia="Arial" w:hAnsi="Montserrat" w:cs="Arial"/>
        </w:rPr>
        <w:t>R</w:t>
      </w:r>
      <w:r w:rsidRPr="00034B2F">
        <w:rPr>
          <w:rFonts w:ascii="Montserrat" w:eastAsia="Arial" w:hAnsi="Montserrat" w:cs="Arial"/>
        </w:rPr>
        <w:t>ecuerdas cuáles son las reglas que se aplican al lanzar una moneda para jugar un volado o al jugar lotería?</w:t>
      </w:r>
    </w:p>
    <w:p w14:paraId="73EFA654" w14:textId="4BCCDC2D" w:rsidR="007C16CE" w:rsidRDefault="007C16CE" w:rsidP="00034B2F">
      <w:pPr>
        <w:spacing w:after="0" w:line="240" w:lineRule="auto"/>
        <w:jc w:val="both"/>
        <w:rPr>
          <w:rFonts w:ascii="Montserrat" w:eastAsia="Arial" w:hAnsi="Montserrat" w:cs="Arial"/>
        </w:rPr>
      </w:pPr>
    </w:p>
    <w:p w14:paraId="36E0BACB" w14:textId="77777777" w:rsidR="00034B2F" w:rsidRPr="00034B2F" w:rsidRDefault="00034B2F" w:rsidP="00034B2F">
      <w:pPr>
        <w:spacing w:after="0" w:line="240" w:lineRule="auto"/>
        <w:jc w:val="both"/>
        <w:rPr>
          <w:rFonts w:ascii="Montserrat" w:eastAsia="Arial" w:hAnsi="Montserrat" w:cs="Arial"/>
        </w:rPr>
      </w:pPr>
      <w:r w:rsidRPr="00034B2F">
        <w:rPr>
          <w:rFonts w:ascii="Montserrat" w:eastAsia="Arial" w:hAnsi="Montserrat" w:cs="Arial"/>
        </w:rPr>
        <w:t>Por su puesto, al lanzar una moneda gana aquel que acierte cuál cara de las dos posibles caerá hacia arriba. En la lotería gana aquel que llene primero su tablero y grite “¡Lotería!”.</w:t>
      </w:r>
    </w:p>
    <w:p w14:paraId="356EF056" w14:textId="77777777" w:rsidR="00034B2F" w:rsidRPr="00034B2F" w:rsidRDefault="00034B2F" w:rsidP="00034B2F">
      <w:pPr>
        <w:spacing w:after="0" w:line="240" w:lineRule="auto"/>
        <w:jc w:val="both"/>
        <w:rPr>
          <w:rFonts w:ascii="Montserrat" w:eastAsia="Arial" w:hAnsi="Montserrat" w:cs="Arial"/>
        </w:rPr>
      </w:pPr>
      <w:r w:rsidRPr="00034B2F">
        <w:rPr>
          <w:rFonts w:ascii="Montserrat" w:eastAsia="Arial" w:hAnsi="Montserrat" w:cs="Arial"/>
        </w:rPr>
        <w:t>Entonces, ¿en cuál de los dos juegos una persona tiene más posibilidades de ganar, en un volado o en la lotería?</w:t>
      </w:r>
    </w:p>
    <w:p w14:paraId="2DFB7A27" w14:textId="77777777" w:rsidR="00084BB6" w:rsidRDefault="00084BB6" w:rsidP="00034B2F">
      <w:pPr>
        <w:spacing w:after="0" w:line="240" w:lineRule="auto"/>
        <w:jc w:val="both"/>
        <w:rPr>
          <w:rFonts w:ascii="Montserrat" w:eastAsia="Arial" w:hAnsi="Montserrat" w:cs="Arial"/>
        </w:rPr>
      </w:pPr>
    </w:p>
    <w:p w14:paraId="6F53E7E0" w14:textId="38E9AB67" w:rsidR="00034B2F" w:rsidRDefault="00084BB6" w:rsidP="0012681F">
      <w:pPr>
        <w:spacing w:after="0" w:line="240" w:lineRule="auto"/>
        <w:jc w:val="both"/>
        <w:rPr>
          <w:rFonts w:ascii="Montserrat" w:eastAsia="Arial" w:hAnsi="Montserrat" w:cs="Arial"/>
        </w:rPr>
      </w:pPr>
      <w:r>
        <w:rPr>
          <w:rFonts w:ascii="Montserrat" w:eastAsia="Arial" w:hAnsi="Montserrat" w:cs="Arial"/>
        </w:rPr>
        <w:t xml:space="preserve">La respuesta es, </w:t>
      </w:r>
      <w:r w:rsidR="00034B2F" w:rsidRPr="00034B2F">
        <w:rPr>
          <w:rFonts w:ascii="Montserrat" w:eastAsia="Arial" w:hAnsi="Montserrat" w:cs="Arial"/>
        </w:rPr>
        <w:t xml:space="preserve">en un volado, ya que la moneda sólo tiene dos posibles resultados, águila o </w:t>
      </w:r>
      <w:r w:rsidR="00796C6E">
        <w:rPr>
          <w:rFonts w:ascii="Montserrat" w:eastAsia="Arial" w:hAnsi="Montserrat" w:cs="Arial"/>
        </w:rPr>
        <w:t>s</w:t>
      </w:r>
      <w:r w:rsidR="00034B2F" w:rsidRPr="00034B2F">
        <w:rPr>
          <w:rFonts w:ascii="Montserrat" w:eastAsia="Arial" w:hAnsi="Montserrat" w:cs="Arial"/>
        </w:rPr>
        <w:t xml:space="preserve">ol, y eso hace que sea más probable ganarlo, mientras que, en la lotería, el juego regularmente consta de 54 cartas y un número indefinido de tablas, puesto que puede haber varios jugadores y cada una contiene 16 cartas escogidas aleatoriamente, </w:t>
      </w:r>
      <w:r w:rsidR="00796C6E">
        <w:rPr>
          <w:rFonts w:ascii="Montserrat" w:eastAsia="Arial" w:hAnsi="Montserrat" w:cs="Arial"/>
        </w:rPr>
        <w:t>es decir</w:t>
      </w:r>
      <w:r w:rsidR="00034B2F" w:rsidRPr="00034B2F">
        <w:rPr>
          <w:rFonts w:ascii="Montserrat" w:eastAsia="Arial" w:hAnsi="Montserrat" w:cs="Arial"/>
        </w:rPr>
        <w:t>, al azar, por lo que es menos probable ganar. Por ello, ambos juegos representan experimentos aleatorios.</w:t>
      </w:r>
    </w:p>
    <w:p w14:paraId="4AE72FA6" w14:textId="1C4EDC64" w:rsidR="007C16CE" w:rsidRDefault="007C16CE" w:rsidP="0012681F">
      <w:pPr>
        <w:spacing w:after="0" w:line="240" w:lineRule="auto"/>
        <w:jc w:val="both"/>
        <w:rPr>
          <w:rFonts w:ascii="Montserrat" w:eastAsia="Arial" w:hAnsi="Montserrat" w:cs="Arial"/>
        </w:rPr>
      </w:pPr>
    </w:p>
    <w:p w14:paraId="49B5AE21" w14:textId="37E2692D" w:rsidR="0012681F" w:rsidRPr="0012681F" w:rsidRDefault="0012681F" w:rsidP="0012681F">
      <w:pPr>
        <w:spacing w:after="0" w:line="240" w:lineRule="auto"/>
        <w:jc w:val="both"/>
        <w:rPr>
          <w:rFonts w:ascii="Montserrat" w:eastAsia="Arial" w:hAnsi="Montserrat" w:cs="Arial"/>
        </w:rPr>
      </w:pPr>
      <w:r w:rsidRPr="0012681F">
        <w:rPr>
          <w:rFonts w:ascii="Montserrat" w:eastAsia="Arial" w:hAnsi="Montserrat" w:cs="Arial"/>
        </w:rPr>
        <w:t xml:space="preserve">Pero, ¿cómo </w:t>
      </w:r>
      <w:r>
        <w:rPr>
          <w:rFonts w:ascii="Montserrat" w:eastAsia="Arial" w:hAnsi="Montserrat" w:cs="Arial"/>
        </w:rPr>
        <w:t>se puede</w:t>
      </w:r>
      <w:r w:rsidRPr="0012681F">
        <w:rPr>
          <w:rFonts w:ascii="Montserrat" w:eastAsia="Arial" w:hAnsi="Montserrat" w:cs="Arial"/>
        </w:rPr>
        <w:t xml:space="preserve"> describir un experimento aleatorio?</w:t>
      </w:r>
    </w:p>
    <w:p w14:paraId="35EC9010" w14:textId="77777777" w:rsidR="0012681F" w:rsidRDefault="0012681F" w:rsidP="0012681F">
      <w:pPr>
        <w:spacing w:after="0" w:line="240" w:lineRule="auto"/>
        <w:jc w:val="both"/>
        <w:rPr>
          <w:rFonts w:ascii="Montserrat" w:eastAsia="Arial" w:hAnsi="Montserrat" w:cs="Arial"/>
        </w:rPr>
      </w:pPr>
    </w:p>
    <w:p w14:paraId="59E5FB9B" w14:textId="68D3CBD1" w:rsidR="0012681F" w:rsidRPr="0012681F" w:rsidRDefault="0012681F" w:rsidP="0012681F">
      <w:pPr>
        <w:spacing w:after="0" w:line="240" w:lineRule="auto"/>
        <w:jc w:val="both"/>
        <w:rPr>
          <w:rFonts w:ascii="Montserrat" w:eastAsia="Arial" w:hAnsi="Montserrat" w:cs="Arial"/>
        </w:rPr>
      </w:pPr>
      <w:r>
        <w:rPr>
          <w:rFonts w:ascii="Montserrat" w:eastAsia="Arial" w:hAnsi="Montserrat" w:cs="Arial"/>
        </w:rPr>
        <w:t>Se puede</w:t>
      </w:r>
      <w:r w:rsidRPr="0012681F">
        <w:rPr>
          <w:rFonts w:ascii="Montserrat" w:eastAsia="Arial" w:hAnsi="Montserrat" w:cs="Arial"/>
        </w:rPr>
        <w:t xml:space="preserve"> decir que es un experimento con resultados desconocidos, es decir, un experimento aleatorio es el resultado que se obtiene de manera fortuita, casual, que depende del azar.</w:t>
      </w:r>
    </w:p>
    <w:p w14:paraId="66F25E6B" w14:textId="77777777" w:rsidR="0012681F" w:rsidRPr="0012681F" w:rsidRDefault="0012681F" w:rsidP="0012681F">
      <w:pPr>
        <w:spacing w:after="0" w:line="240" w:lineRule="auto"/>
        <w:jc w:val="both"/>
        <w:rPr>
          <w:rFonts w:ascii="Montserrat" w:eastAsia="Arial" w:hAnsi="Montserrat" w:cs="Arial"/>
        </w:rPr>
      </w:pPr>
    </w:p>
    <w:p w14:paraId="7B1D2B66" w14:textId="25576AD0" w:rsidR="0012681F" w:rsidRDefault="0012681F" w:rsidP="0012681F">
      <w:pPr>
        <w:spacing w:after="0" w:line="240" w:lineRule="auto"/>
        <w:jc w:val="both"/>
        <w:rPr>
          <w:rFonts w:ascii="Montserrat" w:eastAsia="Arial" w:hAnsi="Montserrat" w:cs="Arial"/>
        </w:rPr>
      </w:pPr>
      <w:r w:rsidRPr="0012681F">
        <w:rPr>
          <w:rFonts w:ascii="Montserrat" w:eastAsia="Arial" w:hAnsi="Montserrat" w:cs="Arial"/>
        </w:rPr>
        <w:t>Y en un experimento aleatorio, el espacio muestral, está formado por todos los resultados posibles que pueden ocurrir durante la realización de un experimento aleatorio.</w:t>
      </w:r>
    </w:p>
    <w:p w14:paraId="25A97053" w14:textId="7046F3EB" w:rsidR="0012681F" w:rsidRDefault="0012681F" w:rsidP="0012681F">
      <w:pPr>
        <w:spacing w:after="0" w:line="240" w:lineRule="auto"/>
        <w:jc w:val="both"/>
        <w:rPr>
          <w:rFonts w:ascii="Montserrat" w:eastAsia="Arial" w:hAnsi="Montserrat" w:cs="Arial"/>
        </w:rPr>
      </w:pPr>
    </w:p>
    <w:p w14:paraId="41B0C273" w14:textId="01580134" w:rsidR="0012681F" w:rsidRDefault="0012681F" w:rsidP="0012681F">
      <w:pPr>
        <w:spacing w:after="0" w:line="240" w:lineRule="auto"/>
        <w:jc w:val="center"/>
        <w:rPr>
          <w:rFonts w:ascii="Montserrat" w:eastAsia="Arial" w:hAnsi="Montserrat" w:cs="Arial"/>
        </w:rPr>
      </w:pPr>
      <w:r w:rsidRPr="0012681F">
        <w:rPr>
          <w:rFonts w:ascii="Montserrat" w:eastAsia="Arial" w:hAnsi="Montserrat" w:cs="Arial"/>
          <w:noProof/>
          <w:lang w:val="en-US"/>
        </w:rPr>
        <w:drawing>
          <wp:inline distT="0" distB="0" distL="0" distR="0" wp14:anchorId="3A9DECFB" wp14:editId="78E842CF">
            <wp:extent cx="4049485" cy="2277943"/>
            <wp:effectExtent l="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7859" cy="2282653"/>
                    </a:xfrm>
                    <a:prstGeom prst="rect">
                      <a:avLst/>
                    </a:prstGeom>
                  </pic:spPr>
                </pic:pic>
              </a:graphicData>
            </a:graphic>
          </wp:inline>
        </w:drawing>
      </w:r>
    </w:p>
    <w:p w14:paraId="1869B548" w14:textId="2A5C538A" w:rsidR="0012681F" w:rsidRDefault="0012681F" w:rsidP="0012681F">
      <w:pPr>
        <w:spacing w:after="0" w:line="240" w:lineRule="auto"/>
        <w:jc w:val="both"/>
        <w:rPr>
          <w:rFonts w:ascii="Montserrat" w:eastAsia="Arial" w:hAnsi="Montserrat" w:cs="Arial"/>
        </w:rPr>
      </w:pPr>
    </w:p>
    <w:p w14:paraId="2C20E93B" w14:textId="75480BC3" w:rsidR="0012681F" w:rsidRDefault="0012681F" w:rsidP="0012681F">
      <w:pPr>
        <w:spacing w:after="0" w:line="240" w:lineRule="auto"/>
        <w:jc w:val="both"/>
        <w:rPr>
          <w:rFonts w:ascii="Montserrat" w:eastAsia="Arial" w:hAnsi="Montserrat" w:cs="Arial"/>
        </w:rPr>
      </w:pPr>
      <w:r w:rsidRPr="0012681F">
        <w:rPr>
          <w:rFonts w:ascii="Montserrat" w:eastAsia="Arial" w:hAnsi="Montserrat" w:cs="Arial"/>
        </w:rPr>
        <w:t>Entonces</w:t>
      </w:r>
      <w:r>
        <w:rPr>
          <w:rFonts w:ascii="Montserrat" w:eastAsia="Arial" w:hAnsi="Montserrat" w:cs="Arial"/>
        </w:rPr>
        <w:t>, se puede</w:t>
      </w:r>
      <w:r w:rsidRPr="0012681F">
        <w:rPr>
          <w:rFonts w:ascii="Montserrat" w:eastAsia="Arial" w:hAnsi="Montserrat" w:cs="Arial"/>
        </w:rPr>
        <w:t xml:space="preserve"> afirmar que una persona puede saber cuántas posibilidades tiene de ganar en un juego de azar si conoce todos los posibles resultados que son favorables.</w:t>
      </w:r>
    </w:p>
    <w:p w14:paraId="67F83A83" w14:textId="77777777" w:rsidR="0012681F" w:rsidRPr="0012681F" w:rsidRDefault="0012681F" w:rsidP="0012681F">
      <w:pPr>
        <w:spacing w:after="0" w:line="240" w:lineRule="auto"/>
        <w:jc w:val="both"/>
        <w:rPr>
          <w:rFonts w:ascii="Montserrat" w:eastAsia="Arial" w:hAnsi="Montserrat" w:cs="Arial"/>
        </w:rPr>
      </w:pPr>
    </w:p>
    <w:p w14:paraId="32FD9A71" w14:textId="67FE481D" w:rsidR="0012681F" w:rsidRDefault="0012681F" w:rsidP="0012681F">
      <w:pPr>
        <w:spacing w:after="0" w:line="240" w:lineRule="auto"/>
        <w:jc w:val="both"/>
        <w:rPr>
          <w:rFonts w:ascii="Montserrat" w:eastAsia="Arial" w:hAnsi="Montserrat" w:cs="Arial"/>
        </w:rPr>
      </w:pPr>
      <w:r>
        <w:rPr>
          <w:rFonts w:ascii="Montserrat" w:eastAsia="Arial" w:hAnsi="Montserrat" w:cs="Arial"/>
        </w:rPr>
        <w:t>Pero, ¿</w:t>
      </w:r>
      <w:r w:rsidRPr="0012681F">
        <w:rPr>
          <w:rFonts w:ascii="Montserrat" w:eastAsia="Arial" w:hAnsi="Montserrat" w:cs="Arial"/>
        </w:rPr>
        <w:t>cómo se puede saber qué es lo más probable que ocurra o no</w:t>
      </w:r>
      <w:r w:rsidR="001A1E15">
        <w:rPr>
          <w:rFonts w:ascii="Montserrat" w:eastAsia="Arial" w:hAnsi="Montserrat" w:cs="Arial"/>
        </w:rPr>
        <w:t>?</w:t>
      </w:r>
    </w:p>
    <w:p w14:paraId="67B7F450" w14:textId="59D57351" w:rsidR="005169E6" w:rsidRPr="005169E6" w:rsidRDefault="005169E6" w:rsidP="005169E6">
      <w:pPr>
        <w:spacing w:after="0" w:line="240" w:lineRule="auto"/>
        <w:jc w:val="both"/>
        <w:rPr>
          <w:rFonts w:ascii="Montserrat" w:eastAsia="Arial" w:hAnsi="Montserrat" w:cs="Arial"/>
        </w:rPr>
      </w:pPr>
      <w:r w:rsidRPr="005169E6">
        <w:rPr>
          <w:rFonts w:ascii="Montserrat" w:eastAsia="Arial" w:hAnsi="Montserrat" w:cs="Arial"/>
        </w:rPr>
        <w:t>Las anticipaciones se basan en medidas de probabilidad que dan un acercamiento a lo que es probable que ocurra, o no, esto es de gran ayuda en muchas ocasiones, registrar los resultados obtenidos para así observar cuál es la ocurrencia en un evento.</w:t>
      </w:r>
    </w:p>
    <w:p w14:paraId="0A9A6D57" w14:textId="616156E7" w:rsidR="0012681F" w:rsidRDefault="0012681F" w:rsidP="005342D2">
      <w:pPr>
        <w:spacing w:after="0" w:line="240" w:lineRule="auto"/>
        <w:jc w:val="both"/>
        <w:rPr>
          <w:rFonts w:ascii="Montserrat" w:eastAsia="Arial" w:hAnsi="Montserrat" w:cs="Arial"/>
        </w:rPr>
      </w:pPr>
    </w:p>
    <w:p w14:paraId="2E965A2D" w14:textId="53C3FF07" w:rsidR="002505D8" w:rsidRDefault="002505D8" w:rsidP="005342D2">
      <w:pPr>
        <w:spacing w:after="0" w:line="240" w:lineRule="auto"/>
        <w:jc w:val="both"/>
        <w:rPr>
          <w:rFonts w:ascii="Montserrat" w:eastAsia="Arial" w:hAnsi="Montserrat" w:cs="Arial"/>
        </w:rPr>
      </w:pPr>
      <w:r>
        <w:rPr>
          <w:rFonts w:ascii="Montserrat" w:eastAsia="Arial" w:hAnsi="Montserrat" w:cs="Arial"/>
        </w:rPr>
        <w:t>L</w:t>
      </w:r>
      <w:r w:rsidR="005342D2" w:rsidRPr="005342D2">
        <w:rPr>
          <w:rFonts w:ascii="Montserrat" w:eastAsia="Arial" w:hAnsi="Montserrat" w:cs="Arial"/>
        </w:rPr>
        <w:t>a probabilidad se refiere como la mayor o menor posibilidad de que ocurra un suceso. Su noción viene de la necesidad de medir la certeza o duda de que un suceso dado ocurra o no.</w:t>
      </w:r>
      <w:r>
        <w:rPr>
          <w:rFonts w:ascii="Montserrat" w:eastAsia="Arial" w:hAnsi="Montserrat" w:cs="Arial"/>
        </w:rPr>
        <w:t xml:space="preserve"> </w:t>
      </w:r>
      <w:r w:rsidR="005342D2" w:rsidRPr="005342D2">
        <w:rPr>
          <w:rFonts w:ascii="Montserrat" w:eastAsia="Arial" w:hAnsi="Montserrat" w:cs="Arial"/>
        </w:rPr>
        <w:t>Se establece una relación entre el número de sucesos favorables y el número total de sucesos posibles.</w:t>
      </w:r>
    </w:p>
    <w:p w14:paraId="13FBE837" w14:textId="77777777" w:rsidR="002505D8" w:rsidRDefault="002505D8" w:rsidP="005342D2">
      <w:pPr>
        <w:spacing w:after="0" w:line="240" w:lineRule="auto"/>
        <w:jc w:val="both"/>
        <w:rPr>
          <w:rFonts w:ascii="Montserrat" w:eastAsia="Arial" w:hAnsi="Montserrat" w:cs="Arial"/>
        </w:rPr>
      </w:pPr>
    </w:p>
    <w:p w14:paraId="7D0C0EC1" w14:textId="5961E6F2" w:rsidR="005342D2" w:rsidRDefault="005342D2" w:rsidP="005342D2">
      <w:pPr>
        <w:spacing w:after="0" w:line="240" w:lineRule="auto"/>
        <w:jc w:val="both"/>
        <w:rPr>
          <w:rFonts w:ascii="Montserrat" w:eastAsia="Arial" w:hAnsi="Montserrat" w:cs="Arial"/>
        </w:rPr>
      </w:pPr>
      <w:r w:rsidRPr="005342D2">
        <w:rPr>
          <w:rFonts w:ascii="Montserrat" w:eastAsia="Arial" w:hAnsi="Montserrat" w:cs="Arial"/>
        </w:rPr>
        <w:t xml:space="preserve">Por ejemplo, al representar el espacio muestral del experimento de lanzar un dado </w:t>
      </w:r>
      <w:r w:rsidR="002505D8">
        <w:rPr>
          <w:rFonts w:ascii="Montserrat" w:eastAsia="Arial" w:hAnsi="Montserrat" w:cs="Arial"/>
        </w:rPr>
        <w:t>se puede</w:t>
      </w:r>
      <w:r w:rsidRPr="005342D2">
        <w:rPr>
          <w:rFonts w:ascii="Montserrat" w:eastAsia="Arial" w:hAnsi="Montserrat" w:cs="Arial"/>
        </w:rPr>
        <w:t xml:space="preserve"> ver que la probabilidad de que salga la cara marcada con 5 es 1 de 6, porque sólo hay un lado con 5 puntos de 6 posibles resultados, y </w:t>
      </w:r>
      <w:r w:rsidR="002505D8" w:rsidRPr="005342D2">
        <w:rPr>
          <w:rFonts w:ascii="Montserrat" w:eastAsia="Arial" w:hAnsi="Montserrat" w:cs="Arial"/>
        </w:rPr>
        <w:t>cómo</w:t>
      </w:r>
      <w:r w:rsidRPr="005342D2">
        <w:rPr>
          <w:rFonts w:ascii="Montserrat" w:eastAsia="Arial" w:hAnsi="Montserrat" w:cs="Arial"/>
        </w:rPr>
        <w:t xml:space="preserve"> puede</w:t>
      </w:r>
      <w:r w:rsidR="002505D8">
        <w:rPr>
          <w:rFonts w:ascii="Montserrat" w:eastAsia="Arial" w:hAnsi="Montserrat" w:cs="Arial"/>
        </w:rPr>
        <w:t>s</w:t>
      </w:r>
      <w:r w:rsidRPr="005342D2">
        <w:rPr>
          <w:rFonts w:ascii="Montserrat" w:eastAsia="Arial" w:hAnsi="Montserrat" w:cs="Arial"/>
        </w:rPr>
        <w:t xml:space="preserve"> ver, todos los resultados tiene</w:t>
      </w:r>
      <w:r w:rsidR="002505D8">
        <w:rPr>
          <w:rFonts w:ascii="Montserrat" w:eastAsia="Arial" w:hAnsi="Montserrat" w:cs="Arial"/>
        </w:rPr>
        <w:t>n</w:t>
      </w:r>
      <w:r w:rsidRPr="005342D2">
        <w:rPr>
          <w:rFonts w:ascii="Montserrat" w:eastAsia="Arial" w:hAnsi="Montserrat" w:cs="Arial"/>
        </w:rPr>
        <w:t xml:space="preserve"> la misma probabilidad de ocurrir, siempre y cuando el dado no esté alterado.</w:t>
      </w:r>
    </w:p>
    <w:p w14:paraId="201E858F" w14:textId="77777777" w:rsidR="002505D8" w:rsidRPr="005342D2" w:rsidRDefault="002505D8" w:rsidP="005342D2">
      <w:pPr>
        <w:spacing w:after="0" w:line="240" w:lineRule="auto"/>
        <w:jc w:val="both"/>
        <w:rPr>
          <w:rFonts w:ascii="Montserrat" w:eastAsia="Arial" w:hAnsi="Montserrat" w:cs="Arial"/>
        </w:rPr>
      </w:pPr>
    </w:p>
    <w:p w14:paraId="529F0217" w14:textId="40C40EB2" w:rsidR="005342D2" w:rsidRPr="005342D2" w:rsidRDefault="005342D2" w:rsidP="005342D2">
      <w:pPr>
        <w:spacing w:after="0" w:line="240" w:lineRule="auto"/>
        <w:jc w:val="both"/>
        <w:rPr>
          <w:rFonts w:ascii="Montserrat" w:eastAsia="Arial" w:hAnsi="Montserrat" w:cs="Arial"/>
        </w:rPr>
      </w:pPr>
      <w:r w:rsidRPr="005342D2">
        <w:rPr>
          <w:rFonts w:ascii="Montserrat" w:eastAsia="Arial" w:hAnsi="Montserrat" w:cs="Arial"/>
        </w:rPr>
        <w:t xml:space="preserve">Por otro lado, en el experimento de lanzar una moneda, el espacio muestral es </w:t>
      </w:r>
      <w:r w:rsidR="002505D8">
        <w:rPr>
          <w:rFonts w:ascii="Montserrat" w:eastAsia="Arial" w:hAnsi="Montserrat" w:cs="Arial"/>
        </w:rPr>
        <w:t>s</w:t>
      </w:r>
      <w:r w:rsidRPr="005342D2">
        <w:rPr>
          <w:rFonts w:ascii="Montserrat" w:eastAsia="Arial" w:hAnsi="Montserrat" w:cs="Arial"/>
        </w:rPr>
        <w:t>ol o águila. Como puede</w:t>
      </w:r>
      <w:r w:rsidR="002505D8">
        <w:rPr>
          <w:rFonts w:ascii="Montserrat" w:eastAsia="Arial" w:hAnsi="Montserrat" w:cs="Arial"/>
        </w:rPr>
        <w:t>s</w:t>
      </w:r>
      <w:r w:rsidRPr="005342D2">
        <w:rPr>
          <w:rFonts w:ascii="Montserrat" w:eastAsia="Arial" w:hAnsi="Montserrat" w:cs="Arial"/>
        </w:rPr>
        <w:t xml:space="preserve"> observar, la probabilidad de que caiga </w:t>
      </w:r>
      <w:r w:rsidR="002505D8">
        <w:rPr>
          <w:rFonts w:ascii="Montserrat" w:eastAsia="Arial" w:hAnsi="Montserrat" w:cs="Arial"/>
        </w:rPr>
        <w:t>s</w:t>
      </w:r>
      <w:r w:rsidRPr="005342D2">
        <w:rPr>
          <w:rFonts w:ascii="Montserrat" w:eastAsia="Arial" w:hAnsi="Montserrat" w:cs="Arial"/>
        </w:rPr>
        <w:t>ol es 1 de 2, porque la moneda sólo tiene una cara con Sol.</w:t>
      </w:r>
    </w:p>
    <w:p w14:paraId="6E4FD3E0" w14:textId="0780312A" w:rsidR="0012681F" w:rsidRDefault="0012681F" w:rsidP="005342D2">
      <w:pPr>
        <w:spacing w:after="0" w:line="240" w:lineRule="auto"/>
        <w:jc w:val="both"/>
        <w:rPr>
          <w:rFonts w:ascii="Montserrat" w:eastAsia="Arial" w:hAnsi="Montserrat" w:cs="Arial"/>
        </w:rPr>
      </w:pPr>
    </w:p>
    <w:p w14:paraId="5BEAC43D" w14:textId="3C7489C6" w:rsidR="0012681F" w:rsidRDefault="002505D8" w:rsidP="002505D8">
      <w:pPr>
        <w:spacing w:after="0" w:line="240" w:lineRule="auto"/>
        <w:jc w:val="center"/>
        <w:rPr>
          <w:rFonts w:ascii="Montserrat" w:eastAsia="Arial" w:hAnsi="Montserrat" w:cs="Arial"/>
        </w:rPr>
      </w:pPr>
      <w:r w:rsidRPr="002505D8">
        <w:rPr>
          <w:noProof/>
          <w:lang w:val="en-US"/>
        </w:rPr>
        <w:drawing>
          <wp:inline distT="0" distB="0" distL="0" distR="0" wp14:anchorId="5DD632DD" wp14:editId="6D441C8D">
            <wp:extent cx="4918790" cy="2766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5519" cy="2787611"/>
                    </a:xfrm>
                    <a:prstGeom prst="rect">
                      <a:avLst/>
                    </a:prstGeom>
                  </pic:spPr>
                </pic:pic>
              </a:graphicData>
            </a:graphic>
          </wp:inline>
        </w:drawing>
      </w:r>
    </w:p>
    <w:p w14:paraId="735AF26A" w14:textId="0312C200" w:rsidR="0012681F" w:rsidRDefault="0012681F" w:rsidP="009B592C">
      <w:pPr>
        <w:spacing w:after="0" w:line="240" w:lineRule="auto"/>
        <w:jc w:val="both"/>
        <w:rPr>
          <w:rFonts w:ascii="Montserrat" w:eastAsia="Arial" w:hAnsi="Montserrat" w:cs="Arial"/>
        </w:rPr>
      </w:pPr>
    </w:p>
    <w:p w14:paraId="39A07BA1" w14:textId="5F11D316" w:rsidR="009B592C" w:rsidRPr="009B592C" w:rsidRDefault="009B592C" w:rsidP="009B592C">
      <w:pPr>
        <w:spacing w:after="0" w:line="240" w:lineRule="auto"/>
        <w:jc w:val="both"/>
        <w:rPr>
          <w:rFonts w:ascii="Montserrat" w:eastAsia="Arial" w:hAnsi="Montserrat" w:cs="Arial"/>
        </w:rPr>
      </w:pPr>
      <w:r>
        <w:rPr>
          <w:rFonts w:ascii="Montserrat" w:eastAsia="Arial" w:hAnsi="Montserrat" w:cs="Arial"/>
        </w:rPr>
        <w:t>E</w:t>
      </w:r>
      <w:r w:rsidRPr="009B592C">
        <w:rPr>
          <w:rFonts w:ascii="Montserrat" w:eastAsia="Arial" w:hAnsi="Montserrat" w:cs="Arial"/>
        </w:rPr>
        <w:t xml:space="preserve">sta es una parte de las matemáticas muy divertida, porque jugando se aprende, la probabilidad se divide en varias ramas, en este caso </w:t>
      </w:r>
      <w:r w:rsidR="000118EC">
        <w:rPr>
          <w:rFonts w:ascii="Montserrat" w:eastAsia="Arial" w:hAnsi="Montserrat" w:cs="Arial"/>
        </w:rPr>
        <w:t>se estudiará</w:t>
      </w:r>
      <w:r w:rsidRPr="009B592C">
        <w:rPr>
          <w:rFonts w:ascii="Montserrat" w:eastAsia="Arial" w:hAnsi="Montserrat" w:cs="Arial"/>
        </w:rPr>
        <w:t xml:space="preserve"> la probabilidad frecuencial.</w:t>
      </w:r>
    </w:p>
    <w:p w14:paraId="18EBB063" w14:textId="77777777" w:rsidR="0039047C" w:rsidRDefault="0039047C" w:rsidP="0039047C">
      <w:pPr>
        <w:widowControl w:val="0"/>
        <w:spacing w:line="240" w:lineRule="auto"/>
        <w:jc w:val="both"/>
        <w:rPr>
          <w:rFonts w:ascii="Arial" w:eastAsia="Arial" w:hAnsi="Arial" w:cs="Arial"/>
          <w:color w:val="202122"/>
          <w:highlight w:val="white"/>
        </w:rPr>
      </w:pPr>
    </w:p>
    <w:p w14:paraId="55FF5F33" w14:textId="3505B401" w:rsidR="0039047C" w:rsidRDefault="0039047C" w:rsidP="0039047C">
      <w:pPr>
        <w:spacing w:after="0" w:line="240" w:lineRule="auto"/>
        <w:jc w:val="both"/>
        <w:rPr>
          <w:rFonts w:ascii="Montserrat" w:eastAsia="Arial" w:hAnsi="Montserrat" w:cs="Arial"/>
        </w:rPr>
      </w:pPr>
      <w:r w:rsidRPr="0039047C">
        <w:rPr>
          <w:rFonts w:ascii="Montserrat" w:eastAsia="Arial" w:hAnsi="Montserrat" w:cs="Arial"/>
        </w:rPr>
        <w:t>Para que quede más claro, los experimentos aleatorios están asociados a los juegos de azar. Por ejemplo, en la extracción de las pelotas de una urna en sorteos, en el juego de la lotería, etcétera.</w:t>
      </w:r>
    </w:p>
    <w:p w14:paraId="36D7536B" w14:textId="77777777" w:rsidR="0039047C" w:rsidRPr="0039047C" w:rsidRDefault="0039047C" w:rsidP="0039047C">
      <w:pPr>
        <w:spacing w:after="0" w:line="240" w:lineRule="auto"/>
        <w:jc w:val="both"/>
        <w:rPr>
          <w:rFonts w:ascii="Montserrat" w:eastAsia="Arial" w:hAnsi="Montserrat" w:cs="Arial"/>
        </w:rPr>
      </w:pPr>
    </w:p>
    <w:p w14:paraId="01A92649" w14:textId="4BC674B9" w:rsidR="0012681F" w:rsidRDefault="0039047C" w:rsidP="0039047C">
      <w:pPr>
        <w:spacing w:after="0" w:line="240" w:lineRule="auto"/>
        <w:jc w:val="both"/>
        <w:rPr>
          <w:rFonts w:ascii="Montserrat" w:eastAsia="Arial" w:hAnsi="Montserrat" w:cs="Arial"/>
        </w:rPr>
      </w:pPr>
      <w:r w:rsidRPr="0039047C">
        <w:rPr>
          <w:rFonts w:ascii="Montserrat" w:eastAsia="Arial" w:hAnsi="Montserrat" w:cs="Arial"/>
        </w:rPr>
        <w:t xml:space="preserve">Son experiencias que </w:t>
      </w:r>
      <w:r>
        <w:rPr>
          <w:rFonts w:ascii="Montserrat" w:eastAsia="Arial" w:hAnsi="Montserrat" w:cs="Arial"/>
        </w:rPr>
        <w:t>se consideran</w:t>
      </w:r>
      <w:r w:rsidRPr="0039047C">
        <w:rPr>
          <w:rFonts w:ascii="Montserrat" w:eastAsia="Arial" w:hAnsi="Montserrat" w:cs="Arial"/>
        </w:rPr>
        <w:t xml:space="preserve"> aleatorias, puesto que en ellas no </w:t>
      </w:r>
      <w:r>
        <w:rPr>
          <w:rFonts w:ascii="Montserrat" w:eastAsia="Arial" w:hAnsi="Montserrat" w:cs="Arial"/>
        </w:rPr>
        <w:t>se puede</w:t>
      </w:r>
      <w:r w:rsidR="00B42DA2">
        <w:rPr>
          <w:rFonts w:ascii="Montserrat" w:eastAsia="Arial" w:hAnsi="Montserrat" w:cs="Arial"/>
        </w:rPr>
        <w:t>n</w:t>
      </w:r>
      <w:r w:rsidRPr="0039047C">
        <w:rPr>
          <w:rFonts w:ascii="Montserrat" w:eastAsia="Arial" w:hAnsi="Montserrat" w:cs="Arial"/>
        </w:rPr>
        <w:t xml:space="preserve"> predecir los resultados</w:t>
      </w:r>
      <w:r>
        <w:rPr>
          <w:rFonts w:ascii="Montserrat" w:eastAsia="Arial" w:hAnsi="Montserrat" w:cs="Arial"/>
        </w:rPr>
        <w:t>.</w:t>
      </w:r>
    </w:p>
    <w:p w14:paraId="68872322" w14:textId="235BC930" w:rsidR="0039047C" w:rsidRDefault="0039047C" w:rsidP="0039047C">
      <w:pPr>
        <w:spacing w:after="0" w:line="240" w:lineRule="auto"/>
        <w:jc w:val="both"/>
        <w:rPr>
          <w:rFonts w:ascii="Montserrat" w:eastAsia="Arial" w:hAnsi="Montserrat" w:cs="Arial"/>
        </w:rPr>
      </w:pPr>
    </w:p>
    <w:p w14:paraId="1341F741" w14:textId="118794C4" w:rsidR="0039047C" w:rsidRDefault="0039047C" w:rsidP="0039047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26A5885" wp14:editId="59781611">
            <wp:extent cx="4239491" cy="2553432"/>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1197" cy="2560482"/>
                    </a:xfrm>
                    <a:prstGeom prst="rect">
                      <a:avLst/>
                    </a:prstGeom>
                    <a:noFill/>
                    <a:ln>
                      <a:noFill/>
                    </a:ln>
                  </pic:spPr>
                </pic:pic>
              </a:graphicData>
            </a:graphic>
          </wp:inline>
        </w:drawing>
      </w:r>
    </w:p>
    <w:p w14:paraId="62D29823" w14:textId="44236143" w:rsidR="0039047C" w:rsidRDefault="0039047C" w:rsidP="008F778E">
      <w:pPr>
        <w:spacing w:after="0" w:line="240" w:lineRule="auto"/>
        <w:jc w:val="both"/>
        <w:rPr>
          <w:rFonts w:ascii="Montserrat" w:eastAsia="Arial" w:hAnsi="Montserrat" w:cs="Arial"/>
        </w:rPr>
      </w:pPr>
    </w:p>
    <w:p w14:paraId="4AC472B5" w14:textId="7CC58C48" w:rsidR="008F778E" w:rsidRPr="008F778E" w:rsidRDefault="008F778E" w:rsidP="008F778E">
      <w:pPr>
        <w:spacing w:after="0" w:line="240" w:lineRule="auto"/>
        <w:jc w:val="both"/>
        <w:rPr>
          <w:rFonts w:ascii="Montserrat" w:eastAsia="Arial" w:hAnsi="Montserrat" w:cs="Arial"/>
        </w:rPr>
      </w:pPr>
      <w:r w:rsidRPr="008F778E">
        <w:rPr>
          <w:rFonts w:ascii="Montserrat" w:eastAsia="Arial" w:hAnsi="Montserrat" w:cs="Arial"/>
        </w:rPr>
        <w:t xml:space="preserve">Ahora </w:t>
      </w:r>
      <w:r>
        <w:rPr>
          <w:rFonts w:ascii="Montserrat" w:eastAsia="Arial" w:hAnsi="Montserrat" w:cs="Arial"/>
        </w:rPr>
        <w:t>revisarás</w:t>
      </w:r>
      <w:r w:rsidRPr="008F778E">
        <w:rPr>
          <w:rFonts w:ascii="Montserrat" w:eastAsia="Arial" w:hAnsi="Montserrat" w:cs="Arial"/>
        </w:rPr>
        <w:t xml:space="preserve"> los siguientes ejemplos de experimentos aleatorios y </w:t>
      </w:r>
      <w:r>
        <w:rPr>
          <w:rFonts w:ascii="Montserrat" w:eastAsia="Arial" w:hAnsi="Montserrat" w:cs="Arial"/>
        </w:rPr>
        <w:t>se resolverá</w:t>
      </w:r>
      <w:r w:rsidRPr="008F778E">
        <w:rPr>
          <w:rFonts w:ascii="Montserrat" w:eastAsia="Arial" w:hAnsi="Montserrat" w:cs="Arial"/>
        </w:rPr>
        <w:t xml:space="preserve"> cada situación.</w:t>
      </w:r>
    </w:p>
    <w:p w14:paraId="1C572C6C" w14:textId="574FDFFC" w:rsidR="0039047C" w:rsidRDefault="0039047C" w:rsidP="008F778E">
      <w:pPr>
        <w:spacing w:after="0" w:line="240" w:lineRule="auto"/>
        <w:jc w:val="both"/>
        <w:rPr>
          <w:rFonts w:ascii="Montserrat" w:eastAsia="Arial" w:hAnsi="Montserrat" w:cs="Arial"/>
        </w:rPr>
      </w:pPr>
    </w:p>
    <w:p w14:paraId="26060549" w14:textId="77777777" w:rsidR="001739EF" w:rsidRPr="001739EF" w:rsidRDefault="001739EF" w:rsidP="001739EF">
      <w:pPr>
        <w:spacing w:after="0" w:line="240" w:lineRule="auto"/>
        <w:jc w:val="both"/>
        <w:rPr>
          <w:rFonts w:ascii="Montserrat" w:eastAsia="Arial" w:hAnsi="Montserrat" w:cs="Arial"/>
        </w:rPr>
      </w:pPr>
      <w:r w:rsidRPr="001739EF">
        <w:rPr>
          <w:rFonts w:ascii="Montserrat" w:eastAsia="Arial" w:hAnsi="Montserrat" w:cs="Arial"/>
        </w:rPr>
        <w:t>Se tienen tres bolsas con canicas rojas y azules, como se muestra</w:t>
      </w:r>
      <w:r>
        <w:rPr>
          <w:rFonts w:ascii="Montserrat" w:eastAsia="Arial" w:hAnsi="Montserrat" w:cs="Arial"/>
        </w:rPr>
        <w:t xml:space="preserve">, en la siguiente imagen. </w:t>
      </w:r>
      <w:r w:rsidRPr="001739EF">
        <w:rPr>
          <w:rFonts w:ascii="Montserrat" w:eastAsia="Arial" w:hAnsi="Montserrat" w:cs="Arial"/>
        </w:rPr>
        <w:t>Anali</w:t>
      </w:r>
      <w:r>
        <w:rPr>
          <w:rFonts w:ascii="Montserrat" w:eastAsia="Arial" w:hAnsi="Montserrat" w:cs="Arial"/>
        </w:rPr>
        <w:t xml:space="preserve">za </w:t>
      </w:r>
      <w:r w:rsidRPr="001739EF">
        <w:rPr>
          <w:rFonts w:ascii="Montserrat" w:eastAsia="Arial" w:hAnsi="Montserrat" w:cs="Arial"/>
        </w:rPr>
        <w:t>y trat</w:t>
      </w:r>
      <w:r>
        <w:rPr>
          <w:rFonts w:ascii="Montserrat" w:eastAsia="Arial" w:hAnsi="Montserrat" w:cs="Arial"/>
        </w:rPr>
        <w:t>a</w:t>
      </w:r>
      <w:r w:rsidRPr="001739EF">
        <w:rPr>
          <w:rFonts w:ascii="Montserrat" w:eastAsia="Arial" w:hAnsi="Montserrat" w:cs="Arial"/>
        </w:rPr>
        <w:t xml:space="preserve"> de responder.</w:t>
      </w:r>
    </w:p>
    <w:p w14:paraId="4C2566D5" w14:textId="77777777" w:rsidR="001739EF" w:rsidRDefault="001739EF" w:rsidP="001739EF">
      <w:pPr>
        <w:spacing w:after="0" w:line="240" w:lineRule="auto"/>
        <w:jc w:val="both"/>
        <w:rPr>
          <w:rFonts w:ascii="Montserrat" w:eastAsia="Arial" w:hAnsi="Montserrat" w:cs="Arial"/>
        </w:rPr>
      </w:pPr>
    </w:p>
    <w:p w14:paraId="447C019F" w14:textId="37829911" w:rsidR="001739EF" w:rsidRDefault="001739EF" w:rsidP="001739E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3B18000" wp14:editId="48381E0F">
            <wp:extent cx="3826109" cy="2149434"/>
            <wp:effectExtent l="0" t="0" r="317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0397" cy="2163079"/>
                    </a:xfrm>
                    <a:prstGeom prst="rect">
                      <a:avLst/>
                    </a:prstGeom>
                    <a:noFill/>
                    <a:ln>
                      <a:noFill/>
                    </a:ln>
                  </pic:spPr>
                </pic:pic>
              </a:graphicData>
            </a:graphic>
          </wp:inline>
        </w:drawing>
      </w:r>
    </w:p>
    <w:p w14:paraId="2836F34D" w14:textId="77777777" w:rsidR="001C72B7" w:rsidRDefault="001C72B7" w:rsidP="001739EF">
      <w:pPr>
        <w:spacing w:after="0" w:line="240" w:lineRule="auto"/>
        <w:jc w:val="center"/>
        <w:rPr>
          <w:rFonts w:ascii="Montserrat" w:eastAsia="Arial" w:hAnsi="Montserrat" w:cs="Arial"/>
        </w:rPr>
      </w:pPr>
    </w:p>
    <w:p w14:paraId="2E509B98" w14:textId="1517B92D" w:rsidR="0039047C" w:rsidRDefault="001739EF" w:rsidP="001739EF">
      <w:pPr>
        <w:spacing w:after="0" w:line="240" w:lineRule="auto"/>
        <w:jc w:val="both"/>
        <w:rPr>
          <w:rFonts w:ascii="Montserrat" w:eastAsia="Arial" w:hAnsi="Montserrat" w:cs="Arial"/>
        </w:rPr>
      </w:pPr>
      <w:r w:rsidRPr="001739EF">
        <w:rPr>
          <w:rFonts w:ascii="Montserrat" w:eastAsia="Arial" w:hAnsi="Montserrat" w:cs="Arial"/>
        </w:rPr>
        <w:t>Si se quiere sacar, sin ver, una canica de una bolsa</w:t>
      </w:r>
      <w:r>
        <w:rPr>
          <w:rFonts w:ascii="Montserrat" w:eastAsia="Arial" w:hAnsi="Montserrat" w:cs="Arial"/>
        </w:rPr>
        <w:t xml:space="preserve">, </w:t>
      </w:r>
      <w:r w:rsidRPr="001739EF">
        <w:rPr>
          <w:rFonts w:ascii="Montserrat" w:eastAsia="Arial" w:hAnsi="Montserrat" w:cs="Arial"/>
        </w:rPr>
        <w:t>¿de qué bolsa es más probable sacar una canica roja? ¿De qué bolsa es más probable sacar una canica azul? ¿Habrá un evento que sea imposible de ocurrir? ¿Y un evento seguro de ocurrir?</w:t>
      </w:r>
    </w:p>
    <w:p w14:paraId="4A27A540" w14:textId="6DFB610A" w:rsidR="001739EF" w:rsidRDefault="001739EF" w:rsidP="001739EF">
      <w:pPr>
        <w:spacing w:after="0" w:line="240" w:lineRule="auto"/>
        <w:jc w:val="both"/>
        <w:rPr>
          <w:rFonts w:ascii="Montserrat" w:eastAsia="Arial" w:hAnsi="Montserrat" w:cs="Arial"/>
        </w:rPr>
      </w:pPr>
    </w:p>
    <w:p w14:paraId="37E2CA54" w14:textId="7206DB8E" w:rsidR="001739EF" w:rsidRDefault="001739EF" w:rsidP="001739EF">
      <w:pPr>
        <w:spacing w:after="0" w:line="240" w:lineRule="auto"/>
        <w:jc w:val="both"/>
        <w:rPr>
          <w:rFonts w:ascii="Montserrat" w:eastAsia="Arial" w:hAnsi="Montserrat" w:cs="Arial"/>
        </w:rPr>
      </w:pPr>
      <w:r w:rsidRPr="001739EF">
        <w:rPr>
          <w:rFonts w:ascii="Montserrat" w:eastAsia="Arial" w:hAnsi="Montserrat" w:cs="Arial"/>
        </w:rPr>
        <w:t xml:space="preserve">Para responder las preguntas, </w:t>
      </w:r>
      <w:r>
        <w:rPr>
          <w:rFonts w:ascii="Montserrat" w:eastAsia="Arial" w:hAnsi="Montserrat" w:cs="Arial"/>
        </w:rPr>
        <w:t>analiza</w:t>
      </w:r>
      <w:r w:rsidRPr="001739EF">
        <w:rPr>
          <w:rFonts w:ascii="Montserrat" w:eastAsia="Arial" w:hAnsi="Montserrat" w:cs="Arial"/>
        </w:rPr>
        <w:t xml:space="preserve"> una a una las bolsas con canicas.</w:t>
      </w:r>
    </w:p>
    <w:p w14:paraId="0C21DAD6" w14:textId="77777777" w:rsidR="001739EF" w:rsidRPr="001739EF" w:rsidRDefault="001739EF" w:rsidP="001739EF">
      <w:pPr>
        <w:spacing w:after="0" w:line="240" w:lineRule="auto"/>
        <w:jc w:val="both"/>
        <w:rPr>
          <w:rFonts w:ascii="Montserrat" w:eastAsia="Arial" w:hAnsi="Montserrat" w:cs="Arial"/>
        </w:rPr>
      </w:pPr>
    </w:p>
    <w:p w14:paraId="5FC69FD6" w14:textId="09D50E26" w:rsidR="001739EF" w:rsidRDefault="001739EF" w:rsidP="001739EF">
      <w:pPr>
        <w:spacing w:after="0" w:line="240" w:lineRule="auto"/>
        <w:jc w:val="both"/>
        <w:rPr>
          <w:rFonts w:ascii="Montserrat" w:eastAsia="Arial" w:hAnsi="Montserrat" w:cs="Arial"/>
        </w:rPr>
      </w:pPr>
      <w:r w:rsidRPr="001739EF">
        <w:rPr>
          <w:rFonts w:ascii="Montserrat" w:eastAsia="Arial" w:hAnsi="Montserrat" w:cs="Arial"/>
        </w:rPr>
        <w:t>La bolsa “A” contiene 4 canicas rojas por 4 azules, es decir, una razón o proporción que se puede expresar como 4 de 8. Es decir, como 4 de 8 posibles resultados representan sacar una canica roja, lo mismo que una azul, esto es la mitad de resultados le corresponden a cada color, entonces, de esta bolsa, es igualmente probable sacar una canica azul que una roja.</w:t>
      </w:r>
    </w:p>
    <w:p w14:paraId="4D8C8971" w14:textId="23819263" w:rsidR="001739EF" w:rsidRDefault="001739EF" w:rsidP="001739EF">
      <w:pPr>
        <w:spacing w:after="0" w:line="240" w:lineRule="auto"/>
        <w:jc w:val="both"/>
        <w:rPr>
          <w:rFonts w:ascii="Montserrat" w:eastAsia="Arial" w:hAnsi="Montserrat" w:cs="Arial"/>
        </w:rPr>
      </w:pPr>
    </w:p>
    <w:p w14:paraId="3CD9ADBE" w14:textId="6327E2EE" w:rsidR="001739EF" w:rsidRDefault="001739EF" w:rsidP="001739E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01B7B24" wp14:editId="6FD48928">
            <wp:extent cx="3177304" cy="1686296"/>
            <wp:effectExtent l="0" t="0" r="444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2535" cy="1699687"/>
                    </a:xfrm>
                    <a:prstGeom prst="rect">
                      <a:avLst/>
                    </a:prstGeom>
                    <a:noFill/>
                    <a:ln>
                      <a:noFill/>
                    </a:ln>
                  </pic:spPr>
                </pic:pic>
              </a:graphicData>
            </a:graphic>
          </wp:inline>
        </w:drawing>
      </w:r>
    </w:p>
    <w:p w14:paraId="275DED39" w14:textId="59625BFA" w:rsidR="001739EF" w:rsidRDefault="001739EF" w:rsidP="00B7756F">
      <w:pPr>
        <w:spacing w:after="0" w:line="240" w:lineRule="auto"/>
        <w:jc w:val="both"/>
        <w:rPr>
          <w:rFonts w:ascii="Montserrat" w:eastAsia="Arial" w:hAnsi="Montserrat" w:cs="Arial"/>
        </w:rPr>
      </w:pPr>
    </w:p>
    <w:p w14:paraId="10682924" w14:textId="5828708C" w:rsidR="00B7756F" w:rsidRPr="00B7756F" w:rsidRDefault="00B7756F" w:rsidP="00B7756F">
      <w:pPr>
        <w:spacing w:after="0" w:line="240" w:lineRule="auto"/>
        <w:jc w:val="both"/>
        <w:rPr>
          <w:rFonts w:ascii="Montserrat" w:eastAsia="Arial" w:hAnsi="Montserrat" w:cs="Arial"/>
        </w:rPr>
      </w:pPr>
      <w:r w:rsidRPr="00B7756F">
        <w:rPr>
          <w:rFonts w:ascii="Montserrat" w:eastAsia="Arial" w:hAnsi="Montserrat" w:cs="Arial"/>
        </w:rPr>
        <w:t xml:space="preserve">En la bolsa “B” hay 0 canicas rojas y 8 canicas azules, entonces la razón de canicas azules se puede expresar como 8 de 8. Lo que significa que hay 8 resultados posibles, pero no hay resultados favorables al evento sacar una canica roja. Con lo que </w:t>
      </w:r>
      <w:r>
        <w:rPr>
          <w:rFonts w:ascii="Montserrat" w:eastAsia="Arial" w:hAnsi="Montserrat" w:cs="Arial"/>
        </w:rPr>
        <w:t>se puede</w:t>
      </w:r>
      <w:r w:rsidRPr="00B7756F">
        <w:rPr>
          <w:rFonts w:ascii="Montserrat" w:eastAsia="Arial" w:hAnsi="Montserrat" w:cs="Arial"/>
        </w:rPr>
        <w:t xml:space="preserve"> concluir que el evento</w:t>
      </w:r>
      <w:r>
        <w:rPr>
          <w:rFonts w:ascii="Montserrat" w:eastAsia="Arial" w:hAnsi="Montserrat" w:cs="Arial"/>
        </w:rPr>
        <w:t xml:space="preserve"> de</w:t>
      </w:r>
      <w:r w:rsidRPr="00B7756F">
        <w:rPr>
          <w:rFonts w:ascii="Montserrat" w:eastAsia="Arial" w:hAnsi="Montserrat" w:cs="Arial"/>
        </w:rPr>
        <w:t xml:space="preserve"> sacar una canica roja es imposible de ocurrir y el evento </w:t>
      </w:r>
      <w:r>
        <w:rPr>
          <w:rFonts w:ascii="Montserrat" w:eastAsia="Arial" w:hAnsi="Montserrat" w:cs="Arial"/>
        </w:rPr>
        <w:t xml:space="preserve">de </w:t>
      </w:r>
      <w:r w:rsidRPr="00B7756F">
        <w:rPr>
          <w:rFonts w:ascii="Montserrat" w:eastAsia="Arial" w:hAnsi="Montserrat" w:cs="Arial"/>
        </w:rPr>
        <w:t>sacar una canica azul es seguro que ocurra.</w:t>
      </w:r>
    </w:p>
    <w:p w14:paraId="2D6F6F78" w14:textId="27142CC8" w:rsidR="001739EF" w:rsidRDefault="001739EF" w:rsidP="001739EF">
      <w:pPr>
        <w:spacing w:after="0" w:line="240" w:lineRule="auto"/>
        <w:jc w:val="both"/>
        <w:rPr>
          <w:rFonts w:ascii="Montserrat" w:eastAsia="Arial" w:hAnsi="Montserrat" w:cs="Arial"/>
        </w:rPr>
      </w:pPr>
    </w:p>
    <w:p w14:paraId="4C06B47F" w14:textId="5F208772" w:rsidR="001739EF" w:rsidRDefault="00B7756F" w:rsidP="00B7756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A67D7B" wp14:editId="39FDCAA5">
            <wp:extent cx="3241963" cy="204711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9848" cy="2052098"/>
                    </a:xfrm>
                    <a:prstGeom prst="rect">
                      <a:avLst/>
                    </a:prstGeom>
                    <a:noFill/>
                    <a:ln>
                      <a:noFill/>
                    </a:ln>
                  </pic:spPr>
                </pic:pic>
              </a:graphicData>
            </a:graphic>
          </wp:inline>
        </w:drawing>
      </w:r>
    </w:p>
    <w:p w14:paraId="7DF8FC46" w14:textId="77777777" w:rsidR="001C72B7" w:rsidRDefault="001C72B7" w:rsidP="00B7756F">
      <w:pPr>
        <w:spacing w:after="0" w:line="240" w:lineRule="auto"/>
        <w:jc w:val="center"/>
        <w:rPr>
          <w:rFonts w:ascii="Montserrat" w:eastAsia="Arial" w:hAnsi="Montserrat" w:cs="Arial"/>
        </w:rPr>
      </w:pPr>
    </w:p>
    <w:p w14:paraId="1F80BB37" w14:textId="0EAE9FF4" w:rsidR="001739EF" w:rsidRDefault="005007E2" w:rsidP="005007E2">
      <w:pPr>
        <w:spacing w:after="0" w:line="240" w:lineRule="auto"/>
        <w:jc w:val="both"/>
        <w:rPr>
          <w:rFonts w:ascii="Montserrat" w:eastAsia="Arial" w:hAnsi="Montserrat" w:cs="Arial"/>
        </w:rPr>
      </w:pPr>
      <w:r w:rsidRPr="005007E2">
        <w:rPr>
          <w:rFonts w:ascii="Montserrat" w:eastAsia="Arial" w:hAnsi="Montserrat" w:cs="Arial"/>
        </w:rPr>
        <w:t xml:space="preserve">Ahora </w:t>
      </w:r>
      <w:r>
        <w:rPr>
          <w:rFonts w:ascii="Montserrat" w:eastAsia="Arial" w:hAnsi="Montserrat" w:cs="Arial"/>
        </w:rPr>
        <w:t>hay que ver</w:t>
      </w:r>
      <w:r w:rsidRPr="005007E2">
        <w:rPr>
          <w:rFonts w:ascii="Montserrat" w:eastAsia="Arial" w:hAnsi="Montserrat" w:cs="Arial"/>
        </w:rPr>
        <w:t xml:space="preserve"> qué ocurre en la bolsa “C”; contiene 8 canicas rojas y 4 azules, lo que </w:t>
      </w:r>
      <w:r>
        <w:rPr>
          <w:rFonts w:ascii="Montserrat" w:eastAsia="Arial" w:hAnsi="Montserrat" w:cs="Arial"/>
        </w:rPr>
        <w:t>se puede</w:t>
      </w:r>
      <w:r w:rsidRPr="005007E2">
        <w:rPr>
          <w:rFonts w:ascii="Montserrat" w:eastAsia="Arial" w:hAnsi="Montserrat" w:cs="Arial"/>
        </w:rPr>
        <w:t xml:space="preserve"> expresar con las razones, para las canicas rojas, 8 de 12 y para las canicas azules 4 de 12. Como en este caso hay más eventos para la extracción de una canica roja, 8 contra 4 de las canicas azules, </w:t>
      </w:r>
      <w:r>
        <w:rPr>
          <w:rFonts w:ascii="Montserrat" w:eastAsia="Arial" w:hAnsi="Montserrat" w:cs="Arial"/>
        </w:rPr>
        <w:t>se puede</w:t>
      </w:r>
      <w:r w:rsidRPr="005007E2">
        <w:rPr>
          <w:rFonts w:ascii="Montserrat" w:eastAsia="Arial" w:hAnsi="Montserrat" w:cs="Arial"/>
        </w:rPr>
        <w:t xml:space="preserve"> concluir que es más probable sacar una canica roja y que es menos probable sacar una canica azul.</w:t>
      </w:r>
    </w:p>
    <w:p w14:paraId="5C3B0B9C" w14:textId="603953CF" w:rsidR="005007E2" w:rsidRDefault="005007E2" w:rsidP="005007E2">
      <w:pPr>
        <w:spacing w:after="0" w:line="240" w:lineRule="auto"/>
        <w:jc w:val="both"/>
        <w:rPr>
          <w:rFonts w:ascii="Montserrat" w:eastAsia="Arial" w:hAnsi="Montserrat" w:cs="Arial"/>
        </w:rPr>
      </w:pPr>
    </w:p>
    <w:p w14:paraId="12511ADF" w14:textId="7906F86D" w:rsidR="005007E2" w:rsidRDefault="005007E2" w:rsidP="005007E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8815671" wp14:editId="3CEEA640">
            <wp:extent cx="3895107" cy="254113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553" cy="2558387"/>
                    </a:xfrm>
                    <a:prstGeom prst="rect">
                      <a:avLst/>
                    </a:prstGeom>
                    <a:noFill/>
                    <a:ln>
                      <a:noFill/>
                    </a:ln>
                  </pic:spPr>
                </pic:pic>
              </a:graphicData>
            </a:graphic>
          </wp:inline>
        </w:drawing>
      </w:r>
    </w:p>
    <w:p w14:paraId="7CD4AA54" w14:textId="0597422B" w:rsidR="005007E2" w:rsidRDefault="005007E2" w:rsidP="005007E2">
      <w:pPr>
        <w:spacing w:after="0" w:line="240" w:lineRule="auto"/>
        <w:jc w:val="both"/>
        <w:rPr>
          <w:rFonts w:ascii="Montserrat" w:eastAsia="Arial" w:hAnsi="Montserrat" w:cs="Arial"/>
        </w:rPr>
      </w:pPr>
    </w:p>
    <w:p w14:paraId="0C97E6D5" w14:textId="0D4FCFCC" w:rsidR="00AF34CE" w:rsidRDefault="00AF34CE" w:rsidP="00275761">
      <w:pPr>
        <w:widowControl w:val="0"/>
        <w:spacing w:after="0" w:line="240" w:lineRule="auto"/>
        <w:jc w:val="both"/>
        <w:rPr>
          <w:rFonts w:ascii="Montserrat" w:eastAsia="Arial" w:hAnsi="Montserrat" w:cs="Arial"/>
        </w:rPr>
      </w:pPr>
      <w:r w:rsidRPr="00AF34CE">
        <w:rPr>
          <w:rFonts w:ascii="Montserrat" w:eastAsia="Arial" w:hAnsi="Montserrat" w:cs="Arial"/>
        </w:rPr>
        <w:t xml:space="preserve">Después de analizar el comportamiento de cada bolsa, ya </w:t>
      </w:r>
      <w:r>
        <w:rPr>
          <w:rFonts w:ascii="Montserrat" w:eastAsia="Arial" w:hAnsi="Montserrat" w:cs="Arial"/>
        </w:rPr>
        <w:t>puedes</w:t>
      </w:r>
      <w:r w:rsidRPr="00AF34CE">
        <w:rPr>
          <w:rFonts w:ascii="Montserrat" w:eastAsia="Arial" w:hAnsi="Montserrat" w:cs="Arial"/>
        </w:rPr>
        <w:t xml:space="preserve"> responder a las preguntas iniciales. </w:t>
      </w:r>
      <w:r w:rsidR="00275761">
        <w:rPr>
          <w:rFonts w:ascii="Montserrat" w:eastAsia="Arial" w:hAnsi="Montserrat" w:cs="Arial"/>
        </w:rPr>
        <w:t>Tú,</w:t>
      </w:r>
      <w:r w:rsidRPr="00AF34CE">
        <w:rPr>
          <w:rFonts w:ascii="Montserrat" w:eastAsia="Arial" w:hAnsi="Montserrat" w:cs="Arial"/>
        </w:rPr>
        <w:t xml:space="preserve"> ¿ya tiene</w:t>
      </w:r>
      <w:r w:rsidR="00275761">
        <w:rPr>
          <w:rFonts w:ascii="Montserrat" w:eastAsia="Arial" w:hAnsi="Montserrat" w:cs="Arial"/>
        </w:rPr>
        <w:t>s</w:t>
      </w:r>
      <w:r w:rsidRPr="00AF34CE">
        <w:rPr>
          <w:rFonts w:ascii="Montserrat" w:eastAsia="Arial" w:hAnsi="Montserrat" w:cs="Arial"/>
        </w:rPr>
        <w:t xml:space="preserve"> la</w:t>
      </w:r>
      <w:r w:rsidR="00CB4152">
        <w:rPr>
          <w:rFonts w:ascii="Montserrat" w:eastAsia="Arial" w:hAnsi="Montserrat" w:cs="Arial"/>
        </w:rPr>
        <w:t>s</w:t>
      </w:r>
      <w:r w:rsidRPr="00AF34CE">
        <w:rPr>
          <w:rFonts w:ascii="Montserrat" w:eastAsia="Arial" w:hAnsi="Montserrat" w:cs="Arial"/>
        </w:rPr>
        <w:t xml:space="preserve"> respuesta</w:t>
      </w:r>
      <w:r w:rsidR="00CB4152">
        <w:rPr>
          <w:rFonts w:ascii="Montserrat" w:eastAsia="Arial" w:hAnsi="Montserrat" w:cs="Arial"/>
        </w:rPr>
        <w:t>s</w:t>
      </w:r>
      <w:r w:rsidRPr="00AF34CE">
        <w:rPr>
          <w:rFonts w:ascii="Montserrat" w:eastAsia="Arial" w:hAnsi="Montserrat" w:cs="Arial"/>
        </w:rPr>
        <w:t>?</w:t>
      </w:r>
    </w:p>
    <w:p w14:paraId="006DC28E" w14:textId="77777777" w:rsidR="00275761" w:rsidRPr="00AF34CE" w:rsidRDefault="00275761" w:rsidP="00275761">
      <w:pPr>
        <w:widowControl w:val="0"/>
        <w:spacing w:after="0" w:line="240" w:lineRule="auto"/>
        <w:jc w:val="both"/>
        <w:rPr>
          <w:rFonts w:ascii="Montserrat" w:eastAsia="Arial" w:hAnsi="Montserrat" w:cs="Arial"/>
        </w:rPr>
      </w:pPr>
    </w:p>
    <w:p w14:paraId="7FDAB527" w14:textId="2AD32F49" w:rsidR="0012681F" w:rsidRDefault="00275761" w:rsidP="00275761">
      <w:pPr>
        <w:widowControl w:val="0"/>
        <w:spacing w:after="0" w:line="240" w:lineRule="auto"/>
        <w:jc w:val="both"/>
        <w:rPr>
          <w:rFonts w:ascii="Montserrat" w:eastAsia="Arial" w:hAnsi="Montserrat" w:cs="Arial"/>
        </w:rPr>
      </w:pPr>
      <w:r>
        <w:rPr>
          <w:rFonts w:ascii="Montserrat" w:eastAsia="Arial" w:hAnsi="Montserrat" w:cs="Arial"/>
        </w:rPr>
        <w:t>Ahora hay que revisar si coinciden tus respuestas.</w:t>
      </w:r>
    </w:p>
    <w:p w14:paraId="02C9DD10" w14:textId="1532649D" w:rsidR="00275761" w:rsidRDefault="00275761" w:rsidP="00275761">
      <w:pPr>
        <w:widowControl w:val="0"/>
        <w:spacing w:after="0" w:line="240" w:lineRule="auto"/>
        <w:jc w:val="both"/>
        <w:rPr>
          <w:rFonts w:ascii="Montserrat" w:eastAsia="Arial" w:hAnsi="Montserrat" w:cs="Arial"/>
        </w:rPr>
      </w:pPr>
    </w:p>
    <w:p w14:paraId="3DA25F14" w14:textId="77777777" w:rsidR="00EB11DF" w:rsidRDefault="00275761" w:rsidP="00275761">
      <w:pPr>
        <w:widowControl w:val="0"/>
        <w:spacing w:after="0" w:line="240" w:lineRule="auto"/>
        <w:jc w:val="both"/>
        <w:rPr>
          <w:rFonts w:ascii="Montserrat" w:eastAsia="Arial" w:hAnsi="Montserrat" w:cs="Arial"/>
        </w:rPr>
      </w:pPr>
      <w:r w:rsidRPr="00275761">
        <w:rPr>
          <w:rFonts w:ascii="Montserrat" w:eastAsia="Arial" w:hAnsi="Montserrat" w:cs="Arial"/>
        </w:rPr>
        <w:t>¿De qué bolsa es más probable sacar una canica roja?</w:t>
      </w:r>
    </w:p>
    <w:p w14:paraId="2991B103" w14:textId="07DCD349" w:rsidR="00275761" w:rsidRPr="00275761" w:rsidRDefault="00275761" w:rsidP="00275761">
      <w:pPr>
        <w:widowControl w:val="0"/>
        <w:spacing w:after="0" w:line="240" w:lineRule="auto"/>
        <w:jc w:val="both"/>
        <w:rPr>
          <w:rFonts w:ascii="Montserrat" w:eastAsia="Arial" w:hAnsi="Montserrat" w:cs="Arial"/>
        </w:rPr>
      </w:pPr>
      <w:r w:rsidRPr="00275761">
        <w:rPr>
          <w:rFonts w:ascii="Montserrat" w:eastAsia="Arial" w:hAnsi="Montserrat" w:cs="Arial"/>
        </w:rPr>
        <w:t>La respuesta es, de la bolsa “C”.</w:t>
      </w:r>
    </w:p>
    <w:p w14:paraId="6C978CC9" w14:textId="77777777" w:rsidR="00EB11DF" w:rsidRDefault="00EB11DF" w:rsidP="00275761">
      <w:pPr>
        <w:widowControl w:val="0"/>
        <w:spacing w:after="0" w:line="240" w:lineRule="auto"/>
        <w:jc w:val="both"/>
        <w:rPr>
          <w:rFonts w:ascii="Montserrat" w:eastAsia="Arial" w:hAnsi="Montserrat" w:cs="Arial"/>
        </w:rPr>
      </w:pPr>
    </w:p>
    <w:p w14:paraId="570C47B1" w14:textId="77777777" w:rsidR="00EB11DF" w:rsidRDefault="00275761" w:rsidP="00CB4152">
      <w:pPr>
        <w:widowControl w:val="0"/>
        <w:spacing w:after="0" w:line="240" w:lineRule="auto"/>
        <w:jc w:val="both"/>
        <w:rPr>
          <w:rFonts w:ascii="Montserrat" w:eastAsia="Arial" w:hAnsi="Montserrat" w:cs="Arial"/>
        </w:rPr>
      </w:pPr>
      <w:r w:rsidRPr="00275761">
        <w:rPr>
          <w:rFonts w:ascii="Montserrat" w:eastAsia="Arial" w:hAnsi="Montserrat" w:cs="Arial"/>
        </w:rPr>
        <w:t>¿</w:t>
      </w:r>
      <w:r w:rsidR="00EB11DF">
        <w:rPr>
          <w:rFonts w:ascii="Montserrat" w:eastAsia="Arial" w:hAnsi="Montserrat" w:cs="Arial"/>
        </w:rPr>
        <w:t>D</w:t>
      </w:r>
      <w:r w:rsidRPr="00275761">
        <w:rPr>
          <w:rFonts w:ascii="Montserrat" w:eastAsia="Arial" w:hAnsi="Montserrat" w:cs="Arial"/>
        </w:rPr>
        <w:t>e qué bolsa es más probable sacar una canica azul?</w:t>
      </w:r>
    </w:p>
    <w:p w14:paraId="55407F8E" w14:textId="1AFB63E1" w:rsidR="00275761" w:rsidRPr="00275761" w:rsidRDefault="00275761" w:rsidP="00CB4152">
      <w:pPr>
        <w:widowControl w:val="0"/>
        <w:spacing w:after="0" w:line="240" w:lineRule="auto"/>
        <w:jc w:val="both"/>
        <w:rPr>
          <w:rFonts w:ascii="Montserrat" w:eastAsia="Arial" w:hAnsi="Montserrat" w:cs="Arial"/>
        </w:rPr>
      </w:pPr>
      <w:r w:rsidRPr="00275761">
        <w:rPr>
          <w:rFonts w:ascii="Montserrat" w:eastAsia="Arial" w:hAnsi="Montserrat" w:cs="Arial"/>
        </w:rPr>
        <w:t xml:space="preserve">Como </w:t>
      </w:r>
      <w:r w:rsidR="00EB11DF">
        <w:rPr>
          <w:rFonts w:ascii="Montserrat" w:eastAsia="Arial" w:hAnsi="Montserrat" w:cs="Arial"/>
        </w:rPr>
        <w:t>pudiste</w:t>
      </w:r>
      <w:r w:rsidRPr="00275761">
        <w:rPr>
          <w:rFonts w:ascii="Montserrat" w:eastAsia="Arial" w:hAnsi="Montserrat" w:cs="Arial"/>
        </w:rPr>
        <w:t xml:space="preserve"> ver, de la bolsa “B” es más probable sacar una canica azul.</w:t>
      </w:r>
    </w:p>
    <w:p w14:paraId="494A9E8C" w14:textId="4EB14497" w:rsidR="00275761" w:rsidRDefault="00275761" w:rsidP="00CB4152">
      <w:pPr>
        <w:widowControl w:val="0"/>
        <w:spacing w:after="0" w:line="240" w:lineRule="auto"/>
        <w:jc w:val="both"/>
        <w:rPr>
          <w:rFonts w:ascii="Montserrat" w:eastAsia="Arial" w:hAnsi="Montserrat" w:cs="Arial"/>
        </w:rPr>
      </w:pPr>
    </w:p>
    <w:p w14:paraId="0788B683" w14:textId="77777777" w:rsidR="00CB4152" w:rsidRDefault="00CB4152" w:rsidP="00CB4152">
      <w:pPr>
        <w:widowControl w:val="0"/>
        <w:spacing w:after="0" w:line="240" w:lineRule="auto"/>
        <w:jc w:val="both"/>
        <w:rPr>
          <w:rFonts w:ascii="Montserrat" w:eastAsia="Arial" w:hAnsi="Montserrat" w:cs="Arial"/>
        </w:rPr>
      </w:pPr>
      <w:r w:rsidRPr="00CB4152">
        <w:rPr>
          <w:rFonts w:ascii="Montserrat" w:eastAsia="Arial" w:hAnsi="Montserrat" w:cs="Arial"/>
        </w:rPr>
        <w:t>Para la tercera pregunta, ¿habrá un evento que sea imposible de ocurrir?</w:t>
      </w:r>
    </w:p>
    <w:p w14:paraId="00552369" w14:textId="22CE6A73" w:rsidR="00CB4152" w:rsidRDefault="00CB4152" w:rsidP="00CB4152">
      <w:pPr>
        <w:widowControl w:val="0"/>
        <w:spacing w:after="0" w:line="240" w:lineRule="auto"/>
        <w:jc w:val="both"/>
        <w:rPr>
          <w:rFonts w:ascii="Montserrat" w:eastAsia="Arial" w:hAnsi="Montserrat" w:cs="Arial"/>
        </w:rPr>
      </w:pPr>
      <w:r w:rsidRPr="00CB4152">
        <w:rPr>
          <w:rFonts w:ascii="Montserrat" w:eastAsia="Arial" w:hAnsi="Montserrat" w:cs="Arial"/>
        </w:rPr>
        <w:t>Sí, sacar una canica roja de la bolsa “B” es un evento imposible de ocurrir.</w:t>
      </w:r>
    </w:p>
    <w:p w14:paraId="63D693B8" w14:textId="77777777" w:rsidR="00CB4152" w:rsidRPr="00CB4152" w:rsidRDefault="00CB4152" w:rsidP="00CB4152">
      <w:pPr>
        <w:widowControl w:val="0"/>
        <w:spacing w:after="0" w:line="240" w:lineRule="auto"/>
        <w:jc w:val="both"/>
        <w:rPr>
          <w:rFonts w:ascii="Montserrat" w:eastAsia="Arial" w:hAnsi="Montserrat" w:cs="Arial"/>
        </w:rPr>
      </w:pPr>
    </w:p>
    <w:p w14:paraId="238B5725" w14:textId="77777777" w:rsidR="00CB4152" w:rsidRDefault="00CB4152" w:rsidP="00CB4152">
      <w:pPr>
        <w:widowControl w:val="0"/>
        <w:spacing w:after="0" w:line="240" w:lineRule="auto"/>
        <w:jc w:val="both"/>
        <w:rPr>
          <w:rFonts w:ascii="Montserrat" w:eastAsia="Arial" w:hAnsi="Montserrat" w:cs="Arial"/>
        </w:rPr>
      </w:pPr>
      <w:r w:rsidRPr="00CB4152">
        <w:rPr>
          <w:rFonts w:ascii="Montserrat" w:eastAsia="Arial" w:hAnsi="Montserrat" w:cs="Arial"/>
        </w:rPr>
        <w:t>Y finalmente, ¿hay un evento seguro de ocurrir?</w:t>
      </w:r>
    </w:p>
    <w:p w14:paraId="5D3C33CE" w14:textId="75D5BB9C" w:rsidR="00CB4152" w:rsidRPr="00CB4152" w:rsidRDefault="00CB4152" w:rsidP="00CB4152">
      <w:pPr>
        <w:widowControl w:val="0"/>
        <w:spacing w:after="0" w:line="240" w:lineRule="auto"/>
        <w:jc w:val="both"/>
        <w:rPr>
          <w:rFonts w:ascii="Montserrat" w:eastAsia="Arial" w:hAnsi="Montserrat" w:cs="Arial"/>
        </w:rPr>
      </w:pPr>
      <w:r w:rsidRPr="00CB4152">
        <w:rPr>
          <w:rFonts w:ascii="Montserrat" w:eastAsia="Arial" w:hAnsi="Montserrat" w:cs="Arial"/>
        </w:rPr>
        <w:t>La respuesta es sí, sacar una canica azul de la bolsa “B”, es un evento seguro de que ocurra.</w:t>
      </w:r>
    </w:p>
    <w:p w14:paraId="01A125A2" w14:textId="1C45BE27" w:rsidR="00275761" w:rsidRDefault="00CB4152" w:rsidP="00CB4152">
      <w:pPr>
        <w:widowControl w:val="0"/>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8793314" wp14:editId="4A891193">
            <wp:extent cx="4013859" cy="2673203"/>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3960" cy="2679930"/>
                    </a:xfrm>
                    <a:prstGeom prst="rect">
                      <a:avLst/>
                    </a:prstGeom>
                    <a:noFill/>
                    <a:ln>
                      <a:noFill/>
                    </a:ln>
                  </pic:spPr>
                </pic:pic>
              </a:graphicData>
            </a:graphic>
          </wp:inline>
        </w:drawing>
      </w:r>
    </w:p>
    <w:p w14:paraId="4E6193DD" w14:textId="77777777" w:rsidR="00275761" w:rsidRPr="008B7545" w:rsidRDefault="00275761"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A11E07" w14:textId="5170D9E4" w:rsidR="008B7545" w:rsidRPr="008B7545" w:rsidRDefault="008B7545"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B754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Apli</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 </w:t>
      </w:r>
      <w:r w:rsidRPr="008B754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 aprendido en la siguiente situación.</w:t>
      </w:r>
    </w:p>
    <w:p w14:paraId="22820181" w14:textId="1D4A63FE" w:rsidR="0012681F" w:rsidRPr="008B7545" w:rsidRDefault="0012681F"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12F29B" w14:textId="456C07E2" w:rsidR="00A33FDC" w:rsidRDefault="00A33FDC"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33FD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un juego se tienen tres tableros, en los que se tiene que romper el papel que las cubre para obtener un premio. La imagen muestra los premios que hay en cada tablero, los concursantes no saben en qué casillas están los premios.</w:t>
      </w:r>
    </w:p>
    <w:p w14:paraId="5C774D34" w14:textId="77777777" w:rsidR="00BF0ACE" w:rsidRPr="00A33FDC" w:rsidRDefault="00BF0ACE"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F20617" w14:textId="6F615D69" w:rsidR="00A33FDC" w:rsidRPr="00A33FDC" w:rsidRDefault="00A33FDC"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responde:</w:t>
      </w:r>
      <w:r w:rsidRPr="00A33FD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qué tablero es más probable obtener un premio? ¿En cuál es menos probable? ¿Cómo explicaría</w:t>
      </w:r>
      <w:r w:rsidR="00BF0AC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 tu</w:t>
      </w:r>
      <w:r w:rsidRPr="00A33FD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respuesta?</w:t>
      </w:r>
    </w:p>
    <w:p w14:paraId="49EAC889" w14:textId="4F1C11A0" w:rsidR="008B7545" w:rsidRPr="00A33FDC" w:rsidRDefault="008B7545" w:rsidP="00A33FD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2DD0983" w14:textId="786EB59F" w:rsidR="008B7545" w:rsidRPr="00A33FDC" w:rsidRDefault="00B22F5B" w:rsidP="00B22F5B">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475D23D" wp14:editId="3BF13D5D">
            <wp:extent cx="4549743" cy="2351314"/>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833" cy="2376167"/>
                    </a:xfrm>
                    <a:prstGeom prst="rect">
                      <a:avLst/>
                    </a:prstGeom>
                    <a:noFill/>
                    <a:ln>
                      <a:noFill/>
                    </a:ln>
                  </pic:spPr>
                </pic:pic>
              </a:graphicData>
            </a:graphic>
          </wp:inline>
        </w:drawing>
      </w:r>
    </w:p>
    <w:p w14:paraId="65B4D158" w14:textId="64D0068A" w:rsidR="008B7545" w:rsidRDefault="008B7545" w:rsidP="00A33FDC">
      <w:pPr>
        <w:spacing w:after="0" w:line="240" w:lineRule="auto"/>
        <w:jc w:val="both"/>
        <w:rPr>
          <w:rFonts w:ascii="Montserrat" w:eastAsia="Arial" w:hAnsi="Montserrat" w:cs="Arial"/>
        </w:rPr>
      </w:pPr>
    </w:p>
    <w:p w14:paraId="66E14983" w14:textId="32FA9AAC" w:rsidR="00B22F5B" w:rsidRDefault="00B22F5B" w:rsidP="00B22F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22F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pudiste</w:t>
      </w:r>
      <w:r w:rsidRPr="00B22F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en todos los tableros hay seis casillas con premio, pero ¿esto significa que en todas es igualmente probable sacar un premio?</w:t>
      </w:r>
    </w:p>
    <w:p w14:paraId="6BCE0CDD" w14:textId="77777777" w:rsidR="00B22F5B" w:rsidRPr="00B22F5B" w:rsidRDefault="00B22F5B" w:rsidP="00B22F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22F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Aunque en todos hay el mismo número de premios, esto no significa que en todas haya la misma probabilidad de obtener uno. La probabilidad tiene que ver con la razón número de premios y número de casillas.</w:t>
      </w:r>
    </w:p>
    <w:p w14:paraId="5AD0782A" w14:textId="77777777" w:rsidR="00B22F5B" w:rsidRPr="00B22F5B" w:rsidRDefault="00B22F5B" w:rsidP="00B22F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9EC318" w14:textId="001F2582" w:rsidR="00B22F5B" w:rsidRPr="00B22F5B" w:rsidRDefault="002F3CE7" w:rsidP="00B22F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B22F5B" w:rsidRPr="00B22F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nuevamente los tableros.</w:t>
      </w:r>
    </w:p>
    <w:p w14:paraId="1B97D9B7" w14:textId="2B880571" w:rsidR="008B7545" w:rsidRPr="00B22F5B" w:rsidRDefault="008B7545" w:rsidP="00B22F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C45903A" w14:textId="0C021419" w:rsidR="008B7545" w:rsidRDefault="002F3CE7" w:rsidP="002F3CE7">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32EA865" wp14:editId="292FA4AF">
            <wp:extent cx="4619501" cy="263205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858" cy="2637954"/>
                    </a:xfrm>
                    <a:prstGeom prst="rect">
                      <a:avLst/>
                    </a:prstGeom>
                    <a:noFill/>
                    <a:ln>
                      <a:noFill/>
                    </a:ln>
                  </pic:spPr>
                </pic:pic>
              </a:graphicData>
            </a:graphic>
          </wp:inline>
        </w:drawing>
      </w:r>
    </w:p>
    <w:p w14:paraId="1EB858FF" w14:textId="213AF2E6" w:rsidR="008B7545" w:rsidRDefault="008B7545" w:rsidP="005007E2">
      <w:pPr>
        <w:spacing w:after="0" w:line="240" w:lineRule="auto"/>
        <w:jc w:val="both"/>
        <w:rPr>
          <w:rFonts w:ascii="Montserrat" w:eastAsia="Arial" w:hAnsi="Montserrat" w:cs="Arial"/>
        </w:rPr>
      </w:pPr>
    </w:p>
    <w:p w14:paraId="6813ED22" w14:textId="07843EF7" w:rsidR="002E205B" w:rsidRDefault="002E205B" w:rsidP="002E20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E20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tablero “A” la razón es 6 de 18; para el tablero “B”, 6 de 25, y para el tablero “C”, la razón es 6 de 20. Como </w:t>
      </w:r>
      <w:r w:rsidR="00C22C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2E20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en el tablero “A” hay menos casillas, lo que significa que aumenta la probabilidad de obtener un premio; con esto </w:t>
      </w:r>
      <w:r w:rsidR="00C22C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2E20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responder </w:t>
      </w:r>
      <w:r w:rsidR="00C22C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sidRPr="002E20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pregunta planteada ¿en qué tablero es más probable obtener un premio? En el tablero “A” es más probable obtener un premio.</w:t>
      </w:r>
    </w:p>
    <w:p w14:paraId="54D15E67" w14:textId="77777777" w:rsidR="002E205B" w:rsidRPr="002E205B" w:rsidRDefault="002E205B" w:rsidP="002E20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F7D1155" w14:textId="77777777" w:rsidR="002E205B" w:rsidRPr="002E205B" w:rsidRDefault="002E205B" w:rsidP="002E205B">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E205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 como en el caso del tablero “B” la razón premios-número de casillas es menor, entonces es menos probable obtener un premio en ese tablero.</w:t>
      </w:r>
    </w:p>
    <w:p w14:paraId="6D85273C" w14:textId="283F2627" w:rsidR="008B7545" w:rsidRPr="002E205B" w:rsidRDefault="008B7545" w:rsidP="00C22C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D82087" w14:textId="767B9C33" w:rsidR="00C22CF0" w:rsidRPr="00C22CF0" w:rsidRDefault="00C22CF0" w:rsidP="00C22CF0">
      <w:pPr>
        <w:spacing w:after="0" w:line="240" w:lineRule="auto"/>
        <w:jc w:val="both"/>
        <w:rPr>
          <w:rFonts w:ascii="Montserrat" w:eastAsia="Arial" w:hAnsi="Montserrat" w:cs="Arial"/>
          <w:u w:color="000000"/>
        </w:rPr>
      </w:pPr>
      <w:r>
        <w:rPr>
          <w:rFonts w:ascii="Montserrat" w:eastAsia="Arial" w:hAnsi="Montserrat" w:cs="Arial"/>
          <w:u w:color="000000"/>
        </w:rPr>
        <w:t xml:space="preserve">Recuerda que es </w:t>
      </w:r>
      <w:r w:rsidRPr="00C22CF0">
        <w:rPr>
          <w:rFonts w:ascii="Montserrat" w:eastAsia="Arial" w:hAnsi="Montserrat" w:cs="Arial"/>
          <w:u w:color="000000"/>
        </w:rPr>
        <w:t>muy importante que tome</w:t>
      </w:r>
      <w:r>
        <w:rPr>
          <w:rFonts w:ascii="Montserrat" w:eastAsia="Arial" w:hAnsi="Montserrat" w:cs="Arial"/>
          <w:u w:color="000000"/>
        </w:rPr>
        <w:t>s</w:t>
      </w:r>
      <w:r w:rsidRPr="00C22CF0">
        <w:rPr>
          <w:rFonts w:ascii="Montserrat" w:eastAsia="Arial" w:hAnsi="Montserrat" w:cs="Arial"/>
          <w:u w:color="000000"/>
        </w:rPr>
        <w:t xml:space="preserve"> notas de lo más relevante</w:t>
      </w:r>
      <w:r w:rsidR="00234C6F">
        <w:rPr>
          <w:rFonts w:ascii="Montserrat" w:eastAsia="Arial" w:hAnsi="Montserrat" w:cs="Arial"/>
          <w:u w:color="000000"/>
        </w:rPr>
        <w:t>,</w:t>
      </w:r>
      <w:r w:rsidRPr="00C22CF0">
        <w:rPr>
          <w:rFonts w:ascii="Montserrat" w:eastAsia="Arial" w:hAnsi="Montserrat" w:cs="Arial"/>
          <w:u w:color="000000"/>
        </w:rPr>
        <w:t xml:space="preserve"> pero también de </w:t>
      </w:r>
      <w:r w:rsidR="00234C6F">
        <w:rPr>
          <w:rFonts w:ascii="Montserrat" w:eastAsia="Arial" w:hAnsi="Montserrat" w:cs="Arial"/>
          <w:u w:color="000000"/>
        </w:rPr>
        <w:t>t</w:t>
      </w:r>
      <w:r w:rsidRPr="00C22CF0">
        <w:rPr>
          <w:rFonts w:ascii="Montserrat" w:eastAsia="Arial" w:hAnsi="Montserrat" w:cs="Arial"/>
          <w:u w:color="000000"/>
        </w:rPr>
        <w:t xml:space="preserve">us dudas para </w:t>
      </w:r>
      <w:r w:rsidR="00234C6F">
        <w:rPr>
          <w:rFonts w:ascii="Montserrat" w:eastAsia="Arial" w:hAnsi="Montserrat" w:cs="Arial"/>
          <w:u w:color="000000"/>
        </w:rPr>
        <w:t xml:space="preserve">que las puedas </w:t>
      </w:r>
      <w:r w:rsidRPr="00C22CF0">
        <w:rPr>
          <w:rFonts w:ascii="Montserrat" w:eastAsia="Arial" w:hAnsi="Montserrat" w:cs="Arial"/>
          <w:u w:color="000000"/>
        </w:rPr>
        <w:t xml:space="preserve">compartir con </w:t>
      </w:r>
      <w:r w:rsidR="00234C6F">
        <w:rPr>
          <w:rFonts w:ascii="Montserrat" w:eastAsia="Arial" w:hAnsi="Montserrat" w:cs="Arial"/>
          <w:u w:color="000000"/>
        </w:rPr>
        <w:t>t</w:t>
      </w:r>
      <w:r w:rsidRPr="00C22CF0">
        <w:rPr>
          <w:rFonts w:ascii="Montserrat" w:eastAsia="Arial" w:hAnsi="Montserrat" w:cs="Arial"/>
          <w:u w:color="000000"/>
        </w:rPr>
        <w:t>u maestra o maestro a distancia.</w:t>
      </w:r>
    </w:p>
    <w:p w14:paraId="6C543B80" w14:textId="77777777" w:rsidR="00234C6F" w:rsidRDefault="00234C6F" w:rsidP="00C22CF0">
      <w:pPr>
        <w:spacing w:after="0" w:line="240" w:lineRule="auto"/>
        <w:jc w:val="both"/>
        <w:rPr>
          <w:rFonts w:ascii="Montserrat" w:eastAsia="Arial" w:hAnsi="Montserrat" w:cs="Arial"/>
          <w:u w:color="000000"/>
        </w:rPr>
      </w:pPr>
    </w:p>
    <w:p w14:paraId="2B64933E" w14:textId="102C7C10" w:rsidR="00C22CF0" w:rsidRPr="00C22CF0" w:rsidRDefault="00C22CF0" w:rsidP="00C22CF0">
      <w:pPr>
        <w:spacing w:after="0" w:line="240" w:lineRule="auto"/>
        <w:jc w:val="both"/>
        <w:rPr>
          <w:rFonts w:ascii="Montserrat" w:eastAsia="Arial" w:hAnsi="Montserrat" w:cs="Arial"/>
          <w:u w:color="000000"/>
        </w:rPr>
      </w:pPr>
      <w:r w:rsidRPr="00C22CF0">
        <w:rPr>
          <w:rFonts w:ascii="Montserrat" w:eastAsia="Arial" w:hAnsi="Montserrat" w:cs="Arial"/>
          <w:u w:color="000000"/>
        </w:rPr>
        <w:t xml:space="preserve">Ahora </w:t>
      </w:r>
      <w:r w:rsidR="00234C6F">
        <w:rPr>
          <w:rFonts w:ascii="Montserrat" w:eastAsia="Arial" w:hAnsi="Montserrat" w:cs="Arial"/>
          <w:u w:color="000000"/>
        </w:rPr>
        <w:t>se revisará</w:t>
      </w:r>
      <w:r w:rsidRPr="00C22CF0">
        <w:rPr>
          <w:rFonts w:ascii="Montserrat" w:eastAsia="Arial" w:hAnsi="Montserrat" w:cs="Arial"/>
          <w:u w:color="000000"/>
        </w:rPr>
        <w:t xml:space="preserve"> la probabilidad empírica o frecuencial.</w:t>
      </w:r>
    </w:p>
    <w:p w14:paraId="19A77BAA" w14:textId="493FE5E6" w:rsidR="008B7545" w:rsidRPr="00F30F59" w:rsidRDefault="008B7545" w:rsidP="00F30F5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638AC9" w14:textId="10F5466C" w:rsidR="008B7545" w:rsidRPr="00F30F59" w:rsidRDefault="00F30F59" w:rsidP="00F30F5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30F5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Dicha probabilidad se obtiene al repetir una y otra vez el mismo experimento y ésta es igual a número de eventos favorables sobre número de repeticiones del evento.</w:t>
      </w:r>
      <w:r w:rsidR="005B1E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continuación, revisarás</w:t>
      </w:r>
      <w:r w:rsidRPr="00F30F5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ejemplo de lo anterior</w:t>
      </w:r>
      <w:r w:rsidR="005B1E7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680D186" w14:textId="7765D5CE" w:rsidR="00E3147E" w:rsidRDefault="00E3147E" w:rsidP="00E314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Alejandro lanzó 50 veces una moneda y registró los resultados en la siguiente tabla,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observa</w:t>
      </w: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0437350" w14:textId="77777777" w:rsidR="00E3147E" w:rsidRDefault="00E3147E" w:rsidP="00E314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0D57897" w14:textId="754652B0" w:rsidR="00E3147E" w:rsidRDefault="00E3147E" w:rsidP="00E3147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14FD28F" wp14:editId="18E62B60">
            <wp:extent cx="4203865" cy="2461957"/>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3716" cy="2467726"/>
                    </a:xfrm>
                    <a:prstGeom prst="rect">
                      <a:avLst/>
                    </a:prstGeom>
                    <a:noFill/>
                    <a:ln>
                      <a:noFill/>
                    </a:ln>
                  </pic:spPr>
                </pic:pic>
              </a:graphicData>
            </a:graphic>
          </wp:inline>
        </w:drawing>
      </w:r>
    </w:p>
    <w:p w14:paraId="1DC05ABD" w14:textId="77777777" w:rsidR="00E3147E" w:rsidRDefault="00E3147E" w:rsidP="00E314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575103A" w14:textId="5EFE99ED" w:rsidR="00E3147E" w:rsidRDefault="00E3147E" w:rsidP="00E314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sabe</w:t>
      </w:r>
      <w:r w:rsidR="00C0758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resultados posibles son dos, águila o </w:t>
      </w:r>
      <w:r w:rsidR="00C0758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ol. Al realizar el lanzamiento en 50 ocasiones Alejandro obtuvo que la frecuencia fue, 24 veces águila y 26 veces cayó </w:t>
      </w:r>
      <w:r w:rsidR="00C0758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ol.</w:t>
      </w:r>
    </w:p>
    <w:p w14:paraId="686412C7" w14:textId="77777777" w:rsidR="00C0758B" w:rsidRPr="00E3147E" w:rsidRDefault="00C0758B" w:rsidP="00E314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FC5405" w14:textId="369B42E5" w:rsidR="00E3147E" w:rsidRPr="00E3147E" w:rsidRDefault="00E3147E" w:rsidP="00E3147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Con estos datos ya </w:t>
      </w:r>
      <w:r w:rsidR="00C0758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E314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obtener la probabilidad frecuencia de cada evento.</w:t>
      </w:r>
    </w:p>
    <w:p w14:paraId="2763D2EE" w14:textId="192FFA38" w:rsidR="008B7545" w:rsidRPr="00E3147E" w:rsidRDefault="008B7545"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1EDC26C" w14:textId="454A5F88" w:rsidR="000271A2" w:rsidRP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para el evento águila ocurrió 24 veces, entonces la probabilidad frecuencial del evento águila es igual a 24/50, que como número decimal es igual 0.48. Para el evento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ol, la probabilidad frecuencial es igual a 26/50 que como número decimal es igual a 0.52.</w:t>
      </w:r>
    </w:p>
    <w:p w14:paraId="7B869F7B" w14:textId="3C0AA428" w:rsidR="008B7545" w:rsidRPr="000271A2" w:rsidRDefault="008B7545"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847BEB7" w14:textId="77777777" w:rsidR="000D5B37"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sidR="005922D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ver, la probabilidad de los dos eventos fue muy similar, ¿a qué piensa</w:t>
      </w:r>
      <w:r w:rsidR="000D5B3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se debe esta similitud?</w:t>
      </w:r>
    </w:p>
    <w:p w14:paraId="27B3D145" w14:textId="77777777" w:rsidR="000D5B37" w:rsidRDefault="000D5B37"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BA2AAC6" w14:textId="0EDB8DB5" w:rsidR="000271A2" w:rsidRP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Si se lanzará la moneda 100 veces, ¿cuántas veces piensa</w:t>
      </w:r>
      <w:r w:rsidR="000D5B3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podría salir el evento Sol?</w:t>
      </w:r>
    </w:p>
    <w:p w14:paraId="7F486FF7" w14:textId="18FC43FB" w:rsidR="000271A2" w:rsidRP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1FCBC31" w14:textId="053DD544" w:rsid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Esas son muy buenas preguntas para que reflexione</w:t>
      </w:r>
      <w:r w:rsidR="000D5B3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sobre los posibles resultados de un experimento aleatorio.</w:t>
      </w:r>
    </w:p>
    <w:p w14:paraId="45FF2D55" w14:textId="77777777" w:rsidR="00737965" w:rsidRPr="000271A2" w:rsidRDefault="00737965"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7CC5241" w14:textId="0B43A4A0" w:rsidR="000271A2" w:rsidRPr="000271A2" w:rsidRDefault="00D33C5D"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siguiente ejercicio para aplicar </w:t>
      </w:r>
      <w:r w:rsidR="0090471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tus</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conocimientos.</w:t>
      </w:r>
    </w:p>
    <w:p w14:paraId="547C7922" w14:textId="7E8031A3" w:rsid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 un programa computacional se repitió 24 veces el experimento de lanzar un dado.</w:t>
      </w:r>
    </w:p>
    <w:p w14:paraId="16FD29B6" w14:textId="77777777" w:rsidR="005139AE" w:rsidRPr="000271A2" w:rsidRDefault="005139AE"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63FDEF3" w14:textId="76755C24" w:rsidR="000271A2" w:rsidRPr="000271A2" w:rsidRDefault="005139AE"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 pregunta</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al lanzar un dado, ¿algún resultado es más probable de ocurrir que otro? ¿Cuántas veces piensa</w:t>
      </w:r>
      <w:r w:rsidR="002A622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salió cada número? Anot</w:t>
      </w:r>
      <w:r w:rsidR="002A622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2A622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us predicciones en </w:t>
      </w:r>
      <w:r w:rsidR="002A622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 cuaderno.</w:t>
      </w:r>
    </w:p>
    <w:p w14:paraId="741DE832" w14:textId="77777777" w:rsidR="002A6222" w:rsidRDefault="002A622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0C8A15E" w14:textId="4284E462" w:rsidR="000271A2" w:rsidRDefault="002A622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hay que revisar</w:t>
      </w:r>
      <w:r w:rsidR="000271A2" w:rsidRPr="00027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resultados.</w:t>
      </w:r>
    </w:p>
    <w:p w14:paraId="7F3A5D23" w14:textId="7D140A3D" w:rsidR="00A40D1F" w:rsidRDefault="00A40D1F"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D9B030" w14:textId="08719A73" w:rsidR="00A40D1F" w:rsidRDefault="00A40D1F" w:rsidP="00A40D1F">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40D1F">
        <w:rPr>
          <w:noProof/>
          <w:lang w:val="en-US" w:eastAsia="en-US"/>
        </w:rPr>
        <w:drawing>
          <wp:inline distT="0" distB="0" distL="0" distR="0" wp14:anchorId="093EE275" wp14:editId="4199D07F">
            <wp:extent cx="4049485" cy="2277943"/>
            <wp:effectExtent l="0" t="0" r="8255"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4421" cy="2286345"/>
                    </a:xfrm>
                    <a:prstGeom prst="rect">
                      <a:avLst/>
                    </a:prstGeom>
                  </pic:spPr>
                </pic:pic>
              </a:graphicData>
            </a:graphic>
          </wp:inline>
        </w:drawing>
      </w:r>
    </w:p>
    <w:p w14:paraId="6C2436BF" w14:textId="445538DE" w:rsidR="000271A2" w:rsidRP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E111009" w14:textId="6114080B" w:rsidR="00A40D1F" w:rsidRPr="00A40D1F" w:rsidRDefault="00A40D1F" w:rsidP="00A40D1F">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40D1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gráfica muestra los resultados del experimento realizado en el simulador.</w:t>
      </w:r>
      <w:r w:rsid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A40D1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¿Cuál es fue la probabilidad frecuencial de cada resultado?</w:t>
      </w:r>
    </w:p>
    <w:p w14:paraId="147383AE" w14:textId="2B5830CE" w:rsidR="000271A2" w:rsidRDefault="000271A2"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DBF6C4A" w14:textId="6EB1B2E8" w:rsidR="002B3548" w:rsidRDefault="002B3548" w:rsidP="002B354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poder saberlo, primero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averiguar cuántas veces salió cada número, aunque la gráfica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saber cuál salió más veces, el número 2 no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obtener la probabilidad frecuencial.</w:t>
      </w:r>
    </w:p>
    <w:p w14:paraId="2F16E803" w14:textId="77777777" w:rsidR="002B3548" w:rsidRPr="002B3548" w:rsidRDefault="002B3548" w:rsidP="002B354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AA429A" w14:textId="0BD44825" w:rsidR="002B3548" w:rsidRDefault="002B3548" w:rsidP="002B354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Inicia</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 el número 1. </w:t>
      </w:r>
      <w:r w:rsidR="0008736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a 24 le corresponde un ángulo de 360º, entonces a “x”, que es </w:t>
      </w:r>
      <w:r w:rsidR="00971FF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valor desconocido, un ángulo de 60º. Entonces </w:t>
      </w:r>
      <w:r w:rsidR="00971FF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multiplicas</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60 por 24 que es igual a 1</w:t>
      </w:r>
      <w:r w:rsidR="00971FF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440 y el resultado lo </w:t>
      </w:r>
      <w:r w:rsidR="00971FF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divides</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entre 360, 1</w:t>
      </w:r>
      <w:r w:rsidR="00971FF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440 entre 360 es igual a 4, lo que significa que el número 1 salió 4 veces.</w:t>
      </w:r>
    </w:p>
    <w:p w14:paraId="527294B7" w14:textId="77777777" w:rsidR="002B3548" w:rsidRPr="002B3548" w:rsidRDefault="002B3548" w:rsidP="002B354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5C9E131" w14:textId="3E674969" w:rsidR="002B3548" w:rsidRPr="002B3548" w:rsidRDefault="00971FF9" w:rsidP="002B3548">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Revisa</w:t>
      </w:r>
      <w:r w:rsidR="002B3548"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número 2, nuevamente </w:t>
      </w:r>
      <w:r w:rsidR="007E031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002B3548"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regla de tres, en donde 24 por 135 grados da 3</w:t>
      </w:r>
      <w:r w:rsidR="00843FB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2B3548" w:rsidRPr="002B354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240, entre 360 grados, se obtiene 9, es decir, que al lanzar el dado el número 2 salió nueve veces.</w:t>
      </w:r>
    </w:p>
    <w:p w14:paraId="71550AC7" w14:textId="6745B21F" w:rsidR="00A40D1F" w:rsidRDefault="00A40D1F" w:rsidP="00027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2E4527" w14:textId="5096B186" w:rsidR="005E01A2" w:rsidRDefault="001A766F"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005E01A2"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mismo procedimiento para los otros cuatro números. Al resolver las operaciones, se encontró que el número 3 salió 4 veces; el número 4, se repitió 3 veces; el 5, dos veces, y el número 6 también dos veces.</w:t>
      </w:r>
    </w:p>
    <w:p w14:paraId="23A3369A" w14:textId="77777777" w:rsidR="005E01A2" w:rsidRP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1FCFE6" w14:textId="40DD2815" w:rsid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Si </w:t>
      </w:r>
      <w:r w:rsidR="001A766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sumas</w:t>
      </w: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número de lanzamientos logrados en cada lado del dado se obtiene un total de 24 lanzamientos, como lo indica el planteamiento inicial.</w:t>
      </w:r>
    </w:p>
    <w:p w14:paraId="0CA39B26" w14:textId="77777777" w:rsidR="005E01A2" w:rsidRP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7775F28" w14:textId="514AF650" w:rsidR="005E01A2" w:rsidRP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También si se realiza la suma de los grados que representa cada color en el lanzamiento del dado se obtienen 360 grados, que es lo que mide una circunferencia.</w:t>
      </w:r>
    </w:p>
    <w:p w14:paraId="77CF48F1" w14:textId="77777777" w:rsid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574F9B6" w14:textId="18F8D9A4" w:rsidR="005E01A2" w:rsidRDefault="008971DC"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 pregunta:</w:t>
      </w:r>
      <w:r w:rsidR="005E01A2"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005E01A2"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predicción es similar a los resultados obtenidos?</w:t>
      </w:r>
    </w:p>
    <w:p w14:paraId="0D9BA0D1" w14:textId="1CE3DB90" w:rsidR="005E01A2" w:rsidRPr="005E01A2" w:rsidRDefault="005E01A2" w:rsidP="00983383">
      <w:pPr>
        <w:pStyle w:val="CuerpoA"/>
        <w:tabs>
          <w:tab w:val="left" w:pos="1197"/>
        </w:tabs>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39CAB49" w14:textId="104D75F3" w:rsidR="005E01A2" w:rsidRP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w:t>
      </w:r>
      <w:r w:rsidR="008971D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8971D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al</w:t>
      </w: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lanzar un dado todos los resultados tienen la misma probabilidad de ocurrir, entonces ¿por qué hubo tanta diferencia en los resultados que arrojó el simulador?</w:t>
      </w:r>
    </w:p>
    <w:p w14:paraId="4C63E636" w14:textId="77777777" w:rsidR="005E01A2" w:rsidRP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3A652B3" w14:textId="1791AA24" w:rsidR="005E01A2" w:rsidRDefault="005E01A2"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Lo anterior tiene relación con las veces que se realizó el experimento, entre menos veces se realiza un experimento, en este caso, lanzar un dado, los resultados pueden ser muy distintos a los esperados, más si</w:t>
      </w:r>
      <w:r w:rsidR="007350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cambio, entre más veces se repite el lanzamiento, los resultados se acercan más a ser muy similares, como fue el caso del lanzamiento de una moneda 100 veces, que </w:t>
      </w:r>
      <w:r w:rsidR="0073501B">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viste</w:t>
      </w:r>
      <w:r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antes.</w:t>
      </w:r>
    </w:p>
    <w:p w14:paraId="77C6CAF9" w14:textId="77777777" w:rsidR="005E01A2" w:rsidRPr="005E01A2" w:rsidRDefault="005E01A2" w:rsidP="005E0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B0D2B69" w14:textId="289C6D46" w:rsidR="00A40D1F" w:rsidRDefault="0073501B" w:rsidP="005E01A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w:t>
      </w:r>
      <w:r w:rsid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 retomará</w:t>
      </w:r>
      <w:r w:rsidR="005E01A2"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caso del dado y </w:t>
      </w:r>
      <w:r w:rsid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calcular</w:t>
      </w:r>
      <w:r w:rsidR="005E01A2" w:rsidRPr="005E01A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probabilidad frecuencial de cada</w:t>
      </w:r>
      <w:r w:rsid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evento.</w:t>
      </w:r>
    </w:p>
    <w:p w14:paraId="1418E5C8" w14:textId="1A33EAD9" w:rsidR="0013227C" w:rsidRDefault="0013227C" w:rsidP="0013227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DE79FC" w14:textId="4F6AC022" w:rsidR="0013227C" w:rsidRDefault="0013227C" w:rsidP="0013227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número 1,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salió 4 veces, es decir, 4/24; bien ahora la siguiente columna indica que se debe expresar el resultado en número decimal, por lo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procede</w:t>
      </w:r>
      <w:r w:rsidRP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realizar la división de uno entre seis, obteniendo 0.16 periódico,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redondea</w:t>
      </w:r>
      <w:r w:rsidRP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0.167. Por último, la columna </w:t>
      </w:r>
      <w:r w:rsid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indica que se debe expresar en porcentaje, por lo que </w:t>
      </w:r>
      <w:r w:rsid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multiplicas</w:t>
      </w:r>
      <w:r w:rsidRPr="0013227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0.167 por el 100%, dando un 16.78%, es decir la probabilidad frecuencia del evento que salga uno, fue de 16.78%.</w:t>
      </w:r>
    </w:p>
    <w:p w14:paraId="4D59B9AF" w14:textId="0635468B" w:rsidR="004646C6" w:rsidRDefault="004646C6" w:rsidP="004646C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81FF106" w14:textId="60A394EE" w:rsidR="004646C6" w:rsidRDefault="004646C6" w:rsidP="004646C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se trabajará</w:t>
      </w: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manera similar para obtener la probabilidad frecuencial del número dos. La probabilidad frecuencial como fracción que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da</w:t>
      </w: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9/24.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Luego</w:t>
      </w: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pasa</w:t>
      </w: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la columna de decimal para obtener este dato sólo hay que realizar la división de tres entre ocho obteniendo 0.375, y por último, obtener el dato en porcentajes, por lo que se multiplica 0.375 por 100% obteniendo 37.5%, es decir, la probabilidad frecuencial del número 2 fue de 37.5%.</w:t>
      </w:r>
    </w:p>
    <w:p w14:paraId="7E9563F2" w14:textId="442833EC" w:rsidR="002E5A9A" w:rsidRDefault="002E5A9A" w:rsidP="004646C6">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6E4E24" w14:textId="619F40F5" w:rsidR="004646C6" w:rsidRDefault="002E5A9A" w:rsidP="002E5A9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AC139FF" wp14:editId="20B1AA3F">
            <wp:extent cx="5034280" cy="2850078"/>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034" cy="2862960"/>
                    </a:xfrm>
                    <a:prstGeom prst="rect">
                      <a:avLst/>
                    </a:prstGeom>
                    <a:noFill/>
                    <a:ln>
                      <a:noFill/>
                    </a:ln>
                  </pic:spPr>
                </pic:pic>
              </a:graphicData>
            </a:graphic>
          </wp:inline>
        </w:drawing>
      </w:r>
    </w:p>
    <w:p w14:paraId="358BE094" w14:textId="77777777" w:rsidR="002E5A9A" w:rsidRPr="004646C6" w:rsidRDefault="002E5A9A"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4DFFF6A" w14:textId="167944A2" w:rsidR="004646C6" w:rsidRDefault="004646C6"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Perfecto</w:t>
      </w:r>
      <w:r w:rsidR="002E5A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realizar</w:t>
      </w:r>
      <w:r w:rsidRPr="004646C6">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mismo procedimiento para las siguientes cuatro caras del dado.</w:t>
      </w:r>
    </w:p>
    <w:p w14:paraId="6AB4A099" w14:textId="77777777" w:rsidR="004646C6" w:rsidRPr="0013227C" w:rsidRDefault="004646C6"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D970D6" w14:textId="5F423F24" w:rsid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Como puede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hay datos que se repiten, ya que la probabilidad frecuencia fue la misma, recuerd</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estos datos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obtuvieron</w:t>
      </w: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la gráfica circular inicial.</w:t>
      </w:r>
    </w:p>
    <w:p w14:paraId="0B7D27C4" w14:textId="77777777" w:rsidR="009314AE" w:rsidRP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C650701" w14:textId="65E3F8F3" w:rsid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el caso del número tres, los valores son los mismos que para el número uno, ya que obtuvieron la misma frecuencia, 4/24, como decimal, 0.167 y un porcentaje de 16.7%.</w:t>
      </w:r>
    </w:p>
    <w:p w14:paraId="4ABD9402" w14:textId="77777777" w:rsid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DA13F6F" w14:textId="77777777" w:rsid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el número 4 la probabilidad frecuencial fue 3/24 igual a 0.125 con un porcentaje de 12.5%.</w:t>
      </w:r>
    </w:p>
    <w:p w14:paraId="0C25312C" w14:textId="77777777" w:rsid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ECA9A88" w14:textId="530627E5" w:rsid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los números 5 y 6 la probabilidad frecuencial es la misma, ya que ambos números salieron 2 veces.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 se tiene</w:t>
      </w: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2/24 que es igual a 0.083 igual a 8.3%.</w:t>
      </w:r>
    </w:p>
    <w:p w14:paraId="56C7B95A" w14:textId="77777777" w:rsidR="009314AE" w:rsidRP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D97369C" w14:textId="212476C0" w:rsidR="009314AE" w:rsidRPr="009314AE" w:rsidRDefault="009314AE"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que la tabla cuenta con todos los datos solicitados, ¿qué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9314A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deducir de ella?</w:t>
      </w:r>
    </w:p>
    <w:p w14:paraId="54C53B5B" w14:textId="77777777" w:rsidR="0013227C" w:rsidRDefault="0013227C"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EEDC99" w14:textId="1FD2B737" w:rsidR="00A40D1F" w:rsidRDefault="009314AE" w:rsidP="009314A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9EF853D" wp14:editId="053B1842">
            <wp:extent cx="4987636" cy="2707005"/>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558" cy="2714561"/>
                    </a:xfrm>
                    <a:prstGeom prst="rect">
                      <a:avLst/>
                    </a:prstGeom>
                    <a:noFill/>
                    <a:ln>
                      <a:noFill/>
                    </a:ln>
                  </pic:spPr>
                </pic:pic>
              </a:graphicData>
            </a:graphic>
          </wp:inline>
        </w:drawing>
      </w:r>
    </w:p>
    <w:p w14:paraId="1D5AEAE2" w14:textId="77777777" w:rsidR="00A40D1F" w:rsidRPr="000271A2" w:rsidRDefault="00A40D1F"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FB5643A" w14:textId="16337C72" w:rsidR="009B2A41" w:rsidRPr="009B2A41" w:rsidRDefault="009B2A41"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Los datos de cada renglón </w:t>
      </w:r>
      <w:r w:rsidR="000069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dan a conocer la probabilidad frecuencial de cada cara del dado de diferente manera en este caso como fracción, como número decimal y como porcentaje, </w:t>
      </w:r>
      <w:r w:rsidR="000069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tú</w:t>
      </w: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determina</w:t>
      </w:r>
      <w:r w:rsidR="0000694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s </w:t>
      </w: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cual es más fácil de interpretar.</w:t>
      </w:r>
    </w:p>
    <w:p w14:paraId="0C238518" w14:textId="3885FE6B" w:rsidR="0012681F" w:rsidRPr="009B2A41" w:rsidRDefault="0012681F"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90B5375" w14:textId="69085ABA" w:rsidR="009B2A41" w:rsidRDefault="009B2A41"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Una parte importante para saber si los datos encontrados en sus diferentes expresiones es correcta es realizar la sumatoria de cada columna, en el caso de la frecuencia debe dar 24, que corresponde al total de lanzamientos de este problema; en los grados </w:t>
      </w:r>
      <w:r w:rsidR="00E4654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obtener una suma igual a 360 grados, recuerd</w:t>
      </w:r>
      <w:r w:rsidR="00E4654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es lo que mide una circunferencia, en el caso de fracciones, la suma debe dar 1, en el caso de los números decimales también debe dar 1, pues es la expresión derivada del número fraccionario, y por último, los porcentajes deben dar una suma de 100%.</w:t>
      </w:r>
    </w:p>
    <w:p w14:paraId="008D83B1" w14:textId="77777777" w:rsidR="00E4654C" w:rsidRPr="009B2A41" w:rsidRDefault="00E4654C"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5CCC5EE" w14:textId="77777777" w:rsidR="00E4654C" w:rsidRDefault="009B2A41"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¿Cómo va</w:t>
      </w:r>
      <w:r w:rsidR="00E4654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hasta aquí</w:t>
      </w:r>
      <w:r w:rsidR="00E4654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01AE07D" w14:textId="77777777" w:rsidR="00E4654C" w:rsidRDefault="00E4654C"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28D71E3" w14:textId="5C62C84D" w:rsidR="009B2A41" w:rsidRPr="009B2A41" w:rsidRDefault="00E4654C"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ves, </w:t>
      </w:r>
      <w:r w:rsidR="009B2A41" w:rsidRPr="009B2A4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 probabilidad es muy interesante.</w:t>
      </w:r>
    </w:p>
    <w:p w14:paraId="077E2D82" w14:textId="0EA49784" w:rsidR="009B2A41" w:rsidRPr="009B2A41" w:rsidRDefault="009B2A41"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4D8A68" w14:textId="1A12E61F" w:rsidR="009C1534" w:rsidRDefault="009C1534"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C153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revisar</w:t>
      </w:r>
      <w:r w:rsidRPr="009C153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último ejemplo para concluir la sesión del día de hoy.</w:t>
      </w:r>
    </w:p>
    <w:p w14:paraId="6212E46A" w14:textId="77777777" w:rsidR="009C1534" w:rsidRPr="009C1534" w:rsidRDefault="009C1534"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C38615" w14:textId="3FE7C37B" w:rsidR="009C1534" w:rsidRPr="009C1534" w:rsidRDefault="009C1534"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C153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una urna se tienen nueve pelotas, había cuatro azules, tres rojas y dos negras. Se realizó el experimento de sacar una pelota, sin ver, registrar el resultado y regresar la pelota a la urna. Si el experimento se realizó 54 veces, ¿cuál piensa</w:t>
      </w:r>
      <w:r w:rsidR="00D90FD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9C153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salió más veces? ¿Cuántas veces salió cada color de pelota?</w:t>
      </w:r>
    </w:p>
    <w:p w14:paraId="5B555AC6" w14:textId="04BBF533" w:rsidR="009B2A41" w:rsidRDefault="009B2A41"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F457265" w14:textId="71BA2901" w:rsidR="00471E79" w:rsidRDefault="00471E79" w:rsidP="00471E7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anota</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razones resultantes de comparar los resultados favorables para cada color. Así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para el color azul, la probabilidad frecuencial fue de 17 entre 54 igual a 0.314; para el rojo, 29 entre 54 es 0.537, y para el negro, 8 entre 54 es 0.148, aproximadamente ya que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truncar; al sumar los resultados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 Con estos resultados lo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queda por hacer es multiplicar por 100 las cantidades obtenidas en la columna de decimales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obtienes</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probabilidad frecuencial 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cada</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color como porcentaje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color azul 31.4%, color rojo, 53.7% y verde 14.8%.</w:t>
      </w:r>
    </w:p>
    <w:p w14:paraId="0DC408F2" w14:textId="3497EFE0" w:rsidR="00471E79" w:rsidRDefault="00471E79" w:rsidP="00471E7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3DA348C" w14:textId="3F4F5980" w:rsidR="00471E79" w:rsidRDefault="00471E79" w:rsidP="00471E7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1E79">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62296102" wp14:editId="040CF11C">
            <wp:extent cx="4812227" cy="2885704"/>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6912" cy="2894510"/>
                    </a:xfrm>
                    <a:prstGeom prst="rect">
                      <a:avLst/>
                    </a:prstGeom>
                  </pic:spPr>
                </pic:pic>
              </a:graphicData>
            </a:graphic>
          </wp:inline>
        </w:drawing>
      </w:r>
    </w:p>
    <w:p w14:paraId="411F883B" w14:textId="77777777" w:rsidR="00471E79" w:rsidRPr="00471E79" w:rsidRDefault="00471E79"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9BA6870" w14:textId="14EF7143" w:rsidR="00471E79" w:rsidRDefault="00471E79"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esta forma, </w:t>
      </w:r>
      <w:r w:rsidR="006F646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471E7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probabilidad frecuencial de cada color. ¿A qué se debe la diferencia entre los resultados de la extracción de cada color?</w:t>
      </w:r>
      <w:r w:rsidR="008C51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casa ¿cómo vas?</w:t>
      </w:r>
    </w:p>
    <w:p w14:paraId="40D8D2C2" w14:textId="591A37E3" w:rsidR="008C51FA" w:rsidRDefault="008C51FA"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DEF061" w14:textId="1A538653" w:rsidR="008C51FA" w:rsidRDefault="008C51FA"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continuación, observarás y aplicarás lo que has aprendido hasta este momento.</w:t>
      </w:r>
    </w:p>
    <w:p w14:paraId="2930364C" w14:textId="399FCEB6" w:rsidR="008C51FA" w:rsidRDefault="008C51FA"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08EA120" w14:textId="72AFEB3D" w:rsidR="008C51FA" w:rsidRDefault="008C51FA"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w:t>
      </w:r>
      <w:r w:rsidRPr="008C51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probabilidad frecuencial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C51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hacer una estimación de los posibles resultados al realizar un experimento aleatorio, pero es importante tomar en cuenta los siguientes aspectos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1E08336" w14:textId="77777777" w:rsidR="008C51FA" w:rsidRPr="008C51FA" w:rsidRDefault="008C51FA"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E179DDD" w14:textId="77777777" w:rsidR="008C51FA" w:rsidRPr="008C51FA" w:rsidRDefault="008C51FA" w:rsidP="00983383">
      <w:pPr>
        <w:pStyle w:val="CuerpoA"/>
        <w:numPr>
          <w:ilvl w:val="0"/>
          <w:numId w:val="49"/>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C51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Cuanto mayor sea el número de ensayos, mejor será la estimación de la probabilidad; esto es, a mayor número de ensayos mayor precisión de la estimación.</w:t>
      </w:r>
    </w:p>
    <w:p w14:paraId="42C9F26F" w14:textId="77807E7D" w:rsidR="008C51FA" w:rsidRDefault="008C51FA" w:rsidP="00983383">
      <w:pPr>
        <w:pStyle w:val="CuerpoA"/>
        <w:numPr>
          <w:ilvl w:val="0"/>
          <w:numId w:val="49"/>
        </w:numPr>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C51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La probabilidad es propia sólo de un conjunto de condiciones idénticas a aquellas en las que </w:t>
      </w:r>
      <w:r w:rsidR="007F76FF">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obtuviste</w:t>
      </w:r>
      <w:r w:rsidRPr="008C51F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los datos.</w:t>
      </w:r>
    </w:p>
    <w:p w14:paraId="3ED4B1EF" w14:textId="42BA5B09" w:rsidR="00BF2B03" w:rsidRDefault="00BF2B03"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hay que ver si ya tienes los resultados del problema con el que se inició la sesión. Compara tus resultados con los que se presentan a continuación.</w:t>
      </w:r>
    </w:p>
    <w:p w14:paraId="0243354D" w14:textId="67608258" w:rsidR="00BF2B03" w:rsidRDefault="00BF2B03" w:rsidP="0098338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C754CB9" w14:textId="6DFA9363" w:rsidR="00BF2B03" w:rsidRDefault="00BF2B03" w:rsidP="00BF2B03">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EAE3AC1" wp14:editId="325D232A">
            <wp:extent cx="5331460" cy="3728852"/>
            <wp:effectExtent l="0" t="0" r="254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9490" cy="3734468"/>
                    </a:xfrm>
                    <a:prstGeom prst="rect">
                      <a:avLst/>
                    </a:prstGeom>
                    <a:noFill/>
                    <a:ln>
                      <a:noFill/>
                    </a:ln>
                  </pic:spPr>
                </pic:pic>
              </a:graphicData>
            </a:graphic>
          </wp:inline>
        </w:drawing>
      </w:r>
    </w:p>
    <w:p w14:paraId="31E9B856" w14:textId="6E518784" w:rsidR="008C51FA" w:rsidRDefault="008C51FA" w:rsidP="00471E7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BCA1193" w14:textId="48B71E68" w:rsidR="00BF2B03" w:rsidRPr="00BF2B03" w:rsidRDefault="00BF2B03" w:rsidP="00CD4BA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BF2B0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 truco está en que la natación va 2 días después de practicar el atletismo y el baloncesto lo practica entre el jueves y viernes, entonces para iniciar con este acertijo, primero se acomoda 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 el</w:t>
      </w:r>
      <w:r w:rsidRPr="00BF2B0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viernes la actividad de fútbol, porque el enunciado indica que practica baloncesto el jueves o viernes, pero también indica que el baloncesto lo practica antes del fútbol, por lo que baloncesto lo práctica el jueves y fútbol el viernes cumpliendo con las dos situaciones</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8C8CFB5" w14:textId="5AD53D3A" w:rsidR="008C51FA" w:rsidRDefault="008C51FA" w:rsidP="00CD4BA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F68F6D7" w14:textId="441B3865" w:rsidR="00CD4BA3" w:rsidRPr="00CD4BA3" w:rsidRDefault="00CD4BA3" w:rsidP="00CD4BA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D4B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observ</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CD4B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quedan sin actividad los días de lunes a miércoles, sin embargo, indica que la natación la práctica dos días después de atletismo, por lo que se deduce que practica natación el miércoles y el lunes atletismo. Por último,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CD4B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saber que el martes practica ciclismo.</w:t>
      </w:r>
    </w:p>
    <w:p w14:paraId="7288750E" w14:textId="77777777" w:rsidR="00EF0F5C" w:rsidRPr="00253235" w:rsidRDefault="00EF0F5C"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D63E3C2" w14:textId="28AF5659" w:rsidR="0036177E" w:rsidRPr="0036177E" w:rsidRDefault="0036177E"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 concluido el tema del día de hoy.</w:t>
      </w:r>
    </w:p>
    <w:p w14:paraId="091B4085" w14:textId="77777777" w:rsidR="000578FA" w:rsidRPr="0036177E" w:rsidRDefault="000578FA"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4EFFD221" w14:textId="77777777" w:rsidR="00C67EAD" w:rsidRDefault="00C67EAD" w:rsidP="0013249A">
      <w:pPr>
        <w:spacing w:after="0" w:line="240" w:lineRule="auto"/>
        <w:jc w:val="both"/>
        <w:rPr>
          <w:rFonts w:ascii="Montserrat" w:eastAsia="Arial" w:hAnsi="Montserrat" w:cs="Arial"/>
        </w:rPr>
      </w:pPr>
    </w:p>
    <w:p w14:paraId="34691205" w14:textId="23E7043F" w:rsidR="00C67EAD" w:rsidRPr="00C67EAD" w:rsidRDefault="00C67EAD" w:rsidP="00C67EAD">
      <w:pPr>
        <w:spacing w:after="0" w:line="240" w:lineRule="auto"/>
        <w:jc w:val="both"/>
        <w:rPr>
          <w:rFonts w:ascii="Montserrat" w:eastAsia="Arial" w:hAnsi="Montserrat" w:cs="Arial"/>
        </w:rPr>
      </w:pPr>
      <w:r>
        <w:rPr>
          <w:rFonts w:ascii="Montserrat" w:eastAsia="Arial" w:hAnsi="Montserrat" w:cs="Arial"/>
        </w:rPr>
        <w:t>Recuerda</w:t>
      </w:r>
      <w:r w:rsidRPr="00C67EAD">
        <w:rPr>
          <w:rFonts w:ascii="Montserrat" w:eastAsia="Arial" w:hAnsi="Montserrat" w:cs="Arial"/>
        </w:rPr>
        <w:t xml:space="preserve"> </w:t>
      </w:r>
      <w:r>
        <w:rPr>
          <w:rFonts w:ascii="Montserrat" w:eastAsia="Arial" w:hAnsi="Montserrat" w:cs="Arial"/>
        </w:rPr>
        <w:t>revisar tus</w:t>
      </w:r>
      <w:r w:rsidRPr="00C67EAD">
        <w:rPr>
          <w:rFonts w:ascii="Montserrat" w:eastAsia="Arial" w:hAnsi="Montserrat" w:cs="Arial"/>
        </w:rPr>
        <w:t xml:space="preserve"> notas</w:t>
      </w:r>
      <w:r>
        <w:rPr>
          <w:rFonts w:ascii="Montserrat" w:eastAsia="Arial" w:hAnsi="Montserrat" w:cs="Arial"/>
        </w:rPr>
        <w:t xml:space="preserve">, dudas </w:t>
      </w:r>
      <w:r w:rsidRPr="00C67EAD">
        <w:rPr>
          <w:rFonts w:ascii="Montserrat" w:eastAsia="Arial" w:hAnsi="Montserrat" w:cs="Arial"/>
        </w:rPr>
        <w:t xml:space="preserve">y reflexiones para que </w:t>
      </w:r>
      <w:r>
        <w:rPr>
          <w:rFonts w:ascii="Montserrat" w:eastAsia="Arial" w:hAnsi="Montserrat" w:cs="Arial"/>
        </w:rPr>
        <w:t>puedas irlas</w:t>
      </w:r>
      <w:r w:rsidRPr="00C67EAD">
        <w:rPr>
          <w:rFonts w:ascii="Montserrat" w:eastAsia="Arial" w:hAnsi="Montserrat" w:cs="Arial"/>
        </w:rPr>
        <w:t xml:space="preserve"> respondiendo o complementando</w:t>
      </w:r>
      <w:r>
        <w:rPr>
          <w:rFonts w:ascii="Montserrat" w:eastAsia="Arial" w:hAnsi="Montserrat" w:cs="Arial"/>
        </w:rPr>
        <w:t>. N</w:t>
      </w:r>
      <w:r w:rsidRPr="00C67EAD">
        <w:rPr>
          <w:rFonts w:ascii="Montserrat" w:eastAsia="Arial" w:hAnsi="Montserrat" w:cs="Arial"/>
        </w:rPr>
        <w:t>o olvide</w:t>
      </w:r>
      <w:r>
        <w:rPr>
          <w:rFonts w:ascii="Montserrat" w:eastAsia="Arial" w:hAnsi="Montserrat" w:cs="Arial"/>
        </w:rPr>
        <w:t>s</w:t>
      </w:r>
      <w:r w:rsidRPr="00C67EAD">
        <w:rPr>
          <w:rFonts w:ascii="Montserrat" w:eastAsia="Arial" w:hAnsi="Montserrat" w:cs="Arial"/>
        </w:rPr>
        <w:t xml:space="preserve"> que también puede</w:t>
      </w:r>
      <w:r>
        <w:rPr>
          <w:rFonts w:ascii="Montserrat" w:eastAsia="Arial" w:hAnsi="Montserrat" w:cs="Arial"/>
        </w:rPr>
        <w:t>s</w:t>
      </w:r>
      <w:r w:rsidRPr="00C67EAD">
        <w:rPr>
          <w:rFonts w:ascii="Montserrat" w:eastAsia="Arial" w:hAnsi="Montserrat" w:cs="Arial"/>
        </w:rPr>
        <w:t xml:space="preserve"> revisar más sobre el tema en </w:t>
      </w:r>
      <w:r>
        <w:rPr>
          <w:rFonts w:ascii="Montserrat" w:eastAsia="Arial" w:hAnsi="Montserrat" w:cs="Arial"/>
        </w:rPr>
        <w:t>t</w:t>
      </w:r>
      <w:r w:rsidRPr="00C67EAD">
        <w:rPr>
          <w:rFonts w:ascii="Montserrat" w:eastAsia="Arial" w:hAnsi="Montserrat" w:cs="Arial"/>
        </w:rPr>
        <w:t xml:space="preserve">u libro de texto o consultar con </w:t>
      </w:r>
      <w:r>
        <w:rPr>
          <w:rFonts w:ascii="Montserrat" w:eastAsia="Arial" w:hAnsi="Montserrat" w:cs="Arial"/>
        </w:rPr>
        <w:t>tu</w:t>
      </w:r>
      <w:r w:rsidRPr="00C67EAD">
        <w:rPr>
          <w:rFonts w:ascii="Montserrat" w:eastAsia="Arial" w:hAnsi="Montserrat" w:cs="Arial"/>
        </w:rPr>
        <w:t xml:space="preserve"> </w:t>
      </w:r>
      <w:r>
        <w:rPr>
          <w:rFonts w:ascii="Montserrat" w:eastAsia="Arial" w:hAnsi="Montserrat" w:cs="Arial"/>
        </w:rPr>
        <w:t>profesora</w:t>
      </w:r>
      <w:r w:rsidRPr="00C67EAD">
        <w:rPr>
          <w:rFonts w:ascii="Montserrat" w:eastAsia="Arial" w:hAnsi="Montserrat" w:cs="Arial"/>
        </w:rPr>
        <w:t xml:space="preserve"> o </w:t>
      </w:r>
      <w:r>
        <w:rPr>
          <w:rFonts w:ascii="Montserrat" w:eastAsia="Arial" w:hAnsi="Montserrat" w:cs="Arial"/>
        </w:rPr>
        <w:t>profesor</w:t>
      </w:r>
      <w:r w:rsidRPr="00C67EAD">
        <w:rPr>
          <w:rFonts w:ascii="Montserrat" w:eastAsia="Arial" w:hAnsi="Montserrat" w:cs="Arial"/>
        </w:rPr>
        <w:t xml:space="preserve"> a distancia</w:t>
      </w:r>
      <w:r>
        <w:rPr>
          <w:rFonts w:ascii="Montserrat" w:eastAsia="Arial" w:hAnsi="Montserrat" w:cs="Arial"/>
        </w:rPr>
        <w:t>.</w:t>
      </w:r>
    </w:p>
    <w:p w14:paraId="50A6FD93" w14:textId="77777777" w:rsidR="0013249A" w:rsidRPr="00C67EAD" w:rsidRDefault="0013249A" w:rsidP="00C67EAD">
      <w:pPr>
        <w:spacing w:after="0" w:line="240" w:lineRule="auto"/>
        <w:jc w:val="both"/>
        <w:rPr>
          <w:rFonts w:ascii="Montserrat" w:eastAsia="Arial" w:hAnsi="Montserrat" w:cs="Arial"/>
        </w:rPr>
      </w:pPr>
    </w:p>
    <w:p w14:paraId="6D504EB3" w14:textId="7E3935D1" w:rsidR="001F0549" w:rsidRPr="00C67EAD" w:rsidRDefault="005A48CF" w:rsidP="00C67EAD">
      <w:pPr>
        <w:spacing w:after="0" w:line="240" w:lineRule="auto"/>
        <w:jc w:val="both"/>
        <w:rPr>
          <w:rFonts w:ascii="Montserrat" w:eastAsia="Arial" w:hAnsi="Montserrat" w:cs="Arial"/>
        </w:rPr>
      </w:pPr>
      <w:r w:rsidRPr="00C67EAD">
        <w:rPr>
          <w:rFonts w:ascii="Montserrat" w:eastAsia="Arial" w:hAnsi="Montserrat" w:cs="Arial"/>
        </w:rPr>
        <w:t>Asimismo, c</w:t>
      </w:r>
      <w:r w:rsidR="001F0549" w:rsidRPr="00C67EAD">
        <w:rPr>
          <w:rFonts w:ascii="Montserrat" w:eastAsia="Arial" w:hAnsi="Montserrat" w:cs="Arial"/>
        </w:rPr>
        <w:t>oncluye tus ejercicios que se realizaron en el desarrollo de la sesión, en caso de que te hayan quedado pendientes.</w:t>
      </w:r>
    </w:p>
    <w:p w14:paraId="63393D49" w14:textId="77777777" w:rsidR="001F0549" w:rsidRPr="00C67EAD" w:rsidRDefault="001F0549" w:rsidP="00C67EAD">
      <w:pPr>
        <w:spacing w:after="0" w:line="240" w:lineRule="auto"/>
        <w:jc w:val="both"/>
        <w:rPr>
          <w:rFonts w:ascii="Montserrat" w:eastAsia="Arial" w:hAnsi="Montserrat" w:cs="Arial"/>
        </w:rPr>
      </w:pPr>
    </w:p>
    <w:p w14:paraId="59CB997D" w14:textId="77777777" w:rsidR="003469E2" w:rsidRPr="00C67EAD" w:rsidRDefault="003469E2" w:rsidP="00C67EAD">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bookmarkStart w:id="2" w:name="_GoBack"/>
      <w:bookmarkEnd w:id="2"/>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782F3C36" w:rsidR="00B14EA8" w:rsidRPr="001C72B7" w:rsidRDefault="008C09B1" w:rsidP="001C72B7">
      <w:pPr>
        <w:spacing w:after="0" w:line="240" w:lineRule="auto"/>
        <w:jc w:val="both"/>
        <w:rPr>
          <w:rFonts w:ascii="Montserrat" w:eastAsia="Times New Roman" w:hAnsi="Montserrat" w:cs="Arial"/>
          <w:bCs/>
          <w:color w:val="000000" w:themeColor="text1"/>
        </w:rPr>
      </w:pPr>
      <w:hyperlink r:id="rId25" w:history="1">
        <w:r w:rsidR="00771590" w:rsidRPr="004A3A3A">
          <w:rPr>
            <w:rStyle w:val="Hipervnculo"/>
            <w:rFonts w:ascii="Montserrat" w:hAnsi="Montserrat"/>
          </w:rPr>
          <w:t>https://libros.conaliteg.gob.mx/secundaria.html</w:t>
        </w:r>
      </w:hyperlink>
    </w:p>
    <w:sectPr w:rsidR="00B14EA8" w:rsidRPr="001C72B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3805B" w14:textId="77777777" w:rsidR="008C09B1" w:rsidRDefault="008C09B1" w:rsidP="00873C03">
      <w:pPr>
        <w:spacing w:after="0" w:line="240" w:lineRule="auto"/>
      </w:pPr>
      <w:r>
        <w:separator/>
      </w:r>
    </w:p>
  </w:endnote>
  <w:endnote w:type="continuationSeparator" w:id="0">
    <w:p w14:paraId="181A76DB" w14:textId="77777777" w:rsidR="008C09B1" w:rsidRDefault="008C09B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32E5D" w14:textId="77777777" w:rsidR="008C09B1" w:rsidRDefault="008C09B1" w:rsidP="00873C03">
      <w:pPr>
        <w:spacing w:after="0" w:line="240" w:lineRule="auto"/>
      </w:pPr>
      <w:r>
        <w:separator/>
      </w:r>
    </w:p>
  </w:footnote>
  <w:footnote w:type="continuationSeparator" w:id="0">
    <w:p w14:paraId="5ADF73A4" w14:textId="77777777" w:rsidR="008C09B1" w:rsidRDefault="008C09B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D3D1821"/>
    <w:multiLevelType w:val="multilevel"/>
    <w:tmpl w:val="E1A29C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314091"/>
    <w:multiLevelType w:val="hybridMultilevel"/>
    <w:tmpl w:val="6C825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A5931EC"/>
    <w:multiLevelType w:val="hybridMultilevel"/>
    <w:tmpl w:val="D7D46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7216E16"/>
    <w:multiLevelType w:val="hybridMultilevel"/>
    <w:tmpl w:val="3138B34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
  </w:num>
  <w:num w:numId="4">
    <w:abstractNumId w:val="34"/>
  </w:num>
  <w:num w:numId="5">
    <w:abstractNumId w:val="45"/>
  </w:num>
  <w:num w:numId="6">
    <w:abstractNumId w:val="17"/>
  </w:num>
  <w:num w:numId="7">
    <w:abstractNumId w:val="16"/>
  </w:num>
  <w:num w:numId="8">
    <w:abstractNumId w:val="12"/>
  </w:num>
  <w:num w:numId="9">
    <w:abstractNumId w:val="2"/>
  </w:num>
  <w:num w:numId="10">
    <w:abstractNumId w:val="19"/>
  </w:num>
  <w:num w:numId="11">
    <w:abstractNumId w:val="11"/>
  </w:num>
  <w:num w:numId="12">
    <w:abstractNumId w:val="40"/>
  </w:num>
  <w:num w:numId="13">
    <w:abstractNumId w:val="46"/>
  </w:num>
  <w:num w:numId="14">
    <w:abstractNumId w:val="13"/>
  </w:num>
  <w:num w:numId="15">
    <w:abstractNumId w:val="42"/>
  </w:num>
  <w:num w:numId="16">
    <w:abstractNumId w:val="38"/>
  </w:num>
  <w:num w:numId="17">
    <w:abstractNumId w:val="21"/>
  </w:num>
  <w:num w:numId="18">
    <w:abstractNumId w:val="18"/>
  </w:num>
  <w:num w:numId="19">
    <w:abstractNumId w:val="14"/>
  </w:num>
  <w:num w:numId="20">
    <w:abstractNumId w:val="23"/>
  </w:num>
  <w:num w:numId="21">
    <w:abstractNumId w:val="25"/>
  </w:num>
  <w:num w:numId="22">
    <w:abstractNumId w:val="26"/>
  </w:num>
  <w:num w:numId="23">
    <w:abstractNumId w:val="30"/>
  </w:num>
  <w:num w:numId="24">
    <w:abstractNumId w:val="39"/>
  </w:num>
  <w:num w:numId="25">
    <w:abstractNumId w:val="5"/>
  </w:num>
  <w:num w:numId="26">
    <w:abstractNumId w:val="3"/>
  </w:num>
  <w:num w:numId="27">
    <w:abstractNumId w:val="6"/>
  </w:num>
  <w:num w:numId="28">
    <w:abstractNumId w:val="22"/>
  </w:num>
  <w:num w:numId="29">
    <w:abstractNumId w:val="15"/>
  </w:num>
  <w:num w:numId="30">
    <w:abstractNumId w:val="24"/>
  </w:num>
  <w:num w:numId="31">
    <w:abstractNumId w:val="27"/>
  </w:num>
  <w:num w:numId="32">
    <w:abstractNumId w:val="10"/>
  </w:num>
  <w:num w:numId="33">
    <w:abstractNumId w:val="8"/>
  </w:num>
  <w:num w:numId="34">
    <w:abstractNumId w:val="41"/>
  </w:num>
  <w:num w:numId="35">
    <w:abstractNumId w:val="28"/>
  </w:num>
  <w:num w:numId="36">
    <w:abstractNumId w:val="35"/>
  </w:num>
  <w:num w:numId="37">
    <w:abstractNumId w:val="43"/>
  </w:num>
  <w:num w:numId="38">
    <w:abstractNumId w:val="20"/>
  </w:num>
  <w:num w:numId="39">
    <w:abstractNumId w:val="9"/>
  </w:num>
  <w:num w:numId="40">
    <w:abstractNumId w:val="4"/>
  </w:num>
  <w:num w:numId="41">
    <w:abstractNumId w:val="31"/>
  </w:num>
  <w:num w:numId="42">
    <w:abstractNumId w:val="37"/>
  </w:num>
  <w:num w:numId="43">
    <w:abstractNumId w:val="48"/>
  </w:num>
  <w:num w:numId="44">
    <w:abstractNumId w:val="29"/>
  </w:num>
  <w:num w:numId="45">
    <w:abstractNumId w:val="36"/>
  </w:num>
  <w:num w:numId="46">
    <w:abstractNumId w:val="44"/>
  </w:num>
  <w:num w:numId="47">
    <w:abstractNumId w:val="32"/>
  </w:num>
  <w:num w:numId="48">
    <w:abstractNumId w:val="7"/>
  </w:num>
  <w:num w:numId="49">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694A"/>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5B37"/>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2B7"/>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9B1"/>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78E"/>
    <w:rsid w:val="008F7A08"/>
    <w:rsid w:val="008F7A28"/>
    <w:rsid w:val="009004C0"/>
    <w:rsid w:val="0090095A"/>
    <w:rsid w:val="00900A9A"/>
    <w:rsid w:val="009012AC"/>
    <w:rsid w:val="00901924"/>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C5D"/>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7E5CB-D370-4D53-A9E3-B9FA251F3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2658</Words>
  <Characters>15152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2021-05-29T19:52:00Z</dcterms:created>
  <dcterms:modified xsi:type="dcterms:W3CDTF">2021-05-29T19:52:00Z</dcterms:modified>
</cp:coreProperties>
</file>