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A4498" w14:textId="3884203B" w:rsidR="000F7275" w:rsidRDefault="000F7275" w:rsidP="003D4D86">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Miércoles</w:t>
      </w:r>
    </w:p>
    <w:p w14:paraId="227638A9" w14:textId="77777777" w:rsidR="000F7275" w:rsidRDefault="000F7275" w:rsidP="003D4D86">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24</w:t>
      </w:r>
    </w:p>
    <w:p w14:paraId="2C688323" w14:textId="33CAEFCA" w:rsidR="000F7275" w:rsidRDefault="000F7275" w:rsidP="003D4D86">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 xml:space="preserve">de </w:t>
      </w:r>
      <w:r w:rsidR="003D1D0C">
        <w:rPr>
          <w:rFonts w:ascii="Montserrat" w:hAnsi="Montserrat" w:cstheme="minorBidi"/>
          <w:b/>
          <w:color w:val="000000" w:themeColor="text1"/>
          <w:kern w:val="24"/>
          <w:sz w:val="48"/>
          <w:szCs w:val="48"/>
        </w:rPr>
        <w:t>F</w:t>
      </w:r>
      <w:r>
        <w:rPr>
          <w:rFonts w:ascii="Montserrat" w:hAnsi="Montserrat" w:cstheme="minorBidi"/>
          <w:b/>
          <w:color w:val="000000" w:themeColor="text1"/>
          <w:kern w:val="24"/>
          <w:sz w:val="48"/>
          <w:szCs w:val="48"/>
        </w:rPr>
        <w:t>ebrero</w:t>
      </w:r>
    </w:p>
    <w:p w14:paraId="407BA417" w14:textId="77777777" w:rsidR="000F7275" w:rsidRDefault="000F7275" w:rsidP="003D4D86">
      <w:pPr>
        <w:pStyle w:val="NormalWeb"/>
        <w:spacing w:before="0" w:beforeAutospacing="0" w:after="0" w:afterAutospacing="0"/>
        <w:jc w:val="center"/>
        <w:rPr>
          <w:rFonts w:ascii="Montserrat" w:hAnsi="Montserrat" w:cstheme="minorBidi"/>
          <w:color w:val="000000" w:themeColor="text1"/>
          <w:kern w:val="24"/>
          <w:sz w:val="48"/>
          <w:szCs w:val="62"/>
        </w:rPr>
      </w:pPr>
    </w:p>
    <w:p w14:paraId="6252E00B" w14:textId="77777777" w:rsidR="000F7275" w:rsidRDefault="000F7275" w:rsidP="003D4D86">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1° de Secundaria</w:t>
      </w:r>
    </w:p>
    <w:p w14:paraId="2069F019" w14:textId="77777777" w:rsidR="000F7275" w:rsidRDefault="000F7275" w:rsidP="003D4D86">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Tecnología</w:t>
      </w:r>
    </w:p>
    <w:p w14:paraId="1B2CAA5A" w14:textId="77777777" w:rsidR="000F7275" w:rsidRDefault="000F7275" w:rsidP="003D4D86">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1B900C2C" w14:textId="77777777" w:rsidR="000F7275" w:rsidRDefault="000F7275" w:rsidP="003D4D86">
      <w:pPr>
        <w:pStyle w:val="NormalWeb"/>
        <w:spacing w:before="0" w:beforeAutospacing="0" w:after="0" w:afterAutospacing="0"/>
        <w:jc w:val="center"/>
        <w:rPr>
          <w:rFonts w:ascii="Montserrat" w:hAnsi="Montserrat" w:cstheme="minorBidi"/>
          <w:i/>
          <w:color w:val="000000" w:themeColor="text1"/>
          <w:kern w:val="24"/>
          <w:sz w:val="48"/>
          <w:szCs w:val="48"/>
        </w:rPr>
      </w:pPr>
      <w:r>
        <w:rPr>
          <w:rFonts w:ascii="Montserrat" w:hAnsi="Montserrat" w:cstheme="minorBidi"/>
          <w:i/>
          <w:color w:val="000000" w:themeColor="text1"/>
          <w:kern w:val="24"/>
          <w:sz w:val="48"/>
          <w:szCs w:val="48"/>
        </w:rPr>
        <w:t>El impacto de la creación de objetos técnicos en la naturaleza y la sociedad</w:t>
      </w:r>
    </w:p>
    <w:p w14:paraId="002FC6C9" w14:textId="77777777" w:rsidR="000F7275" w:rsidRDefault="000F7275" w:rsidP="003D4D86">
      <w:pPr>
        <w:pStyle w:val="NormalWeb"/>
        <w:spacing w:before="0" w:beforeAutospacing="0" w:after="0" w:afterAutospacing="0"/>
        <w:jc w:val="center"/>
        <w:rPr>
          <w:rFonts w:ascii="Montserrat" w:hAnsi="Montserrat" w:cstheme="minorBidi"/>
          <w:color w:val="000000" w:themeColor="text1"/>
          <w:kern w:val="24"/>
          <w:sz w:val="40"/>
          <w:szCs w:val="40"/>
        </w:rPr>
      </w:pPr>
    </w:p>
    <w:p w14:paraId="43E9B57B" w14:textId="77777777" w:rsidR="000F7275" w:rsidRDefault="000F7275" w:rsidP="003D4D86">
      <w:pPr>
        <w:spacing w:after="0" w:line="240" w:lineRule="auto"/>
        <w:jc w:val="both"/>
        <w:textAlignment w:val="baseline"/>
        <w:rPr>
          <w:rFonts w:ascii="Montserrat" w:eastAsia="Times New Roman" w:hAnsi="Montserrat" w:cs="Times New Roman"/>
          <w:bCs/>
          <w:i/>
          <w:lang w:eastAsia="es-MX"/>
        </w:rPr>
      </w:pPr>
      <w:r>
        <w:rPr>
          <w:rFonts w:ascii="Montserrat" w:eastAsia="Times New Roman" w:hAnsi="Montserrat" w:cs="Times New Roman"/>
          <w:b/>
          <w:bCs/>
          <w:i/>
          <w:lang w:eastAsia="es-MX"/>
        </w:rPr>
        <w:t>Aprendizaje esperado:</w:t>
      </w:r>
      <w:r>
        <w:rPr>
          <w:rFonts w:ascii="Montserrat" w:eastAsia="Times New Roman" w:hAnsi="Montserrat" w:cs="Times New Roman"/>
          <w:bCs/>
          <w:i/>
          <w:lang w:eastAsia="es-MX"/>
        </w:rPr>
        <w:t xml:space="preserve"> Emplea herramientas y máquinas para transformar y aprovechar de manera eficiente los materiales y la energía en la resolución de problemas técnicos.</w:t>
      </w:r>
    </w:p>
    <w:p w14:paraId="77E40CD1" w14:textId="77777777" w:rsidR="000F7275" w:rsidRDefault="000F7275" w:rsidP="003D4D86">
      <w:pPr>
        <w:spacing w:after="0" w:line="240" w:lineRule="auto"/>
        <w:jc w:val="both"/>
        <w:textAlignment w:val="baseline"/>
        <w:rPr>
          <w:rFonts w:ascii="Montserrat" w:eastAsia="Times New Roman" w:hAnsi="Montserrat" w:cs="Times New Roman"/>
          <w:bCs/>
          <w:i/>
          <w:lang w:eastAsia="es-MX"/>
        </w:rPr>
      </w:pPr>
    </w:p>
    <w:p w14:paraId="02CCB40D" w14:textId="77777777" w:rsidR="000F7275" w:rsidRDefault="000F7275" w:rsidP="003D4D86">
      <w:pPr>
        <w:spacing w:after="0" w:line="240" w:lineRule="auto"/>
        <w:jc w:val="both"/>
        <w:textAlignment w:val="baseline"/>
        <w:rPr>
          <w:rFonts w:ascii="Montserrat" w:eastAsia="Times New Roman" w:hAnsi="Montserrat" w:cs="Times New Roman"/>
          <w:b/>
          <w:bCs/>
          <w:sz w:val="24"/>
          <w:szCs w:val="24"/>
          <w:lang w:eastAsia="es-MX"/>
        </w:rPr>
      </w:pPr>
      <w:r>
        <w:rPr>
          <w:rFonts w:ascii="Montserrat" w:eastAsia="Times New Roman" w:hAnsi="Montserrat" w:cs="Times New Roman"/>
          <w:b/>
          <w:bCs/>
          <w:i/>
          <w:iCs/>
          <w:lang w:eastAsia="es-MX"/>
        </w:rPr>
        <w:t xml:space="preserve">Énfasis: </w:t>
      </w:r>
      <w:r>
        <w:rPr>
          <w:rFonts w:ascii="Montserrat" w:eastAsia="Times New Roman" w:hAnsi="Montserrat" w:cs="Times New Roman"/>
          <w:i/>
          <w:iCs/>
          <w:lang w:eastAsia="es-MX"/>
        </w:rPr>
        <w:t>Reconocer que los materiales y energía utilizados en la creación de un objeto técnico tienen un impacto en la naturaleza y la sociedad.</w:t>
      </w:r>
    </w:p>
    <w:p w14:paraId="02240F99" w14:textId="75F1F838" w:rsidR="000F7275" w:rsidRDefault="000F7275" w:rsidP="003D4D86">
      <w:pPr>
        <w:spacing w:after="0" w:line="240" w:lineRule="auto"/>
        <w:jc w:val="both"/>
        <w:textAlignment w:val="baseline"/>
        <w:rPr>
          <w:rFonts w:ascii="Montserrat" w:eastAsia="Times New Roman" w:hAnsi="Montserrat" w:cs="Times New Roman"/>
          <w:b/>
          <w:bCs/>
          <w:sz w:val="24"/>
          <w:szCs w:val="24"/>
          <w:lang w:eastAsia="es-MX"/>
        </w:rPr>
      </w:pPr>
    </w:p>
    <w:p w14:paraId="5ECC738E" w14:textId="77777777" w:rsidR="003D1D0C" w:rsidRDefault="003D1D0C" w:rsidP="003D4D86">
      <w:pPr>
        <w:spacing w:after="0" w:line="240" w:lineRule="auto"/>
        <w:jc w:val="both"/>
        <w:textAlignment w:val="baseline"/>
        <w:rPr>
          <w:rFonts w:ascii="Montserrat" w:eastAsia="Times New Roman" w:hAnsi="Montserrat" w:cs="Times New Roman"/>
          <w:b/>
          <w:bCs/>
          <w:sz w:val="24"/>
          <w:szCs w:val="24"/>
          <w:lang w:eastAsia="es-MX"/>
        </w:rPr>
      </w:pPr>
    </w:p>
    <w:p w14:paraId="3C770EE4" w14:textId="77777777" w:rsidR="000F7275" w:rsidRDefault="000F7275" w:rsidP="003D4D86">
      <w:pPr>
        <w:spacing w:after="0" w:line="240" w:lineRule="auto"/>
        <w:ind w:right="-1"/>
        <w:jc w:val="both"/>
        <w:textAlignment w:val="baseline"/>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¿Qué vamos a aprender?</w:t>
      </w:r>
    </w:p>
    <w:p w14:paraId="45CB1F7D" w14:textId="77777777" w:rsidR="000F7275" w:rsidRDefault="000F7275" w:rsidP="003D4D86">
      <w:pPr>
        <w:spacing w:after="0" w:line="240" w:lineRule="auto"/>
        <w:jc w:val="both"/>
        <w:rPr>
          <w:rFonts w:ascii="Montserrat" w:eastAsia="Times New Roman" w:hAnsi="Montserrat" w:cs="Times New Roman"/>
          <w:bCs/>
          <w:lang w:eastAsia="es-MX"/>
        </w:rPr>
      </w:pPr>
    </w:p>
    <w:p w14:paraId="1C83C5BF" w14:textId="77777777" w:rsidR="000F7275" w:rsidRDefault="000F7275" w:rsidP="003D4D86">
      <w:pPr>
        <w:spacing w:after="0" w:line="240" w:lineRule="auto"/>
        <w:jc w:val="both"/>
        <w:rPr>
          <w:rFonts w:ascii="Montserrat" w:eastAsia="Times New Roman" w:hAnsi="Montserrat" w:cs="Times New Roman"/>
          <w:bCs/>
          <w:lang w:eastAsia="es-MX"/>
        </w:rPr>
      </w:pPr>
      <w:r>
        <w:rPr>
          <w:rFonts w:ascii="Montserrat" w:eastAsia="Times New Roman" w:hAnsi="Montserrat" w:cs="Times New Roman"/>
          <w:bCs/>
          <w:lang w:eastAsia="es-MX"/>
        </w:rPr>
        <w:t>En esta sesión, partiendo del objeto técnico de la sesión anterior:</w:t>
      </w:r>
    </w:p>
    <w:p w14:paraId="0645E0DF" w14:textId="77777777" w:rsidR="000F7275" w:rsidRDefault="000F7275" w:rsidP="003D4D86">
      <w:pPr>
        <w:spacing w:after="0" w:line="240" w:lineRule="auto"/>
        <w:jc w:val="both"/>
        <w:rPr>
          <w:rFonts w:ascii="Montserrat" w:eastAsia="Times New Roman" w:hAnsi="Montserrat" w:cs="Times New Roman"/>
          <w:bCs/>
          <w:lang w:eastAsia="es-MX"/>
        </w:rPr>
      </w:pPr>
    </w:p>
    <w:p w14:paraId="41D06C21" w14:textId="77777777" w:rsidR="000F7275" w:rsidRDefault="000F7275" w:rsidP="003D4D86">
      <w:pPr>
        <w:pStyle w:val="Prrafodelista"/>
        <w:numPr>
          <w:ilvl w:val="0"/>
          <w:numId w:val="5"/>
        </w:numPr>
        <w:spacing w:after="0" w:line="240" w:lineRule="auto"/>
        <w:jc w:val="both"/>
        <w:rPr>
          <w:rFonts w:ascii="Montserrat" w:eastAsia="Times New Roman" w:hAnsi="Montserrat" w:cs="Times New Roman"/>
          <w:bCs/>
          <w:lang w:val="es-MX" w:eastAsia="es-MX"/>
        </w:rPr>
      </w:pPr>
      <w:r>
        <w:rPr>
          <w:rFonts w:ascii="Montserrat" w:eastAsia="Times New Roman" w:hAnsi="Montserrat" w:cs="Times New Roman"/>
          <w:bCs/>
          <w:lang w:val="es-MX" w:eastAsia="es-MX"/>
        </w:rPr>
        <w:t>Se</w:t>
      </w:r>
      <w:r>
        <w:rPr>
          <w:rFonts w:ascii="Montserrat" w:eastAsia="Times New Roman" w:hAnsi="Montserrat" w:cs="Montserrat"/>
          <w:bCs/>
          <w:lang w:val="es-MX" w:eastAsia="es-MX"/>
        </w:rPr>
        <w:t>ñ</w:t>
      </w:r>
      <w:r>
        <w:rPr>
          <w:rFonts w:ascii="Montserrat" w:eastAsia="Times New Roman" w:hAnsi="Montserrat" w:cs="Times New Roman"/>
          <w:bCs/>
          <w:lang w:val="es-MX" w:eastAsia="es-MX"/>
        </w:rPr>
        <w:t>alarás la eficiencia y eficacia de los materiales y energ</w:t>
      </w:r>
      <w:r>
        <w:rPr>
          <w:rFonts w:ascii="Montserrat" w:eastAsia="Times New Roman" w:hAnsi="Montserrat" w:cs="Montserrat"/>
          <w:bCs/>
          <w:lang w:val="es-MX" w:eastAsia="es-MX"/>
        </w:rPr>
        <w:t>í</w:t>
      </w:r>
      <w:r>
        <w:rPr>
          <w:rFonts w:ascii="Montserrat" w:eastAsia="Times New Roman" w:hAnsi="Montserrat" w:cs="Times New Roman"/>
          <w:bCs/>
          <w:lang w:val="es-MX" w:eastAsia="es-MX"/>
        </w:rPr>
        <w:t>a utilizados.</w:t>
      </w:r>
    </w:p>
    <w:p w14:paraId="73D112C4" w14:textId="77777777" w:rsidR="000F7275" w:rsidRDefault="000F7275" w:rsidP="003D4D86">
      <w:pPr>
        <w:pStyle w:val="Prrafodelista"/>
        <w:numPr>
          <w:ilvl w:val="0"/>
          <w:numId w:val="5"/>
        </w:numPr>
        <w:spacing w:after="0" w:line="240" w:lineRule="auto"/>
        <w:jc w:val="both"/>
        <w:rPr>
          <w:rFonts w:ascii="Montserrat" w:eastAsia="Times New Roman" w:hAnsi="Montserrat" w:cs="Times New Roman"/>
          <w:bCs/>
          <w:lang w:val="es-MX" w:eastAsia="es-MX"/>
        </w:rPr>
      </w:pPr>
      <w:r>
        <w:rPr>
          <w:rFonts w:ascii="Montserrat" w:eastAsia="Times New Roman" w:hAnsi="Montserrat" w:cs="Times New Roman"/>
          <w:bCs/>
          <w:lang w:val="es-MX" w:eastAsia="es-MX"/>
        </w:rPr>
        <w:t>Reflexionarás sobre el impacto en la naturaleza y la sociedad en la operaci</w:t>
      </w:r>
      <w:r>
        <w:rPr>
          <w:rFonts w:ascii="Montserrat" w:eastAsia="Times New Roman" w:hAnsi="Montserrat" w:cs="Montserrat"/>
          <w:bCs/>
          <w:lang w:val="es-MX" w:eastAsia="es-MX"/>
        </w:rPr>
        <w:t>ó</w:t>
      </w:r>
      <w:r>
        <w:rPr>
          <w:rFonts w:ascii="Montserrat" w:eastAsia="Times New Roman" w:hAnsi="Montserrat" w:cs="Times New Roman"/>
          <w:bCs/>
          <w:lang w:val="es-MX" w:eastAsia="es-MX"/>
        </w:rPr>
        <w:t>n del sistema t</w:t>
      </w:r>
      <w:r>
        <w:rPr>
          <w:rFonts w:ascii="Montserrat" w:eastAsia="Times New Roman" w:hAnsi="Montserrat" w:cs="Montserrat"/>
          <w:bCs/>
          <w:lang w:val="es-MX" w:eastAsia="es-MX"/>
        </w:rPr>
        <w:t>é</w:t>
      </w:r>
      <w:r>
        <w:rPr>
          <w:rFonts w:ascii="Montserrat" w:eastAsia="Times New Roman" w:hAnsi="Montserrat" w:cs="Times New Roman"/>
          <w:bCs/>
          <w:lang w:val="es-MX" w:eastAsia="es-MX"/>
        </w:rPr>
        <w:t>cnico para crear ese objeto.</w:t>
      </w:r>
    </w:p>
    <w:p w14:paraId="36C9CECF" w14:textId="77777777" w:rsidR="000F7275" w:rsidRDefault="000F7275" w:rsidP="003D4D86">
      <w:pPr>
        <w:pStyle w:val="Prrafodelista"/>
        <w:numPr>
          <w:ilvl w:val="0"/>
          <w:numId w:val="5"/>
        </w:numPr>
        <w:spacing w:after="0" w:line="240" w:lineRule="auto"/>
        <w:jc w:val="both"/>
        <w:rPr>
          <w:rFonts w:ascii="Montserrat" w:eastAsia="Times New Roman" w:hAnsi="Montserrat" w:cs="Times New Roman"/>
          <w:bCs/>
          <w:lang w:val="es-MX" w:eastAsia="es-MX"/>
        </w:rPr>
      </w:pPr>
      <w:r>
        <w:rPr>
          <w:rFonts w:ascii="Montserrat" w:eastAsia="Times New Roman" w:hAnsi="Montserrat" w:cs="Times New Roman"/>
          <w:bCs/>
          <w:lang w:val="es-MX" w:eastAsia="es-MX"/>
        </w:rPr>
        <w:t>Identificarás otras herramientas y máquinas que permiten usar y transformar los materiales y energía de manera más eficiente, en la creación del perchero.</w:t>
      </w:r>
    </w:p>
    <w:p w14:paraId="770F9A5C" w14:textId="77777777" w:rsidR="000F7275" w:rsidRDefault="000F7275" w:rsidP="003D4D86">
      <w:pPr>
        <w:spacing w:after="0" w:line="240" w:lineRule="auto"/>
        <w:jc w:val="both"/>
        <w:rPr>
          <w:rFonts w:ascii="Montserrat" w:eastAsia="Times New Roman" w:hAnsi="Montserrat" w:cs="Times New Roman"/>
          <w:b/>
          <w:bCs/>
          <w:sz w:val="28"/>
          <w:szCs w:val="24"/>
          <w:lang w:eastAsia="es-MX"/>
        </w:rPr>
      </w:pPr>
    </w:p>
    <w:p w14:paraId="2CA1C059" w14:textId="77777777" w:rsidR="000F7275" w:rsidRDefault="000F7275" w:rsidP="003D4D86">
      <w:pPr>
        <w:spacing w:after="0" w:line="240" w:lineRule="auto"/>
        <w:jc w:val="both"/>
        <w:rPr>
          <w:rFonts w:ascii="Montserrat" w:eastAsia="Times New Roman" w:hAnsi="Montserrat" w:cs="Times New Roman"/>
          <w:bCs/>
          <w:szCs w:val="24"/>
          <w:lang w:eastAsia="es-MX"/>
        </w:rPr>
      </w:pPr>
      <w:r>
        <w:rPr>
          <w:rFonts w:ascii="Montserrat" w:eastAsia="Times New Roman" w:hAnsi="Montserrat" w:cs="Times New Roman"/>
          <w:bCs/>
          <w:szCs w:val="24"/>
          <w:lang w:eastAsia="es-MX"/>
        </w:rPr>
        <w:t>¿Qué vas a necesitar?:</w:t>
      </w:r>
    </w:p>
    <w:p w14:paraId="545CD2CC" w14:textId="77777777" w:rsidR="000F7275" w:rsidRDefault="000F7275" w:rsidP="003D4D86">
      <w:pPr>
        <w:spacing w:after="0" w:line="240" w:lineRule="auto"/>
        <w:jc w:val="both"/>
        <w:rPr>
          <w:rFonts w:ascii="Montserrat" w:eastAsia="Times New Roman" w:hAnsi="Montserrat" w:cs="Times New Roman"/>
          <w:bCs/>
          <w:szCs w:val="24"/>
          <w:lang w:eastAsia="es-MX"/>
        </w:rPr>
      </w:pPr>
    </w:p>
    <w:p w14:paraId="080FCC5B" w14:textId="77777777" w:rsidR="000F7275" w:rsidRDefault="000F7275" w:rsidP="003D4D86">
      <w:pPr>
        <w:pStyle w:val="Prrafodelista"/>
        <w:numPr>
          <w:ilvl w:val="0"/>
          <w:numId w:val="6"/>
        </w:numPr>
        <w:spacing w:after="0" w:line="240" w:lineRule="auto"/>
        <w:jc w:val="both"/>
        <w:rPr>
          <w:rFonts w:ascii="Montserrat" w:eastAsia="Times New Roman" w:hAnsi="Montserrat" w:cs="Times New Roman"/>
          <w:bCs/>
          <w:szCs w:val="24"/>
          <w:lang w:eastAsia="es-MX"/>
        </w:rPr>
      </w:pPr>
      <w:r>
        <w:rPr>
          <w:rFonts w:ascii="Montserrat" w:eastAsia="Times New Roman" w:hAnsi="Montserrat" w:cs="Times New Roman"/>
          <w:bCs/>
          <w:szCs w:val="24"/>
          <w:lang w:eastAsia="es-MX"/>
        </w:rPr>
        <w:t>Cuaderno</w:t>
      </w:r>
    </w:p>
    <w:p w14:paraId="611F7647" w14:textId="77777777" w:rsidR="000F7275" w:rsidRDefault="000F7275" w:rsidP="003D4D86">
      <w:pPr>
        <w:pStyle w:val="Prrafodelista"/>
        <w:numPr>
          <w:ilvl w:val="0"/>
          <w:numId w:val="6"/>
        </w:numPr>
        <w:spacing w:after="0" w:line="240" w:lineRule="auto"/>
        <w:jc w:val="both"/>
        <w:rPr>
          <w:rFonts w:ascii="Montserrat" w:eastAsia="Times New Roman" w:hAnsi="Montserrat" w:cs="Times New Roman"/>
          <w:bCs/>
          <w:szCs w:val="24"/>
          <w:lang w:eastAsia="es-MX"/>
        </w:rPr>
      </w:pPr>
      <w:r>
        <w:rPr>
          <w:rFonts w:ascii="Montserrat" w:eastAsia="Times New Roman" w:hAnsi="Montserrat" w:cs="Times New Roman"/>
          <w:bCs/>
          <w:szCs w:val="24"/>
          <w:lang w:eastAsia="es-MX"/>
        </w:rPr>
        <w:lastRenderedPageBreak/>
        <w:t>Lápiz o bolígrafo</w:t>
      </w:r>
    </w:p>
    <w:p w14:paraId="0F097CFA" w14:textId="77777777" w:rsidR="000F7275" w:rsidRDefault="000F7275" w:rsidP="003D4D86">
      <w:pPr>
        <w:spacing w:after="0" w:line="240" w:lineRule="auto"/>
        <w:ind w:firstLine="60"/>
        <w:jc w:val="both"/>
        <w:rPr>
          <w:rFonts w:ascii="Montserrat" w:eastAsia="Times New Roman" w:hAnsi="Montserrat" w:cs="Times New Roman"/>
          <w:bCs/>
          <w:szCs w:val="24"/>
          <w:lang w:eastAsia="es-MX"/>
        </w:rPr>
      </w:pPr>
    </w:p>
    <w:p w14:paraId="7A0C4DF8" w14:textId="77777777" w:rsidR="000F7275" w:rsidRDefault="000F7275" w:rsidP="003D4D86">
      <w:pPr>
        <w:spacing w:after="0" w:line="240" w:lineRule="auto"/>
        <w:jc w:val="both"/>
        <w:rPr>
          <w:rFonts w:ascii="Montserrat" w:eastAsia="Times New Roman" w:hAnsi="Montserrat" w:cs="Times New Roman"/>
          <w:bCs/>
          <w:szCs w:val="24"/>
          <w:lang w:eastAsia="es-MX"/>
        </w:rPr>
      </w:pPr>
      <w:r>
        <w:rPr>
          <w:rFonts w:ascii="Montserrat" w:eastAsia="Times New Roman" w:hAnsi="Montserrat" w:cs="Times New Roman"/>
          <w:bCs/>
          <w:szCs w:val="24"/>
          <w:lang w:eastAsia="es-MX"/>
        </w:rPr>
        <w:t>Comienza a tomar apuntes, registra todas tus dudas y hallazgos a lo largo de la sesión. Luego habrá oportunidad de compartir con tus familiares, amigos y con tu profesora o profesor de Tecnología.</w:t>
      </w:r>
    </w:p>
    <w:p w14:paraId="45182A6A" w14:textId="0B5DDBE6" w:rsidR="000F7275" w:rsidRDefault="000F7275" w:rsidP="003D4D86">
      <w:pPr>
        <w:spacing w:after="0" w:line="240" w:lineRule="auto"/>
        <w:jc w:val="right"/>
        <w:rPr>
          <w:rFonts w:ascii="Montserrat" w:eastAsia="Times New Roman" w:hAnsi="Montserrat" w:cs="Times New Roman"/>
          <w:b/>
          <w:bCs/>
          <w:sz w:val="28"/>
          <w:szCs w:val="24"/>
          <w:lang w:eastAsia="es-MX"/>
        </w:rPr>
      </w:pPr>
    </w:p>
    <w:p w14:paraId="2AC9ACEB" w14:textId="77777777" w:rsidR="003D1D0C" w:rsidRDefault="003D1D0C" w:rsidP="003D4D86">
      <w:pPr>
        <w:spacing w:after="0" w:line="240" w:lineRule="auto"/>
        <w:jc w:val="right"/>
        <w:rPr>
          <w:rFonts w:ascii="Montserrat" w:eastAsia="Times New Roman" w:hAnsi="Montserrat" w:cs="Times New Roman"/>
          <w:b/>
          <w:bCs/>
          <w:sz w:val="28"/>
          <w:szCs w:val="24"/>
          <w:lang w:eastAsia="es-MX"/>
        </w:rPr>
      </w:pPr>
    </w:p>
    <w:p w14:paraId="4B200025" w14:textId="77777777" w:rsidR="000F7275" w:rsidRDefault="000F7275" w:rsidP="003D4D86">
      <w:pPr>
        <w:spacing w:after="0" w:line="240" w:lineRule="auto"/>
        <w:jc w:val="both"/>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¿Qué hacemos? </w:t>
      </w:r>
    </w:p>
    <w:p w14:paraId="25B26AE7" w14:textId="77777777" w:rsidR="000F7275" w:rsidRDefault="000F7275" w:rsidP="003D4D86">
      <w:pPr>
        <w:spacing w:after="0" w:line="240" w:lineRule="auto"/>
        <w:jc w:val="both"/>
        <w:rPr>
          <w:rFonts w:ascii="Montserrat" w:eastAsia="Times New Roman" w:hAnsi="Montserrat" w:cs="Arial"/>
          <w:color w:val="000000" w:themeColor="text1"/>
        </w:rPr>
      </w:pPr>
    </w:p>
    <w:p w14:paraId="48BBE321"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Algunos de los objetos técnicos están hechos de materiales distintos y requieren de un proceso de fabricación específico, pero para ahondar un poco más, se seguirá hablando del objeto que realízate en la sesión anterior.</w:t>
      </w:r>
    </w:p>
    <w:p w14:paraId="6B054034" w14:textId="77777777" w:rsidR="000F7275" w:rsidRDefault="000F7275" w:rsidP="003D4D86">
      <w:pPr>
        <w:spacing w:after="0" w:line="240" w:lineRule="auto"/>
        <w:jc w:val="both"/>
        <w:rPr>
          <w:rFonts w:ascii="Montserrat" w:eastAsia="Times New Roman" w:hAnsi="Montserrat" w:cs="Arial"/>
          <w:color w:val="000000" w:themeColor="text1"/>
        </w:rPr>
      </w:pPr>
    </w:p>
    <w:p w14:paraId="437CF537"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La sesión anterior realizaste un perchero, que es de metal; este material requiere de técnicas muy específicas para unir las piezas, además de medios técnicos particulares y equipo de protección, y es que el proceso técnico para procesarlo incluye acciones de control y gestos técnicos que te permiten poder operar el equipo de una manera adecuada.</w:t>
      </w:r>
    </w:p>
    <w:p w14:paraId="2BD80F3B" w14:textId="77777777" w:rsidR="000F7275" w:rsidRDefault="000F7275" w:rsidP="003D4D86">
      <w:pPr>
        <w:spacing w:after="0" w:line="240" w:lineRule="auto"/>
        <w:jc w:val="both"/>
        <w:rPr>
          <w:rFonts w:ascii="Montserrat" w:eastAsia="Times New Roman" w:hAnsi="Montserrat" w:cs="Arial"/>
          <w:color w:val="000000" w:themeColor="text1"/>
        </w:rPr>
      </w:pPr>
    </w:p>
    <w:p w14:paraId="1ACD1284"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Para recordar un poco el proceso técnico que implica su elaboración, observa el siguiente video.</w:t>
      </w:r>
    </w:p>
    <w:p w14:paraId="484C21C0" w14:textId="77777777" w:rsidR="000F7275" w:rsidRDefault="000F7275" w:rsidP="003D4D86">
      <w:pPr>
        <w:spacing w:after="0" w:line="240" w:lineRule="auto"/>
        <w:jc w:val="both"/>
        <w:rPr>
          <w:rFonts w:ascii="Montserrat" w:eastAsia="Times New Roman" w:hAnsi="Montserrat" w:cs="Arial"/>
          <w:color w:val="000000" w:themeColor="text1"/>
        </w:rPr>
      </w:pPr>
    </w:p>
    <w:p w14:paraId="2BB7ADC0" w14:textId="77777777" w:rsidR="000F7275" w:rsidRDefault="000F7275" w:rsidP="003D4D86">
      <w:pPr>
        <w:pStyle w:val="Prrafodelista"/>
        <w:numPr>
          <w:ilvl w:val="0"/>
          <w:numId w:val="7"/>
        </w:numPr>
        <w:spacing w:after="0" w:line="240" w:lineRule="auto"/>
        <w:jc w:val="both"/>
        <w:rPr>
          <w:rFonts w:ascii="Montserrat" w:eastAsia="Times New Roman" w:hAnsi="Montserrat" w:cs="Arial"/>
          <w:b/>
          <w:color w:val="000000" w:themeColor="text1"/>
        </w:rPr>
      </w:pPr>
      <w:r>
        <w:rPr>
          <w:rFonts w:ascii="Montserrat" w:eastAsia="Times New Roman" w:hAnsi="Montserrat" w:cs="Arial"/>
          <w:b/>
          <w:color w:val="000000" w:themeColor="text1"/>
        </w:rPr>
        <w:t>Flash back video-soldadura</w:t>
      </w:r>
    </w:p>
    <w:p w14:paraId="1A4631A8" w14:textId="1A9AF219" w:rsidR="003D1D0C" w:rsidRDefault="00F8433B" w:rsidP="003D4D86">
      <w:pPr>
        <w:spacing w:after="0" w:line="240" w:lineRule="auto"/>
        <w:jc w:val="both"/>
        <w:rPr>
          <w:lang w:val="en-US"/>
        </w:rPr>
      </w:pPr>
      <w:hyperlink r:id="rId8" w:history="1">
        <w:r w:rsidRPr="00F8433B">
          <w:rPr>
            <w:rStyle w:val="Hipervnculo"/>
            <w:lang w:val="en-US"/>
          </w:rPr>
          <w:t>https://youtu.be/TZ0M-qdQiT8</w:t>
        </w:r>
      </w:hyperlink>
      <w:r w:rsidRPr="00F8433B">
        <w:rPr>
          <w:lang w:val="en-US"/>
        </w:rPr>
        <w:t xml:space="preserve"> </w:t>
      </w:r>
    </w:p>
    <w:p w14:paraId="45467B5A" w14:textId="77777777" w:rsidR="00F8433B" w:rsidRPr="00F8433B" w:rsidRDefault="00F8433B" w:rsidP="003D4D86">
      <w:pPr>
        <w:spacing w:after="0" w:line="240" w:lineRule="auto"/>
        <w:jc w:val="both"/>
        <w:rPr>
          <w:rFonts w:ascii="Montserrat" w:eastAsia="Times New Roman" w:hAnsi="Montserrat" w:cs="Arial"/>
          <w:color w:val="000000" w:themeColor="text1"/>
          <w:lang w:val="en-US"/>
        </w:rPr>
      </w:pPr>
    </w:p>
    <w:p w14:paraId="243FB365"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Como se explicaba en el video, se empleó un tipo de soldadura llamada “soldadura por arco eléctrico”, que se emplea, como ya se sabe, para unir metales, pero no es la única forma de lograr la unión de este tipo de material.</w:t>
      </w:r>
    </w:p>
    <w:p w14:paraId="3AD200FC" w14:textId="77777777" w:rsidR="000F7275" w:rsidRDefault="000F7275" w:rsidP="003D4D86">
      <w:pPr>
        <w:spacing w:after="0" w:line="240" w:lineRule="auto"/>
        <w:jc w:val="both"/>
        <w:rPr>
          <w:rFonts w:ascii="Montserrat" w:eastAsia="Times New Roman" w:hAnsi="Montserrat" w:cs="Arial"/>
          <w:color w:val="000000" w:themeColor="text1"/>
        </w:rPr>
      </w:pPr>
    </w:p>
    <w:p w14:paraId="257C8E7A"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Existen otras formas de soldadura, cada una de ellas depende de los materiales o insumos que se deseas transformar.</w:t>
      </w:r>
    </w:p>
    <w:p w14:paraId="3672AA60" w14:textId="77777777" w:rsidR="000F7275" w:rsidRDefault="000F7275" w:rsidP="003D4D86">
      <w:pPr>
        <w:spacing w:after="0" w:line="240" w:lineRule="auto"/>
        <w:jc w:val="both"/>
        <w:rPr>
          <w:rFonts w:ascii="Montserrat" w:eastAsia="Times New Roman" w:hAnsi="Montserrat" w:cs="Arial"/>
          <w:color w:val="000000" w:themeColor="text1"/>
        </w:rPr>
      </w:pPr>
    </w:p>
    <w:p w14:paraId="67FEE65C"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La industria y la ciencia han tratado de usar todas las clases de energía conocidas para unir los metales. Algunos tipos de energía que se emplean son: eléctrica, química y mecánica.</w:t>
      </w:r>
    </w:p>
    <w:p w14:paraId="38D84E2F" w14:textId="77777777" w:rsidR="000F7275" w:rsidRDefault="000F7275" w:rsidP="003D4D86">
      <w:pPr>
        <w:spacing w:after="0" w:line="240" w:lineRule="auto"/>
        <w:jc w:val="both"/>
        <w:rPr>
          <w:rFonts w:ascii="Montserrat" w:eastAsia="Times New Roman" w:hAnsi="Montserrat" w:cs="Arial"/>
          <w:color w:val="000000" w:themeColor="text1"/>
        </w:rPr>
      </w:pPr>
    </w:p>
    <w:p w14:paraId="5D3C3717"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El tipo de energía que se emplea para soldar es la energía eléctrica. Ahora se hablará de otro tipo de soldadura que emplea otro tipo de energía.</w:t>
      </w:r>
    </w:p>
    <w:p w14:paraId="6A1A5B46" w14:textId="77777777" w:rsidR="000F7275" w:rsidRDefault="000F7275" w:rsidP="003D4D86">
      <w:pPr>
        <w:spacing w:after="0" w:line="240" w:lineRule="auto"/>
        <w:jc w:val="both"/>
        <w:rPr>
          <w:rFonts w:ascii="Montserrat" w:eastAsia="Times New Roman" w:hAnsi="Montserrat" w:cs="Arial"/>
          <w:color w:val="000000" w:themeColor="text1"/>
        </w:rPr>
      </w:pPr>
    </w:p>
    <w:p w14:paraId="102C782E"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La soldadura oxiacetilénica emplea energía química para producir la flama que logra unir los materiales, para ello requiere acetileno y oxígeno.</w:t>
      </w:r>
    </w:p>
    <w:p w14:paraId="150B37D5" w14:textId="77777777" w:rsidR="000F7275" w:rsidRDefault="000F7275" w:rsidP="003D4D86">
      <w:pPr>
        <w:spacing w:after="0" w:line="240" w:lineRule="auto"/>
        <w:jc w:val="both"/>
        <w:rPr>
          <w:rFonts w:ascii="Montserrat" w:eastAsia="Times New Roman" w:hAnsi="Montserrat" w:cs="Arial"/>
          <w:color w:val="000000" w:themeColor="text1"/>
        </w:rPr>
      </w:pPr>
    </w:p>
    <w:p w14:paraId="6A69A5EA"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Ahora se abordará otro tipo de soldadura, la que emplea láser.</w:t>
      </w:r>
    </w:p>
    <w:p w14:paraId="720F0368" w14:textId="77777777" w:rsidR="000F7275" w:rsidRDefault="000F7275" w:rsidP="003D4D86">
      <w:pPr>
        <w:spacing w:after="0" w:line="240" w:lineRule="auto"/>
        <w:jc w:val="both"/>
        <w:rPr>
          <w:rFonts w:ascii="Montserrat" w:eastAsia="Times New Roman" w:hAnsi="Montserrat" w:cs="Arial"/>
          <w:color w:val="000000" w:themeColor="text1"/>
        </w:rPr>
      </w:pPr>
    </w:p>
    <w:p w14:paraId="4502A138"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En ésta la generación del calor se logra mediante la energía de un rayo de luz concentrado; este rayo de luz se enfoca directo sobre el área que se desea unir.</w:t>
      </w:r>
    </w:p>
    <w:p w14:paraId="10EFC5AD" w14:textId="77777777" w:rsidR="000F7275" w:rsidRDefault="000F7275" w:rsidP="003D4D86">
      <w:pPr>
        <w:spacing w:after="0" w:line="240" w:lineRule="auto"/>
        <w:jc w:val="both"/>
        <w:rPr>
          <w:rFonts w:ascii="Montserrat" w:eastAsia="Times New Roman" w:hAnsi="Montserrat" w:cs="Arial"/>
          <w:color w:val="000000" w:themeColor="text1"/>
        </w:rPr>
      </w:pPr>
    </w:p>
    <w:p w14:paraId="597F39A4"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Un tipo de soldadura mecánica es la que se da por fricción y consiste en obtener calor mediante la fricción generada entre un elemento de rotación y uno fijo sujetos a una fuerza de contacto.</w:t>
      </w:r>
    </w:p>
    <w:p w14:paraId="00D32079" w14:textId="77777777" w:rsidR="000F7275" w:rsidRDefault="000F7275" w:rsidP="003D4D86">
      <w:pPr>
        <w:spacing w:after="0" w:line="240" w:lineRule="auto"/>
        <w:jc w:val="both"/>
        <w:rPr>
          <w:rFonts w:ascii="Montserrat" w:eastAsia="Times New Roman" w:hAnsi="Montserrat" w:cs="Arial"/>
          <w:color w:val="000000" w:themeColor="text1"/>
        </w:rPr>
      </w:pPr>
    </w:p>
    <w:p w14:paraId="3E9177E8"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Es importante destacar que, dependiendo del material a soldar, se emplean distintos niveles de energía, pues no es lo mismo soldar acero que cobre.</w:t>
      </w:r>
    </w:p>
    <w:p w14:paraId="6DB1D0BA" w14:textId="77777777" w:rsidR="000F7275" w:rsidRDefault="000F7275" w:rsidP="003D4D86">
      <w:pPr>
        <w:spacing w:after="0" w:line="240" w:lineRule="auto"/>
        <w:jc w:val="both"/>
        <w:rPr>
          <w:rFonts w:ascii="Montserrat" w:eastAsia="Times New Roman" w:hAnsi="Montserrat" w:cs="Arial"/>
          <w:color w:val="000000" w:themeColor="text1"/>
        </w:rPr>
      </w:pPr>
    </w:p>
    <w:p w14:paraId="59A165E1"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La soldadura con cautín es un tipo de soldadura por fusión en la cual el material de aporte es el estaño, éste se funde por medio de la punta del cautín, el cual está conectado a la corriente eléctrica y cuando alcanza la temperatura suficiente la punta es capaz de fundir el estaño sobre la pieza que se desea unir. </w:t>
      </w:r>
    </w:p>
    <w:p w14:paraId="1FCE61C0" w14:textId="77777777" w:rsidR="000F7275" w:rsidRDefault="000F7275" w:rsidP="003D4D86">
      <w:pPr>
        <w:spacing w:after="0" w:line="240" w:lineRule="auto"/>
        <w:jc w:val="both"/>
        <w:rPr>
          <w:rFonts w:ascii="Montserrat" w:eastAsia="Times New Roman" w:hAnsi="Montserrat" w:cs="Arial"/>
          <w:color w:val="000000" w:themeColor="text1"/>
        </w:rPr>
      </w:pPr>
    </w:p>
    <w:p w14:paraId="4B88C3A3"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algunos casos el motor está hecho de níquel y los cables del portapilas son de cobre, mediante el cautín se pueden unir este tipo de materiales.</w:t>
      </w:r>
    </w:p>
    <w:p w14:paraId="58C62997" w14:textId="77777777" w:rsidR="000F7275" w:rsidRDefault="000F7275" w:rsidP="003D4D86">
      <w:pPr>
        <w:spacing w:after="0" w:line="240" w:lineRule="auto"/>
        <w:jc w:val="both"/>
        <w:rPr>
          <w:rFonts w:ascii="Montserrat" w:eastAsia="Times New Roman" w:hAnsi="Montserrat" w:cs="Arial"/>
          <w:color w:val="000000" w:themeColor="text1"/>
        </w:rPr>
      </w:pPr>
    </w:p>
    <w:p w14:paraId="45367CD7"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También es muy importante que para este tipo de actividades emplees equipo de protección, pues la soldadura genera gases, que son dañinos para la salud. </w:t>
      </w:r>
    </w:p>
    <w:p w14:paraId="56602F07" w14:textId="77777777" w:rsidR="000F7275" w:rsidRDefault="000F7275" w:rsidP="003D4D86">
      <w:pPr>
        <w:spacing w:after="0" w:line="240" w:lineRule="auto"/>
        <w:jc w:val="both"/>
        <w:rPr>
          <w:rFonts w:ascii="Montserrat" w:eastAsia="Times New Roman" w:hAnsi="Montserrat" w:cs="Arial"/>
          <w:color w:val="000000" w:themeColor="text1"/>
        </w:rPr>
      </w:pPr>
    </w:p>
    <w:p w14:paraId="42F9011A"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El humo de la soldadura contiene contaminantes que pueden dañar las vías respiratorias, los pulmones y el sistema nervioso.</w:t>
      </w:r>
    </w:p>
    <w:p w14:paraId="65AC08F3" w14:textId="77777777" w:rsidR="000F7275" w:rsidRDefault="000F7275" w:rsidP="003D4D86">
      <w:pPr>
        <w:spacing w:after="0" w:line="240" w:lineRule="auto"/>
        <w:jc w:val="both"/>
        <w:rPr>
          <w:rFonts w:ascii="Montserrat" w:eastAsia="Times New Roman" w:hAnsi="Montserrat" w:cs="Arial"/>
          <w:color w:val="000000" w:themeColor="text1"/>
        </w:rPr>
      </w:pPr>
    </w:p>
    <w:p w14:paraId="13E04F8F"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los demás tipos de soldaduras también se generan diversos contaminantes, algunos pueden afectar la visión, el olfato, sin olvidar que también pueden generar quemaduras y daño auditivo.</w:t>
      </w:r>
    </w:p>
    <w:p w14:paraId="1F58EF67" w14:textId="77777777" w:rsidR="000F7275" w:rsidRDefault="000F7275" w:rsidP="003D4D86">
      <w:pPr>
        <w:spacing w:after="0" w:line="240" w:lineRule="auto"/>
        <w:jc w:val="both"/>
        <w:rPr>
          <w:rFonts w:ascii="Montserrat" w:eastAsia="Times New Roman" w:hAnsi="Montserrat" w:cs="Arial"/>
          <w:color w:val="000000" w:themeColor="text1"/>
        </w:rPr>
      </w:pPr>
    </w:p>
    <w:p w14:paraId="31E4FCB7"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Aunque resultan ser muy útiles, estos procesos tienen un gran impacto ambiental y a la salud.</w:t>
      </w:r>
    </w:p>
    <w:p w14:paraId="38BFB818" w14:textId="77777777" w:rsidR="000F7275" w:rsidRDefault="000F7275" w:rsidP="003D4D86">
      <w:pPr>
        <w:spacing w:after="0" w:line="240" w:lineRule="auto"/>
        <w:jc w:val="both"/>
        <w:rPr>
          <w:rFonts w:ascii="Montserrat" w:eastAsia="Times New Roman" w:hAnsi="Montserrat" w:cs="Arial"/>
          <w:color w:val="000000" w:themeColor="text1"/>
        </w:rPr>
      </w:pPr>
    </w:p>
    <w:p w14:paraId="2E0652BA"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Algunas personas no se dan cuenta del daño que generan estos procesos técnicos, ya que en muchos casos los síntomas tardan meses o años en manifestarse. </w:t>
      </w:r>
    </w:p>
    <w:p w14:paraId="43A07386" w14:textId="77777777" w:rsidR="000F7275" w:rsidRDefault="000F7275" w:rsidP="003D4D86">
      <w:pPr>
        <w:spacing w:after="0" w:line="240" w:lineRule="auto"/>
        <w:jc w:val="both"/>
        <w:rPr>
          <w:rFonts w:ascii="Montserrat" w:eastAsia="Times New Roman" w:hAnsi="Montserrat" w:cs="Arial"/>
          <w:color w:val="000000" w:themeColor="text1"/>
        </w:rPr>
      </w:pPr>
    </w:p>
    <w:p w14:paraId="7D7CC03B"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Tampoco se dan cuenta del impacto ambiental al momento de emplearlos, pues generan contaminantes que van directo al aire que respiramos.</w:t>
      </w:r>
    </w:p>
    <w:p w14:paraId="35E78E7F" w14:textId="77777777" w:rsidR="000F7275" w:rsidRDefault="000F7275" w:rsidP="003D4D86">
      <w:pPr>
        <w:spacing w:after="0" w:line="240" w:lineRule="auto"/>
        <w:jc w:val="both"/>
        <w:rPr>
          <w:rFonts w:ascii="Montserrat" w:eastAsia="Times New Roman" w:hAnsi="Montserrat" w:cs="Arial"/>
          <w:color w:val="000000" w:themeColor="text1"/>
        </w:rPr>
      </w:pPr>
    </w:p>
    <w:p w14:paraId="0F5269BE"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Sin duda, en cada proceso técnico que se emplea, se debe considerar todos estos aspectos, el consumo energético y los impactos al medio ambiente.</w:t>
      </w:r>
    </w:p>
    <w:p w14:paraId="67AF5C10" w14:textId="77777777" w:rsidR="000F7275" w:rsidRDefault="000F7275" w:rsidP="003D4D86">
      <w:pPr>
        <w:spacing w:after="0" w:line="240" w:lineRule="auto"/>
        <w:jc w:val="both"/>
        <w:rPr>
          <w:rFonts w:ascii="Montserrat" w:eastAsia="Times New Roman" w:hAnsi="Montserrat" w:cs="Arial"/>
          <w:color w:val="000000" w:themeColor="text1"/>
        </w:rPr>
      </w:pPr>
    </w:p>
    <w:p w14:paraId="4D6BBAF0"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Por otro lado, existen innovaciones para unir metales, se emplean adhesivos, para usarlos no se requiere algún tipo de equipo especial a diferencia de la soldadura.</w:t>
      </w:r>
    </w:p>
    <w:p w14:paraId="38EF5CF5" w14:textId="77777777" w:rsidR="000F7275" w:rsidRDefault="000F7275" w:rsidP="003D4D86">
      <w:pPr>
        <w:spacing w:after="0" w:line="240" w:lineRule="auto"/>
        <w:jc w:val="both"/>
        <w:rPr>
          <w:rFonts w:ascii="Montserrat" w:eastAsia="Times New Roman" w:hAnsi="Montserrat" w:cs="Arial"/>
          <w:color w:val="000000" w:themeColor="text1"/>
        </w:rPr>
      </w:pPr>
    </w:p>
    <w:p w14:paraId="51CDFFB0"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Para este tipo de uniones se debe considerar el tipo de metal a unir, así como las condiciones de ensamble: si el metal  estará sometido a altas temperaturas, si estará colocado en un interior o exterior, si estará sometido a golpes o vibración, etcétera.</w:t>
      </w:r>
    </w:p>
    <w:p w14:paraId="66D6F739" w14:textId="77777777" w:rsidR="000F7275" w:rsidRDefault="000F7275" w:rsidP="003D4D86">
      <w:pPr>
        <w:spacing w:after="0" w:line="240" w:lineRule="auto"/>
        <w:jc w:val="both"/>
        <w:rPr>
          <w:rFonts w:ascii="Montserrat" w:eastAsia="Times New Roman" w:hAnsi="Montserrat" w:cs="Arial"/>
          <w:color w:val="000000" w:themeColor="text1"/>
        </w:rPr>
      </w:pPr>
    </w:p>
    <w:p w14:paraId="5FD74250"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Existen un sinfín de objetos técnicos que genera el ser humano para satisfacer sus necesidades, con los adhesivos para metal se reduce el impacto ambiental que genera la soldadura.</w:t>
      </w:r>
    </w:p>
    <w:p w14:paraId="6017D386" w14:textId="77777777" w:rsidR="000F7275" w:rsidRDefault="000F7275" w:rsidP="003D4D86">
      <w:pPr>
        <w:spacing w:after="0" w:line="240" w:lineRule="auto"/>
        <w:jc w:val="both"/>
        <w:rPr>
          <w:rFonts w:ascii="Montserrat" w:eastAsia="Times New Roman" w:hAnsi="Montserrat" w:cs="Arial"/>
          <w:color w:val="000000" w:themeColor="text1"/>
        </w:rPr>
      </w:pPr>
    </w:p>
    <w:p w14:paraId="0D1A9B11"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Ahora se abordará de otro objeto que tiene gran relevancia en muchas actividades diarias del ser humano, pero tiene un gran impacto ambiental: los neumáticos.</w:t>
      </w:r>
    </w:p>
    <w:p w14:paraId="50BB976B" w14:textId="77777777" w:rsidR="000F7275" w:rsidRDefault="000F7275" w:rsidP="003D4D86">
      <w:pPr>
        <w:spacing w:after="0" w:line="240" w:lineRule="auto"/>
        <w:jc w:val="both"/>
        <w:rPr>
          <w:rFonts w:ascii="Montserrat" w:eastAsia="Times New Roman" w:hAnsi="Montserrat" w:cs="Arial"/>
          <w:color w:val="000000" w:themeColor="text1"/>
        </w:rPr>
      </w:pPr>
    </w:p>
    <w:p w14:paraId="47ACBF35"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Sabías que contienen una retícula de acero que es recubierta por el caucho, que le da ciertas características</w:t>
      </w:r>
    </w:p>
    <w:p w14:paraId="49303E34" w14:textId="77777777" w:rsidR="000F7275" w:rsidRDefault="000F7275" w:rsidP="003D4D86">
      <w:pPr>
        <w:spacing w:after="0" w:line="240" w:lineRule="auto"/>
        <w:jc w:val="both"/>
        <w:rPr>
          <w:rFonts w:ascii="Montserrat" w:eastAsia="Times New Roman" w:hAnsi="Montserrat" w:cs="Arial"/>
          <w:color w:val="000000" w:themeColor="text1"/>
        </w:rPr>
      </w:pPr>
    </w:p>
    <w:p w14:paraId="5ACF2496"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Pero para saber más sobre el caucho, observa que TR-06 tiene información al respecto en el siguiente video.</w:t>
      </w:r>
    </w:p>
    <w:p w14:paraId="57BB6436" w14:textId="77777777" w:rsidR="000F7275" w:rsidRDefault="000F7275" w:rsidP="003D4D86">
      <w:pPr>
        <w:spacing w:after="0" w:line="240" w:lineRule="auto"/>
        <w:jc w:val="both"/>
        <w:rPr>
          <w:rFonts w:ascii="Montserrat" w:eastAsia="Times New Roman" w:hAnsi="Montserrat" w:cs="Arial"/>
          <w:color w:val="000000" w:themeColor="text1"/>
        </w:rPr>
      </w:pPr>
    </w:p>
    <w:p w14:paraId="4B003DAA" w14:textId="77777777" w:rsidR="000F7275" w:rsidRDefault="000F7275" w:rsidP="003D4D86">
      <w:pPr>
        <w:spacing w:after="0" w:line="240" w:lineRule="auto"/>
        <w:jc w:val="both"/>
        <w:rPr>
          <w:rFonts w:ascii="Montserrat" w:eastAsia="Times New Roman" w:hAnsi="Montserrat" w:cs="Arial"/>
          <w:color w:val="000000" w:themeColor="text1"/>
        </w:rPr>
      </w:pPr>
    </w:p>
    <w:p w14:paraId="634A78A0" w14:textId="77777777" w:rsidR="000F7275" w:rsidRDefault="000F7275" w:rsidP="003D4D86">
      <w:pPr>
        <w:pStyle w:val="Prrafodelista"/>
        <w:numPr>
          <w:ilvl w:val="0"/>
          <w:numId w:val="7"/>
        </w:numPr>
        <w:spacing w:after="0" w:line="240" w:lineRule="auto"/>
        <w:jc w:val="both"/>
        <w:rPr>
          <w:rFonts w:ascii="Montserrat" w:eastAsia="Times New Roman" w:hAnsi="Montserrat" w:cs="Arial"/>
          <w:b/>
          <w:color w:val="000000" w:themeColor="text1"/>
        </w:rPr>
      </w:pPr>
      <w:r>
        <w:rPr>
          <w:rFonts w:ascii="Montserrat" w:eastAsia="Times New Roman" w:hAnsi="Montserrat" w:cs="Arial"/>
          <w:b/>
          <w:color w:val="000000" w:themeColor="text1"/>
        </w:rPr>
        <w:t>Capsula TR-06</w:t>
      </w:r>
    </w:p>
    <w:p w14:paraId="67E069CC" w14:textId="7C7D4711" w:rsidR="000F7275" w:rsidRDefault="007C5AD4" w:rsidP="003D4D86">
      <w:pPr>
        <w:spacing w:after="0" w:line="240" w:lineRule="auto"/>
        <w:jc w:val="both"/>
        <w:rPr>
          <w:rFonts w:ascii="Montserrat" w:eastAsia="Times New Roman" w:hAnsi="Montserrat" w:cs="Arial"/>
          <w:color w:val="000000" w:themeColor="text1"/>
          <w:lang w:val="en-US"/>
        </w:rPr>
      </w:pPr>
      <w:hyperlink r:id="rId9" w:history="1">
        <w:r w:rsidRPr="00045CE2">
          <w:rPr>
            <w:rStyle w:val="Hipervnculo"/>
            <w:rFonts w:ascii="Montserrat" w:eastAsia="Times New Roman" w:hAnsi="Montserrat" w:cs="Arial"/>
            <w:lang w:val="en-US"/>
          </w:rPr>
          <w:t>https://youtu.be/QoY8syYsyfc</w:t>
        </w:r>
      </w:hyperlink>
    </w:p>
    <w:p w14:paraId="3DE4198D" w14:textId="77777777" w:rsidR="007C5AD4" w:rsidRPr="003D1D0C" w:rsidRDefault="007C5AD4" w:rsidP="003D4D86">
      <w:pPr>
        <w:spacing w:after="0" w:line="240" w:lineRule="auto"/>
        <w:jc w:val="both"/>
        <w:rPr>
          <w:rFonts w:ascii="Montserrat" w:eastAsia="Times New Roman" w:hAnsi="Montserrat" w:cs="Arial"/>
          <w:color w:val="000000" w:themeColor="text1"/>
          <w:lang w:val="en-US"/>
        </w:rPr>
      </w:pPr>
    </w:p>
    <w:p w14:paraId="274797D8"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Es muy interesante todo el proceso por el que pasa el caucho, cómo se obtiene de forma natural hasta llegar a verlo en los neumáticos.</w:t>
      </w:r>
    </w:p>
    <w:p w14:paraId="0099000E" w14:textId="77777777" w:rsidR="000F7275" w:rsidRDefault="000F7275" w:rsidP="003D4D86">
      <w:pPr>
        <w:spacing w:after="0" w:line="240" w:lineRule="auto"/>
        <w:jc w:val="both"/>
        <w:rPr>
          <w:rFonts w:ascii="Montserrat" w:eastAsia="Times New Roman" w:hAnsi="Montserrat" w:cs="Arial"/>
          <w:color w:val="000000" w:themeColor="text1"/>
        </w:rPr>
      </w:pPr>
    </w:p>
    <w:p w14:paraId="08A3D09D"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Son tantos los procesos que incluso pierde su color blanco, pero gana muchas propiedades y con ello puede aplicarse en muchos objetos que forman parte de la vida diaria.</w:t>
      </w:r>
    </w:p>
    <w:p w14:paraId="0F86BB01" w14:textId="77777777" w:rsidR="000F7275" w:rsidRDefault="000F7275" w:rsidP="003D4D86">
      <w:pPr>
        <w:spacing w:after="0" w:line="240" w:lineRule="auto"/>
        <w:jc w:val="both"/>
        <w:rPr>
          <w:rFonts w:ascii="Montserrat" w:eastAsia="Times New Roman" w:hAnsi="Montserrat" w:cs="Arial"/>
          <w:color w:val="000000" w:themeColor="text1"/>
        </w:rPr>
      </w:pPr>
    </w:p>
    <w:p w14:paraId="3EC0DB89"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Una vez utilizado en los neumáticos, ya no puede volver a usarse, pues el caucho se integra con otros materiales, como textiles e incluso metal. Lo que nos deja un material compuesto y sintético.</w:t>
      </w:r>
    </w:p>
    <w:p w14:paraId="07B2E184" w14:textId="77777777" w:rsidR="000F7275" w:rsidRDefault="000F7275" w:rsidP="003D4D86">
      <w:pPr>
        <w:spacing w:after="0" w:line="240" w:lineRule="auto"/>
        <w:jc w:val="both"/>
        <w:rPr>
          <w:rFonts w:ascii="Montserrat" w:eastAsia="Times New Roman" w:hAnsi="Montserrat" w:cs="Arial"/>
          <w:color w:val="000000" w:themeColor="text1"/>
        </w:rPr>
      </w:pPr>
    </w:p>
    <w:p w14:paraId="74822C5D"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Al término de su vida útil el neumático es un producto contaminante, es por eso que se hacen las siguientes preguntas:</w:t>
      </w:r>
    </w:p>
    <w:p w14:paraId="40ECDA74" w14:textId="77777777" w:rsidR="000F7275" w:rsidRDefault="000F7275" w:rsidP="003D4D86">
      <w:pPr>
        <w:spacing w:after="0" w:line="240" w:lineRule="auto"/>
        <w:jc w:val="both"/>
        <w:rPr>
          <w:rFonts w:ascii="Montserrat" w:eastAsia="Times New Roman" w:hAnsi="Montserrat" w:cs="Arial"/>
          <w:color w:val="000000" w:themeColor="text1"/>
        </w:rPr>
      </w:pPr>
    </w:p>
    <w:p w14:paraId="598578EB"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¿Cómo se podrían reutilizar los neumáticos?</w:t>
      </w:r>
    </w:p>
    <w:p w14:paraId="707CB4F9" w14:textId="77777777" w:rsidR="000F7275" w:rsidRDefault="000F7275" w:rsidP="003D4D86">
      <w:pPr>
        <w:spacing w:after="0" w:line="240" w:lineRule="auto"/>
        <w:jc w:val="both"/>
        <w:rPr>
          <w:rFonts w:ascii="Montserrat" w:eastAsia="Times New Roman" w:hAnsi="Montserrat" w:cs="Arial"/>
          <w:color w:val="000000" w:themeColor="text1"/>
        </w:rPr>
      </w:pPr>
    </w:p>
    <w:p w14:paraId="7B3799FB"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qué objetos nuevos se podrían convertir?</w:t>
      </w:r>
    </w:p>
    <w:p w14:paraId="1F1B372F" w14:textId="77777777" w:rsidR="000F7275" w:rsidRDefault="000F7275" w:rsidP="003D4D86">
      <w:pPr>
        <w:spacing w:after="0" w:line="240" w:lineRule="auto"/>
        <w:jc w:val="both"/>
        <w:rPr>
          <w:rFonts w:ascii="Montserrat" w:eastAsia="Times New Roman" w:hAnsi="Montserrat" w:cs="Arial"/>
          <w:color w:val="000000" w:themeColor="text1"/>
        </w:rPr>
      </w:pPr>
    </w:p>
    <w:p w14:paraId="7220C96F"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 ¿Los has visto cumpliendo otra función, si es así, cuál?</w:t>
      </w:r>
    </w:p>
    <w:p w14:paraId="6EDC8C7A" w14:textId="51675647" w:rsidR="000F7275" w:rsidRDefault="000F7275" w:rsidP="003D4D86">
      <w:pPr>
        <w:spacing w:after="0" w:line="240" w:lineRule="auto"/>
        <w:jc w:val="both"/>
        <w:rPr>
          <w:rFonts w:ascii="Montserrat" w:eastAsia="Times New Roman" w:hAnsi="Montserrat" w:cs="Arial"/>
          <w:color w:val="000000" w:themeColor="text1"/>
        </w:rPr>
      </w:pPr>
    </w:p>
    <w:p w14:paraId="0465D230" w14:textId="77777777" w:rsidR="00D521A1" w:rsidRDefault="00D521A1" w:rsidP="003D4D86">
      <w:pPr>
        <w:spacing w:after="0" w:line="240" w:lineRule="auto"/>
        <w:jc w:val="both"/>
        <w:rPr>
          <w:rFonts w:ascii="Montserrat" w:eastAsia="Times New Roman" w:hAnsi="Montserrat" w:cs="Arial"/>
          <w:color w:val="000000" w:themeColor="text1"/>
        </w:rPr>
      </w:pPr>
    </w:p>
    <w:p w14:paraId="1E06068E" w14:textId="1CA561A9" w:rsidR="000F7275" w:rsidRDefault="000F7275" w:rsidP="003D4D86">
      <w:pPr>
        <w:spacing w:after="0" w:line="240" w:lineRule="auto"/>
        <w:jc w:val="both"/>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 xml:space="preserve">El </w:t>
      </w:r>
      <w:r w:rsidR="00D521A1">
        <w:rPr>
          <w:rFonts w:ascii="Montserrat" w:eastAsia="Times New Roman" w:hAnsi="Montserrat" w:cs="Times New Roman"/>
          <w:b/>
          <w:bCs/>
          <w:sz w:val="28"/>
          <w:szCs w:val="24"/>
          <w:lang w:eastAsia="es-MX"/>
        </w:rPr>
        <w:t>Reto de H</w:t>
      </w:r>
      <w:r>
        <w:rPr>
          <w:rFonts w:ascii="Montserrat" w:eastAsia="Times New Roman" w:hAnsi="Montserrat" w:cs="Times New Roman"/>
          <w:b/>
          <w:bCs/>
          <w:sz w:val="28"/>
          <w:szCs w:val="24"/>
          <w:lang w:eastAsia="es-MX"/>
        </w:rPr>
        <w:t>oy</w:t>
      </w:r>
      <w:r w:rsidR="00D521A1">
        <w:rPr>
          <w:rFonts w:ascii="Montserrat" w:eastAsia="Times New Roman" w:hAnsi="Montserrat" w:cs="Times New Roman"/>
          <w:b/>
          <w:bCs/>
          <w:sz w:val="28"/>
          <w:szCs w:val="24"/>
          <w:lang w:eastAsia="es-MX"/>
        </w:rPr>
        <w:t>:</w:t>
      </w:r>
    </w:p>
    <w:p w14:paraId="68362E28" w14:textId="77777777" w:rsidR="000F7275" w:rsidRDefault="000F7275" w:rsidP="003D4D86">
      <w:pPr>
        <w:spacing w:after="0" w:line="240" w:lineRule="auto"/>
        <w:jc w:val="both"/>
        <w:rPr>
          <w:rFonts w:ascii="Montserrat" w:eastAsia="Times New Roman" w:hAnsi="Montserrat" w:cs="Arial"/>
          <w:color w:val="000000" w:themeColor="text1"/>
        </w:rPr>
      </w:pPr>
    </w:p>
    <w:p w14:paraId="019593B2"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La técnica aplicada tuvo que ver con el tipo de material y el tipo de energía utilizada para su transformación, cada una de ellas requirió de ciertas acciones que se realizaron. </w:t>
      </w:r>
    </w:p>
    <w:p w14:paraId="624FBB00" w14:textId="77777777" w:rsidR="000F7275" w:rsidRDefault="000F7275" w:rsidP="003D4D86">
      <w:pPr>
        <w:spacing w:after="0" w:line="240" w:lineRule="auto"/>
        <w:jc w:val="both"/>
        <w:rPr>
          <w:rFonts w:ascii="Montserrat" w:eastAsia="Times New Roman" w:hAnsi="Montserrat" w:cs="Arial"/>
          <w:color w:val="000000" w:themeColor="text1"/>
        </w:rPr>
      </w:pPr>
    </w:p>
    <w:p w14:paraId="27C5D6B4"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Es momento de pensar más en el ambiente y generar tecnología que permita procesar los residuos.</w:t>
      </w:r>
    </w:p>
    <w:p w14:paraId="6BCA8550" w14:textId="77777777" w:rsidR="000F7275" w:rsidRDefault="000F7275" w:rsidP="003D4D86">
      <w:pPr>
        <w:spacing w:after="0" w:line="240" w:lineRule="auto"/>
        <w:jc w:val="both"/>
        <w:rPr>
          <w:rFonts w:ascii="Montserrat" w:eastAsia="Times New Roman" w:hAnsi="Montserrat" w:cs="Arial"/>
          <w:color w:val="000000" w:themeColor="text1"/>
        </w:rPr>
      </w:pPr>
    </w:p>
    <w:p w14:paraId="53694AAB"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Te invito a que elijas un objeto de tu interés, investiga cómo fue elaborado, los materiales con los que está hecho, la energía que se empleó para su elaboración; y propón cambios técnicos en su proceso de fabricación que ayuden a reducir el deterioro ambiental.  </w:t>
      </w:r>
    </w:p>
    <w:p w14:paraId="09625EA9" w14:textId="77777777" w:rsidR="000F7275" w:rsidRDefault="000F7275" w:rsidP="003D4D86">
      <w:pPr>
        <w:spacing w:after="0" w:line="240" w:lineRule="auto"/>
        <w:jc w:val="both"/>
        <w:rPr>
          <w:rFonts w:ascii="Montserrat" w:eastAsia="Times New Roman" w:hAnsi="Montserrat" w:cs="Arial"/>
          <w:color w:val="000000" w:themeColor="text1"/>
        </w:rPr>
      </w:pPr>
    </w:p>
    <w:p w14:paraId="1DD63963" w14:textId="77777777" w:rsidR="000F7275" w:rsidRDefault="000F7275" w:rsidP="003D4D86">
      <w:pPr>
        <w:spacing w:after="0" w:line="240" w:lineRule="auto"/>
        <w:jc w:val="both"/>
        <w:rPr>
          <w:rFonts w:ascii="Montserrat" w:eastAsia="Times New Roman" w:hAnsi="Montserrat" w:cs="Arial"/>
          <w:color w:val="000000" w:themeColor="text1"/>
        </w:rPr>
      </w:pPr>
    </w:p>
    <w:p w14:paraId="3E644316" w14:textId="77777777" w:rsidR="000F7275" w:rsidRDefault="000F7275" w:rsidP="003D4D86">
      <w:pPr>
        <w:spacing w:after="0" w:line="240" w:lineRule="auto"/>
        <w:jc w:val="both"/>
        <w:rPr>
          <w:rFonts w:ascii="Montserrat" w:eastAsia="Times New Roman" w:hAnsi="Montserrat" w:cs="Arial"/>
          <w:color w:val="000000" w:themeColor="text1"/>
        </w:rPr>
      </w:pPr>
    </w:p>
    <w:p w14:paraId="276E7EB5" w14:textId="77777777" w:rsidR="000F7275" w:rsidRDefault="000F7275" w:rsidP="003D4D86">
      <w:pPr>
        <w:spacing w:after="0" w:line="240" w:lineRule="auto"/>
        <w:jc w:val="both"/>
        <w:rPr>
          <w:rFonts w:ascii="Montserrat" w:eastAsia="Times New Roman" w:hAnsi="Montserrat" w:cs="Arial"/>
          <w:color w:val="000000" w:themeColor="text1"/>
        </w:rPr>
      </w:pPr>
    </w:p>
    <w:p w14:paraId="1EDEE8D5" w14:textId="39E74222" w:rsidR="000F7275" w:rsidRDefault="000F7275" w:rsidP="003D4D86">
      <w:pPr>
        <w:spacing w:after="0" w:line="240" w:lineRule="auto"/>
        <w:ind w:right="-1"/>
        <w:jc w:val="center"/>
        <w:rPr>
          <w:rFonts w:ascii="Montserrat" w:hAnsi="Montserrat"/>
          <w:b/>
          <w:bCs/>
          <w:sz w:val="24"/>
        </w:rPr>
      </w:pPr>
      <w:r>
        <w:rPr>
          <w:rFonts w:ascii="Montserrat" w:hAnsi="Montserrat"/>
          <w:b/>
          <w:bCs/>
          <w:sz w:val="24"/>
        </w:rPr>
        <w:t>¡Buen trabajo!</w:t>
      </w:r>
    </w:p>
    <w:p w14:paraId="6896F3E4" w14:textId="77777777" w:rsidR="000F7275" w:rsidRDefault="000F7275" w:rsidP="003D4D86">
      <w:pPr>
        <w:spacing w:after="0" w:line="240" w:lineRule="auto"/>
        <w:ind w:right="-1"/>
        <w:jc w:val="center"/>
        <w:rPr>
          <w:rFonts w:ascii="Montserrat" w:hAnsi="Montserrat"/>
          <w:b/>
          <w:bCs/>
          <w:sz w:val="24"/>
        </w:rPr>
      </w:pPr>
      <w:r>
        <w:rPr>
          <w:rFonts w:ascii="Montserrat" w:hAnsi="Montserrat"/>
          <w:b/>
          <w:bCs/>
          <w:sz w:val="24"/>
        </w:rPr>
        <w:t>Gracias por tu esfuerzo. </w:t>
      </w:r>
    </w:p>
    <w:p w14:paraId="02175ABB" w14:textId="77777777" w:rsidR="000F7275" w:rsidRDefault="000F7275" w:rsidP="003D4D86">
      <w:pPr>
        <w:spacing w:after="0" w:line="240" w:lineRule="auto"/>
        <w:jc w:val="both"/>
        <w:rPr>
          <w:rFonts w:ascii="Montserrat" w:eastAsia="Times New Roman" w:hAnsi="Montserrat" w:cs="Arial"/>
          <w:bCs/>
          <w:color w:val="000000" w:themeColor="text1"/>
        </w:rPr>
      </w:pPr>
    </w:p>
    <w:p w14:paraId="3F6673C5" w14:textId="77777777" w:rsidR="000F7275" w:rsidRDefault="000F7275" w:rsidP="003D4D86">
      <w:pPr>
        <w:spacing w:after="0" w:line="240" w:lineRule="auto"/>
        <w:rPr>
          <w:rFonts w:ascii="Montserrat" w:hAnsi="Montserrat"/>
          <w:b/>
          <w:sz w:val="28"/>
          <w:szCs w:val="32"/>
        </w:rPr>
      </w:pPr>
      <w:r>
        <w:rPr>
          <w:rFonts w:ascii="Montserrat" w:hAnsi="Montserrat"/>
          <w:b/>
          <w:sz w:val="28"/>
          <w:szCs w:val="32"/>
        </w:rPr>
        <w:t>Para saber más:</w:t>
      </w:r>
    </w:p>
    <w:p w14:paraId="58741AF1" w14:textId="77777777" w:rsidR="000F7275" w:rsidRDefault="000F7275" w:rsidP="003D4D86">
      <w:pPr>
        <w:spacing w:after="0" w:line="240" w:lineRule="auto"/>
        <w:rPr>
          <w:rFonts w:ascii="Montserrat" w:eastAsia="Times New Roman" w:hAnsi="Montserrat" w:cs="Times New Roman"/>
          <w:color w:val="000000"/>
          <w:lang w:eastAsia="es-MX"/>
        </w:rPr>
      </w:pPr>
      <w:r>
        <w:rPr>
          <w:rFonts w:ascii="Montserrat" w:eastAsia="Times New Roman" w:hAnsi="Montserrat" w:cs="Times New Roman"/>
          <w:color w:val="000000"/>
          <w:lang w:eastAsia="es-MX"/>
        </w:rPr>
        <w:t>Lecturas</w:t>
      </w:r>
    </w:p>
    <w:p w14:paraId="793A693D" w14:textId="77777777" w:rsidR="000F7275" w:rsidRDefault="00912252" w:rsidP="003D4D86">
      <w:pPr>
        <w:spacing w:after="0" w:line="240" w:lineRule="auto"/>
        <w:jc w:val="both"/>
        <w:rPr>
          <w:rFonts w:ascii="Montserrat" w:eastAsia="Times New Roman" w:hAnsi="Montserrat" w:cs="Arial"/>
          <w:bCs/>
          <w:color w:val="000000" w:themeColor="text1"/>
        </w:rPr>
      </w:pPr>
      <w:hyperlink r:id="rId10" w:history="1">
        <w:r w:rsidR="000F7275">
          <w:rPr>
            <w:rStyle w:val="Hipervnculo"/>
            <w:rFonts w:ascii="Montserrat" w:hAnsi="Montserrat"/>
          </w:rPr>
          <w:t>https://libros.conaliteg.gob.mx/secundaria.html</w:t>
        </w:r>
      </w:hyperlink>
    </w:p>
    <w:sectPr w:rsidR="000F7275"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10B7E" w14:textId="77777777" w:rsidR="00912252" w:rsidRDefault="00912252">
      <w:pPr>
        <w:spacing w:after="0" w:line="240" w:lineRule="auto"/>
      </w:pPr>
      <w:r>
        <w:separator/>
      </w:r>
    </w:p>
  </w:endnote>
  <w:endnote w:type="continuationSeparator" w:id="0">
    <w:p w14:paraId="4925A21D" w14:textId="77777777" w:rsidR="00912252" w:rsidRDefault="00912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7F647D" w14:textId="77777777" w:rsidR="00912252" w:rsidRDefault="00912252">
      <w:pPr>
        <w:spacing w:after="0" w:line="240" w:lineRule="auto"/>
      </w:pPr>
      <w:r>
        <w:separator/>
      </w:r>
    </w:p>
  </w:footnote>
  <w:footnote w:type="continuationSeparator" w:id="0">
    <w:p w14:paraId="038122AD" w14:textId="77777777" w:rsidR="00912252" w:rsidRDefault="009122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D37DC"/>
    <w:multiLevelType w:val="hybridMultilevel"/>
    <w:tmpl w:val="694640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97001C"/>
    <w:multiLevelType w:val="hybridMultilevel"/>
    <w:tmpl w:val="9A4CD30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19691924"/>
    <w:multiLevelType w:val="hybridMultilevel"/>
    <w:tmpl w:val="6B1EE88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1FAE10AD"/>
    <w:multiLevelType w:val="hybridMultilevel"/>
    <w:tmpl w:val="FE78DCF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257071D3"/>
    <w:multiLevelType w:val="hybridMultilevel"/>
    <w:tmpl w:val="C472FF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06F20D8"/>
    <w:multiLevelType w:val="hybridMultilevel"/>
    <w:tmpl w:val="7326E95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5A7E6348"/>
    <w:multiLevelType w:val="hybridMultilevel"/>
    <w:tmpl w:val="15B6657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5D0B26F5"/>
    <w:multiLevelType w:val="hybridMultilevel"/>
    <w:tmpl w:val="9F96D82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4B24"/>
    <w:rsid w:val="00086EBB"/>
    <w:rsid w:val="0009063B"/>
    <w:rsid w:val="000938B1"/>
    <w:rsid w:val="0009682E"/>
    <w:rsid w:val="000A0396"/>
    <w:rsid w:val="000A0722"/>
    <w:rsid w:val="000A6163"/>
    <w:rsid w:val="000D6011"/>
    <w:rsid w:val="000E02BA"/>
    <w:rsid w:val="000E561C"/>
    <w:rsid w:val="000E5F1E"/>
    <w:rsid w:val="000F3F53"/>
    <w:rsid w:val="000F64EB"/>
    <w:rsid w:val="000F7275"/>
    <w:rsid w:val="00100F69"/>
    <w:rsid w:val="00104A4D"/>
    <w:rsid w:val="0011295A"/>
    <w:rsid w:val="001246A1"/>
    <w:rsid w:val="00136C71"/>
    <w:rsid w:val="00143A37"/>
    <w:rsid w:val="001467F2"/>
    <w:rsid w:val="001502A5"/>
    <w:rsid w:val="00163523"/>
    <w:rsid w:val="00165ECC"/>
    <w:rsid w:val="00171906"/>
    <w:rsid w:val="0018173F"/>
    <w:rsid w:val="00196669"/>
    <w:rsid w:val="001A1C93"/>
    <w:rsid w:val="001A6161"/>
    <w:rsid w:val="001B41C4"/>
    <w:rsid w:val="001B4960"/>
    <w:rsid w:val="001C1B6A"/>
    <w:rsid w:val="001D135A"/>
    <w:rsid w:val="001D1E50"/>
    <w:rsid w:val="001D2A2D"/>
    <w:rsid w:val="001D62E6"/>
    <w:rsid w:val="001E0BB1"/>
    <w:rsid w:val="001E2B60"/>
    <w:rsid w:val="001E33C8"/>
    <w:rsid w:val="001F0E2B"/>
    <w:rsid w:val="002062DE"/>
    <w:rsid w:val="00213916"/>
    <w:rsid w:val="00217513"/>
    <w:rsid w:val="00226D53"/>
    <w:rsid w:val="00240420"/>
    <w:rsid w:val="0024106D"/>
    <w:rsid w:val="00243144"/>
    <w:rsid w:val="00254219"/>
    <w:rsid w:val="002556D4"/>
    <w:rsid w:val="00281288"/>
    <w:rsid w:val="002815C1"/>
    <w:rsid w:val="00285771"/>
    <w:rsid w:val="00286F92"/>
    <w:rsid w:val="00296B53"/>
    <w:rsid w:val="002A237F"/>
    <w:rsid w:val="002A406E"/>
    <w:rsid w:val="002B0E6E"/>
    <w:rsid w:val="002B281F"/>
    <w:rsid w:val="002B5ABB"/>
    <w:rsid w:val="002C62A7"/>
    <w:rsid w:val="002D267D"/>
    <w:rsid w:val="002F6C18"/>
    <w:rsid w:val="00305129"/>
    <w:rsid w:val="00312A43"/>
    <w:rsid w:val="00315257"/>
    <w:rsid w:val="0031703E"/>
    <w:rsid w:val="00330EB2"/>
    <w:rsid w:val="003350C3"/>
    <w:rsid w:val="00340CEC"/>
    <w:rsid w:val="00345BF1"/>
    <w:rsid w:val="00350B15"/>
    <w:rsid w:val="00352EA4"/>
    <w:rsid w:val="0036339B"/>
    <w:rsid w:val="003672B0"/>
    <w:rsid w:val="003675E8"/>
    <w:rsid w:val="003739CC"/>
    <w:rsid w:val="00380558"/>
    <w:rsid w:val="00384CBE"/>
    <w:rsid w:val="00392E10"/>
    <w:rsid w:val="003A3652"/>
    <w:rsid w:val="003B07AA"/>
    <w:rsid w:val="003B2CB8"/>
    <w:rsid w:val="003D1D0C"/>
    <w:rsid w:val="003D3CDD"/>
    <w:rsid w:val="003D4D86"/>
    <w:rsid w:val="003D632A"/>
    <w:rsid w:val="003D7494"/>
    <w:rsid w:val="003E2459"/>
    <w:rsid w:val="003E2740"/>
    <w:rsid w:val="003E2C2F"/>
    <w:rsid w:val="003E518E"/>
    <w:rsid w:val="003F3DC5"/>
    <w:rsid w:val="003F7E9D"/>
    <w:rsid w:val="00413330"/>
    <w:rsid w:val="00417677"/>
    <w:rsid w:val="004206EB"/>
    <w:rsid w:val="00425D51"/>
    <w:rsid w:val="0043288F"/>
    <w:rsid w:val="004329E7"/>
    <w:rsid w:val="0044117D"/>
    <w:rsid w:val="00444DC5"/>
    <w:rsid w:val="00445743"/>
    <w:rsid w:val="00445DD2"/>
    <w:rsid w:val="0045388F"/>
    <w:rsid w:val="00454CF7"/>
    <w:rsid w:val="00474D9F"/>
    <w:rsid w:val="004773D5"/>
    <w:rsid w:val="00482173"/>
    <w:rsid w:val="0048356D"/>
    <w:rsid w:val="004862EC"/>
    <w:rsid w:val="00493CFB"/>
    <w:rsid w:val="004957A5"/>
    <w:rsid w:val="004A27D8"/>
    <w:rsid w:val="004A7307"/>
    <w:rsid w:val="004C2F54"/>
    <w:rsid w:val="004C5C0A"/>
    <w:rsid w:val="004C621A"/>
    <w:rsid w:val="004D03BA"/>
    <w:rsid w:val="004E136F"/>
    <w:rsid w:val="004F09A7"/>
    <w:rsid w:val="004F4542"/>
    <w:rsid w:val="004F6946"/>
    <w:rsid w:val="005042DB"/>
    <w:rsid w:val="00516ADE"/>
    <w:rsid w:val="00524D98"/>
    <w:rsid w:val="00537656"/>
    <w:rsid w:val="005440AF"/>
    <w:rsid w:val="00546438"/>
    <w:rsid w:val="00553659"/>
    <w:rsid w:val="00557493"/>
    <w:rsid w:val="00564A90"/>
    <w:rsid w:val="0057284D"/>
    <w:rsid w:val="00582A15"/>
    <w:rsid w:val="00584452"/>
    <w:rsid w:val="005968AE"/>
    <w:rsid w:val="00597A7A"/>
    <w:rsid w:val="005A5635"/>
    <w:rsid w:val="005A6023"/>
    <w:rsid w:val="005B3A8F"/>
    <w:rsid w:val="005C2BB7"/>
    <w:rsid w:val="005D06AF"/>
    <w:rsid w:val="005D19F5"/>
    <w:rsid w:val="005D484F"/>
    <w:rsid w:val="005E449A"/>
    <w:rsid w:val="005F5D6E"/>
    <w:rsid w:val="005F7602"/>
    <w:rsid w:val="00616738"/>
    <w:rsid w:val="00622CA7"/>
    <w:rsid w:val="00625903"/>
    <w:rsid w:val="00632286"/>
    <w:rsid w:val="00642124"/>
    <w:rsid w:val="006530CE"/>
    <w:rsid w:val="00653C44"/>
    <w:rsid w:val="00667761"/>
    <w:rsid w:val="006702F5"/>
    <w:rsid w:val="00675879"/>
    <w:rsid w:val="00677154"/>
    <w:rsid w:val="006804A4"/>
    <w:rsid w:val="00684522"/>
    <w:rsid w:val="0069352E"/>
    <w:rsid w:val="006940B8"/>
    <w:rsid w:val="00694175"/>
    <w:rsid w:val="006B3596"/>
    <w:rsid w:val="006B4ADF"/>
    <w:rsid w:val="006B6957"/>
    <w:rsid w:val="006C433A"/>
    <w:rsid w:val="006C7117"/>
    <w:rsid w:val="006D6886"/>
    <w:rsid w:val="006E5C8C"/>
    <w:rsid w:val="006F209A"/>
    <w:rsid w:val="006F37E5"/>
    <w:rsid w:val="006F6FD5"/>
    <w:rsid w:val="00704673"/>
    <w:rsid w:val="00704957"/>
    <w:rsid w:val="007112CB"/>
    <w:rsid w:val="0071446A"/>
    <w:rsid w:val="00715407"/>
    <w:rsid w:val="00727A00"/>
    <w:rsid w:val="007449D5"/>
    <w:rsid w:val="00745F2C"/>
    <w:rsid w:val="00750863"/>
    <w:rsid w:val="00757B3E"/>
    <w:rsid w:val="00761DC2"/>
    <w:rsid w:val="00767E79"/>
    <w:rsid w:val="00774C31"/>
    <w:rsid w:val="00774FA8"/>
    <w:rsid w:val="00780B64"/>
    <w:rsid w:val="007900B1"/>
    <w:rsid w:val="00794C42"/>
    <w:rsid w:val="007A467E"/>
    <w:rsid w:val="007B6D74"/>
    <w:rsid w:val="007C5AD4"/>
    <w:rsid w:val="007C7243"/>
    <w:rsid w:val="007D45D4"/>
    <w:rsid w:val="007D5AC6"/>
    <w:rsid w:val="007E002D"/>
    <w:rsid w:val="007E29C5"/>
    <w:rsid w:val="007F439F"/>
    <w:rsid w:val="0080101A"/>
    <w:rsid w:val="00802FE5"/>
    <w:rsid w:val="008035D5"/>
    <w:rsid w:val="00804B82"/>
    <w:rsid w:val="008052D7"/>
    <w:rsid w:val="00812E2C"/>
    <w:rsid w:val="00817868"/>
    <w:rsid w:val="008339C6"/>
    <w:rsid w:val="00841AF8"/>
    <w:rsid w:val="00845254"/>
    <w:rsid w:val="00846301"/>
    <w:rsid w:val="00857CDF"/>
    <w:rsid w:val="00874831"/>
    <w:rsid w:val="008872CD"/>
    <w:rsid w:val="008915EB"/>
    <w:rsid w:val="00892006"/>
    <w:rsid w:val="00893C26"/>
    <w:rsid w:val="008B5413"/>
    <w:rsid w:val="008B6CBE"/>
    <w:rsid w:val="008C43CD"/>
    <w:rsid w:val="008C7A76"/>
    <w:rsid w:val="008D2B49"/>
    <w:rsid w:val="008D3F28"/>
    <w:rsid w:val="008D7458"/>
    <w:rsid w:val="008D757D"/>
    <w:rsid w:val="008E0437"/>
    <w:rsid w:val="008E4B16"/>
    <w:rsid w:val="008E5C67"/>
    <w:rsid w:val="00901343"/>
    <w:rsid w:val="00912252"/>
    <w:rsid w:val="009239C8"/>
    <w:rsid w:val="0093019E"/>
    <w:rsid w:val="009306DF"/>
    <w:rsid w:val="00943560"/>
    <w:rsid w:val="00955FD4"/>
    <w:rsid w:val="0095772B"/>
    <w:rsid w:val="00964323"/>
    <w:rsid w:val="00967878"/>
    <w:rsid w:val="00970392"/>
    <w:rsid w:val="0097345E"/>
    <w:rsid w:val="009851CF"/>
    <w:rsid w:val="00994102"/>
    <w:rsid w:val="009A4757"/>
    <w:rsid w:val="009C0F24"/>
    <w:rsid w:val="009C1574"/>
    <w:rsid w:val="009C1737"/>
    <w:rsid w:val="009C6954"/>
    <w:rsid w:val="009C706D"/>
    <w:rsid w:val="009D32E2"/>
    <w:rsid w:val="009D6F08"/>
    <w:rsid w:val="009F6397"/>
    <w:rsid w:val="00A02434"/>
    <w:rsid w:val="00A0303F"/>
    <w:rsid w:val="00A077C4"/>
    <w:rsid w:val="00A277FD"/>
    <w:rsid w:val="00A35D97"/>
    <w:rsid w:val="00A4072B"/>
    <w:rsid w:val="00A41D0D"/>
    <w:rsid w:val="00A42332"/>
    <w:rsid w:val="00A50AC4"/>
    <w:rsid w:val="00A62BEB"/>
    <w:rsid w:val="00A7020C"/>
    <w:rsid w:val="00A84DF0"/>
    <w:rsid w:val="00A85D9D"/>
    <w:rsid w:val="00A860CA"/>
    <w:rsid w:val="00A97F9F"/>
    <w:rsid w:val="00AA797A"/>
    <w:rsid w:val="00AE020F"/>
    <w:rsid w:val="00AE20F9"/>
    <w:rsid w:val="00AE410D"/>
    <w:rsid w:val="00AE6D6E"/>
    <w:rsid w:val="00B003DB"/>
    <w:rsid w:val="00B04101"/>
    <w:rsid w:val="00B052B0"/>
    <w:rsid w:val="00B139F3"/>
    <w:rsid w:val="00B14CE3"/>
    <w:rsid w:val="00B200B3"/>
    <w:rsid w:val="00B3561A"/>
    <w:rsid w:val="00B447D3"/>
    <w:rsid w:val="00B4543A"/>
    <w:rsid w:val="00B504E7"/>
    <w:rsid w:val="00B56A86"/>
    <w:rsid w:val="00B63B72"/>
    <w:rsid w:val="00B674A1"/>
    <w:rsid w:val="00B67A5A"/>
    <w:rsid w:val="00B72292"/>
    <w:rsid w:val="00B83FB2"/>
    <w:rsid w:val="00B922D0"/>
    <w:rsid w:val="00B97FAD"/>
    <w:rsid w:val="00BC04E0"/>
    <w:rsid w:val="00BC2118"/>
    <w:rsid w:val="00BC38A2"/>
    <w:rsid w:val="00BC6E30"/>
    <w:rsid w:val="00BC79F9"/>
    <w:rsid w:val="00BD0FD5"/>
    <w:rsid w:val="00BD231F"/>
    <w:rsid w:val="00BD42B7"/>
    <w:rsid w:val="00BE0227"/>
    <w:rsid w:val="00BE2348"/>
    <w:rsid w:val="00BE3B7D"/>
    <w:rsid w:val="00BE5FC0"/>
    <w:rsid w:val="00BE7BAC"/>
    <w:rsid w:val="00C03246"/>
    <w:rsid w:val="00C25413"/>
    <w:rsid w:val="00C258A0"/>
    <w:rsid w:val="00C34DC8"/>
    <w:rsid w:val="00C41939"/>
    <w:rsid w:val="00C54DF9"/>
    <w:rsid w:val="00C60757"/>
    <w:rsid w:val="00C644E0"/>
    <w:rsid w:val="00C80C21"/>
    <w:rsid w:val="00C824AD"/>
    <w:rsid w:val="00C9254F"/>
    <w:rsid w:val="00CA0AD4"/>
    <w:rsid w:val="00CB10BB"/>
    <w:rsid w:val="00CB3C33"/>
    <w:rsid w:val="00CB59F3"/>
    <w:rsid w:val="00CB6D15"/>
    <w:rsid w:val="00CC0728"/>
    <w:rsid w:val="00CC53F7"/>
    <w:rsid w:val="00CC6C45"/>
    <w:rsid w:val="00CD69EF"/>
    <w:rsid w:val="00CE520D"/>
    <w:rsid w:val="00CE7E44"/>
    <w:rsid w:val="00CE7FB2"/>
    <w:rsid w:val="00CF03DC"/>
    <w:rsid w:val="00D03C7C"/>
    <w:rsid w:val="00D12AC2"/>
    <w:rsid w:val="00D14805"/>
    <w:rsid w:val="00D24B38"/>
    <w:rsid w:val="00D257C8"/>
    <w:rsid w:val="00D258C8"/>
    <w:rsid w:val="00D27B63"/>
    <w:rsid w:val="00D34125"/>
    <w:rsid w:val="00D407CB"/>
    <w:rsid w:val="00D41746"/>
    <w:rsid w:val="00D47A6F"/>
    <w:rsid w:val="00D521A1"/>
    <w:rsid w:val="00D52908"/>
    <w:rsid w:val="00D52CE2"/>
    <w:rsid w:val="00D62BC4"/>
    <w:rsid w:val="00D63FC7"/>
    <w:rsid w:val="00D6600C"/>
    <w:rsid w:val="00D80FB2"/>
    <w:rsid w:val="00D819D1"/>
    <w:rsid w:val="00D874EB"/>
    <w:rsid w:val="00DC1B6C"/>
    <w:rsid w:val="00DC5399"/>
    <w:rsid w:val="00DD1897"/>
    <w:rsid w:val="00DD43C0"/>
    <w:rsid w:val="00DE311C"/>
    <w:rsid w:val="00DE64A1"/>
    <w:rsid w:val="00E04B24"/>
    <w:rsid w:val="00E10B4E"/>
    <w:rsid w:val="00E126D9"/>
    <w:rsid w:val="00E12F25"/>
    <w:rsid w:val="00E2134F"/>
    <w:rsid w:val="00E37B38"/>
    <w:rsid w:val="00E54EFA"/>
    <w:rsid w:val="00E57763"/>
    <w:rsid w:val="00E634BF"/>
    <w:rsid w:val="00E6449E"/>
    <w:rsid w:val="00E649B4"/>
    <w:rsid w:val="00E65611"/>
    <w:rsid w:val="00E70190"/>
    <w:rsid w:val="00E74408"/>
    <w:rsid w:val="00E779B7"/>
    <w:rsid w:val="00E80D2E"/>
    <w:rsid w:val="00E82D29"/>
    <w:rsid w:val="00E90B7C"/>
    <w:rsid w:val="00E9559B"/>
    <w:rsid w:val="00EA092E"/>
    <w:rsid w:val="00EA1C58"/>
    <w:rsid w:val="00EA2299"/>
    <w:rsid w:val="00EA3337"/>
    <w:rsid w:val="00EA73CD"/>
    <w:rsid w:val="00EB67E3"/>
    <w:rsid w:val="00EB7E78"/>
    <w:rsid w:val="00EC064A"/>
    <w:rsid w:val="00EC3E47"/>
    <w:rsid w:val="00EC4A21"/>
    <w:rsid w:val="00EC5B69"/>
    <w:rsid w:val="00EC6D4B"/>
    <w:rsid w:val="00ED5C92"/>
    <w:rsid w:val="00EE02D6"/>
    <w:rsid w:val="00EE33BF"/>
    <w:rsid w:val="00EE409D"/>
    <w:rsid w:val="00EE45CE"/>
    <w:rsid w:val="00EE79D6"/>
    <w:rsid w:val="00EF25F3"/>
    <w:rsid w:val="00EF3A7F"/>
    <w:rsid w:val="00F00668"/>
    <w:rsid w:val="00F007C4"/>
    <w:rsid w:val="00F06A92"/>
    <w:rsid w:val="00F11589"/>
    <w:rsid w:val="00F147B4"/>
    <w:rsid w:val="00F233B2"/>
    <w:rsid w:val="00F27870"/>
    <w:rsid w:val="00F332D0"/>
    <w:rsid w:val="00F37DDC"/>
    <w:rsid w:val="00F41A86"/>
    <w:rsid w:val="00F47DC6"/>
    <w:rsid w:val="00F56DFC"/>
    <w:rsid w:val="00F57FC8"/>
    <w:rsid w:val="00F601B4"/>
    <w:rsid w:val="00F6366F"/>
    <w:rsid w:val="00F65BB7"/>
    <w:rsid w:val="00F76FD5"/>
    <w:rsid w:val="00F8433B"/>
    <w:rsid w:val="00F860F0"/>
    <w:rsid w:val="00F95AF4"/>
    <w:rsid w:val="00FB37AD"/>
    <w:rsid w:val="00FB4D26"/>
    <w:rsid w:val="00FB620A"/>
    <w:rsid w:val="00FB74E7"/>
    <w:rsid w:val="00FD5A29"/>
    <w:rsid w:val="00FE1B06"/>
    <w:rsid w:val="00FE2AAA"/>
    <w:rsid w:val="00FE4A00"/>
    <w:rsid w:val="00FE5583"/>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D6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F843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22954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143355397">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41129258">
      <w:bodyDiv w:val="1"/>
      <w:marLeft w:val="0"/>
      <w:marRight w:val="0"/>
      <w:marTop w:val="0"/>
      <w:marBottom w:val="0"/>
      <w:divBdr>
        <w:top w:val="none" w:sz="0" w:space="0" w:color="auto"/>
        <w:left w:val="none" w:sz="0" w:space="0" w:color="auto"/>
        <w:bottom w:val="none" w:sz="0" w:space="0" w:color="auto"/>
        <w:right w:val="none" w:sz="0" w:space="0" w:color="auto"/>
      </w:divBdr>
    </w:div>
    <w:div w:id="1384866685">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TZ0M-qdQiT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hyperlink" Target="https://youtu.be/QoY8syYsyf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5729C-7CC7-4DFA-B3C2-2DA8D54FB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1136</Words>
  <Characters>6250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Amanda González Hernández</cp:lastModifiedBy>
  <cp:revision>7</cp:revision>
  <dcterms:created xsi:type="dcterms:W3CDTF">2021-02-13T23:42:00Z</dcterms:created>
  <dcterms:modified xsi:type="dcterms:W3CDTF">2021-02-15T21:23:00Z</dcterms:modified>
</cp:coreProperties>
</file>