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3781EAA0" w:rsidR="00B028BC" w:rsidRPr="001A470B" w:rsidRDefault="0004092F" w:rsidP="001A470B">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1A470B">
        <w:rPr>
          <w:rFonts w:ascii="Montserrat" w:hAnsi="Montserrat" w:cstheme="minorBidi"/>
          <w:b/>
          <w:color w:val="000000" w:themeColor="text1"/>
          <w:kern w:val="24"/>
          <w:sz w:val="48"/>
          <w:szCs w:val="48"/>
        </w:rPr>
        <w:t>Viernes</w:t>
      </w:r>
    </w:p>
    <w:p w14:paraId="0E8AE297" w14:textId="6A0B984D" w:rsidR="00B028BC" w:rsidRPr="001A470B" w:rsidRDefault="0004092F" w:rsidP="001A470B">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1A470B">
        <w:rPr>
          <w:rFonts w:ascii="Montserrat" w:hAnsi="Montserrat" w:cstheme="minorBidi"/>
          <w:b/>
          <w:color w:val="000000" w:themeColor="text1"/>
          <w:kern w:val="24"/>
          <w:sz w:val="56"/>
          <w:szCs w:val="72"/>
        </w:rPr>
        <w:t>0</w:t>
      </w:r>
      <w:r w:rsidR="00ED472C" w:rsidRPr="001A470B">
        <w:rPr>
          <w:rFonts w:ascii="Montserrat" w:hAnsi="Montserrat" w:cstheme="minorBidi"/>
          <w:b/>
          <w:color w:val="000000" w:themeColor="text1"/>
          <w:kern w:val="24"/>
          <w:sz w:val="56"/>
          <w:szCs w:val="72"/>
        </w:rPr>
        <w:t>4</w:t>
      </w:r>
    </w:p>
    <w:p w14:paraId="01237E12" w14:textId="413E169E" w:rsidR="00B028BC" w:rsidRPr="001A470B" w:rsidRDefault="00B028BC" w:rsidP="001A470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A470B">
        <w:rPr>
          <w:rFonts w:ascii="Montserrat" w:hAnsi="Montserrat" w:cstheme="minorBidi"/>
          <w:b/>
          <w:color w:val="000000" w:themeColor="text1"/>
          <w:kern w:val="24"/>
          <w:sz w:val="48"/>
          <w:szCs w:val="48"/>
        </w:rPr>
        <w:t xml:space="preserve">de </w:t>
      </w:r>
      <w:proofErr w:type="gramStart"/>
      <w:r w:rsidR="00ED472C" w:rsidRPr="001A470B">
        <w:rPr>
          <w:rFonts w:ascii="Montserrat" w:hAnsi="Montserrat" w:cstheme="minorBidi"/>
          <w:b/>
          <w:color w:val="000000" w:themeColor="text1"/>
          <w:kern w:val="24"/>
          <w:sz w:val="48"/>
          <w:szCs w:val="48"/>
        </w:rPr>
        <w:t>Junio</w:t>
      </w:r>
      <w:proofErr w:type="gramEnd"/>
    </w:p>
    <w:bookmarkEnd w:id="0"/>
    <w:p w14:paraId="558DFDC6" w14:textId="77777777" w:rsidR="00B028BC" w:rsidRPr="001A470B" w:rsidRDefault="00B028BC" w:rsidP="001A470B">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A470B" w:rsidRDefault="0088362D" w:rsidP="001A470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A470B">
        <w:rPr>
          <w:rFonts w:ascii="Montserrat" w:hAnsi="Montserrat" w:cstheme="minorBidi"/>
          <w:b/>
          <w:color w:val="000000" w:themeColor="text1"/>
          <w:kern w:val="24"/>
          <w:sz w:val="52"/>
          <w:szCs w:val="52"/>
        </w:rPr>
        <w:t>2° de Secundaria</w:t>
      </w:r>
    </w:p>
    <w:p w14:paraId="7DA704C5" w14:textId="30C329B4" w:rsidR="00B028BC" w:rsidRPr="001A470B" w:rsidRDefault="003F6FBC" w:rsidP="001A470B">
      <w:pPr>
        <w:pStyle w:val="NormalWeb"/>
        <w:spacing w:before="0" w:beforeAutospacing="0" w:after="0" w:afterAutospacing="0"/>
        <w:jc w:val="center"/>
        <w:rPr>
          <w:rFonts w:ascii="Montserrat" w:hAnsi="Montserrat" w:cstheme="minorBidi"/>
          <w:b/>
          <w:color w:val="000000" w:themeColor="text1"/>
          <w:kern w:val="24"/>
          <w:sz w:val="52"/>
          <w:szCs w:val="52"/>
        </w:rPr>
      </w:pPr>
      <w:r w:rsidRPr="001A470B">
        <w:rPr>
          <w:rFonts w:ascii="Montserrat" w:hAnsi="Montserrat" w:cstheme="minorBidi"/>
          <w:b/>
          <w:color w:val="000000" w:themeColor="text1"/>
          <w:kern w:val="24"/>
          <w:sz w:val="52"/>
          <w:szCs w:val="52"/>
        </w:rPr>
        <w:t>Ciencias. Física</w:t>
      </w:r>
    </w:p>
    <w:p w14:paraId="0B6EE731" w14:textId="77777777" w:rsidR="00B028BC" w:rsidRPr="001A470B" w:rsidRDefault="00B028BC" w:rsidP="001A470B">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1F5F7FB0" w:rsidR="00B028BC" w:rsidRPr="001A470B" w:rsidRDefault="00ED472C" w:rsidP="001A470B">
      <w:pPr>
        <w:spacing w:after="0" w:line="240" w:lineRule="auto"/>
        <w:jc w:val="center"/>
        <w:rPr>
          <w:rFonts w:ascii="Montserrat" w:eastAsiaTheme="minorEastAsia" w:hAnsi="Montserrat"/>
          <w:i/>
          <w:color w:val="000000" w:themeColor="text1"/>
          <w:kern w:val="24"/>
          <w:sz w:val="48"/>
          <w:szCs w:val="40"/>
          <w:lang w:eastAsia="es-MX"/>
        </w:rPr>
      </w:pPr>
      <w:r w:rsidRPr="001A470B">
        <w:rPr>
          <w:rFonts w:ascii="Montserrat" w:eastAsiaTheme="minorEastAsia" w:hAnsi="Montserrat"/>
          <w:i/>
          <w:color w:val="000000" w:themeColor="text1"/>
          <w:kern w:val="24"/>
          <w:sz w:val="48"/>
          <w:szCs w:val="40"/>
          <w:lang w:eastAsia="es-MX"/>
        </w:rPr>
        <w:t>La física y el arte</w:t>
      </w:r>
    </w:p>
    <w:p w14:paraId="2DB25450" w14:textId="77777777" w:rsidR="00ED472C" w:rsidRPr="00F713BC" w:rsidRDefault="00ED472C" w:rsidP="00F713BC">
      <w:pPr>
        <w:spacing w:after="0" w:line="240" w:lineRule="auto"/>
        <w:jc w:val="both"/>
        <w:rPr>
          <w:rFonts w:ascii="Montserrat" w:eastAsia="Times New Roman" w:hAnsi="Montserrat" w:cs="Times New Roman"/>
          <w:bCs/>
          <w:szCs w:val="24"/>
          <w:lang w:eastAsia="es-MX"/>
        </w:rPr>
      </w:pPr>
    </w:p>
    <w:p w14:paraId="04D25C2F" w14:textId="77777777" w:rsidR="00F713BC" w:rsidRPr="00F713BC" w:rsidRDefault="00F713BC" w:rsidP="001A470B">
      <w:pPr>
        <w:spacing w:after="0" w:line="240" w:lineRule="auto"/>
        <w:jc w:val="both"/>
        <w:rPr>
          <w:rFonts w:ascii="Montserrat" w:eastAsia="Times New Roman" w:hAnsi="Montserrat" w:cs="Times New Roman"/>
          <w:bCs/>
          <w:szCs w:val="24"/>
          <w:lang w:eastAsia="es-MX"/>
        </w:rPr>
      </w:pPr>
    </w:p>
    <w:p w14:paraId="5C70B413" w14:textId="3E314FE2" w:rsidR="00B46986" w:rsidRPr="001A470B" w:rsidRDefault="00B028BC" w:rsidP="001A470B">
      <w:pPr>
        <w:spacing w:after="0" w:line="240" w:lineRule="auto"/>
        <w:jc w:val="both"/>
        <w:rPr>
          <w:rFonts w:ascii="Montserrat" w:hAnsi="Montserrat"/>
          <w:i/>
          <w:color w:val="000000" w:themeColor="text1"/>
        </w:rPr>
      </w:pPr>
      <w:r w:rsidRPr="001A470B">
        <w:rPr>
          <w:rFonts w:ascii="Montserrat" w:eastAsia="Times New Roman" w:hAnsi="Montserrat" w:cs="Times New Roman"/>
          <w:b/>
          <w:bCs/>
          <w:i/>
          <w:lang w:eastAsia="es-MX"/>
        </w:rPr>
        <w:t xml:space="preserve">Aprendizaje esperado: </w:t>
      </w:r>
      <w:r w:rsidR="00ED472C" w:rsidRPr="001A470B">
        <w:rPr>
          <w:rFonts w:ascii="Montserrat" w:hAnsi="Montserrat"/>
          <w:i/>
          <w:color w:val="000000" w:themeColor="text1"/>
        </w:rPr>
        <w:t>Analiza cambios en la historia relativos a la tecnología en diversas actividades humanas (medición, transporte, industria, telecomunicaciones) para valorar su impacto en la vida cotidiana.</w:t>
      </w:r>
    </w:p>
    <w:p w14:paraId="274B3555" w14:textId="77777777" w:rsidR="00ED472C" w:rsidRPr="001A470B" w:rsidRDefault="00ED472C" w:rsidP="001A470B">
      <w:pPr>
        <w:spacing w:after="0" w:line="240" w:lineRule="auto"/>
        <w:jc w:val="both"/>
        <w:rPr>
          <w:rFonts w:ascii="Montserrat" w:hAnsi="Montserrat"/>
          <w:i/>
          <w:color w:val="000000" w:themeColor="text1"/>
        </w:rPr>
      </w:pPr>
    </w:p>
    <w:p w14:paraId="47082839" w14:textId="1C9C39EC" w:rsidR="00B028BC" w:rsidRPr="001A470B" w:rsidRDefault="00B46986" w:rsidP="001A470B">
      <w:pPr>
        <w:spacing w:after="0" w:line="240" w:lineRule="auto"/>
        <w:jc w:val="both"/>
        <w:rPr>
          <w:rFonts w:ascii="Montserrat" w:eastAsia="Times New Roman" w:hAnsi="Montserrat" w:cs="Times New Roman"/>
          <w:bCs/>
          <w:iCs/>
          <w:lang w:eastAsia="es-MX"/>
        </w:rPr>
      </w:pPr>
      <w:r w:rsidRPr="001A470B">
        <w:rPr>
          <w:rFonts w:ascii="Montserrat" w:hAnsi="Montserrat"/>
          <w:b/>
          <w:i/>
          <w:color w:val="000000" w:themeColor="text1"/>
        </w:rPr>
        <w:t>Énfasis:</w:t>
      </w:r>
      <w:r w:rsidRPr="001A470B">
        <w:rPr>
          <w:rFonts w:ascii="Montserrat" w:hAnsi="Montserrat"/>
          <w:i/>
          <w:color w:val="000000" w:themeColor="text1"/>
        </w:rPr>
        <w:t xml:space="preserve"> </w:t>
      </w:r>
      <w:r w:rsidR="00ED472C" w:rsidRPr="001A470B">
        <w:rPr>
          <w:rFonts w:ascii="Montserrat" w:hAnsi="Montserrat"/>
          <w:i/>
          <w:color w:val="000000" w:themeColor="text1"/>
        </w:rPr>
        <w:t>Reflexionar sobre las contribuciones de la física al mundo del arte.</w:t>
      </w:r>
    </w:p>
    <w:p w14:paraId="403E9916" w14:textId="53FE34A8" w:rsidR="00B028BC" w:rsidRPr="001A470B" w:rsidRDefault="00B028BC" w:rsidP="001A470B">
      <w:pPr>
        <w:spacing w:after="0" w:line="240" w:lineRule="auto"/>
        <w:jc w:val="both"/>
        <w:rPr>
          <w:rFonts w:ascii="Montserrat" w:eastAsia="Times New Roman" w:hAnsi="Montserrat" w:cs="Times New Roman"/>
          <w:bCs/>
          <w:iCs/>
          <w:lang w:eastAsia="es-MX"/>
        </w:rPr>
      </w:pPr>
    </w:p>
    <w:p w14:paraId="5A36F236" w14:textId="77777777" w:rsidR="00ED472C" w:rsidRPr="001A470B" w:rsidRDefault="00ED472C" w:rsidP="001A470B">
      <w:pPr>
        <w:spacing w:after="0" w:line="240" w:lineRule="auto"/>
        <w:jc w:val="both"/>
        <w:rPr>
          <w:rFonts w:ascii="Montserrat" w:eastAsia="Times New Roman" w:hAnsi="Montserrat" w:cs="Times New Roman"/>
          <w:bCs/>
          <w:iCs/>
          <w:lang w:eastAsia="es-MX"/>
        </w:rPr>
      </w:pPr>
    </w:p>
    <w:p w14:paraId="3C83B0CB" w14:textId="77777777" w:rsidR="00B028BC" w:rsidRPr="001A470B" w:rsidRDefault="00B028BC" w:rsidP="001A470B">
      <w:pPr>
        <w:spacing w:after="0" w:line="240" w:lineRule="auto"/>
        <w:jc w:val="both"/>
        <w:textAlignment w:val="baseline"/>
        <w:rPr>
          <w:rFonts w:ascii="Montserrat" w:eastAsia="Times New Roman" w:hAnsi="Montserrat" w:cs="Times New Roman"/>
          <w:b/>
          <w:bCs/>
          <w:sz w:val="28"/>
          <w:szCs w:val="28"/>
          <w:lang w:eastAsia="es-MX"/>
        </w:rPr>
      </w:pPr>
      <w:r w:rsidRPr="001A470B">
        <w:rPr>
          <w:rFonts w:ascii="Montserrat" w:eastAsia="Times New Roman" w:hAnsi="Montserrat" w:cs="Times New Roman"/>
          <w:b/>
          <w:bCs/>
          <w:sz w:val="28"/>
          <w:szCs w:val="28"/>
          <w:lang w:eastAsia="es-MX"/>
        </w:rPr>
        <w:t>¿Qué vamos a aprender?</w:t>
      </w:r>
    </w:p>
    <w:p w14:paraId="23222062" w14:textId="77777777" w:rsidR="00B028BC" w:rsidRPr="001A470B" w:rsidRDefault="00B028BC" w:rsidP="001A470B">
      <w:pPr>
        <w:spacing w:after="0" w:line="240" w:lineRule="auto"/>
        <w:jc w:val="both"/>
        <w:textAlignment w:val="baseline"/>
        <w:rPr>
          <w:rFonts w:ascii="Montserrat" w:eastAsia="Times New Roman" w:hAnsi="Montserrat" w:cs="Times New Roman"/>
          <w:bCs/>
          <w:lang w:eastAsia="es-MX"/>
        </w:rPr>
      </w:pPr>
    </w:p>
    <w:p w14:paraId="53DFC1E5" w14:textId="1A9DF4A3" w:rsidR="007D61F6" w:rsidRPr="001A470B" w:rsidRDefault="00F713BC" w:rsidP="001A470B">
      <w:pPr>
        <w:spacing w:after="0" w:line="240" w:lineRule="auto"/>
        <w:jc w:val="both"/>
        <w:rPr>
          <w:rFonts w:ascii="Montserrat" w:eastAsia="Arial" w:hAnsi="Montserrat" w:cs="Arial"/>
          <w:bCs/>
        </w:rPr>
      </w:pPr>
      <w:r>
        <w:rPr>
          <w:rFonts w:ascii="Montserrat" w:eastAsia="Arial" w:hAnsi="Montserrat" w:cs="Arial"/>
          <w:bCs/>
        </w:rPr>
        <w:t>R</w:t>
      </w:r>
      <w:r w:rsidR="00344410" w:rsidRPr="001A470B">
        <w:rPr>
          <w:rFonts w:ascii="Montserrat" w:eastAsia="Arial" w:hAnsi="Montserrat" w:cs="Arial"/>
          <w:bCs/>
        </w:rPr>
        <w:t>eflexionar</w:t>
      </w:r>
      <w:r w:rsidR="001A470B" w:rsidRPr="001A470B">
        <w:rPr>
          <w:rFonts w:ascii="Montserrat" w:eastAsia="Arial" w:hAnsi="Montserrat" w:cs="Arial"/>
          <w:bCs/>
        </w:rPr>
        <w:t>á</w:t>
      </w:r>
      <w:r w:rsidR="00344410" w:rsidRPr="001A470B">
        <w:rPr>
          <w:rFonts w:ascii="Montserrat" w:eastAsia="Arial" w:hAnsi="Montserrat" w:cs="Arial"/>
          <w:bCs/>
        </w:rPr>
        <w:t>s sobre las contribuciones y relación entre la física y el arte.</w:t>
      </w:r>
    </w:p>
    <w:p w14:paraId="2E534E97" w14:textId="38BEE25D" w:rsidR="00B028BC" w:rsidRDefault="00B028BC" w:rsidP="001A470B">
      <w:pPr>
        <w:spacing w:after="0" w:line="240" w:lineRule="auto"/>
        <w:jc w:val="both"/>
        <w:rPr>
          <w:rFonts w:ascii="Montserrat" w:hAnsi="Montserrat" w:cs="Arial"/>
          <w:shd w:val="clear" w:color="auto" w:fill="FFFFFF"/>
        </w:rPr>
      </w:pPr>
    </w:p>
    <w:p w14:paraId="0DFED8C3" w14:textId="77777777" w:rsidR="00F713BC" w:rsidRPr="001A470B" w:rsidRDefault="00F713BC" w:rsidP="001A470B">
      <w:pPr>
        <w:spacing w:after="0" w:line="240" w:lineRule="auto"/>
        <w:jc w:val="both"/>
        <w:rPr>
          <w:rFonts w:ascii="Montserrat" w:hAnsi="Montserrat" w:cs="Arial"/>
          <w:shd w:val="clear" w:color="auto" w:fill="FFFFFF"/>
        </w:rPr>
      </w:pPr>
    </w:p>
    <w:p w14:paraId="4CFACE4C" w14:textId="77777777" w:rsidR="00B028BC" w:rsidRPr="001A470B" w:rsidRDefault="00B028BC" w:rsidP="001A470B">
      <w:pPr>
        <w:spacing w:after="0" w:line="240" w:lineRule="auto"/>
        <w:jc w:val="both"/>
        <w:textAlignment w:val="baseline"/>
        <w:rPr>
          <w:rFonts w:ascii="Montserrat" w:eastAsia="Times New Roman" w:hAnsi="Montserrat" w:cs="Times New Roman"/>
          <w:sz w:val="28"/>
          <w:szCs w:val="24"/>
          <w:lang w:eastAsia="es-MX"/>
        </w:rPr>
      </w:pPr>
      <w:r w:rsidRPr="001A470B">
        <w:rPr>
          <w:rFonts w:ascii="Montserrat" w:eastAsia="Times New Roman" w:hAnsi="Montserrat" w:cs="Times New Roman"/>
          <w:b/>
          <w:bCs/>
          <w:sz w:val="28"/>
          <w:szCs w:val="24"/>
          <w:lang w:eastAsia="es-MX"/>
        </w:rPr>
        <w:t>¿Qué hacemos?</w:t>
      </w:r>
    </w:p>
    <w:p w14:paraId="4CC91279" w14:textId="77777777" w:rsidR="00B028BC" w:rsidRPr="001A470B" w:rsidRDefault="00B028BC" w:rsidP="001A470B">
      <w:pPr>
        <w:spacing w:after="0" w:line="240" w:lineRule="auto"/>
        <w:jc w:val="both"/>
        <w:rPr>
          <w:rFonts w:ascii="Montserrat" w:eastAsia="Arial" w:hAnsi="Montserrat" w:cs="Arial"/>
        </w:rPr>
      </w:pPr>
    </w:p>
    <w:p w14:paraId="636F1BA5" w14:textId="78804BCE" w:rsidR="00344410" w:rsidRPr="001A470B" w:rsidRDefault="001A470B"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mbas disciplinas</w:t>
      </w:r>
      <w:r w:rsidRPr="001A470B">
        <w:rPr>
          <w:rFonts w:ascii="Montserrat" w:eastAsia="Times New Roman" w:hAnsi="Montserrat" w:cs="Times New Roman"/>
          <w:bCs/>
          <w:szCs w:val="24"/>
          <w:lang w:eastAsia="es-MX"/>
        </w:rPr>
        <w:t>, la física y el arte,</w:t>
      </w:r>
      <w:r w:rsidR="00344410" w:rsidRPr="001A470B">
        <w:rPr>
          <w:rFonts w:ascii="Montserrat" w:eastAsia="Times New Roman" w:hAnsi="Montserrat" w:cs="Times New Roman"/>
          <w:bCs/>
          <w:szCs w:val="24"/>
          <w:lang w:eastAsia="es-MX"/>
        </w:rPr>
        <w:t xml:space="preserve"> son desarrolladas por la humanidad; la física busca comprender los fenómenos naturales que ocurren en cada rincón de nuestro universo y el arte puede ser empleado para conocerse a </w:t>
      </w:r>
      <w:proofErr w:type="spellStart"/>
      <w:r w:rsidR="00344410" w:rsidRPr="001A470B">
        <w:rPr>
          <w:rFonts w:ascii="Montserrat" w:eastAsia="Times New Roman" w:hAnsi="Montserrat" w:cs="Times New Roman"/>
          <w:bCs/>
          <w:szCs w:val="24"/>
          <w:lang w:eastAsia="es-MX"/>
        </w:rPr>
        <w:t>si</w:t>
      </w:r>
      <w:proofErr w:type="spellEnd"/>
      <w:r w:rsidR="00344410" w:rsidRPr="001A470B">
        <w:rPr>
          <w:rFonts w:ascii="Montserrat" w:eastAsia="Times New Roman" w:hAnsi="Montserrat" w:cs="Times New Roman"/>
          <w:bCs/>
          <w:szCs w:val="24"/>
          <w:lang w:eastAsia="es-MX"/>
        </w:rPr>
        <w:t xml:space="preserve"> mismo, retratar la naturaleza y expresar las emociones y conductas humanas. Ambas requieren creatividad para desarrollarse, sólo que lo hacen por diferentes caminos, la física, por el camino de la ciencia, es decir, la comprobación experimental y el modelamiento con las matemáticas y el arte por el camino de la expresión libre.</w:t>
      </w:r>
    </w:p>
    <w:p w14:paraId="701C690F" w14:textId="77777777" w:rsidR="001A470B" w:rsidRPr="001A470B" w:rsidRDefault="001A470B" w:rsidP="001A470B">
      <w:pPr>
        <w:spacing w:after="0" w:line="240" w:lineRule="auto"/>
        <w:jc w:val="both"/>
        <w:rPr>
          <w:rFonts w:ascii="Montserrat" w:eastAsia="Times New Roman" w:hAnsi="Montserrat" w:cs="Times New Roman"/>
          <w:bCs/>
          <w:szCs w:val="24"/>
          <w:lang w:eastAsia="es-MX"/>
        </w:rPr>
      </w:pPr>
    </w:p>
    <w:p w14:paraId="38846EFF" w14:textId="0EF39FC6"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Por otra parte, el arte se beneficia del conocimiento desarrollado por la física y otras disciplinas científicas y tecnológicas para sus procesos, e incluso la física ha encontrado inspiración en el arte.</w:t>
      </w:r>
    </w:p>
    <w:p w14:paraId="4BA2EF3F"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12186F4" w14:textId="588F9DB4"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P</w:t>
      </w:r>
      <w:r w:rsidR="00344410" w:rsidRPr="001A470B">
        <w:rPr>
          <w:rFonts w:ascii="Montserrat" w:eastAsia="Times New Roman" w:hAnsi="Montserrat" w:cs="Times New Roman"/>
          <w:bCs/>
          <w:szCs w:val="24"/>
          <w:lang w:eastAsia="es-MX"/>
        </w:rPr>
        <w:t>odríamos decir que ambas disciplinas interpretan nuestro entorno desde dos perspectivas distintas, pero además pueden colaborar entre sí.</w:t>
      </w:r>
      <w:r>
        <w:rPr>
          <w:rFonts w:ascii="Montserrat" w:eastAsia="Times New Roman" w:hAnsi="Montserrat" w:cs="Times New Roman"/>
          <w:bCs/>
          <w:szCs w:val="24"/>
          <w:lang w:eastAsia="es-MX"/>
        </w:rPr>
        <w:t xml:space="preserve"> A</w:t>
      </w:r>
      <w:r w:rsidR="00344410" w:rsidRPr="001A470B">
        <w:rPr>
          <w:rFonts w:ascii="Montserrat" w:eastAsia="Times New Roman" w:hAnsi="Montserrat" w:cs="Times New Roman"/>
          <w:bCs/>
          <w:szCs w:val="24"/>
          <w:lang w:eastAsia="es-MX"/>
        </w:rPr>
        <w:t>mbos son procesos desarrollados por los seres humanos y ningún proceso creativo es independiente de los demás.</w:t>
      </w:r>
    </w:p>
    <w:p w14:paraId="0E431A48"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FA438A0" w14:textId="1D4BFC1D"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344410" w:rsidRPr="001A470B">
        <w:rPr>
          <w:rFonts w:ascii="Montserrat" w:eastAsia="Times New Roman" w:hAnsi="Montserrat" w:cs="Times New Roman"/>
          <w:bCs/>
          <w:szCs w:val="24"/>
          <w:lang w:eastAsia="es-MX"/>
        </w:rPr>
        <w:t>n todas las sesiones que h</w:t>
      </w:r>
      <w:r>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 xml:space="preserve">s tenido de física, </w:t>
      </w:r>
      <w:r>
        <w:rPr>
          <w:rFonts w:ascii="Montserrat" w:eastAsia="Times New Roman" w:hAnsi="Montserrat" w:cs="Times New Roman"/>
          <w:bCs/>
          <w:szCs w:val="24"/>
          <w:lang w:eastAsia="es-MX"/>
        </w:rPr>
        <w:t xml:space="preserve">se </w:t>
      </w:r>
      <w:r w:rsidR="00344410" w:rsidRPr="001A470B">
        <w:rPr>
          <w:rFonts w:ascii="Montserrat" w:eastAsia="Times New Roman" w:hAnsi="Montserrat" w:cs="Times New Roman"/>
          <w:bCs/>
          <w:szCs w:val="24"/>
          <w:lang w:eastAsia="es-MX"/>
        </w:rPr>
        <w:t>h</w:t>
      </w:r>
      <w:r>
        <w:rPr>
          <w:rFonts w:ascii="Montserrat" w:eastAsia="Times New Roman" w:hAnsi="Montserrat" w:cs="Times New Roman"/>
          <w:bCs/>
          <w:szCs w:val="24"/>
          <w:lang w:eastAsia="es-MX"/>
        </w:rPr>
        <w:t>an</w:t>
      </w:r>
      <w:r w:rsidR="00344410" w:rsidRPr="001A470B">
        <w:rPr>
          <w:rFonts w:ascii="Montserrat" w:eastAsia="Times New Roman" w:hAnsi="Montserrat" w:cs="Times New Roman"/>
          <w:bCs/>
          <w:szCs w:val="24"/>
          <w:lang w:eastAsia="es-MX"/>
        </w:rPr>
        <w:t xml:space="preserve"> tratado de relacionar los contenidos teóricos con </w:t>
      </w:r>
      <w:r>
        <w:rPr>
          <w:rFonts w:ascii="Montserrat" w:eastAsia="Times New Roman" w:hAnsi="Montserrat" w:cs="Times New Roman"/>
          <w:bCs/>
          <w:szCs w:val="24"/>
          <w:lang w:eastAsia="es-MX"/>
        </w:rPr>
        <w:t>la</w:t>
      </w:r>
      <w:r w:rsidR="00344410" w:rsidRPr="001A470B">
        <w:rPr>
          <w:rFonts w:ascii="Montserrat" w:eastAsia="Times New Roman" w:hAnsi="Montserrat" w:cs="Times New Roman"/>
          <w:bCs/>
          <w:szCs w:val="24"/>
          <w:lang w:eastAsia="es-MX"/>
        </w:rPr>
        <w:t xml:space="preserve"> vida diaria, por ejemplo ¿Alguna vez te has puesto a pensar en la relación que tiene la música con la física?</w:t>
      </w:r>
    </w:p>
    <w:p w14:paraId="5A1D5FF7"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4A5F3177" w14:textId="368C79EA"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Aparentemente no tiene ninguna relación, pero si lo analizas ver</w:t>
      </w:r>
      <w:r w:rsidR="001A470B">
        <w:rPr>
          <w:rFonts w:ascii="Montserrat" w:eastAsia="Times New Roman" w:hAnsi="Montserrat" w:cs="Times New Roman"/>
          <w:bCs/>
          <w:szCs w:val="24"/>
          <w:lang w:eastAsia="es-MX"/>
        </w:rPr>
        <w:t>á</w:t>
      </w:r>
      <w:r w:rsidRPr="001A470B">
        <w:rPr>
          <w:rFonts w:ascii="Montserrat" w:eastAsia="Times New Roman" w:hAnsi="Montserrat" w:cs="Times New Roman"/>
          <w:bCs/>
          <w:szCs w:val="24"/>
          <w:lang w:eastAsia="es-MX"/>
        </w:rPr>
        <w:t>s que tienen una gran conexión. Com</w:t>
      </w:r>
      <w:r w:rsidR="001A470B">
        <w:rPr>
          <w:rFonts w:ascii="Montserrat" w:eastAsia="Times New Roman" w:hAnsi="Montserrat" w:cs="Times New Roman"/>
          <w:bCs/>
          <w:szCs w:val="24"/>
          <w:lang w:eastAsia="es-MX"/>
        </w:rPr>
        <w:t>ienza</w:t>
      </w:r>
      <w:r w:rsidRPr="001A470B">
        <w:rPr>
          <w:rFonts w:ascii="Montserrat" w:eastAsia="Times New Roman" w:hAnsi="Montserrat" w:cs="Times New Roman"/>
          <w:bCs/>
          <w:szCs w:val="24"/>
          <w:lang w:eastAsia="es-MX"/>
        </w:rPr>
        <w:t xml:space="preserve"> entonces la sesión revisando la relación existente entre la música y la física.</w:t>
      </w:r>
    </w:p>
    <w:p w14:paraId="40F98A7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E5F37B4" w14:textId="7490408C"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00344410" w:rsidRPr="001A470B">
        <w:rPr>
          <w:rFonts w:ascii="Montserrat" w:eastAsia="Times New Roman" w:hAnsi="Montserrat" w:cs="Times New Roman"/>
          <w:bCs/>
          <w:szCs w:val="24"/>
          <w:lang w:eastAsia="es-MX"/>
        </w:rPr>
        <w:t>ec</w:t>
      </w:r>
      <w:r>
        <w:rPr>
          <w:rFonts w:ascii="Montserrat" w:eastAsia="Times New Roman" w:hAnsi="Montserrat" w:cs="Times New Roman"/>
          <w:bCs/>
          <w:szCs w:val="24"/>
          <w:lang w:eastAsia="es-MX"/>
        </w:rPr>
        <w:t>ue</w:t>
      </w:r>
      <w:r w:rsidR="00344410" w:rsidRPr="001A470B">
        <w:rPr>
          <w:rFonts w:ascii="Montserrat" w:eastAsia="Times New Roman" w:hAnsi="Montserrat" w:cs="Times New Roman"/>
          <w:bCs/>
          <w:szCs w:val="24"/>
          <w:lang w:eastAsia="es-MX"/>
        </w:rPr>
        <w:t>rda que la música es un sonido o conjunto de sonidos y estos son una manifestación de energía. Para poder crear un sonido, es necesario interactuar con la materia. Esto se puede hacer de diferentes formas, por ejemplo, golpeando unos tambores o rasgando las cuerdas de una guitarra. El sonido se transmite después por medio de ondas.</w:t>
      </w:r>
    </w:p>
    <w:p w14:paraId="55E8E3A8"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95B0B17" w14:textId="5D09319F"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Las ondas sonoras son ondas de tipo mecánico, a diferencia de las ondas electromagnéticas, las ondas mecánicas necesitan un medio material por el cual propagarse, este puede ser el aire, aunque también lo pueden hacer a través de otros materiales o sustancias, como objetos sólidos y el agua.</w:t>
      </w:r>
    </w:p>
    <w:p w14:paraId="24C53D69"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23FE3DD" w14:textId="417D7C8B"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Por eso podemos escuchar sonidos aun estando en el agua o a través de una pared. Pero</w:t>
      </w:r>
      <w:r w:rsidR="001A470B">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 xml:space="preserve">debajo del </w:t>
      </w:r>
      <w:r w:rsidR="001A470B" w:rsidRPr="001A470B">
        <w:rPr>
          <w:rFonts w:ascii="Montserrat" w:eastAsia="Times New Roman" w:hAnsi="Montserrat" w:cs="Times New Roman"/>
          <w:bCs/>
          <w:szCs w:val="24"/>
          <w:lang w:eastAsia="es-MX"/>
        </w:rPr>
        <w:t>agua,</w:t>
      </w:r>
      <w:r w:rsidRPr="001A470B">
        <w:rPr>
          <w:rFonts w:ascii="Montserrat" w:eastAsia="Times New Roman" w:hAnsi="Montserrat" w:cs="Times New Roman"/>
          <w:bCs/>
          <w:szCs w:val="24"/>
          <w:lang w:eastAsia="es-MX"/>
        </w:rPr>
        <w:t xml:space="preserve"> </w:t>
      </w:r>
      <w:r w:rsidR="001A470B">
        <w:rPr>
          <w:rFonts w:ascii="Montserrat" w:eastAsia="Times New Roman" w:hAnsi="Montserrat" w:cs="Times New Roman"/>
          <w:bCs/>
          <w:szCs w:val="24"/>
          <w:lang w:eastAsia="es-MX"/>
        </w:rPr>
        <w:t xml:space="preserve">por ejemplo, se </w:t>
      </w:r>
      <w:r w:rsidRPr="001A470B">
        <w:rPr>
          <w:rFonts w:ascii="Montserrat" w:eastAsia="Times New Roman" w:hAnsi="Montserrat" w:cs="Times New Roman"/>
          <w:bCs/>
          <w:szCs w:val="24"/>
          <w:lang w:eastAsia="es-MX"/>
        </w:rPr>
        <w:t>pued</w:t>
      </w:r>
      <w:r w:rsidR="001A470B">
        <w:rPr>
          <w:rFonts w:ascii="Montserrat" w:eastAsia="Times New Roman" w:hAnsi="Montserrat" w:cs="Times New Roman"/>
          <w:bCs/>
          <w:szCs w:val="24"/>
          <w:lang w:eastAsia="es-MX"/>
        </w:rPr>
        <w:t>en</w:t>
      </w:r>
      <w:r w:rsidRPr="001A470B">
        <w:rPr>
          <w:rFonts w:ascii="Montserrat" w:eastAsia="Times New Roman" w:hAnsi="Montserrat" w:cs="Times New Roman"/>
          <w:bCs/>
          <w:szCs w:val="24"/>
          <w:lang w:eastAsia="es-MX"/>
        </w:rPr>
        <w:t xml:space="preserve"> escuchar sonidos, pero no de la misma manera como cuando </w:t>
      </w:r>
      <w:r w:rsidR="001A470B">
        <w:rPr>
          <w:rFonts w:ascii="Montserrat" w:eastAsia="Times New Roman" w:hAnsi="Montserrat" w:cs="Times New Roman"/>
          <w:bCs/>
          <w:szCs w:val="24"/>
          <w:lang w:eastAsia="es-MX"/>
        </w:rPr>
        <w:t>se está</w:t>
      </w:r>
      <w:r w:rsidRPr="001A470B">
        <w:rPr>
          <w:rFonts w:ascii="Montserrat" w:eastAsia="Times New Roman" w:hAnsi="Montserrat" w:cs="Times New Roman"/>
          <w:bCs/>
          <w:szCs w:val="24"/>
          <w:lang w:eastAsia="es-MX"/>
        </w:rPr>
        <w:t xml:space="preserve"> fuera de ella.</w:t>
      </w:r>
      <w:r w:rsidR="001A470B">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Esto sucede porque el sonido se propaga en los medios a diferente velocidad. Debes tener presente que los materiales están conformados de átomos y moléculas y que estos están más juntos o separados dependiendo de su estado de agregación. En gases como el aire, las partículas están más alejadas las unas de las otras, y eso produce que las ondas no viajen tan rápido a través del gas. En cambio, en los sólidos las partículas están muy cerca y el sonido viaja mucho más rápido.</w:t>
      </w:r>
    </w:p>
    <w:p w14:paraId="68153C6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CA4944C" w14:textId="1E710A7D"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344410" w:rsidRPr="001A470B">
        <w:rPr>
          <w:rFonts w:ascii="Montserrat" w:eastAsia="Times New Roman" w:hAnsi="Montserrat" w:cs="Times New Roman"/>
          <w:bCs/>
          <w:szCs w:val="24"/>
          <w:lang w:eastAsia="es-MX"/>
        </w:rPr>
        <w:t>omo otras ondas, están caracterizadas por tener una cierta amplitud, la cual se relaciona con su volumen, y una frecuencia que se relaciona con su tono, como ver</w:t>
      </w:r>
      <w:r>
        <w:rPr>
          <w:rFonts w:ascii="Montserrat" w:eastAsia="Times New Roman" w:hAnsi="Montserrat" w:cs="Times New Roman"/>
          <w:bCs/>
          <w:szCs w:val="24"/>
          <w:lang w:eastAsia="es-MX"/>
        </w:rPr>
        <w:t>á</w:t>
      </w:r>
      <w:r w:rsidR="00344410" w:rsidRPr="001A470B">
        <w:rPr>
          <w:rFonts w:ascii="Montserrat" w:eastAsia="Times New Roman" w:hAnsi="Montserrat" w:cs="Times New Roman"/>
          <w:bCs/>
          <w:szCs w:val="24"/>
          <w:lang w:eastAsia="es-MX"/>
        </w:rPr>
        <w:t>s más adelante.</w:t>
      </w:r>
    </w:p>
    <w:p w14:paraId="70D9DFF4"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66DA763" w14:textId="021C0DE0"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Para entender ¿cuál</w:t>
      </w:r>
      <w:r w:rsidR="00344410" w:rsidRPr="001A470B">
        <w:rPr>
          <w:rFonts w:ascii="Montserrat" w:eastAsia="Times New Roman" w:hAnsi="Montserrat" w:cs="Times New Roman"/>
          <w:bCs/>
          <w:szCs w:val="24"/>
          <w:lang w:eastAsia="es-MX"/>
        </w:rPr>
        <w:t xml:space="preserve"> es la diferencia entre sonido y ruido</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reali</w:t>
      </w:r>
      <w:r>
        <w:rPr>
          <w:rFonts w:ascii="Montserrat" w:eastAsia="Times New Roman" w:hAnsi="Montserrat" w:cs="Times New Roman"/>
          <w:bCs/>
          <w:szCs w:val="24"/>
          <w:lang w:eastAsia="es-MX"/>
        </w:rPr>
        <w:t>za</w:t>
      </w:r>
      <w:r w:rsidR="00344410" w:rsidRPr="001A470B">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la siguiente</w:t>
      </w:r>
      <w:r w:rsidR="00344410" w:rsidRPr="001A470B">
        <w:rPr>
          <w:rFonts w:ascii="Montserrat" w:eastAsia="Times New Roman" w:hAnsi="Montserrat" w:cs="Times New Roman"/>
          <w:bCs/>
          <w:szCs w:val="24"/>
          <w:lang w:eastAsia="es-MX"/>
        </w:rPr>
        <w:t xml:space="preserve"> actividad</w:t>
      </w:r>
      <w:r>
        <w:rPr>
          <w:rFonts w:ascii="Montserrat" w:eastAsia="Times New Roman" w:hAnsi="Montserrat" w:cs="Times New Roman"/>
          <w:bCs/>
          <w:szCs w:val="24"/>
          <w:lang w:eastAsia="es-MX"/>
        </w:rPr>
        <w:t>.</w:t>
      </w:r>
    </w:p>
    <w:p w14:paraId="57BB3F0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4652374C" w14:textId="3ED8CB62"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 xml:space="preserve">Primero vas a aplaudir aleatoriamente </w:t>
      </w:r>
      <w:r w:rsidR="001A470B">
        <w:rPr>
          <w:rFonts w:ascii="Montserrat" w:eastAsia="Times New Roman" w:hAnsi="Montserrat" w:cs="Times New Roman"/>
          <w:bCs/>
          <w:szCs w:val="24"/>
          <w:lang w:eastAsia="es-MX"/>
        </w:rPr>
        <w:t>e</w:t>
      </w:r>
      <w:r w:rsidRPr="001A470B">
        <w:rPr>
          <w:rFonts w:ascii="Montserrat" w:eastAsia="Times New Roman" w:hAnsi="Montserrat" w:cs="Times New Roman"/>
          <w:bCs/>
          <w:szCs w:val="24"/>
          <w:lang w:eastAsia="es-MX"/>
        </w:rPr>
        <w:t xml:space="preserve"> identificar si se trata de ruido o sonido.</w:t>
      </w:r>
    </w:p>
    <w:p w14:paraId="07AAB627"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47A5AD8" w14:textId="4CE1E137" w:rsidR="00344410" w:rsidRPr="001A470B" w:rsidRDefault="001A470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w:t>
      </w:r>
      <w:r w:rsidR="00344410" w:rsidRPr="001A470B">
        <w:rPr>
          <w:rFonts w:ascii="Montserrat" w:eastAsia="Times New Roman" w:hAnsi="Montserrat" w:cs="Times New Roman"/>
          <w:bCs/>
          <w:szCs w:val="24"/>
          <w:lang w:eastAsia="es-MX"/>
        </w:rPr>
        <w:t xml:space="preserve"> vas a volver a aplaudir, pero marcando tiempos, es decir, dar</w:t>
      </w:r>
      <w:r w:rsidR="00E0473B">
        <w:rPr>
          <w:rFonts w:ascii="Montserrat" w:eastAsia="Times New Roman" w:hAnsi="Montserrat" w:cs="Times New Roman"/>
          <w:bCs/>
          <w:szCs w:val="24"/>
          <w:lang w:eastAsia="es-MX"/>
        </w:rPr>
        <w:t>á</w:t>
      </w:r>
      <w:r w:rsidR="00344410" w:rsidRPr="001A470B">
        <w:rPr>
          <w:rFonts w:ascii="Montserrat" w:eastAsia="Times New Roman" w:hAnsi="Montserrat" w:cs="Times New Roman"/>
          <w:bCs/>
          <w:szCs w:val="24"/>
          <w:lang w:eastAsia="es-MX"/>
        </w:rPr>
        <w:t>s tres aplausos y descasas dos tiempos, tres aplausos y dos tiempos.</w:t>
      </w:r>
    </w:p>
    <w:p w14:paraId="64FBC34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AF44D81" w14:textId="21B9B340"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w:t>
      </w:r>
      <w:r w:rsidR="00E0473B">
        <w:rPr>
          <w:rFonts w:ascii="Montserrat" w:eastAsia="Times New Roman" w:hAnsi="Montserrat" w:cs="Times New Roman"/>
          <w:bCs/>
          <w:szCs w:val="24"/>
          <w:lang w:eastAsia="es-MX"/>
        </w:rPr>
        <w:t>Q</w:t>
      </w:r>
      <w:r w:rsidRPr="001A470B">
        <w:rPr>
          <w:rFonts w:ascii="Montserrat" w:eastAsia="Times New Roman" w:hAnsi="Montserrat" w:cs="Times New Roman"/>
          <w:bCs/>
          <w:szCs w:val="24"/>
          <w:lang w:eastAsia="es-MX"/>
        </w:rPr>
        <w:t>ué notaste en ambos momentos?</w:t>
      </w:r>
    </w:p>
    <w:p w14:paraId="494E12F2"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F931B70" w14:textId="031760FB"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lastRenderedPageBreak/>
        <w:t xml:space="preserve">Pues en el primer momento </w:t>
      </w:r>
      <w:r w:rsidR="00E0473B">
        <w:rPr>
          <w:rFonts w:ascii="Montserrat" w:eastAsia="Times New Roman" w:hAnsi="Montserrat" w:cs="Times New Roman"/>
          <w:bCs/>
          <w:szCs w:val="24"/>
          <w:lang w:eastAsia="es-MX"/>
        </w:rPr>
        <w:t>no había un</w:t>
      </w:r>
      <w:r w:rsidRPr="001A470B">
        <w:rPr>
          <w:rFonts w:ascii="Montserrat" w:eastAsia="Times New Roman" w:hAnsi="Montserrat" w:cs="Times New Roman"/>
          <w:bCs/>
          <w:szCs w:val="24"/>
          <w:lang w:eastAsia="es-MX"/>
        </w:rPr>
        <w:t xml:space="preserve"> tiempo</w:t>
      </w:r>
      <w:r w:rsidR="00E0473B">
        <w:rPr>
          <w:rFonts w:ascii="Montserrat" w:eastAsia="Times New Roman" w:hAnsi="Montserrat" w:cs="Times New Roman"/>
          <w:bCs/>
          <w:szCs w:val="24"/>
          <w:lang w:eastAsia="es-MX"/>
        </w:rPr>
        <w:t>, ni</w:t>
      </w:r>
      <w:r w:rsidRPr="001A470B">
        <w:rPr>
          <w:rFonts w:ascii="Montserrat" w:eastAsia="Times New Roman" w:hAnsi="Montserrat" w:cs="Times New Roman"/>
          <w:bCs/>
          <w:szCs w:val="24"/>
          <w:lang w:eastAsia="es-MX"/>
        </w:rPr>
        <w:t xml:space="preserve"> un ritmo</w:t>
      </w:r>
      <w:r w:rsidR="00E0473B">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 xml:space="preserve">En el segundo momento, sí </w:t>
      </w:r>
      <w:r w:rsidR="00E0473B">
        <w:rPr>
          <w:rFonts w:ascii="Montserrat" w:eastAsia="Times New Roman" w:hAnsi="Montserrat" w:cs="Times New Roman"/>
          <w:bCs/>
          <w:szCs w:val="24"/>
          <w:lang w:eastAsia="es-MX"/>
        </w:rPr>
        <w:t>había</w:t>
      </w:r>
      <w:r w:rsidRPr="001A470B">
        <w:rPr>
          <w:rFonts w:ascii="Montserrat" w:eastAsia="Times New Roman" w:hAnsi="Montserrat" w:cs="Times New Roman"/>
          <w:bCs/>
          <w:szCs w:val="24"/>
          <w:lang w:eastAsia="es-MX"/>
        </w:rPr>
        <w:t xml:space="preserve"> un ritmo</w:t>
      </w:r>
      <w:r w:rsidR="00E0473B">
        <w:rPr>
          <w:rFonts w:ascii="Montserrat" w:eastAsia="Times New Roman" w:hAnsi="Montserrat" w:cs="Times New Roman"/>
          <w:bCs/>
          <w:szCs w:val="24"/>
          <w:lang w:eastAsia="es-MX"/>
        </w:rPr>
        <w:t>.</w:t>
      </w:r>
    </w:p>
    <w:p w14:paraId="799081B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4E339333" w14:textId="118EC0B1" w:rsidR="00344410" w:rsidRPr="001A470B" w:rsidRDefault="00E0473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Cuando</w:t>
      </w:r>
      <w:r w:rsidR="00344410" w:rsidRPr="001A470B">
        <w:rPr>
          <w:rFonts w:ascii="Montserrat" w:eastAsia="Times New Roman" w:hAnsi="Montserrat" w:cs="Times New Roman"/>
          <w:bCs/>
          <w:szCs w:val="24"/>
          <w:lang w:eastAsia="es-MX"/>
        </w:rPr>
        <w:t xml:space="preserve"> los sonidos no tienen un ritmo</w:t>
      </w:r>
      <w:r>
        <w:rPr>
          <w:rFonts w:ascii="Montserrat" w:eastAsia="Times New Roman" w:hAnsi="Montserrat" w:cs="Times New Roman"/>
          <w:bCs/>
          <w:szCs w:val="24"/>
          <w:lang w:eastAsia="es-MX"/>
        </w:rPr>
        <w:t>,</w:t>
      </w:r>
      <w:r w:rsidR="00344410" w:rsidRPr="001A470B">
        <w:rPr>
          <w:rFonts w:ascii="Montserrat" w:eastAsia="Times New Roman" w:hAnsi="Montserrat" w:cs="Times New Roman"/>
          <w:bCs/>
          <w:szCs w:val="24"/>
          <w:lang w:eastAsia="es-MX"/>
        </w:rPr>
        <w:t xml:space="preserve"> pueden ser catalogados como ruido. Aquí p</w:t>
      </w:r>
      <w:r>
        <w:rPr>
          <w:rFonts w:ascii="Montserrat" w:eastAsia="Times New Roman" w:hAnsi="Montserrat" w:cs="Times New Roman"/>
          <w:bCs/>
          <w:szCs w:val="24"/>
          <w:lang w:eastAsia="es-MX"/>
        </w:rPr>
        <w:t>ue</w:t>
      </w:r>
      <w:r w:rsidR="00344410" w:rsidRPr="001A470B">
        <w:rPr>
          <w:rFonts w:ascii="Montserrat" w:eastAsia="Times New Roman" w:hAnsi="Montserrat" w:cs="Times New Roman"/>
          <w:bCs/>
          <w:szCs w:val="24"/>
          <w:lang w:eastAsia="es-MX"/>
        </w:rPr>
        <w:t>des observar otra característica en común entre la física y el arte, algunos de los sonidos en la música tienen simetría y otros no, y estos pueden ser utilizados en diferentes situaciones para enfatizar alguna emoción o para transmitir tranquilidad.</w:t>
      </w:r>
    </w:p>
    <w:p w14:paraId="2BA2E0CC"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72163BC" w14:textId="1A47E0E6" w:rsidR="00344410" w:rsidRPr="001A470B" w:rsidRDefault="00E0473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Pue</w:t>
      </w:r>
      <w:r w:rsidR="00344410" w:rsidRPr="001A470B">
        <w:rPr>
          <w:rFonts w:ascii="Montserrat" w:eastAsia="Times New Roman" w:hAnsi="Montserrat" w:cs="Times New Roman"/>
          <w:bCs/>
          <w:szCs w:val="24"/>
          <w:lang w:eastAsia="es-MX"/>
        </w:rPr>
        <w:t>des distinguir perfectamente en la vida cotidiana el ruido. Por ejemplo, los gritos en un estadio suenan muy diferente a comparación de cuando todas y todos los aficionados entonan el himno del equipo.</w:t>
      </w:r>
      <w:r>
        <w:rPr>
          <w:rFonts w:ascii="Montserrat" w:eastAsia="Times New Roman" w:hAnsi="Montserrat" w:cs="Times New Roman"/>
          <w:bCs/>
          <w:szCs w:val="24"/>
          <w:lang w:eastAsia="es-MX"/>
        </w:rPr>
        <w:t xml:space="preserve"> Puedes </w:t>
      </w:r>
      <w:r w:rsidR="00344410" w:rsidRPr="001A470B">
        <w:rPr>
          <w:rFonts w:ascii="Montserrat" w:eastAsia="Times New Roman" w:hAnsi="Montserrat" w:cs="Times New Roman"/>
          <w:bCs/>
          <w:szCs w:val="24"/>
          <w:lang w:eastAsia="es-MX"/>
        </w:rPr>
        <w:t>identificar cuando un instrumento musical está afinado o cuando no lo está, aún sin tener mucho entrenamiento musical.</w:t>
      </w:r>
    </w:p>
    <w:p w14:paraId="46CD4531" w14:textId="77777777" w:rsidR="00E0473B" w:rsidRDefault="00E0473B" w:rsidP="001A470B">
      <w:pPr>
        <w:spacing w:after="0" w:line="240" w:lineRule="auto"/>
        <w:jc w:val="both"/>
        <w:rPr>
          <w:rFonts w:ascii="Montserrat" w:eastAsia="Times New Roman" w:hAnsi="Montserrat" w:cs="Times New Roman"/>
          <w:bCs/>
          <w:szCs w:val="24"/>
          <w:lang w:eastAsia="es-MX"/>
        </w:rPr>
      </w:pPr>
    </w:p>
    <w:p w14:paraId="3D74D132" w14:textId="02939C96" w:rsidR="001862F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 xml:space="preserve">La voz humana constituye un instrumento maravilloso de matices y frecuencias donde la laringe y la boca logran modificar los sonidos que de ella emanan. </w:t>
      </w:r>
      <w:r w:rsidR="00E0473B">
        <w:rPr>
          <w:rFonts w:ascii="Montserrat" w:eastAsia="Times New Roman" w:hAnsi="Montserrat" w:cs="Times New Roman"/>
          <w:bCs/>
          <w:szCs w:val="24"/>
          <w:lang w:eastAsia="es-MX"/>
        </w:rPr>
        <w:t>L</w:t>
      </w:r>
      <w:r w:rsidRPr="001A470B">
        <w:rPr>
          <w:rFonts w:ascii="Montserrat" w:eastAsia="Times New Roman" w:hAnsi="Montserrat" w:cs="Times New Roman"/>
          <w:bCs/>
          <w:szCs w:val="24"/>
          <w:lang w:eastAsia="es-MX"/>
        </w:rPr>
        <w:t xml:space="preserve">a voz humana es muy interesante. </w:t>
      </w:r>
      <w:r w:rsidR="00E0473B">
        <w:rPr>
          <w:rFonts w:ascii="Montserrat" w:eastAsia="Times New Roman" w:hAnsi="Montserrat" w:cs="Times New Roman"/>
          <w:bCs/>
          <w:szCs w:val="24"/>
          <w:lang w:eastAsia="es-MX"/>
        </w:rPr>
        <w:t>Observa el siguiente video</w:t>
      </w:r>
      <w:r w:rsidRPr="001A470B">
        <w:rPr>
          <w:rFonts w:ascii="Montserrat" w:eastAsia="Times New Roman" w:hAnsi="Montserrat" w:cs="Times New Roman"/>
          <w:bCs/>
          <w:szCs w:val="24"/>
          <w:lang w:eastAsia="es-MX"/>
        </w:rPr>
        <w:t xml:space="preserve"> acerca de esta.</w:t>
      </w:r>
    </w:p>
    <w:p w14:paraId="644C8B9F" w14:textId="517BFF57" w:rsidR="001862F0" w:rsidRPr="001A470B" w:rsidRDefault="001862F0" w:rsidP="001A470B">
      <w:pPr>
        <w:spacing w:after="0" w:line="240" w:lineRule="auto"/>
        <w:jc w:val="both"/>
        <w:rPr>
          <w:rFonts w:ascii="Montserrat" w:eastAsia="Times New Roman" w:hAnsi="Montserrat" w:cs="Times New Roman"/>
          <w:bCs/>
          <w:szCs w:val="24"/>
          <w:lang w:eastAsia="es-MX"/>
        </w:rPr>
      </w:pPr>
    </w:p>
    <w:p w14:paraId="6EDC98D7" w14:textId="77777777" w:rsidR="00E0473B" w:rsidRPr="008A2AD8" w:rsidRDefault="00344410" w:rsidP="001A470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¿Cómo es mi voz?</w:t>
      </w:r>
    </w:p>
    <w:p w14:paraId="2FF10959" w14:textId="4564E1F8" w:rsidR="00344410" w:rsidRPr="008A2AD8" w:rsidRDefault="00D560B4" w:rsidP="00E0473B">
      <w:pPr>
        <w:pStyle w:val="Prrafodelista"/>
        <w:spacing w:after="0" w:line="240" w:lineRule="auto"/>
        <w:jc w:val="both"/>
        <w:rPr>
          <w:rFonts w:ascii="Montserrat" w:eastAsia="Times New Roman" w:hAnsi="Montserrat" w:cs="Times New Roman"/>
          <w:b/>
          <w:szCs w:val="24"/>
          <w:lang w:eastAsia="es-MX"/>
        </w:rPr>
      </w:pPr>
      <w:hyperlink r:id="rId5" w:history="1">
        <w:r w:rsidR="00F713BC" w:rsidRPr="007D0582">
          <w:rPr>
            <w:rStyle w:val="Hipervnculo"/>
            <w:rFonts w:ascii="Montserrat" w:eastAsia="Times New Roman" w:hAnsi="Montserrat" w:cs="Times New Roman"/>
            <w:bCs/>
            <w:szCs w:val="24"/>
            <w:lang w:eastAsia="es-MX"/>
          </w:rPr>
          <w:t>https://www.youtube.com/watch?v=guqhdYqI8Pc</w:t>
        </w:r>
      </w:hyperlink>
      <w:r w:rsidR="00F713BC">
        <w:rPr>
          <w:rFonts w:ascii="Montserrat" w:eastAsia="Times New Roman" w:hAnsi="Montserrat" w:cs="Times New Roman"/>
          <w:bCs/>
          <w:szCs w:val="24"/>
          <w:lang w:eastAsia="es-MX"/>
        </w:rPr>
        <w:t xml:space="preserve"> </w:t>
      </w:r>
    </w:p>
    <w:p w14:paraId="75D53CF3"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C7D16F6" w14:textId="1FE067C5"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La intensidad del sonido está relacionada con la amplitud de la onda sonora, si la amplitud de la onda es grande, lo que se producirá es un sonido con volumen alto, mientras que, si la onda tiene una amplitud pequeña, el sonido que percibiremos será de un volumen menor.</w:t>
      </w:r>
    </w:p>
    <w:p w14:paraId="35E69C8E"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ECDDE75" w14:textId="08B4D7EC"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Nos es muy sencillo distinguir sonidos con volumen alto y con volumen bajo. Incluso, los podemos percibir con otras partes de nuestro cuerpo, no sólo con los oídos.</w:t>
      </w:r>
    </w:p>
    <w:p w14:paraId="4A8FC63C" w14:textId="77777777" w:rsidR="00E0473B" w:rsidRDefault="00E0473B" w:rsidP="001A470B">
      <w:pPr>
        <w:spacing w:after="0" w:line="240" w:lineRule="auto"/>
        <w:jc w:val="both"/>
        <w:rPr>
          <w:rFonts w:ascii="Montserrat" w:eastAsia="Times New Roman" w:hAnsi="Montserrat" w:cs="Times New Roman"/>
          <w:bCs/>
          <w:szCs w:val="24"/>
          <w:lang w:eastAsia="es-MX"/>
        </w:rPr>
      </w:pPr>
    </w:p>
    <w:p w14:paraId="0D1C8E8E" w14:textId="460C8F48"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Rec</w:t>
      </w:r>
      <w:r w:rsidR="00E0473B">
        <w:rPr>
          <w:rFonts w:ascii="Montserrat" w:eastAsia="Times New Roman" w:hAnsi="Montserrat" w:cs="Times New Roman"/>
          <w:bCs/>
          <w:szCs w:val="24"/>
          <w:lang w:eastAsia="es-MX"/>
        </w:rPr>
        <w:t>uerda</w:t>
      </w:r>
      <w:r w:rsidRPr="001A470B">
        <w:rPr>
          <w:rFonts w:ascii="Montserrat" w:eastAsia="Times New Roman" w:hAnsi="Montserrat" w:cs="Times New Roman"/>
          <w:bCs/>
          <w:szCs w:val="24"/>
          <w:lang w:eastAsia="es-MX"/>
        </w:rPr>
        <w:t xml:space="preserve"> que los sonidos son vibraciones y que esas vibraciones se transmiten de la bocina al aire que las rodea y después a nuestros cuerpos. A mayor volumen, mayor energía, es por esto por lo que sentimos también las vibraciones producidas por las ondas sonoras en nuestros cuerpos, en especial en el pecho que es muy sensible. </w:t>
      </w:r>
    </w:p>
    <w:p w14:paraId="1B95A359"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062587F" w14:textId="13D2EEEF" w:rsidR="00344410" w:rsidRPr="001A470B" w:rsidRDefault="00E0473B"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Otra característica es l</w:t>
      </w:r>
      <w:r w:rsidR="00344410" w:rsidRPr="001A470B">
        <w:rPr>
          <w:rFonts w:ascii="Montserrat" w:eastAsia="Times New Roman" w:hAnsi="Montserrat" w:cs="Times New Roman"/>
          <w:bCs/>
          <w:szCs w:val="24"/>
          <w:lang w:eastAsia="es-MX"/>
        </w:rPr>
        <w:t>a duración</w:t>
      </w:r>
      <w:r>
        <w:rPr>
          <w:rFonts w:ascii="Montserrat" w:eastAsia="Times New Roman" w:hAnsi="Montserrat" w:cs="Times New Roman"/>
          <w:bCs/>
          <w:szCs w:val="24"/>
          <w:lang w:eastAsia="es-MX"/>
        </w:rPr>
        <w:t>, esto es</w:t>
      </w:r>
      <w:r w:rsidR="00344410" w:rsidRPr="001A470B">
        <w:rPr>
          <w:rFonts w:ascii="Montserrat" w:eastAsia="Times New Roman" w:hAnsi="Montserrat" w:cs="Times New Roman"/>
          <w:bCs/>
          <w:szCs w:val="24"/>
          <w:lang w:eastAsia="es-MX"/>
        </w:rPr>
        <w:t xml:space="preserve"> es el tiempo durante el cual se mantiene un sonido.</w:t>
      </w:r>
    </w:p>
    <w:p w14:paraId="67E9D4F4"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09B8629" w14:textId="7F153CE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Escuch</w:t>
      </w:r>
      <w:r w:rsidR="00E0473B">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el siguiente sonido.</w:t>
      </w:r>
    </w:p>
    <w:p w14:paraId="7D1A7C13" w14:textId="1756370D" w:rsidR="00344410" w:rsidRPr="001A470B" w:rsidRDefault="00344410" w:rsidP="001A470B">
      <w:pPr>
        <w:spacing w:after="0" w:line="240" w:lineRule="auto"/>
        <w:jc w:val="both"/>
        <w:rPr>
          <w:rFonts w:ascii="Montserrat" w:eastAsia="Times New Roman" w:hAnsi="Montserrat" w:cs="Times New Roman"/>
          <w:bCs/>
          <w:szCs w:val="24"/>
          <w:highlight w:val="yellow"/>
          <w:lang w:eastAsia="es-MX"/>
        </w:rPr>
      </w:pPr>
    </w:p>
    <w:p w14:paraId="618AB7FA" w14:textId="522171A2" w:rsidR="00344410" w:rsidRPr="008A2AD8" w:rsidRDefault="00344410" w:rsidP="00E0473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sonido_001.mp3</w:t>
      </w:r>
    </w:p>
    <w:p w14:paraId="053B928F" w14:textId="7B9DF50A" w:rsidR="00344410" w:rsidRDefault="00D560B4" w:rsidP="001A470B">
      <w:pPr>
        <w:spacing w:after="0" w:line="240" w:lineRule="auto"/>
        <w:jc w:val="both"/>
      </w:pPr>
      <w:hyperlink r:id="rId6" w:tgtFrame="_blank" w:history="1">
        <w:r>
          <w:rPr>
            <w:rStyle w:val="Hipervnculo"/>
          </w:rPr>
          <w:t>https://aprendeencasa.sep.gob.mx/multimedia/RSC/Audio/202105/202105-RSC-dbIMb7pwMb-sonido_001.mp3</w:t>
        </w:r>
      </w:hyperlink>
      <w:r>
        <w:t xml:space="preserve"> </w:t>
      </w:r>
    </w:p>
    <w:p w14:paraId="75CE7358" w14:textId="0C2BFAC5" w:rsidR="00D560B4" w:rsidRDefault="00D560B4" w:rsidP="001A470B">
      <w:pPr>
        <w:spacing w:after="0" w:line="240" w:lineRule="auto"/>
        <w:jc w:val="both"/>
      </w:pPr>
    </w:p>
    <w:p w14:paraId="0E401E87" w14:textId="4CDFD50B" w:rsidR="00D560B4" w:rsidRDefault="00D560B4" w:rsidP="001A470B">
      <w:pPr>
        <w:spacing w:after="0" w:line="240" w:lineRule="auto"/>
        <w:jc w:val="both"/>
      </w:pPr>
    </w:p>
    <w:p w14:paraId="41FCE315" w14:textId="77777777" w:rsidR="00D560B4" w:rsidRPr="001A470B" w:rsidRDefault="00D560B4" w:rsidP="001A470B">
      <w:pPr>
        <w:spacing w:after="0" w:line="240" w:lineRule="auto"/>
        <w:jc w:val="both"/>
        <w:rPr>
          <w:rFonts w:ascii="Montserrat" w:eastAsia="Times New Roman" w:hAnsi="Montserrat" w:cs="Times New Roman"/>
          <w:bCs/>
          <w:szCs w:val="24"/>
          <w:lang w:eastAsia="es-MX"/>
        </w:rPr>
      </w:pPr>
    </w:p>
    <w:p w14:paraId="7C16D6B7" w14:textId="77777777" w:rsidR="00344410" w:rsidRPr="00E0473B" w:rsidRDefault="00344410" w:rsidP="001A470B">
      <w:pPr>
        <w:spacing w:after="0" w:line="240" w:lineRule="auto"/>
        <w:jc w:val="both"/>
        <w:rPr>
          <w:rFonts w:ascii="Montserrat" w:eastAsia="Times New Roman" w:hAnsi="Montserrat" w:cs="Times New Roman"/>
          <w:bCs/>
          <w:szCs w:val="24"/>
          <w:lang w:eastAsia="es-MX"/>
        </w:rPr>
      </w:pPr>
      <w:r w:rsidRPr="00E0473B">
        <w:rPr>
          <w:rFonts w:ascii="Montserrat" w:eastAsia="Times New Roman" w:hAnsi="Montserrat" w:cs="Times New Roman"/>
          <w:bCs/>
          <w:szCs w:val="24"/>
          <w:lang w:eastAsia="es-MX"/>
        </w:rPr>
        <w:lastRenderedPageBreak/>
        <w:t>Ahora éste otro.</w:t>
      </w:r>
    </w:p>
    <w:p w14:paraId="13382764" w14:textId="6965B4F1" w:rsidR="00344410" w:rsidRPr="001A470B" w:rsidRDefault="00344410" w:rsidP="001A470B">
      <w:pPr>
        <w:spacing w:after="0" w:line="240" w:lineRule="auto"/>
        <w:jc w:val="both"/>
        <w:rPr>
          <w:rFonts w:ascii="Montserrat" w:eastAsia="Times New Roman" w:hAnsi="Montserrat" w:cs="Times New Roman"/>
          <w:bCs/>
          <w:szCs w:val="24"/>
          <w:highlight w:val="yellow"/>
          <w:lang w:eastAsia="es-MX"/>
        </w:rPr>
      </w:pPr>
    </w:p>
    <w:p w14:paraId="7DDB7144" w14:textId="7B6AFAB8" w:rsidR="00344410" w:rsidRPr="008A2AD8" w:rsidRDefault="00344410" w:rsidP="00E0473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sonido_002.mp3</w:t>
      </w:r>
    </w:p>
    <w:p w14:paraId="0574EA9E" w14:textId="00492609" w:rsidR="00344410" w:rsidRDefault="00D560B4" w:rsidP="001A470B">
      <w:pPr>
        <w:spacing w:after="0" w:line="240" w:lineRule="auto"/>
        <w:jc w:val="both"/>
      </w:pPr>
      <w:hyperlink r:id="rId7" w:tgtFrame="_blank" w:history="1">
        <w:r>
          <w:rPr>
            <w:rStyle w:val="Hipervnculo"/>
          </w:rPr>
          <w:t>https://aprendeencasa.sep.gob.mx/multimedia/RSC/Audio/202105/202105-RSC-nBtGApjWmn-sonido_002.mp3</w:t>
        </w:r>
      </w:hyperlink>
      <w:r>
        <w:t xml:space="preserve"> </w:t>
      </w:r>
    </w:p>
    <w:p w14:paraId="1144CE63" w14:textId="77777777" w:rsidR="00D560B4" w:rsidRPr="001A470B" w:rsidRDefault="00D560B4" w:rsidP="001A470B">
      <w:pPr>
        <w:spacing w:after="0" w:line="240" w:lineRule="auto"/>
        <w:jc w:val="both"/>
        <w:rPr>
          <w:rFonts w:ascii="Montserrat" w:eastAsia="Times New Roman" w:hAnsi="Montserrat" w:cs="Times New Roman"/>
          <w:bCs/>
          <w:szCs w:val="24"/>
          <w:lang w:eastAsia="es-MX"/>
        </w:rPr>
      </w:pPr>
    </w:p>
    <w:p w14:paraId="42DC650A" w14:textId="0CDB80A9"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Not</w:t>
      </w:r>
      <w:r w:rsidR="008F66E6">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que el primer sonido tuvo una duración corta y el segundo una duración más larga.</w:t>
      </w:r>
      <w:r w:rsidR="008F66E6">
        <w:rPr>
          <w:rFonts w:ascii="Montserrat" w:eastAsia="Times New Roman" w:hAnsi="Montserrat" w:cs="Times New Roman"/>
          <w:bCs/>
          <w:szCs w:val="24"/>
          <w:lang w:eastAsia="es-MX"/>
        </w:rPr>
        <w:t xml:space="preserve"> A</w:t>
      </w:r>
      <w:r w:rsidRPr="001A470B">
        <w:rPr>
          <w:rFonts w:ascii="Montserrat" w:eastAsia="Times New Roman" w:hAnsi="Montserrat" w:cs="Times New Roman"/>
          <w:bCs/>
          <w:szCs w:val="24"/>
          <w:lang w:eastAsia="es-MX"/>
        </w:rPr>
        <w:t xml:space="preserve">l escuchar la música que crea un conjunto de instrumentos o una orquesta, podemos identificar que algunos de ellos tienen una duración corta, como el sonido producido por un triángulo, y otros de duración larga, como el de un tambor. Juntos forman la melodía que apreciamos. </w:t>
      </w:r>
    </w:p>
    <w:p w14:paraId="1C1CF83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DB5BDDB" w14:textId="07AAE6E0"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Otra cualidad es el tono, este</w:t>
      </w:r>
      <w:r w:rsidR="00344410" w:rsidRPr="001A470B">
        <w:rPr>
          <w:rFonts w:ascii="Montserrat" w:eastAsia="Times New Roman" w:hAnsi="Montserrat" w:cs="Times New Roman"/>
          <w:bCs/>
          <w:szCs w:val="24"/>
          <w:lang w:eastAsia="es-MX"/>
        </w:rPr>
        <w:t xml:space="preserve"> está asociado con la frecuencia de la onda sonora y mediante este podemos clasificar a los sonidos como agudos y graves. </w:t>
      </w:r>
    </w:p>
    <w:p w14:paraId="10413861" w14:textId="21B52207" w:rsidR="00344410" w:rsidRDefault="00344410" w:rsidP="001A470B">
      <w:pPr>
        <w:spacing w:after="0" w:line="240" w:lineRule="auto"/>
        <w:jc w:val="both"/>
        <w:rPr>
          <w:rFonts w:ascii="Montserrat" w:eastAsia="Times New Roman" w:hAnsi="Montserrat" w:cs="Times New Roman"/>
          <w:bCs/>
          <w:szCs w:val="24"/>
          <w:lang w:eastAsia="es-MX"/>
        </w:rPr>
      </w:pPr>
    </w:p>
    <w:p w14:paraId="3CE72F00" w14:textId="653C7D2F" w:rsidR="008F66E6" w:rsidRPr="001A470B" w:rsidRDefault="008F66E6"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Escuch</w:t>
      </w:r>
      <w:r>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el siguiente sonido.</w:t>
      </w:r>
    </w:p>
    <w:p w14:paraId="27746C7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9F07DAE" w14:textId="357C44DF" w:rsidR="00344410" w:rsidRPr="008A2AD8" w:rsidRDefault="00F713BC" w:rsidP="008F66E6">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w:t>
      </w:r>
      <w:r w:rsidR="00344410" w:rsidRPr="008A2AD8">
        <w:rPr>
          <w:rFonts w:ascii="Montserrat" w:eastAsia="Times New Roman" w:hAnsi="Montserrat" w:cs="Times New Roman"/>
          <w:b/>
          <w:szCs w:val="24"/>
          <w:lang w:eastAsia="es-MX"/>
        </w:rPr>
        <w:t>003.mp3</w:t>
      </w:r>
    </w:p>
    <w:p w14:paraId="59378807" w14:textId="422C46B5" w:rsidR="00344410" w:rsidRDefault="00D560B4" w:rsidP="001A470B">
      <w:pPr>
        <w:spacing w:after="0" w:line="240" w:lineRule="auto"/>
        <w:jc w:val="both"/>
      </w:pPr>
      <w:hyperlink r:id="rId8" w:tgtFrame="_blank" w:history="1">
        <w:r>
          <w:rPr>
            <w:rStyle w:val="Hipervnculo"/>
          </w:rPr>
          <w:t>https://aprendeencasa.sep.gob.mx/multimedia/RSC/Audio/202105/202105-RSC-By7kaeZvPP-sonido_003.mp3</w:t>
        </w:r>
      </w:hyperlink>
      <w:r>
        <w:t xml:space="preserve"> </w:t>
      </w:r>
    </w:p>
    <w:p w14:paraId="37A15B15" w14:textId="77777777" w:rsidR="00D560B4" w:rsidRPr="001A470B" w:rsidRDefault="00D560B4" w:rsidP="001A470B">
      <w:pPr>
        <w:spacing w:after="0" w:line="240" w:lineRule="auto"/>
        <w:jc w:val="both"/>
        <w:rPr>
          <w:rFonts w:ascii="Montserrat" w:eastAsia="Times New Roman" w:hAnsi="Montserrat" w:cs="Times New Roman"/>
          <w:bCs/>
          <w:szCs w:val="24"/>
          <w:lang w:eastAsia="es-MX"/>
        </w:rPr>
      </w:pPr>
    </w:p>
    <w:p w14:paraId="27E660AE" w14:textId="7B106286" w:rsidR="00344410" w:rsidRPr="008F66E6" w:rsidRDefault="00344410" w:rsidP="001A470B">
      <w:pPr>
        <w:spacing w:after="0" w:line="240" w:lineRule="auto"/>
        <w:jc w:val="both"/>
        <w:rPr>
          <w:rFonts w:ascii="Montserrat" w:eastAsia="Times New Roman" w:hAnsi="Montserrat" w:cs="Times New Roman"/>
          <w:bCs/>
          <w:szCs w:val="24"/>
          <w:lang w:eastAsia="es-MX"/>
        </w:rPr>
      </w:pPr>
      <w:r w:rsidRPr="008F66E6">
        <w:rPr>
          <w:rFonts w:ascii="Montserrat" w:eastAsia="Times New Roman" w:hAnsi="Montserrat" w:cs="Times New Roman"/>
          <w:bCs/>
          <w:szCs w:val="24"/>
          <w:lang w:eastAsia="es-MX"/>
        </w:rPr>
        <w:t>Y ahora escuch</w:t>
      </w:r>
      <w:r w:rsidR="008F66E6">
        <w:rPr>
          <w:rFonts w:ascii="Montserrat" w:eastAsia="Times New Roman" w:hAnsi="Montserrat" w:cs="Times New Roman"/>
          <w:bCs/>
          <w:szCs w:val="24"/>
          <w:lang w:eastAsia="es-MX"/>
        </w:rPr>
        <w:t>a</w:t>
      </w:r>
      <w:r w:rsidRPr="008F66E6">
        <w:rPr>
          <w:rFonts w:ascii="Montserrat" w:eastAsia="Times New Roman" w:hAnsi="Montserrat" w:cs="Times New Roman"/>
          <w:bCs/>
          <w:szCs w:val="24"/>
          <w:lang w:eastAsia="es-MX"/>
        </w:rPr>
        <w:t xml:space="preserve"> el segundo</w:t>
      </w:r>
      <w:r w:rsidR="008F66E6" w:rsidRPr="008F66E6">
        <w:rPr>
          <w:rFonts w:ascii="Montserrat" w:eastAsia="Times New Roman" w:hAnsi="Montserrat" w:cs="Times New Roman"/>
          <w:bCs/>
          <w:szCs w:val="24"/>
          <w:lang w:eastAsia="es-MX"/>
        </w:rPr>
        <w:t>.</w:t>
      </w:r>
    </w:p>
    <w:p w14:paraId="16717A74" w14:textId="77777777" w:rsidR="008F66E6" w:rsidRPr="001A470B" w:rsidRDefault="008F66E6" w:rsidP="001A470B">
      <w:pPr>
        <w:spacing w:after="0" w:line="240" w:lineRule="auto"/>
        <w:jc w:val="both"/>
        <w:rPr>
          <w:rFonts w:ascii="Montserrat" w:eastAsia="Times New Roman" w:hAnsi="Montserrat" w:cs="Times New Roman"/>
          <w:bCs/>
          <w:szCs w:val="24"/>
          <w:highlight w:val="yellow"/>
          <w:lang w:eastAsia="es-MX"/>
        </w:rPr>
      </w:pPr>
    </w:p>
    <w:p w14:paraId="4C17B260" w14:textId="0E0373C0" w:rsidR="00344410" w:rsidRPr="008A2AD8" w:rsidRDefault="00F713BC" w:rsidP="008F66E6">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w:t>
      </w:r>
      <w:r w:rsidR="00344410" w:rsidRPr="008A2AD8">
        <w:rPr>
          <w:rFonts w:ascii="Montserrat" w:eastAsia="Times New Roman" w:hAnsi="Montserrat" w:cs="Times New Roman"/>
          <w:b/>
          <w:szCs w:val="24"/>
          <w:lang w:eastAsia="es-MX"/>
        </w:rPr>
        <w:t>004.mp3</w:t>
      </w:r>
    </w:p>
    <w:p w14:paraId="0AAEE402" w14:textId="06AAB95F" w:rsidR="00344410" w:rsidRDefault="00D560B4" w:rsidP="001A470B">
      <w:pPr>
        <w:spacing w:after="0" w:line="240" w:lineRule="auto"/>
        <w:jc w:val="both"/>
      </w:pPr>
      <w:hyperlink r:id="rId9" w:tgtFrame="_blank" w:history="1">
        <w:r>
          <w:rPr>
            <w:rStyle w:val="Hipervnculo"/>
          </w:rPr>
          <w:t>https://aprendeencasa.sep.gob.mx/multimedia/RSC/Audio/202105/202105-RSC-WFUykct2bx-sonido_004.mp3</w:t>
        </w:r>
      </w:hyperlink>
      <w:r>
        <w:t xml:space="preserve"> </w:t>
      </w:r>
    </w:p>
    <w:p w14:paraId="5E961613" w14:textId="77777777" w:rsidR="00D560B4" w:rsidRPr="008A2AD8" w:rsidRDefault="00D560B4" w:rsidP="001A470B">
      <w:pPr>
        <w:spacing w:after="0" w:line="240" w:lineRule="auto"/>
        <w:jc w:val="both"/>
        <w:rPr>
          <w:rFonts w:ascii="Montserrat" w:eastAsia="Times New Roman" w:hAnsi="Montserrat" w:cs="Times New Roman"/>
          <w:bCs/>
          <w:szCs w:val="24"/>
          <w:lang w:eastAsia="es-MX"/>
        </w:rPr>
      </w:pPr>
    </w:p>
    <w:p w14:paraId="726DDCAB"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8A2AD8">
        <w:rPr>
          <w:rFonts w:ascii="Montserrat" w:eastAsia="Times New Roman" w:hAnsi="Montserrat" w:cs="Times New Roman"/>
          <w:bCs/>
          <w:szCs w:val="24"/>
          <w:lang w:eastAsia="es-MX"/>
        </w:rPr>
        <w:t>¿Cuál sonido</w:t>
      </w:r>
      <w:r w:rsidRPr="001A470B">
        <w:rPr>
          <w:rFonts w:ascii="Montserrat" w:eastAsia="Times New Roman" w:hAnsi="Montserrat" w:cs="Times New Roman"/>
          <w:bCs/>
          <w:szCs w:val="24"/>
          <w:lang w:eastAsia="es-MX"/>
        </w:rPr>
        <w:t xml:space="preserve"> corresponde a un tono agudo y cuál a uno grave? </w:t>
      </w:r>
    </w:p>
    <w:p w14:paraId="7BB771F2"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0611043" w14:textId="59FE83E2"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344410" w:rsidRPr="001A470B">
        <w:rPr>
          <w:rFonts w:ascii="Montserrat" w:eastAsia="Times New Roman" w:hAnsi="Montserrat" w:cs="Times New Roman"/>
          <w:bCs/>
          <w:szCs w:val="24"/>
          <w:lang w:eastAsia="es-MX"/>
        </w:rPr>
        <w:t>os sonidos agudos son como chillantes, hasta nos pueden lastimar los oídos, mientras que los sonidos graves son sonidos profundos.</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Así que</w:t>
      </w:r>
      <w:r>
        <w:rPr>
          <w:rFonts w:ascii="Montserrat" w:eastAsia="Times New Roman" w:hAnsi="Montserrat" w:cs="Times New Roman"/>
          <w:bCs/>
          <w:szCs w:val="24"/>
          <w:lang w:eastAsia="es-MX"/>
        </w:rPr>
        <w:t>,</w:t>
      </w:r>
      <w:r w:rsidR="00344410" w:rsidRPr="001A470B">
        <w:rPr>
          <w:rFonts w:ascii="Montserrat" w:eastAsia="Times New Roman" w:hAnsi="Montserrat" w:cs="Times New Roman"/>
          <w:bCs/>
          <w:szCs w:val="24"/>
          <w:lang w:eastAsia="es-MX"/>
        </w:rPr>
        <w:t xml:space="preserve"> el primer sonido tuvo un tono grave y el segundo un tono agudo.</w:t>
      </w:r>
    </w:p>
    <w:p w14:paraId="26B98B58"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8139AF7" w14:textId="7D7C343A"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Escuch</w:t>
      </w:r>
      <w:r w:rsidR="008F66E6">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ahora cuatro instrumentos musicales para tratar de identificar si se tratan de sonidos graves o agudos.</w:t>
      </w:r>
    </w:p>
    <w:p w14:paraId="532CD929"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76D0D62" w14:textId="27A12228" w:rsidR="00344410" w:rsidRDefault="00F713BC" w:rsidP="001A470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w:t>
      </w:r>
      <w:r w:rsidR="00344410" w:rsidRPr="008A2AD8">
        <w:rPr>
          <w:rFonts w:ascii="Montserrat" w:eastAsia="Times New Roman" w:hAnsi="Montserrat" w:cs="Times New Roman"/>
          <w:b/>
          <w:szCs w:val="24"/>
          <w:lang w:eastAsia="es-MX"/>
        </w:rPr>
        <w:t>005.mp3</w:t>
      </w:r>
    </w:p>
    <w:p w14:paraId="6BA827A7" w14:textId="4F52D23F" w:rsidR="00D560B4" w:rsidRDefault="00D560B4" w:rsidP="00D560B4">
      <w:pPr>
        <w:spacing w:after="0" w:line="240" w:lineRule="auto"/>
        <w:jc w:val="both"/>
      </w:pPr>
      <w:hyperlink r:id="rId10" w:tgtFrame="_blank" w:history="1">
        <w:r>
          <w:rPr>
            <w:rStyle w:val="Hipervnculo"/>
          </w:rPr>
          <w:t>https://aprendeencasa.sep.gob.mx/multimedia/RSC/Audio/202105/202105-RSC-dmZWfxTmgX-sonido_005.mp3</w:t>
        </w:r>
      </w:hyperlink>
      <w:r>
        <w:t xml:space="preserve"> </w:t>
      </w:r>
    </w:p>
    <w:p w14:paraId="3758ADC1" w14:textId="77777777" w:rsidR="00D560B4" w:rsidRPr="00D560B4" w:rsidRDefault="00D560B4" w:rsidP="00D560B4">
      <w:pPr>
        <w:spacing w:after="0" w:line="240" w:lineRule="auto"/>
        <w:jc w:val="both"/>
        <w:rPr>
          <w:rFonts w:ascii="Montserrat" w:eastAsia="Times New Roman" w:hAnsi="Montserrat" w:cs="Times New Roman"/>
          <w:b/>
          <w:szCs w:val="24"/>
          <w:lang w:eastAsia="es-MX"/>
        </w:rPr>
      </w:pPr>
    </w:p>
    <w:p w14:paraId="4B1C11FF" w14:textId="43099CA0" w:rsidR="00344410" w:rsidRPr="008A2AD8" w:rsidRDefault="00F713BC" w:rsidP="008F66E6">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w:t>
      </w:r>
      <w:r w:rsidR="00344410" w:rsidRPr="008A2AD8">
        <w:rPr>
          <w:rFonts w:ascii="Montserrat" w:eastAsia="Times New Roman" w:hAnsi="Montserrat" w:cs="Times New Roman"/>
          <w:b/>
          <w:szCs w:val="24"/>
          <w:lang w:eastAsia="es-MX"/>
        </w:rPr>
        <w:t>006.mp3</w:t>
      </w:r>
    </w:p>
    <w:p w14:paraId="2825F343" w14:textId="765BC6C0" w:rsidR="008A2AD8" w:rsidRPr="00D560B4" w:rsidRDefault="00D560B4" w:rsidP="00D560B4">
      <w:pPr>
        <w:spacing w:after="0" w:line="240" w:lineRule="auto"/>
        <w:jc w:val="both"/>
        <w:rPr>
          <w:rFonts w:ascii="Montserrat" w:eastAsia="Times New Roman" w:hAnsi="Montserrat" w:cs="Times New Roman"/>
          <w:b/>
          <w:szCs w:val="24"/>
          <w:lang w:eastAsia="es-MX"/>
        </w:rPr>
      </w:pPr>
      <w:hyperlink r:id="rId11" w:tgtFrame="_blank" w:history="1">
        <w:r>
          <w:rPr>
            <w:rStyle w:val="Hipervnculo"/>
          </w:rPr>
          <w:t>https://aprendeencasa.sep.gob.mx/multimedia/RSC/Audio/202105/202105-RSC-G8Zlkf5bbS-sonido_006.mp3</w:t>
        </w:r>
      </w:hyperlink>
      <w:r>
        <w:t xml:space="preserve"> </w:t>
      </w:r>
    </w:p>
    <w:p w14:paraId="14B72A5B"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AF7A859" w14:textId="2AB15AFA" w:rsidR="00344410" w:rsidRDefault="00344410" w:rsidP="001A470B">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sonido_007.mp3</w:t>
      </w:r>
    </w:p>
    <w:p w14:paraId="70FC001C" w14:textId="1F736BB8" w:rsidR="00D560B4" w:rsidRDefault="00D560B4" w:rsidP="00D560B4">
      <w:pPr>
        <w:spacing w:after="0" w:line="240" w:lineRule="auto"/>
        <w:jc w:val="both"/>
      </w:pPr>
      <w:hyperlink r:id="rId12" w:tgtFrame="_blank" w:history="1">
        <w:r>
          <w:rPr>
            <w:rStyle w:val="Hipervnculo"/>
          </w:rPr>
          <w:t>https://aprendeencasa.sep.gob.mx/multimedia/RSC/Audio/202105/202105-RSC-scZNd13FBX-sonido_007.mp3</w:t>
        </w:r>
      </w:hyperlink>
      <w:r>
        <w:t xml:space="preserve"> </w:t>
      </w:r>
    </w:p>
    <w:p w14:paraId="29F8458A" w14:textId="77777777" w:rsidR="00D560B4" w:rsidRPr="00D560B4" w:rsidRDefault="00D560B4" w:rsidP="00D560B4">
      <w:pPr>
        <w:spacing w:after="0" w:line="240" w:lineRule="auto"/>
        <w:jc w:val="both"/>
        <w:rPr>
          <w:rFonts w:ascii="Montserrat" w:eastAsia="Times New Roman" w:hAnsi="Montserrat" w:cs="Times New Roman"/>
          <w:b/>
          <w:szCs w:val="24"/>
          <w:lang w:eastAsia="es-MX"/>
        </w:rPr>
      </w:pPr>
    </w:p>
    <w:p w14:paraId="1250FDA2" w14:textId="68113961" w:rsidR="00344410" w:rsidRPr="008A2AD8" w:rsidRDefault="00344410" w:rsidP="008A2AD8">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lastRenderedPageBreak/>
        <w:t>sonido_008.mp3</w:t>
      </w:r>
    </w:p>
    <w:p w14:paraId="77649080" w14:textId="6BD1019B" w:rsidR="008A2AD8" w:rsidRPr="00D560B4" w:rsidRDefault="00D560B4" w:rsidP="00D560B4">
      <w:pPr>
        <w:spacing w:after="0" w:line="240" w:lineRule="auto"/>
        <w:jc w:val="both"/>
        <w:rPr>
          <w:rFonts w:ascii="Montserrat" w:eastAsia="Times New Roman" w:hAnsi="Montserrat" w:cs="Times New Roman"/>
          <w:bCs/>
          <w:szCs w:val="24"/>
          <w:lang w:eastAsia="es-MX"/>
        </w:rPr>
      </w:pPr>
      <w:hyperlink r:id="rId13" w:tgtFrame="_blank" w:history="1">
        <w:r>
          <w:rPr>
            <w:rStyle w:val="Hipervnculo"/>
          </w:rPr>
          <w:t>https://aprendeencasa.sep.gob.mx/multimedia/RSC/Audio/202105/202105-RSC-hxYyrwY2IE-sonido_008.mp3</w:t>
        </w:r>
      </w:hyperlink>
      <w:r>
        <w:t xml:space="preserve"> </w:t>
      </w:r>
    </w:p>
    <w:p w14:paraId="65570FED"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2BE9B5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El primer sonido fue grave, el segundo agudo, el tercero agudo y el cuarto grave</w:t>
      </w:r>
    </w:p>
    <w:p w14:paraId="1559681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EB5BA02" w14:textId="5A0D51AC" w:rsidR="00344410" w:rsidRPr="001A470B" w:rsidRDefault="008F66E6"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Finalmente,</w:t>
      </w:r>
      <w:r w:rsidR="00344410" w:rsidRPr="001A470B">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e</w:t>
      </w:r>
      <w:r w:rsidR="00344410" w:rsidRPr="001A470B">
        <w:rPr>
          <w:rFonts w:ascii="Montserrat" w:eastAsia="Times New Roman" w:hAnsi="Montserrat" w:cs="Times New Roman"/>
          <w:bCs/>
          <w:szCs w:val="24"/>
          <w:lang w:eastAsia="es-MX"/>
        </w:rPr>
        <w:t>l timbre. ¿Pueden existir dos sonidos del mismo volumen, que sean de duración corta y que ambos sean agudos?</w:t>
      </w:r>
    </w:p>
    <w:p w14:paraId="6CAD85C3"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2731CAE" w14:textId="0B5A163D"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Escuch</w:t>
      </w:r>
      <w:r w:rsidR="008F66E6">
        <w:rPr>
          <w:rFonts w:ascii="Montserrat" w:eastAsia="Times New Roman" w:hAnsi="Montserrat" w:cs="Times New Roman"/>
          <w:bCs/>
          <w:szCs w:val="24"/>
          <w:lang w:eastAsia="es-MX"/>
        </w:rPr>
        <w:t>a los siguientes sonidos</w:t>
      </w:r>
      <w:r w:rsidRPr="001A470B">
        <w:rPr>
          <w:rFonts w:ascii="Montserrat" w:eastAsia="Times New Roman" w:hAnsi="Montserrat" w:cs="Times New Roman"/>
          <w:bCs/>
          <w:szCs w:val="24"/>
          <w:lang w:eastAsia="es-MX"/>
        </w:rPr>
        <w:t>.</w:t>
      </w:r>
    </w:p>
    <w:p w14:paraId="651FF5AF"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58E16C0" w14:textId="77D31CCB" w:rsidR="00344410" w:rsidRPr="008A2AD8" w:rsidRDefault="00344410" w:rsidP="008A2AD8">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sonido_009.mp3</w:t>
      </w:r>
    </w:p>
    <w:p w14:paraId="75496452" w14:textId="1516BF7E" w:rsidR="008A2AD8" w:rsidRDefault="00D560B4" w:rsidP="00D560B4">
      <w:pPr>
        <w:spacing w:after="0" w:line="240" w:lineRule="auto"/>
        <w:jc w:val="both"/>
      </w:pPr>
      <w:hyperlink r:id="rId14" w:tgtFrame="_blank" w:history="1">
        <w:r>
          <w:rPr>
            <w:rStyle w:val="Hipervnculo"/>
          </w:rPr>
          <w:t>https://aprendeencasa.sep.gob.mx/multimedia/RSC/Audio/202105/202105-RSC-cgJtDZml6M-sonido_009.mp3</w:t>
        </w:r>
      </w:hyperlink>
      <w:r>
        <w:t xml:space="preserve"> </w:t>
      </w:r>
    </w:p>
    <w:p w14:paraId="24BD0F67" w14:textId="77777777" w:rsidR="00D560B4" w:rsidRPr="00D560B4" w:rsidRDefault="00D560B4" w:rsidP="00D560B4">
      <w:pPr>
        <w:spacing w:after="0" w:line="240" w:lineRule="auto"/>
        <w:jc w:val="both"/>
        <w:rPr>
          <w:rFonts w:ascii="Montserrat" w:eastAsia="Times New Roman" w:hAnsi="Montserrat" w:cs="Times New Roman"/>
          <w:bCs/>
          <w:szCs w:val="24"/>
          <w:lang w:eastAsia="es-MX"/>
        </w:rPr>
      </w:pPr>
    </w:p>
    <w:p w14:paraId="28C113AC" w14:textId="7904A0C9" w:rsidR="008A2AD8" w:rsidRPr="008A2AD8" w:rsidRDefault="00344410" w:rsidP="008A2AD8">
      <w:pPr>
        <w:pStyle w:val="Prrafodelista"/>
        <w:numPr>
          <w:ilvl w:val="0"/>
          <w:numId w:val="11"/>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sonido_0010.mp3</w:t>
      </w:r>
    </w:p>
    <w:p w14:paraId="42A6C8B8" w14:textId="4B3879BB" w:rsidR="008A2AD8" w:rsidRDefault="00D560B4" w:rsidP="001A470B">
      <w:pPr>
        <w:spacing w:after="0" w:line="240" w:lineRule="auto"/>
        <w:jc w:val="both"/>
      </w:pPr>
      <w:hyperlink r:id="rId15" w:tgtFrame="_blank" w:history="1">
        <w:r>
          <w:rPr>
            <w:rStyle w:val="Hipervnculo"/>
          </w:rPr>
          <w:t>https://aprendeencasa.sep.gob.mx/multimedia/RSC/Audio/202105/202105-RSC-QBToE4ZM65-sonido_010.mp3</w:t>
        </w:r>
      </w:hyperlink>
      <w:r>
        <w:t xml:space="preserve"> </w:t>
      </w:r>
    </w:p>
    <w:p w14:paraId="50A2E4CE" w14:textId="77777777" w:rsidR="00D560B4" w:rsidRDefault="00D560B4" w:rsidP="001A470B">
      <w:pPr>
        <w:spacing w:after="0" w:line="240" w:lineRule="auto"/>
        <w:jc w:val="both"/>
        <w:rPr>
          <w:rFonts w:ascii="Montserrat" w:eastAsia="Times New Roman" w:hAnsi="Montserrat" w:cs="Times New Roman"/>
          <w:bCs/>
          <w:szCs w:val="24"/>
          <w:lang w:eastAsia="es-MX"/>
        </w:rPr>
      </w:pPr>
    </w:p>
    <w:p w14:paraId="65C35633" w14:textId="51D3BA81"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¿Fueron iguales estos sonidos?</w:t>
      </w:r>
    </w:p>
    <w:p w14:paraId="11CEC19D"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65E88C23" w14:textId="6E27B017"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mbos tuvieron la misma duración, mismo volumen y son agudos, pero sonaron distinto.</w:t>
      </w:r>
      <w:r>
        <w:rPr>
          <w:rFonts w:ascii="Montserrat" w:eastAsia="Times New Roman" w:hAnsi="Montserrat" w:cs="Times New Roman"/>
          <w:bCs/>
          <w:szCs w:val="24"/>
          <w:lang w:eastAsia="es-MX"/>
        </w:rPr>
        <w:t xml:space="preserve"> A </w:t>
      </w:r>
      <w:r w:rsidR="00344410" w:rsidRPr="001A470B">
        <w:rPr>
          <w:rFonts w:ascii="Montserrat" w:eastAsia="Times New Roman" w:hAnsi="Montserrat" w:cs="Times New Roman"/>
          <w:bCs/>
          <w:szCs w:val="24"/>
          <w:lang w:eastAsia="es-MX"/>
        </w:rPr>
        <w:t>esto se refiere la cualidad de timbre. El timbre es el sonido particular que tienen los objetos, dados diferentes factores como su composición y resonancia. Cada instrumento musical tiene un timbre distinto, así como cada persona tiene su particular timbre de voz. El primer sonido fue producido por un triángulo y el segundo por una flauta.</w:t>
      </w:r>
    </w:p>
    <w:p w14:paraId="2555102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F3F9E22" w14:textId="039B45F0"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Entonces la intensidad, duración, tono y timbre son las cualidades de los sonidos.</w:t>
      </w:r>
    </w:p>
    <w:p w14:paraId="66A23CFD"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0458B43" w14:textId="0DCE601E"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344410" w:rsidRPr="001A470B">
        <w:rPr>
          <w:rFonts w:ascii="Montserrat" w:eastAsia="Times New Roman" w:hAnsi="Montserrat" w:cs="Times New Roman"/>
          <w:bCs/>
          <w:szCs w:val="24"/>
          <w:lang w:eastAsia="es-MX"/>
        </w:rPr>
        <w:t>e ahora en adelante cada que escuche</w:t>
      </w:r>
      <w:r>
        <w:rPr>
          <w:rFonts w:ascii="Montserrat" w:eastAsia="Times New Roman" w:hAnsi="Montserrat" w:cs="Times New Roman"/>
          <w:bCs/>
          <w:szCs w:val="24"/>
          <w:lang w:eastAsia="es-MX"/>
        </w:rPr>
        <w:t>s</w:t>
      </w:r>
      <w:r w:rsidR="00344410" w:rsidRPr="001A470B">
        <w:rPr>
          <w:rFonts w:ascii="Montserrat" w:eastAsia="Times New Roman" w:hAnsi="Montserrat" w:cs="Times New Roman"/>
          <w:bCs/>
          <w:szCs w:val="24"/>
          <w:lang w:eastAsia="es-MX"/>
        </w:rPr>
        <w:t xml:space="preserve"> una canción trata de identificar estas cualidades de las cuales se compone el sonido.</w:t>
      </w:r>
    </w:p>
    <w:p w14:paraId="76FC5D1B"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F0422BF" w14:textId="348E6CF9"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 y</w:t>
      </w:r>
      <w:r w:rsidR="00344410" w:rsidRPr="001A470B">
        <w:rPr>
          <w:rFonts w:ascii="Montserrat" w:eastAsia="Times New Roman" w:hAnsi="Montserrat" w:cs="Times New Roman"/>
          <w:bCs/>
          <w:szCs w:val="24"/>
          <w:lang w:eastAsia="es-MX"/>
        </w:rPr>
        <w:t xml:space="preserve">a </w:t>
      </w:r>
      <w:r>
        <w:rPr>
          <w:rFonts w:ascii="Montserrat" w:eastAsia="Times New Roman" w:hAnsi="Montserrat" w:cs="Times New Roman"/>
          <w:bCs/>
          <w:szCs w:val="24"/>
          <w:lang w:eastAsia="es-MX"/>
        </w:rPr>
        <w:t>sabes</w:t>
      </w:r>
      <w:r w:rsidR="00344410" w:rsidRPr="001A470B">
        <w:rPr>
          <w:rFonts w:ascii="Montserrat" w:eastAsia="Times New Roman" w:hAnsi="Montserrat" w:cs="Times New Roman"/>
          <w:bCs/>
          <w:szCs w:val="24"/>
          <w:lang w:eastAsia="es-MX"/>
        </w:rPr>
        <w:t xml:space="preserve"> cómo la física interviene en el mundo de la música, </w:t>
      </w:r>
      <w:r>
        <w:rPr>
          <w:rFonts w:ascii="Montserrat" w:eastAsia="Times New Roman" w:hAnsi="Montserrat" w:cs="Times New Roman"/>
          <w:bCs/>
          <w:szCs w:val="24"/>
          <w:lang w:eastAsia="es-MX"/>
        </w:rPr>
        <w:t xml:space="preserve">pero </w:t>
      </w:r>
      <w:r w:rsidR="00344410" w:rsidRPr="001A470B">
        <w:rPr>
          <w:rFonts w:ascii="Montserrat" w:eastAsia="Times New Roman" w:hAnsi="Montserrat" w:cs="Times New Roman"/>
          <w:bCs/>
          <w:szCs w:val="24"/>
          <w:lang w:eastAsia="es-MX"/>
        </w:rPr>
        <w:t>también interviene en las obras de arte como las pinturas</w:t>
      </w:r>
      <w:r>
        <w:rPr>
          <w:rFonts w:ascii="Montserrat" w:eastAsia="Times New Roman" w:hAnsi="Montserrat" w:cs="Times New Roman"/>
          <w:bCs/>
          <w:szCs w:val="24"/>
          <w:lang w:eastAsia="es-MX"/>
        </w:rPr>
        <w:t>, d</w:t>
      </w:r>
      <w:r w:rsidR="00344410" w:rsidRPr="001A470B">
        <w:rPr>
          <w:rFonts w:ascii="Montserrat" w:eastAsia="Times New Roman" w:hAnsi="Montserrat" w:cs="Times New Roman"/>
          <w:bCs/>
          <w:szCs w:val="24"/>
          <w:lang w:eastAsia="es-MX"/>
        </w:rPr>
        <w:t>e hecho, uno de los principales temas en los que se relacionan es en cuanto a la luz y el color.</w:t>
      </w:r>
    </w:p>
    <w:p w14:paraId="4D5925D6" w14:textId="77777777" w:rsidR="008F66E6" w:rsidRPr="001A470B" w:rsidRDefault="008F66E6" w:rsidP="001A470B">
      <w:pPr>
        <w:spacing w:after="0" w:line="240" w:lineRule="auto"/>
        <w:jc w:val="both"/>
        <w:rPr>
          <w:rFonts w:ascii="Montserrat" w:eastAsia="Times New Roman" w:hAnsi="Montserrat" w:cs="Times New Roman"/>
          <w:bCs/>
          <w:szCs w:val="24"/>
          <w:lang w:eastAsia="es-MX"/>
        </w:rPr>
      </w:pPr>
    </w:p>
    <w:p w14:paraId="645ED59F" w14:textId="216E48F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Recuerd</w:t>
      </w:r>
      <w:r w:rsidR="008F66E6">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que la luz son ondas que forman parte del espectro electromagnético, en donde todas las ondas que lo conforman tienen diferentes frecuencias o longitudes de onda.</w:t>
      </w:r>
      <w:r w:rsidR="008F66E6">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En particular la luz visible, es un rango de ondas electromagnéticas que podemos detectar a través de nuestros ojos y cerebro.</w:t>
      </w:r>
    </w:p>
    <w:p w14:paraId="25360E6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E63B144" w14:textId="077F68E8" w:rsidR="00344410" w:rsidRPr="001A470B" w:rsidRDefault="008F66E6"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w:t>
      </w:r>
      <w:r w:rsidR="00344410" w:rsidRPr="001A470B">
        <w:rPr>
          <w:rFonts w:ascii="Montserrat" w:eastAsia="Times New Roman" w:hAnsi="Montserrat" w:cs="Times New Roman"/>
          <w:bCs/>
          <w:szCs w:val="24"/>
          <w:lang w:eastAsia="es-MX"/>
        </w:rPr>
        <w:t>ambién debes recordar que la luz blanca se descompone en luces de colores</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y eso lo comprobó Isaac Newton</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Él utilizó un prisma de vidrio para observar la descomposición de la luz blanca en diferentes colores.</w:t>
      </w:r>
    </w:p>
    <w:p w14:paraId="419445EF" w14:textId="4CBFB81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2062983" w14:textId="15FFD45F" w:rsidR="00344410" w:rsidRPr="001A470B" w:rsidRDefault="008F66E6" w:rsidP="008F66E6">
      <w:pPr>
        <w:spacing w:after="0" w:line="240" w:lineRule="auto"/>
        <w:jc w:val="center"/>
        <w:rPr>
          <w:rFonts w:ascii="Montserrat" w:eastAsia="Times New Roman" w:hAnsi="Montserrat" w:cs="Times New Roman"/>
          <w:bCs/>
          <w:szCs w:val="24"/>
          <w:lang w:eastAsia="es-MX"/>
        </w:rPr>
      </w:pPr>
      <w:r w:rsidRPr="008F66E6">
        <w:rPr>
          <w:noProof/>
          <w:lang w:val="en-US"/>
        </w:rPr>
        <w:lastRenderedPageBreak/>
        <w:drawing>
          <wp:inline distT="0" distB="0" distL="0" distR="0" wp14:anchorId="128309F2" wp14:editId="2C05113A">
            <wp:extent cx="4040497" cy="26366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802" t="1775" r="8586" b="2587"/>
                    <a:stretch/>
                  </pic:blipFill>
                  <pic:spPr bwMode="auto">
                    <a:xfrm>
                      <a:off x="0" y="0"/>
                      <a:ext cx="4081920" cy="2663644"/>
                    </a:xfrm>
                    <a:prstGeom prst="rect">
                      <a:avLst/>
                    </a:prstGeom>
                    <a:ln>
                      <a:noFill/>
                    </a:ln>
                    <a:extLst>
                      <a:ext uri="{53640926-AAD7-44D8-BBD7-CCE9431645EC}">
                        <a14:shadowObscured xmlns:a14="http://schemas.microsoft.com/office/drawing/2010/main"/>
                      </a:ext>
                    </a:extLst>
                  </pic:spPr>
                </pic:pic>
              </a:graphicData>
            </a:graphic>
          </wp:inline>
        </w:drawing>
      </w:r>
    </w:p>
    <w:p w14:paraId="440CFE8E"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2E8C036" w14:textId="369AE652"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Esto también lo p</w:t>
      </w:r>
      <w:r w:rsidR="00796E8A">
        <w:rPr>
          <w:rFonts w:ascii="Montserrat" w:eastAsia="Times New Roman" w:hAnsi="Montserrat" w:cs="Times New Roman"/>
          <w:bCs/>
          <w:szCs w:val="24"/>
          <w:lang w:eastAsia="es-MX"/>
        </w:rPr>
        <w:t>uede</w:t>
      </w:r>
      <w:r w:rsidRPr="001A470B">
        <w:rPr>
          <w:rFonts w:ascii="Montserrat" w:eastAsia="Times New Roman" w:hAnsi="Montserrat" w:cs="Times New Roman"/>
          <w:bCs/>
          <w:szCs w:val="24"/>
          <w:lang w:eastAsia="es-MX"/>
        </w:rPr>
        <w:t>s observar en un arcoíris o simplemente al observar luz a través de gotas de agua, ya que estas también refractan la luz, es decir, el material cambia la dirección de las ondas del espectro de manera diferencial y las desvía, haciendo que percibas que la luz se descompone.</w:t>
      </w:r>
      <w:r w:rsidR="00796E8A">
        <w:rPr>
          <w:rFonts w:ascii="Montserrat" w:eastAsia="Times New Roman" w:hAnsi="Montserrat" w:cs="Times New Roman"/>
          <w:bCs/>
          <w:szCs w:val="24"/>
          <w:lang w:eastAsia="es-MX"/>
        </w:rPr>
        <w:t xml:space="preserve"> </w:t>
      </w:r>
      <w:r w:rsidRPr="001A470B">
        <w:rPr>
          <w:rFonts w:ascii="Montserrat" w:eastAsia="Times New Roman" w:hAnsi="Montserrat" w:cs="Times New Roman"/>
          <w:bCs/>
          <w:szCs w:val="24"/>
          <w:lang w:eastAsia="es-MX"/>
        </w:rPr>
        <w:t>A ese fenómeno se le conoce como refracción de la luz.</w:t>
      </w:r>
    </w:p>
    <w:p w14:paraId="36227D75" w14:textId="09E4A6BF"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79CF77F" w14:textId="4A335AEF"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hora p</w:t>
      </w:r>
      <w:r>
        <w:rPr>
          <w:rFonts w:ascii="Montserrat" w:eastAsia="Times New Roman" w:hAnsi="Montserrat" w:cs="Times New Roman"/>
          <w:bCs/>
          <w:szCs w:val="24"/>
          <w:lang w:eastAsia="es-MX"/>
        </w:rPr>
        <w:t>i</w:t>
      </w:r>
      <w:r w:rsidR="00344410" w:rsidRPr="001A470B">
        <w:rPr>
          <w:rFonts w:ascii="Montserrat" w:eastAsia="Times New Roman" w:hAnsi="Montserrat" w:cs="Times New Roman"/>
          <w:bCs/>
          <w:szCs w:val="24"/>
          <w:lang w:eastAsia="es-MX"/>
        </w:rPr>
        <w:t>ens</w:t>
      </w:r>
      <w:r>
        <w:rPr>
          <w:rFonts w:ascii="Montserrat" w:eastAsia="Times New Roman" w:hAnsi="Montserrat" w:cs="Times New Roman"/>
          <w:bCs/>
          <w:szCs w:val="24"/>
          <w:lang w:eastAsia="es-MX"/>
        </w:rPr>
        <w:t>a</w:t>
      </w:r>
      <w:r w:rsidR="00344410" w:rsidRPr="001A470B">
        <w:rPr>
          <w:rFonts w:ascii="Montserrat" w:eastAsia="Times New Roman" w:hAnsi="Montserrat" w:cs="Times New Roman"/>
          <w:bCs/>
          <w:szCs w:val="24"/>
          <w:lang w:eastAsia="es-MX"/>
        </w:rPr>
        <w:t xml:space="preserve"> en objetos opacos. ¿recuerda</w:t>
      </w:r>
      <w:r>
        <w:rPr>
          <w:rFonts w:ascii="Montserrat" w:eastAsia="Times New Roman" w:hAnsi="Montserrat" w:cs="Times New Roman"/>
          <w:bCs/>
          <w:szCs w:val="24"/>
          <w:lang w:eastAsia="es-MX"/>
        </w:rPr>
        <w:t>s</w:t>
      </w:r>
      <w:r w:rsidR="00344410" w:rsidRPr="001A470B">
        <w:rPr>
          <w:rFonts w:ascii="Montserrat" w:eastAsia="Times New Roman" w:hAnsi="Montserrat" w:cs="Times New Roman"/>
          <w:bCs/>
          <w:szCs w:val="24"/>
          <w:lang w:eastAsia="es-MX"/>
        </w:rPr>
        <w:t xml:space="preserve"> los fenómenos de reflexión y absorción de la luz?</w:t>
      </w:r>
      <w:r>
        <w:rPr>
          <w:rFonts w:ascii="Montserrat" w:eastAsia="Times New Roman" w:hAnsi="Montserrat" w:cs="Times New Roman"/>
          <w:bCs/>
          <w:szCs w:val="24"/>
          <w:lang w:eastAsia="es-MX"/>
        </w:rPr>
        <w:t xml:space="preserve"> E</w:t>
      </w:r>
      <w:r w:rsidR="00344410" w:rsidRPr="001A470B">
        <w:rPr>
          <w:rFonts w:ascii="Montserrat" w:eastAsia="Times New Roman" w:hAnsi="Montserrat" w:cs="Times New Roman"/>
          <w:bCs/>
          <w:szCs w:val="24"/>
          <w:lang w:eastAsia="es-MX"/>
        </w:rPr>
        <w:t>ntender es</w:t>
      </w:r>
      <w:r>
        <w:rPr>
          <w:rFonts w:ascii="Montserrat" w:eastAsia="Times New Roman" w:hAnsi="Montserrat" w:cs="Times New Roman"/>
          <w:bCs/>
          <w:szCs w:val="24"/>
          <w:lang w:eastAsia="es-MX"/>
        </w:rPr>
        <w:t>t</w:t>
      </w:r>
      <w:r w:rsidR="00344410" w:rsidRPr="001A470B">
        <w:rPr>
          <w:rFonts w:ascii="Montserrat" w:eastAsia="Times New Roman" w:hAnsi="Montserrat" w:cs="Times New Roman"/>
          <w:bCs/>
          <w:szCs w:val="24"/>
          <w:lang w:eastAsia="es-MX"/>
        </w:rPr>
        <w:t>e par de fenómenos es esencial para conocer cómo vemos los objetos que nos rodean.</w:t>
      </w:r>
    </w:p>
    <w:p w14:paraId="5BCFC7D5"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AB63A5B" w14:textId="26496E24"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344410" w:rsidRPr="001A470B">
        <w:rPr>
          <w:rFonts w:ascii="Montserrat" w:eastAsia="Times New Roman" w:hAnsi="Montserrat" w:cs="Times New Roman"/>
          <w:bCs/>
          <w:szCs w:val="24"/>
          <w:lang w:eastAsia="es-MX"/>
        </w:rPr>
        <w:t>a luz llega a los objetos y una parte de esta es absorbida, mientras que otra es reflejada. La luz que reflejan los objetos y que llega a nuestros ojos es el color que percibimos.</w:t>
      </w:r>
    </w:p>
    <w:p w14:paraId="7D29F551" w14:textId="77777777" w:rsidR="00796E8A" w:rsidRDefault="00796E8A" w:rsidP="001A470B">
      <w:pPr>
        <w:spacing w:after="0" w:line="240" w:lineRule="auto"/>
        <w:jc w:val="both"/>
        <w:rPr>
          <w:rFonts w:ascii="Montserrat" w:eastAsia="Times New Roman" w:hAnsi="Montserrat" w:cs="Times New Roman"/>
          <w:bCs/>
          <w:szCs w:val="24"/>
          <w:lang w:eastAsia="es-MX"/>
        </w:rPr>
      </w:pPr>
    </w:p>
    <w:p w14:paraId="63D1BEDF" w14:textId="59992166"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 xml:space="preserve">Por ejemplo, </w:t>
      </w:r>
      <w:r w:rsidR="00796E8A">
        <w:rPr>
          <w:rFonts w:ascii="Montserrat" w:eastAsia="Times New Roman" w:hAnsi="Montserrat" w:cs="Times New Roman"/>
          <w:bCs/>
          <w:szCs w:val="24"/>
          <w:lang w:eastAsia="es-MX"/>
        </w:rPr>
        <w:t>el color de una manzana, si es roja</w:t>
      </w:r>
      <w:r w:rsidRPr="001A470B">
        <w:rPr>
          <w:rFonts w:ascii="Montserrat" w:eastAsia="Times New Roman" w:hAnsi="Montserrat" w:cs="Times New Roman"/>
          <w:bCs/>
          <w:szCs w:val="24"/>
          <w:lang w:eastAsia="es-MX"/>
        </w:rPr>
        <w:t>, entonces eso significa que las ondas correspondientes al color rojo son las reflejadas por la manzana, mientras que todas las demás son absorbidas.</w:t>
      </w:r>
    </w:p>
    <w:p w14:paraId="00946348"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217D599" w14:textId="37A3CB93"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344410" w:rsidRPr="001A470B">
        <w:rPr>
          <w:rFonts w:ascii="Montserrat" w:eastAsia="Times New Roman" w:hAnsi="Montserrat" w:cs="Times New Roman"/>
          <w:bCs/>
          <w:szCs w:val="24"/>
          <w:lang w:eastAsia="es-MX"/>
        </w:rPr>
        <w:t>stos principios son esenciales para entender por qué en una pintura apreciamos unos colores y no otros</w:t>
      </w:r>
      <w:r>
        <w:rPr>
          <w:rFonts w:ascii="Montserrat" w:eastAsia="Times New Roman" w:hAnsi="Montserrat" w:cs="Times New Roman"/>
          <w:bCs/>
          <w:szCs w:val="24"/>
          <w:lang w:eastAsia="es-MX"/>
        </w:rPr>
        <w:t>.</w:t>
      </w:r>
      <w:r w:rsidR="00344410" w:rsidRPr="001A470B">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T</w:t>
      </w:r>
      <w:r w:rsidR="00344410" w:rsidRPr="001A470B">
        <w:rPr>
          <w:rFonts w:ascii="Montserrat" w:eastAsia="Times New Roman" w:hAnsi="Montserrat" w:cs="Times New Roman"/>
          <w:bCs/>
          <w:szCs w:val="24"/>
          <w:lang w:eastAsia="es-MX"/>
        </w:rPr>
        <w:t xml:space="preserve">odo tiene que ver con los pigmentos y su composición. </w:t>
      </w:r>
      <w:r>
        <w:rPr>
          <w:rFonts w:ascii="Montserrat" w:eastAsia="Times New Roman" w:hAnsi="Montserrat" w:cs="Times New Roman"/>
          <w:bCs/>
          <w:szCs w:val="24"/>
          <w:lang w:eastAsia="es-MX"/>
        </w:rPr>
        <w:t>Observa el siguiente</w:t>
      </w:r>
      <w:r w:rsidR="00344410" w:rsidRPr="001A470B">
        <w:rPr>
          <w:rFonts w:ascii="Montserrat" w:eastAsia="Times New Roman" w:hAnsi="Montserrat" w:cs="Times New Roman"/>
          <w:bCs/>
          <w:szCs w:val="24"/>
          <w:lang w:eastAsia="es-MX"/>
        </w:rPr>
        <w:t xml:space="preserve"> video para aprender más acerca de los colores en las pinturas.</w:t>
      </w:r>
    </w:p>
    <w:p w14:paraId="3287DFE4" w14:textId="77777777" w:rsidR="00796E8A" w:rsidRDefault="00796E8A" w:rsidP="001A470B">
      <w:pPr>
        <w:spacing w:after="0" w:line="240" w:lineRule="auto"/>
        <w:jc w:val="both"/>
        <w:rPr>
          <w:rFonts w:ascii="Montserrat" w:eastAsia="Times New Roman" w:hAnsi="Montserrat" w:cs="Times New Roman"/>
          <w:bCs/>
          <w:szCs w:val="24"/>
          <w:lang w:eastAsia="es-MX"/>
        </w:rPr>
      </w:pPr>
    </w:p>
    <w:p w14:paraId="119F2F60" w14:textId="77777777" w:rsidR="00796E8A" w:rsidRPr="008A2AD8" w:rsidRDefault="00344410" w:rsidP="001A470B">
      <w:pPr>
        <w:pStyle w:val="Prrafodelista"/>
        <w:numPr>
          <w:ilvl w:val="0"/>
          <w:numId w:val="14"/>
        </w:numPr>
        <w:spacing w:after="0" w:line="240" w:lineRule="auto"/>
        <w:jc w:val="both"/>
        <w:rPr>
          <w:rFonts w:ascii="Montserrat" w:eastAsia="Times New Roman" w:hAnsi="Montserrat" w:cs="Times New Roman"/>
          <w:b/>
          <w:szCs w:val="24"/>
          <w:lang w:eastAsia="es-MX"/>
        </w:rPr>
      </w:pPr>
      <w:r w:rsidRPr="008A2AD8">
        <w:rPr>
          <w:rFonts w:ascii="Montserrat" w:eastAsia="Times New Roman" w:hAnsi="Montserrat" w:cs="Times New Roman"/>
          <w:b/>
          <w:szCs w:val="24"/>
          <w:lang w:eastAsia="es-MX"/>
        </w:rPr>
        <w:t>Abanico de colores</w:t>
      </w:r>
    </w:p>
    <w:p w14:paraId="7C87EF13" w14:textId="4DD73FAF" w:rsidR="00344410" w:rsidRPr="00796E8A" w:rsidRDefault="00D560B4" w:rsidP="00796E8A">
      <w:pPr>
        <w:pStyle w:val="Prrafodelista"/>
        <w:spacing w:after="0" w:line="240" w:lineRule="auto"/>
        <w:jc w:val="both"/>
        <w:rPr>
          <w:rFonts w:ascii="Montserrat" w:eastAsia="Times New Roman" w:hAnsi="Montserrat" w:cs="Times New Roman"/>
          <w:b/>
          <w:szCs w:val="24"/>
          <w:lang w:eastAsia="es-MX"/>
        </w:rPr>
      </w:pPr>
      <w:hyperlink r:id="rId17" w:history="1">
        <w:r w:rsidR="00F713BC" w:rsidRPr="007D0582">
          <w:rPr>
            <w:rStyle w:val="Hipervnculo"/>
            <w:rFonts w:ascii="Montserrat" w:eastAsia="Times New Roman" w:hAnsi="Montserrat" w:cs="Times New Roman"/>
            <w:bCs/>
            <w:szCs w:val="24"/>
            <w:lang w:eastAsia="es-MX"/>
          </w:rPr>
          <w:t>https://www.youtube.com/watch?v=9J7uCzdUkLs</w:t>
        </w:r>
      </w:hyperlink>
      <w:r w:rsidR="00F713BC">
        <w:rPr>
          <w:rFonts w:ascii="Montserrat" w:eastAsia="Times New Roman" w:hAnsi="Montserrat" w:cs="Times New Roman"/>
          <w:bCs/>
          <w:szCs w:val="24"/>
          <w:lang w:eastAsia="es-MX"/>
        </w:rPr>
        <w:t xml:space="preserve"> </w:t>
      </w:r>
    </w:p>
    <w:p w14:paraId="0C4D638D" w14:textId="0FF0D033"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1A917A7" w14:textId="6DDF812C"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344410" w:rsidRPr="001A470B">
        <w:rPr>
          <w:rFonts w:ascii="Montserrat" w:eastAsia="Times New Roman" w:hAnsi="Montserrat" w:cs="Times New Roman"/>
          <w:bCs/>
          <w:szCs w:val="24"/>
          <w:lang w:eastAsia="es-MX"/>
        </w:rPr>
        <w:t>a apreciación de los colores depende de los procesos del sistema visual humano.</w:t>
      </w:r>
      <w:r>
        <w:rPr>
          <w:rFonts w:ascii="Montserrat" w:eastAsia="Times New Roman" w:hAnsi="Montserrat" w:cs="Times New Roman"/>
          <w:bCs/>
          <w:szCs w:val="24"/>
          <w:lang w:eastAsia="es-MX"/>
        </w:rPr>
        <w:t>, d</w:t>
      </w:r>
      <w:r w:rsidR="00344410" w:rsidRPr="001A470B">
        <w:rPr>
          <w:rFonts w:ascii="Montserrat" w:eastAsia="Times New Roman" w:hAnsi="Montserrat" w:cs="Times New Roman"/>
          <w:bCs/>
          <w:szCs w:val="24"/>
          <w:lang w:eastAsia="es-MX"/>
        </w:rPr>
        <w:t>onde la luz, al pasar a través del cristalino y la pupila, llega a las células receptoras que tenemos en la retina. Ahí los fotones de luz son transformados en impulsos nerviosos que son transmitidos a nuestro cerebro. Es este último el que los interpreta y recompone en una imagen.</w:t>
      </w:r>
    </w:p>
    <w:p w14:paraId="7EFD65C3"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1D30680A" w14:textId="581A247B"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Por eso, h</w:t>
      </w:r>
      <w:r w:rsidR="00344410" w:rsidRPr="001A470B">
        <w:rPr>
          <w:rFonts w:ascii="Montserrat" w:eastAsia="Times New Roman" w:hAnsi="Montserrat" w:cs="Times New Roman"/>
          <w:bCs/>
          <w:szCs w:val="24"/>
          <w:lang w:eastAsia="es-MX"/>
        </w:rPr>
        <w:t>ay que personas perciben los colores de forma diferente, pues tienen una condición llamada daltonismo.</w:t>
      </w:r>
      <w:r>
        <w:rPr>
          <w:rFonts w:ascii="Montserrat" w:eastAsia="Times New Roman" w:hAnsi="Montserrat" w:cs="Times New Roman"/>
          <w:bCs/>
          <w:szCs w:val="24"/>
          <w:lang w:eastAsia="es-MX"/>
        </w:rPr>
        <w:t xml:space="preserve"> </w:t>
      </w:r>
      <w:r w:rsidR="00344410" w:rsidRPr="001A470B">
        <w:rPr>
          <w:rFonts w:ascii="Montserrat" w:eastAsia="Times New Roman" w:hAnsi="Montserrat" w:cs="Times New Roman"/>
          <w:bCs/>
          <w:szCs w:val="24"/>
          <w:lang w:eastAsia="es-MX"/>
        </w:rPr>
        <w:t>Existe la teoría de que el pintor Vincent Van Gogh era daltónico, y ese era el motivo por el cual elegía tonalidades muy peculiares para plasmar sus obras.</w:t>
      </w:r>
    </w:p>
    <w:p w14:paraId="6514133C" w14:textId="1D1F70A5"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4511D58" w14:textId="7F0FC07A" w:rsidR="00344410" w:rsidRPr="001A470B" w:rsidRDefault="00796E8A" w:rsidP="00796E8A">
      <w:pPr>
        <w:spacing w:after="0" w:line="240" w:lineRule="auto"/>
        <w:jc w:val="center"/>
        <w:rPr>
          <w:rFonts w:ascii="Montserrat" w:eastAsia="Times New Roman" w:hAnsi="Montserrat" w:cs="Times New Roman"/>
          <w:bCs/>
          <w:szCs w:val="24"/>
          <w:lang w:eastAsia="es-MX"/>
        </w:rPr>
      </w:pPr>
      <w:r w:rsidRPr="00796E8A">
        <w:rPr>
          <w:noProof/>
          <w:lang w:val="en-US"/>
        </w:rPr>
        <w:drawing>
          <wp:inline distT="0" distB="0" distL="0" distR="0" wp14:anchorId="1A57F4AB" wp14:editId="3B5210C6">
            <wp:extent cx="4533333" cy="2209524"/>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3333" cy="2209524"/>
                    </a:xfrm>
                    <a:prstGeom prst="rect">
                      <a:avLst/>
                    </a:prstGeom>
                  </pic:spPr>
                </pic:pic>
              </a:graphicData>
            </a:graphic>
          </wp:inline>
        </w:drawing>
      </w:r>
    </w:p>
    <w:p w14:paraId="29F2BC98" w14:textId="6039E09E"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0D5D92A8" w14:textId="5398AD9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Además, las y los pintores experimentan con diferentes pigmentos de colores para poder expresar de una mejor manera sus sentimientos, y lo que buscan comunicar al espectador.</w:t>
      </w:r>
    </w:p>
    <w:p w14:paraId="59CFE470"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1133BCE" w14:textId="23485A37"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Además de la luz y el color utilizados en su elaboración, también se emplea la física en el estudio de las obras de arte. Por ejemplo, se utilizan diversos tipos de microscopios para observar las fibras y pigmentos de las pinturas para analizarlas, conservarlas o poder restaurarlas posteriormente.</w:t>
      </w:r>
    </w:p>
    <w:p w14:paraId="5524AA1E" w14:textId="77777777" w:rsidR="00796E8A" w:rsidRDefault="00796E8A" w:rsidP="001A470B">
      <w:pPr>
        <w:spacing w:after="0" w:line="240" w:lineRule="auto"/>
        <w:jc w:val="both"/>
        <w:rPr>
          <w:rFonts w:ascii="Montserrat" w:eastAsia="Times New Roman" w:hAnsi="Montserrat" w:cs="Times New Roman"/>
          <w:bCs/>
          <w:szCs w:val="24"/>
          <w:lang w:eastAsia="es-MX"/>
        </w:rPr>
      </w:pPr>
    </w:p>
    <w:p w14:paraId="2DA5B01B" w14:textId="47F6721F"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I</w:t>
      </w:r>
      <w:r w:rsidR="00344410" w:rsidRPr="001A470B">
        <w:rPr>
          <w:rFonts w:ascii="Montserrat" w:eastAsia="Times New Roman" w:hAnsi="Montserrat" w:cs="Times New Roman"/>
          <w:bCs/>
          <w:szCs w:val="24"/>
          <w:lang w:eastAsia="es-MX"/>
        </w:rPr>
        <w:t>ncluso los restauradores utilizan técnicas de cromatografía para conocer la composición exacta de los pigmentos y los lienzos, con el objetivo de elaborar los mejores protocolos de tratamiento para que se preserven por mucho más tiempo.</w:t>
      </w:r>
    </w:p>
    <w:p w14:paraId="4861D57F"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333C6CF2" w14:textId="4A939119" w:rsidR="00344410" w:rsidRPr="001A470B" w:rsidRDefault="00796E8A" w:rsidP="001A470B">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344410" w:rsidRPr="001A470B">
        <w:rPr>
          <w:rFonts w:ascii="Montserrat" w:eastAsia="Times New Roman" w:hAnsi="Montserrat" w:cs="Times New Roman"/>
          <w:bCs/>
          <w:szCs w:val="24"/>
          <w:lang w:eastAsia="es-MX"/>
        </w:rPr>
        <w:t>a técnica de la radiografía en las pinturas permite observar los bocetos originales de la obra, lo que está debajo de la pintura, directamente sobre el lienzo.</w:t>
      </w:r>
    </w:p>
    <w:p w14:paraId="2EA4A7FF"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659631D" w14:textId="18610D6E" w:rsidR="00344410" w:rsidRPr="001A470B" w:rsidRDefault="00796E8A" w:rsidP="00796E8A">
      <w:pPr>
        <w:spacing w:after="0" w:line="240" w:lineRule="auto"/>
        <w:jc w:val="center"/>
        <w:rPr>
          <w:rFonts w:ascii="Montserrat" w:eastAsia="Times New Roman" w:hAnsi="Montserrat" w:cs="Times New Roman"/>
          <w:bCs/>
          <w:szCs w:val="24"/>
          <w:lang w:eastAsia="es-MX"/>
        </w:rPr>
      </w:pPr>
      <w:r w:rsidRPr="00796E8A">
        <w:rPr>
          <w:noProof/>
          <w:lang w:val="en-US"/>
        </w:rPr>
        <w:lastRenderedPageBreak/>
        <w:drawing>
          <wp:inline distT="0" distB="0" distL="0" distR="0" wp14:anchorId="5E4CF566" wp14:editId="40158B02">
            <wp:extent cx="3551013" cy="25125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6473" cy="2523449"/>
                    </a:xfrm>
                    <a:prstGeom prst="rect">
                      <a:avLst/>
                    </a:prstGeom>
                  </pic:spPr>
                </pic:pic>
              </a:graphicData>
            </a:graphic>
          </wp:inline>
        </w:drawing>
      </w:r>
    </w:p>
    <w:p w14:paraId="28FFEC07"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54666B8B" w14:textId="1582B4B4" w:rsidR="00344410" w:rsidRPr="001A470B" w:rsidRDefault="00344410" w:rsidP="001A470B">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Con esta información se puede verificar la autenticidad de las obras o ayudar en la investigación histórica sobre la obra de arte o del artista.</w:t>
      </w:r>
    </w:p>
    <w:p w14:paraId="7838A921"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7B9E8C00" w14:textId="77777777" w:rsidR="00344410" w:rsidRPr="001A470B" w:rsidRDefault="00344410" w:rsidP="001A470B">
      <w:pPr>
        <w:spacing w:after="0" w:line="240" w:lineRule="auto"/>
        <w:jc w:val="both"/>
        <w:rPr>
          <w:rFonts w:ascii="Montserrat" w:eastAsia="Times New Roman" w:hAnsi="Montserrat" w:cs="Times New Roman"/>
          <w:bCs/>
          <w:szCs w:val="24"/>
          <w:lang w:eastAsia="es-MX"/>
        </w:rPr>
      </w:pPr>
    </w:p>
    <w:p w14:paraId="2E356236" w14:textId="77777777" w:rsidR="00B028BC" w:rsidRPr="001A470B" w:rsidRDefault="00B028BC" w:rsidP="001A470B">
      <w:pPr>
        <w:spacing w:after="0" w:line="240" w:lineRule="auto"/>
        <w:jc w:val="both"/>
        <w:rPr>
          <w:rFonts w:ascii="Montserrat" w:eastAsia="Times New Roman" w:hAnsi="Montserrat" w:cs="Times New Roman"/>
          <w:b/>
          <w:bCs/>
          <w:sz w:val="28"/>
          <w:szCs w:val="24"/>
          <w:lang w:eastAsia="es-MX"/>
        </w:rPr>
      </w:pPr>
      <w:r w:rsidRPr="001A470B">
        <w:rPr>
          <w:rFonts w:ascii="Montserrat" w:eastAsia="Times New Roman" w:hAnsi="Montserrat" w:cs="Times New Roman"/>
          <w:b/>
          <w:bCs/>
          <w:sz w:val="28"/>
          <w:szCs w:val="24"/>
          <w:lang w:eastAsia="es-MX"/>
        </w:rPr>
        <w:t>El Reto de Hoy:</w:t>
      </w:r>
    </w:p>
    <w:p w14:paraId="3790758B" w14:textId="77777777" w:rsidR="00796E8A" w:rsidRPr="001A470B" w:rsidRDefault="00796E8A" w:rsidP="00796E8A">
      <w:pPr>
        <w:spacing w:after="0" w:line="240" w:lineRule="auto"/>
        <w:jc w:val="both"/>
        <w:rPr>
          <w:rFonts w:ascii="Montserrat" w:eastAsia="Times New Roman" w:hAnsi="Montserrat" w:cs="Times New Roman"/>
          <w:bCs/>
          <w:szCs w:val="24"/>
          <w:lang w:eastAsia="es-MX"/>
        </w:rPr>
      </w:pPr>
    </w:p>
    <w:p w14:paraId="3BFA19C2" w14:textId="06BA0C9D" w:rsidR="00796E8A" w:rsidRPr="001A470B" w:rsidRDefault="00796E8A" w:rsidP="00796E8A">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Eli</w:t>
      </w:r>
      <w:r>
        <w:rPr>
          <w:rFonts w:ascii="Montserrat" w:eastAsia="Times New Roman" w:hAnsi="Montserrat" w:cs="Times New Roman"/>
          <w:bCs/>
          <w:szCs w:val="24"/>
          <w:lang w:eastAsia="es-MX"/>
        </w:rPr>
        <w:t>je</w:t>
      </w:r>
      <w:r w:rsidRPr="001A470B">
        <w:rPr>
          <w:rFonts w:ascii="Montserrat" w:eastAsia="Times New Roman" w:hAnsi="Montserrat" w:cs="Times New Roman"/>
          <w:bCs/>
          <w:szCs w:val="24"/>
          <w:lang w:eastAsia="es-MX"/>
        </w:rPr>
        <w:t xml:space="preserve"> tres canciones que </w:t>
      </w:r>
      <w:r>
        <w:rPr>
          <w:rFonts w:ascii="Montserrat" w:eastAsia="Times New Roman" w:hAnsi="Montserrat" w:cs="Times New Roman"/>
          <w:bCs/>
          <w:szCs w:val="24"/>
          <w:lang w:eastAsia="es-MX"/>
        </w:rPr>
        <w:t>t</w:t>
      </w:r>
      <w:r w:rsidRPr="001A470B">
        <w:rPr>
          <w:rFonts w:ascii="Montserrat" w:eastAsia="Times New Roman" w:hAnsi="Montserrat" w:cs="Times New Roman"/>
          <w:bCs/>
          <w:szCs w:val="24"/>
          <w:lang w:eastAsia="es-MX"/>
        </w:rPr>
        <w:t>e gusten y trat</w:t>
      </w:r>
      <w:r>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de identificar las cualidades del sonido, escrib</w:t>
      </w:r>
      <w:r>
        <w:rPr>
          <w:rFonts w:ascii="Montserrat" w:eastAsia="Times New Roman" w:hAnsi="Montserrat" w:cs="Times New Roman"/>
          <w:bCs/>
          <w:szCs w:val="24"/>
          <w:lang w:eastAsia="es-MX"/>
        </w:rPr>
        <w:t>e</w:t>
      </w:r>
      <w:r w:rsidRPr="001A470B">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tus</w:t>
      </w:r>
      <w:r w:rsidRPr="001A470B">
        <w:rPr>
          <w:rFonts w:ascii="Montserrat" w:eastAsia="Times New Roman" w:hAnsi="Montserrat" w:cs="Times New Roman"/>
          <w:bCs/>
          <w:szCs w:val="24"/>
          <w:lang w:eastAsia="es-MX"/>
        </w:rPr>
        <w:t xml:space="preserve"> observaciones en </w:t>
      </w:r>
      <w:r>
        <w:rPr>
          <w:rFonts w:ascii="Montserrat" w:eastAsia="Times New Roman" w:hAnsi="Montserrat" w:cs="Times New Roman"/>
          <w:bCs/>
          <w:szCs w:val="24"/>
          <w:lang w:eastAsia="es-MX"/>
        </w:rPr>
        <w:t>el</w:t>
      </w:r>
      <w:r w:rsidRPr="001A470B">
        <w:rPr>
          <w:rFonts w:ascii="Montserrat" w:eastAsia="Times New Roman" w:hAnsi="Montserrat" w:cs="Times New Roman"/>
          <w:bCs/>
          <w:szCs w:val="24"/>
          <w:lang w:eastAsia="es-MX"/>
        </w:rPr>
        <w:t xml:space="preserve"> cuaderno.</w:t>
      </w:r>
    </w:p>
    <w:p w14:paraId="04BAED2A" w14:textId="77777777" w:rsidR="00796E8A" w:rsidRPr="001A470B" w:rsidRDefault="00796E8A" w:rsidP="00796E8A">
      <w:pPr>
        <w:spacing w:after="0" w:line="240" w:lineRule="auto"/>
        <w:jc w:val="both"/>
        <w:rPr>
          <w:rFonts w:ascii="Montserrat" w:eastAsia="Times New Roman" w:hAnsi="Montserrat" w:cs="Times New Roman"/>
          <w:bCs/>
          <w:szCs w:val="24"/>
          <w:lang w:eastAsia="es-MX"/>
        </w:rPr>
      </w:pPr>
    </w:p>
    <w:p w14:paraId="122914E4" w14:textId="08630EED" w:rsidR="00796E8A" w:rsidRPr="001A470B" w:rsidRDefault="00796E8A" w:rsidP="00796E8A">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Además, reflexion</w:t>
      </w:r>
      <w:r>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acerca de cómo piensa</w:t>
      </w:r>
      <w:r>
        <w:rPr>
          <w:rFonts w:ascii="Montserrat" w:eastAsia="Times New Roman" w:hAnsi="Montserrat" w:cs="Times New Roman"/>
          <w:bCs/>
          <w:szCs w:val="24"/>
          <w:lang w:eastAsia="es-MX"/>
        </w:rPr>
        <w:t>s</w:t>
      </w:r>
      <w:r w:rsidRPr="001A470B">
        <w:rPr>
          <w:rFonts w:ascii="Montserrat" w:eastAsia="Times New Roman" w:hAnsi="Montserrat" w:cs="Times New Roman"/>
          <w:bCs/>
          <w:szCs w:val="24"/>
          <w:lang w:eastAsia="es-MX"/>
        </w:rPr>
        <w:t xml:space="preserve"> que se relaciona la física con otras artes como la danza, la escultura o el cine. Convers</w:t>
      </w:r>
      <w:r w:rsidR="008A2AD8">
        <w:rPr>
          <w:rFonts w:ascii="Montserrat" w:eastAsia="Times New Roman" w:hAnsi="Montserrat" w:cs="Times New Roman"/>
          <w:bCs/>
          <w:szCs w:val="24"/>
          <w:lang w:eastAsia="es-MX"/>
        </w:rPr>
        <w:t>a</w:t>
      </w:r>
      <w:r w:rsidRPr="001A470B">
        <w:rPr>
          <w:rFonts w:ascii="Montserrat" w:eastAsia="Times New Roman" w:hAnsi="Montserrat" w:cs="Times New Roman"/>
          <w:bCs/>
          <w:szCs w:val="24"/>
          <w:lang w:eastAsia="es-MX"/>
        </w:rPr>
        <w:t xml:space="preserve"> con </w:t>
      </w:r>
      <w:r w:rsidR="008A2AD8">
        <w:rPr>
          <w:rFonts w:ascii="Montserrat" w:eastAsia="Times New Roman" w:hAnsi="Montserrat" w:cs="Times New Roman"/>
          <w:bCs/>
          <w:szCs w:val="24"/>
          <w:lang w:eastAsia="es-MX"/>
        </w:rPr>
        <w:t>t</w:t>
      </w:r>
      <w:r w:rsidRPr="001A470B">
        <w:rPr>
          <w:rFonts w:ascii="Montserrat" w:eastAsia="Times New Roman" w:hAnsi="Montserrat" w:cs="Times New Roman"/>
          <w:bCs/>
          <w:szCs w:val="24"/>
          <w:lang w:eastAsia="es-MX"/>
        </w:rPr>
        <w:t>u familia acerca de esto y elij</w:t>
      </w:r>
      <w:r w:rsidR="008A2AD8">
        <w:rPr>
          <w:rFonts w:ascii="Montserrat" w:eastAsia="Times New Roman" w:hAnsi="Montserrat" w:cs="Times New Roman"/>
          <w:bCs/>
          <w:szCs w:val="24"/>
          <w:lang w:eastAsia="es-MX"/>
        </w:rPr>
        <w:t>e</w:t>
      </w:r>
      <w:r w:rsidRPr="001A470B">
        <w:rPr>
          <w:rFonts w:ascii="Montserrat" w:eastAsia="Times New Roman" w:hAnsi="Montserrat" w:cs="Times New Roman"/>
          <w:bCs/>
          <w:szCs w:val="24"/>
          <w:lang w:eastAsia="es-MX"/>
        </w:rPr>
        <w:t xml:space="preserve"> una disciplina del arte para investigar más.</w:t>
      </w:r>
    </w:p>
    <w:p w14:paraId="4D131DE2" w14:textId="77777777" w:rsidR="00796E8A" w:rsidRPr="001A470B" w:rsidRDefault="00796E8A" w:rsidP="00796E8A">
      <w:pPr>
        <w:spacing w:after="0" w:line="240" w:lineRule="auto"/>
        <w:jc w:val="both"/>
        <w:rPr>
          <w:rFonts w:ascii="Montserrat" w:eastAsia="Times New Roman" w:hAnsi="Montserrat" w:cs="Times New Roman"/>
          <w:bCs/>
          <w:szCs w:val="24"/>
          <w:lang w:eastAsia="es-MX"/>
        </w:rPr>
      </w:pPr>
    </w:p>
    <w:p w14:paraId="2E25AA91" w14:textId="40D9C4B9" w:rsidR="00796E8A" w:rsidRPr="001A470B" w:rsidRDefault="00796E8A" w:rsidP="00796E8A">
      <w:pPr>
        <w:spacing w:after="0" w:line="240" w:lineRule="auto"/>
        <w:jc w:val="both"/>
        <w:rPr>
          <w:rFonts w:ascii="Montserrat" w:eastAsia="Times New Roman" w:hAnsi="Montserrat" w:cs="Times New Roman"/>
          <w:bCs/>
          <w:szCs w:val="24"/>
          <w:lang w:eastAsia="es-MX"/>
        </w:rPr>
      </w:pPr>
      <w:r w:rsidRPr="001A470B">
        <w:rPr>
          <w:rFonts w:ascii="Montserrat" w:eastAsia="Times New Roman" w:hAnsi="Montserrat" w:cs="Times New Roman"/>
          <w:bCs/>
          <w:szCs w:val="24"/>
          <w:lang w:eastAsia="es-MX"/>
        </w:rPr>
        <w:t>No olvide</w:t>
      </w:r>
      <w:r w:rsidR="008A2AD8">
        <w:rPr>
          <w:rFonts w:ascii="Montserrat" w:eastAsia="Times New Roman" w:hAnsi="Montserrat" w:cs="Times New Roman"/>
          <w:bCs/>
          <w:szCs w:val="24"/>
          <w:lang w:eastAsia="es-MX"/>
        </w:rPr>
        <w:t>s</w:t>
      </w:r>
      <w:r w:rsidRPr="001A470B">
        <w:rPr>
          <w:rFonts w:ascii="Montserrat" w:eastAsia="Times New Roman" w:hAnsi="Montserrat" w:cs="Times New Roman"/>
          <w:bCs/>
          <w:szCs w:val="24"/>
          <w:lang w:eastAsia="es-MX"/>
        </w:rPr>
        <w:t xml:space="preserve"> consultar fuentes de información confiables o libros especializados, para resolver </w:t>
      </w:r>
      <w:r w:rsidR="008A2AD8">
        <w:rPr>
          <w:rFonts w:ascii="Montserrat" w:eastAsia="Times New Roman" w:hAnsi="Montserrat" w:cs="Times New Roman"/>
          <w:bCs/>
          <w:szCs w:val="24"/>
          <w:lang w:eastAsia="es-MX"/>
        </w:rPr>
        <w:t>t</w:t>
      </w:r>
      <w:r w:rsidRPr="001A470B">
        <w:rPr>
          <w:rFonts w:ascii="Montserrat" w:eastAsia="Times New Roman" w:hAnsi="Montserrat" w:cs="Times New Roman"/>
          <w:bCs/>
          <w:szCs w:val="24"/>
          <w:lang w:eastAsia="es-MX"/>
        </w:rPr>
        <w:t>us dudas y profundizar más en este tema.</w:t>
      </w:r>
    </w:p>
    <w:p w14:paraId="760D5B4F" w14:textId="77777777" w:rsidR="00796E8A" w:rsidRPr="001A470B" w:rsidRDefault="00796E8A" w:rsidP="00796E8A">
      <w:pPr>
        <w:spacing w:after="0" w:line="240" w:lineRule="auto"/>
        <w:jc w:val="both"/>
        <w:rPr>
          <w:rFonts w:ascii="Montserrat" w:eastAsia="Times New Roman" w:hAnsi="Montserrat" w:cs="Times New Roman"/>
          <w:bCs/>
          <w:szCs w:val="24"/>
          <w:lang w:eastAsia="es-MX"/>
        </w:rPr>
      </w:pPr>
    </w:p>
    <w:p w14:paraId="057D2C62" w14:textId="57557566" w:rsidR="00F3602D" w:rsidRPr="001A470B" w:rsidRDefault="00F3602D" w:rsidP="001A470B">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5BC404AF" w14:textId="77777777" w:rsidR="00B028BC" w:rsidRPr="001A470B" w:rsidRDefault="00B028BC" w:rsidP="008A2AD8">
      <w:pPr>
        <w:spacing w:after="0" w:line="240" w:lineRule="auto"/>
        <w:jc w:val="center"/>
        <w:rPr>
          <w:rFonts w:ascii="Montserrat" w:eastAsia="Calibri" w:hAnsi="Montserrat" w:cs="Arial"/>
          <w:color w:val="000000" w:themeColor="text1"/>
        </w:rPr>
      </w:pPr>
    </w:p>
    <w:p w14:paraId="09F49C79" w14:textId="77777777" w:rsidR="00B028BC" w:rsidRPr="001A470B" w:rsidRDefault="00B028BC" w:rsidP="008A2AD8">
      <w:pPr>
        <w:spacing w:after="0" w:line="240" w:lineRule="auto"/>
        <w:jc w:val="center"/>
        <w:textAlignment w:val="baseline"/>
        <w:rPr>
          <w:rFonts w:ascii="Montserrat" w:eastAsia="Times New Roman" w:hAnsi="Montserrat" w:cs="Times New Roman"/>
          <w:sz w:val="28"/>
          <w:lang w:eastAsia="es-MX"/>
        </w:rPr>
      </w:pPr>
      <w:r w:rsidRPr="001A470B">
        <w:rPr>
          <w:rFonts w:ascii="Montserrat" w:eastAsia="Times New Roman" w:hAnsi="Montserrat" w:cs="Times New Roman"/>
          <w:b/>
          <w:bCs/>
          <w:sz w:val="24"/>
          <w:szCs w:val="20"/>
          <w:lang w:eastAsia="es-MX"/>
        </w:rPr>
        <w:t>¡Buen trabajo!</w:t>
      </w:r>
    </w:p>
    <w:p w14:paraId="08237AD8" w14:textId="77777777" w:rsidR="00B028BC" w:rsidRPr="001A470B" w:rsidRDefault="00B028BC" w:rsidP="008A2AD8">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1A470B" w:rsidRDefault="00B028BC" w:rsidP="008A2AD8">
      <w:pPr>
        <w:spacing w:after="0" w:line="240" w:lineRule="auto"/>
        <w:jc w:val="center"/>
        <w:textAlignment w:val="baseline"/>
        <w:rPr>
          <w:rFonts w:ascii="Montserrat" w:eastAsia="Times New Roman" w:hAnsi="Montserrat" w:cs="Times New Roman"/>
          <w:sz w:val="28"/>
          <w:lang w:eastAsia="es-MX"/>
        </w:rPr>
      </w:pPr>
      <w:r w:rsidRPr="001A470B">
        <w:rPr>
          <w:rFonts w:ascii="Montserrat" w:eastAsia="Times New Roman" w:hAnsi="Montserrat" w:cs="Times New Roman"/>
          <w:b/>
          <w:bCs/>
          <w:sz w:val="24"/>
          <w:szCs w:val="20"/>
          <w:lang w:eastAsia="es-MX"/>
        </w:rPr>
        <w:t>Gracias por tu esfuerzo.</w:t>
      </w:r>
    </w:p>
    <w:p w14:paraId="44E0B9A6" w14:textId="1061D60B" w:rsidR="00B028BC" w:rsidRPr="001A470B" w:rsidRDefault="00B028BC" w:rsidP="001A470B">
      <w:pPr>
        <w:spacing w:after="0" w:line="240" w:lineRule="auto"/>
        <w:jc w:val="both"/>
        <w:textAlignment w:val="baseline"/>
        <w:rPr>
          <w:rFonts w:ascii="Montserrat" w:eastAsia="Times New Roman" w:hAnsi="Montserrat" w:cs="Segoe UI"/>
          <w:bCs/>
          <w:sz w:val="24"/>
          <w:lang w:eastAsia="es-MX"/>
        </w:rPr>
      </w:pPr>
    </w:p>
    <w:p w14:paraId="145D0BA3" w14:textId="77777777" w:rsidR="00482372" w:rsidRPr="001A470B" w:rsidRDefault="00482372" w:rsidP="001A470B">
      <w:pPr>
        <w:spacing w:after="0" w:line="240" w:lineRule="auto"/>
        <w:jc w:val="both"/>
        <w:textAlignment w:val="baseline"/>
        <w:rPr>
          <w:rFonts w:ascii="Montserrat" w:eastAsia="Times New Roman" w:hAnsi="Montserrat" w:cs="Segoe UI"/>
          <w:bCs/>
          <w:sz w:val="24"/>
          <w:lang w:eastAsia="es-MX"/>
        </w:rPr>
      </w:pPr>
    </w:p>
    <w:p w14:paraId="4FB34C1B" w14:textId="77777777" w:rsidR="00482372" w:rsidRPr="001A470B" w:rsidRDefault="00482372" w:rsidP="001A470B">
      <w:pPr>
        <w:spacing w:after="0" w:line="240" w:lineRule="auto"/>
        <w:ind w:right="-1"/>
        <w:jc w:val="both"/>
        <w:textAlignment w:val="baseline"/>
        <w:rPr>
          <w:rFonts w:ascii="Montserrat" w:eastAsia="Times New Roman" w:hAnsi="Montserrat" w:cs="Segoe UI"/>
          <w:b/>
          <w:bCs/>
          <w:sz w:val="28"/>
          <w:lang w:eastAsia="es-MX"/>
        </w:rPr>
      </w:pPr>
      <w:r w:rsidRPr="001A470B">
        <w:rPr>
          <w:rFonts w:ascii="Montserrat" w:eastAsia="Times New Roman" w:hAnsi="Montserrat" w:cs="Segoe UI"/>
          <w:b/>
          <w:bCs/>
          <w:sz w:val="28"/>
          <w:lang w:eastAsia="es-MX"/>
        </w:rPr>
        <w:t>Para saber más:</w:t>
      </w:r>
    </w:p>
    <w:p w14:paraId="2C7B99C7" w14:textId="77777777" w:rsidR="00482372" w:rsidRPr="001A470B" w:rsidRDefault="00482372" w:rsidP="001A470B">
      <w:pPr>
        <w:spacing w:after="0" w:line="240" w:lineRule="auto"/>
        <w:jc w:val="both"/>
        <w:rPr>
          <w:rFonts w:ascii="Montserrat" w:eastAsia="Times New Roman" w:hAnsi="Montserrat" w:cs="Times New Roman"/>
          <w:color w:val="000000"/>
          <w:lang w:eastAsia="es-MX"/>
        </w:rPr>
      </w:pPr>
    </w:p>
    <w:p w14:paraId="1CC72556" w14:textId="77777777" w:rsidR="00482372" w:rsidRPr="001A470B" w:rsidRDefault="00482372" w:rsidP="001A470B">
      <w:pPr>
        <w:spacing w:after="0" w:line="240" w:lineRule="auto"/>
        <w:jc w:val="both"/>
        <w:rPr>
          <w:rFonts w:ascii="Montserrat" w:eastAsia="Times New Roman" w:hAnsi="Montserrat" w:cs="Times New Roman"/>
          <w:color w:val="000000"/>
          <w:lang w:eastAsia="es-MX"/>
        </w:rPr>
      </w:pPr>
      <w:r w:rsidRPr="001A470B">
        <w:rPr>
          <w:rFonts w:ascii="Montserrat" w:eastAsia="Times New Roman" w:hAnsi="Montserrat" w:cs="Times New Roman"/>
          <w:color w:val="000000"/>
          <w:lang w:eastAsia="es-MX"/>
        </w:rPr>
        <w:t>Lecturas</w:t>
      </w:r>
    </w:p>
    <w:p w14:paraId="1EF01701" w14:textId="77777777" w:rsidR="00482372" w:rsidRPr="001A470B" w:rsidRDefault="00D560B4" w:rsidP="001A470B">
      <w:pPr>
        <w:spacing w:after="0" w:line="240" w:lineRule="auto"/>
        <w:jc w:val="both"/>
        <w:rPr>
          <w:rFonts w:ascii="Montserrat" w:eastAsia="Times New Roman" w:hAnsi="Montserrat" w:cs="Times New Roman"/>
          <w:color w:val="000000"/>
          <w:lang w:eastAsia="es-MX"/>
        </w:rPr>
      </w:pPr>
      <w:hyperlink r:id="rId20" w:history="1">
        <w:r w:rsidR="00482372" w:rsidRPr="001A470B">
          <w:rPr>
            <w:rStyle w:val="Hipervnculo"/>
            <w:rFonts w:ascii="Montserrat" w:hAnsi="Montserrat"/>
          </w:rPr>
          <w:t>https://libros.conaliteg.gob.mx/secundaria.html</w:t>
        </w:r>
      </w:hyperlink>
    </w:p>
    <w:p w14:paraId="7BAF5521" w14:textId="77777777" w:rsidR="00482372" w:rsidRPr="001A470B" w:rsidRDefault="00482372" w:rsidP="001A470B">
      <w:pPr>
        <w:spacing w:after="0" w:line="240" w:lineRule="auto"/>
        <w:jc w:val="both"/>
        <w:rPr>
          <w:rFonts w:ascii="Montserrat" w:eastAsia="Times New Roman" w:hAnsi="Montserrat" w:cs="Helvetica"/>
          <w:sz w:val="24"/>
          <w:szCs w:val="24"/>
          <w:lang w:eastAsia="es-MX"/>
        </w:rPr>
      </w:pPr>
    </w:p>
    <w:p w14:paraId="226F2920" w14:textId="7D07DBBA" w:rsidR="00C7207E" w:rsidRPr="001A470B" w:rsidRDefault="00C7207E" w:rsidP="001A470B">
      <w:pPr>
        <w:spacing w:after="0" w:line="240" w:lineRule="auto"/>
        <w:jc w:val="both"/>
        <w:rPr>
          <w:rFonts w:ascii="Montserrat" w:hAnsi="Montserrat"/>
          <w:bCs/>
          <w:iCs/>
          <w:kern w:val="24"/>
          <w:szCs w:val="40"/>
        </w:rPr>
      </w:pPr>
    </w:p>
    <w:sectPr w:rsidR="00C7207E" w:rsidRPr="001A470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C44051"/>
    <w:multiLevelType w:val="hybridMultilevel"/>
    <w:tmpl w:val="A314E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02308C"/>
    <w:multiLevelType w:val="hybridMultilevel"/>
    <w:tmpl w:val="6784B7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10C077C"/>
    <w:multiLevelType w:val="hybridMultilevel"/>
    <w:tmpl w:val="B9C20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B94C7E"/>
    <w:multiLevelType w:val="hybridMultilevel"/>
    <w:tmpl w:val="0BD8D1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8"/>
  </w:num>
  <w:num w:numId="4">
    <w:abstractNumId w:val="0"/>
  </w:num>
  <w:num w:numId="5">
    <w:abstractNumId w:val="9"/>
  </w:num>
  <w:num w:numId="6">
    <w:abstractNumId w:val="3"/>
  </w:num>
  <w:num w:numId="7">
    <w:abstractNumId w:val="13"/>
  </w:num>
  <w:num w:numId="8">
    <w:abstractNumId w:val="7"/>
  </w:num>
  <w:num w:numId="9">
    <w:abstractNumId w:val="10"/>
  </w:num>
  <w:num w:numId="10">
    <w:abstractNumId w:val="12"/>
  </w:num>
  <w:num w:numId="11">
    <w:abstractNumId w:val="1"/>
  </w:num>
  <w:num w:numId="12">
    <w:abstractNumId w:val="6"/>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21CD"/>
    <w:rsid w:val="0004092F"/>
    <w:rsid w:val="00046073"/>
    <w:rsid w:val="00064AC3"/>
    <w:rsid w:val="00076E13"/>
    <w:rsid w:val="00094616"/>
    <w:rsid w:val="000F3D6A"/>
    <w:rsid w:val="00140B64"/>
    <w:rsid w:val="001862F0"/>
    <w:rsid w:val="001A470B"/>
    <w:rsid w:val="001A6D80"/>
    <w:rsid w:val="001A6EA3"/>
    <w:rsid w:val="00285B87"/>
    <w:rsid w:val="002B2764"/>
    <w:rsid w:val="002F2CD4"/>
    <w:rsid w:val="00344410"/>
    <w:rsid w:val="003A1D07"/>
    <w:rsid w:val="003A5E52"/>
    <w:rsid w:val="003D5012"/>
    <w:rsid w:val="003F6FBC"/>
    <w:rsid w:val="00482372"/>
    <w:rsid w:val="00495C6A"/>
    <w:rsid w:val="004C72AB"/>
    <w:rsid w:val="00796E8A"/>
    <w:rsid w:val="007B41F1"/>
    <w:rsid w:val="007D61F6"/>
    <w:rsid w:val="00824F54"/>
    <w:rsid w:val="00854518"/>
    <w:rsid w:val="00872F52"/>
    <w:rsid w:val="0088362D"/>
    <w:rsid w:val="008A2AD8"/>
    <w:rsid w:val="008D0619"/>
    <w:rsid w:val="008D56AF"/>
    <w:rsid w:val="008F66E6"/>
    <w:rsid w:val="00941C5E"/>
    <w:rsid w:val="00970783"/>
    <w:rsid w:val="009826B2"/>
    <w:rsid w:val="009A622E"/>
    <w:rsid w:val="00A720B6"/>
    <w:rsid w:val="00B028BC"/>
    <w:rsid w:val="00B05FD8"/>
    <w:rsid w:val="00B46986"/>
    <w:rsid w:val="00C7207E"/>
    <w:rsid w:val="00C8245B"/>
    <w:rsid w:val="00C9512E"/>
    <w:rsid w:val="00CB7B1D"/>
    <w:rsid w:val="00CE5D06"/>
    <w:rsid w:val="00D42E0B"/>
    <w:rsid w:val="00D560B4"/>
    <w:rsid w:val="00E0473B"/>
    <w:rsid w:val="00E9431A"/>
    <w:rsid w:val="00ED472C"/>
    <w:rsid w:val="00ED4B29"/>
    <w:rsid w:val="00F10928"/>
    <w:rsid w:val="00F3602D"/>
    <w:rsid w:val="00F62BBF"/>
    <w:rsid w:val="00F713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Audio/202105/202105-RSC-By7kaeZvPP-sonido_003.mp3" TargetMode="External"/><Relationship Id="rId13" Type="http://schemas.openxmlformats.org/officeDocument/2006/relationships/hyperlink" Target="https://aprendeencasa.sep.gob.mx/multimedia/RSC/Audio/202105/202105-RSC-hxYyrwY2IE-sonido_008.mp3"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prendeencasa.sep.gob.mx/multimedia/RSC/Audio/202105/202105-RSC-nBtGApjWmn-sonido_002.mp3" TargetMode="External"/><Relationship Id="rId12" Type="http://schemas.openxmlformats.org/officeDocument/2006/relationships/hyperlink" Target="https://aprendeencasa.sep.gob.mx/multimedia/RSC/Audio/202105/202105-RSC-scZNd13FBX-sonido_007.mp3" TargetMode="External"/><Relationship Id="rId17" Type="http://schemas.openxmlformats.org/officeDocument/2006/relationships/hyperlink" Target="https://www.youtube.com/watch?v=9J7uCzdUkLs"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libros.conaliteg.gob.mx/secundaria.html" TargetMode="External"/><Relationship Id="rId1" Type="http://schemas.openxmlformats.org/officeDocument/2006/relationships/numbering" Target="numbering.xml"/><Relationship Id="rId6" Type="http://schemas.openxmlformats.org/officeDocument/2006/relationships/hyperlink" Target="https://aprendeencasa.sep.gob.mx/multimedia/RSC/Audio/202105/202105-RSC-dbIMb7pwMb-sonido_001.mp3" TargetMode="External"/><Relationship Id="rId11" Type="http://schemas.openxmlformats.org/officeDocument/2006/relationships/hyperlink" Target="https://aprendeencasa.sep.gob.mx/multimedia/RSC/Audio/202105/202105-RSC-G8Zlkf5bbS-sonido_006.mp3" TargetMode="External"/><Relationship Id="rId5" Type="http://schemas.openxmlformats.org/officeDocument/2006/relationships/hyperlink" Target="https://www.youtube.com/watch?v=guqhdYqI8Pc" TargetMode="External"/><Relationship Id="rId15" Type="http://schemas.openxmlformats.org/officeDocument/2006/relationships/hyperlink" Target="https://aprendeencasa.sep.gob.mx/multimedia/RSC/Audio/202105/202105-RSC-QBToE4ZM65-sonido_010.mp3" TargetMode="External"/><Relationship Id="rId10" Type="http://schemas.openxmlformats.org/officeDocument/2006/relationships/hyperlink" Target="https://aprendeencasa.sep.gob.mx/multimedia/RSC/Audio/202105/202105-RSC-dmZWfxTmgX-sonido_005.mp3"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aprendeencasa.sep.gob.mx/multimedia/RSC/Audio/202105/202105-RSC-WFUykct2bx-sonido_004.mp3" TargetMode="External"/><Relationship Id="rId14" Type="http://schemas.openxmlformats.org/officeDocument/2006/relationships/hyperlink" Target="https://aprendeencasa.sep.gob.mx/multimedia/RSC/Audio/202105/202105-RSC-cgJtDZml6M-sonido_009.mp3"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2224</Words>
  <Characters>12236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2021-05-09T01:08:00Z</dcterms:created>
  <dcterms:modified xsi:type="dcterms:W3CDTF">2021-05-12T18:52:00Z</dcterms:modified>
</cp:coreProperties>
</file>