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90EA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  <w:bookmarkEnd w:id="0"/>
    </w:p>
    <w:p w14:paraId="6153451C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14:paraId="528F36C9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5B35A146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378D59E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1F1196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625C2B92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B3F40" w:rsidRPr="00DB3F40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0072C2" w14:textId="77777777" w:rsidR="00EE1234" w:rsidRPr="001F1196" w:rsidRDefault="00EE1234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34331950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B3F40" w:rsidRPr="00DB3F40">
        <w:rPr>
          <w:rFonts w:ascii="Montserrat" w:hAnsi="Montserrat"/>
          <w:i/>
          <w:iCs/>
          <w:lang w:val="es-MX"/>
        </w:rPr>
        <w:t>Plantear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4D443FD9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7ADF4CAC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8338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3EB777B4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6BDA036B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7E36454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14EA">
        <w:rPr>
          <w:rFonts w:ascii="Montserrat" w:hAnsi="Montserrat"/>
          <w:highlight w:val="yellow"/>
          <w:lang w:val="es-MX"/>
        </w:rPr>
        <w:t>Se selecciona la ecuación número uno:</w:t>
      </w:r>
      <w:r w:rsidR="004514EA" w:rsidRPr="004514EA">
        <w:rPr>
          <w:rFonts w:ascii="Montserrat" w:hAnsi="Montserrat"/>
          <w:highlight w:val="yellow"/>
          <w:lang w:val="es-MX"/>
        </w:rPr>
        <w:t xml:space="preserve"> “</w:t>
      </w:r>
      <w:r w:rsidRPr="00F60498">
        <w:rPr>
          <w:rFonts w:ascii="Montserrat" w:hAnsi="Montserrat"/>
          <w:lang w:val="es-MX"/>
        </w:rPr>
        <w:t xml:space="preserve"> 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176354" w:rsidRDefault="00176354" w:rsidP="0083385F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176354" w:rsidRDefault="00176354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lastRenderedPageBreak/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8E62A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8966FD" w:rsidRDefault="008966FD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56042C2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7B0ECEA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61C64EBF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7777777" w:rsidR="00DD308C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7054743" w:rsidR="00B004B9" w:rsidRPr="001F1196" w:rsidRDefault="00B004B9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EE501E" w:rsidP="0083385F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46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F9A" w16cex:dateUtc="2021-02-03T19:11:00Z"/>
  <w16cex:commentExtensible w16cex:durableId="23C433D8" w16cex:dateUtc="2021-02-03T02:26:00Z"/>
  <w16cex:commentExtensible w16cex:durableId="23C433ED" w16cex:dateUtc="2021-02-03T02:26:00Z"/>
  <w16cex:commentExtensible w16cex:durableId="23C449AD" w16cex:dateUtc="2021-02-03T03:59:00Z"/>
  <w16cex:commentExtensible w16cex:durableId="23C44D65" w16cex:dateUtc="2021-02-03T04:15:00Z"/>
  <w16cex:commentExtensible w16cex:durableId="23C44D6B" w16cex:dateUtc="2021-02-03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94EA3" w16cid:durableId="23C51F9A"/>
  <w16cid:commentId w16cid:paraId="28DEA8D5" w16cid:durableId="23C433D8"/>
  <w16cid:commentId w16cid:paraId="4D10D8E3" w16cid:durableId="23C433ED"/>
  <w16cid:commentId w16cid:paraId="6783D7E2" w16cid:durableId="23C449AD"/>
  <w16cid:commentId w16cid:paraId="2C40DA04" w16cid:durableId="23C44D65"/>
  <w16cid:commentId w16cid:paraId="527E7D0D" w16cid:durableId="23C44D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38DD" w14:textId="77777777" w:rsidR="00EE501E" w:rsidRDefault="00EE501E" w:rsidP="002443C3">
      <w:pPr>
        <w:spacing w:after="0" w:line="240" w:lineRule="auto"/>
      </w:pPr>
      <w:r>
        <w:separator/>
      </w:r>
    </w:p>
  </w:endnote>
  <w:endnote w:type="continuationSeparator" w:id="0">
    <w:p w14:paraId="6FA5B498" w14:textId="77777777" w:rsidR="00EE501E" w:rsidRDefault="00EE501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8BAA" w14:textId="77777777" w:rsidR="00EE501E" w:rsidRDefault="00EE501E" w:rsidP="002443C3">
      <w:pPr>
        <w:spacing w:after="0" w:line="240" w:lineRule="auto"/>
      </w:pPr>
      <w:r>
        <w:separator/>
      </w:r>
    </w:p>
  </w:footnote>
  <w:footnote w:type="continuationSeparator" w:id="0">
    <w:p w14:paraId="1458B863" w14:textId="77777777" w:rsidR="00EE501E" w:rsidRDefault="00EE501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63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64" Type="http://schemas.microsoft.com/office/2016/09/relationships/commentsIds" Target="commentsIds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https://libros.conaliteg.gob.mx/secundaria.html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8E6C-FB03-4E91-9672-6C01E09A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2021-02-07T01:28:00Z</dcterms:created>
  <dcterms:modified xsi:type="dcterms:W3CDTF">2021-02-07T01:30:00Z</dcterms:modified>
</cp:coreProperties>
</file>