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55F89" w14:textId="77777777" w:rsidR="00700FD2" w:rsidRPr="00F47BA6" w:rsidRDefault="00700FD2" w:rsidP="00700FD2">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468EE655" w14:textId="77777777" w:rsidR="00700FD2" w:rsidRPr="00F47BA6" w:rsidRDefault="00700FD2" w:rsidP="00700FD2">
      <w:pPr>
        <w:spacing w:after="0" w:line="240" w:lineRule="auto"/>
        <w:jc w:val="center"/>
        <w:rPr>
          <w:rFonts w:ascii="Montserrat" w:hAnsi="Montserrat"/>
          <w:b/>
          <w:sz w:val="56"/>
          <w:szCs w:val="56"/>
        </w:rPr>
      </w:pPr>
      <w:r>
        <w:rPr>
          <w:rFonts w:ascii="Montserrat" w:hAnsi="Montserrat"/>
          <w:b/>
          <w:sz w:val="56"/>
          <w:szCs w:val="56"/>
        </w:rPr>
        <w:t>25</w:t>
      </w:r>
    </w:p>
    <w:p w14:paraId="7327235E" w14:textId="77777777" w:rsidR="00700FD2" w:rsidRPr="00F47BA6" w:rsidRDefault="00700FD2" w:rsidP="00700FD2">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Febrero</w:t>
      </w:r>
    </w:p>
    <w:p w14:paraId="3F84BAD8" w14:textId="77777777" w:rsidR="00700FD2" w:rsidRPr="00F47BA6" w:rsidRDefault="00700FD2" w:rsidP="00700FD2">
      <w:pPr>
        <w:spacing w:after="0" w:line="240" w:lineRule="auto"/>
        <w:jc w:val="center"/>
        <w:rPr>
          <w:rFonts w:ascii="Montserrat" w:hAnsi="Montserrat"/>
          <w:b/>
          <w:sz w:val="48"/>
        </w:rPr>
      </w:pPr>
    </w:p>
    <w:p w14:paraId="6200C74F" w14:textId="77777777" w:rsidR="00700FD2" w:rsidRPr="00F47BA6" w:rsidRDefault="00700FD2" w:rsidP="00700FD2">
      <w:pPr>
        <w:spacing w:after="0" w:line="240" w:lineRule="auto"/>
        <w:jc w:val="center"/>
        <w:rPr>
          <w:rFonts w:ascii="Montserrat" w:hAnsi="Montserrat"/>
          <w:b/>
          <w:sz w:val="52"/>
          <w:szCs w:val="52"/>
        </w:rPr>
      </w:pPr>
      <w:r>
        <w:rPr>
          <w:rFonts w:ascii="Montserrat" w:hAnsi="Montserrat"/>
          <w:b/>
          <w:sz w:val="52"/>
          <w:szCs w:val="52"/>
        </w:rPr>
        <w:t>Segundo</w:t>
      </w:r>
      <w:r w:rsidRPr="00F47BA6">
        <w:rPr>
          <w:rFonts w:ascii="Montserrat" w:hAnsi="Montserrat"/>
          <w:b/>
          <w:sz w:val="52"/>
          <w:szCs w:val="52"/>
        </w:rPr>
        <w:t xml:space="preserve"> de Secundaria</w:t>
      </w:r>
    </w:p>
    <w:p w14:paraId="2A7615D2" w14:textId="7289BA16" w:rsidR="00CE4195"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Formación Cívica</w:t>
      </w:r>
    </w:p>
    <w:p w14:paraId="4ABFDF21" w14:textId="3CEE11E7" w:rsidR="005202BB"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y Ética</w:t>
      </w:r>
    </w:p>
    <w:p w14:paraId="1431A4E9" w14:textId="77777777" w:rsidR="00CE4195" w:rsidRPr="00F47BA6" w:rsidRDefault="00CE4195" w:rsidP="00CE4195">
      <w:pPr>
        <w:spacing w:after="0" w:line="240" w:lineRule="auto"/>
        <w:jc w:val="center"/>
        <w:rPr>
          <w:rFonts w:ascii="Montserrat" w:hAnsi="Montserrat"/>
          <w:b/>
          <w:sz w:val="52"/>
          <w:szCs w:val="52"/>
        </w:rPr>
      </w:pPr>
    </w:p>
    <w:p w14:paraId="53A89E27" w14:textId="5B7B2C36" w:rsidR="00DB08CA" w:rsidRPr="00410547" w:rsidRDefault="0000727D" w:rsidP="00A16C56">
      <w:pPr>
        <w:spacing w:after="0" w:line="240" w:lineRule="auto"/>
        <w:jc w:val="center"/>
        <w:rPr>
          <w:rFonts w:ascii="Montserrat" w:hAnsi="Montserrat"/>
          <w:i/>
          <w:sz w:val="48"/>
          <w:szCs w:val="48"/>
        </w:rPr>
      </w:pPr>
      <w:r w:rsidRPr="0000727D">
        <w:rPr>
          <w:rFonts w:ascii="Montserrat" w:hAnsi="Montserrat"/>
          <w:i/>
          <w:sz w:val="48"/>
          <w:szCs w:val="48"/>
        </w:rPr>
        <w:t>Comunicación eficaz para establecer acuerdos</w:t>
      </w:r>
    </w:p>
    <w:p w14:paraId="61B1E518" w14:textId="589EBAFE" w:rsidR="00462561" w:rsidRDefault="00462561" w:rsidP="00A16C56">
      <w:pPr>
        <w:spacing w:after="0" w:line="240" w:lineRule="auto"/>
        <w:jc w:val="center"/>
        <w:rPr>
          <w:rFonts w:ascii="Montserrat" w:hAnsi="Montserrat"/>
          <w:i/>
        </w:rPr>
      </w:pPr>
    </w:p>
    <w:p w14:paraId="5C789643" w14:textId="77777777" w:rsidR="00335F03" w:rsidRPr="00F47BA6" w:rsidRDefault="00335F03" w:rsidP="00A16C56">
      <w:pPr>
        <w:spacing w:after="0" w:line="240" w:lineRule="auto"/>
        <w:jc w:val="center"/>
        <w:rPr>
          <w:rFonts w:ascii="Montserrat" w:hAnsi="Montserrat"/>
          <w:i/>
        </w:rPr>
      </w:pPr>
    </w:p>
    <w:p w14:paraId="35525C45" w14:textId="5FC61217" w:rsidR="002363F2" w:rsidRPr="007427C5" w:rsidRDefault="005202BB" w:rsidP="002363F2">
      <w:pPr>
        <w:pStyle w:val="Default"/>
        <w:jc w:val="both"/>
        <w:rPr>
          <w:i/>
          <w:iCs/>
          <w:sz w:val="22"/>
          <w:szCs w:val="22"/>
        </w:rPr>
      </w:pPr>
      <w:r w:rsidRPr="007427C5">
        <w:rPr>
          <w:b/>
          <w:i/>
          <w:sz w:val="22"/>
          <w:szCs w:val="22"/>
        </w:rPr>
        <w:t>Aprendizaje esperado</w:t>
      </w:r>
      <w:r w:rsidRPr="007427C5">
        <w:rPr>
          <w:i/>
          <w:iCs/>
          <w:sz w:val="22"/>
          <w:szCs w:val="22"/>
        </w:rPr>
        <w:t>:</w:t>
      </w:r>
      <w:r w:rsidR="00592B43" w:rsidRPr="007427C5">
        <w:rPr>
          <w:i/>
          <w:iCs/>
          <w:sz w:val="22"/>
          <w:szCs w:val="22"/>
        </w:rPr>
        <w:t xml:space="preserve"> </w:t>
      </w:r>
      <w:r w:rsidR="0000727D" w:rsidRPr="0000727D">
        <w:rPr>
          <w:i/>
          <w:iCs/>
          <w:sz w:val="22"/>
          <w:szCs w:val="22"/>
        </w:rPr>
        <w:t>Analiza el conflicto y opta por la forma más conveniente para lograr objetivos personales sin dañar al otro.</w:t>
      </w:r>
    </w:p>
    <w:p w14:paraId="64256FC2" w14:textId="77777777" w:rsidR="007A5961" w:rsidRPr="007427C5" w:rsidRDefault="007A5961" w:rsidP="00335F03">
      <w:pPr>
        <w:spacing w:after="0" w:line="240" w:lineRule="auto"/>
        <w:jc w:val="both"/>
        <w:rPr>
          <w:rFonts w:ascii="Montserrat" w:hAnsi="Montserrat"/>
        </w:rPr>
      </w:pPr>
    </w:p>
    <w:p w14:paraId="27601255" w14:textId="5F205C37" w:rsidR="002363F2" w:rsidRPr="007427C5" w:rsidRDefault="005202BB" w:rsidP="002363F2">
      <w:pPr>
        <w:pStyle w:val="Default"/>
        <w:jc w:val="both"/>
        <w:rPr>
          <w:i/>
          <w:iCs/>
          <w:sz w:val="22"/>
          <w:szCs w:val="22"/>
        </w:rPr>
      </w:pPr>
      <w:r w:rsidRPr="007427C5">
        <w:rPr>
          <w:b/>
          <w:i/>
          <w:sz w:val="22"/>
          <w:szCs w:val="22"/>
        </w:rPr>
        <w:t>Énfasis</w:t>
      </w:r>
      <w:r w:rsidRPr="007427C5">
        <w:rPr>
          <w:b/>
          <w:i/>
          <w:iCs/>
          <w:sz w:val="22"/>
          <w:szCs w:val="22"/>
        </w:rPr>
        <w:t>:</w:t>
      </w:r>
      <w:r w:rsidR="00EB170B" w:rsidRPr="007427C5">
        <w:rPr>
          <w:i/>
          <w:iCs/>
          <w:sz w:val="22"/>
          <w:szCs w:val="22"/>
        </w:rPr>
        <w:t xml:space="preserve"> </w:t>
      </w:r>
      <w:r w:rsidR="0000727D" w:rsidRPr="0000727D">
        <w:rPr>
          <w:i/>
          <w:iCs/>
          <w:sz w:val="22"/>
          <w:szCs w:val="22"/>
        </w:rPr>
        <w:t>Reconocer que la comunicación asertiva es una forma de lograr objetivos personales sin dañar a los otros.</w:t>
      </w:r>
    </w:p>
    <w:p w14:paraId="54D9B9A9" w14:textId="3C92E829" w:rsidR="005C4AEF" w:rsidRPr="00F47BA6" w:rsidRDefault="005C4AEF" w:rsidP="0014109F">
      <w:pPr>
        <w:spacing w:after="0" w:line="240" w:lineRule="auto"/>
        <w:jc w:val="both"/>
        <w:rPr>
          <w:rFonts w:ascii="Montserrat" w:hAnsi="Montserrat"/>
        </w:rPr>
      </w:pPr>
    </w:p>
    <w:p w14:paraId="6AE14622" w14:textId="77777777" w:rsidR="007A5961" w:rsidRPr="00F47BA6" w:rsidRDefault="007A5961" w:rsidP="0014109F">
      <w:pPr>
        <w:spacing w:after="0" w:line="240" w:lineRule="auto"/>
        <w:jc w:val="both"/>
        <w:rPr>
          <w:rFonts w:ascii="Montserrat" w:hAnsi="Montserrat"/>
        </w:rPr>
      </w:pPr>
    </w:p>
    <w:p w14:paraId="6095AA9F" w14:textId="7A4454D3" w:rsidR="0014109F" w:rsidRDefault="005202BB" w:rsidP="0014109F">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8A1C615" w14:textId="77777777" w:rsidR="00412A46" w:rsidRPr="0034158B" w:rsidRDefault="00412A46" w:rsidP="0034158B">
      <w:pPr>
        <w:spacing w:after="0" w:line="240" w:lineRule="auto"/>
        <w:jc w:val="both"/>
        <w:rPr>
          <w:rFonts w:ascii="Montserrat" w:eastAsia="Arial" w:hAnsi="Montserrat" w:cs="Arial"/>
          <w:color w:val="000000"/>
        </w:rPr>
      </w:pPr>
    </w:p>
    <w:p w14:paraId="0A7951C9" w14:textId="4E6AF117" w:rsidR="0034158B" w:rsidRDefault="0034158B" w:rsidP="0034158B">
      <w:pPr>
        <w:spacing w:after="0" w:line="240" w:lineRule="auto"/>
        <w:jc w:val="both"/>
        <w:rPr>
          <w:rFonts w:ascii="Montserrat" w:eastAsia="Arial" w:hAnsi="Montserrat" w:cs="Arial"/>
          <w:color w:val="000000"/>
        </w:rPr>
      </w:pPr>
      <w:r>
        <w:rPr>
          <w:rFonts w:ascii="Montserrat" w:eastAsia="Arial" w:hAnsi="Montserrat" w:cs="Arial"/>
          <w:color w:val="000000"/>
        </w:rPr>
        <w:t>A</w:t>
      </w:r>
      <w:r w:rsidRPr="0034158B">
        <w:rPr>
          <w:rFonts w:ascii="Montserrat" w:eastAsia="Arial" w:hAnsi="Montserrat" w:cs="Arial"/>
          <w:color w:val="000000"/>
        </w:rPr>
        <w:t xml:space="preserve"> lo largo de esta sesión, podr</w:t>
      </w:r>
      <w:r>
        <w:rPr>
          <w:rFonts w:ascii="Montserrat" w:eastAsia="Arial" w:hAnsi="Montserrat" w:cs="Arial"/>
          <w:color w:val="000000"/>
        </w:rPr>
        <w:t>ás</w:t>
      </w:r>
      <w:r w:rsidRPr="0034158B">
        <w:rPr>
          <w:rFonts w:ascii="Montserrat" w:eastAsia="Arial" w:hAnsi="Montserrat" w:cs="Arial"/>
          <w:color w:val="000000"/>
        </w:rPr>
        <w:t xml:space="preserve"> reconocer en la comunicación asertiva una forma eficaz para llegar a acuerdos y lograr </w:t>
      </w:r>
      <w:r>
        <w:rPr>
          <w:rFonts w:ascii="Montserrat" w:eastAsia="Arial" w:hAnsi="Montserrat" w:cs="Arial"/>
          <w:color w:val="000000"/>
        </w:rPr>
        <w:t>tus</w:t>
      </w:r>
      <w:r w:rsidRPr="0034158B">
        <w:rPr>
          <w:rFonts w:ascii="Montserrat" w:eastAsia="Arial" w:hAnsi="Montserrat" w:cs="Arial"/>
          <w:color w:val="000000"/>
        </w:rPr>
        <w:t xml:space="preserve"> objetivos personales sin dañar a las y los demás.</w:t>
      </w:r>
    </w:p>
    <w:p w14:paraId="50ECD5AA" w14:textId="28CDB3D9" w:rsidR="0034158B" w:rsidRDefault="0034158B" w:rsidP="0034158B">
      <w:pPr>
        <w:spacing w:after="0" w:line="240" w:lineRule="auto"/>
        <w:jc w:val="both"/>
        <w:rPr>
          <w:rFonts w:ascii="Montserrat" w:eastAsia="Arial" w:hAnsi="Montserrat" w:cs="Arial"/>
          <w:color w:val="000000"/>
        </w:rPr>
      </w:pPr>
    </w:p>
    <w:p w14:paraId="7679648B" w14:textId="77777777" w:rsidR="0034158B" w:rsidRPr="0034158B" w:rsidRDefault="0034158B" w:rsidP="0034158B">
      <w:pPr>
        <w:spacing w:after="0" w:line="240" w:lineRule="auto"/>
        <w:jc w:val="both"/>
        <w:rPr>
          <w:rFonts w:ascii="Montserrat" w:eastAsia="Arial" w:hAnsi="Montserrat" w:cs="Arial"/>
          <w:color w:val="000000"/>
        </w:rPr>
      </w:pPr>
    </w:p>
    <w:p w14:paraId="126FCDF8" w14:textId="567EC8F0" w:rsidR="005202BB" w:rsidRPr="00F47BA6" w:rsidRDefault="005202BB" w:rsidP="0084274B">
      <w:pPr>
        <w:spacing w:after="0" w:line="240" w:lineRule="auto"/>
        <w:jc w:val="both"/>
        <w:rPr>
          <w:rFonts w:ascii="Montserrat" w:hAnsi="Montserrat"/>
          <w:b/>
          <w:sz w:val="28"/>
          <w:szCs w:val="28"/>
        </w:rPr>
      </w:pPr>
      <w:r w:rsidRPr="00F47BA6">
        <w:rPr>
          <w:rFonts w:ascii="Montserrat" w:hAnsi="Montserrat"/>
          <w:b/>
          <w:sz w:val="28"/>
          <w:szCs w:val="28"/>
        </w:rPr>
        <w:t>¿Qué hacemos?</w:t>
      </w:r>
    </w:p>
    <w:p w14:paraId="163097F5" w14:textId="4016CB41" w:rsidR="003961A2" w:rsidRDefault="003961A2" w:rsidP="007427C5">
      <w:pPr>
        <w:spacing w:after="0" w:line="240" w:lineRule="auto"/>
        <w:jc w:val="both"/>
        <w:rPr>
          <w:rFonts w:ascii="Montserrat" w:eastAsia="Arial" w:hAnsi="Montserrat" w:cs="Arial"/>
        </w:rPr>
      </w:pPr>
    </w:p>
    <w:p w14:paraId="388ACBBA" w14:textId="4177E10A" w:rsidR="00E32D94" w:rsidRDefault="00E32D94" w:rsidP="00E32D94">
      <w:pPr>
        <w:spacing w:after="0" w:line="240" w:lineRule="auto"/>
        <w:jc w:val="both"/>
        <w:rPr>
          <w:rFonts w:ascii="Montserrat" w:eastAsia="Arial" w:hAnsi="Montserrat" w:cs="Arial"/>
          <w:color w:val="000000"/>
        </w:rPr>
      </w:pPr>
      <w:r w:rsidRPr="00E32D94">
        <w:rPr>
          <w:rFonts w:ascii="Montserrat" w:eastAsia="Arial" w:hAnsi="Montserrat" w:cs="Arial"/>
          <w:color w:val="000000"/>
        </w:rPr>
        <w:t>¿</w:t>
      </w:r>
      <w:r>
        <w:rPr>
          <w:rFonts w:ascii="Montserrat" w:eastAsia="Arial" w:hAnsi="Montserrat" w:cs="Arial"/>
          <w:color w:val="000000"/>
        </w:rPr>
        <w:t>A</w:t>
      </w:r>
      <w:r w:rsidRPr="00E32D94">
        <w:rPr>
          <w:rFonts w:ascii="Montserrat" w:eastAsia="Arial" w:hAnsi="Montserrat" w:cs="Arial"/>
          <w:color w:val="000000"/>
        </w:rPr>
        <w:t>lguna vez has tenido un conflicto con otra persona y te ha costado mucho trabajo ponerte de acuerdo con ella para resolverlo?</w:t>
      </w:r>
    </w:p>
    <w:p w14:paraId="0D265D01" w14:textId="77777777" w:rsidR="00E32D94" w:rsidRPr="00E32D94" w:rsidRDefault="00E32D94" w:rsidP="00E32D94">
      <w:pPr>
        <w:spacing w:after="0" w:line="240" w:lineRule="auto"/>
        <w:jc w:val="both"/>
        <w:rPr>
          <w:rFonts w:ascii="Montserrat" w:eastAsia="Arial" w:hAnsi="Montserrat" w:cs="Arial"/>
          <w:color w:val="000000"/>
        </w:rPr>
      </w:pPr>
    </w:p>
    <w:p w14:paraId="7ED8F3C7" w14:textId="591400F9" w:rsidR="00E32D94" w:rsidRDefault="00E32D94" w:rsidP="00D03C47">
      <w:pPr>
        <w:spacing w:after="0" w:line="240" w:lineRule="auto"/>
        <w:jc w:val="both"/>
        <w:rPr>
          <w:rFonts w:ascii="Montserrat" w:eastAsia="Arial" w:hAnsi="Montserrat" w:cs="Arial"/>
          <w:color w:val="000000"/>
        </w:rPr>
      </w:pPr>
      <w:r w:rsidRPr="00E32D94">
        <w:rPr>
          <w:rFonts w:ascii="Montserrat" w:eastAsia="Arial" w:hAnsi="Montserrat" w:cs="Arial"/>
          <w:color w:val="000000"/>
        </w:rPr>
        <w:lastRenderedPageBreak/>
        <w:t xml:space="preserve">Es muy común sentir frustración cuando </w:t>
      </w:r>
      <w:r>
        <w:rPr>
          <w:rFonts w:ascii="Montserrat" w:eastAsia="Arial" w:hAnsi="Montserrat" w:cs="Arial"/>
          <w:color w:val="000000"/>
        </w:rPr>
        <w:t>se tiene</w:t>
      </w:r>
      <w:r w:rsidRPr="00E32D94">
        <w:rPr>
          <w:rFonts w:ascii="Montserrat" w:eastAsia="Arial" w:hAnsi="Montserrat" w:cs="Arial"/>
          <w:color w:val="000000"/>
        </w:rPr>
        <w:t xml:space="preserve"> un desacuerdo con otra persona y ésta no </w:t>
      </w:r>
      <w:r>
        <w:rPr>
          <w:rFonts w:ascii="Montserrat" w:eastAsia="Arial" w:hAnsi="Montserrat" w:cs="Arial"/>
          <w:color w:val="000000"/>
        </w:rPr>
        <w:t>te</w:t>
      </w:r>
      <w:r w:rsidRPr="00E32D94">
        <w:rPr>
          <w:rFonts w:ascii="Montserrat" w:eastAsia="Arial" w:hAnsi="Montserrat" w:cs="Arial"/>
          <w:color w:val="000000"/>
        </w:rPr>
        <w:t xml:space="preserve"> permite expresarlo y limita las posibilidades de intercambiar puntos de vista y exponer </w:t>
      </w:r>
      <w:r>
        <w:rPr>
          <w:rFonts w:ascii="Montserrat" w:eastAsia="Arial" w:hAnsi="Montserrat" w:cs="Arial"/>
          <w:color w:val="000000"/>
        </w:rPr>
        <w:t>tu</w:t>
      </w:r>
      <w:r w:rsidRPr="00E32D94">
        <w:rPr>
          <w:rFonts w:ascii="Montserrat" w:eastAsia="Arial" w:hAnsi="Montserrat" w:cs="Arial"/>
          <w:color w:val="000000"/>
        </w:rPr>
        <w:t xml:space="preserve"> descontento. Todas </w:t>
      </w:r>
      <w:r>
        <w:rPr>
          <w:rFonts w:ascii="Montserrat" w:eastAsia="Arial" w:hAnsi="Montserrat" w:cs="Arial"/>
          <w:color w:val="000000"/>
        </w:rPr>
        <w:t>las personas quieren</w:t>
      </w:r>
      <w:r w:rsidRPr="00E32D94">
        <w:rPr>
          <w:rFonts w:ascii="Montserrat" w:eastAsia="Arial" w:hAnsi="Montserrat" w:cs="Arial"/>
          <w:color w:val="000000"/>
        </w:rPr>
        <w:t xml:space="preserve"> </w:t>
      </w:r>
      <w:r>
        <w:rPr>
          <w:rFonts w:ascii="Montserrat" w:eastAsia="Arial" w:hAnsi="Montserrat" w:cs="Arial"/>
          <w:color w:val="000000"/>
        </w:rPr>
        <w:t>ser</w:t>
      </w:r>
      <w:r w:rsidRPr="00E32D94">
        <w:rPr>
          <w:rFonts w:ascii="Montserrat" w:eastAsia="Arial" w:hAnsi="Montserrat" w:cs="Arial"/>
          <w:color w:val="000000"/>
        </w:rPr>
        <w:t xml:space="preserve"> escuch</w:t>
      </w:r>
      <w:r>
        <w:rPr>
          <w:rFonts w:ascii="Montserrat" w:eastAsia="Arial" w:hAnsi="Montserrat" w:cs="Arial"/>
          <w:color w:val="000000"/>
        </w:rPr>
        <w:t>adas</w:t>
      </w:r>
      <w:r w:rsidRPr="00E32D94">
        <w:rPr>
          <w:rFonts w:ascii="Montserrat" w:eastAsia="Arial" w:hAnsi="Montserrat" w:cs="Arial"/>
          <w:color w:val="000000"/>
        </w:rPr>
        <w:t xml:space="preserve"> y </w:t>
      </w:r>
      <w:r>
        <w:rPr>
          <w:rFonts w:ascii="Montserrat" w:eastAsia="Arial" w:hAnsi="Montserrat" w:cs="Arial"/>
          <w:color w:val="000000"/>
        </w:rPr>
        <w:t>que las tomen</w:t>
      </w:r>
      <w:r w:rsidRPr="00E32D94">
        <w:rPr>
          <w:rFonts w:ascii="Montserrat" w:eastAsia="Arial" w:hAnsi="Montserrat" w:cs="Arial"/>
          <w:color w:val="000000"/>
        </w:rPr>
        <w:t xml:space="preserve"> en cuenta.</w:t>
      </w:r>
    </w:p>
    <w:p w14:paraId="6EDF3905" w14:textId="77777777" w:rsidR="00E32D94" w:rsidRPr="00E32D94" w:rsidRDefault="00E32D94" w:rsidP="00D03C47">
      <w:pPr>
        <w:spacing w:after="0" w:line="240" w:lineRule="auto"/>
        <w:jc w:val="both"/>
        <w:rPr>
          <w:rFonts w:ascii="Montserrat" w:eastAsia="Arial" w:hAnsi="Montserrat" w:cs="Arial"/>
          <w:color w:val="000000"/>
        </w:rPr>
      </w:pPr>
    </w:p>
    <w:p w14:paraId="06DB1743" w14:textId="7F0D6406" w:rsidR="00E32D94" w:rsidRDefault="00E32D94" w:rsidP="00D03C47">
      <w:pPr>
        <w:spacing w:after="0" w:line="240" w:lineRule="auto"/>
        <w:jc w:val="both"/>
        <w:rPr>
          <w:rFonts w:ascii="Montserrat" w:eastAsia="Arial" w:hAnsi="Montserrat" w:cs="Arial"/>
          <w:color w:val="000000"/>
        </w:rPr>
      </w:pPr>
      <w:r w:rsidRPr="00E32D94">
        <w:rPr>
          <w:rFonts w:ascii="Montserrat" w:eastAsia="Arial" w:hAnsi="Montserrat" w:cs="Arial"/>
          <w:color w:val="000000"/>
        </w:rPr>
        <w:t>¿Te gustaría saber qué otros sentimientos y sensaciones experimentan las personas cuando tienen un conflicto y quieren que ser escuchadas?</w:t>
      </w:r>
    </w:p>
    <w:p w14:paraId="3FC326AD" w14:textId="77777777" w:rsidR="002B08C4" w:rsidRPr="00E32D94" w:rsidRDefault="002B08C4" w:rsidP="00D03C47">
      <w:pPr>
        <w:spacing w:after="0" w:line="240" w:lineRule="auto"/>
        <w:jc w:val="both"/>
        <w:rPr>
          <w:rFonts w:ascii="Montserrat" w:eastAsia="Arial" w:hAnsi="Montserrat" w:cs="Arial"/>
          <w:color w:val="000000"/>
        </w:rPr>
      </w:pPr>
    </w:p>
    <w:p w14:paraId="6E9552C8" w14:textId="7B38E63C" w:rsidR="00E32D94" w:rsidRDefault="002B08C4" w:rsidP="00D03C47">
      <w:pPr>
        <w:spacing w:after="0" w:line="240" w:lineRule="auto"/>
        <w:jc w:val="both"/>
        <w:rPr>
          <w:rFonts w:ascii="Montserrat" w:eastAsia="Arial" w:hAnsi="Montserrat" w:cs="Arial"/>
          <w:color w:val="000000"/>
        </w:rPr>
      </w:pPr>
      <w:r>
        <w:rPr>
          <w:rFonts w:ascii="Montserrat" w:eastAsia="Arial" w:hAnsi="Montserrat" w:cs="Arial"/>
          <w:color w:val="000000"/>
        </w:rPr>
        <w:t xml:space="preserve">Se </w:t>
      </w:r>
      <w:r w:rsidR="00E32D94" w:rsidRPr="00E32D94">
        <w:rPr>
          <w:rFonts w:ascii="Montserrat" w:eastAsia="Arial" w:hAnsi="Montserrat" w:cs="Arial"/>
          <w:color w:val="000000"/>
        </w:rPr>
        <w:t>te invit</w:t>
      </w:r>
      <w:r>
        <w:rPr>
          <w:rFonts w:ascii="Montserrat" w:eastAsia="Arial" w:hAnsi="Montserrat" w:cs="Arial"/>
          <w:color w:val="000000"/>
        </w:rPr>
        <w:t>a</w:t>
      </w:r>
      <w:r w:rsidR="00E32D94" w:rsidRPr="00E32D94">
        <w:rPr>
          <w:rFonts w:ascii="Montserrat" w:eastAsia="Arial" w:hAnsi="Montserrat" w:cs="Arial"/>
          <w:color w:val="000000"/>
        </w:rPr>
        <w:t xml:space="preserve"> </w:t>
      </w:r>
      <w:r>
        <w:rPr>
          <w:rFonts w:ascii="Montserrat" w:eastAsia="Arial" w:hAnsi="Montserrat" w:cs="Arial"/>
          <w:color w:val="000000"/>
        </w:rPr>
        <w:t>para que</w:t>
      </w:r>
      <w:r w:rsidR="00E32D94" w:rsidRPr="00E32D94">
        <w:rPr>
          <w:rFonts w:ascii="Montserrat" w:eastAsia="Arial" w:hAnsi="Montserrat" w:cs="Arial"/>
          <w:color w:val="000000"/>
        </w:rPr>
        <w:t xml:space="preserve">, </w:t>
      </w:r>
      <w:r>
        <w:rPr>
          <w:rFonts w:ascii="Montserrat" w:eastAsia="Arial" w:hAnsi="Montserrat" w:cs="Arial"/>
          <w:color w:val="000000"/>
        </w:rPr>
        <w:t>pongas</w:t>
      </w:r>
      <w:r w:rsidR="00E32D94" w:rsidRPr="00E32D94">
        <w:rPr>
          <w:rFonts w:ascii="Montserrat" w:eastAsia="Arial" w:hAnsi="Montserrat" w:cs="Arial"/>
          <w:color w:val="000000"/>
        </w:rPr>
        <w:t xml:space="preserve"> atención </w:t>
      </w:r>
      <w:r>
        <w:rPr>
          <w:rFonts w:ascii="Montserrat" w:eastAsia="Arial" w:hAnsi="Montserrat" w:cs="Arial"/>
          <w:color w:val="000000"/>
        </w:rPr>
        <w:t>a algunos</w:t>
      </w:r>
      <w:r w:rsidR="00E32D94" w:rsidRPr="00E32D94">
        <w:rPr>
          <w:rFonts w:ascii="Montserrat" w:eastAsia="Arial" w:hAnsi="Montserrat" w:cs="Arial"/>
          <w:color w:val="000000"/>
        </w:rPr>
        <w:t xml:space="preserve"> testimonios </w:t>
      </w:r>
      <w:r>
        <w:rPr>
          <w:rFonts w:ascii="Montserrat" w:eastAsia="Arial" w:hAnsi="Montserrat" w:cs="Arial"/>
          <w:color w:val="000000"/>
        </w:rPr>
        <w:t>de</w:t>
      </w:r>
      <w:r w:rsidR="00E32D94" w:rsidRPr="00E32D94">
        <w:rPr>
          <w:rFonts w:ascii="Montserrat" w:eastAsia="Arial" w:hAnsi="Montserrat" w:cs="Arial"/>
          <w:color w:val="000000"/>
        </w:rPr>
        <w:t xml:space="preserve"> </w:t>
      </w:r>
      <w:r>
        <w:rPr>
          <w:rFonts w:ascii="Montserrat" w:eastAsia="Arial" w:hAnsi="Montserrat" w:cs="Arial"/>
          <w:color w:val="000000"/>
        </w:rPr>
        <w:t>la</w:t>
      </w:r>
      <w:r w:rsidR="00E32D94" w:rsidRPr="00E32D94">
        <w:rPr>
          <w:rFonts w:ascii="Montserrat" w:eastAsia="Arial" w:hAnsi="Montserrat" w:cs="Arial"/>
          <w:color w:val="000000"/>
        </w:rPr>
        <w:t xml:space="preserve"> sección “La voz de </w:t>
      </w:r>
      <w:r w:rsidR="00E32D94" w:rsidRPr="002B08C4">
        <w:rPr>
          <w:rFonts w:ascii="Montserrat" w:eastAsia="Arial" w:hAnsi="Montserrat" w:cs="Arial"/>
          <w:color w:val="000000"/>
        </w:rPr>
        <w:t>la juventud”.</w:t>
      </w:r>
    </w:p>
    <w:p w14:paraId="50E574FF" w14:textId="0DC63561" w:rsidR="002B08C4" w:rsidRDefault="002B08C4" w:rsidP="002B08C4">
      <w:pPr>
        <w:spacing w:after="0" w:line="240" w:lineRule="auto"/>
        <w:jc w:val="both"/>
        <w:rPr>
          <w:rFonts w:ascii="Montserrat" w:eastAsia="Arial" w:hAnsi="Montserrat" w:cs="Arial"/>
          <w:color w:val="000000"/>
        </w:rPr>
      </w:pPr>
    </w:p>
    <w:tbl>
      <w:tblPr>
        <w:tblStyle w:val="Tablaconcuadrcula"/>
        <w:tblW w:w="0" w:type="auto"/>
        <w:tblBorders>
          <w:top w:val="thinThickSmallGap" w:sz="18" w:space="0" w:color="663300"/>
          <w:left w:val="thinThickSmallGap" w:sz="18" w:space="0" w:color="663300"/>
          <w:bottom w:val="thinThickSmallGap" w:sz="18" w:space="0" w:color="663300"/>
          <w:right w:val="thinThickSmallGap" w:sz="18" w:space="0" w:color="663300"/>
          <w:insideH w:val="thinThickSmallGap" w:sz="18" w:space="0" w:color="663300"/>
          <w:insideV w:val="thinThickSmallGap" w:sz="18" w:space="0" w:color="663300"/>
        </w:tblBorders>
        <w:tblLook w:val="04A0" w:firstRow="1" w:lastRow="0" w:firstColumn="1" w:lastColumn="0" w:noHBand="0" w:noVBand="1"/>
      </w:tblPr>
      <w:tblGrid>
        <w:gridCol w:w="8719"/>
      </w:tblGrid>
      <w:tr w:rsidR="00700FD2" w14:paraId="279007E3" w14:textId="77777777" w:rsidTr="00700FD2">
        <w:tc>
          <w:tcPr>
            <w:tcW w:w="8367" w:type="dxa"/>
            <w:shd w:val="clear" w:color="auto" w:fill="F3D2B7"/>
          </w:tcPr>
          <w:p w14:paraId="317BB627" w14:textId="1E03E549" w:rsidR="00700FD2" w:rsidRPr="00B9557D" w:rsidRDefault="00700FD2" w:rsidP="004A0A91">
            <w:pPr>
              <w:pStyle w:val="Prrafodelista"/>
              <w:numPr>
                <w:ilvl w:val="0"/>
                <w:numId w:val="16"/>
              </w:numPr>
              <w:ind w:left="416" w:hanging="283"/>
              <w:jc w:val="both"/>
              <w:rPr>
                <w:rFonts w:ascii="Montserrat" w:eastAsia="Arial" w:hAnsi="Montserrat" w:cs="Arial"/>
                <w:b/>
                <w:bCs/>
              </w:rPr>
            </w:pPr>
            <w:r w:rsidRPr="00B9557D">
              <w:rPr>
                <w:rFonts w:ascii="Montserrat" w:eastAsia="Arial" w:hAnsi="Montserrat" w:cs="Arial"/>
                <w:b/>
                <w:bCs/>
              </w:rPr>
              <w:t xml:space="preserve">Audio 1. “Abril </w:t>
            </w:r>
            <w:proofErr w:type="spellStart"/>
            <w:r w:rsidRPr="00B9557D">
              <w:rPr>
                <w:rFonts w:ascii="Montserrat" w:eastAsia="Arial" w:hAnsi="Montserrat" w:cs="Arial"/>
                <w:b/>
                <w:bCs/>
              </w:rPr>
              <w:t>Camila_emisor</w:t>
            </w:r>
            <w:proofErr w:type="spellEnd"/>
            <w:r w:rsidRPr="00B9557D">
              <w:rPr>
                <w:rFonts w:ascii="Montserrat" w:eastAsia="Arial" w:hAnsi="Montserrat" w:cs="Arial"/>
                <w:b/>
                <w:bCs/>
              </w:rPr>
              <w:t>”</w:t>
            </w:r>
          </w:p>
          <w:p w14:paraId="4774A4A5" w14:textId="64165FE3" w:rsidR="00700FD2" w:rsidRPr="007B563A" w:rsidRDefault="007B563A" w:rsidP="007B563A">
            <w:pPr>
              <w:ind w:left="360"/>
              <w:jc w:val="both"/>
              <w:rPr>
                <w:rFonts w:ascii="Montserrat" w:eastAsia="Arial" w:hAnsi="Montserrat" w:cs="Arial"/>
                <w:color w:val="000000"/>
              </w:rPr>
            </w:pPr>
            <w:hyperlink r:id="rId8" w:history="1">
              <w:r w:rsidRPr="00731F98">
                <w:rPr>
                  <w:rStyle w:val="Hipervnculo"/>
                </w:rPr>
                <w:t>https://aprendeencasa.sep.gob.mx/multimedia/RSC/Audio/202102/202102-RSC-uPEf4vcrqZ-1.Audio1_AbrilCamila_emisor1.mp3</w:t>
              </w:r>
            </w:hyperlink>
          </w:p>
          <w:p w14:paraId="40C93BDC" w14:textId="77777777" w:rsidR="007B563A" w:rsidRPr="007B563A" w:rsidRDefault="007B563A" w:rsidP="007B563A">
            <w:pPr>
              <w:ind w:left="360"/>
              <w:jc w:val="both"/>
              <w:rPr>
                <w:rFonts w:ascii="Montserrat" w:eastAsia="Arial" w:hAnsi="Montserrat" w:cs="Arial"/>
                <w:color w:val="000000"/>
              </w:rPr>
            </w:pPr>
          </w:p>
          <w:p w14:paraId="2A2AD2B1" w14:textId="77777777" w:rsidR="00700FD2" w:rsidRPr="002B08C4" w:rsidRDefault="00700FD2" w:rsidP="00700FD2">
            <w:pPr>
              <w:jc w:val="both"/>
              <w:rPr>
                <w:rFonts w:ascii="Montserrat" w:eastAsia="Arial" w:hAnsi="Montserrat" w:cs="Arial"/>
                <w:color w:val="000000"/>
              </w:rPr>
            </w:pPr>
            <w:r w:rsidRPr="002B08C4">
              <w:rPr>
                <w:rFonts w:ascii="Montserrat" w:eastAsia="Arial" w:hAnsi="Montserrat" w:cs="Arial"/>
                <w:color w:val="000000"/>
              </w:rPr>
              <w:t>“Cuando comparto algo con otra persona, que para mí es importante, quiero que me ponga atención y sea respetuosa. Me molesta mucho que lo tomen a broma o no le den la misma importancia que yo.”</w:t>
            </w:r>
          </w:p>
          <w:p w14:paraId="6C320AC6" w14:textId="47E1A232" w:rsidR="00700FD2" w:rsidRPr="00C014DA" w:rsidRDefault="00700FD2" w:rsidP="00700FD2">
            <w:pPr>
              <w:jc w:val="both"/>
              <w:rPr>
                <w:rFonts w:ascii="Montserrat" w:eastAsia="Arial" w:hAnsi="Montserrat" w:cs="Arial"/>
                <w:color w:val="000000"/>
              </w:rPr>
            </w:pPr>
            <w:r w:rsidRPr="002B08C4">
              <w:rPr>
                <w:rFonts w:ascii="Montserrat" w:eastAsia="Arial" w:hAnsi="Montserrat" w:cs="Arial"/>
                <w:color w:val="000000"/>
              </w:rPr>
              <w:t>Abril Camila</w:t>
            </w:r>
          </w:p>
        </w:tc>
      </w:tr>
      <w:tr w:rsidR="00700FD2" w14:paraId="53CE31B2" w14:textId="77777777" w:rsidTr="00700FD2">
        <w:tc>
          <w:tcPr>
            <w:tcW w:w="8367" w:type="dxa"/>
          </w:tcPr>
          <w:p w14:paraId="5B8B6A47" w14:textId="77777777" w:rsidR="00700FD2" w:rsidRPr="002B08C4" w:rsidRDefault="00700FD2" w:rsidP="00D03C47">
            <w:pPr>
              <w:jc w:val="both"/>
              <w:rPr>
                <w:rFonts w:ascii="Montserrat" w:eastAsia="Arial" w:hAnsi="Montserrat" w:cs="Arial"/>
                <w:color w:val="000000"/>
                <w:sz w:val="6"/>
                <w:szCs w:val="6"/>
              </w:rPr>
            </w:pPr>
          </w:p>
        </w:tc>
      </w:tr>
      <w:tr w:rsidR="00700FD2" w14:paraId="0CF72001" w14:textId="77777777" w:rsidTr="00700FD2">
        <w:tc>
          <w:tcPr>
            <w:tcW w:w="8367" w:type="dxa"/>
            <w:shd w:val="clear" w:color="auto" w:fill="F4C5C4"/>
          </w:tcPr>
          <w:p w14:paraId="7008CDC2" w14:textId="2476A496" w:rsidR="00700FD2" w:rsidRDefault="00700FD2" w:rsidP="004A0A91">
            <w:pPr>
              <w:pStyle w:val="Prrafodelista"/>
              <w:numPr>
                <w:ilvl w:val="0"/>
                <w:numId w:val="16"/>
              </w:numPr>
              <w:ind w:left="416" w:hanging="283"/>
              <w:jc w:val="both"/>
              <w:rPr>
                <w:rFonts w:ascii="Montserrat" w:eastAsia="Arial" w:hAnsi="Montserrat" w:cs="Arial"/>
                <w:b/>
                <w:bCs/>
              </w:rPr>
            </w:pPr>
            <w:r w:rsidRPr="002B08C4">
              <w:rPr>
                <w:rFonts w:ascii="Montserrat" w:eastAsia="Arial" w:hAnsi="Montserrat" w:cs="Arial"/>
                <w:b/>
                <w:bCs/>
              </w:rPr>
              <w:t>Audio 2. “</w:t>
            </w:r>
            <w:proofErr w:type="spellStart"/>
            <w:r w:rsidRPr="002B08C4">
              <w:rPr>
                <w:rFonts w:ascii="Montserrat" w:eastAsia="Arial" w:hAnsi="Montserrat" w:cs="Arial"/>
                <w:b/>
                <w:bCs/>
              </w:rPr>
              <w:t>Daniel_emisor</w:t>
            </w:r>
            <w:proofErr w:type="spellEnd"/>
            <w:r w:rsidRPr="002B08C4">
              <w:rPr>
                <w:rFonts w:ascii="Montserrat" w:eastAsia="Arial" w:hAnsi="Montserrat" w:cs="Arial"/>
                <w:b/>
                <w:bCs/>
              </w:rPr>
              <w:t>”</w:t>
            </w:r>
          </w:p>
          <w:p w14:paraId="7CAF32EB" w14:textId="6ECE4AB4" w:rsidR="00700FD2" w:rsidRPr="000D7A69" w:rsidRDefault="000D7A69" w:rsidP="000D7A69">
            <w:pPr>
              <w:ind w:left="360"/>
              <w:jc w:val="both"/>
              <w:rPr>
                <w:rFonts w:ascii="Montserrat" w:eastAsia="Arial" w:hAnsi="Montserrat" w:cs="Arial"/>
                <w:b/>
                <w:bCs/>
              </w:rPr>
            </w:pPr>
            <w:hyperlink r:id="rId9" w:history="1">
              <w:r w:rsidRPr="00731F98">
                <w:rPr>
                  <w:rStyle w:val="Hipervnculo"/>
                </w:rPr>
                <w:t>https://aprendeencasa.sep.gob.mx/multimedia/RSC/Audio/202102/202102-RSC-z4MedyIJDR-2.Audio2_Daniel_emisor.mp3</w:t>
              </w:r>
            </w:hyperlink>
          </w:p>
          <w:p w14:paraId="1A62ED66" w14:textId="77777777" w:rsidR="000D7A69" w:rsidRPr="000D7A69" w:rsidRDefault="000D7A69" w:rsidP="000D7A69">
            <w:pPr>
              <w:ind w:left="360"/>
              <w:jc w:val="both"/>
              <w:rPr>
                <w:rFonts w:ascii="Montserrat" w:eastAsia="Arial" w:hAnsi="Montserrat" w:cs="Arial"/>
                <w:b/>
                <w:bCs/>
              </w:rPr>
            </w:pPr>
          </w:p>
          <w:p w14:paraId="12EB84FA" w14:textId="77777777" w:rsidR="00700FD2" w:rsidRDefault="00700FD2" w:rsidP="00700FD2">
            <w:pPr>
              <w:jc w:val="both"/>
              <w:rPr>
                <w:rFonts w:ascii="Montserrat" w:eastAsia="Arial" w:hAnsi="Montserrat" w:cs="Arial"/>
                <w:color w:val="000000"/>
              </w:rPr>
            </w:pPr>
            <w:r w:rsidRPr="002B08C4">
              <w:rPr>
                <w:rFonts w:ascii="Montserrat" w:eastAsia="Arial" w:hAnsi="Montserrat" w:cs="Arial"/>
                <w:color w:val="000000"/>
              </w:rPr>
              <w:t>“Cuando tengo un descuerdo con una persona, para mí es muy importante que me escuche, porque de esa manera yo le puedo explicar mi punto de vista, yo quiero que me comprenda. Si no me deja hablar no le podría expresar lo que siento o pienso respecto al problema.”</w:t>
            </w:r>
          </w:p>
          <w:p w14:paraId="28554CC3" w14:textId="7059343F" w:rsidR="00700FD2" w:rsidRDefault="00700FD2" w:rsidP="00700FD2">
            <w:pPr>
              <w:jc w:val="both"/>
              <w:rPr>
                <w:rFonts w:ascii="Montserrat" w:eastAsia="Arial" w:hAnsi="Montserrat" w:cs="Arial"/>
                <w:color w:val="000000"/>
              </w:rPr>
            </w:pPr>
            <w:r>
              <w:rPr>
                <w:rFonts w:ascii="Montserrat" w:eastAsia="Arial" w:hAnsi="Montserrat" w:cs="Arial"/>
                <w:color w:val="000000"/>
              </w:rPr>
              <w:t>Daniel.</w:t>
            </w:r>
          </w:p>
        </w:tc>
      </w:tr>
      <w:tr w:rsidR="00700FD2" w14:paraId="5AADE3E4" w14:textId="77777777" w:rsidTr="00700FD2">
        <w:tc>
          <w:tcPr>
            <w:tcW w:w="8367" w:type="dxa"/>
          </w:tcPr>
          <w:p w14:paraId="7F9372F1" w14:textId="77777777" w:rsidR="00700FD2" w:rsidRPr="002B08C4" w:rsidRDefault="00700FD2" w:rsidP="00D03C47">
            <w:pPr>
              <w:jc w:val="both"/>
              <w:rPr>
                <w:rFonts w:ascii="Montserrat" w:eastAsia="Arial" w:hAnsi="Montserrat" w:cs="Arial"/>
                <w:color w:val="000000"/>
                <w:sz w:val="6"/>
                <w:szCs w:val="6"/>
              </w:rPr>
            </w:pPr>
          </w:p>
        </w:tc>
      </w:tr>
      <w:tr w:rsidR="00700FD2" w14:paraId="2F583A10" w14:textId="77777777" w:rsidTr="00700FD2">
        <w:tc>
          <w:tcPr>
            <w:tcW w:w="8367" w:type="dxa"/>
            <w:shd w:val="clear" w:color="auto" w:fill="E79379"/>
          </w:tcPr>
          <w:p w14:paraId="3A12C468" w14:textId="77777777" w:rsidR="00700FD2" w:rsidRPr="002B08C4" w:rsidRDefault="00700FD2" w:rsidP="004A0A91">
            <w:pPr>
              <w:pStyle w:val="Prrafodelista"/>
              <w:numPr>
                <w:ilvl w:val="0"/>
                <w:numId w:val="16"/>
              </w:numPr>
              <w:ind w:left="416" w:hanging="283"/>
              <w:jc w:val="both"/>
              <w:rPr>
                <w:rFonts w:ascii="Montserrat" w:eastAsia="Arial" w:hAnsi="Montserrat" w:cs="Arial"/>
                <w:b/>
                <w:bCs/>
              </w:rPr>
            </w:pPr>
            <w:r w:rsidRPr="002B08C4">
              <w:rPr>
                <w:rFonts w:ascii="Montserrat" w:eastAsia="Arial" w:hAnsi="Montserrat" w:cs="Arial"/>
                <w:b/>
                <w:bCs/>
              </w:rPr>
              <w:t>Audio 3. “</w:t>
            </w:r>
            <w:proofErr w:type="spellStart"/>
            <w:r w:rsidRPr="002B08C4">
              <w:rPr>
                <w:rFonts w:ascii="Montserrat" w:eastAsia="Arial" w:hAnsi="Montserrat" w:cs="Arial"/>
                <w:b/>
                <w:bCs/>
              </w:rPr>
              <w:t>Liliana_emisor</w:t>
            </w:r>
            <w:proofErr w:type="spellEnd"/>
            <w:r w:rsidRPr="002B08C4">
              <w:rPr>
                <w:rFonts w:ascii="Montserrat" w:eastAsia="Arial" w:hAnsi="Montserrat" w:cs="Arial"/>
                <w:b/>
                <w:bCs/>
              </w:rPr>
              <w:t>”</w:t>
            </w:r>
          </w:p>
          <w:p w14:paraId="6D4B6F16" w14:textId="665903F9" w:rsidR="00700FD2" w:rsidRPr="000D7A69" w:rsidRDefault="000D7A69" w:rsidP="000D7A69">
            <w:pPr>
              <w:ind w:left="360"/>
              <w:jc w:val="both"/>
              <w:rPr>
                <w:rFonts w:ascii="Montserrat" w:eastAsia="Arial" w:hAnsi="Montserrat" w:cs="Arial"/>
                <w:color w:val="000000"/>
              </w:rPr>
            </w:pPr>
            <w:hyperlink r:id="rId10" w:history="1">
              <w:r w:rsidRPr="000D7A69">
                <w:rPr>
                  <w:rStyle w:val="Hipervnculo"/>
                  <w:rFonts w:ascii="Montserrat" w:eastAsia="Arial" w:hAnsi="Montserrat" w:cs="Arial"/>
                </w:rPr>
                <w:t>https://aprendeencasa.sep.gob.mx/multimedia/RSC/Audio/202102/202102-RSC-c0SadniLQI-3.Audio3_Liliana_emisor.mp3</w:t>
              </w:r>
            </w:hyperlink>
            <w:r w:rsidRPr="000D7A69">
              <w:rPr>
                <w:rFonts w:ascii="Montserrat" w:eastAsia="Arial" w:hAnsi="Montserrat" w:cs="Arial"/>
                <w:color w:val="000000"/>
              </w:rPr>
              <w:t xml:space="preserve">  </w:t>
            </w:r>
          </w:p>
          <w:p w14:paraId="2A5316EB" w14:textId="77777777" w:rsidR="00700FD2" w:rsidRDefault="00700FD2" w:rsidP="00700FD2">
            <w:pPr>
              <w:jc w:val="both"/>
              <w:rPr>
                <w:rFonts w:ascii="Montserrat" w:eastAsia="Arial" w:hAnsi="Montserrat" w:cs="Arial"/>
                <w:color w:val="000000"/>
              </w:rPr>
            </w:pPr>
          </w:p>
          <w:p w14:paraId="72FBCEB7" w14:textId="5DB23E9E" w:rsidR="00700FD2" w:rsidRDefault="00700FD2" w:rsidP="00700FD2">
            <w:pPr>
              <w:jc w:val="both"/>
              <w:rPr>
                <w:rFonts w:ascii="Montserrat" w:eastAsia="Arial" w:hAnsi="Montserrat" w:cs="Arial"/>
                <w:color w:val="000000"/>
              </w:rPr>
            </w:pPr>
            <w:r w:rsidRPr="002B08C4">
              <w:rPr>
                <w:rFonts w:ascii="Montserrat" w:eastAsia="Arial" w:hAnsi="Montserrat" w:cs="Arial"/>
                <w:color w:val="000000"/>
              </w:rPr>
              <w:t>“Cuando he tenido un conflicto con alguien creo que lo más importante para mí ha sido enfocarme en que la otra persona me entienda. Quiero que entienda lo que pienso y siento, trato de ser muy clara con lo que digo, pero me ha pasado que no llegamos a ningún acuerdo, porque no siempre me quieren dejar hablar, eso me causa enojo y tristeza.”</w:t>
            </w:r>
          </w:p>
          <w:p w14:paraId="5C0C81E3" w14:textId="41364887" w:rsidR="00700FD2" w:rsidRDefault="00700FD2" w:rsidP="00700FD2">
            <w:pPr>
              <w:jc w:val="both"/>
              <w:rPr>
                <w:rFonts w:ascii="Montserrat" w:eastAsia="Arial" w:hAnsi="Montserrat" w:cs="Arial"/>
                <w:color w:val="000000"/>
              </w:rPr>
            </w:pPr>
            <w:r w:rsidRPr="002B08C4">
              <w:rPr>
                <w:rFonts w:ascii="Montserrat" w:eastAsia="Arial" w:hAnsi="Montserrat" w:cs="Arial"/>
                <w:color w:val="000000"/>
              </w:rPr>
              <w:t>Liliana</w:t>
            </w:r>
          </w:p>
        </w:tc>
      </w:tr>
      <w:tr w:rsidR="00700FD2" w14:paraId="5F27AC4E" w14:textId="77777777" w:rsidTr="00700FD2">
        <w:tc>
          <w:tcPr>
            <w:tcW w:w="8367" w:type="dxa"/>
          </w:tcPr>
          <w:p w14:paraId="2AD65CA9" w14:textId="77777777" w:rsidR="00700FD2" w:rsidRPr="00D81679" w:rsidRDefault="00700FD2" w:rsidP="00D03C47">
            <w:pPr>
              <w:jc w:val="both"/>
              <w:rPr>
                <w:rFonts w:ascii="Montserrat" w:eastAsia="Arial" w:hAnsi="Montserrat" w:cs="Arial"/>
                <w:b/>
                <w:bCs/>
                <w:sz w:val="6"/>
                <w:szCs w:val="6"/>
              </w:rPr>
            </w:pPr>
          </w:p>
          <w:p w14:paraId="3F4B17FA" w14:textId="77777777" w:rsidR="00700FD2" w:rsidRPr="00D81679" w:rsidRDefault="00700FD2" w:rsidP="00D03C47">
            <w:pPr>
              <w:jc w:val="both"/>
              <w:rPr>
                <w:rFonts w:ascii="Montserrat" w:eastAsia="Arial" w:hAnsi="Montserrat" w:cs="Arial"/>
                <w:b/>
                <w:bCs/>
                <w:sz w:val="6"/>
                <w:szCs w:val="6"/>
              </w:rPr>
            </w:pPr>
          </w:p>
          <w:p w14:paraId="25608B20" w14:textId="6805BDB1" w:rsidR="00700FD2" w:rsidRPr="00D81679" w:rsidRDefault="00700FD2" w:rsidP="00D03C47">
            <w:pPr>
              <w:pStyle w:val="Prrafodelista"/>
              <w:ind w:left="0"/>
              <w:jc w:val="both"/>
              <w:rPr>
                <w:rFonts w:ascii="Montserrat" w:eastAsia="Arial" w:hAnsi="Montserrat" w:cs="Arial"/>
                <w:b/>
                <w:bCs/>
                <w:sz w:val="6"/>
                <w:szCs w:val="6"/>
              </w:rPr>
            </w:pPr>
          </w:p>
        </w:tc>
      </w:tr>
      <w:tr w:rsidR="00700FD2" w14:paraId="796CBB55" w14:textId="77777777" w:rsidTr="00700FD2">
        <w:tc>
          <w:tcPr>
            <w:tcW w:w="8367" w:type="dxa"/>
            <w:shd w:val="clear" w:color="auto" w:fill="F7CCF8"/>
          </w:tcPr>
          <w:p w14:paraId="055D3D72" w14:textId="77777777" w:rsidR="00700FD2" w:rsidRPr="002B08C4" w:rsidRDefault="00700FD2" w:rsidP="004A0A91">
            <w:pPr>
              <w:pStyle w:val="Prrafodelista"/>
              <w:numPr>
                <w:ilvl w:val="0"/>
                <w:numId w:val="16"/>
              </w:numPr>
              <w:ind w:left="416" w:hanging="283"/>
              <w:jc w:val="both"/>
              <w:rPr>
                <w:rFonts w:ascii="Montserrat" w:eastAsia="Arial" w:hAnsi="Montserrat" w:cs="Arial"/>
                <w:b/>
                <w:bCs/>
              </w:rPr>
            </w:pPr>
            <w:r w:rsidRPr="002B08C4">
              <w:rPr>
                <w:rFonts w:ascii="Montserrat" w:eastAsia="Arial" w:hAnsi="Montserrat" w:cs="Arial"/>
                <w:b/>
                <w:bCs/>
              </w:rPr>
              <w:t>Audio 4. “</w:t>
            </w:r>
            <w:proofErr w:type="spellStart"/>
            <w:r w:rsidRPr="002B08C4">
              <w:rPr>
                <w:rFonts w:ascii="Montserrat" w:eastAsia="Arial" w:hAnsi="Montserrat" w:cs="Arial"/>
                <w:b/>
                <w:bCs/>
              </w:rPr>
              <w:t>Daana_emisor</w:t>
            </w:r>
            <w:proofErr w:type="spellEnd"/>
            <w:r w:rsidRPr="002B08C4">
              <w:rPr>
                <w:rFonts w:ascii="Montserrat" w:eastAsia="Arial" w:hAnsi="Montserrat" w:cs="Arial"/>
                <w:b/>
                <w:bCs/>
              </w:rPr>
              <w:t xml:space="preserve">” </w:t>
            </w:r>
          </w:p>
          <w:p w14:paraId="6E061F12" w14:textId="7D065395" w:rsidR="00700FD2" w:rsidRPr="000D7A69" w:rsidRDefault="000D7A69" w:rsidP="000D7A69">
            <w:pPr>
              <w:ind w:left="360"/>
              <w:jc w:val="both"/>
              <w:rPr>
                <w:rFonts w:ascii="Montserrat" w:eastAsia="Arial" w:hAnsi="Montserrat" w:cs="Arial"/>
                <w:color w:val="000000"/>
              </w:rPr>
            </w:pPr>
            <w:hyperlink r:id="rId11" w:history="1">
              <w:r w:rsidRPr="000D7A69">
                <w:rPr>
                  <w:rStyle w:val="Hipervnculo"/>
                  <w:rFonts w:ascii="Montserrat" w:eastAsia="Arial" w:hAnsi="Montserrat" w:cs="Arial"/>
                </w:rPr>
                <w:t>https://aprendeencasa.sep.gob.mx/multimedia/RSC/Audio/202102/202102-RSC-5xbBLY8fOY-2.Audio2_Daniel_emisor.mp3</w:t>
              </w:r>
            </w:hyperlink>
            <w:r w:rsidRPr="000D7A69">
              <w:rPr>
                <w:rFonts w:ascii="Montserrat" w:eastAsia="Arial" w:hAnsi="Montserrat" w:cs="Arial"/>
                <w:color w:val="000000"/>
              </w:rPr>
              <w:t xml:space="preserve"> </w:t>
            </w:r>
          </w:p>
          <w:p w14:paraId="3C31D925" w14:textId="23BDB4F9" w:rsidR="00700FD2" w:rsidRDefault="00700FD2" w:rsidP="00700FD2">
            <w:pPr>
              <w:jc w:val="both"/>
              <w:rPr>
                <w:rFonts w:ascii="Montserrat" w:eastAsia="Arial" w:hAnsi="Montserrat" w:cs="Arial"/>
                <w:color w:val="000000"/>
              </w:rPr>
            </w:pPr>
            <w:r w:rsidRPr="002B08C4">
              <w:rPr>
                <w:rFonts w:ascii="Montserrat" w:eastAsia="Arial" w:hAnsi="Montserrat" w:cs="Arial"/>
                <w:color w:val="000000"/>
              </w:rPr>
              <w:lastRenderedPageBreak/>
              <w:t>“Para podernos comunicar con una persona con la que tenemos un conflicto, creo que lo más importante es que ambos pongamos de nuestra parte, que los dos estemos dispuestos a resolverlo. Eso lo puedo notar si me prestan atención cuando yo estoy hablando y explicando mi opinión. Si eso no sucede, dejo que la persona se calme y después vuelvo a intentar hablar con ella.”</w:t>
            </w:r>
          </w:p>
          <w:p w14:paraId="54853475" w14:textId="5F643E7A" w:rsidR="00700FD2" w:rsidRPr="00CA443B" w:rsidRDefault="00700FD2" w:rsidP="00700FD2">
            <w:pPr>
              <w:jc w:val="both"/>
              <w:rPr>
                <w:rFonts w:ascii="Montserrat" w:eastAsia="Arial" w:hAnsi="Montserrat" w:cs="Arial"/>
                <w:b/>
                <w:bCs/>
              </w:rPr>
            </w:pPr>
            <w:proofErr w:type="spellStart"/>
            <w:r>
              <w:rPr>
                <w:rFonts w:ascii="Montserrat" w:eastAsia="Arial" w:hAnsi="Montserrat" w:cs="Arial"/>
                <w:color w:val="000000"/>
              </w:rPr>
              <w:t>Daana</w:t>
            </w:r>
            <w:proofErr w:type="spellEnd"/>
            <w:r>
              <w:rPr>
                <w:rFonts w:ascii="Montserrat" w:eastAsia="Arial" w:hAnsi="Montserrat" w:cs="Arial"/>
                <w:color w:val="000000"/>
              </w:rPr>
              <w:t>.</w:t>
            </w:r>
          </w:p>
        </w:tc>
      </w:tr>
      <w:tr w:rsidR="00700FD2" w14:paraId="45B5DF7F" w14:textId="77777777" w:rsidTr="00700FD2">
        <w:tc>
          <w:tcPr>
            <w:tcW w:w="8367" w:type="dxa"/>
          </w:tcPr>
          <w:p w14:paraId="2EDEF937" w14:textId="77777777" w:rsidR="00700FD2" w:rsidRPr="00CA443B" w:rsidRDefault="00700FD2" w:rsidP="00D03C47">
            <w:pPr>
              <w:pStyle w:val="Prrafodelista"/>
              <w:ind w:left="0"/>
              <w:jc w:val="both"/>
              <w:rPr>
                <w:rFonts w:ascii="Montserrat" w:eastAsia="Arial" w:hAnsi="Montserrat" w:cs="Arial"/>
                <w:b/>
                <w:bCs/>
                <w:sz w:val="6"/>
                <w:szCs w:val="6"/>
              </w:rPr>
            </w:pPr>
          </w:p>
        </w:tc>
      </w:tr>
      <w:tr w:rsidR="00700FD2" w14:paraId="7914D4BD" w14:textId="77777777" w:rsidTr="00700FD2">
        <w:tc>
          <w:tcPr>
            <w:tcW w:w="8367" w:type="dxa"/>
            <w:shd w:val="clear" w:color="auto" w:fill="C9BECA"/>
          </w:tcPr>
          <w:p w14:paraId="6BBE3C77" w14:textId="77777777" w:rsidR="00700FD2" w:rsidRPr="002B08C4" w:rsidRDefault="00700FD2" w:rsidP="004A0A91">
            <w:pPr>
              <w:pStyle w:val="Prrafodelista"/>
              <w:numPr>
                <w:ilvl w:val="0"/>
                <w:numId w:val="16"/>
              </w:numPr>
              <w:ind w:left="416" w:hanging="283"/>
              <w:jc w:val="both"/>
              <w:rPr>
                <w:rFonts w:ascii="Montserrat" w:eastAsia="Arial" w:hAnsi="Montserrat" w:cs="Arial"/>
                <w:b/>
                <w:bCs/>
              </w:rPr>
            </w:pPr>
            <w:r w:rsidRPr="002B08C4">
              <w:rPr>
                <w:rFonts w:ascii="Montserrat" w:eastAsia="Arial" w:hAnsi="Montserrat" w:cs="Arial"/>
                <w:b/>
                <w:bCs/>
              </w:rPr>
              <w:t>Audio 5. “</w:t>
            </w:r>
            <w:proofErr w:type="spellStart"/>
            <w:r w:rsidRPr="002B08C4">
              <w:rPr>
                <w:rFonts w:ascii="Montserrat" w:eastAsia="Arial" w:hAnsi="Montserrat" w:cs="Arial"/>
                <w:b/>
                <w:bCs/>
              </w:rPr>
              <w:t>Fátima_emisor</w:t>
            </w:r>
            <w:proofErr w:type="spellEnd"/>
            <w:r w:rsidRPr="002B08C4">
              <w:rPr>
                <w:rFonts w:ascii="Montserrat" w:eastAsia="Arial" w:hAnsi="Montserrat" w:cs="Arial"/>
                <w:b/>
                <w:bCs/>
              </w:rPr>
              <w:t xml:space="preserve">” </w:t>
            </w:r>
          </w:p>
          <w:p w14:paraId="298D8BAB" w14:textId="06D4CAE3" w:rsidR="00700FD2" w:rsidRPr="000D7A69" w:rsidRDefault="000D7A69" w:rsidP="000D7A69">
            <w:pPr>
              <w:ind w:left="360"/>
              <w:jc w:val="both"/>
              <w:rPr>
                <w:rFonts w:ascii="Montserrat" w:eastAsia="Arial" w:hAnsi="Montserrat" w:cs="Arial"/>
                <w:color w:val="000000"/>
              </w:rPr>
            </w:pPr>
            <w:hyperlink r:id="rId12" w:history="1">
              <w:r w:rsidRPr="00731F98">
                <w:rPr>
                  <w:rStyle w:val="Hipervnculo"/>
                </w:rPr>
                <w:t>https://aprendeencasa.sep.gob.mx/multimedia/RSC/Audio/202102/202102-RSC-b1QxjZTJhw-5.Audio5_Fatima_emisor.mp3</w:t>
              </w:r>
            </w:hyperlink>
          </w:p>
          <w:p w14:paraId="3C71CD76" w14:textId="77777777" w:rsidR="000D7A69" w:rsidRPr="000D7A69" w:rsidRDefault="000D7A69" w:rsidP="000D7A69">
            <w:pPr>
              <w:ind w:left="360"/>
              <w:jc w:val="both"/>
              <w:rPr>
                <w:rFonts w:ascii="Montserrat" w:eastAsia="Arial" w:hAnsi="Montserrat" w:cs="Arial"/>
                <w:color w:val="000000"/>
              </w:rPr>
            </w:pPr>
          </w:p>
          <w:p w14:paraId="66866CE5" w14:textId="0B3AA19E" w:rsidR="00700FD2" w:rsidRDefault="00700FD2" w:rsidP="00700FD2">
            <w:pPr>
              <w:jc w:val="both"/>
              <w:rPr>
                <w:rFonts w:ascii="Montserrat" w:eastAsia="Arial" w:hAnsi="Montserrat" w:cs="Arial"/>
                <w:color w:val="000000"/>
              </w:rPr>
            </w:pPr>
            <w:r w:rsidRPr="002B08C4">
              <w:rPr>
                <w:rFonts w:ascii="Montserrat" w:eastAsia="Arial" w:hAnsi="Montserrat" w:cs="Arial"/>
                <w:color w:val="000000"/>
              </w:rPr>
              <w:t>“Cuando nos comunicamos con una persona con la que hemos tenido un desacuerdo, creo que nos debemos esforzar en comprender y captar lo que dice, pero también lo que hace. Si hace caras o se mueve de alguna forma, o si hace algún ruido mientras estoy hablando. A veces se necesita escuchar con el corazón, o sea tratar de entender los sentimiento o emociones.”</w:t>
            </w:r>
          </w:p>
          <w:p w14:paraId="6D4BD64A" w14:textId="4E0C6E00" w:rsidR="00700FD2" w:rsidRPr="002B08C4" w:rsidRDefault="00700FD2" w:rsidP="00700FD2">
            <w:pPr>
              <w:jc w:val="both"/>
              <w:rPr>
                <w:rFonts w:ascii="Montserrat" w:eastAsia="Arial" w:hAnsi="Montserrat" w:cs="Arial"/>
                <w:b/>
                <w:bCs/>
              </w:rPr>
            </w:pPr>
            <w:r w:rsidRPr="002B08C4">
              <w:rPr>
                <w:rFonts w:ascii="Montserrat" w:eastAsia="Arial" w:hAnsi="Montserrat" w:cs="Arial"/>
                <w:color w:val="000000"/>
              </w:rPr>
              <w:t>Fátima</w:t>
            </w:r>
          </w:p>
        </w:tc>
      </w:tr>
    </w:tbl>
    <w:p w14:paraId="797B60F5" w14:textId="5B00EE10" w:rsidR="00AB63CE" w:rsidRPr="002B08C4" w:rsidRDefault="00AB63CE" w:rsidP="002B08C4">
      <w:pPr>
        <w:spacing w:after="0" w:line="240" w:lineRule="auto"/>
        <w:jc w:val="both"/>
        <w:rPr>
          <w:rFonts w:ascii="Montserrat" w:hAnsi="Montserrat" w:cs="Arial"/>
        </w:rPr>
      </w:pPr>
    </w:p>
    <w:p w14:paraId="14D1D90B" w14:textId="77777777" w:rsidR="00546351" w:rsidRDefault="007136D6" w:rsidP="00425469">
      <w:pPr>
        <w:spacing w:after="0" w:line="240" w:lineRule="auto"/>
        <w:jc w:val="both"/>
        <w:rPr>
          <w:rFonts w:ascii="Montserrat" w:eastAsia="Arial" w:hAnsi="Montserrat" w:cs="Arial"/>
          <w:color w:val="000000"/>
        </w:rPr>
      </w:pPr>
      <w:r w:rsidRPr="00546351">
        <w:rPr>
          <w:rFonts w:ascii="Montserrat" w:hAnsi="Montserrat" w:cs="Arial"/>
        </w:rPr>
        <w:t xml:space="preserve">Después de </w:t>
      </w:r>
      <w:r w:rsidR="00546351">
        <w:rPr>
          <w:rFonts w:ascii="Montserrat" w:hAnsi="Montserrat" w:cs="Arial"/>
        </w:rPr>
        <w:t xml:space="preserve">leer y </w:t>
      </w:r>
      <w:r w:rsidRPr="00546351">
        <w:rPr>
          <w:rFonts w:ascii="Montserrat" w:hAnsi="Montserrat" w:cs="Arial"/>
        </w:rPr>
        <w:t xml:space="preserve">escuchar los testimonios de las chicas y chicos, </w:t>
      </w:r>
      <w:r w:rsidR="00546351">
        <w:rPr>
          <w:rFonts w:ascii="Montserrat" w:hAnsi="Montserrat" w:cs="Arial"/>
        </w:rPr>
        <w:t>te puedes dar</w:t>
      </w:r>
      <w:r w:rsidRPr="00546351">
        <w:rPr>
          <w:rFonts w:ascii="Montserrat" w:hAnsi="Montserrat" w:cs="Arial"/>
        </w:rPr>
        <w:t xml:space="preserve"> cuenta de que no</w:t>
      </w:r>
      <w:r w:rsidR="00546351">
        <w:rPr>
          <w:rFonts w:ascii="Montserrat" w:hAnsi="Montserrat" w:cs="Arial"/>
        </w:rPr>
        <w:t xml:space="preserve"> eres</w:t>
      </w:r>
      <w:r w:rsidRPr="00546351">
        <w:rPr>
          <w:rFonts w:ascii="Montserrat" w:hAnsi="Montserrat" w:cs="Arial"/>
        </w:rPr>
        <w:t xml:space="preserve"> el/la único(a) que se siente de esa forma cuando no </w:t>
      </w:r>
      <w:r w:rsidR="00546351">
        <w:rPr>
          <w:rFonts w:ascii="Montserrat" w:hAnsi="Montserrat" w:cs="Arial"/>
        </w:rPr>
        <w:t>te</w:t>
      </w:r>
      <w:r w:rsidRPr="00546351">
        <w:rPr>
          <w:rFonts w:ascii="Montserrat" w:hAnsi="Montserrat" w:cs="Arial"/>
        </w:rPr>
        <w:t xml:space="preserve"> escuchan.</w:t>
      </w:r>
      <w:r w:rsidR="00546351">
        <w:rPr>
          <w:rFonts w:ascii="Montserrat" w:hAnsi="Montserrat" w:cs="Arial"/>
        </w:rPr>
        <w:t xml:space="preserve"> </w:t>
      </w:r>
      <w:r w:rsidRPr="00546351">
        <w:rPr>
          <w:rFonts w:ascii="Montserrat" w:eastAsia="Arial" w:hAnsi="Montserrat" w:cs="Arial"/>
          <w:color w:val="000000"/>
        </w:rPr>
        <w:t xml:space="preserve">Incluso, </w:t>
      </w:r>
      <w:r w:rsidR="00546351">
        <w:rPr>
          <w:rFonts w:ascii="Montserrat" w:eastAsia="Arial" w:hAnsi="Montserrat" w:cs="Arial"/>
          <w:color w:val="000000"/>
        </w:rPr>
        <w:t xml:space="preserve">quizás te hayas podido </w:t>
      </w:r>
      <w:r w:rsidRPr="00546351">
        <w:rPr>
          <w:rFonts w:ascii="Montserrat" w:eastAsia="Arial" w:hAnsi="Montserrat" w:cs="Arial"/>
          <w:color w:val="000000"/>
        </w:rPr>
        <w:t>identificar con estas situaciones.</w:t>
      </w:r>
    </w:p>
    <w:p w14:paraId="3E66BF6A" w14:textId="77777777" w:rsidR="00546351" w:rsidRDefault="00546351" w:rsidP="00425469">
      <w:pPr>
        <w:spacing w:after="0" w:line="240" w:lineRule="auto"/>
        <w:jc w:val="both"/>
        <w:rPr>
          <w:rFonts w:ascii="Montserrat" w:eastAsia="Arial" w:hAnsi="Montserrat" w:cs="Arial"/>
          <w:color w:val="000000"/>
        </w:rPr>
      </w:pPr>
    </w:p>
    <w:p w14:paraId="14E9EF55" w14:textId="40900776" w:rsidR="007136D6" w:rsidRDefault="007136D6" w:rsidP="00425469">
      <w:pPr>
        <w:spacing w:after="0" w:line="240" w:lineRule="auto"/>
        <w:jc w:val="both"/>
        <w:rPr>
          <w:rFonts w:ascii="Montserrat" w:eastAsia="Arial" w:hAnsi="Montserrat" w:cs="Arial"/>
          <w:color w:val="000000"/>
        </w:rPr>
      </w:pPr>
      <w:r w:rsidRPr="00546351">
        <w:rPr>
          <w:rFonts w:ascii="Montserrat" w:eastAsia="Arial" w:hAnsi="Montserrat" w:cs="Arial"/>
          <w:color w:val="000000"/>
        </w:rPr>
        <w:t xml:space="preserve">Saber escuchar a las personas y exigir que </w:t>
      </w:r>
      <w:r w:rsidR="00966B1D">
        <w:rPr>
          <w:rFonts w:ascii="Montserrat" w:eastAsia="Arial" w:hAnsi="Montserrat" w:cs="Arial"/>
          <w:color w:val="000000"/>
        </w:rPr>
        <w:t>te</w:t>
      </w:r>
      <w:r w:rsidRPr="00546351">
        <w:rPr>
          <w:rFonts w:ascii="Montserrat" w:eastAsia="Arial" w:hAnsi="Montserrat" w:cs="Arial"/>
          <w:color w:val="000000"/>
        </w:rPr>
        <w:t xml:space="preserve"> escuchen es parte importante de una aproximación asertiva durante un conflicto, pues se previene una reacción violenta o pasiva que no va a ayudar a resolver el problema.</w:t>
      </w:r>
    </w:p>
    <w:p w14:paraId="707B1307" w14:textId="77777777" w:rsidR="00966B1D" w:rsidRPr="00546351" w:rsidRDefault="00966B1D" w:rsidP="00425469">
      <w:pPr>
        <w:spacing w:after="0" w:line="240" w:lineRule="auto"/>
        <w:jc w:val="both"/>
        <w:rPr>
          <w:rFonts w:ascii="Montserrat" w:hAnsi="Montserrat" w:cs="Arial"/>
        </w:rPr>
      </w:pPr>
    </w:p>
    <w:p w14:paraId="02872A2F" w14:textId="1481EADD" w:rsidR="007136D6" w:rsidRDefault="00AE58F6" w:rsidP="00546351">
      <w:pPr>
        <w:spacing w:after="0" w:line="240" w:lineRule="auto"/>
        <w:jc w:val="both"/>
        <w:rPr>
          <w:rFonts w:ascii="Montserrat" w:eastAsia="Arial" w:hAnsi="Montserrat" w:cs="Arial"/>
          <w:color w:val="000000"/>
        </w:rPr>
      </w:pPr>
      <w:r>
        <w:rPr>
          <w:rFonts w:ascii="Montserrat" w:eastAsia="Arial" w:hAnsi="Montserrat" w:cs="Arial"/>
          <w:color w:val="000000"/>
        </w:rPr>
        <w:t xml:space="preserve">Como pudiste darte cuenta, las y </w:t>
      </w:r>
      <w:r w:rsidR="007136D6" w:rsidRPr="00546351">
        <w:rPr>
          <w:rFonts w:ascii="Montserrat" w:eastAsia="Arial" w:hAnsi="Montserrat" w:cs="Arial"/>
          <w:color w:val="000000"/>
        </w:rPr>
        <w:t>los adolescentes comentaron sobre observar las expresiones faciales y corporales de la persona con la que está</w:t>
      </w:r>
      <w:r>
        <w:rPr>
          <w:rFonts w:ascii="Montserrat" w:eastAsia="Arial" w:hAnsi="Montserrat" w:cs="Arial"/>
          <w:color w:val="000000"/>
        </w:rPr>
        <w:t>s</w:t>
      </w:r>
      <w:r w:rsidR="007136D6" w:rsidRPr="00546351">
        <w:rPr>
          <w:rFonts w:ascii="Montserrat" w:eastAsia="Arial" w:hAnsi="Montserrat" w:cs="Arial"/>
          <w:color w:val="000000"/>
        </w:rPr>
        <w:t xml:space="preserve"> hablando ¿Esto sirve para saber si </w:t>
      </w:r>
      <w:r>
        <w:rPr>
          <w:rFonts w:ascii="Montserrat" w:eastAsia="Arial" w:hAnsi="Montserrat" w:cs="Arial"/>
          <w:color w:val="000000"/>
        </w:rPr>
        <w:t>la otra persona te</w:t>
      </w:r>
      <w:r w:rsidR="007136D6" w:rsidRPr="00546351">
        <w:rPr>
          <w:rFonts w:ascii="Montserrat" w:eastAsia="Arial" w:hAnsi="Montserrat" w:cs="Arial"/>
          <w:color w:val="000000"/>
        </w:rPr>
        <w:t xml:space="preserve"> está entendiendo?</w:t>
      </w:r>
    </w:p>
    <w:p w14:paraId="571BCDB1" w14:textId="77777777" w:rsidR="00700FD2" w:rsidRPr="00546351" w:rsidRDefault="00700FD2" w:rsidP="00546351">
      <w:pPr>
        <w:spacing w:after="0" w:line="240" w:lineRule="auto"/>
        <w:jc w:val="both"/>
        <w:rPr>
          <w:rFonts w:ascii="Montserrat" w:eastAsia="Arial" w:hAnsi="Montserrat" w:cs="Arial"/>
          <w:b/>
          <w:bCs/>
          <w:color w:val="000000"/>
        </w:rPr>
      </w:pPr>
    </w:p>
    <w:p w14:paraId="5269F76D" w14:textId="23D1B4F9" w:rsidR="007136D6" w:rsidRDefault="007136D6" w:rsidP="00546351">
      <w:pPr>
        <w:spacing w:after="0" w:line="240" w:lineRule="auto"/>
        <w:jc w:val="both"/>
        <w:rPr>
          <w:rFonts w:ascii="Montserrat" w:eastAsia="Arial" w:hAnsi="Montserrat" w:cs="Arial"/>
          <w:color w:val="000000"/>
        </w:rPr>
      </w:pPr>
      <w:r w:rsidRPr="00546351">
        <w:rPr>
          <w:rFonts w:ascii="Montserrat" w:eastAsia="Arial" w:hAnsi="Montserrat" w:cs="Arial"/>
          <w:color w:val="000000"/>
        </w:rPr>
        <w:t xml:space="preserve">Así es, se llama retroalimentación no verbal. Cuando </w:t>
      </w:r>
      <w:r w:rsidR="00AE58F6">
        <w:rPr>
          <w:rFonts w:ascii="Montserrat" w:eastAsia="Arial" w:hAnsi="Montserrat" w:cs="Arial"/>
          <w:color w:val="000000"/>
        </w:rPr>
        <w:t>las personas se comunican</w:t>
      </w:r>
      <w:r w:rsidRPr="00546351">
        <w:rPr>
          <w:rFonts w:ascii="Montserrat" w:eastAsia="Arial" w:hAnsi="Montserrat" w:cs="Arial"/>
          <w:color w:val="000000"/>
        </w:rPr>
        <w:t xml:space="preserve">, además de recibir el mensaje que la o el interlocutor está compartiendo con </w:t>
      </w:r>
      <w:r w:rsidR="00AE58F6">
        <w:rPr>
          <w:rFonts w:ascii="Montserrat" w:eastAsia="Arial" w:hAnsi="Montserrat" w:cs="Arial"/>
          <w:color w:val="000000"/>
        </w:rPr>
        <w:t>ellas</w:t>
      </w:r>
      <w:r w:rsidRPr="00546351">
        <w:rPr>
          <w:rFonts w:ascii="Montserrat" w:eastAsia="Arial" w:hAnsi="Montserrat" w:cs="Arial"/>
          <w:color w:val="000000"/>
        </w:rPr>
        <w:t xml:space="preserve">, también </w:t>
      </w:r>
      <w:r w:rsidR="00AE58F6">
        <w:rPr>
          <w:rFonts w:ascii="Montserrat" w:eastAsia="Arial" w:hAnsi="Montserrat" w:cs="Arial"/>
          <w:color w:val="000000"/>
        </w:rPr>
        <w:t>pueden</w:t>
      </w:r>
      <w:r w:rsidRPr="00546351">
        <w:rPr>
          <w:rFonts w:ascii="Montserrat" w:eastAsia="Arial" w:hAnsi="Montserrat" w:cs="Arial"/>
          <w:color w:val="000000"/>
        </w:rPr>
        <w:t xml:space="preserve"> prestar atención a su lenguaje no verbal, pues </w:t>
      </w:r>
      <w:r w:rsidR="00AE58F6">
        <w:rPr>
          <w:rFonts w:ascii="Montserrat" w:eastAsia="Arial" w:hAnsi="Montserrat" w:cs="Arial"/>
          <w:color w:val="000000"/>
        </w:rPr>
        <w:t>les</w:t>
      </w:r>
      <w:r w:rsidRPr="00546351">
        <w:rPr>
          <w:rFonts w:ascii="Montserrat" w:eastAsia="Arial" w:hAnsi="Montserrat" w:cs="Arial"/>
          <w:color w:val="000000"/>
        </w:rPr>
        <w:t xml:space="preserve"> va a brindar más información sobre su estado de ánimo o la intención de su discurso, así como su reacción ante lo que est</w:t>
      </w:r>
      <w:r w:rsidR="00AE58F6">
        <w:rPr>
          <w:rFonts w:ascii="Montserrat" w:eastAsia="Arial" w:hAnsi="Montserrat" w:cs="Arial"/>
          <w:color w:val="000000"/>
        </w:rPr>
        <w:t>án</w:t>
      </w:r>
      <w:r w:rsidRPr="00546351">
        <w:rPr>
          <w:rFonts w:ascii="Montserrat" w:eastAsia="Arial" w:hAnsi="Montserrat" w:cs="Arial"/>
          <w:color w:val="000000"/>
        </w:rPr>
        <w:t xml:space="preserve"> compartiendo con él o ella.</w:t>
      </w:r>
    </w:p>
    <w:p w14:paraId="3F1886E1" w14:textId="77777777" w:rsidR="00AE58F6" w:rsidRPr="00546351" w:rsidRDefault="00AE58F6" w:rsidP="00546351">
      <w:pPr>
        <w:spacing w:after="0" w:line="240" w:lineRule="auto"/>
        <w:jc w:val="both"/>
        <w:rPr>
          <w:rFonts w:ascii="Montserrat" w:eastAsia="Arial" w:hAnsi="Montserrat" w:cs="Arial"/>
          <w:color w:val="000000"/>
        </w:rPr>
      </w:pPr>
    </w:p>
    <w:p w14:paraId="6E556DD2" w14:textId="18F4A093" w:rsidR="007B0F28" w:rsidRDefault="007136D6" w:rsidP="00546351">
      <w:pPr>
        <w:spacing w:after="0" w:line="240" w:lineRule="auto"/>
        <w:jc w:val="both"/>
        <w:rPr>
          <w:rFonts w:ascii="Montserrat" w:eastAsia="Arial" w:hAnsi="Montserrat" w:cs="Arial"/>
          <w:color w:val="000000"/>
        </w:rPr>
      </w:pPr>
      <w:r w:rsidRPr="00546351">
        <w:rPr>
          <w:rFonts w:ascii="Montserrat" w:eastAsia="Arial" w:hAnsi="Montserrat" w:cs="Arial"/>
          <w:color w:val="000000"/>
        </w:rPr>
        <w:t xml:space="preserve">De esta forma </w:t>
      </w:r>
      <w:r w:rsidR="00AE58F6">
        <w:rPr>
          <w:rFonts w:ascii="Montserrat" w:eastAsia="Arial" w:hAnsi="Montserrat" w:cs="Arial"/>
          <w:color w:val="000000"/>
        </w:rPr>
        <w:t>sabrá</w:t>
      </w:r>
      <w:r w:rsidR="004C5E76">
        <w:rPr>
          <w:rFonts w:ascii="Montserrat" w:eastAsia="Arial" w:hAnsi="Montserrat" w:cs="Arial"/>
          <w:color w:val="000000"/>
        </w:rPr>
        <w:t>n</w:t>
      </w:r>
      <w:r w:rsidRPr="00546351">
        <w:rPr>
          <w:rFonts w:ascii="Montserrat" w:eastAsia="Arial" w:hAnsi="Montserrat" w:cs="Arial"/>
          <w:color w:val="000000"/>
        </w:rPr>
        <w:t xml:space="preserve"> si expresa</w:t>
      </w:r>
      <w:r w:rsidR="004C5E76">
        <w:rPr>
          <w:rFonts w:ascii="Montserrat" w:eastAsia="Arial" w:hAnsi="Montserrat" w:cs="Arial"/>
          <w:color w:val="000000"/>
        </w:rPr>
        <w:t>n</w:t>
      </w:r>
      <w:r w:rsidR="00AE58F6">
        <w:rPr>
          <w:rFonts w:ascii="Montserrat" w:eastAsia="Arial" w:hAnsi="Montserrat" w:cs="Arial"/>
          <w:color w:val="000000"/>
        </w:rPr>
        <w:t xml:space="preserve"> </w:t>
      </w:r>
      <w:r w:rsidRPr="00546351">
        <w:rPr>
          <w:rFonts w:ascii="Montserrat" w:eastAsia="Arial" w:hAnsi="Montserrat" w:cs="Arial"/>
          <w:color w:val="000000"/>
        </w:rPr>
        <w:t xml:space="preserve">claramente </w:t>
      </w:r>
      <w:r w:rsidR="004C5E76">
        <w:rPr>
          <w:rFonts w:ascii="Montserrat" w:eastAsia="Arial" w:hAnsi="Montserrat" w:cs="Arial"/>
          <w:color w:val="000000"/>
        </w:rPr>
        <w:t>s</w:t>
      </w:r>
      <w:r w:rsidR="00AE58F6">
        <w:rPr>
          <w:rFonts w:ascii="Montserrat" w:eastAsia="Arial" w:hAnsi="Montserrat" w:cs="Arial"/>
          <w:color w:val="000000"/>
        </w:rPr>
        <w:t>u</w:t>
      </w:r>
      <w:r w:rsidRPr="00546351">
        <w:rPr>
          <w:rFonts w:ascii="Montserrat" w:eastAsia="Arial" w:hAnsi="Montserrat" w:cs="Arial"/>
          <w:color w:val="000000"/>
        </w:rPr>
        <w:t xml:space="preserve"> mensaje, si</w:t>
      </w:r>
      <w:r w:rsidR="004C5E76">
        <w:rPr>
          <w:rFonts w:ascii="Montserrat" w:eastAsia="Arial" w:hAnsi="Montserrat" w:cs="Arial"/>
          <w:color w:val="000000"/>
        </w:rPr>
        <w:t xml:space="preserve"> les están </w:t>
      </w:r>
      <w:r w:rsidRPr="00546351">
        <w:rPr>
          <w:rFonts w:ascii="Montserrat" w:eastAsia="Arial" w:hAnsi="Montserrat" w:cs="Arial"/>
          <w:color w:val="000000"/>
        </w:rPr>
        <w:t xml:space="preserve">poniendo atención o si la persona con la que </w:t>
      </w:r>
      <w:r w:rsidR="00AE58F6" w:rsidRPr="00546351">
        <w:rPr>
          <w:rFonts w:ascii="Montserrat" w:eastAsia="Arial" w:hAnsi="Montserrat" w:cs="Arial"/>
          <w:color w:val="000000"/>
        </w:rPr>
        <w:t>está</w:t>
      </w:r>
      <w:r w:rsidR="004C5E76">
        <w:rPr>
          <w:rFonts w:ascii="Montserrat" w:eastAsia="Arial" w:hAnsi="Montserrat" w:cs="Arial"/>
          <w:color w:val="000000"/>
        </w:rPr>
        <w:t>n</w:t>
      </w:r>
      <w:r w:rsidR="00AE58F6">
        <w:rPr>
          <w:rFonts w:ascii="Montserrat" w:eastAsia="Arial" w:hAnsi="Montserrat" w:cs="Arial"/>
          <w:color w:val="000000"/>
        </w:rPr>
        <w:t xml:space="preserve"> </w:t>
      </w:r>
      <w:r w:rsidRPr="00546351">
        <w:rPr>
          <w:rFonts w:ascii="Montserrat" w:eastAsia="Arial" w:hAnsi="Montserrat" w:cs="Arial"/>
          <w:color w:val="000000"/>
        </w:rPr>
        <w:t>hablando también está siendo clara o directa.</w:t>
      </w:r>
      <w:r w:rsidR="007B0F28">
        <w:rPr>
          <w:rFonts w:ascii="Montserrat" w:eastAsia="Arial" w:hAnsi="Montserrat" w:cs="Arial"/>
          <w:color w:val="000000"/>
        </w:rPr>
        <w:t xml:space="preserve"> E</w:t>
      </w:r>
      <w:r w:rsidRPr="00546351">
        <w:rPr>
          <w:rFonts w:ascii="Montserrat" w:eastAsia="Arial" w:hAnsi="Montserrat" w:cs="Arial"/>
          <w:color w:val="000000"/>
        </w:rPr>
        <w:t xml:space="preserve">stos elementos son muy importantes cuando </w:t>
      </w:r>
      <w:r w:rsidR="007B0F28">
        <w:rPr>
          <w:rFonts w:ascii="Montserrat" w:eastAsia="Arial" w:hAnsi="Montserrat" w:cs="Arial"/>
          <w:color w:val="000000"/>
        </w:rPr>
        <w:t>se busca</w:t>
      </w:r>
      <w:r w:rsidRPr="00546351">
        <w:rPr>
          <w:rFonts w:ascii="Montserrat" w:eastAsia="Arial" w:hAnsi="Montserrat" w:cs="Arial"/>
          <w:color w:val="000000"/>
        </w:rPr>
        <w:t xml:space="preserve"> ser asertiva</w:t>
      </w:r>
      <w:r w:rsidR="007B0F28">
        <w:rPr>
          <w:rFonts w:ascii="Montserrat" w:eastAsia="Arial" w:hAnsi="Montserrat" w:cs="Arial"/>
          <w:color w:val="000000"/>
        </w:rPr>
        <w:t xml:space="preserve"> o</w:t>
      </w:r>
      <w:r w:rsidRPr="00546351">
        <w:rPr>
          <w:rFonts w:ascii="Montserrat" w:eastAsia="Arial" w:hAnsi="Montserrat" w:cs="Arial"/>
          <w:color w:val="000000"/>
        </w:rPr>
        <w:t xml:space="preserve"> asertivo en </w:t>
      </w:r>
      <w:r w:rsidR="007B0F28">
        <w:rPr>
          <w:rFonts w:ascii="Montserrat" w:eastAsia="Arial" w:hAnsi="Montserrat" w:cs="Arial"/>
          <w:color w:val="000000"/>
        </w:rPr>
        <w:t>la</w:t>
      </w:r>
      <w:r w:rsidRPr="00546351">
        <w:rPr>
          <w:rFonts w:ascii="Montserrat" w:eastAsia="Arial" w:hAnsi="Montserrat" w:cs="Arial"/>
          <w:color w:val="000000"/>
        </w:rPr>
        <w:t xml:space="preserve"> comunicaci</w:t>
      </w:r>
      <w:r w:rsidR="007B0F28">
        <w:rPr>
          <w:rFonts w:ascii="Montserrat" w:eastAsia="Arial" w:hAnsi="Montserrat" w:cs="Arial"/>
          <w:color w:val="000000"/>
        </w:rPr>
        <w:t>ón</w:t>
      </w:r>
      <w:r w:rsidRPr="00546351">
        <w:rPr>
          <w:rFonts w:ascii="Montserrat" w:eastAsia="Arial" w:hAnsi="Montserrat" w:cs="Arial"/>
          <w:color w:val="000000"/>
        </w:rPr>
        <w:t>.</w:t>
      </w:r>
    </w:p>
    <w:p w14:paraId="15A66E5C" w14:textId="77777777" w:rsidR="007B0F28" w:rsidRDefault="007B0F28" w:rsidP="00546351">
      <w:pPr>
        <w:spacing w:after="0" w:line="240" w:lineRule="auto"/>
        <w:jc w:val="both"/>
        <w:rPr>
          <w:rFonts w:ascii="Montserrat" w:eastAsia="Arial" w:hAnsi="Montserrat" w:cs="Arial"/>
          <w:color w:val="000000"/>
        </w:rPr>
      </w:pPr>
    </w:p>
    <w:p w14:paraId="5C79A3E5" w14:textId="1015855C" w:rsidR="007B0F28" w:rsidRDefault="007B0F28" w:rsidP="007B0F28">
      <w:pPr>
        <w:spacing w:after="0" w:line="240" w:lineRule="auto"/>
        <w:jc w:val="both"/>
        <w:rPr>
          <w:rFonts w:ascii="Montserrat" w:eastAsia="Arial" w:hAnsi="Montserrat" w:cs="Arial"/>
          <w:color w:val="000000"/>
        </w:rPr>
      </w:pPr>
      <w:r>
        <w:rPr>
          <w:rFonts w:ascii="Montserrat" w:eastAsia="Arial" w:hAnsi="Montserrat" w:cs="Arial"/>
          <w:color w:val="000000"/>
        </w:rPr>
        <w:t>Ahora, s</w:t>
      </w:r>
      <w:r w:rsidR="007136D6" w:rsidRPr="00546351">
        <w:rPr>
          <w:rFonts w:ascii="Montserrat" w:eastAsia="Arial" w:hAnsi="Montserrat" w:cs="Arial"/>
          <w:color w:val="000000"/>
        </w:rPr>
        <w:t>e</w:t>
      </w:r>
      <w:r>
        <w:rPr>
          <w:rFonts w:ascii="Montserrat" w:eastAsia="Arial" w:hAnsi="Montserrat" w:cs="Arial"/>
          <w:color w:val="000000"/>
        </w:rPr>
        <w:t xml:space="preserve"> te</w:t>
      </w:r>
      <w:r w:rsidR="007136D6" w:rsidRPr="00546351">
        <w:rPr>
          <w:rFonts w:ascii="Montserrat" w:eastAsia="Arial" w:hAnsi="Montserrat" w:cs="Arial"/>
          <w:color w:val="000000"/>
        </w:rPr>
        <w:t xml:space="preserve"> invit</w:t>
      </w:r>
      <w:r>
        <w:rPr>
          <w:rFonts w:ascii="Montserrat" w:eastAsia="Arial" w:hAnsi="Montserrat" w:cs="Arial"/>
          <w:color w:val="000000"/>
        </w:rPr>
        <w:t>a</w:t>
      </w:r>
      <w:r w:rsidR="007136D6" w:rsidRPr="00546351">
        <w:rPr>
          <w:rFonts w:ascii="Montserrat" w:eastAsia="Arial" w:hAnsi="Montserrat" w:cs="Arial"/>
          <w:color w:val="000000"/>
        </w:rPr>
        <w:t xml:space="preserve"> a prestar atención al siguiente fragmento audiovisual que </w:t>
      </w:r>
      <w:r>
        <w:rPr>
          <w:rFonts w:ascii="Montserrat" w:eastAsia="Arial" w:hAnsi="Montserrat" w:cs="Arial"/>
          <w:color w:val="000000"/>
        </w:rPr>
        <w:t>te</w:t>
      </w:r>
      <w:r w:rsidR="007136D6" w:rsidRPr="00546351">
        <w:rPr>
          <w:rFonts w:ascii="Montserrat" w:eastAsia="Arial" w:hAnsi="Montserrat" w:cs="Arial"/>
          <w:color w:val="000000"/>
        </w:rPr>
        <w:t xml:space="preserve"> habla, precisamente, sobre qué cualidades debe</w:t>
      </w:r>
      <w:r>
        <w:rPr>
          <w:rFonts w:ascii="Montserrat" w:eastAsia="Arial" w:hAnsi="Montserrat" w:cs="Arial"/>
          <w:color w:val="000000"/>
        </w:rPr>
        <w:t>s</w:t>
      </w:r>
      <w:r w:rsidR="007136D6" w:rsidRPr="00546351">
        <w:rPr>
          <w:rFonts w:ascii="Montserrat" w:eastAsia="Arial" w:hAnsi="Montserrat" w:cs="Arial"/>
          <w:color w:val="000000"/>
        </w:rPr>
        <w:t xml:space="preserve"> trabajar si qu</w:t>
      </w:r>
      <w:r>
        <w:rPr>
          <w:rFonts w:ascii="Montserrat" w:eastAsia="Arial" w:hAnsi="Montserrat" w:cs="Arial"/>
          <w:color w:val="000000"/>
        </w:rPr>
        <w:t>ieres</w:t>
      </w:r>
      <w:r w:rsidR="007136D6" w:rsidRPr="00546351">
        <w:rPr>
          <w:rFonts w:ascii="Montserrat" w:eastAsia="Arial" w:hAnsi="Montserrat" w:cs="Arial"/>
          <w:color w:val="000000"/>
        </w:rPr>
        <w:t xml:space="preserve"> expresar</w:t>
      </w:r>
      <w:r>
        <w:rPr>
          <w:rFonts w:ascii="Montserrat" w:eastAsia="Arial" w:hAnsi="Montserrat" w:cs="Arial"/>
          <w:color w:val="000000"/>
        </w:rPr>
        <w:t>te</w:t>
      </w:r>
      <w:r w:rsidR="007136D6" w:rsidRPr="00546351">
        <w:rPr>
          <w:rFonts w:ascii="Montserrat" w:eastAsia="Arial" w:hAnsi="Montserrat" w:cs="Arial"/>
          <w:color w:val="000000"/>
        </w:rPr>
        <w:t xml:space="preserve"> de forma asertiva.</w:t>
      </w:r>
    </w:p>
    <w:p w14:paraId="520A5CF7" w14:textId="77777777" w:rsidR="007B0F28" w:rsidRDefault="007B0F28" w:rsidP="007B0F28">
      <w:pPr>
        <w:widowControl w:val="0"/>
        <w:spacing w:after="0" w:line="240" w:lineRule="auto"/>
        <w:jc w:val="both"/>
        <w:rPr>
          <w:rFonts w:ascii="Montserrat" w:eastAsia="Arial" w:hAnsi="Montserrat" w:cs="Arial"/>
          <w:color w:val="000000"/>
        </w:rPr>
      </w:pPr>
    </w:p>
    <w:p w14:paraId="77978413" w14:textId="4C3D4877" w:rsidR="007136D6" w:rsidRPr="007B0F28" w:rsidRDefault="007136D6" w:rsidP="004A0A91">
      <w:pPr>
        <w:pStyle w:val="Prrafodelista"/>
        <w:numPr>
          <w:ilvl w:val="0"/>
          <w:numId w:val="16"/>
        </w:numPr>
        <w:spacing w:after="0" w:line="240" w:lineRule="auto"/>
        <w:ind w:left="416" w:hanging="132"/>
        <w:jc w:val="both"/>
        <w:rPr>
          <w:rFonts w:ascii="Montserrat" w:hAnsi="Montserrat" w:cs="Arial"/>
          <w:b/>
          <w:lang w:val="es-ES_tradnl"/>
        </w:rPr>
      </w:pPr>
      <w:r w:rsidRPr="007B0F28">
        <w:rPr>
          <w:rFonts w:ascii="Montserrat" w:hAnsi="Montserrat" w:cs="Arial"/>
          <w:b/>
          <w:lang w:val="es-ES_tradnl"/>
        </w:rPr>
        <w:lastRenderedPageBreak/>
        <w:t>“Expresión de sentimientos y asertividad”</w:t>
      </w:r>
    </w:p>
    <w:p w14:paraId="2CED2ED7" w14:textId="41A9863F" w:rsidR="007B0F28" w:rsidRDefault="00231061" w:rsidP="007B0F28">
      <w:pPr>
        <w:pStyle w:val="Prrafodelista"/>
        <w:widowControl w:val="0"/>
        <w:spacing w:after="0" w:line="240" w:lineRule="auto"/>
        <w:ind w:left="0" w:firstLine="708"/>
        <w:jc w:val="both"/>
        <w:rPr>
          <w:rStyle w:val="Hipervnculo"/>
          <w:rFonts w:ascii="Montserrat" w:hAnsi="Montserrat" w:cs="Arial"/>
          <w:bCs/>
          <w:lang w:val="es-ES_tradnl"/>
        </w:rPr>
      </w:pPr>
      <w:hyperlink r:id="rId13" w:history="1">
        <w:r w:rsidR="007B0F28" w:rsidRPr="00B8056D">
          <w:rPr>
            <w:rStyle w:val="Hipervnculo"/>
            <w:rFonts w:ascii="Montserrat" w:hAnsi="Montserrat" w:cs="Arial"/>
            <w:bCs/>
            <w:lang w:val="es-ES_tradnl"/>
          </w:rPr>
          <w:t>https://www.youtube.com/watch?v=duxYDN0HJig</w:t>
        </w:r>
      </w:hyperlink>
    </w:p>
    <w:p w14:paraId="7287FDE1" w14:textId="67A12AA0" w:rsidR="007136D6" w:rsidRPr="007B0F28" w:rsidRDefault="007136D6" w:rsidP="007B0F28">
      <w:pPr>
        <w:pStyle w:val="Prrafodelista"/>
        <w:widowControl w:val="0"/>
        <w:spacing w:after="0" w:line="240" w:lineRule="auto"/>
        <w:ind w:left="0" w:firstLine="708"/>
        <w:jc w:val="both"/>
        <w:rPr>
          <w:rFonts w:ascii="Montserrat" w:hAnsi="Montserrat"/>
          <w:bCs/>
          <w:u w:val="single"/>
          <w:lang w:val="es-ES_tradnl"/>
        </w:rPr>
      </w:pPr>
      <w:r w:rsidRPr="00546351">
        <w:rPr>
          <w:rFonts w:ascii="Montserrat" w:eastAsia="Arial" w:hAnsi="Montserrat"/>
        </w:rPr>
        <w:t xml:space="preserve">Revisa del 1:47 </w:t>
      </w:r>
      <w:proofErr w:type="spellStart"/>
      <w:r w:rsidRPr="007B0F28">
        <w:rPr>
          <w:rFonts w:ascii="Montserrat" w:eastAsia="Arial" w:hAnsi="Montserrat"/>
        </w:rPr>
        <w:t>al</w:t>
      </w:r>
      <w:proofErr w:type="spellEnd"/>
      <w:r w:rsidRPr="007B0F28">
        <w:rPr>
          <w:rFonts w:ascii="Montserrat" w:eastAsia="Arial" w:hAnsi="Montserrat"/>
        </w:rPr>
        <w:t xml:space="preserve"> 2:08.</w:t>
      </w:r>
    </w:p>
    <w:p w14:paraId="166A05A6" w14:textId="77777777" w:rsidR="007136D6" w:rsidRPr="00546351" w:rsidRDefault="007136D6" w:rsidP="007B0F28">
      <w:pPr>
        <w:spacing w:after="0" w:line="240" w:lineRule="auto"/>
        <w:jc w:val="both"/>
        <w:rPr>
          <w:rFonts w:ascii="Montserrat" w:eastAsia="Arial" w:hAnsi="Montserrat" w:cs="Arial"/>
          <w:color w:val="000000"/>
        </w:rPr>
      </w:pPr>
    </w:p>
    <w:p w14:paraId="05F39B28" w14:textId="47F81B89" w:rsidR="00546351" w:rsidRDefault="00A878FE" w:rsidP="007B0F28">
      <w:pPr>
        <w:spacing w:after="0" w:line="240" w:lineRule="auto"/>
        <w:jc w:val="both"/>
        <w:rPr>
          <w:rFonts w:ascii="Montserrat" w:hAnsi="Montserrat" w:cs="Arial"/>
        </w:rPr>
      </w:pPr>
      <w:r>
        <w:rPr>
          <w:rFonts w:ascii="Montserrat" w:hAnsi="Montserrat" w:cs="Arial"/>
        </w:rPr>
        <w:t>E</w:t>
      </w:r>
      <w:r w:rsidR="00546351" w:rsidRPr="00546351">
        <w:rPr>
          <w:rFonts w:ascii="Montserrat" w:hAnsi="Montserrat" w:cs="Arial"/>
        </w:rPr>
        <w:t>n el video</w:t>
      </w:r>
      <w:r>
        <w:rPr>
          <w:rFonts w:ascii="Montserrat" w:hAnsi="Montserrat" w:cs="Arial"/>
        </w:rPr>
        <w:t>, pudiste</w:t>
      </w:r>
      <w:r w:rsidR="00546351" w:rsidRPr="00546351">
        <w:rPr>
          <w:rFonts w:ascii="Montserrat" w:hAnsi="Montserrat" w:cs="Arial"/>
        </w:rPr>
        <w:t xml:space="preserve"> reconocer que para resolver un conflicto deb</w:t>
      </w:r>
      <w:r>
        <w:rPr>
          <w:rFonts w:ascii="Montserrat" w:hAnsi="Montserrat" w:cs="Arial"/>
        </w:rPr>
        <w:t>es</w:t>
      </w:r>
      <w:r w:rsidR="00546351" w:rsidRPr="00546351">
        <w:rPr>
          <w:rFonts w:ascii="Montserrat" w:hAnsi="Montserrat" w:cs="Arial"/>
        </w:rPr>
        <w:t xml:space="preserve"> ser más claro(a) y preciso(a) en los argumentos que compart</w:t>
      </w:r>
      <w:r>
        <w:rPr>
          <w:rFonts w:ascii="Montserrat" w:hAnsi="Montserrat" w:cs="Arial"/>
        </w:rPr>
        <w:t>as</w:t>
      </w:r>
      <w:r w:rsidR="00546351" w:rsidRPr="00546351">
        <w:rPr>
          <w:rFonts w:ascii="Montserrat" w:hAnsi="Montserrat" w:cs="Arial"/>
        </w:rPr>
        <w:t>, deb</w:t>
      </w:r>
      <w:r>
        <w:rPr>
          <w:rFonts w:ascii="Montserrat" w:hAnsi="Montserrat" w:cs="Arial"/>
        </w:rPr>
        <w:t>es</w:t>
      </w:r>
      <w:r w:rsidR="00546351" w:rsidRPr="00546351">
        <w:rPr>
          <w:rFonts w:ascii="Montserrat" w:hAnsi="Montserrat" w:cs="Arial"/>
        </w:rPr>
        <w:t xml:space="preserve"> ser congruente con lo que sient</w:t>
      </w:r>
      <w:r>
        <w:rPr>
          <w:rFonts w:ascii="Montserrat" w:hAnsi="Montserrat" w:cs="Arial"/>
        </w:rPr>
        <w:t xml:space="preserve">es </w:t>
      </w:r>
      <w:r w:rsidR="00546351" w:rsidRPr="00546351">
        <w:rPr>
          <w:rFonts w:ascii="Montserrat" w:hAnsi="Montserrat" w:cs="Arial"/>
        </w:rPr>
        <w:t>y piens</w:t>
      </w:r>
      <w:r>
        <w:rPr>
          <w:rFonts w:ascii="Montserrat" w:hAnsi="Montserrat" w:cs="Arial"/>
        </w:rPr>
        <w:t>as</w:t>
      </w:r>
      <w:r w:rsidR="00546351" w:rsidRPr="00546351">
        <w:rPr>
          <w:rFonts w:ascii="Montserrat" w:hAnsi="Montserrat" w:cs="Arial"/>
        </w:rPr>
        <w:t xml:space="preserve"> para que </w:t>
      </w:r>
      <w:r>
        <w:rPr>
          <w:rFonts w:ascii="Montserrat" w:hAnsi="Montserrat" w:cs="Arial"/>
        </w:rPr>
        <w:t>tu</w:t>
      </w:r>
      <w:r w:rsidR="00546351" w:rsidRPr="00546351">
        <w:rPr>
          <w:rFonts w:ascii="Montserrat" w:hAnsi="Montserrat" w:cs="Arial"/>
        </w:rPr>
        <w:t xml:space="preserve"> discurso sea coherente y, sobre todo, no deb</w:t>
      </w:r>
      <w:r>
        <w:rPr>
          <w:rFonts w:ascii="Montserrat" w:hAnsi="Montserrat" w:cs="Arial"/>
        </w:rPr>
        <w:t>es</w:t>
      </w:r>
      <w:r w:rsidR="00546351" w:rsidRPr="00546351">
        <w:rPr>
          <w:rFonts w:ascii="Montserrat" w:hAnsi="Montserrat" w:cs="Arial"/>
        </w:rPr>
        <w:t xml:space="preserve"> omitir nada que pueda ayudar a que la otra persona entienda </w:t>
      </w:r>
      <w:r>
        <w:rPr>
          <w:rFonts w:ascii="Montserrat" w:hAnsi="Montserrat" w:cs="Arial"/>
        </w:rPr>
        <w:t>tu</w:t>
      </w:r>
      <w:r w:rsidR="00546351" w:rsidRPr="00546351">
        <w:rPr>
          <w:rFonts w:ascii="Montserrat" w:hAnsi="Montserrat" w:cs="Arial"/>
        </w:rPr>
        <w:t xml:space="preserve"> perspectiva.</w:t>
      </w:r>
    </w:p>
    <w:p w14:paraId="607BD914" w14:textId="77777777" w:rsidR="00A878FE" w:rsidRPr="00546351" w:rsidRDefault="00A878FE" w:rsidP="001D5B4B">
      <w:pPr>
        <w:spacing w:after="0" w:line="240" w:lineRule="auto"/>
        <w:jc w:val="both"/>
        <w:rPr>
          <w:rFonts w:ascii="Montserrat" w:hAnsi="Montserrat" w:cs="Arial"/>
        </w:rPr>
      </w:pPr>
    </w:p>
    <w:p w14:paraId="5D6D99D5" w14:textId="24C47A90" w:rsidR="00546351" w:rsidRDefault="001D5B4B" w:rsidP="001D5B4B">
      <w:pPr>
        <w:spacing w:after="0" w:line="240" w:lineRule="auto"/>
        <w:jc w:val="both"/>
        <w:rPr>
          <w:rFonts w:ascii="Montserrat" w:hAnsi="Montserrat" w:cs="Arial"/>
        </w:rPr>
      </w:pPr>
      <w:r w:rsidRPr="48AB3003">
        <w:rPr>
          <w:rFonts w:ascii="Montserrat" w:hAnsi="Montserrat" w:cs="Arial"/>
        </w:rPr>
        <w:t>U</w:t>
      </w:r>
      <w:r w:rsidR="00546351" w:rsidRPr="48AB3003">
        <w:rPr>
          <w:rFonts w:ascii="Montserrat" w:hAnsi="Montserrat" w:cs="Arial"/>
        </w:rPr>
        <w:t xml:space="preserve">n primer paso para la comunicación </w:t>
      </w:r>
      <w:r w:rsidR="0E21C7D5" w:rsidRPr="48AB3003">
        <w:rPr>
          <w:rFonts w:ascii="Montserrat" w:hAnsi="Montserrat" w:cs="Arial"/>
        </w:rPr>
        <w:t>asertiva</w:t>
      </w:r>
      <w:r w:rsidR="00546351" w:rsidRPr="48AB3003">
        <w:rPr>
          <w:rFonts w:ascii="Montserrat" w:hAnsi="Montserrat" w:cs="Arial"/>
        </w:rPr>
        <w:t xml:space="preserve"> es asegurar</w:t>
      </w:r>
      <w:r w:rsidRPr="48AB3003">
        <w:rPr>
          <w:rFonts w:ascii="Montserrat" w:hAnsi="Montserrat" w:cs="Arial"/>
        </w:rPr>
        <w:t>t</w:t>
      </w:r>
      <w:r w:rsidR="00546351" w:rsidRPr="48AB3003">
        <w:rPr>
          <w:rFonts w:ascii="Montserrat" w:hAnsi="Montserrat" w:cs="Arial"/>
        </w:rPr>
        <w:t xml:space="preserve">e de compartir la información completa y necesaria para entablar un diálogo que </w:t>
      </w:r>
      <w:r w:rsidRPr="48AB3003">
        <w:rPr>
          <w:rFonts w:ascii="Montserrat" w:hAnsi="Montserrat" w:cs="Arial"/>
        </w:rPr>
        <w:t>te</w:t>
      </w:r>
      <w:r w:rsidR="00546351" w:rsidRPr="48AB3003">
        <w:rPr>
          <w:rFonts w:ascii="Montserrat" w:hAnsi="Montserrat" w:cs="Arial"/>
        </w:rPr>
        <w:t xml:space="preserve"> lleve al establecimiento de acuerdos que den solución a </w:t>
      </w:r>
      <w:r w:rsidRPr="48AB3003">
        <w:rPr>
          <w:rFonts w:ascii="Montserrat" w:hAnsi="Montserrat" w:cs="Arial"/>
        </w:rPr>
        <w:t>tu</w:t>
      </w:r>
      <w:r w:rsidR="00546351" w:rsidRPr="48AB3003">
        <w:rPr>
          <w:rFonts w:ascii="Montserrat" w:hAnsi="Montserrat" w:cs="Arial"/>
        </w:rPr>
        <w:t xml:space="preserve"> conflicto.</w:t>
      </w:r>
    </w:p>
    <w:p w14:paraId="0933EA6C" w14:textId="77777777" w:rsidR="001D5B4B" w:rsidRPr="00546351" w:rsidRDefault="001D5B4B" w:rsidP="001D5B4B">
      <w:pPr>
        <w:spacing w:after="0" w:line="240" w:lineRule="auto"/>
        <w:jc w:val="both"/>
        <w:rPr>
          <w:rFonts w:ascii="Montserrat" w:hAnsi="Montserrat" w:cs="Arial"/>
        </w:rPr>
      </w:pPr>
    </w:p>
    <w:p w14:paraId="73234E34" w14:textId="611D0012" w:rsidR="00546351" w:rsidRDefault="00546351" w:rsidP="001D5B4B">
      <w:pPr>
        <w:spacing w:after="0" w:line="240" w:lineRule="auto"/>
        <w:jc w:val="both"/>
        <w:rPr>
          <w:rFonts w:ascii="Montserrat" w:hAnsi="Montserrat" w:cs="Arial"/>
        </w:rPr>
      </w:pPr>
      <w:r w:rsidRPr="00546351">
        <w:rPr>
          <w:rFonts w:ascii="Montserrat" w:hAnsi="Montserrat" w:cs="Arial"/>
        </w:rPr>
        <w:t>Pero eso no siempre es fácil</w:t>
      </w:r>
      <w:r w:rsidR="001D5B4B">
        <w:rPr>
          <w:rFonts w:ascii="Montserrat" w:hAnsi="Montserrat" w:cs="Arial"/>
        </w:rPr>
        <w:t xml:space="preserve">. </w:t>
      </w:r>
      <w:r w:rsidRPr="00546351">
        <w:rPr>
          <w:rFonts w:ascii="Montserrat" w:hAnsi="Montserrat" w:cs="Arial"/>
        </w:rPr>
        <w:t xml:space="preserve">¿Habrá alguna forma en la que </w:t>
      </w:r>
      <w:r w:rsidR="001D5B4B">
        <w:rPr>
          <w:rFonts w:ascii="Montserrat" w:hAnsi="Montserrat" w:cs="Arial"/>
        </w:rPr>
        <w:t>puedas</w:t>
      </w:r>
      <w:r w:rsidRPr="00546351">
        <w:rPr>
          <w:rFonts w:ascii="Montserrat" w:hAnsi="Montserrat" w:cs="Arial"/>
        </w:rPr>
        <w:t xml:space="preserve"> aprender a ser más asertivo</w:t>
      </w:r>
      <w:r w:rsidR="001D5B4B">
        <w:rPr>
          <w:rFonts w:ascii="Montserrat" w:hAnsi="Montserrat" w:cs="Arial"/>
        </w:rPr>
        <w:t>(a)</w:t>
      </w:r>
      <w:r w:rsidRPr="00546351">
        <w:rPr>
          <w:rFonts w:ascii="Montserrat" w:hAnsi="Montserrat" w:cs="Arial"/>
        </w:rPr>
        <w:t xml:space="preserve"> a la hora de comunicar</w:t>
      </w:r>
      <w:r w:rsidR="001D5B4B">
        <w:rPr>
          <w:rFonts w:ascii="Montserrat" w:hAnsi="Montserrat" w:cs="Arial"/>
        </w:rPr>
        <w:t>te</w:t>
      </w:r>
      <w:r w:rsidRPr="00546351">
        <w:rPr>
          <w:rFonts w:ascii="Montserrat" w:hAnsi="Montserrat" w:cs="Arial"/>
        </w:rPr>
        <w:t>?</w:t>
      </w:r>
    </w:p>
    <w:p w14:paraId="30989944" w14:textId="77777777" w:rsidR="001D5B4B" w:rsidRPr="00546351" w:rsidRDefault="001D5B4B" w:rsidP="001D5B4B">
      <w:pPr>
        <w:spacing w:after="0" w:line="240" w:lineRule="auto"/>
        <w:jc w:val="both"/>
        <w:rPr>
          <w:rFonts w:ascii="Montserrat" w:hAnsi="Montserrat" w:cs="Arial"/>
        </w:rPr>
      </w:pPr>
    </w:p>
    <w:p w14:paraId="2C7C030C" w14:textId="29C81D80" w:rsidR="00546351" w:rsidRDefault="00546351" w:rsidP="00546351">
      <w:pPr>
        <w:spacing w:after="0" w:line="240" w:lineRule="auto"/>
        <w:jc w:val="both"/>
        <w:rPr>
          <w:rFonts w:ascii="Montserrat" w:hAnsi="Montserrat" w:cs="Arial"/>
        </w:rPr>
      </w:pPr>
      <w:r w:rsidRPr="00546351">
        <w:rPr>
          <w:rFonts w:ascii="Montserrat" w:hAnsi="Montserrat" w:cs="Arial"/>
        </w:rPr>
        <w:t xml:space="preserve">Hay algunos pasos que </w:t>
      </w:r>
      <w:r w:rsidR="001D5B4B">
        <w:rPr>
          <w:rFonts w:ascii="Montserrat" w:hAnsi="Montserrat" w:cs="Arial"/>
        </w:rPr>
        <w:t>puedes</w:t>
      </w:r>
      <w:r w:rsidRPr="00546351">
        <w:rPr>
          <w:rFonts w:ascii="Montserrat" w:hAnsi="Montserrat" w:cs="Arial"/>
        </w:rPr>
        <w:t xml:space="preserve"> seguir para transformar, día a día, </w:t>
      </w:r>
      <w:r w:rsidR="001D5B4B">
        <w:rPr>
          <w:rFonts w:ascii="Montserrat" w:hAnsi="Montserrat" w:cs="Arial"/>
        </w:rPr>
        <w:t>tu</w:t>
      </w:r>
      <w:r w:rsidRPr="00546351">
        <w:rPr>
          <w:rFonts w:ascii="Montserrat" w:hAnsi="Montserrat" w:cs="Arial"/>
        </w:rPr>
        <w:t xml:space="preserve"> actitud en asertiva, para hacer frente a situaciones de comunicación que </w:t>
      </w:r>
      <w:r w:rsidR="001D5B4B">
        <w:rPr>
          <w:rFonts w:ascii="Montserrat" w:hAnsi="Montserrat" w:cs="Arial"/>
        </w:rPr>
        <w:t>te</w:t>
      </w:r>
      <w:r w:rsidRPr="00546351">
        <w:rPr>
          <w:rFonts w:ascii="Montserrat" w:hAnsi="Montserrat" w:cs="Arial"/>
        </w:rPr>
        <w:t xml:space="preserve"> pueden causar problemas al encarar un conflicto</w:t>
      </w:r>
      <w:r w:rsidR="001D5B4B">
        <w:rPr>
          <w:rFonts w:ascii="Montserrat" w:hAnsi="Montserrat" w:cs="Arial"/>
        </w:rPr>
        <w:t>.</w:t>
      </w:r>
    </w:p>
    <w:p w14:paraId="7D209049" w14:textId="77777777" w:rsidR="001D5B4B" w:rsidRPr="00546351" w:rsidRDefault="001D5B4B" w:rsidP="00546351">
      <w:pPr>
        <w:spacing w:after="0" w:line="240" w:lineRule="auto"/>
        <w:jc w:val="both"/>
        <w:rPr>
          <w:rFonts w:ascii="Montserrat" w:hAnsi="Montserrat" w:cs="Arial"/>
        </w:rPr>
      </w:pPr>
    </w:p>
    <w:p w14:paraId="43643D61" w14:textId="529F2C59" w:rsidR="002B08C4" w:rsidRPr="00546351" w:rsidRDefault="00546351" w:rsidP="00546351">
      <w:pPr>
        <w:spacing w:after="0" w:line="240" w:lineRule="auto"/>
        <w:jc w:val="both"/>
        <w:rPr>
          <w:rFonts w:ascii="Montserrat" w:hAnsi="Montserrat" w:cs="Arial"/>
        </w:rPr>
      </w:pPr>
      <w:r w:rsidRPr="48AB3003">
        <w:rPr>
          <w:rFonts w:ascii="Montserrat" w:hAnsi="Montserrat" w:cs="Arial"/>
        </w:rPr>
        <w:t xml:space="preserve">¿Qué </w:t>
      </w:r>
      <w:r w:rsidR="00B91CED" w:rsidRPr="48AB3003">
        <w:rPr>
          <w:rFonts w:ascii="Montserrat" w:hAnsi="Montserrat" w:cs="Arial"/>
        </w:rPr>
        <w:t>te</w:t>
      </w:r>
      <w:r w:rsidRPr="48AB3003">
        <w:rPr>
          <w:rFonts w:ascii="Montserrat" w:hAnsi="Montserrat" w:cs="Arial"/>
        </w:rPr>
        <w:t xml:space="preserve"> parece si escuchas los consejos que la profesora Tamara Islas tiene para </w:t>
      </w:r>
      <w:r w:rsidR="00B91CED" w:rsidRPr="48AB3003">
        <w:rPr>
          <w:rFonts w:ascii="Montserrat" w:hAnsi="Montserrat" w:cs="Arial"/>
        </w:rPr>
        <w:t>ti</w:t>
      </w:r>
      <w:r w:rsidRPr="48AB3003">
        <w:rPr>
          <w:rFonts w:ascii="Montserrat" w:hAnsi="Montserrat" w:cs="Arial"/>
        </w:rPr>
        <w:t xml:space="preserve"> respecto a este tema?</w:t>
      </w:r>
      <w:r w:rsidR="00B91CED" w:rsidRPr="48AB3003">
        <w:rPr>
          <w:rFonts w:ascii="Montserrat" w:hAnsi="Montserrat" w:cs="Arial"/>
        </w:rPr>
        <w:t xml:space="preserve"> Observa el siguiente video</w:t>
      </w:r>
      <w:r w:rsidR="00AC7040" w:rsidRPr="48AB3003">
        <w:rPr>
          <w:rFonts w:ascii="Montserrat" w:hAnsi="Montserrat" w:cs="Arial"/>
        </w:rPr>
        <w:t xml:space="preserve"> y escucha el audio.</w:t>
      </w:r>
    </w:p>
    <w:p w14:paraId="4C93261A" w14:textId="77777777" w:rsidR="00AC7040" w:rsidRPr="00AC7040" w:rsidRDefault="00AC7040" w:rsidP="00EC5C15">
      <w:pPr>
        <w:spacing w:after="0" w:line="240" w:lineRule="auto"/>
        <w:jc w:val="both"/>
        <w:rPr>
          <w:rFonts w:ascii="Montserrat" w:eastAsia="Arial" w:hAnsi="Montserrat" w:cs="Arial"/>
        </w:rPr>
      </w:pPr>
    </w:p>
    <w:p w14:paraId="442989C3" w14:textId="2B679D2F" w:rsidR="00AC7040" w:rsidRPr="00B9557D" w:rsidRDefault="00AC7040" w:rsidP="004A0A91">
      <w:pPr>
        <w:pStyle w:val="Prrafodelista"/>
        <w:numPr>
          <w:ilvl w:val="0"/>
          <w:numId w:val="16"/>
        </w:numPr>
        <w:spacing w:after="0" w:line="240" w:lineRule="auto"/>
        <w:jc w:val="both"/>
        <w:rPr>
          <w:rFonts w:ascii="Montserrat" w:eastAsia="Arial" w:hAnsi="Montserrat" w:cs="Arial"/>
          <w:b/>
          <w:bCs/>
        </w:rPr>
      </w:pPr>
      <w:r w:rsidRPr="00B9557D">
        <w:rPr>
          <w:rFonts w:ascii="Montserrat" w:eastAsia="Arial" w:hAnsi="Montserrat" w:cs="Arial"/>
          <w:b/>
          <w:bCs/>
        </w:rPr>
        <w:t>“Video 1_Introducción”</w:t>
      </w:r>
    </w:p>
    <w:p w14:paraId="7AD1091B" w14:textId="6DD03F86" w:rsidR="00700FD2" w:rsidRDefault="008D6D44" w:rsidP="00EC5C15">
      <w:pPr>
        <w:spacing w:after="0" w:line="240" w:lineRule="auto"/>
        <w:jc w:val="both"/>
      </w:pPr>
      <w:hyperlink r:id="rId14" w:history="1">
        <w:r w:rsidRPr="00731F98">
          <w:rPr>
            <w:rStyle w:val="Hipervnculo"/>
          </w:rPr>
          <w:t>https://youtu.be/AHiplX6ZxFY</w:t>
        </w:r>
      </w:hyperlink>
      <w:r>
        <w:t xml:space="preserve"> </w:t>
      </w:r>
    </w:p>
    <w:p w14:paraId="6921D9C2" w14:textId="77777777" w:rsidR="008D6D44" w:rsidRDefault="008D6D44" w:rsidP="00EC5C15">
      <w:pPr>
        <w:spacing w:after="0" w:line="240" w:lineRule="auto"/>
        <w:jc w:val="both"/>
        <w:rPr>
          <w:rFonts w:ascii="Montserrat" w:eastAsia="Arial" w:hAnsi="Montserrat"/>
        </w:rPr>
      </w:pPr>
    </w:p>
    <w:p w14:paraId="5E4A99D3" w14:textId="7DB5CB95" w:rsidR="002B08C4" w:rsidRPr="00B9557D" w:rsidRDefault="00AC7040" w:rsidP="004A0A91">
      <w:pPr>
        <w:pStyle w:val="Prrafodelista"/>
        <w:numPr>
          <w:ilvl w:val="0"/>
          <w:numId w:val="16"/>
        </w:numPr>
        <w:spacing w:after="0" w:line="240" w:lineRule="auto"/>
        <w:jc w:val="both"/>
        <w:rPr>
          <w:rFonts w:ascii="Montserrat" w:hAnsi="Montserrat" w:cs="Arial"/>
          <w:b/>
          <w:bCs/>
        </w:rPr>
      </w:pPr>
      <w:r w:rsidRPr="48AB3003">
        <w:rPr>
          <w:rFonts w:ascii="Montserrat" w:hAnsi="Montserrat" w:cs="Arial"/>
          <w:b/>
          <w:bCs/>
        </w:rPr>
        <w:t>Audio 6. “</w:t>
      </w:r>
      <w:proofErr w:type="spellStart"/>
      <w:r w:rsidRPr="48AB3003">
        <w:rPr>
          <w:rFonts w:ascii="Montserrat" w:hAnsi="Montserrat" w:cs="Arial"/>
          <w:b/>
          <w:bCs/>
        </w:rPr>
        <w:t>Tamara_dec</w:t>
      </w:r>
      <w:r w:rsidR="06062FBA" w:rsidRPr="48AB3003">
        <w:rPr>
          <w:rFonts w:ascii="Montserrat" w:hAnsi="Montserrat" w:cs="Arial"/>
          <w:b/>
          <w:bCs/>
        </w:rPr>
        <w:t>á</w:t>
      </w:r>
      <w:r w:rsidRPr="48AB3003">
        <w:rPr>
          <w:rFonts w:ascii="Montserrat" w:hAnsi="Montserrat" w:cs="Arial"/>
          <w:b/>
          <w:bCs/>
        </w:rPr>
        <w:t>logo</w:t>
      </w:r>
      <w:proofErr w:type="spellEnd"/>
      <w:r w:rsidRPr="48AB3003">
        <w:rPr>
          <w:rFonts w:ascii="Montserrat" w:hAnsi="Montserrat" w:cs="Arial"/>
          <w:b/>
          <w:bCs/>
        </w:rPr>
        <w:t>”.</w:t>
      </w:r>
    </w:p>
    <w:p w14:paraId="489B2339" w14:textId="3DD5BB8F" w:rsidR="002B08C4" w:rsidRDefault="00A65115" w:rsidP="00700FD2">
      <w:pPr>
        <w:spacing w:after="0" w:line="240" w:lineRule="auto"/>
        <w:ind w:left="708"/>
        <w:jc w:val="both"/>
        <w:rPr>
          <w:rFonts w:ascii="Montserrat" w:hAnsi="Montserrat" w:cs="Arial"/>
        </w:rPr>
      </w:pPr>
      <w:hyperlink r:id="rId15" w:history="1">
        <w:r w:rsidRPr="00731F98">
          <w:rPr>
            <w:rStyle w:val="Hipervnculo"/>
            <w:rFonts w:ascii="Montserrat" w:hAnsi="Montserrat" w:cs="Arial"/>
          </w:rPr>
          <w:t>https://aprendeencasa.sep.gob.mx/multimedia/RSC/Audio/202102/202102-RSC-K7X4X7LoRt-8.Audio6_Tamahara_Declogo.mp3</w:t>
        </w:r>
      </w:hyperlink>
      <w:r>
        <w:rPr>
          <w:rFonts w:ascii="Montserrat" w:hAnsi="Montserrat" w:cs="Arial"/>
        </w:rPr>
        <w:t xml:space="preserve">  </w:t>
      </w:r>
    </w:p>
    <w:p w14:paraId="4442741A" w14:textId="553AA0C1" w:rsidR="002B08C4" w:rsidRDefault="002B08C4" w:rsidP="007427C5">
      <w:pPr>
        <w:spacing w:after="0" w:line="240" w:lineRule="auto"/>
        <w:jc w:val="both"/>
        <w:rPr>
          <w:rFonts w:ascii="Montserrat" w:hAnsi="Montserrat" w:cs="Arial"/>
        </w:rPr>
      </w:pPr>
    </w:p>
    <w:tbl>
      <w:tblPr>
        <w:tblStyle w:val="Tablaconcuadrcula"/>
        <w:tblW w:w="0" w:type="auto"/>
        <w:jc w:val="center"/>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6779"/>
      </w:tblGrid>
      <w:tr w:rsidR="00AC7040" w14:paraId="487BDEA6" w14:textId="77777777" w:rsidTr="00C36CB8">
        <w:trPr>
          <w:jc w:val="center"/>
        </w:trPr>
        <w:tc>
          <w:tcPr>
            <w:tcW w:w="6779" w:type="dxa"/>
            <w:shd w:val="clear" w:color="auto" w:fill="323E4F" w:themeFill="text2" w:themeFillShade="BF"/>
          </w:tcPr>
          <w:p w14:paraId="551605FD" w14:textId="77777777" w:rsidR="00AC7040" w:rsidRPr="00C877E5" w:rsidRDefault="00C877E5" w:rsidP="00AC7040">
            <w:pPr>
              <w:jc w:val="center"/>
              <w:rPr>
                <w:rFonts w:ascii="Montserrat" w:hAnsi="Montserrat" w:cs="Arial"/>
                <w:color w:val="FFFFFF" w:themeColor="background1"/>
              </w:rPr>
            </w:pPr>
            <w:r w:rsidRPr="00C877E5">
              <w:rPr>
                <w:rFonts w:ascii="Montserrat" w:hAnsi="Montserrat" w:cs="Arial"/>
                <w:color w:val="FFFFFF" w:themeColor="background1"/>
              </w:rPr>
              <w:t>Decálogo para la comunicación asertiva</w:t>
            </w:r>
          </w:p>
          <w:p w14:paraId="54E74CD8" w14:textId="55BD2A8B" w:rsidR="00C877E5" w:rsidRPr="00C877E5" w:rsidRDefault="00C877E5" w:rsidP="00AC7040">
            <w:pPr>
              <w:jc w:val="center"/>
              <w:rPr>
                <w:rFonts w:ascii="Montserrat" w:hAnsi="Montserrat" w:cs="Arial"/>
              </w:rPr>
            </w:pPr>
          </w:p>
        </w:tc>
      </w:tr>
      <w:tr w:rsidR="00AC7040" w14:paraId="0EB2A6D1" w14:textId="77777777" w:rsidTr="00C36CB8">
        <w:trPr>
          <w:jc w:val="center"/>
        </w:trPr>
        <w:tc>
          <w:tcPr>
            <w:tcW w:w="6779" w:type="dxa"/>
          </w:tcPr>
          <w:p w14:paraId="53195A86" w14:textId="77777777" w:rsidR="00AC7040" w:rsidRPr="00C877E5" w:rsidRDefault="00AC7040" w:rsidP="00AC7040">
            <w:pPr>
              <w:jc w:val="center"/>
              <w:rPr>
                <w:rFonts w:ascii="Montserrat" w:hAnsi="Montserrat" w:cs="Arial"/>
                <w:sz w:val="6"/>
                <w:szCs w:val="6"/>
              </w:rPr>
            </w:pPr>
          </w:p>
        </w:tc>
      </w:tr>
      <w:tr w:rsidR="00AC7040" w14:paraId="4BEC851D" w14:textId="77777777" w:rsidTr="00C36CB8">
        <w:trPr>
          <w:jc w:val="center"/>
        </w:trPr>
        <w:tc>
          <w:tcPr>
            <w:tcW w:w="6779" w:type="dxa"/>
            <w:shd w:val="clear" w:color="auto" w:fill="B4C6E7" w:themeFill="accent5" w:themeFillTint="66"/>
          </w:tcPr>
          <w:p w14:paraId="76B6551F" w14:textId="1A9EA95D" w:rsidR="00AC7040" w:rsidRPr="00C877E5" w:rsidRDefault="00C877E5" w:rsidP="004A0A91">
            <w:pPr>
              <w:pStyle w:val="Prrafodelista"/>
              <w:numPr>
                <w:ilvl w:val="0"/>
                <w:numId w:val="15"/>
              </w:numPr>
              <w:jc w:val="both"/>
              <w:rPr>
                <w:rFonts w:ascii="Montserrat" w:hAnsi="Montserrat" w:cs="Arial"/>
              </w:rPr>
            </w:pPr>
            <w:r w:rsidRPr="00C877E5">
              <w:rPr>
                <w:rFonts w:ascii="Montserrat" w:hAnsi="Montserrat" w:cs="Arial"/>
              </w:rPr>
              <w:t>Estar abierto a cambiar de opinión.</w:t>
            </w:r>
          </w:p>
        </w:tc>
      </w:tr>
      <w:tr w:rsidR="00AC7040" w14:paraId="76A86925" w14:textId="77777777" w:rsidTr="00C36CB8">
        <w:trPr>
          <w:jc w:val="center"/>
        </w:trPr>
        <w:tc>
          <w:tcPr>
            <w:tcW w:w="6779" w:type="dxa"/>
            <w:shd w:val="clear" w:color="auto" w:fill="AEAAAA" w:themeFill="background2" w:themeFillShade="BF"/>
          </w:tcPr>
          <w:p w14:paraId="4BBB974E" w14:textId="23CD72A0" w:rsidR="00AC7040" w:rsidRPr="00C877E5" w:rsidRDefault="00C877E5" w:rsidP="004A0A91">
            <w:pPr>
              <w:pStyle w:val="Prrafodelista"/>
              <w:numPr>
                <w:ilvl w:val="0"/>
                <w:numId w:val="15"/>
              </w:numPr>
              <w:jc w:val="both"/>
              <w:rPr>
                <w:rFonts w:ascii="Montserrat" w:hAnsi="Montserrat" w:cs="Arial"/>
              </w:rPr>
            </w:pPr>
            <w:r w:rsidRPr="00C877E5">
              <w:rPr>
                <w:rFonts w:ascii="Montserrat" w:hAnsi="Montserrat" w:cs="Arial"/>
              </w:rPr>
              <w:t>Decir no sin sentir culpa</w:t>
            </w:r>
            <w:r w:rsidR="00EC5C15">
              <w:rPr>
                <w:rFonts w:ascii="Montserrat" w:hAnsi="Montserrat" w:cs="Arial"/>
              </w:rPr>
              <w:t>.</w:t>
            </w:r>
          </w:p>
        </w:tc>
      </w:tr>
      <w:tr w:rsidR="00AC7040" w14:paraId="04E5227D" w14:textId="77777777" w:rsidTr="00C36CB8">
        <w:trPr>
          <w:jc w:val="center"/>
        </w:trPr>
        <w:tc>
          <w:tcPr>
            <w:tcW w:w="6779" w:type="dxa"/>
            <w:shd w:val="clear" w:color="auto" w:fill="B4C6E7" w:themeFill="accent5" w:themeFillTint="66"/>
          </w:tcPr>
          <w:p w14:paraId="35D69A2B" w14:textId="02EB4C60" w:rsidR="00AC7040" w:rsidRPr="00C877E5" w:rsidRDefault="00C877E5" w:rsidP="004A0A91">
            <w:pPr>
              <w:pStyle w:val="Prrafodelista"/>
              <w:numPr>
                <w:ilvl w:val="0"/>
                <w:numId w:val="15"/>
              </w:numPr>
              <w:jc w:val="both"/>
              <w:rPr>
                <w:rFonts w:ascii="Montserrat" w:hAnsi="Montserrat" w:cs="Arial"/>
              </w:rPr>
            </w:pPr>
            <w:r w:rsidRPr="00C877E5">
              <w:rPr>
                <w:rFonts w:ascii="Montserrat" w:hAnsi="Montserrat" w:cs="Arial"/>
              </w:rPr>
              <w:t>Detenerse a pensar antes de actuar.</w:t>
            </w:r>
          </w:p>
        </w:tc>
      </w:tr>
      <w:tr w:rsidR="00AC7040" w14:paraId="75591EDC" w14:textId="77777777" w:rsidTr="00C36CB8">
        <w:trPr>
          <w:jc w:val="center"/>
        </w:trPr>
        <w:tc>
          <w:tcPr>
            <w:tcW w:w="6779" w:type="dxa"/>
            <w:shd w:val="clear" w:color="auto" w:fill="AEAAAA" w:themeFill="background2" w:themeFillShade="BF"/>
          </w:tcPr>
          <w:p w14:paraId="4B6B7AF6" w14:textId="7EF1AC55" w:rsidR="00AC7040" w:rsidRPr="00C877E5" w:rsidRDefault="00C877E5" w:rsidP="004A0A91">
            <w:pPr>
              <w:pStyle w:val="Prrafodelista"/>
              <w:numPr>
                <w:ilvl w:val="0"/>
                <w:numId w:val="15"/>
              </w:numPr>
              <w:jc w:val="both"/>
              <w:rPr>
                <w:rFonts w:ascii="Montserrat" w:hAnsi="Montserrat" w:cs="Arial"/>
              </w:rPr>
            </w:pPr>
            <w:r w:rsidRPr="00C877E5">
              <w:rPr>
                <w:rFonts w:ascii="Montserrat" w:hAnsi="Montserrat" w:cs="Arial"/>
              </w:rPr>
              <w:t>Hacerte responsable de tus propios errores.</w:t>
            </w:r>
          </w:p>
        </w:tc>
      </w:tr>
      <w:tr w:rsidR="00AC7040" w14:paraId="199172F7" w14:textId="77777777" w:rsidTr="00C36CB8">
        <w:trPr>
          <w:jc w:val="center"/>
        </w:trPr>
        <w:tc>
          <w:tcPr>
            <w:tcW w:w="6779" w:type="dxa"/>
            <w:shd w:val="clear" w:color="auto" w:fill="B4C6E7" w:themeFill="accent5" w:themeFillTint="66"/>
          </w:tcPr>
          <w:p w14:paraId="7701C28C" w14:textId="49DF90B3" w:rsidR="00AC7040" w:rsidRPr="00C877E5" w:rsidRDefault="00C877E5" w:rsidP="004A0A91">
            <w:pPr>
              <w:pStyle w:val="Prrafodelista"/>
              <w:numPr>
                <w:ilvl w:val="0"/>
                <w:numId w:val="15"/>
              </w:numPr>
              <w:jc w:val="both"/>
              <w:rPr>
                <w:rFonts w:ascii="Montserrat" w:hAnsi="Montserrat" w:cs="Arial"/>
              </w:rPr>
            </w:pPr>
            <w:r w:rsidRPr="00C877E5">
              <w:rPr>
                <w:rFonts w:ascii="Montserrat" w:hAnsi="Montserrat" w:cs="Arial"/>
              </w:rPr>
              <w:t>Ignorar los consejos no solicitados que te den los demás.</w:t>
            </w:r>
          </w:p>
        </w:tc>
      </w:tr>
      <w:tr w:rsidR="00AC7040" w14:paraId="63B5915E" w14:textId="77777777" w:rsidTr="00C36CB8">
        <w:trPr>
          <w:jc w:val="center"/>
        </w:trPr>
        <w:tc>
          <w:tcPr>
            <w:tcW w:w="6779" w:type="dxa"/>
            <w:shd w:val="clear" w:color="auto" w:fill="AEAAAA" w:themeFill="background2" w:themeFillShade="BF"/>
          </w:tcPr>
          <w:p w14:paraId="7BF43C2D" w14:textId="7AD1A559" w:rsidR="00AC7040" w:rsidRPr="00C877E5" w:rsidRDefault="00C877E5" w:rsidP="004A0A91">
            <w:pPr>
              <w:pStyle w:val="Prrafodelista"/>
              <w:numPr>
                <w:ilvl w:val="0"/>
                <w:numId w:val="15"/>
              </w:numPr>
              <w:jc w:val="both"/>
              <w:rPr>
                <w:rFonts w:ascii="Montserrat" w:hAnsi="Montserrat" w:cs="Arial"/>
              </w:rPr>
            </w:pPr>
            <w:r w:rsidRPr="00C877E5">
              <w:rPr>
                <w:rFonts w:ascii="Montserrat" w:hAnsi="Montserrat" w:cs="Arial"/>
              </w:rPr>
              <w:t>Pedir información cuando la necesites.</w:t>
            </w:r>
          </w:p>
        </w:tc>
      </w:tr>
      <w:tr w:rsidR="00AC7040" w14:paraId="023703E3" w14:textId="77777777" w:rsidTr="00C36CB8">
        <w:trPr>
          <w:jc w:val="center"/>
        </w:trPr>
        <w:tc>
          <w:tcPr>
            <w:tcW w:w="6779" w:type="dxa"/>
            <w:shd w:val="clear" w:color="auto" w:fill="B4C6E7" w:themeFill="accent5" w:themeFillTint="66"/>
          </w:tcPr>
          <w:p w14:paraId="6568D818" w14:textId="278A3EFF" w:rsidR="00AC7040" w:rsidRPr="00C877E5" w:rsidRDefault="00C877E5" w:rsidP="004A0A91">
            <w:pPr>
              <w:pStyle w:val="Prrafodelista"/>
              <w:numPr>
                <w:ilvl w:val="0"/>
                <w:numId w:val="15"/>
              </w:numPr>
              <w:jc w:val="both"/>
              <w:rPr>
                <w:rFonts w:ascii="Montserrat" w:hAnsi="Montserrat" w:cs="Arial"/>
              </w:rPr>
            </w:pPr>
            <w:r w:rsidRPr="00C877E5">
              <w:rPr>
                <w:rFonts w:ascii="Montserrat" w:hAnsi="Montserrat" w:cs="Arial"/>
              </w:rPr>
              <w:t>Pedir lo que quieres, teniendo en cuenta de que tu interlocutor también tiene derecho a decir que no.</w:t>
            </w:r>
          </w:p>
        </w:tc>
      </w:tr>
      <w:tr w:rsidR="00AC7040" w14:paraId="02C71934" w14:textId="77777777" w:rsidTr="00C36CB8">
        <w:trPr>
          <w:trHeight w:val="467"/>
          <w:jc w:val="center"/>
        </w:trPr>
        <w:tc>
          <w:tcPr>
            <w:tcW w:w="6779" w:type="dxa"/>
            <w:shd w:val="clear" w:color="auto" w:fill="AEAAAA" w:themeFill="background2" w:themeFillShade="BF"/>
          </w:tcPr>
          <w:p w14:paraId="139CD5E9" w14:textId="25ADC19A" w:rsidR="00AC7040" w:rsidRPr="00C877E5" w:rsidRDefault="00C877E5" w:rsidP="004A0A91">
            <w:pPr>
              <w:pStyle w:val="Prrafodelista"/>
              <w:numPr>
                <w:ilvl w:val="0"/>
                <w:numId w:val="15"/>
              </w:numPr>
              <w:jc w:val="both"/>
              <w:rPr>
                <w:rFonts w:ascii="Montserrat" w:hAnsi="Montserrat" w:cs="Arial"/>
              </w:rPr>
            </w:pPr>
            <w:r w:rsidRPr="00C877E5">
              <w:rPr>
                <w:rFonts w:ascii="Montserrat" w:hAnsi="Montserrat" w:cs="Arial"/>
              </w:rPr>
              <w:t>Protestar cuando eres tratado de manera injusta.</w:t>
            </w:r>
          </w:p>
        </w:tc>
      </w:tr>
      <w:tr w:rsidR="00AC7040" w14:paraId="4CB82977" w14:textId="77777777" w:rsidTr="00C36CB8">
        <w:trPr>
          <w:jc w:val="center"/>
        </w:trPr>
        <w:tc>
          <w:tcPr>
            <w:tcW w:w="6779" w:type="dxa"/>
            <w:shd w:val="clear" w:color="auto" w:fill="B4C6E7" w:themeFill="accent5" w:themeFillTint="66"/>
          </w:tcPr>
          <w:p w14:paraId="2B1E83EF" w14:textId="4AAE2CD3" w:rsidR="00AC7040" w:rsidRPr="00C877E5" w:rsidRDefault="00C877E5" w:rsidP="004A0A91">
            <w:pPr>
              <w:pStyle w:val="Prrafodelista"/>
              <w:numPr>
                <w:ilvl w:val="0"/>
                <w:numId w:val="15"/>
              </w:numPr>
              <w:jc w:val="both"/>
              <w:rPr>
                <w:rFonts w:ascii="Montserrat" w:hAnsi="Montserrat" w:cs="Arial"/>
              </w:rPr>
            </w:pPr>
            <w:r w:rsidRPr="00C877E5">
              <w:rPr>
                <w:rFonts w:ascii="Montserrat" w:hAnsi="Montserrat" w:cs="Arial"/>
              </w:rPr>
              <w:lastRenderedPageBreak/>
              <w:t>No justificarte ante los demás.</w:t>
            </w:r>
          </w:p>
        </w:tc>
      </w:tr>
      <w:tr w:rsidR="00C877E5" w14:paraId="71BC393D" w14:textId="77777777" w:rsidTr="00C36CB8">
        <w:trPr>
          <w:trHeight w:val="27"/>
          <w:jc w:val="center"/>
        </w:trPr>
        <w:tc>
          <w:tcPr>
            <w:tcW w:w="6779" w:type="dxa"/>
            <w:shd w:val="clear" w:color="auto" w:fill="AEAAAA" w:themeFill="background2" w:themeFillShade="BF"/>
          </w:tcPr>
          <w:p w14:paraId="6B71399D" w14:textId="08E43241" w:rsidR="00685DC0" w:rsidRPr="00685DC0" w:rsidRDefault="00C877E5" w:rsidP="004A0A91">
            <w:pPr>
              <w:pStyle w:val="Prrafodelista"/>
              <w:numPr>
                <w:ilvl w:val="0"/>
                <w:numId w:val="15"/>
              </w:numPr>
              <w:jc w:val="both"/>
              <w:rPr>
                <w:rFonts w:ascii="Montserrat" w:hAnsi="Montserrat" w:cs="Arial"/>
              </w:rPr>
            </w:pPr>
            <w:r w:rsidRPr="00C877E5">
              <w:rPr>
                <w:rFonts w:ascii="Montserrat" w:hAnsi="Montserrat" w:cs="Arial"/>
              </w:rPr>
              <w:t>Sentir y expresar tus emociones reales.</w:t>
            </w:r>
          </w:p>
        </w:tc>
      </w:tr>
    </w:tbl>
    <w:p w14:paraId="33F75889" w14:textId="77777777" w:rsidR="00E7694E" w:rsidRDefault="00E7694E" w:rsidP="00E7694E">
      <w:pPr>
        <w:spacing w:after="0" w:line="240" w:lineRule="auto"/>
        <w:jc w:val="both"/>
        <w:rPr>
          <w:rFonts w:ascii="Montserrat" w:eastAsia="Arial" w:hAnsi="Montserrat"/>
        </w:rPr>
      </w:pPr>
    </w:p>
    <w:p w14:paraId="330C52CB" w14:textId="4F7B42AE" w:rsidR="00E7694E" w:rsidRPr="00B9557D" w:rsidRDefault="00E7694E" w:rsidP="004A0A91">
      <w:pPr>
        <w:pStyle w:val="Prrafodelista"/>
        <w:numPr>
          <w:ilvl w:val="0"/>
          <w:numId w:val="16"/>
        </w:numPr>
        <w:spacing w:after="0" w:line="240" w:lineRule="auto"/>
        <w:jc w:val="both"/>
        <w:rPr>
          <w:rFonts w:ascii="Montserrat" w:hAnsi="Montserrat" w:cs="Arial"/>
          <w:b/>
          <w:bCs/>
        </w:rPr>
      </w:pPr>
      <w:r w:rsidRPr="00B9557D">
        <w:rPr>
          <w:rFonts w:ascii="Montserrat" w:hAnsi="Montserrat" w:cs="Arial"/>
          <w:b/>
          <w:bCs/>
        </w:rPr>
        <w:t>Video 2_Cierre.</w:t>
      </w:r>
    </w:p>
    <w:p w14:paraId="02D8B703" w14:textId="08A41E59" w:rsidR="00700FD2" w:rsidRDefault="00A65115" w:rsidP="001C4E1F">
      <w:pPr>
        <w:spacing w:after="0" w:line="240" w:lineRule="auto"/>
        <w:jc w:val="both"/>
      </w:pPr>
      <w:hyperlink r:id="rId16" w:history="1">
        <w:r w:rsidRPr="00731F98">
          <w:rPr>
            <w:rStyle w:val="Hipervnculo"/>
          </w:rPr>
          <w:t>https://youtu.be/_sC55wbnuJQ</w:t>
        </w:r>
      </w:hyperlink>
      <w:r>
        <w:t xml:space="preserve"> </w:t>
      </w:r>
    </w:p>
    <w:p w14:paraId="1B2CEA27" w14:textId="77777777" w:rsidR="00A65115" w:rsidRPr="001C4E1F" w:rsidRDefault="00A65115" w:rsidP="001C4E1F">
      <w:pPr>
        <w:spacing w:after="0" w:line="240" w:lineRule="auto"/>
        <w:jc w:val="both"/>
        <w:rPr>
          <w:rFonts w:ascii="Montserrat" w:hAnsi="Montserrat" w:cs="Arial"/>
        </w:rPr>
      </w:pPr>
    </w:p>
    <w:p w14:paraId="2A1B267D" w14:textId="54C337A1" w:rsidR="00621F30" w:rsidRDefault="00EC5C15" w:rsidP="001C4E1F">
      <w:pPr>
        <w:spacing w:after="0" w:line="240" w:lineRule="auto"/>
        <w:jc w:val="both"/>
        <w:rPr>
          <w:rFonts w:ascii="Montserrat" w:hAnsi="Montserrat" w:cs="Arial"/>
        </w:rPr>
      </w:pPr>
      <w:r>
        <w:rPr>
          <w:rFonts w:ascii="Montserrat" w:hAnsi="Montserrat" w:cs="Arial"/>
        </w:rPr>
        <w:t>L</w:t>
      </w:r>
      <w:r w:rsidR="00621F30" w:rsidRPr="001C4E1F">
        <w:rPr>
          <w:rFonts w:ascii="Montserrat" w:hAnsi="Montserrat" w:cs="Arial"/>
        </w:rPr>
        <w:t xml:space="preserve">os consejos y el decálogo de la comunicación asertiva </w:t>
      </w:r>
      <w:r>
        <w:rPr>
          <w:rFonts w:ascii="Montserrat" w:hAnsi="Montserrat" w:cs="Arial"/>
        </w:rPr>
        <w:t>que se te proporcionaron</w:t>
      </w:r>
      <w:r w:rsidR="00621F30" w:rsidRPr="001C4E1F">
        <w:rPr>
          <w:rFonts w:ascii="Montserrat" w:hAnsi="Montserrat" w:cs="Arial"/>
        </w:rPr>
        <w:t xml:space="preserve"> en los recursos audiovisuales son muy útiles, pues no sólo </w:t>
      </w:r>
      <w:r>
        <w:rPr>
          <w:rFonts w:ascii="Montserrat" w:hAnsi="Montserrat" w:cs="Arial"/>
        </w:rPr>
        <w:t>te</w:t>
      </w:r>
      <w:r w:rsidR="00621F30" w:rsidRPr="001C4E1F">
        <w:rPr>
          <w:rFonts w:ascii="Montserrat" w:hAnsi="Montserrat" w:cs="Arial"/>
        </w:rPr>
        <w:t xml:space="preserve"> ayudan a tomar una postura asertiva sobre lo que </w:t>
      </w:r>
      <w:r>
        <w:rPr>
          <w:rFonts w:ascii="Montserrat" w:hAnsi="Montserrat" w:cs="Arial"/>
        </w:rPr>
        <w:t>sientes</w:t>
      </w:r>
      <w:r w:rsidR="00621F30" w:rsidRPr="001C4E1F">
        <w:rPr>
          <w:rFonts w:ascii="Montserrat" w:hAnsi="Montserrat" w:cs="Arial"/>
        </w:rPr>
        <w:t xml:space="preserve"> y </w:t>
      </w:r>
      <w:r w:rsidR="0062446E">
        <w:rPr>
          <w:rFonts w:ascii="Montserrat" w:hAnsi="Montserrat" w:cs="Arial"/>
        </w:rPr>
        <w:t>piensas</w:t>
      </w:r>
      <w:r w:rsidR="00621F30" w:rsidRPr="001C4E1F">
        <w:rPr>
          <w:rFonts w:ascii="Montserrat" w:hAnsi="Montserrat" w:cs="Arial"/>
        </w:rPr>
        <w:t xml:space="preserve">, sino que también </w:t>
      </w:r>
      <w:r w:rsidR="0062446E">
        <w:rPr>
          <w:rFonts w:ascii="Montserrat" w:hAnsi="Montserrat" w:cs="Arial"/>
        </w:rPr>
        <w:t>te</w:t>
      </w:r>
      <w:r w:rsidR="00621F30" w:rsidRPr="001C4E1F">
        <w:rPr>
          <w:rFonts w:ascii="Montserrat" w:hAnsi="Montserrat" w:cs="Arial"/>
        </w:rPr>
        <w:t xml:space="preserve"> hacen consciente de que todas y todos los involucrados compart</w:t>
      </w:r>
      <w:r w:rsidR="0062446E">
        <w:rPr>
          <w:rFonts w:ascii="Montserrat" w:hAnsi="Montserrat" w:cs="Arial"/>
        </w:rPr>
        <w:t>en</w:t>
      </w:r>
      <w:r w:rsidR="00621F30" w:rsidRPr="001C4E1F">
        <w:rPr>
          <w:rFonts w:ascii="Montserrat" w:hAnsi="Montserrat" w:cs="Arial"/>
        </w:rPr>
        <w:t xml:space="preserve"> la responsabilidad de llegar a una solución para </w:t>
      </w:r>
      <w:r w:rsidR="0062446E">
        <w:rPr>
          <w:rFonts w:ascii="Montserrat" w:hAnsi="Montserrat" w:cs="Arial"/>
        </w:rPr>
        <w:t>los</w:t>
      </w:r>
      <w:r w:rsidR="00621F30" w:rsidRPr="001C4E1F">
        <w:rPr>
          <w:rFonts w:ascii="Montserrat" w:hAnsi="Montserrat" w:cs="Arial"/>
        </w:rPr>
        <w:t xml:space="preserve"> conflictos ¿No </w:t>
      </w:r>
      <w:r w:rsidR="0062446E">
        <w:rPr>
          <w:rFonts w:ascii="Montserrat" w:hAnsi="Montserrat" w:cs="Arial"/>
        </w:rPr>
        <w:t>te</w:t>
      </w:r>
      <w:r w:rsidR="00621F30" w:rsidRPr="001C4E1F">
        <w:rPr>
          <w:rFonts w:ascii="Montserrat" w:hAnsi="Montserrat" w:cs="Arial"/>
        </w:rPr>
        <w:t xml:space="preserve"> parece?</w:t>
      </w:r>
    </w:p>
    <w:p w14:paraId="0053920D" w14:textId="20B26899" w:rsidR="0062446E" w:rsidRDefault="00621F30" w:rsidP="001C4E1F">
      <w:pPr>
        <w:spacing w:after="0" w:line="240" w:lineRule="auto"/>
        <w:jc w:val="both"/>
        <w:rPr>
          <w:rFonts w:ascii="Montserrat" w:hAnsi="Montserrat" w:cs="Arial"/>
        </w:rPr>
      </w:pPr>
      <w:r w:rsidRPr="001C4E1F">
        <w:rPr>
          <w:rFonts w:ascii="Montserrat" w:hAnsi="Montserrat" w:cs="Arial"/>
        </w:rPr>
        <w:t xml:space="preserve">Saber expresar </w:t>
      </w:r>
      <w:r w:rsidR="0062446E">
        <w:rPr>
          <w:rFonts w:ascii="Montserrat" w:hAnsi="Montserrat" w:cs="Arial"/>
        </w:rPr>
        <w:t>tus</w:t>
      </w:r>
      <w:r w:rsidRPr="001C4E1F">
        <w:rPr>
          <w:rFonts w:ascii="Montserrat" w:hAnsi="Montserrat" w:cs="Arial"/>
        </w:rPr>
        <w:t xml:space="preserve"> opiniones y sentimientos es sólo una parte de la comunicación asertiva. También es importante que </w:t>
      </w:r>
      <w:r w:rsidR="0062446E">
        <w:rPr>
          <w:rFonts w:ascii="Montserrat" w:hAnsi="Montserrat" w:cs="Arial"/>
        </w:rPr>
        <w:t>pongas</w:t>
      </w:r>
      <w:r w:rsidRPr="001C4E1F">
        <w:rPr>
          <w:rFonts w:ascii="Montserrat" w:hAnsi="Montserrat" w:cs="Arial"/>
        </w:rPr>
        <w:t xml:space="preserve"> en práctica la escucha activa y la empatía</w:t>
      </w:r>
      <w:r w:rsidR="0062446E">
        <w:rPr>
          <w:rFonts w:ascii="Montserrat" w:hAnsi="Montserrat" w:cs="Arial"/>
        </w:rPr>
        <w:t>.</w:t>
      </w:r>
    </w:p>
    <w:p w14:paraId="2160FC0E" w14:textId="77777777" w:rsidR="0062446E" w:rsidRDefault="0062446E" w:rsidP="001C4E1F">
      <w:pPr>
        <w:spacing w:after="0" w:line="240" w:lineRule="auto"/>
        <w:jc w:val="both"/>
        <w:rPr>
          <w:rFonts w:ascii="Montserrat" w:hAnsi="Montserrat" w:cs="Arial"/>
        </w:rPr>
      </w:pPr>
    </w:p>
    <w:p w14:paraId="3760DF0F" w14:textId="4F5481E1" w:rsidR="00621F30" w:rsidRDefault="00621F30" w:rsidP="001C4E1F">
      <w:pPr>
        <w:spacing w:after="0" w:line="240" w:lineRule="auto"/>
        <w:jc w:val="both"/>
        <w:rPr>
          <w:rFonts w:ascii="Montserrat" w:hAnsi="Montserrat" w:cs="Arial"/>
        </w:rPr>
      </w:pPr>
      <w:r w:rsidRPr="001C4E1F">
        <w:rPr>
          <w:rFonts w:ascii="Montserrat" w:hAnsi="Montserrat" w:cs="Arial"/>
        </w:rPr>
        <w:t>¿Ha</w:t>
      </w:r>
      <w:r w:rsidR="0062446E">
        <w:rPr>
          <w:rFonts w:ascii="Montserrat" w:hAnsi="Montserrat" w:cs="Arial"/>
        </w:rPr>
        <w:t>s</w:t>
      </w:r>
      <w:r w:rsidRPr="001C4E1F">
        <w:rPr>
          <w:rFonts w:ascii="Montserrat" w:hAnsi="Montserrat" w:cs="Arial"/>
        </w:rPr>
        <w:t xml:space="preserve"> escuchado hablar de ellas?</w:t>
      </w:r>
    </w:p>
    <w:p w14:paraId="78077518" w14:textId="77777777" w:rsidR="0062446E" w:rsidRPr="001C4E1F" w:rsidRDefault="0062446E" w:rsidP="001C4E1F">
      <w:pPr>
        <w:spacing w:after="0" w:line="240" w:lineRule="auto"/>
        <w:jc w:val="both"/>
        <w:rPr>
          <w:rFonts w:ascii="Montserrat" w:hAnsi="Montserrat" w:cs="Arial"/>
        </w:rPr>
      </w:pPr>
    </w:p>
    <w:p w14:paraId="5CA1F58A" w14:textId="6247D1D7" w:rsidR="00621F30" w:rsidRDefault="0062446E" w:rsidP="001C4E1F">
      <w:pPr>
        <w:spacing w:after="0" w:line="240" w:lineRule="auto"/>
        <w:jc w:val="both"/>
        <w:rPr>
          <w:rFonts w:ascii="Montserrat" w:hAnsi="Montserrat" w:cs="Arial"/>
        </w:rPr>
      </w:pPr>
      <w:r>
        <w:rPr>
          <w:rFonts w:ascii="Montserrat" w:hAnsi="Montserrat" w:cs="Arial"/>
        </w:rPr>
        <w:t>L</w:t>
      </w:r>
      <w:r w:rsidR="00621F30" w:rsidRPr="001C4E1F">
        <w:rPr>
          <w:rFonts w:ascii="Montserrat" w:hAnsi="Montserrat" w:cs="Arial"/>
        </w:rPr>
        <w:t xml:space="preserve">a escucha activa implica poner especial atención a lo que la otra persona </w:t>
      </w:r>
      <w:r>
        <w:rPr>
          <w:rFonts w:ascii="Montserrat" w:hAnsi="Montserrat" w:cs="Arial"/>
        </w:rPr>
        <w:t>te</w:t>
      </w:r>
      <w:r w:rsidR="00621F30" w:rsidRPr="001C4E1F">
        <w:rPr>
          <w:rFonts w:ascii="Montserrat" w:hAnsi="Montserrat" w:cs="Arial"/>
        </w:rPr>
        <w:t xml:space="preserve"> dice y cómo lo dice; mientras que la empatía </w:t>
      </w:r>
      <w:r>
        <w:rPr>
          <w:rFonts w:ascii="Montserrat" w:hAnsi="Montserrat" w:cs="Arial"/>
        </w:rPr>
        <w:t>te</w:t>
      </w:r>
      <w:r w:rsidR="00621F30" w:rsidRPr="001C4E1F">
        <w:rPr>
          <w:rFonts w:ascii="Montserrat" w:hAnsi="Montserrat" w:cs="Arial"/>
        </w:rPr>
        <w:t xml:space="preserve"> permite poner</w:t>
      </w:r>
      <w:r>
        <w:rPr>
          <w:rFonts w:ascii="Montserrat" w:hAnsi="Montserrat" w:cs="Arial"/>
        </w:rPr>
        <w:t xml:space="preserve">te </w:t>
      </w:r>
      <w:r w:rsidR="00621F30" w:rsidRPr="001C4E1F">
        <w:rPr>
          <w:rFonts w:ascii="Montserrat" w:hAnsi="Montserrat" w:cs="Arial"/>
        </w:rPr>
        <w:t>en sus zapatos y tratar de comprender o aceptar sus puntos de vista, mientras la escuchas.</w:t>
      </w:r>
    </w:p>
    <w:p w14:paraId="7849FF17" w14:textId="77777777" w:rsidR="0062446E" w:rsidRPr="001C4E1F" w:rsidRDefault="0062446E" w:rsidP="001C4E1F">
      <w:pPr>
        <w:spacing w:after="0" w:line="240" w:lineRule="auto"/>
        <w:jc w:val="both"/>
        <w:rPr>
          <w:rFonts w:ascii="Montserrat" w:hAnsi="Montserrat" w:cs="Arial"/>
        </w:rPr>
      </w:pPr>
    </w:p>
    <w:p w14:paraId="7B6A76A7" w14:textId="2CDFA2A1" w:rsidR="00621F30" w:rsidRDefault="0062446E" w:rsidP="001C4E1F">
      <w:pPr>
        <w:spacing w:after="0" w:line="240" w:lineRule="auto"/>
        <w:jc w:val="both"/>
        <w:rPr>
          <w:rFonts w:ascii="Montserrat" w:hAnsi="Montserrat" w:cs="Arial"/>
        </w:rPr>
      </w:pPr>
      <w:r>
        <w:rPr>
          <w:rFonts w:ascii="Montserrat" w:hAnsi="Montserrat" w:cs="Arial"/>
        </w:rPr>
        <w:t>¿Qué consideras, qué es</w:t>
      </w:r>
      <w:r w:rsidR="00621F30" w:rsidRPr="001C4E1F">
        <w:rPr>
          <w:rFonts w:ascii="Montserrat" w:hAnsi="Montserrat" w:cs="Arial"/>
        </w:rPr>
        <w:t xml:space="preserve"> más importante, saber comunicarse o saber escuchar?</w:t>
      </w:r>
    </w:p>
    <w:p w14:paraId="1A6EB516" w14:textId="77777777" w:rsidR="0062446E" w:rsidRPr="001C4E1F" w:rsidRDefault="0062446E" w:rsidP="001C4E1F">
      <w:pPr>
        <w:spacing w:after="0" w:line="240" w:lineRule="auto"/>
        <w:jc w:val="both"/>
        <w:rPr>
          <w:rFonts w:ascii="Montserrat" w:hAnsi="Montserrat" w:cs="Arial"/>
        </w:rPr>
      </w:pPr>
    </w:p>
    <w:p w14:paraId="6EEE2466" w14:textId="1C320E40" w:rsidR="00621F30" w:rsidRPr="001C4E1F" w:rsidRDefault="00F864A7" w:rsidP="001C4E1F">
      <w:pPr>
        <w:spacing w:after="0" w:line="240" w:lineRule="auto"/>
        <w:jc w:val="both"/>
        <w:rPr>
          <w:rFonts w:ascii="Montserrat" w:hAnsi="Montserrat" w:cs="Arial"/>
        </w:rPr>
      </w:pPr>
      <w:r>
        <w:rPr>
          <w:rFonts w:ascii="Montserrat" w:hAnsi="Montserrat" w:cs="Arial"/>
        </w:rPr>
        <w:t>Las dos</w:t>
      </w:r>
      <w:r w:rsidR="00621F30" w:rsidRPr="001C4E1F">
        <w:rPr>
          <w:rFonts w:ascii="Montserrat" w:hAnsi="Montserrat" w:cs="Arial"/>
        </w:rPr>
        <w:t xml:space="preserve"> habilidades son igual de importantes, pero muchas veces cuesta más trabajo aprender a escuchar, e incluso, a veces se </w:t>
      </w:r>
      <w:r w:rsidR="008E78AE">
        <w:rPr>
          <w:rFonts w:ascii="Montserrat" w:hAnsi="Montserrat" w:cs="Arial"/>
        </w:rPr>
        <w:t xml:space="preserve">te puede </w:t>
      </w:r>
      <w:r w:rsidR="00621F30" w:rsidRPr="001C4E1F">
        <w:rPr>
          <w:rFonts w:ascii="Montserrat" w:hAnsi="Montserrat" w:cs="Arial"/>
        </w:rPr>
        <w:t>olvida</w:t>
      </w:r>
      <w:r w:rsidR="008E78AE">
        <w:rPr>
          <w:rFonts w:ascii="Montserrat" w:hAnsi="Montserrat" w:cs="Arial"/>
        </w:rPr>
        <w:t>r</w:t>
      </w:r>
      <w:r w:rsidR="00621F30" w:rsidRPr="001C4E1F">
        <w:rPr>
          <w:rFonts w:ascii="Montserrat" w:hAnsi="Montserrat" w:cs="Arial"/>
        </w:rPr>
        <w:t xml:space="preserve"> cuando esta</w:t>
      </w:r>
      <w:r w:rsidR="008E78AE">
        <w:rPr>
          <w:rFonts w:ascii="Montserrat" w:hAnsi="Montserrat" w:cs="Arial"/>
        </w:rPr>
        <w:t xml:space="preserve">s </w:t>
      </w:r>
      <w:r w:rsidR="00621F30" w:rsidRPr="001C4E1F">
        <w:rPr>
          <w:rFonts w:ascii="Montserrat" w:hAnsi="Montserrat" w:cs="Arial"/>
        </w:rPr>
        <w:t>discutiendo con alguien.</w:t>
      </w:r>
    </w:p>
    <w:p w14:paraId="40F755C4" w14:textId="77777777" w:rsidR="00621F30" w:rsidRPr="001C4E1F" w:rsidRDefault="00621F30" w:rsidP="001C4E1F">
      <w:pPr>
        <w:spacing w:after="0" w:line="240" w:lineRule="auto"/>
        <w:jc w:val="both"/>
        <w:rPr>
          <w:rFonts w:ascii="Montserrat" w:hAnsi="Montserrat" w:cs="Arial"/>
        </w:rPr>
      </w:pPr>
    </w:p>
    <w:p w14:paraId="728F1DEA" w14:textId="291C1E25" w:rsidR="00EA5299" w:rsidRDefault="00621F30" w:rsidP="001C4E1F">
      <w:pPr>
        <w:spacing w:after="0" w:line="240" w:lineRule="auto"/>
        <w:jc w:val="both"/>
        <w:rPr>
          <w:rFonts w:ascii="Montserrat" w:hAnsi="Montserrat" w:cs="Arial"/>
        </w:rPr>
      </w:pPr>
      <w:r w:rsidRPr="001C4E1F">
        <w:rPr>
          <w:rFonts w:ascii="Montserrat" w:hAnsi="Montserrat" w:cs="Arial"/>
        </w:rPr>
        <w:t xml:space="preserve">¿A </w:t>
      </w:r>
      <w:r w:rsidR="00EA5299">
        <w:rPr>
          <w:rFonts w:ascii="Montserrat" w:hAnsi="Montserrat" w:cs="Arial"/>
        </w:rPr>
        <w:t>ti</w:t>
      </w:r>
      <w:r w:rsidRPr="001C4E1F">
        <w:rPr>
          <w:rFonts w:ascii="Montserrat" w:hAnsi="Montserrat" w:cs="Arial"/>
        </w:rPr>
        <w:t xml:space="preserve"> qué </w:t>
      </w:r>
      <w:r w:rsidR="00EA5299">
        <w:rPr>
          <w:rFonts w:ascii="Montserrat" w:hAnsi="Montserrat" w:cs="Arial"/>
        </w:rPr>
        <w:t>te</w:t>
      </w:r>
      <w:r w:rsidRPr="001C4E1F">
        <w:rPr>
          <w:rFonts w:ascii="Montserrat" w:hAnsi="Montserrat" w:cs="Arial"/>
        </w:rPr>
        <w:t xml:space="preserve"> resulta más fácil, aprender a ser un buen comunicador o aprender a saber escuchar?</w:t>
      </w:r>
    </w:p>
    <w:p w14:paraId="57D88967" w14:textId="77777777" w:rsidR="00EA5299" w:rsidRDefault="00EA5299" w:rsidP="001C4E1F">
      <w:pPr>
        <w:spacing w:after="0" w:line="240" w:lineRule="auto"/>
        <w:jc w:val="both"/>
        <w:rPr>
          <w:rFonts w:ascii="Montserrat" w:hAnsi="Montserrat" w:cs="Arial"/>
        </w:rPr>
      </w:pPr>
    </w:p>
    <w:p w14:paraId="6AF14BC3" w14:textId="48989F21" w:rsidR="00621F30" w:rsidRDefault="00EA5299" w:rsidP="001C4E1F">
      <w:pPr>
        <w:spacing w:after="0" w:line="240" w:lineRule="auto"/>
        <w:jc w:val="both"/>
        <w:rPr>
          <w:rFonts w:ascii="Montserrat" w:hAnsi="Montserrat" w:cs="Arial"/>
        </w:rPr>
      </w:pPr>
      <w:r>
        <w:rPr>
          <w:rFonts w:ascii="Montserrat" w:hAnsi="Montserrat" w:cs="Arial"/>
        </w:rPr>
        <w:t>A</w:t>
      </w:r>
      <w:r w:rsidR="00621F30" w:rsidRPr="001C4E1F">
        <w:rPr>
          <w:rFonts w:ascii="Montserrat" w:hAnsi="Montserrat" w:cs="Arial"/>
        </w:rPr>
        <w:t>hora que ya sabe</w:t>
      </w:r>
      <w:r>
        <w:rPr>
          <w:rFonts w:ascii="Montserrat" w:hAnsi="Montserrat" w:cs="Arial"/>
        </w:rPr>
        <w:t>s</w:t>
      </w:r>
      <w:r w:rsidR="00621F30" w:rsidRPr="001C4E1F">
        <w:rPr>
          <w:rFonts w:ascii="Montserrat" w:hAnsi="Montserrat" w:cs="Arial"/>
        </w:rPr>
        <w:t xml:space="preserve"> cómo </w:t>
      </w:r>
      <w:r>
        <w:rPr>
          <w:rFonts w:ascii="Montserrat" w:hAnsi="Montserrat" w:cs="Arial"/>
        </w:rPr>
        <w:t xml:space="preserve">comunicarte </w:t>
      </w:r>
      <w:r w:rsidR="00621F30" w:rsidRPr="001C4E1F">
        <w:rPr>
          <w:rFonts w:ascii="Montserrat" w:hAnsi="Montserrat" w:cs="Arial"/>
        </w:rPr>
        <w:t xml:space="preserve">asertivamente, </w:t>
      </w:r>
      <w:r>
        <w:rPr>
          <w:rFonts w:ascii="Montserrat" w:hAnsi="Montserrat" w:cs="Arial"/>
        </w:rPr>
        <w:t>se repasarán</w:t>
      </w:r>
      <w:r w:rsidR="00621F30" w:rsidRPr="001C4E1F">
        <w:rPr>
          <w:rFonts w:ascii="Montserrat" w:hAnsi="Montserrat" w:cs="Arial"/>
        </w:rPr>
        <w:t xml:space="preserve"> algunas ideas sobre cómo aprender a escuchar activamente</w:t>
      </w:r>
      <w:r>
        <w:rPr>
          <w:rFonts w:ascii="Montserrat" w:hAnsi="Montserrat" w:cs="Arial"/>
        </w:rPr>
        <w:t>.</w:t>
      </w:r>
    </w:p>
    <w:p w14:paraId="221D9EF0" w14:textId="77777777" w:rsidR="00EA5299" w:rsidRPr="001C4E1F" w:rsidRDefault="00EA5299" w:rsidP="001C4E1F">
      <w:pPr>
        <w:spacing w:after="0" w:line="240" w:lineRule="auto"/>
        <w:jc w:val="both"/>
        <w:rPr>
          <w:rFonts w:ascii="Montserrat" w:hAnsi="Montserrat" w:cs="Arial"/>
        </w:rPr>
      </w:pPr>
    </w:p>
    <w:p w14:paraId="24F0BC3A" w14:textId="1E9AA9DE" w:rsidR="00621F30" w:rsidRPr="001C4E1F" w:rsidRDefault="00621F30" w:rsidP="001C4E1F">
      <w:pPr>
        <w:spacing w:after="0" w:line="240" w:lineRule="auto"/>
        <w:jc w:val="both"/>
        <w:rPr>
          <w:rFonts w:ascii="Montserrat" w:hAnsi="Montserrat" w:cs="Arial"/>
        </w:rPr>
      </w:pPr>
      <w:r w:rsidRPr="001C4E1F">
        <w:rPr>
          <w:rFonts w:ascii="Montserrat" w:hAnsi="Montserrat" w:cs="Arial"/>
        </w:rPr>
        <w:t xml:space="preserve">La escucha activa requiere prestar atención y tener concentración en las palabras e ideas para entender mejor el mensaje. También </w:t>
      </w:r>
      <w:r w:rsidR="00EA5299">
        <w:rPr>
          <w:rFonts w:ascii="Montserrat" w:hAnsi="Montserrat" w:cs="Arial"/>
        </w:rPr>
        <w:t>se</w:t>
      </w:r>
      <w:r w:rsidRPr="001C4E1F">
        <w:rPr>
          <w:rFonts w:ascii="Montserrat" w:hAnsi="Montserrat" w:cs="Arial"/>
        </w:rPr>
        <w:t xml:space="preserve"> pide observar el lenguaje no verbal, como los gestos, ademanes o movimientos que la otra persona hace mientras está hablando. Incluso, su postura </w:t>
      </w:r>
      <w:r w:rsidR="00EA5299">
        <w:rPr>
          <w:rFonts w:ascii="Montserrat" w:hAnsi="Montserrat" w:cs="Arial"/>
        </w:rPr>
        <w:t>te</w:t>
      </w:r>
      <w:r w:rsidRPr="001C4E1F">
        <w:rPr>
          <w:rFonts w:ascii="Montserrat" w:hAnsi="Montserrat" w:cs="Arial"/>
        </w:rPr>
        <w:t xml:space="preserve"> puede advertir si está tranquilo o a la defensiva.</w:t>
      </w:r>
    </w:p>
    <w:p w14:paraId="4271B68A" w14:textId="77777777" w:rsidR="00621F30" w:rsidRPr="001C4E1F" w:rsidRDefault="00621F30" w:rsidP="001C4E1F">
      <w:pPr>
        <w:spacing w:after="0" w:line="240" w:lineRule="auto"/>
        <w:jc w:val="both"/>
        <w:rPr>
          <w:rFonts w:ascii="Montserrat" w:hAnsi="Montserrat" w:cs="Arial"/>
        </w:rPr>
      </w:pPr>
    </w:p>
    <w:p w14:paraId="1F74B230" w14:textId="1E2AF251" w:rsidR="00621F30" w:rsidRPr="001C4E1F" w:rsidRDefault="00621F30" w:rsidP="001C4E1F">
      <w:pPr>
        <w:spacing w:after="0" w:line="240" w:lineRule="auto"/>
        <w:jc w:val="both"/>
        <w:rPr>
          <w:rFonts w:ascii="Montserrat" w:hAnsi="Montserrat" w:cs="Arial"/>
        </w:rPr>
      </w:pPr>
      <w:r w:rsidRPr="001C4E1F">
        <w:rPr>
          <w:rFonts w:ascii="Montserrat" w:hAnsi="Montserrat" w:cs="Arial"/>
        </w:rPr>
        <w:t xml:space="preserve">La distancia corporal entre quien habla y quien escucha, así como el contacto visual que establezcan deja ver si existe confianza para hablar abiertamente del tema o se está emplean evasivas. Cuando </w:t>
      </w:r>
      <w:r w:rsidR="000D6D5F">
        <w:rPr>
          <w:rFonts w:ascii="Montserrat" w:hAnsi="Montserrat" w:cs="Arial"/>
        </w:rPr>
        <w:t>se escucha</w:t>
      </w:r>
      <w:r w:rsidRPr="001C4E1F">
        <w:rPr>
          <w:rFonts w:ascii="Montserrat" w:hAnsi="Montserrat" w:cs="Arial"/>
        </w:rPr>
        <w:t xml:space="preserve"> a alguien es importante no interrumpir, dejar que la otra persona termine sus argumentos, aún si no </w:t>
      </w:r>
      <w:r w:rsidR="000D6D5F">
        <w:rPr>
          <w:rFonts w:ascii="Montserrat" w:hAnsi="Montserrat" w:cs="Arial"/>
        </w:rPr>
        <w:t>se esté</w:t>
      </w:r>
      <w:r w:rsidRPr="001C4E1F">
        <w:rPr>
          <w:rFonts w:ascii="Montserrat" w:hAnsi="Montserrat" w:cs="Arial"/>
        </w:rPr>
        <w:t xml:space="preserve"> de acuerdo.</w:t>
      </w:r>
    </w:p>
    <w:p w14:paraId="5AE49E0C" w14:textId="77777777" w:rsidR="00621F30" w:rsidRPr="001C4E1F" w:rsidRDefault="00621F30" w:rsidP="001C4E1F">
      <w:pPr>
        <w:spacing w:after="0" w:line="240" w:lineRule="auto"/>
        <w:jc w:val="both"/>
        <w:rPr>
          <w:rFonts w:ascii="Montserrat" w:hAnsi="Montserrat" w:cs="Arial"/>
        </w:rPr>
      </w:pPr>
    </w:p>
    <w:p w14:paraId="0F901E8F" w14:textId="77C5C253" w:rsidR="00621F30" w:rsidRDefault="00621F30" w:rsidP="001C4E1F">
      <w:pPr>
        <w:spacing w:after="0" w:line="240" w:lineRule="auto"/>
        <w:jc w:val="both"/>
        <w:rPr>
          <w:rFonts w:ascii="Montserrat" w:hAnsi="Montserrat" w:cs="Arial"/>
        </w:rPr>
      </w:pPr>
      <w:r w:rsidRPr="001C4E1F">
        <w:rPr>
          <w:rFonts w:ascii="Montserrat" w:hAnsi="Montserrat" w:cs="Arial"/>
        </w:rPr>
        <w:t xml:space="preserve">Sin embargo, </w:t>
      </w:r>
      <w:r w:rsidR="00795862">
        <w:rPr>
          <w:rFonts w:ascii="Montserrat" w:hAnsi="Montserrat" w:cs="Arial"/>
        </w:rPr>
        <w:t>se puede</w:t>
      </w:r>
      <w:r w:rsidRPr="001C4E1F">
        <w:rPr>
          <w:rFonts w:ascii="Montserrat" w:hAnsi="Montserrat" w:cs="Arial"/>
        </w:rPr>
        <w:t xml:space="preserve"> pedir amablemente la palabra si </w:t>
      </w:r>
      <w:r w:rsidR="00795862">
        <w:rPr>
          <w:rFonts w:ascii="Montserrat" w:hAnsi="Montserrat" w:cs="Arial"/>
        </w:rPr>
        <w:t>se considera</w:t>
      </w:r>
      <w:r w:rsidRPr="001C4E1F">
        <w:rPr>
          <w:rFonts w:ascii="Montserrat" w:hAnsi="Montserrat" w:cs="Arial"/>
        </w:rPr>
        <w:t xml:space="preserve"> que no </w:t>
      </w:r>
      <w:r w:rsidR="00795862">
        <w:rPr>
          <w:rFonts w:ascii="Montserrat" w:hAnsi="Montserrat" w:cs="Arial"/>
        </w:rPr>
        <w:t>se comprende</w:t>
      </w:r>
      <w:r w:rsidRPr="001C4E1F">
        <w:rPr>
          <w:rFonts w:ascii="Montserrat" w:hAnsi="Montserrat" w:cs="Arial"/>
        </w:rPr>
        <w:t xml:space="preserve"> algo, </w:t>
      </w:r>
      <w:r w:rsidR="00795862">
        <w:rPr>
          <w:rFonts w:ascii="Montserrat" w:hAnsi="Montserrat" w:cs="Arial"/>
        </w:rPr>
        <w:t>puedes</w:t>
      </w:r>
      <w:r w:rsidRPr="001C4E1F">
        <w:rPr>
          <w:rFonts w:ascii="Montserrat" w:hAnsi="Montserrat" w:cs="Arial"/>
        </w:rPr>
        <w:t xml:space="preserve"> solicitar aclaraciones o ampliaciones de la información. </w:t>
      </w:r>
      <w:r w:rsidRPr="001C4E1F">
        <w:rPr>
          <w:rFonts w:ascii="Montserrat" w:hAnsi="Montserrat" w:cs="Arial"/>
        </w:rPr>
        <w:lastRenderedPageBreak/>
        <w:t>También resulta útil resumir lo que ha</w:t>
      </w:r>
      <w:r w:rsidR="00795862">
        <w:rPr>
          <w:rFonts w:ascii="Montserrat" w:hAnsi="Montserrat" w:cs="Arial"/>
        </w:rPr>
        <w:t>s</w:t>
      </w:r>
      <w:r w:rsidRPr="001C4E1F">
        <w:rPr>
          <w:rFonts w:ascii="Montserrat" w:hAnsi="Montserrat" w:cs="Arial"/>
        </w:rPr>
        <w:t xml:space="preserve"> entendido para corroborar que lo ha</w:t>
      </w:r>
      <w:r w:rsidR="00795862">
        <w:rPr>
          <w:rFonts w:ascii="Montserrat" w:hAnsi="Montserrat" w:cs="Arial"/>
        </w:rPr>
        <w:t>s</w:t>
      </w:r>
      <w:r w:rsidRPr="001C4E1F">
        <w:rPr>
          <w:rFonts w:ascii="Montserrat" w:hAnsi="Montserrat" w:cs="Arial"/>
        </w:rPr>
        <w:t xml:space="preserve"> hecho bien.</w:t>
      </w:r>
    </w:p>
    <w:p w14:paraId="78BCD320" w14:textId="77777777" w:rsidR="00700FD2" w:rsidRDefault="00700FD2" w:rsidP="001C4E1F">
      <w:pPr>
        <w:spacing w:after="0" w:line="240" w:lineRule="auto"/>
        <w:jc w:val="both"/>
        <w:rPr>
          <w:rFonts w:ascii="Montserrat" w:hAnsi="Montserrat" w:cs="Arial"/>
        </w:rPr>
      </w:pPr>
    </w:p>
    <w:p w14:paraId="09A4E6BE" w14:textId="0161DA92" w:rsidR="00621F30" w:rsidRDefault="00621F30" w:rsidP="001C4E1F">
      <w:pPr>
        <w:spacing w:after="0" w:line="240" w:lineRule="auto"/>
        <w:jc w:val="both"/>
        <w:rPr>
          <w:rFonts w:ascii="Montserrat" w:hAnsi="Montserrat" w:cs="Arial"/>
        </w:rPr>
      </w:pPr>
      <w:r w:rsidRPr="001C4E1F">
        <w:rPr>
          <w:rFonts w:ascii="Montserrat" w:hAnsi="Montserrat" w:cs="Arial"/>
        </w:rPr>
        <w:t>Un factor fundamental en este ejercicio es evitar, a toda costa, el prejuicio o la predisposición ante lo que va</w:t>
      </w:r>
      <w:r w:rsidR="00795862">
        <w:rPr>
          <w:rFonts w:ascii="Montserrat" w:hAnsi="Montserrat" w:cs="Arial"/>
        </w:rPr>
        <w:t>s</w:t>
      </w:r>
      <w:r w:rsidRPr="001C4E1F">
        <w:rPr>
          <w:rFonts w:ascii="Montserrat" w:hAnsi="Montserrat" w:cs="Arial"/>
        </w:rPr>
        <w:t xml:space="preserve"> a escuchar. Debes mantener la mente abierta a los alegatos de </w:t>
      </w:r>
      <w:r w:rsidR="00D20FE2">
        <w:rPr>
          <w:rFonts w:ascii="Montserrat" w:hAnsi="Montserrat" w:cs="Arial"/>
        </w:rPr>
        <w:t>tu</w:t>
      </w:r>
      <w:r w:rsidRPr="001C4E1F">
        <w:rPr>
          <w:rFonts w:ascii="Montserrat" w:hAnsi="Montserrat" w:cs="Arial"/>
        </w:rPr>
        <w:t xml:space="preserve"> contraparte. Y, aunque pareciera ser el paso más difícil, no debes comenzar a pensar en cómo formular </w:t>
      </w:r>
      <w:r w:rsidR="00D20FE2">
        <w:rPr>
          <w:rFonts w:ascii="Montserrat" w:hAnsi="Montserrat" w:cs="Arial"/>
        </w:rPr>
        <w:t>tu</w:t>
      </w:r>
      <w:r w:rsidRPr="001C4E1F">
        <w:rPr>
          <w:rFonts w:ascii="Montserrat" w:hAnsi="Montserrat" w:cs="Arial"/>
        </w:rPr>
        <w:t xml:space="preserve"> respuesta sino hasta que </w:t>
      </w:r>
      <w:r w:rsidR="00D20FE2">
        <w:rPr>
          <w:rFonts w:ascii="Montserrat" w:hAnsi="Montserrat" w:cs="Arial"/>
        </w:rPr>
        <w:t>se</w:t>
      </w:r>
      <w:r w:rsidRPr="001C4E1F">
        <w:rPr>
          <w:rFonts w:ascii="Montserrat" w:hAnsi="Montserrat" w:cs="Arial"/>
        </w:rPr>
        <w:t xml:space="preserve"> haya concluido, pues eso evitará que dejes pasar puntos importantes al concentrar</w:t>
      </w:r>
      <w:r w:rsidR="00D20FE2">
        <w:rPr>
          <w:rFonts w:ascii="Montserrat" w:hAnsi="Montserrat" w:cs="Arial"/>
        </w:rPr>
        <w:t>te</w:t>
      </w:r>
      <w:r w:rsidRPr="001C4E1F">
        <w:rPr>
          <w:rFonts w:ascii="Montserrat" w:hAnsi="Montserrat" w:cs="Arial"/>
        </w:rPr>
        <w:t xml:space="preserve"> en no olvidar lo que </w:t>
      </w:r>
      <w:r w:rsidR="00D20FE2">
        <w:rPr>
          <w:rFonts w:ascii="Montserrat" w:hAnsi="Montserrat" w:cs="Arial"/>
        </w:rPr>
        <w:t>quieres</w:t>
      </w:r>
      <w:r w:rsidRPr="001C4E1F">
        <w:rPr>
          <w:rFonts w:ascii="Montserrat" w:hAnsi="Montserrat" w:cs="Arial"/>
        </w:rPr>
        <w:t xml:space="preserve"> decir.</w:t>
      </w:r>
    </w:p>
    <w:p w14:paraId="38EB64EB" w14:textId="77777777" w:rsidR="00795862" w:rsidRPr="001C4E1F" w:rsidRDefault="00795862" w:rsidP="001C4E1F">
      <w:pPr>
        <w:spacing w:after="0" w:line="240" w:lineRule="auto"/>
        <w:jc w:val="both"/>
        <w:rPr>
          <w:rFonts w:ascii="Montserrat" w:hAnsi="Montserrat" w:cs="Arial"/>
        </w:rPr>
      </w:pPr>
    </w:p>
    <w:p w14:paraId="7D9064F7" w14:textId="2234E7B5" w:rsidR="00621F30" w:rsidRDefault="00115EFF" w:rsidP="001C4E1F">
      <w:pPr>
        <w:spacing w:after="0" w:line="240" w:lineRule="auto"/>
        <w:jc w:val="both"/>
        <w:rPr>
          <w:rFonts w:ascii="Montserrat" w:hAnsi="Montserrat" w:cs="Arial"/>
        </w:rPr>
      </w:pPr>
      <w:r>
        <w:rPr>
          <w:rFonts w:ascii="Montserrat" w:hAnsi="Montserrat" w:cs="Arial"/>
        </w:rPr>
        <w:t>E</w:t>
      </w:r>
      <w:r w:rsidR="00621F30" w:rsidRPr="001C4E1F">
        <w:rPr>
          <w:rFonts w:ascii="Montserrat" w:hAnsi="Montserrat" w:cs="Arial"/>
        </w:rPr>
        <w:t>s importante evitar las distracciones externas o internas, lo cual facilitará concentra</w:t>
      </w:r>
      <w:r>
        <w:rPr>
          <w:rFonts w:ascii="Montserrat" w:hAnsi="Montserrat" w:cs="Arial"/>
        </w:rPr>
        <w:t>rte</w:t>
      </w:r>
      <w:r w:rsidR="00621F30" w:rsidRPr="001C4E1F">
        <w:rPr>
          <w:rFonts w:ascii="Montserrat" w:hAnsi="Montserrat" w:cs="Arial"/>
        </w:rPr>
        <w:t xml:space="preserve"> en comprender los puntos de vista ajenos y, quizá, hasta </w:t>
      </w:r>
      <w:r>
        <w:rPr>
          <w:rFonts w:ascii="Montserrat" w:hAnsi="Montserrat" w:cs="Arial"/>
        </w:rPr>
        <w:t>te</w:t>
      </w:r>
      <w:r w:rsidR="00621F30" w:rsidRPr="001C4E1F">
        <w:rPr>
          <w:rFonts w:ascii="Montserrat" w:hAnsi="Montserrat" w:cs="Arial"/>
        </w:rPr>
        <w:t xml:space="preserve"> des cuenta de que hay algo de razón en ellos.</w:t>
      </w:r>
    </w:p>
    <w:p w14:paraId="62A9DF92" w14:textId="77777777" w:rsidR="00115EFF" w:rsidRPr="001C4E1F" w:rsidRDefault="00115EFF" w:rsidP="001C4E1F">
      <w:pPr>
        <w:spacing w:after="0" w:line="240" w:lineRule="auto"/>
        <w:jc w:val="both"/>
        <w:rPr>
          <w:rFonts w:ascii="Montserrat" w:hAnsi="Montserrat" w:cs="Arial"/>
        </w:rPr>
      </w:pPr>
    </w:p>
    <w:p w14:paraId="7DB3711E" w14:textId="56F65795" w:rsidR="00621F30" w:rsidRDefault="00115EFF" w:rsidP="001C4E1F">
      <w:pPr>
        <w:spacing w:after="0" w:line="240" w:lineRule="auto"/>
        <w:jc w:val="both"/>
        <w:rPr>
          <w:rFonts w:ascii="Montserrat" w:hAnsi="Montserrat" w:cs="Arial"/>
        </w:rPr>
      </w:pPr>
      <w:r>
        <w:rPr>
          <w:rFonts w:ascii="Montserrat" w:hAnsi="Montserrat" w:cs="Arial"/>
        </w:rPr>
        <w:t>S</w:t>
      </w:r>
      <w:r w:rsidR="00621F30" w:rsidRPr="001C4E1F">
        <w:rPr>
          <w:rFonts w:ascii="Montserrat" w:hAnsi="Montserrat" w:cs="Arial"/>
        </w:rPr>
        <w:t xml:space="preserve">i </w:t>
      </w:r>
      <w:r>
        <w:rPr>
          <w:rFonts w:ascii="Montserrat" w:hAnsi="Montserrat" w:cs="Arial"/>
        </w:rPr>
        <w:t>te</w:t>
      </w:r>
      <w:r w:rsidR="00621F30" w:rsidRPr="001C4E1F">
        <w:rPr>
          <w:rFonts w:ascii="Montserrat" w:hAnsi="Montserrat" w:cs="Arial"/>
        </w:rPr>
        <w:t xml:space="preserve"> esf</w:t>
      </w:r>
      <w:r>
        <w:rPr>
          <w:rFonts w:ascii="Montserrat" w:hAnsi="Montserrat" w:cs="Arial"/>
        </w:rPr>
        <w:t>uerzas</w:t>
      </w:r>
      <w:r w:rsidR="00621F30" w:rsidRPr="001C4E1F">
        <w:rPr>
          <w:rFonts w:ascii="Montserrat" w:hAnsi="Montserrat" w:cs="Arial"/>
        </w:rPr>
        <w:t xml:space="preserve"> en mejorar </w:t>
      </w:r>
      <w:r>
        <w:rPr>
          <w:rFonts w:ascii="Montserrat" w:hAnsi="Montserrat" w:cs="Arial"/>
        </w:rPr>
        <w:t>tu</w:t>
      </w:r>
      <w:r w:rsidR="00621F30" w:rsidRPr="001C4E1F">
        <w:rPr>
          <w:rFonts w:ascii="Montserrat" w:hAnsi="Montserrat" w:cs="Arial"/>
        </w:rPr>
        <w:t xml:space="preserve"> escucha se reducen la escalada de conflictos por malas interpretaciones, </w:t>
      </w:r>
      <w:r>
        <w:rPr>
          <w:rFonts w:ascii="Montserrat" w:hAnsi="Montserrat" w:cs="Arial"/>
        </w:rPr>
        <w:t>te</w:t>
      </w:r>
      <w:r w:rsidR="00621F30" w:rsidRPr="001C4E1F">
        <w:rPr>
          <w:rFonts w:ascii="Montserrat" w:hAnsi="Montserrat" w:cs="Arial"/>
        </w:rPr>
        <w:t xml:space="preserve"> das la oportunidad de aprender de los conocimientos y percepciones de las otras y otros y, también, amplias </w:t>
      </w:r>
      <w:r>
        <w:rPr>
          <w:rFonts w:ascii="Montserrat" w:hAnsi="Montserrat" w:cs="Arial"/>
        </w:rPr>
        <w:t>tu</w:t>
      </w:r>
      <w:r w:rsidR="00621F30" w:rsidRPr="001C4E1F">
        <w:rPr>
          <w:rFonts w:ascii="Montserrat" w:hAnsi="Montserrat" w:cs="Arial"/>
        </w:rPr>
        <w:t xml:space="preserve"> marco de referencia, en cuanto a cultura e intereses.</w:t>
      </w:r>
    </w:p>
    <w:p w14:paraId="438AC12D" w14:textId="77777777" w:rsidR="00115EFF" w:rsidRPr="001C4E1F" w:rsidRDefault="00115EFF" w:rsidP="001C4E1F">
      <w:pPr>
        <w:spacing w:after="0" w:line="240" w:lineRule="auto"/>
        <w:jc w:val="both"/>
        <w:rPr>
          <w:rFonts w:ascii="Montserrat" w:hAnsi="Montserrat" w:cs="Arial"/>
        </w:rPr>
      </w:pPr>
    </w:p>
    <w:p w14:paraId="6645F7F6" w14:textId="6594753E" w:rsidR="00621F30" w:rsidRPr="001C4E1F" w:rsidRDefault="00621F30" w:rsidP="001C4E1F">
      <w:pPr>
        <w:spacing w:after="0" w:line="240" w:lineRule="auto"/>
        <w:jc w:val="both"/>
        <w:rPr>
          <w:rFonts w:ascii="Montserrat" w:hAnsi="Montserrat" w:cs="Arial"/>
        </w:rPr>
      </w:pPr>
      <w:r w:rsidRPr="001C4E1F">
        <w:rPr>
          <w:rFonts w:ascii="Montserrat" w:hAnsi="Montserrat" w:cs="Arial"/>
        </w:rPr>
        <w:t xml:space="preserve">No debes olvidar </w:t>
      </w:r>
      <w:r w:rsidR="00115EFF">
        <w:rPr>
          <w:rFonts w:ascii="Montserrat" w:hAnsi="Montserrat" w:cs="Arial"/>
        </w:rPr>
        <w:t>que tu</w:t>
      </w:r>
      <w:r w:rsidRPr="001C4E1F">
        <w:rPr>
          <w:rFonts w:ascii="Montserrat" w:hAnsi="Montserrat" w:cs="Arial"/>
        </w:rPr>
        <w:t xml:space="preserve"> objetivo primordial es establecer acuerdos o lograr una resolución favorable para ambas partes, por lo que hay otro factor que debes tener presente todo el tiempo ¿Sabe</w:t>
      </w:r>
      <w:r w:rsidR="00115EFF">
        <w:rPr>
          <w:rFonts w:ascii="Montserrat" w:hAnsi="Montserrat" w:cs="Arial"/>
        </w:rPr>
        <w:t>s</w:t>
      </w:r>
      <w:r w:rsidRPr="001C4E1F">
        <w:rPr>
          <w:rFonts w:ascii="Montserrat" w:hAnsi="Montserrat" w:cs="Arial"/>
        </w:rPr>
        <w:t xml:space="preserve"> cuál es?</w:t>
      </w:r>
    </w:p>
    <w:p w14:paraId="63E1FBEC" w14:textId="77777777" w:rsidR="00115EFF" w:rsidRDefault="00115EFF" w:rsidP="001C4E1F">
      <w:pPr>
        <w:spacing w:after="0" w:line="240" w:lineRule="auto"/>
        <w:jc w:val="both"/>
        <w:rPr>
          <w:rFonts w:ascii="Montserrat" w:hAnsi="Montserrat" w:cs="Arial"/>
        </w:rPr>
      </w:pPr>
    </w:p>
    <w:p w14:paraId="2BBF04D1" w14:textId="58143CCE" w:rsidR="00621F30" w:rsidRDefault="00115EFF" w:rsidP="001C4E1F">
      <w:pPr>
        <w:spacing w:after="0" w:line="240" w:lineRule="auto"/>
        <w:jc w:val="both"/>
        <w:rPr>
          <w:rFonts w:ascii="Montserrat" w:hAnsi="Montserrat" w:cs="Arial"/>
        </w:rPr>
      </w:pPr>
      <w:r>
        <w:rPr>
          <w:rFonts w:ascii="Montserrat" w:hAnsi="Montserrat" w:cs="Arial"/>
        </w:rPr>
        <w:t>L</w:t>
      </w:r>
      <w:r w:rsidR="00621F30" w:rsidRPr="001C4E1F">
        <w:rPr>
          <w:rFonts w:ascii="Montserrat" w:hAnsi="Montserrat" w:cs="Arial"/>
        </w:rPr>
        <w:t>a empatía</w:t>
      </w:r>
      <w:r>
        <w:rPr>
          <w:rFonts w:ascii="Montserrat" w:hAnsi="Montserrat" w:cs="Arial"/>
        </w:rPr>
        <w:t>, que</w:t>
      </w:r>
      <w:r w:rsidR="00621F30" w:rsidRPr="001C4E1F">
        <w:rPr>
          <w:rFonts w:ascii="Montserrat" w:hAnsi="Montserrat" w:cs="Arial"/>
        </w:rPr>
        <w:t xml:space="preserve"> no sólo requiere que escuche</w:t>
      </w:r>
      <w:r>
        <w:rPr>
          <w:rFonts w:ascii="Montserrat" w:hAnsi="Montserrat" w:cs="Arial"/>
        </w:rPr>
        <w:t xml:space="preserve">s </w:t>
      </w:r>
      <w:r w:rsidR="00621F30" w:rsidRPr="001C4E1F">
        <w:rPr>
          <w:rFonts w:ascii="Montserrat" w:hAnsi="Montserrat" w:cs="Arial"/>
        </w:rPr>
        <w:t>con la mente abierta y trate</w:t>
      </w:r>
      <w:r>
        <w:rPr>
          <w:rFonts w:ascii="Montserrat" w:hAnsi="Montserrat" w:cs="Arial"/>
        </w:rPr>
        <w:t>s</w:t>
      </w:r>
      <w:r w:rsidR="00621F30" w:rsidRPr="001C4E1F">
        <w:rPr>
          <w:rFonts w:ascii="Montserrat" w:hAnsi="Montserrat" w:cs="Arial"/>
        </w:rPr>
        <w:t xml:space="preserve"> de entender cómo y por qué se siente de tal o cual manera una persona; sino que también </w:t>
      </w:r>
      <w:r>
        <w:rPr>
          <w:rFonts w:ascii="Montserrat" w:hAnsi="Montserrat" w:cs="Arial"/>
        </w:rPr>
        <w:t>te</w:t>
      </w:r>
      <w:r w:rsidR="00621F30" w:rsidRPr="001C4E1F">
        <w:rPr>
          <w:rFonts w:ascii="Montserrat" w:hAnsi="Montserrat" w:cs="Arial"/>
        </w:rPr>
        <w:t xml:space="preserve"> pide aprender a diferenciar entre el estado emocional de la persona durante la charla y los motivos que la han llevado a actuar de tal manera y a entablar un conflicto co</w:t>
      </w:r>
      <w:r>
        <w:rPr>
          <w:rFonts w:ascii="Montserrat" w:hAnsi="Montserrat" w:cs="Arial"/>
        </w:rPr>
        <w:t>ntigo.</w:t>
      </w:r>
    </w:p>
    <w:p w14:paraId="7286F275" w14:textId="77777777" w:rsidR="00115EFF" w:rsidRPr="001C4E1F" w:rsidRDefault="00115EFF" w:rsidP="001C4E1F">
      <w:pPr>
        <w:spacing w:after="0" w:line="240" w:lineRule="auto"/>
        <w:jc w:val="both"/>
        <w:rPr>
          <w:rFonts w:ascii="Montserrat" w:hAnsi="Montserrat" w:cs="Arial"/>
        </w:rPr>
      </w:pPr>
    </w:p>
    <w:p w14:paraId="57996508" w14:textId="3C4A453D" w:rsidR="00621F30" w:rsidRPr="001C4E1F" w:rsidRDefault="0074408B" w:rsidP="001C4E1F">
      <w:pPr>
        <w:spacing w:after="0" w:line="240" w:lineRule="auto"/>
        <w:jc w:val="both"/>
        <w:rPr>
          <w:rFonts w:ascii="Montserrat" w:hAnsi="Montserrat" w:cs="Arial"/>
        </w:rPr>
      </w:pPr>
      <w:r>
        <w:rPr>
          <w:rFonts w:ascii="Montserrat" w:hAnsi="Montserrat" w:cs="Arial"/>
        </w:rPr>
        <w:t>E</w:t>
      </w:r>
      <w:r w:rsidR="00621F30" w:rsidRPr="001C4E1F">
        <w:rPr>
          <w:rFonts w:ascii="Montserrat" w:hAnsi="Montserrat" w:cs="Arial"/>
        </w:rPr>
        <w:t>s decir</w:t>
      </w:r>
      <w:r>
        <w:rPr>
          <w:rFonts w:ascii="Montserrat" w:hAnsi="Montserrat" w:cs="Arial"/>
        </w:rPr>
        <w:t>,</w:t>
      </w:r>
      <w:r w:rsidR="00621F30" w:rsidRPr="001C4E1F">
        <w:rPr>
          <w:rFonts w:ascii="Montserrat" w:hAnsi="Montserrat" w:cs="Arial"/>
        </w:rPr>
        <w:t xml:space="preserve"> que no sólo debe</w:t>
      </w:r>
      <w:r>
        <w:rPr>
          <w:rFonts w:ascii="Montserrat" w:hAnsi="Montserrat" w:cs="Arial"/>
        </w:rPr>
        <w:t>s</w:t>
      </w:r>
      <w:r w:rsidR="00621F30" w:rsidRPr="001C4E1F">
        <w:rPr>
          <w:rFonts w:ascii="Montserrat" w:hAnsi="Montserrat" w:cs="Arial"/>
        </w:rPr>
        <w:t xml:space="preserve"> atender a cómo se siente al dialogar co</w:t>
      </w:r>
      <w:r>
        <w:rPr>
          <w:rFonts w:ascii="Montserrat" w:hAnsi="Montserrat" w:cs="Arial"/>
        </w:rPr>
        <w:t>ntigo</w:t>
      </w:r>
      <w:r w:rsidR="00621F30" w:rsidRPr="001C4E1F">
        <w:rPr>
          <w:rFonts w:ascii="Montserrat" w:hAnsi="Montserrat" w:cs="Arial"/>
        </w:rPr>
        <w:t>, sino que también debes tomar en cuenta sus sentimientos y formas de pensar de forma general. Cuál es su ideología, su contexto, la forma en que este conflicto le afecta y las posibles causas de su forma de actuar.</w:t>
      </w:r>
    </w:p>
    <w:p w14:paraId="6C8DBE21" w14:textId="77777777" w:rsidR="00716D8F" w:rsidRDefault="00716D8F" w:rsidP="001C4E1F">
      <w:pPr>
        <w:spacing w:after="0" w:line="240" w:lineRule="auto"/>
        <w:jc w:val="both"/>
        <w:rPr>
          <w:rFonts w:ascii="Montserrat" w:hAnsi="Montserrat" w:cs="Arial"/>
        </w:rPr>
      </w:pPr>
    </w:p>
    <w:p w14:paraId="569690FA" w14:textId="38527862" w:rsidR="00621F30" w:rsidRPr="001C4E1F" w:rsidRDefault="00621F30" w:rsidP="001C4E1F">
      <w:pPr>
        <w:spacing w:after="0" w:line="240" w:lineRule="auto"/>
        <w:jc w:val="both"/>
        <w:rPr>
          <w:rFonts w:ascii="Montserrat" w:hAnsi="Montserrat" w:cs="Arial"/>
        </w:rPr>
      </w:pPr>
      <w:r w:rsidRPr="001C4E1F">
        <w:rPr>
          <w:rFonts w:ascii="Montserrat" w:hAnsi="Montserrat" w:cs="Arial"/>
        </w:rPr>
        <w:t>Es por ello que la escucha activa y la empatía se relacionan íntimamente.</w:t>
      </w:r>
      <w:r w:rsidR="00716D8F">
        <w:rPr>
          <w:rFonts w:ascii="Montserrat" w:hAnsi="Montserrat" w:cs="Arial"/>
        </w:rPr>
        <w:t xml:space="preserve"> </w:t>
      </w:r>
      <w:r w:rsidRPr="001C4E1F">
        <w:rPr>
          <w:rFonts w:ascii="Montserrat" w:hAnsi="Montserrat" w:cs="Arial"/>
        </w:rPr>
        <w:t>En ambos casos se requiere escuchar con atención, interpretar las señales no verbales, mostrar comprensión y ofrecer apoyo, en caso de que sea necesario.</w:t>
      </w:r>
    </w:p>
    <w:p w14:paraId="6944B5B6" w14:textId="77777777" w:rsidR="00621F30" w:rsidRPr="001C4E1F" w:rsidRDefault="00621F30" w:rsidP="001C4E1F">
      <w:pPr>
        <w:spacing w:after="0" w:line="240" w:lineRule="auto"/>
        <w:jc w:val="both"/>
        <w:rPr>
          <w:rFonts w:ascii="Montserrat" w:hAnsi="Montserrat" w:cs="Arial"/>
        </w:rPr>
      </w:pPr>
    </w:p>
    <w:p w14:paraId="0BFC00BB" w14:textId="5562C1A0" w:rsidR="00621F30" w:rsidRPr="001C4E1F" w:rsidRDefault="00621F30" w:rsidP="001C4E1F">
      <w:pPr>
        <w:spacing w:after="0" w:line="240" w:lineRule="auto"/>
        <w:jc w:val="both"/>
        <w:rPr>
          <w:rFonts w:ascii="Montserrat" w:hAnsi="Montserrat" w:cs="Arial"/>
        </w:rPr>
      </w:pPr>
      <w:r w:rsidRPr="001C4E1F">
        <w:rPr>
          <w:rFonts w:ascii="Montserrat" w:hAnsi="Montserrat" w:cs="Arial"/>
        </w:rPr>
        <w:t xml:space="preserve">Cuando </w:t>
      </w:r>
      <w:r w:rsidR="00716D8F">
        <w:rPr>
          <w:rFonts w:ascii="Montserrat" w:hAnsi="Montserrat" w:cs="Arial"/>
        </w:rPr>
        <w:t>muestras</w:t>
      </w:r>
      <w:r w:rsidRPr="001C4E1F">
        <w:rPr>
          <w:rFonts w:ascii="Montserrat" w:hAnsi="Montserrat" w:cs="Arial"/>
        </w:rPr>
        <w:t xml:space="preserve"> empatía, contribu</w:t>
      </w:r>
      <w:r w:rsidR="00716D8F">
        <w:rPr>
          <w:rFonts w:ascii="Montserrat" w:hAnsi="Montserrat" w:cs="Arial"/>
        </w:rPr>
        <w:t>yes</w:t>
      </w:r>
      <w:r w:rsidRPr="001C4E1F">
        <w:rPr>
          <w:rFonts w:ascii="Montserrat" w:hAnsi="Montserrat" w:cs="Arial"/>
        </w:rPr>
        <w:t xml:space="preserve"> en la búsqueda de una solución del tipo ganar-ganar, aun cuando alguna o ambas partes tengan que ceder un poco para hacerlo.</w:t>
      </w:r>
    </w:p>
    <w:p w14:paraId="5DB4B1D7" w14:textId="77777777" w:rsidR="00621F30" w:rsidRPr="001C4E1F" w:rsidRDefault="00621F30" w:rsidP="001C4E1F">
      <w:pPr>
        <w:spacing w:after="0" w:line="240" w:lineRule="auto"/>
        <w:jc w:val="both"/>
        <w:rPr>
          <w:rFonts w:ascii="Montserrat" w:hAnsi="Montserrat" w:cs="Arial"/>
        </w:rPr>
      </w:pPr>
    </w:p>
    <w:p w14:paraId="0CC5550D" w14:textId="2C4D526F" w:rsidR="00621F30" w:rsidRDefault="00621F30" w:rsidP="004364DD">
      <w:pPr>
        <w:spacing w:after="0" w:line="240" w:lineRule="auto"/>
        <w:jc w:val="both"/>
        <w:rPr>
          <w:rFonts w:ascii="Montserrat" w:hAnsi="Montserrat" w:cs="Arial"/>
        </w:rPr>
      </w:pPr>
      <w:r w:rsidRPr="001C4E1F">
        <w:rPr>
          <w:rFonts w:ascii="Montserrat" w:hAnsi="Montserrat" w:cs="Arial"/>
        </w:rPr>
        <w:t xml:space="preserve">Si practicas la empatía de forma regular, </w:t>
      </w:r>
      <w:r w:rsidR="00716D8F">
        <w:rPr>
          <w:rFonts w:ascii="Montserrat" w:hAnsi="Montserrat" w:cs="Arial"/>
        </w:rPr>
        <w:t>te</w:t>
      </w:r>
      <w:r w:rsidRPr="001C4E1F">
        <w:rPr>
          <w:rFonts w:ascii="Montserrat" w:hAnsi="Montserrat" w:cs="Arial"/>
        </w:rPr>
        <w:t xml:space="preserve"> v</w:t>
      </w:r>
      <w:r w:rsidR="00716D8F">
        <w:rPr>
          <w:rFonts w:ascii="Montserrat" w:hAnsi="Montserrat" w:cs="Arial"/>
        </w:rPr>
        <w:t>uelves</w:t>
      </w:r>
      <w:r w:rsidRPr="001C4E1F">
        <w:rPr>
          <w:rFonts w:ascii="Montserrat" w:hAnsi="Montserrat" w:cs="Arial"/>
        </w:rPr>
        <w:t xml:space="preserve"> más consciente del respeto e incluso, aporta beneficios al desarrollo de </w:t>
      </w:r>
      <w:r w:rsidR="00716D8F">
        <w:rPr>
          <w:rFonts w:ascii="Montserrat" w:hAnsi="Montserrat" w:cs="Arial"/>
        </w:rPr>
        <w:t>tus</w:t>
      </w:r>
      <w:r w:rsidRPr="001C4E1F">
        <w:rPr>
          <w:rFonts w:ascii="Montserrat" w:hAnsi="Montserrat" w:cs="Arial"/>
        </w:rPr>
        <w:t xml:space="preserve"> capacidades de liderazgo, negociación y colaboración, muy útiles en este tipo de situaciones.</w:t>
      </w:r>
    </w:p>
    <w:p w14:paraId="2D604830" w14:textId="77777777" w:rsidR="00716D8F" w:rsidRPr="001C4E1F" w:rsidRDefault="00716D8F" w:rsidP="004364DD">
      <w:pPr>
        <w:spacing w:after="0" w:line="240" w:lineRule="auto"/>
        <w:jc w:val="both"/>
        <w:rPr>
          <w:rFonts w:ascii="Montserrat" w:hAnsi="Montserrat" w:cs="Arial"/>
        </w:rPr>
      </w:pPr>
    </w:p>
    <w:p w14:paraId="374E70BB" w14:textId="6763E3F0" w:rsidR="00621F30" w:rsidRDefault="00716D8F" w:rsidP="004364DD">
      <w:pPr>
        <w:spacing w:after="0" w:line="240" w:lineRule="auto"/>
        <w:jc w:val="both"/>
        <w:rPr>
          <w:rFonts w:ascii="Montserrat" w:hAnsi="Montserrat" w:cs="Arial"/>
        </w:rPr>
      </w:pPr>
      <w:r>
        <w:rPr>
          <w:rFonts w:ascii="Montserrat" w:hAnsi="Montserrat" w:cs="Arial"/>
        </w:rPr>
        <w:lastRenderedPageBreak/>
        <w:t>D</w:t>
      </w:r>
      <w:r w:rsidR="00621F30" w:rsidRPr="001C4E1F">
        <w:rPr>
          <w:rFonts w:ascii="Montserrat" w:hAnsi="Montserrat" w:cs="Arial"/>
        </w:rPr>
        <w:t xml:space="preserve">espués de escuchar sobre la comunicación asertiva, la escucha activa y la empatía, </w:t>
      </w:r>
      <w:r>
        <w:rPr>
          <w:rFonts w:ascii="Montserrat" w:hAnsi="Montserrat" w:cs="Arial"/>
        </w:rPr>
        <w:t>quizás te preguntes,</w:t>
      </w:r>
      <w:r w:rsidR="00621F30" w:rsidRPr="001C4E1F">
        <w:rPr>
          <w:rFonts w:ascii="Montserrat" w:hAnsi="Montserrat" w:cs="Arial"/>
        </w:rPr>
        <w:t xml:space="preserve"> si habr</w:t>
      </w:r>
      <w:r>
        <w:rPr>
          <w:rFonts w:ascii="Montserrat" w:hAnsi="Montserrat" w:cs="Arial"/>
        </w:rPr>
        <w:t xml:space="preserve">ás </w:t>
      </w:r>
      <w:r w:rsidR="00621F30" w:rsidRPr="001C4E1F">
        <w:rPr>
          <w:rFonts w:ascii="Montserrat" w:hAnsi="Montserrat" w:cs="Arial"/>
        </w:rPr>
        <w:t>desarrollado estas habilidades de forma suficiente.</w:t>
      </w:r>
    </w:p>
    <w:p w14:paraId="7E2C6F10" w14:textId="77777777" w:rsidR="00716D8F" w:rsidRPr="001C4E1F" w:rsidRDefault="00716D8F" w:rsidP="004364DD">
      <w:pPr>
        <w:spacing w:after="0" w:line="240" w:lineRule="auto"/>
        <w:jc w:val="both"/>
        <w:rPr>
          <w:rFonts w:ascii="Montserrat" w:hAnsi="Montserrat" w:cs="Arial"/>
        </w:rPr>
      </w:pPr>
    </w:p>
    <w:p w14:paraId="50FB4485" w14:textId="46292A3B" w:rsidR="001C4E1F" w:rsidRPr="001C4E1F" w:rsidRDefault="00716D8F" w:rsidP="004364DD">
      <w:pPr>
        <w:spacing w:after="0" w:line="240" w:lineRule="auto"/>
        <w:jc w:val="both"/>
        <w:rPr>
          <w:rFonts w:ascii="Montserrat" w:hAnsi="Montserrat" w:cs="Arial"/>
        </w:rPr>
      </w:pPr>
      <w:r>
        <w:rPr>
          <w:rFonts w:ascii="Montserrat" w:hAnsi="Montserrat" w:cs="Arial"/>
        </w:rPr>
        <w:t>S</w:t>
      </w:r>
      <w:r w:rsidR="00621F30" w:rsidRPr="001C4E1F">
        <w:rPr>
          <w:rFonts w:ascii="Montserrat" w:hAnsi="Montserrat" w:cs="Arial"/>
        </w:rPr>
        <w:t>e</w:t>
      </w:r>
      <w:r>
        <w:rPr>
          <w:rFonts w:ascii="Montserrat" w:hAnsi="Montserrat" w:cs="Arial"/>
        </w:rPr>
        <w:t xml:space="preserve"> </w:t>
      </w:r>
      <w:r w:rsidR="00621F30" w:rsidRPr="001C4E1F">
        <w:rPr>
          <w:rFonts w:ascii="Montserrat" w:hAnsi="Montserrat" w:cs="Arial"/>
        </w:rPr>
        <w:t>propon</w:t>
      </w:r>
      <w:r>
        <w:rPr>
          <w:rFonts w:ascii="Montserrat" w:hAnsi="Montserrat" w:cs="Arial"/>
        </w:rPr>
        <w:t xml:space="preserve">e </w:t>
      </w:r>
      <w:r w:rsidR="00621F30" w:rsidRPr="001C4E1F">
        <w:rPr>
          <w:rFonts w:ascii="Montserrat" w:hAnsi="Montserrat" w:cs="Arial"/>
        </w:rPr>
        <w:t xml:space="preserve">que </w:t>
      </w:r>
      <w:r>
        <w:rPr>
          <w:rFonts w:ascii="Montserrat" w:hAnsi="Montserrat" w:cs="Arial"/>
        </w:rPr>
        <w:t>realices</w:t>
      </w:r>
      <w:r w:rsidR="00621F30" w:rsidRPr="001C4E1F">
        <w:rPr>
          <w:rFonts w:ascii="Montserrat" w:hAnsi="Montserrat" w:cs="Arial"/>
        </w:rPr>
        <w:t xml:space="preserve"> un test para identificar qué tan asertivo(a) eres en la forma en que resuelves tus conflictos.</w:t>
      </w:r>
      <w:r w:rsidR="00D10694">
        <w:rPr>
          <w:rFonts w:ascii="Montserrat" w:hAnsi="Montserrat" w:cs="Arial"/>
        </w:rPr>
        <w:t xml:space="preserve"> </w:t>
      </w:r>
      <w:r w:rsidR="001C4E1F" w:rsidRPr="001C4E1F">
        <w:rPr>
          <w:rFonts w:ascii="Montserrat" w:hAnsi="Montserrat" w:cs="Arial"/>
        </w:rPr>
        <w:t>Prepar</w:t>
      </w:r>
      <w:r w:rsidR="00D10694">
        <w:rPr>
          <w:rFonts w:ascii="Montserrat" w:hAnsi="Montserrat" w:cs="Arial"/>
        </w:rPr>
        <w:t>a</w:t>
      </w:r>
      <w:r w:rsidR="001C4E1F" w:rsidRPr="001C4E1F">
        <w:rPr>
          <w:rFonts w:ascii="Montserrat" w:hAnsi="Montserrat" w:cs="Arial"/>
        </w:rPr>
        <w:t xml:space="preserve"> </w:t>
      </w:r>
      <w:r w:rsidR="00D10694">
        <w:rPr>
          <w:rFonts w:ascii="Montserrat" w:hAnsi="Montserrat" w:cs="Arial"/>
        </w:rPr>
        <w:t>t</w:t>
      </w:r>
      <w:r w:rsidR="001C4E1F" w:rsidRPr="001C4E1F">
        <w:rPr>
          <w:rFonts w:ascii="Montserrat" w:hAnsi="Montserrat" w:cs="Arial"/>
        </w:rPr>
        <w:t>u libreta o algunas hojas blancas, divid</w:t>
      </w:r>
      <w:r w:rsidR="00D10694">
        <w:rPr>
          <w:rFonts w:ascii="Montserrat" w:hAnsi="Montserrat" w:cs="Arial"/>
        </w:rPr>
        <w:t>e</w:t>
      </w:r>
      <w:r w:rsidR="001C4E1F" w:rsidRPr="001C4E1F">
        <w:rPr>
          <w:rFonts w:ascii="Montserrat" w:hAnsi="Montserrat" w:cs="Arial"/>
        </w:rPr>
        <w:t xml:space="preserve"> el espacio en tres columnas como se muestra </w:t>
      </w:r>
      <w:r w:rsidR="000C0C0A">
        <w:rPr>
          <w:rFonts w:ascii="Montserrat" w:hAnsi="Montserrat" w:cs="Arial"/>
        </w:rPr>
        <w:t>a continuación</w:t>
      </w:r>
      <w:r w:rsidR="001C4E1F" w:rsidRPr="001C4E1F">
        <w:rPr>
          <w:rFonts w:ascii="Montserrat" w:hAnsi="Montserrat" w:cs="Arial"/>
        </w:rPr>
        <w:t xml:space="preserve"> y copi</w:t>
      </w:r>
      <w:r w:rsidR="000C0C0A">
        <w:rPr>
          <w:rFonts w:ascii="Montserrat" w:hAnsi="Montserrat" w:cs="Arial"/>
        </w:rPr>
        <w:t>a</w:t>
      </w:r>
      <w:r w:rsidR="001C4E1F" w:rsidRPr="001C4E1F">
        <w:rPr>
          <w:rFonts w:ascii="Montserrat" w:hAnsi="Montserrat" w:cs="Arial"/>
        </w:rPr>
        <w:t xml:space="preserve"> las siguientes oraciones.</w:t>
      </w:r>
    </w:p>
    <w:p w14:paraId="614C96FF" w14:textId="77777777" w:rsidR="001C4E1F" w:rsidRPr="001C4E1F" w:rsidRDefault="001C4E1F" w:rsidP="001C4E1F">
      <w:pPr>
        <w:spacing w:after="0" w:line="240" w:lineRule="auto"/>
        <w:jc w:val="both"/>
        <w:rPr>
          <w:rFonts w:ascii="Montserrat" w:hAnsi="Montserrat" w:cs="Arial"/>
        </w:rPr>
      </w:pPr>
    </w:p>
    <w:p w14:paraId="704DD949" w14:textId="77777777" w:rsidR="004364DD" w:rsidRDefault="001C4E1F" w:rsidP="004364DD">
      <w:pPr>
        <w:spacing w:line="276" w:lineRule="auto"/>
        <w:jc w:val="center"/>
        <w:rPr>
          <w:rFonts w:ascii="Arial" w:hAnsi="Arial" w:cs="Arial"/>
        </w:rPr>
      </w:pPr>
      <w:r>
        <w:rPr>
          <w:noProof/>
          <w:lang w:val="en-US"/>
        </w:rPr>
        <w:drawing>
          <wp:inline distT="0" distB="0" distL="0" distR="0" wp14:anchorId="0DA27C11" wp14:editId="431CD251">
            <wp:extent cx="5220337" cy="2955851"/>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17">
                      <a:extLst>
                        <a:ext uri="{28A0092B-C50C-407E-A947-70E740481C1C}">
                          <a14:useLocalDpi xmlns:a14="http://schemas.microsoft.com/office/drawing/2010/main" val="0"/>
                        </a:ext>
                      </a:extLst>
                    </a:blip>
                    <a:stretch>
                      <a:fillRect/>
                    </a:stretch>
                  </pic:blipFill>
                  <pic:spPr>
                    <a:xfrm>
                      <a:off x="0" y="0"/>
                      <a:ext cx="5220337" cy="2955851"/>
                    </a:xfrm>
                    <a:prstGeom prst="rect">
                      <a:avLst/>
                    </a:prstGeom>
                  </pic:spPr>
                </pic:pic>
              </a:graphicData>
            </a:graphic>
          </wp:inline>
        </w:drawing>
      </w:r>
    </w:p>
    <w:p w14:paraId="70251A4F" w14:textId="78E42CCE" w:rsidR="001C4E1F" w:rsidRDefault="004364DD" w:rsidP="004364DD">
      <w:pPr>
        <w:spacing w:after="0" w:line="240" w:lineRule="auto"/>
        <w:jc w:val="both"/>
        <w:rPr>
          <w:rFonts w:ascii="Montserrat" w:hAnsi="Montserrat" w:cs="Arial"/>
        </w:rPr>
      </w:pPr>
      <w:r>
        <w:rPr>
          <w:rFonts w:ascii="Montserrat" w:hAnsi="Montserrat" w:cs="Arial"/>
        </w:rPr>
        <w:t>L</w:t>
      </w:r>
      <w:r w:rsidR="001C4E1F" w:rsidRPr="004364DD">
        <w:rPr>
          <w:rFonts w:ascii="Montserrat" w:hAnsi="Montserrat" w:cs="Arial"/>
        </w:rPr>
        <w:t>ee las oraciones, reflexion</w:t>
      </w:r>
      <w:r>
        <w:rPr>
          <w:rFonts w:ascii="Montserrat" w:hAnsi="Montserrat" w:cs="Arial"/>
        </w:rPr>
        <w:t xml:space="preserve">a </w:t>
      </w:r>
      <w:r w:rsidR="001C4E1F" w:rsidRPr="004364DD">
        <w:rPr>
          <w:rFonts w:ascii="Montserrat" w:hAnsi="Montserrat" w:cs="Arial"/>
        </w:rPr>
        <w:t>sobre ellas y colo</w:t>
      </w:r>
      <w:r>
        <w:rPr>
          <w:rFonts w:ascii="Montserrat" w:hAnsi="Montserrat" w:cs="Arial"/>
        </w:rPr>
        <w:t>ca</w:t>
      </w:r>
      <w:r w:rsidR="001C4E1F" w:rsidRPr="004364DD">
        <w:rPr>
          <w:rFonts w:ascii="Montserrat" w:hAnsi="Montserrat" w:cs="Arial"/>
        </w:rPr>
        <w:t xml:space="preserve"> una marca dentro del cuadro de aquellas con las que </w:t>
      </w:r>
      <w:r>
        <w:rPr>
          <w:rFonts w:ascii="Montserrat" w:hAnsi="Montserrat" w:cs="Arial"/>
        </w:rPr>
        <w:t>te</w:t>
      </w:r>
      <w:r w:rsidR="001C4E1F" w:rsidRPr="004364DD">
        <w:rPr>
          <w:rFonts w:ascii="Montserrat" w:hAnsi="Montserrat" w:cs="Arial"/>
        </w:rPr>
        <w:t xml:space="preserve"> identifi</w:t>
      </w:r>
      <w:r>
        <w:rPr>
          <w:rFonts w:ascii="Montserrat" w:hAnsi="Montserrat" w:cs="Arial"/>
        </w:rPr>
        <w:t>ques</w:t>
      </w:r>
      <w:r w:rsidR="001C4E1F" w:rsidRPr="004364DD">
        <w:rPr>
          <w:rFonts w:ascii="Montserrat" w:hAnsi="Montserrat" w:cs="Arial"/>
        </w:rPr>
        <w:t xml:space="preserve"> más. Una vez que haya</w:t>
      </w:r>
      <w:r>
        <w:rPr>
          <w:rFonts w:ascii="Montserrat" w:hAnsi="Montserrat" w:cs="Arial"/>
        </w:rPr>
        <w:t>s</w:t>
      </w:r>
      <w:r w:rsidR="001C4E1F" w:rsidRPr="004364DD">
        <w:rPr>
          <w:rFonts w:ascii="Montserrat" w:hAnsi="Montserrat" w:cs="Arial"/>
        </w:rPr>
        <w:t xml:space="preserve"> terminado, identifi</w:t>
      </w:r>
      <w:r>
        <w:rPr>
          <w:rFonts w:ascii="Montserrat" w:hAnsi="Montserrat" w:cs="Arial"/>
        </w:rPr>
        <w:t xml:space="preserve">ca </w:t>
      </w:r>
      <w:r w:rsidR="001C4E1F" w:rsidRPr="004364DD">
        <w:rPr>
          <w:rFonts w:ascii="Montserrat" w:hAnsi="Montserrat" w:cs="Arial"/>
        </w:rPr>
        <w:t>en qué columna tuvi</w:t>
      </w:r>
      <w:r>
        <w:rPr>
          <w:rFonts w:ascii="Montserrat" w:hAnsi="Montserrat" w:cs="Arial"/>
        </w:rPr>
        <w:t>ste</w:t>
      </w:r>
      <w:r w:rsidR="001C4E1F" w:rsidRPr="004364DD">
        <w:rPr>
          <w:rFonts w:ascii="Montserrat" w:hAnsi="Montserrat" w:cs="Arial"/>
        </w:rPr>
        <w:t xml:space="preserve"> mayor puntaje, pasiva, asertiva o violenta.</w:t>
      </w:r>
    </w:p>
    <w:p w14:paraId="6497CD53" w14:textId="77777777" w:rsidR="004364DD" w:rsidRPr="004364DD" w:rsidRDefault="004364DD" w:rsidP="004364DD">
      <w:pPr>
        <w:spacing w:after="0" w:line="240" w:lineRule="auto"/>
        <w:jc w:val="both"/>
        <w:rPr>
          <w:rFonts w:ascii="Montserrat" w:hAnsi="Montserrat" w:cs="Arial"/>
        </w:rPr>
      </w:pPr>
    </w:p>
    <w:p w14:paraId="452CCD39" w14:textId="4AC22666" w:rsidR="001C4E1F" w:rsidRDefault="001C4E1F" w:rsidP="004364DD">
      <w:pPr>
        <w:spacing w:after="0" w:line="240" w:lineRule="auto"/>
        <w:jc w:val="both"/>
        <w:rPr>
          <w:rFonts w:ascii="Montserrat" w:hAnsi="Montserrat" w:cs="Arial"/>
        </w:rPr>
      </w:pPr>
      <w:r w:rsidRPr="004364DD">
        <w:rPr>
          <w:rFonts w:ascii="Montserrat" w:hAnsi="Montserrat" w:cs="Arial"/>
        </w:rPr>
        <w:t xml:space="preserve">No te preocupes, </w:t>
      </w:r>
      <w:r w:rsidR="00380D4D">
        <w:rPr>
          <w:rFonts w:ascii="Montserrat" w:hAnsi="Montserrat" w:cs="Arial"/>
        </w:rPr>
        <w:t xml:space="preserve">si tuviste más puntajes en las columnas de pasiva o violeta, pues </w:t>
      </w:r>
      <w:r w:rsidRPr="004364DD">
        <w:rPr>
          <w:rFonts w:ascii="Montserrat" w:hAnsi="Montserrat" w:cs="Arial"/>
        </w:rPr>
        <w:t xml:space="preserve">puedes comenzar a poner en práctica lo que </w:t>
      </w:r>
      <w:r w:rsidR="00380D4D">
        <w:rPr>
          <w:rFonts w:ascii="Montserrat" w:hAnsi="Montserrat" w:cs="Arial"/>
        </w:rPr>
        <w:t>has</w:t>
      </w:r>
      <w:r w:rsidRPr="004364DD">
        <w:rPr>
          <w:rFonts w:ascii="Montserrat" w:hAnsi="Montserrat" w:cs="Arial"/>
        </w:rPr>
        <w:t xml:space="preserve"> aprendido para desarrollar tu asertividad</w:t>
      </w:r>
      <w:r w:rsidR="00DC54F4">
        <w:rPr>
          <w:rFonts w:ascii="Montserrat" w:hAnsi="Montserrat" w:cs="Arial"/>
        </w:rPr>
        <w:t>.</w:t>
      </w:r>
    </w:p>
    <w:p w14:paraId="641CC65B" w14:textId="55ACA6E5" w:rsidR="00DC54F4" w:rsidRPr="004364DD" w:rsidRDefault="00DC54F4" w:rsidP="004364DD">
      <w:pPr>
        <w:spacing w:after="0" w:line="240" w:lineRule="auto"/>
        <w:jc w:val="both"/>
        <w:rPr>
          <w:rFonts w:ascii="Montserrat" w:hAnsi="Montserrat" w:cs="Arial"/>
        </w:rPr>
      </w:pPr>
      <w:r>
        <w:rPr>
          <w:rFonts w:ascii="Montserrat" w:hAnsi="Montserrat" w:cs="Arial"/>
        </w:rPr>
        <w:t>Ahora se te invita a que escuches y leas algunas ideas que brindan las y los adolescentes en la sección “La voz de la juventud” para perfeccionar sus habilidades.</w:t>
      </w:r>
    </w:p>
    <w:p w14:paraId="254697F9" w14:textId="63329E79" w:rsidR="00621F30" w:rsidRDefault="00621F30" w:rsidP="004364DD">
      <w:pPr>
        <w:spacing w:after="0" w:line="240" w:lineRule="auto"/>
        <w:jc w:val="both"/>
        <w:rPr>
          <w:rFonts w:ascii="Montserrat" w:hAnsi="Montserrat" w:cs="Arial"/>
        </w:rPr>
      </w:pPr>
    </w:p>
    <w:tbl>
      <w:tblPr>
        <w:tblStyle w:val="Tablaconcuadrcula"/>
        <w:tblW w:w="0" w:type="auto"/>
        <w:tblBorders>
          <w:top w:val="thinThickSmallGap" w:sz="18" w:space="0" w:color="663300"/>
          <w:left w:val="thinThickSmallGap" w:sz="18" w:space="0" w:color="663300"/>
          <w:bottom w:val="thinThickSmallGap" w:sz="18" w:space="0" w:color="663300"/>
          <w:right w:val="thinThickSmallGap" w:sz="18" w:space="0" w:color="663300"/>
          <w:insideH w:val="thinThickSmallGap" w:sz="18" w:space="0" w:color="663300"/>
          <w:insideV w:val="thinThickSmallGap" w:sz="18" w:space="0" w:color="663300"/>
        </w:tblBorders>
        <w:tblLook w:val="04A0" w:firstRow="1" w:lastRow="0" w:firstColumn="1" w:lastColumn="0" w:noHBand="0" w:noVBand="1"/>
      </w:tblPr>
      <w:tblGrid>
        <w:gridCol w:w="7432"/>
      </w:tblGrid>
      <w:tr w:rsidR="00D025D5" w14:paraId="497F8D57" w14:textId="77777777" w:rsidTr="002E064B">
        <w:tc>
          <w:tcPr>
            <w:tcW w:w="4226" w:type="dxa"/>
            <w:shd w:val="clear" w:color="auto" w:fill="C5E0B3" w:themeFill="accent6" w:themeFillTint="66"/>
          </w:tcPr>
          <w:p w14:paraId="4C752DF9" w14:textId="244E5783" w:rsidR="00D025D5" w:rsidRPr="00B9557D" w:rsidRDefault="00D025D5" w:rsidP="004A0A91">
            <w:pPr>
              <w:pStyle w:val="Prrafodelista"/>
              <w:numPr>
                <w:ilvl w:val="0"/>
                <w:numId w:val="16"/>
              </w:numPr>
              <w:ind w:left="416" w:hanging="141"/>
              <w:jc w:val="both"/>
              <w:rPr>
                <w:rFonts w:ascii="Montserrat" w:eastAsia="Arial" w:hAnsi="Montserrat" w:cs="Arial"/>
                <w:b/>
                <w:bCs/>
              </w:rPr>
            </w:pPr>
            <w:r w:rsidRPr="00B9557D">
              <w:rPr>
                <w:rFonts w:ascii="Montserrat" w:eastAsia="Arial" w:hAnsi="Montserrat" w:cs="Arial"/>
                <w:b/>
                <w:bCs/>
              </w:rPr>
              <w:t>Audio 7. “</w:t>
            </w:r>
            <w:proofErr w:type="spellStart"/>
            <w:r w:rsidRPr="00B9557D">
              <w:rPr>
                <w:rFonts w:ascii="Montserrat" w:eastAsia="Arial" w:hAnsi="Montserrat" w:cs="Arial"/>
                <w:b/>
                <w:bCs/>
              </w:rPr>
              <w:t>Daniel_receptor</w:t>
            </w:r>
            <w:proofErr w:type="spellEnd"/>
            <w:r w:rsidRPr="00B9557D">
              <w:rPr>
                <w:rFonts w:ascii="Montserrat" w:eastAsia="Arial" w:hAnsi="Montserrat" w:cs="Arial"/>
                <w:b/>
                <w:bCs/>
              </w:rPr>
              <w:t>”</w:t>
            </w:r>
          </w:p>
          <w:p w14:paraId="7C59A821" w14:textId="35FBE357" w:rsidR="00D025D5" w:rsidRPr="00A65115" w:rsidRDefault="00A65115" w:rsidP="00A65115">
            <w:pPr>
              <w:ind w:left="360"/>
              <w:jc w:val="both"/>
              <w:rPr>
                <w:rFonts w:ascii="Montserrat" w:eastAsia="Arial" w:hAnsi="Montserrat" w:cs="Arial"/>
                <w:color w:val="000000"/>
              </w:rPr>
            </w:pPr>
            <w:hyperlink r:id="rId18" w:history="1">
              <w:r w:rsidRPr="00731F98">
                <w:rPr>
                  <w:rStyle w:val="Hipervnculo"/>
                </w:rPr>
                <w:t>https://aprendeencasa.sep.gob.mx/multimedia/RSC/Audio/202102/202102-RSC-faFQeMlTRV-10.Audio7Daniel_receptor.mp3</w:t>
              </w:r>
            </w:hyperlink>
            <w:r>
              <w:t xml:space="preserve"> </w:t>
            </w:r>
            <w:r w:rsidR="00D025D5" w:rsidRPr="00A65115">
              <w:rPr>
                <w:rFonts w:ascii="Montserrat" w:eastAsia="Arial" w:hAnsi="Montserrat" w:cs="Arial"/>
                <w:color w:val="000000"/>
              </w:rPr>
              <w:t xml:space="preserve"> </w:t>
            </w:r>
            <w:r>
              <w:rPr>
                <w:rFonts w:ascii="Montserrat" w:eastAsia="Arial" w:hAnsi="Montserrat" w:cs="Arial"/>
                <w:color w:val="000000"/>
              </w:rPr>
              <w:t xml:space="preserve"> </w:t>
            </w:r>
          </w:p>
          <w:p w14:paraId="47286D95" w14:textId="77777777" w:rsidR="00D025D5" w:rsidRDefault="00D025D5" w:rsidP="00D025D5">
            <w:pPr>
              <w:jc w:val="both"/>
              <w:rPr>
                <w:rFonts w:ascii="Montserrat" w:eastAsia="Arial" w:hAnsi="Montserrat" w:cs="Arial"/>
                <w:color w:val="000000"/>
              </w:rPr>
            </w:pPr>
          </w:p>
          <w:p w14:paraId="3D41879B" w14:textId="5C106759" w:rsidR="00D025D5" w:rsidRPr="000C08C0" w:rsidRDefault="00D025D5" w:rsidP="00D025D5">
            <w:pPr>
              <w:jc w:val="both"/>
              <w:rPr>
                <w:rFonts w:ascii="Montserrat" w:eastAsia="Arial" w:hAnsi="Montserrat" w:cs="Arial"/>
                <w:color w:val="000000"/>
              </w:rPr>
            </w:pPr>
            <w:r>
              <w:rPr>
                <w:rFonts w:ascii="Montserrat" w:eastAsia="Arial" w:hAnsi="Montserrat" w:cs="Arial"/>
                <w:color w:val="000000"/>
              </w:rPr>
              <w:t>“</w:t>
            </w:r>
            <w:r w:rsidRPr="000C08C0">
              <w:rPr>
                <w:rFonts w:ascii="Montserrat" w:eastAsia="Arial" w:hAnsi="Montserrat" w:cs="Arial"/>
                <w:color w:val="000000"/>
              </w:rPr>
              <w:t>Si alguien comparte conmigo cómo se siente yo debo escuchar con atención, observar sus gestos faciales o sus expresiones corporales y así tratar de comprender mejor lo que está experimentando.”</w:t>
            </w:r>
          </w:p>
          <w:p w14:paraId="46718F96" w14:textId="15FC24EC" w:rsidR="00D025D5" w:rsidRDefault="00D025D5" w:rsidP="00D025D5">
            <w:pPr>
              <w:ind w:left="275"/>
              <w:jc w:val="both"/>
              <w:rPr>
                <w:rFonts w:ascii="Montserrat" w:eastAsia="Arial" w:hAnsi="Montserrat" w:cs="Arial"/>
                <w:color w:val="000000"/>
              </w:rPr>
            </w:pPr>
            <w:r>
              <w:rPr>
                <w:rFonts w:ascii="Montserrat" w:eastAsia="Arial" w:hAnsi="Montserrat" w:cs="Arial"/>
                <w:color w:val="000000"/>
              </w:rPr>
              <w:t>Daniel</w:t>
            </w:r>
          </w:p>
        </w:tc>
      </w:tr>
      <w:tr w:rsidR="00D025D5" w14:paraId="675DB3FF" w14:textId="77777777" w:rsidTr="00E27CE1">
        <w:tc>
          <w:tcPr>
            <w:tcW w:w="4226" w:type="dxa"/>
          </w:tcPr>
          <w:p w14:paraId="3D5E0C43" w14:textId="77777777" w:rsidR="00D025D5" w:rsidRPr="00A6373A" w:rsidRDefault="00D025D5" w:rsidP="002E064B">
            <w:pPr>
              <w:ind w:left="275"/>
              <w:jc w:val="both"/>
              <w:rPr>
                <w:rFonts w:ascii="Montserrat" w:eastAsia="Arial" w:hAnsi="Montserrat" w:cs="Arial"/>
                <w:color w:val="000000"/>
                <w:sz w:val="2"/>
                <w:szCs w:val="2"/>
              </w:rPr>
            </w:pPr>
          </w:p>
        </w:tc>
      </w:tr>
      <w:tr w:rsidR="00D025D5" w14:paraId="133B8930" w14:textId="77777777" w:rsidTr="002E064B">
        <w:tc>
          <w:tcPr>
            <w:tcW w:w="4226" w:type="dxa"/>
            <w:shd w:val="clear" w:color="auto" w:fill="92D050"/>
          </w:tcPr>
          <w:p w14:paraId="10CF2E08" w14:textId="002C8182" w:rsidR="00D025D5" w:rsidRPr="00D025D5" w:rsidRDefault="00D025D5" w:rsidP="004A0A91">
            <w:pPr>
              <w:pStyle w:val="Prrafodelista"/>
              <w:numPr>
                <w:ilvl w:val="0"/>
                <w:numId w:val="16"/>
              </w:numPr>
              <w:ind w:left="416" w:hanging="141"/>
              <w:jc w:val="both"/>
              <w:rPr>
                <w:rFonts w:ascii="Montserrat" w:eastAsia="Arial" w:hAnsi="Montserrat" w:cs="Arial"/>
                <w:b/>
                <w:bCs/>
              </w:rPr>
            </w:pPr>
            <w:r w:rsidRPr="002B08C4">
              <w:rPr>
                <w:rFonts w:ascii="Montserrat" w:eastAsia="Arial" w:hAnsi="Montserrat" w:cs="Arial"/>
                <w:b/>
                <w:bCs/>
              </w:rPr>
              <w:lastRenderedPageBreak/>
              <w:t xml:space="preserve">Audio </w:t>
            </w:r>
            <w:r>
              <w:rPr>
                <w:rFonts w:ascii="Montserrat" w:eastAsia="Arial" w:hAnsi="Montserrat" w:cs="Arial"/>
                <w:b/>
                <w:bCs/>
              </w:rPr>
              <w:t>8</w:t>
            </w:r>
            <w:r w:rsidRPr="002B08C4">
              <w:rPr>
                <w:rFonts w:ascii="Montserrat" w:eastAsia="Arial" w:hAnsi="Montserrat" w:cs="Arial"/>
                <w:b/>
                <w:bCs/>
              </w:rPr>
              <w:t>. “</w:t>
            </w:r>
            <w:proofErr w:type="spellStart"/>
            <w:r>
              <w:rPr>
                <w:rFonts w:ascii="Montserrat" w:eastAsia="Arial" w:hAnsi="Montserrat" w:cs="Arial"/>
                <w:b/>
                <w:bCs/>
              </w:rPr>
              <w:t>Fátima_receptor</w:t>
            </w:r>
            <w:proofErr w:type="spellEnd"/>
            <w:r>
              <w:rPr>
                <w:rFonts w:ascii="Montserrat" w:eastAsia="Arial" w:hAnsi="Montserrat" w:cs="Arial"/>
                <w:b/>
                <w:bCs/>
              </w:rPr>
              <w:t>”</w:t>
            </w:r>
          </w:p>
          <w:p w14:paraId="44FD55D8" w14:textId="5253B4CB" w:rsidR="00D025D5" w:rsidRPr="00A65115" w:rsidRDefault="00A65115" w:rsidP="00A65115">
            <w:pPr>
              <w:ind w:left="360"/>
              <w:jc w:val="both"/>
              <w:rPr>
                <w:rFonts w:ascii="Montserrat" w:eastAsia="Arial" w:hAnsi="Montserrat" w:cs="Arial"/>
                <w:color w:val="000000"/>
              </w:rPr>
            </w:pPr>
            <w:hyperlink r:id="rId19" w:history="1">
              <w:r w:rsidRPr="00731F98">
                <w:rPr>
                  <w:rStyle w:val="Hipervnculo"/>
                </w:rPr>
                <w:t>https://aprendeencasa.sep.gob.mx/multimedia/RSC/Audio/202102/202102-RSC-yW36LrSVkW-11.Audio8Fatima_receptor.mp3</w:t>
              </w:r>
            </w:hyperlink>
            <w:r>
              <w:t xml:space="preserve"> </w:t>
            </w:r>
          </w:p>
          <w:p w14:paraId="51B8F52E" w14:textId="2E426A86" w:rsidR="00D025D5" w:rsidRPr="000C08C0" w:rsidRDefault="00D025D5" w:rsidP="00D025D5">
            <w:pPr>
              <w:jc w:val="both"/>
              <w:rPr>
                <w:rFonts w:ascii="Montserrat" w:eastAsia="Arial" w:hAnsi="Montserrat" w:cs="Arial"/>
                <w:color w:val="000000"/>
              </w:rPr>
            </w:pPr>
            <w:r w:rsidRPr="000C08C0">
              <w:rPr>
                <w:rFonts w:ascii="Montserrat" w:eastAsia="Arial" w:hAnsi="Montserrat" w:cs="Arial"/>
                <w:color w:val="000000"/>
              </w:rPr>
              <w:t>“Es importante que nos comprometamos a entender lo que nos dicen o lo que la otra persona siente respecto al problema que tenemos.”</w:t>
            </w:r>
          </w:p>
          <w:p w14:paraId="7725AE10" w14:textId="3FA2D14F" w:rsidR="00D025D5" w:rsidRDefault="00D025D5" w:rsidP="00D025D5">
            <w:pPr>
              <w:ind w:left="275"/>
              <w:jc w:val="both"/>
              <w:rPr>
                <w:rFonts w:ascii="Montserrat" w:eastAsia="Arial" w:hAnsi="Montserrat" w:cs="Arial"/>
                <w:color w:val="000000"/>
              </w:rPr>
            </w:pPr>
            <w:r>
              <w:rPr>
                <w:rFonts w:ascii="Montserrat" w:eastAsia="Arial" w:hAnsi="Montserrat" w:cs="Arial"/>
                <w:color w:val="000000"/>
              </w:rPr>
              <w:t>Fátima.</w:t>
            </w:r>
          </w:p>
        </w:tc>
      </w:tr>
      <w:tr w:rsidR="00D025D5" w14:paraId="7730D373" w14:textId="77777777" w:rsidTr="00E27CE1">
        <w:tc>
          <w:tcPr>
            <w:tcW w:w="4226" w:type="dxa"/>
          </w:tcPr>
          <w:p w14:paraId="3C281149" w14:textId="77777777" w:rsidR="00D025D5" w:rsidRPr="00A6373A" w:rsidRDefault="00D025D5" w:rsidP="002E064B">
            <w:pPr>
              <w:ind w:left="275"/>
              <w:jc w:val="both"/>
              <w:rPr>
                <w:rFonts w:ascii="Montserrat" w:eastAsia="Arial" w:hAnsi="Montserrat" w:cs="Arial"/>
                <w:b/>
                <w:bCs/>
                <w:sz w:val="2"/>
                <w:szCs w:val="2"/>
              </w:rPr>
            </w:pPr>
          </w:p>
        </w:tc>
      </w:tr>
      <w:tr w:rsidR="00D025D5" w14:paraId="471CED51" w14:textId="77777777" w:rsidTr="002E064B">
        <w:tc>
          <w:tcPr>
            <w:tcW w:w="4226" w:type="dxa"/>
            <w:shd w:val="clear" w:color="auto" w:fill="B4FAD0"/>
          </w:tcPr>
          <w:p w14:paraId="272CCAEE" w14:textId="68547892" w:rsidR="00D025D5" w:rsidRPr="002B08C4" w:rsidRDefault="00D025D5" w:rsidP="004A0A91">
            <w:pPr>
              <w:pStyle w:val="Prrafodelista"/>
              <w:numPr>
                <w:ilvl w:val="0"/>
                <w:numId w:val="16"/>
              </w:numPr>
              <w:ind w:left="416" w:hanging="141"/>
              <w:jc w:val="both"/>
              <w:rPr>
                <w:rFonts w:ascii="Montserrat" w:eastAsia="Arial" w:hAnsi="Montserrat" w:cs="Arial"/>
                <w:b/>
                <w:bCs/>
              </w:rPr>
            </w:pPr>
            <w:r w:rsidRPr="002B08C4">
              <w:rPr>
                <w:rFonts w:ascii="Montserrat" w:eastAsia="Arial" w:hAnsi="Montserrat" w:cs="Arial"/>
                <w:b/>
                <w:bCs/>
              </w:rPr>
              <w:t>Audio</w:t>
            </w:r>
            <w:r>
              <w:rPr>
                <w:rFonts w:ascii="Montserrat" w:eastAsia="Arial" w:hAnsi="Montserrat" w:cs="Arial"/>
                <w:b/>
                <w:bCs/>
              </w:rPr>
              <w:t xml:space="preserve"> 9</w:t>
            </w:r>
            <w:r w:rsidRPr="002B08C4">
              <w:rPr>
                <w:rFonts w:ascii="Montserrat" w:eastAsia="Arial" w:hAnsi="Montserrat" w:cs="Arial"/>
                <w:b/>
                <w:bCs/>
              </w:rPr>
              <w:t>. “</w:t>
            </w:r>
            <w:proofErr w:type="spellStart"/>
            <w:r>
              <w:rPr>
                <w:rFonts w:ascii="Montserrat" w:eastAsia="Arial" w:hAnsi="Montserrat" w:cs="Arial"/>
                <w:b/>
                <w:bCs/>
              </w:rPr>
              <w:t>Liliana</w:t>
            </w:r>
            <w:r w:rsidRPr="002B08C4">
              <w:rPr>
                <w:rFonts w:ascii="Montserrat" w:eastAsia="Arial" w:hAnsi="Montserrat" w:cs="Arial"/>
                <w:b/>
                <w:bCs/>
              </w:rPr>
              <w:t>_</w:t>
            </w:r>
            <w:r>
              <w:rPr>
                <w:rFonts w:ascii="Montserrat" w:eastAsia="Arial" w:hAnsi="Montserrat" w:cs="Arial"/>
                <w:b/>
                <w:bCs/>
              </w:rPr>
              <w:t>receptor</w:t>
            </w:r>
            <w:proofErr w:type="spellEnd"/>
            <w:r w:rsidRPr="002B08C4">
              <w:rPr>
                <w:rFonts w:ascii="Montserrat" w:eastAsia="Arial" w:hAnsi="Montserrat" w:cs="Arial"/>
                <w:b/>
                <w:bCs/>
              </w:rPr>
              <w:t>”</w:t>
            </w:r>
          </w:p>
          <w:p w14:paraId="465AEEAB" w14:textId="5A435702" w:rsidR="00D025D5" w:rsidRPr="00A65115" w:rsidRDefault="00A65115" w:rsidP="00A65115">
            <w:pPr>
              <w:ind w:left="360"/>
              <w:jc w:val="both"/>
              <w:rPr>
                <w:rFonts w:ascii="Montserrat" w:eastAsia="Arial" w:hAnsi="Montserrat" w:cs="Arial"/>
                <w:color w:val="000000"/>
              </w:rPr>
            </w:pPr>
            <w:hyperlink r:id="rId20" w:history="1">
              <w:r w:rsidRPr="00731F98">
                <w:rPr>
                  <w:rStyle w:val="Hipervnculo"/>
                </w:rPr>
                <w:t>https://aprendeencasa.sep.gob.mx/multimedia/RSC/Audio/202102/202102-RSC-WkfkNNiV7U-12.Audio9Liliana_receptor.mp3</w:t>
              </w:r>
            </w:hyperlink>
          </w:p>
          <w:p w14:paraId="07E06FA8" w14:textId="77777777" w:rsidR="00A65115" w:rsidRPr="00A65115" w:rsidRDefault="00A65115" w:rsidP="00A65115">
            <w:pPr>
              <w:pStyle w:val="Prrafodelista"/>
              <w:jc w:val="both"/>
              <w:rPr>
                <w:rFonts w:ascii="Montserrat" w:eastAsia="Arial" w:hAnsi="Montserrat" w:cs="Arial"/>
                <w:color w:val="000000"/>
              </w:rPr>
            </w:pPr>
          </w:p>
          <w:p w14:paraId="2616C0D6" w14:textId="1287CE04" w:rsidR="00D025D5" w:rsidRDefault="00D025D5" w:rsidP="00D025D5">
            <w:pPr>
              <w:jc w:val="both"/>
              <w:rPr>
                <w:rFonts w:ascii="Montserrat" w:eastAsia="Arial" w:hAnsi="Montserrat" w:cs="Arial"/>
                <w:color w:val="000000"/>
              </w:rPr>
            </w:pPr>
            <w:r w:rsidRPr="002B08C4">
              <w:rPr>
                <w:rFonts w:ascii="Montserrat" w:eastAsia="Arial" w:hAnsi="Montserrat" w:cs="Arial"/>
                <w:color w:val="000000"/>
              </w:rPr>
              <w:t>“</w:t>
            </w:r>
            <w:r w:rsidRPr="000C08C0">
              <w:rPr>
                <w:rFonts w:ascii="Montserrat" w:eastAsia="Arial" w:hAnsi="Montserrat" w:cs="Arial"/>
                <w:color w:val="000000"/>
              </w:rPr>
              <w:t>Si quiero resolver un desacuerdo con alguien, voy a prestar atención a lo que me diga, preguntarle si no lo estoy entendiendo o si no me queda claro a qué se refiere con lo que me dijo, me comprometo a entender todos sus puntos de vista.”</w:t>
            </w:r>
          </w:p>
          <w:p w14:paraId="7C71D284" w14:textId="51F09999" w:rsidR="00D025D5" w:rsidRPr="00CA443B" w:rsidRDefault="00D025D5" w:rsidP="00D025D5">
            <w:pPr>
              <w:ind w:left="275"/>
              <w:jc w:val="both"/>
              <w:rPr>
                <w:rFonts w:ascii="Montserrat" w:eastAsia="Arial" w:hAnsi="Montserrat" w:cs="Arial"/>
                <w:b/>
                <w:bCs/>
              </w:rPr>
            </w:pPr>
            <w:r>
              <w:rPr>
                <w:rFonts w:ascii="Montserrat" w:eastAsia="Arial" w:hAnsi="Montserrat" w:cs="Arial"/>
                <w:color w:val="000000"/>
              </w:rPr>
              <w:t>Liliana.</w:t>
            </w:r>
          </w:p>
        </w:tc>
      </w:tr>
      <w:tr w:rsidR="00D025D5" w14:paraId="7FED9BB9" w14:textId="77777777" w:rsidTr="00E27CE1">
        <w:tc>
          <w:tcPr>
            <w:tcW w:w="4226" w:type="dxa"/>
          </w:tcPr>
          <w:p w14:paraId="3BC908EE" w14:textId="77777777" w:rsidR="00D025D5" w:rsidRPr="00686BEC" w:rsidRDefault="00D025D5" w:rsidP="002E064B">
            <w:pPr>
              <w:pStyle w:val="Prrafodelista"/>
              <w:ind w:left="275"/>
              <w:jc w:val="both"/>
              <w:rPr>
                <w:rFonts w:ascii="Montserrat" w:eastAsia="Arial" w:hAnsi="Montserrat" w:cs="Arial"/>
                <w:b/>
                <w:bCs/>
                <w:sz w:val="2"/>
                <w:szCs w:val="2"/>
              </w:rPr>
            </w:pPr>
          </w:p>
        </w:tc>
      </w:tr>
      <w:tr w:rsidR="00D025D5" w14:paraId="2B006127" w14:textId="77777777" w:rsidTr="002E064B">
        <w:tc>
          <w:tcPr>
            <w:tcW w:w="4226" w:type="dxa"/>
            <w:shd w:val="clear" w:color="auto" w:fill="339966"/>
          </w:tcPr>
          <w:p w14:paraId="597C06D6" w14:textId="0BA274AD" w:rsidR="00D025D5" w:rsidRPr="002B08C4" w:rsidRDefault="00D025D5" w:rsidP="004A0A91">
            <w:pPr>
              <w:pStyle w:val="Prrafodelista"/>
              <w:numPr>
                <w:ilvl w:val="0"/>
                <w:numId w:val="16"/>
              </w:numPr>
              <w:ind w:left="416" w:hanging="141"/>
              <w:jc w:val="both"/>
              <w:rPr>
                <w:rFonts w:ascii="Montserrat" w:eastAsia="Arial" w:hAnsi="Montserrat" w:cs="Arial"/>
                <w:b/>
                <w:bCs/>
              </w:rPr>
            </w:pPr>
            <w:r w:rsidRPr="002B08C4">
              <w:rPr>
                <w:rFonts w:ascii="Montserrat" w:eastAsia="Arial" w:hAnsi="Montserrat" w:cs="Arial"/>
                <w:b/>
                <w:bCs/>
              </w:rPr>
              <w:t xml:space="preserve">Audio </w:t>
            </w:r>
            <w:r>
              <w:rPr>
                <w:rFonts w:ascii="Montserrat" w:eastAsia="Arial" w:hAnsi="Montserrat" w:cs="Arial"/>
                <w:b/>
                <w:bCs/>
              </w:rPr>
              <w:t>10</w:t>
            </w:r>
            <w:r w:rsidRPr="002B08C4">
              <w:rPr>
                <w:rFonts w:ascii="Montserrat" w:eastAsia="Arial" w:hAnsi="Montserrat" w:cs="Arial"/>
                <w:b/>
                <w:bCs/>
              </w:rPr>
              <w:t>. “</w:t>
            </w:r>
            <w:proofErr w:type="spellStart"/>
            <w:r>
              <w:rPr>
                <w:rFonts w:ascii="Montserrat" w:eastAsia="Arial" w:hAnsi="Montserrat" w:cs="Arial"/>
                <w:b/>
                <w:bCs/>
              </w:rPr>
              <w:t>Abril_receptor</w:t>
            </w:r>
            <w:proofErr w:type="spellEnd"/>
            <w:r w:rsidRPr="002B08C4">
              <w:rPr>
                <w:rFonts w:ascii="Montserrat" w:eastAsia="Arial" w:hAnsi="Montserrat" w:cs="Arial"/>
                <w:b/>
                <w:bCs/>
              </w:rPr>
              <w:t>”</w:t>
            </w:r>
          </w:p>
          <w:p w14:paraId="115C5FE1" w14:textId="3B1BB1CD" w:rsidR="00D025D5" w:rsidRPr="00A65115" w:rsidRDefault="00A65115" w:rsidP="00A65115">
            <w:pPr>
              <w:ind w:left="360"/>
              <w:jc w:val="both"/>
              <w:rPr>
                <w:rFonts w:ascii="Montserrat" w:eastAsia="Arial" w:hAnsi="Montserrat" w:cs="Arial"/>
                <w:color w:val="000000"/>
              </w:rPr>
            </w:pPr>
            <w:hyperlink r:id="rId21" w:history="1">
              <w:r w:rsidRPr="00731F98">
                <w:rPr>
                  <w:rStyle w:val="Hipervnculo"/>
                </w:rPr>
                <w:t>https://aprendeencasa.sep.gob.mx/multimedia/RSC/Audio/202102/202102-RSC-2Us4d4yGT6-13.Audio10AbrilCamila_receptor.mp3</w:t>
              </w:r>
            </w:hyperlink>
          </w:p>
          <w:p w14:paraId="2955ED73" w14:textId="77777777" w:rsidR="00A65115" w:rsidRPr="00A65115" w:rsidRDefault="00A65115" w:rsidP="00A65115">
            <w:pPr>
              <w:pStyle w:val="Prrafodelista"/>
              <w:jc w:val="both"/>
              <w:rPr>
                <w:rFonts w:ascii="Montserrat" w:eastAsia="Arial" w:hAnsi="Montserrat" w:cs="Arial"/>
                <w:color w:val="000000"/>
              </w:rPr>
            </w:pPr>
          </w:p>
          <w:p w14:paraId="762E1253" w14:textId="008E721B" w:rsidR="00D025D5" w:rsidRPr="000C08C0" w:rsidRDefault="00D025D5" w:rsidP="00D025D5">
            <w:pPr>
              <w:jc w:val="both"/>
              <w:rPr>
                <w:rFonts w:ascii="Montserrat" w:eastAsia="Arial" w:hAnsi="Montserrat" w:cs="Arial"/>
                <w:color w:val="000000"/>
              </w:rPr>
            </w:pPr>
            <w:r w:rsidRPr="000C08C0">
              <w:rPr>
                <w:rFonts w:ascii="Montserrat" w:eastAsia="Arial" w:hAnsi="Montserrat" w:cs="Arial"/>
                <w:color w:val="000000"/>
              </w:rPr>
              <w:t>“Creo que una de las cosas más importantes que debo hacer cuando alguien me está explicando algo, es poner mucha atención y tratar de comprender sus motivos.”</w:t>
            </w:r>
          </w:p>
          <w:p w14:paraId="061F18B0" w14:textId="6081EFA3" w:rsidR="00D025D5" w:rsidRPr="002B08C4" w:rsidRDefault="00D025D5" w:rsidP="00D025D5">
            <w:pPr>
              <w:ind w:left="275"/>
              <w:jc w:val="both"/>
              <w:rPr>
                <w:rFonts w:ascii="Montserrat" w:eastAsia="Arial" w:hAnsi="Montserrat" w:cs="Arial"/>
                <w:b/>
                <w:bCs/>
              </w:rPr>
            </w:pPr>
            <w:r>
              <w:rPr>
                <w:rFonts w:ascii="Montserrat" w:eastAsia="Arial" w:hAnsi="Montserrat" w:cs="Arial"/>
                <w:color w:val="000000"/>
              </w:rPr>
              <w:t>Abril Camila.</w:t>
            </w:r>
          </w:p>
        </w:tc>
      </w:tr>
      <w:tr w:rsidR="00D025D5" w14:paraId="66C8EE6D" w14:textId="77777777" w:rsidTr="002E064B">
        <w:tc>
          <w:tcPr>
            <w:tcW w:w="4226" w:type="dxa"/>
            <w:shd w:val="clear" w:color="auto" w:fill="FFFFFF" w:themeFill="background1"/>
          </w:tcPr>
          <w:p w14:paraId="536BC2D4" w14:textId="77777777" w:rsidR="00D025D5" w:rsidRPr="00686BEC" w:rsidRDefault="00D025D5" w:rsidP="002E064B">
            <w:pPr>
              <w:pStyle w:val="Prrafodelista"/>
              <w:ind w:left="275"/>
              <w:jc w:val="both"/>
              <w:rPr>
                <w:rFonts w:ascii="Montserrat" w:eastAsia="Arial" w:hAnsi="Montserrat" w:cs="Arial"/>
                <w:b/>
                <w:bCs/>
                <w:sz w:val="2"/>
                <w:szCs w:val="2"/>
              </w:rPr>
            </w:pPr>
          </w:p>
        </w:tc>
      </w:tr>
      <w:tr w:rsidR="00D025D5" w14:paraId="51C2B4EC" w14:textId="77777777" w:rsidTr="00DD2A64">
        <w:tc>
          <w:tcPr>
            <w:tcW w:w="4226" w:type="dxa"/>
            <w:shd w:val="clear" w:color="auto" w:fill="76953D"/>
          </w:tcPr>
          <w:p w14:paraId="54C4E4B2" w14:textId="77777777" w:rsidR="00D025D5" w:rsidRDefault="00D025D5" w:rsidP="00D025D5">
            <w:pPr>
              <w:jc w:val="both"/>
              <w:rPr>
                <w:rFonts w:ascii="Montserrat" w:eastAsia="Arial" w:hAnsi="Montserrat" w:cs="Arial"/>
                <w:color w:val="000000"/>
              </w:rPr>
            </w:pPr>
            <w:r>
              <w:rPr>
                <w:rFonts w:ascii="Montserrat" w:eastAsia="Arial" w:hAnsi="Montserrat" w:cs="Arial"/>
                <w:b/>
                <w:bCs/>
              </w:rPr>
              <w:t>Audio 11. “</w:t>
            </w:r>
            <w:proofErr w:type="spellStart"/>
            <w:r>
              <w:rPr>
                <w:rFonts w:ascii="Montserrat" w:eastAsia="Arial" w:hAnsi="Montserrat" w:cs="Arial"/>
                <w:b/>
                <w:bCs/>
              </w:rPr>
              <w:t>Daana_receptor</w:t>
            </w:r>
            <w:proofErr w:type="spellEnd"/>
            <w:r>
              <w:rPr>
                <w:rFonts w:ascii="Montserrat" w:eastAsia="Arial" w:hAnsi="Montserrat" w:cs="Arial"/>
                <w:b/>
                <w:bCs/>
              </w:rPr>
              <w:t>”</w:t>
            </w:r>
            <w:r w:rsidRPr="002E064B">
              <w:rPr>
                <w:rFonts w:ascii="Montserrat" w:eastAsia="Arial" w:hAnsi="Montserrat" w:cs="Arial"/>
                <w:color w:val="000000"/>
              </w:rPr>
              <w:t xml:space="preserve"> </w:t>
            </w:r>
          </w:p>
          <w:p w14:paraId="0371E05B" w14:textId="77777777" w:rsidR="00A65115" w:rsidRDefault="00A65115" w:rsidP="00D025D5">
            <w:pPr>
              <w:jc w:val="both"/>
            </w:pPr>
            <w:r w:rsidRPr="00A65115">
              <w:t>https://aprendeencasa.sep.gob.mx/multimedia/RSC/Audio/202102/202102-RSC-VWVR2AVGIJ-14.Audio11Daana_receptor.mp3</w:t>
            </w:r>
            <w:r w:rsidRPr="00A65115">
              <w:t xml:space="preserve"> </w:t>
            </w:r>
          </w:p>
          <w:p w14:paraId="11184DA9" w14:textId="2581E66E" w:rsidR="00D025D5" w:rsidRPr="002E064B" w:rsidRDefault="00D025D5" w:rsidP="00D025D5">
            <w:pPr>
              <w:jc w:val="both"/>
              <w:rPr>
                <w:rFonts w:ascii="Montserrat" w:eastAsia="Arial" w:hAnsi="Montserrat" w:cs="Arial"/>
                <w:color w:val="000000"/>
              </w:rPr>
            </w:pPr>
            <w:r w:rsidRPr="002E064B">
              <w:rPr>
                <w:rFonts w:ascii="Montserrat" w:eastAsia="Arial" w:hAnsi="Montserrat" w:cs="Arial"/>
                <w:color w:val="000000"/>
              </w:rPr>
              <w:t>“Para resolver un conflicto voy a ser respetuosa de la otra persona y voy a ofrecer la atención que quiero que me presten a mí cuando me toque hablar. Así habrá confianza, respeto y tolerancia.”</w:t>
            </w:r>
          </w:p>
          <w:p w14:paraId="5DFA0005" w14:textId="6C6818BE" w:rsidR="00D025D5" w:rsidRPr="002B08C4" w:rsidRDefault="00D025D5" w:rsidP="00D025D5">
            <w:pPr>
              <w:pStyle w:val="Prrafodelista"/>
              <w:numPr>
                <w:ilvl w:val="0"/>
                <w:numId w:val="18"/>
              </w:numPr>
              <w:jc w:val="both"/>
              <w:rPr>
                <w:rFonts w:ascii="Montserrat" w:eastAsia="Arial" w:hAnsi="Montserrat" w:cs="Arial"/>
                <w:b/>
                <w:bCs/>
              </w:rPr>
            </w:pPr>
            <w:proofErr w:type="spellStart"/>
            <w:r>
              <w:rPr>
                <w:rFonts w:ascii="Montserrat" w:eastAsia="Arial" w:hAnsi="Montserrat" w:cs="Arial"/>
                <w:color w:val="000000"/>
              </w:rPr>
              <w:t>Daana</w:t>
            </w:r>
            <w:proofErr w:type="spellEnd"/>
            <w:r>
              <w:rPr>
                <w:rFonts w:ascii="Montserrat" w:eastAsia="Arial" w:hAnsi="Montserrat" w:cs="Arial"/>
                <w:color w:val="000000"/>
              </w:rPr>
              <w:t>.</w:t>
            </w:r>
          </w:p>
        </w:tc>
      </w:tr>
    </w:tbl>
    <w:p w14:paraId="1FC1EBC5" w14:textId="2148CA95" w:rsidR="0008604E" w:rsidRDefault="0008604E" w:rsidP="00A6373A">
      <w:pPr>
        <w:spacing w:after="0" w:line="240" w:lineRule="auto"/>
        <w:jc w:val="both"/>
        <w:rPr>
          <w:rFonts w:ascii="Montserrat" w:hAnsi="Montserrat" w:cs="Arial"/>
        </w:rPr>
      </w:pPr>
    </w:p>
    <w:p w14:paraId="77A8DEFD" w14:textId="11091CCC" w:rsidR="00B9557D" w:rsidRDefault="00B9557D" w:rsidP="00A6373A">
      <w:pPr>
        <w:spacing w:after="0" w:line="240" w:lineRule="auto"/>
        <w:jc w:val="both"/>
        <w:rPr>
          <w:rFonts w:ascii="Montserrat" w:hAnsi="Montserrat" w:cs="Arial"/>
        </w:rPr>
      </w:pPr>
      <w:r w:rsidRPr="00A6373A">
        <w:rPr>
          <w:rFonts w:ascii="Montserrat" w:hAnsi="Montserrat" w:cs="Arial"/>
        </w:rPr>
        <w:t>¿Qué opinas sobre las respuestas que brindaron las y los adolescentes?</w:t>
      </w:r>
    </w:p>
    <w:p w14:paraId="25A272B6" w14:textId="77777777" w:rsidR="0008604E" w:rsidRPr="00A6373A" w:rsidRDefault="0008604E" w:rsidP="00A6373A">
      <w:pPr>
        <w:spacing w:after="0" w:line="240" w:lineRule="auto"/>
        <w:jc w:val="both"/>
        <w:rPr>
          <w:rFonts w:ascii="Montserrat" w:hAnsi="Montserrat" w:cs="Arial"/>
        </w:rPr>
      </w:pPr>
    </w:p>
    <w:p w14:paraId="011C68EF" w14:textId="78476370" w:rsidR="00B9557D" w:rsidRPr="00A6373A" w:rsidRDefault="0008604E" w:rsidP="00A6373A">
      <w:pPr>
        <w:spacing w:after="0" w:line="240" w:lineRule="auto"/>
        <w:jc w:val="both"/>
        <w:rPr>
          <w:rFonts w:ascii="Montserrat" w:hAnsi="Montserrat" w:cs="Arial"/>
        </w:rPr>
      </w:pPr>
      <w:r>
        <w:rPr>
          <w:rFonts w:ascii="Montserrat" w:hAnsi="Montserrat" w:cs="Arial"/>
        </w:rPr>
        <w:t>Tal vez, debas</w:t>
      </w:r>
      <w:r w:rsidR="00B9557D" w:rsidRPr="00A6373A">
        <w:rPr>
          <w:rFonts w:ascii="Montserrat" w:hAnsi="Montserrat" w:cs="Arial"/>
        </w:rPr>
        <w:t xml:space="preserve"> tomar</w:t>
      </w:r>
      <w:r>
        <w:rPr>
          <w:rFonts w:ascii="Montserrat" w:hAnsi="Montserrat" w:cs="Arial"/>
        </w:rPr>
        <w:t>las</w:t>
      </w:r>
      <w:r w:rsidR="00B9557D" w:rsidRPr="00A6373A">
        <w:rPr>
          <w:rFonts w:ascii="Montserrat" w:hAnsi="Montserrat" w:cs="Arial"/>
        </w:rPr>
        <w:t xml:space="preserve"> en cuenta</w:t>
      </w:r>
      <w:r>
        <w:rPr>
          <w:rFonts w:ascii="Montserrat" w:hAnsi="Montserrat" w:cs="Arial"/>
        </w:rPr>
        <w:t xml:space="preserve">, para </w:t>
      </w:r>
      <w:r w:rsidR="00B9557D" w:rsidRPr="00A6373A">
        <w:rPr>
          <w:rFonts w:ascii="Montserrat" w:hAnsi="Montserrat" w:cs="Arial"/>
        </w:rPr>
        <w:t xml:space="preserve">mejorar en defender </w:t>
      </w:r>
      <w:r>
        <w:rPr>
          <w:rFonts w:ascii="Montserrat" w:hAnsi="Montserrat" w:cs="Arial"/>
        </w:rPr>
        <w:t>tus</w:t>
      </w:r>
      <w:r w:rsidR="00B9557D" w:rsidRPr="00A6373A">
        <w:rPr>
          <w:rFonts w:ascii="Montserrat" w:hAnsi="Montserrat" w:cs="Arial"/>
        </w:rPr>
        <w:t xml:space="preserve"> puntos de vista de forma que también se tome en cuenta </w:t>
      </w:r>
      <w:r>
        <w:rPr>
          <w:rFonts w:ascii="Montserrat" w:hAnsi="Montserrat" w:cs="Arial"/>
        </w:rPr>
        <w:t>tu</w:t>
      </w:r>
      <w:r w:rsidR="00B9557D" w:rsidRPr="00A6373A">
        <w:rPr>
          <w:rFonts w:ascii="Montserrat" w:hAnsi="Montserrat" w:cs="Arial"/>
        </w:rPr>
        <w:t xml:space="preserve"> opinión.</w:t>
      </w:r>
    </w:p>
    <w:p w14:paraId="39F245B5" w14:textId="77777777" w:rsidR="00B9557D" w:rsidRPr="00A6373A" w:rsidRDefault="00B9557D" w:rsidP="00A6373A">
      <w:pPr>
        <w:spacing w:after="0" w:line="240" w:lineRule="auto"/>
        <w:jc w:val="both"/>
        <w:rPr>
          <w:rFonts w:ascii="Montserrat" w:hAnsi="Montserrat" w:cs="Arial"/>
        </w:rPr>
      </w:pPr>
    </w:p>
    <w:p w14:paraId="1B3A0347" w14:textId="7BB910CE" w:rsidR="00B9557D" w:rsidRDefault="00B9557D" w:rsidP="00A6373A">
      <w:pPr>
        <w:spacing w:after="0" w:line="240" w:lineRule="auto"/>
        <w:jc w:val="both"/>
        <w:rPr>
          <w:rFonts w:ascii="Montserrat" w:hAnsi="Montserrat" w:cs="Arial"/>
        </w:rPr>
      </w:pPr>
      <w:r w:rsidRPr="00A6373A">
        <w:rPr>
          <w:rFonts w:ascii="Montserrat" w:hAnsi="Montserrat" w:cs="Arial"/>
        </w:rPr>
        <w:t xml:space="preserve">Todas </w:t>
      </w:r>
      <w:r w:rsidR="0008604E">
        <w:rPr>
          <w:rFonts w:ascii="Montserrat" w:hAnsi="Montserrat" w:cs="Arial"/>
        </w:rPr>
        <w:t xml:space="preserve">las personas </w:t>
      </w:r>
      <w:r w:rsidRPr="00A6373A">
        <w:rPr>
          <w:rFonts w:ascii="Montserrat" w:hAnsi="Montserrat" w:cs="Arial"/>
        </w:rPr>
        <w:t>debe</w:t>
      </w:r>
      <w:r w:rsidR="0008604E">
        <w:rPr>
          <w:rFonts w:ascii="Montserrat" w:hAnsi="Montserrat" w:cs="Arial"/>
        </w:rPr>
        <w:t>n</w:t>
      </w:r>
      <w:r w:rsidRPr="00A6373A">
        <w:rPr>
          <w:rFonts w:ascii="Montserrat" w:hAnsi="Montserrat" w:cs="Arial"/>
        </w:rPr>
        <w:t xml:space="preserve"> perfeccionar </w:t>
      </w:r>
      <w:r w:rsidR="0008604E">
        <w:rPr>
          <w:rFonts w:ascii="Montserrat" w:hAnsi="Montserrat" w:cs="Arial"/>
        </w:rPr>
        <w:t>sus</w:t>
      </w:r>
      <w:r w:rsidRPr="00A6373A">
        <w:rPr>
          <w:rFonts w:ascii="Montserrat" w:hAnsi="Montserrat" w:cs="Arial"/>
        </w:rPr>
        <w:t xml:space="preserve"> habilidades para la resolución de conflictos. Quizá</w:t>
      </w:r>
      <w:r w:rsidR="0008604E">
        <w:rPr>
          <w:rFonts w:ascii="Montserrat" w:hAnsi="Montserrat" w:cs="Arial"/>
        </w:rPr>
        <w:t>s</w:t>
      </w:r>
      <w:r w:rsidRPr="00A6373A">
        <w:rPr>
          <w:rFonts w:ascii="Montserrat" w:hAnsi="Montserrat" w:cs="Arial"/>
        </w:rPr>
        <w:t xml:space="preserve">, al inicio </w:t>
      </w:r>
      <w:r w:rsidR="0008604E">
        <w:rPr>
          <w:rFonts w:ascii="Montserrat" w:hAnsi="Montserrat" w:cs="Arial"/>
        </w:rPr>
        <w:t>te</w:t>
      </w:r>
      <w:r w:rsidRPr="00A6373A">
        <w:rPr>
          <w:rFonts w:ascii="Montserrat" w:hAnsi="Montserrat" w:cs="Arial"/>
        </w:rPr>
        <w:t xml:space="preserve"> cueste trabajo hacer valer </w:t>
      </w:r>
      <w:r w:rsidR="0008604E">
        <w:rPr>
          <w:rFonts w:ascii="Montserrat" w:hAnsi="Montserrat" w:cs="Arial"/>
        </w:rPr>
        <w:t>tus</w:t>
      </w:r>
      <w:r w:rsidRPr="00A6373A">
        <w:rPr>
          <w:rFonts w:ascii="Montserrat" w:hAnsi="Montserrat" w:cs="Arial"/>
        </w:rPr>
        <w:t xml:space="preserve"> ideas o no </w:t>
      </w:r>
      <w:r w:rsidR="0008604E">
        <w:rPr>
          <w:rFonts w:ascii="Montserrat" w:hAnsi="Montserrat" w:cs="Arial"/>
        </w:rPr>
        <w:t>adelantarte</w:t>
      </w:r>
      <w:r w:rsidRPr="00A6373A">
        <w:rPr>
          <w:rFonts w:ascii="Montserrat" w:hAnsi="Montserrat" w:cs="Arial"/>
        </w:rPr>
        <w:t xml:space="preserve"> a imponer </w:t>
      </w:r>
      <w:r w:rsidR="0008604E">
        <w:rPr>
          <w:rFonts w:ascii="Montserrat" w:hAnsi="Montserrat" w:cs="Arial"/>
        </w:rPr>
        <w:t>tus</w:t>
      </w:r>
      <w:r w:rsidRPr="00A6373A">
        <w:rPr>
          <w:rFonts w:ascii="Montserrat" w:hAnsi="Montserrat" w:cs="Arial"/>
        </w:rPr>
        <w:t xml:space="preserve"> puntos de vista, pero lo más importante es que no dejes ningún conflicto sin resolver.</w:t>
      </w:r>
      <w:r w:rsidR="0008604E">
        <w:rPr>
          <w:rFonts w:ascii="Montserrat" w:hAnsi="Montserrat" w:cs="Arial"/>
        </w:rPr>
        <w:t xml:space="preserve"> Pues, tal </w:t>
      </w:r>
      <w:r w:rsidRPr="00A6373A">
        <w:rPr>
          <w:rFonts w:ascii="Montserrat" w:hAnsi="Montserrat" w:cs="Arial"/>
        </w:rPr>
        <w:t>vez serían más grandes o provocarían otras situaciones igual de complicadas.</w:t>
      </w:r>
    </w:p>
    <w:p w14:paraId="05C6ABF8" w14:textId="77777777" w:rsidR="0008604E" w:rsidRPr="00A6373A" w:rsidRDefault="0008604E" w:rsidP="00A6373A">
      <w:pPr>
        <w:spacing w:after="0" w:line="240" w:lineRule="auto"/>
        <w:jc w:val="both"/>
        <w:rPr>
          <w:rFonts w:ascii="Montserrat" w:hAnsi="Montserrat" w:cs="Arial"/>
        </w:rPr>
      </w:pPr>
    </w:p>
    <w:p w14:paraId="5B3D2C3D" w14:textId="4C69FA14" w:rsidR="00B9557D" w:rsidRDefault="0008604E" w:rsidP="00A6373A">
      <w:pPr>
        <w:spacing w:after="0" w:line="240" w:lineRule="auto"/>
        <w:jc w:val="both"/>
        <w:rPr>
          <w:rFonts w:ascii="Montserrat" w:hAnsi="Montserrat" w:cs="Arial"/>
        </w:rPr>
      </w:pPr>
      <w:r>
        <w:rPr>
          <w:rFonts w:ascii="Montserrat" w:hAnsi="Montserrat" w:cs="Arial"/>
        </w:rPr>
        <w:t>Revisa</w:t>
      </w:r>
      <w:r w:rsidR="00B9557D" w:rsidRPr="00A6373A">
        <w:rPr>
          <w:rFonts w:ascii="Montserrat" w:hAnsi="Montserrat" w:cs="Arial"/>
        </w:rPr>
        <w:t xml:space="preserve"> el siguiente fragmento audiovisual que lo explica a mayor profundidad</w:t>
      </w:r>
      <w:r>
        <w:rPr>
          <w:rFonts w:ascii="Montserrat" w:hAnsi="Montserrat" w:cs="Arial"/>
        </w:rPr>
        <w:t>.</w:t>
      </w:r>
    </w:p>
    <w:p w14:paraId="18ABA989" w14:textId="0C939F33" w:rsidR="0008604E" w:rsidRDefault="0008604E" w:rsidP="00A6373A">
      <w:pPr>
        <w:spacing w:after="0" w:line="240" w:lineRule="auto"/>
        <w:jc w:val="both"/>
        <w:rPr>
          <w:rFonts w:ascii="Montserrat" w:hAnsi="Montserrat" w:cs="Arial"/>
        </w:rPr>
      </w:pPr>
    </w:p>
    <w:p w14:paraId="164F245F" w14:textId="625C040D" w:rsidR="0008604E" w:rsidRPr="0008604E" w:rsidRDefault="0008604E" w:rsidP="00D025D5">
      <w:pPr>
        <w:pStyle w:val="Prrafodelista"/>
        <w:numPr>
          <w:ilvl w:val="0"/>
          <w:numId w:val="18"/>
        </w:numPr>
        <w:spacing w:after="0" w:line="240" w:lineRule="auto"/>
        <w:jc w:val="both"/>
        <w:rPr>
          <w:rFonts w:ascii="Montserrat" w:hAnsi="Montserrat" w:cs="Arial"/>
          <w:b/>
          <w:bCs/>
        </w:rPr>
      </w:pPr>
      <w:r w:rsidRPr="0008604E">
        <w:rPr>
          <w:rFonts w:ascii="Montserrat" w:hAnsi="Montserrat" w:cs="Arial"/>
          <w:b/>
          <w:bCs/>
        </w:rPr>
        <w:t xml:space="preserve">La </w:t>
      </w:r>
      <w:proofErr w:type="spellStart"/>
      <w:r w:rsidR="00655B94" w:rsidRPr="0008604E">
        <w:rPr>
          <w:rFonts w:ascii="Montserrat" w:hAnsi="Montserrat" w:cs="Arial"/>
          <w:b/>
          <w:bCs/>
        </w:rPr>
        <w:t>pr</w:t>
      </w:r>
      <w:r w:rsidR="00655B94">
        <w:rPr>
          <w:rFonts w:ascii="Montserrat" w:hAnsi="Montserrat" w:cs="Arial"/>
          <w:b/>
          <w:bCs/>
        </w:rPr>
        <w:t>ovención</w:t>
      </w:r>
      <w:proofErr w:type="spellEnd"/>
      <w:r w:rsidRPr="0008604E">
        <w:rPr>
          <w:rFonts w:ascii="Montserrat" w:hAnsi="Montserrat" w:cs="Arial"/>
          <w:b/>
          <w:bCs/>
        </w:rPr>
        <w:t xml:space="preserve"> de los conflictos.</w:t>
      </w:r>
    </w:p>
    <w:p w14:paraId="59F55106" w14:textId="77777777" w:rsidR="0008604E" w:rsidRPr="0008604E" w:rsidRDefault="00231061" w:rsidP="0008604E">
      <w:pPr>
        <w:pStyle w:val="Prrafodelista"/>
        <w:pBdr>
          <w:top w:val="nil"/>
          <w:left w:val="nil"/>
          <w:bottom w:val="nil"/>
          <w:right w:val="nil"/>
          <w:between w:val="nil"/>
        </w:pBdr>
        <w:spacing w:after="0" w:line="240" w:lineRule="auto"/>
        <w:jc w:val="both"/>
        <w:rPr>
          <w:rFonts w:ascii="Montserrat" w:eastAsia="Arial" w:hAnsi="Montserrat" w:cs="Arial"/>
          <w:bCs/>
          <w:color w:val="000000"/>
        </w:rPr>
      </w:pPr>
      <w:hyperlink r:id="rId22" w:history="1">
        <w:r w:rsidR="0008604E" w:rsidRPr="0008604E">
          <w:rPr>
            <w:rStyle w:val="Hipervnculo"/>
            <w:rFonts w:ascii="Montserrat" w:eastAsia="Arial" w:hAnsi="Montserrat" w:cs="Arial"/>
            <w:bCs/>
          </w:rPr>
          <w:t>https://www.youtube.com/watch?v=mejtHUw_eo0</w:t>
        </w:r>
      </w:hyperlink>
    </w:p>
    <w:p w14:paraId="268E7071" w14:textId="2F97BD7F" w:rsidR="0008604E" w:rsidRPr="0008604E" w:rsidRDefault="0008604E" w:rsidP="0008604E">
      <w:pPr>
        <w:pStyle w:val="Prrafodelista"/>
        <w:spacing w:after="0" w:line="240" w:lineRule="auto"/>
        <w:jc w:val="both"/>
        <w:rPr>
          <w:rFonts w:ascii="Montserrat" w:hAnsi="Montserrat" w:cs="Arial"/>
        </w:rPr>
      </w:pPr>
      <w:r>
        <w:rPr>
          <w:rFonts w:ascii="Montserrat" w:hAnsi="Montserrat" w:cs="Arial"/>
        </w:rPr>
        <w:t xml:space="preserve">Revisa del tiempo 2:02 </w:t>
      </w:r>
      <w:proofErr w:type="spellStart"/>
      <w:r>
        <w:rPr>
          <w:rFonts w:ascii="Montserrat" w:hAnsi="Montserrat" w:cs="Arial"/>
        </w:rPr>
        <w:t>al</w:t>
      </w:r>
      <w:proofErr w:type="spellEnd"/>
      <w:r>
        <w:rPr>
          <w:rFonts w:ascii="Montserrat" w:hAnsi="Montserrat" w:cs="Arial"/>
        </w:rPr>
        <w:t xml:space="preserve"> 2:29.</w:t>
      </w:r>
    </w:p>
    <w:p w14:paraId="53999E1F" w14:textId="14A602B5" w:rsidR="00B9557D" w:rsidRPr="00EF5321" w:rsidRDefault="00B9557D" w:rsidP="00B7758A">
      <w:pPr>
        <w:spacing w:after="0" w:line="240" w:lineRule="auto"/>
        <w:jc w:val="both"/>
        <w:rPr>
          <w:rFonts w:ascii="Montserrat" w:hAnsi="Montserrat" w:cs="Arial"/>
        </w:rPr>
      </w:pPr>
    </w:p>
    <w:p w14:paraId="6F78B279" w14:textId="17245B27" w:rsidR="002B076F" w:rsidRDefault="00B7758A" w:rsidP="00B7758A">
      <w:pPr>
        <w:spacing w:after="0" w:line="240" w:lineRule="auto"/>
        <w:jc w:val="both"/>
        <w:rPr>
          <w:rFonts w:ascii="Montserrat" w:hAnsi="Montserrat" w:cs="Arial"/>
        </w:rPr>
      </w:pPr>
      <w:r>
        <w:rPr>
          <w:rFonts w:ascii="Montserrat" w:hAnsi="Montserrat" w:cs="Arial"/>
        </w:rPr>
        <w:t xml:space="preserve">Después de haber revisado el video, y ver lo </w:t>
      </w:r>
      <w:r w:rsidR="002B076F" w:rsidRPr="00EF5321">
        <w:rPr>
          <w:rFonts w:ascii="Montserrat" w:hAnsi="Montserrat" w:cs="Arial"/>
        </w:rPr>
        <w:t xml:space="preserve">que se menciona sobre la violencia, </w:t>
      </w:r>
      <w:r>
        <w:rPr>
          <w:rFonts w:ascii="Montserrat" w:hAnsi="Montserrat" w:cs="Arial"/>
        </w:rPr>
        <w:t xml:space="preserve">puedes </w:t>
      </w:r>
      <w:r w:rsidR="002B076F" w:rsidRPr="00EF5321">
        <w:rPr>
          <w:rFonts w:ascii="Montserrat" w:hAnsi="Montserrat" w:cs="Arial"/>
        </w:rPr>
        <w:t>reafir</w:t>
      </w:r>
      <w:r>
        <w:rPr>
          <w:rFonts w:ascii="Montserrat" w:hAnsi="Montserrat" w:cs="Arial"/>
        </w:rPr>
        <w:t>mar</w:t>
      </w:r>
      <w:r w:rsidR="002B076F" w:rsidRPr="00EF5321">
        <w:rPr>
          <w:rFonts w:ascii="Montserrat" w:hAnsi="Montserrat" w:cs="Arial"/>
        </w:rPr>
        <w:t xml:space="preserve"> </w:t>
      </w:r>
      <w:r>
        <w:rPr>
          <w:rFonts w:ascii="Montserrat" w:hAnsi="Montserrat" w:cs="Arial"/>
        </w:rPr>
        <w:t>tu</w:t>
      </w:r>
      <w:r w:rsidR="002B076F" w:rsidRPr="00EF5321">
        <w:rPr>
          <w:rFonts w:ascii="Montserrat" w:hAnsi="Montserrat" w:cs="Arial"/>
        </w:rPr>
        <w:t xml:space="preserve"> idea de que es mejor resolver los conflictos de manera rápida y oportuna.</w:t>
      </w:r>
      <w:r>
        <w:rPr>
          <w:rFonts w:ascii="Montserrat" w:hAnsi="Montserrat" w:cs="Arial"/>
        </w:rPr>
        <w:t xml:space="preserve"> </w:t>
      </w:r>
      <w:r w:rsidR="002B076F" w:rsidRPr="00EF5321">
        <w:rPr>
          <w:rFonts w:ascii="Montserrat" w:hAnsi="Montserrat" w:cs="Arial"/>
        </w:rPr>
        <w:t>Existen diferentes formas de abordar un diálogo para poder resolver un conflicto.</w:t>
      </w:r>
    </w:p>
    <w:p w14:paraId="68C9A6B4" w14:textId="77777777" w:rsidR="00B7758A" w:rsidRPr="00EF5321" w:rsidRDefault="00B7758A" w:rsidP="00B7758A">
      <w:pPr>
        <w:spacing w:after="0" w:line="240" w:lineRule="auto"/>
        <w:jc w:val="both"/>
        <w:rPr>
          <w:rFonts w:ascii="Montserrat" w:hAnsi="Montserrat" w:cs="Arial"/>
        </w:rPr>
      </w:pPr>
    </w:p>
    <w:p w14:paraId="3FC28523" w14:textId="5711CA9C" w:rsidR="002B076F" w:rsidRDefault="002B076F" w:rsidP="00B7758A">
      <w:pPr>
        <w:spacing w:after="0" w:line="240" w:lineRule="auto"/>
        <w:jc w:val="both"/>
        <w:rPr>
          <w:rFonts w:ascii="Montserrat" w:hAnsi="Montserrat" w:cs="Arial"/>
        </w:rPr>
      </w:pPr>
      <w:r w:rsidRPr="00EF5321">
        <w:rPr>
          <w:rFonts w:ascii="Montserrat" w:hAnsi="Montserrat" w:cs="Arial"/>
        </w:rPr>
        <w:t xml:space="preserve">En algunas ocasiones, </w:t>
      </w:r>
      <w:r w:rsidR="00B7758A">
        <w:rPr>
          <w:rFonts w:ascii="Montserrat" w:hAnsi="Montserrat" w:cs="Arial"/>
        </w:rPr>
        <w:t>serás</w:t>
      </w:r>
      <w:r w:rsidRPr="00EF5321">
        <w:rPr>
          <w:rFonts w:ascii="Montserrat" w:hAnsi="Montserrat" w:cs="Arial"/>
        </w:rPr>
        <w:t xml:space="preserve"> capa</w:t>
      </w:r>
      <w:r w:rsidR="00B7758A">
        <w:rPr>
          <w:rFonts w:ascii="Montserrat" w:hAnsi="Montserrat" w:cs="Arial"/>
        </w:rPr>
        <w:t>z</w:t>
      </w:r>
      <w:r w:rsidRPr="00EF5321">
        <w:rPr>
          <w:rFonts w:ascii="Montserrat" w:hAnsi="Montserrat" w:cs="Arial"/>
        </w:rPr>
        <w:t xml:space="preserve"> de negociar y llegar a un acuerdo, en otras, quizá necesite</w:t>
      </w:r>
      <w:r w:rsidR="00B7758A">
        <w:rPr>
          <w:rFonts w:ascii="Montserrat" w:hAnsi="Montserrat" w:cs="Arial"/>
        </w:rPr>
        <w:t>s</w:t>
      </w:r>
      <w:r w:rsidRPr="00EF5321">
        <w:rPr>
          <w:rFonts w:ascii="Montserrat" w:hAnsi="Montserrat" w:cs="Arial"/>
        </w:rPr>
        <w:t xml:space="preserve"> de un tercero que medie para regular la conversación. En ambos casos es importante no olvidar tener una perspectiva asertiva sobre el problema.</w:t>
      </w:r>
    </w:p>
    <w:p w14:paraId="6096B430" w14:textId="77777777" w:rsidR="00B7758A" w:rsidRPr="00EF5321" w:rsidRDefault="00B7758A" w:rsidP="00B7758A">
      <w:pPr>
        <w:spacing w:after="0" w:line="240" w:lineRule="auto"/>
        <w:jc w:val="both"/>
        <w:rPr>
          <w:rFonts w:ascii="Montserrat" w:hAnsi="Montserrat" w:cs="Arial"/>
        </w:rPr>
      </w:pPr>
    </w:p>
    <w:p w14:paraId="65590727" w14:textId="77777777" w:rsidR="00B7758A" w:rsidRDefault="00B7758A" w:rsidP="00B7758A">
      <w:pPr>
        <w:spacing w:after="0" w:line="240" w:lineRule="auto"/>
        <w:jc w:val="both"/>
        <w:rPr>
          <w:rFonts w:ascii="Montserrat" w:hAnsi="Montserrat" w:cs="Arial"/>
        </w:rPr>
      </w:pPr>
      <w:r>
        <w:rPr>
          <w:rFonts w:ascii="Montserrat" w:hAnsi="Montserrat" w:cs="Arial"/>
        </w:rPr>
        <w:t>Ahora se hará un recuento de lo que revisaste en esta sesión.</w:t>
      </w:r>
    </w:p>
    <w:p w14:paraId="421DD04E" w14:textId="77777777" w:rsidR="00B7758A" w:rsidRDefault="00B7758A" w:rsidP="00B7758A">
      <w:pPr>
        <w:spacing w:after="0" w:line="240" w:lineRule="auto"/>
        <w:jc w:val="both"/>
        <w:rPr>
          <w:rFonts w:ascii="Montserrat" w:hAnsi="Montserrat" w:cs="Arial"/>
        </w:rPr>
      </w:pPr>
    </w:p>
    <w:p w14:paraId="51C09BD4" w14:textId="3E2F8670" w:rsidR="002B076F" w:rsidRPr="00EF5321" w:rsidRDefault="00B7758A" w:rsidP="00B7758A">
      <w:pPr>
        <w:spacing w:after="0" w:line="240" w:lineRule="auto"/>
        <w:jc w:val="both"/>
        <w:rPr>
          <w:rFonts w:ascii="Montserrat" w:hAnsi="Montserrat" w:cs="Arial"/>
        </w:rPr>
      </w:pPr>
      <w:r>
        <w:rPr>
          <w:rFonts w:ascii="Montserrat" w:hAnsi="Montserrat" w:cs="Arial"/>
        </w:rPr>
        <w:t>R</w:t>
      </w:r>
      <w:r w:rsidR="002B076F" w:rsidRPr="00EF5321">
        <w:rPr>
          <w:rFonts w:ascii="Montserrat" w:hAnsi="Montserrat" w:cs="Arial"/>
        </w:rPr>
        <w:t>ecorda</w:t>
      </w:r>
      <w:r>
        <w:rPr>
          <w:rFonts w:ascii="Montserrat" w:hAnsi="Montserrat" w:cs="Arial"/>
        </w:rPr>
        <w:t>ste</w:t>
      </w:r>
      <w:r w:rsidR="002B076F" w:rsidRPr="00EF5321">
        <w:rPr>
          <w:rFonts w:ascii="Montserrat" w:hAnsi="Montserrat" w:cs="Arial"/>
        </w:rPr>
        <w:t xml:space="preserve"> lo importante que es establecer una comunicación eficaz cuando se quiere resolver un conflicto. Estableci</w:t>
      </w:r>
      <w:r>
        <w:rPr>
          <w:rFonts w:ascii="Montserrat" w:hAnsi="Montserrat" w:cs="Arial"/>
        </w:rPr>
        <w:t>ste</w:t>
      </w:r>
      <w:r w:rsidR="002B076F" w:rsidRPr="00EF5321">
        <w:rPr>
          <w:rFonts w:ascii="Montserrat" w:hAnsi="Montserrat" w:cs="Arial"/>
        </w:rPr>
        <w:t xml:space="preserve"> las características de la comunicación asertiva para evitar malos entendidos.</w:t>
      </w:r>
    </w:p>
    <w:p w14:paraId="6526EC35" w14:textId="77777777" w:rsidR="002B076F" w:rsidRPr="00EF5321" w:rsidRDefault="002B076F" w:rsidP="00B7758A">
      <w:pPr>
        <w:spacing w:after="0" w:line="240" w:lineRule="auto"/>
        <w:jc w:val="both"/>
        <w:rPr>
          <w:rFonts w:ascii="Montserrat" w:hAnsi="Montserrat" w:cs="Arial"/>
        </w:rPr>
      </w:pPr>
    </w:p>
    <w:p w14:paraId="071A47D2" w14:textId="55A26046" w:rsidR="002B076F" w:rsidRPr="00EF5321" w:rsidRDefault="002B076F" w:rsidP="00B7758A">
      <w:pPr>
        <w:spacing w:after="0" w:line="240" w:lineRule="auto"/>
        <w:jc w:val="both"/>
        <w:rPr>
          <w:rFonts w:ascii="Montserrat" w:hAnsi="Montserrat" w:cs="Arial"/>
        </w:rPr>
      </w:pPr>
      <w:r w:rsidRPr="48AB3003">
        <w:rPr>
          <w:rFonts w:ascii="Montserrat" w:hAnsi="Montserrat" w:cs="Arial"/>
        </w:rPr>
        <w:t xml:space="preserve">También </w:t>
      </w:r>
      <w:r w:rsidR="00B7758A" w:rsidRPr="48AB3003">
        <w:rPr>
          <w:rFonts w:ascii="Montserrat" w:hAnsi="Montserrat" w:cs="Arial"/>
        </w:rPr>
        <w:t>te</w:t>
      </w:r>
      <w:r w:rsidRPr="48AB3003">
        <w:rPr>
          <w:rFonts w:ascii="Montserrat" w:hAnsi="Montserrat" w:cs="Arial"/>
        </w:rPr>
        <w:t xml:space="preserve"> di</w:t>
      </w:r>
      <w:r w:rsidR="00B7758A" w:rsidRPr="48AB3003">
        <w:rPr>
          <w:rFonts w:ascii="Montserrat" w:hAnsi="Montserrat" w:cs="Arial"/>
        </w:rPr>
        <w:t>ste</w:t>
      </w:r>
      <w:r w:rsidRPr="48AB3003">
        <w:rPr>
          <w:rFonts w:ascii="Montserrat" w:hAnsi="Montserrat" w:cs="Arial"/>
        </w:rPr>
        <w:t xml:space="preserve"> cuenta </w:t>
      </w:r>
      <w:r w:rsidR="73F6CF44" w:rsidRPr="48AB3003">
        <w:rPr>
          <w:rFonts w:ascii="Montserrat" w:hAnsi="Montserrat" w:cs="Arial"/>
        </w:rPr>
        <w:t>de que</w:t>
      </w:r>
      <w:r w:rsidRPr="48AB3003">
        <w:rPr>
          <w:rFonts w:ascii="Montserrat" w:hAnsi="Montserrat" w:cs="Arial"/>
        </w:rPr>
        <w:t xml:space="preserve"> escuchar a la otra persona y concentraste en comprender sus puntos de vista es igual de importante que lograr que </w:t>
      </w:r>
      <w:r w:rsidR="00B7758A" w:rsidRPr="48AB3003">
        <w:rPr>
          <w:rFonts w:ascii="Montserrat" w:hAnsi="Montserrat" w:cs="Arial"/>
        </w:rPr>
        <w:t>te</w:t>
      </w:r>
      <w:r w:rsidRPr="48AB3003">
        <w:rPr>
          <w:rFonts w:ascii="Montserrat" w:hAnsi="Montserrat" w:cs="Arial"/>
        </w:rPr>
        <w:t xml:space="preserve"> escuchen y </w:t>
      </w:r>
      <w:r w:rsidR="00B7758A" w:rsidRPr="48AB3003">
        <w:rPr>
          <w:rFonts w:ascii="Montserrat" w:hAnsi="Montserrat" w:cs="Arial"/>
        </w:rPr>
        <w:t>te</w:t>
      </w:r>
      <w:r w:rsidRPr="48AB3003">
        <w:rPr>
          <w:rFonts w:ascii="Montserrat" w:hAnsi="Montserrat" w:cs="Arial"/>
        </w:rPr>
        <w:t xml:space="preserve"> entiendan.</w:t>
      </w:r>
    </w:p>
    <w:p w14:paraId="1641E96E" w14:textId="77777777" w:rsidR="002B076F" w:rsidRPr="00EF5321" w:rsidRDefault="002B076F" w:rsidP="00B7758A">
      <w:pPr>
        <w:spacing w:after="0" w:line="240" w:lineRule="auto"/>
        <w:jc w:val="both"/>
        <w:rPr>
          <w:rFonts w:ascii="Montserrat" w:hAnsi="Montserrat" w:cs="Arial"/>
        </w:rPr>
      </w:pPr>
    </w:p>
    <w:p w14:paraId="4614603A" w14:textId="068D81C1" w:rsidR="002B076F" w:rsidRDefault="002B076F" w:rsidP="00B7758A">
      <w:pPr>
        <w:spacing w:after="0" w:line="240" w:lineRule="auto"/>
        <w:jc w:val="both"/>
        <w:rPr>
          <w:rFonts w:ascii="Montserrat" w:hAnsi="Montserrat" w:cs="Arial"/>
        </w:rPr>
      </w:pPr>
      <w:r w:rsidRPr="00EF5321">
        <w:rPr>
          <w:rFonts w:ascii="Montserrat" w:hAnsi="Montserrat" w:cs="Arial"/>
        </w:rPr>
        <w:t>En ambos casos el mensaje debe ser claro, coherente y completo, acompañarse de lenguaje no verbal que reafirme la intención, para brindar información adicional y expresar mejor las ideas o sentimientos.</w:t>
      </w:r>
    </w:p>
    <w:p w14:paraId="7DB77EFC" w14:textId="77777777" w:rsidR="00A16FF6" w:rsidRPr="00EF5321" w:rsidRDefault="00A16FF6" w:rsidP="00B7758A">
      <w:pPr>
        <w:spacing w:after="0" w:line="240" w:lineRule="auto"/>
        <w:jc w:val="both"/>
        <w:rPr>
          <w:rFonts w:ascii="Montserrat" w:hAnsi="Montserrat" w:cs="Arial"/>
        </w:rPr>
      </w:pPr>
    </w:p>
    <w:p w14:paraId="4753DC09" w14:textId="1204F8DB" w:rsidR="00B9557D" w:rsidRDefault="002B076F" w:rsidP="00B7758A">
      <w:pPr>
        <w:spacing w:after="0" w:line="240" w:lineRule="auto"/>
        <w:jc w:val="both"/>
        <w:rPr>
          <w:rFonts w:ascii="Montserrat" w:hAnsi="Montserrat" w:cs="Arial"/>
        </w:rPr>
      </w:pPr>
      <w:r w:rsidRPr="00EF5321">
        <w:rPr>
          <w:rFonts w:ascii="Montserrat" w:hAnsi="Montserrat" w:cs="Arial"/>
        </w:rPr>
        <w:t xml:space="preserve">No </w:t>
      </w:r>
      <w:r w:rsidR="00B7758A">
        <w:rPr>
          <w:rFonts w:ascii="Montserrat" w:hAnsi="Montserrat" w:cs="Arial"/>
        </w:rPr>
        <w:t>puedes</w:t>
      </w:r>
      <w:r w:rsidRPr="00EF5321">
        <w:rPr>
          <w:rFonts w:ascii="Montserrat" w:hAnsi="Montserrat" w:cs="Arial"/>
        </w:rPr>
        <w:t xml:space="preserve"> olvidar que, durante un proceso de resolución de conflicto, la empatía es necesaria, pues contribuye al entendimiento entre partes y </w:t>
      </w:r>
      <w:r w:rsidR="00B7758A">
        <w:rPr>
          <w:rFonts w:ascii="Montserrat" w:hAnsi="Montserrat" w:cs="Arial"/>
        </w:rPr>
        <w:t>te</w:t>
      </w:r>
      <w:r w:rsidRPr="00EF5321">
        <w:rPr>
          <w:rFonts w:ascii="Montserrat" w:hAnsi="Montserrat" w:cs="Arial"/>
        </w:rPr>
        <w:t xml:space="preserve"> predispone a querer arreglar las cosas.</w:t>
      </w:r>
    </w:p>
    <w:p w14:paraId="63CBA473" w14:textId="1670C724" w:rsidR="00B7758A" w:rsidRDefault="00B7758A" w:rsidP="00B7758A">
      <w:pPr>
        <w:spacing w:after="0" w:line="240" w:lineRule="auto"/>
        <w:jc w:val="both"/>
        <w:rPr>
          <w:rFonts w:ascii="Montserrat" w:hAnsi="Montserrat" w:cs="Arial"/>
        </w:rPr>
      </w:pPr>
    </w:p>
    <w:p w14:paraId="65CC2AA1" w14:textId="77777777" w:rsidR="00B7758A" w:rsidRPr="008C24D0" w:rsidRDefault="00B7758A" w:rsidP="00B7758A">
      <w:pPr>
        <w:spacing w:after="0" w:line="240" w:lineRule="auto"/>
        <w:jc w:val="both"/>
        <w:rPr>
          <w:rFonts w:ascii="Montserrat" w:hAnsi="Montserrat" w:cs="Arial"/>
        </w:rPr>
      </w:pPr>
    </w:p>
    <w:p w14:paraId="58092094" w14:textId="1D6EDC63" w:rsidR="005202BB" w:rsidRPr="00F47BA6" w:rsidRDefault="005202BB" w:rsidP="00E66954">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000000" w:themeColor="text1"/>
          <w:sz w:val="28"/>
          <w:szCs w:val="28"/>
          <w:u w:val="none"/>
        </w:rPr>
        <w:t xml:space="preserve">El </w:t>
      </w:r>
      <w:r w:rsidR="00EE6F79" w:rsidRPr="00F47BA6">
        <w:rPr>
          <w:rStyle w:val="Hipervnculo"/>
          <w:rFonts w:ascii="Montserrat" w:hAnsi="Montserrat"/>
          <w:b/>
          <w:color w:val="000000" w:themeColor="text1"/>
          <w:sz w:val="28"/>
          <w:szCs w:val="28"/>
          <w:u w:val="none"/>
        </w:rPr>
        <w:t>R</w:t>
      </w:r>
      <w:r w:rsidRPr="00F47BA6">
        <w:rPr>
          <w:rStyle w:val="Hipervnculo"/>
          <w:rFonts w:ascii="Montserrat" w:hAnsi="Montserrat"/>
          <w:b/>
          <w:color w:val="000000" w:themeColor="text1"/>
          <w:sz w:val="28"/>
          <w:szCs w:val="28"/>
          <w:u w:val="none"/>
        </w:rPr>
        <w:t xml:space="preserve">eto de </w:t>
      </w:r>
      <w:r w:rsidR="00EE6F79" w:rsidRPr="00F47BA6">
        <w:rPr>
          <w:rStyle w:val="Hipervnculo"/>
          <w:rFonts w:ascii="Montserrat" w:hAnsi="Montserrat"/>
          <w:b/>
          <w:color w:val="000000" w:themeColor="text1"/>
          <w:sz w:val="28"/>
          <w:szCs w:val="28"/>
          <w:u w:val="none"/>
        </w:rPr>
        <w:t>H</w:t>
      </w:r>
      <w:r w:rsidRPr="00F47BA6">
        <w:rPr>
          <w:rStyle w:val="Hipervnculo"/>
          <w:rFonts w:ascii="Montserrat" w:hAnsi="Montserrat"/>
          <w:b/>
          <w:color w:val="000000" w:themeColor="text1"/>
          <w:sz w:val="28"/>
          <w:szCs w:val="28"/>
          <w:u w:val="none"/>
        </w:rPr>
        <w:t>oy:</w:t>
      </w:r>
    </w:p>
    <w:p w14:paraId="27963522" w14:textId="73AED094" w:rsidR="008E290A" w:rsidRPr="00B7758A" w:rsidRDefault="008E290A" w:rsidP="00B7758A">
      <w:pPr>
        <w:spacing w:after="0" w:line="240" w:lineRule="auto"/>
        <w:jc w:val="both"/>
        <w:rPr>
          <w:rFonts w:ascii="Montserrat" w:eastAsia="Arial" w:hAnsi="Montserrat" w:cs="Arial"/>
        </w:rPr>
      </w:pPr>
    </w:p>
    <w:p w14:paraId="1484C5EA" w14:textId="28A4F635" w:rsidR="002B076F" w:rsidRPr="00B7758A" w:rsidRDefault="002B076F" w:rsidP="00B7758A">
      <w:pPr>
        <w:spacing w:after="0" w:line="240" w:lineRule="auto"/>
        <w:jc w:val="both"/>
        <w:rPr>
          <w:rFonts w:ascii="Montserrat" w:eastAsia="Arial" w:hAnsi="Montserrat" w:cs="Arial"/>
        </w:rPr>
      </w:pPr>
      <w:r w:rsidRPr="48AB3003">
        <w:rPr>
          <w:rFonts w:ascii="Montserrat" w:eastAsia="Arial" w:hAnsi="Montserrat" w:cs="Arial"/>
          <w:color w:val="000000" w:themeColor="text1"/>
        </w:rPr>
        <w:t>Consult</w:t>
      </w:r>
      <w:r w:rsidR="00B7758A" w:rsidRPr="48AB3003">
        <w:rPr>
          <w:rFonts w:ascii="Montserrat" w:eastAsia="Arial" w:hAnsi="Montserrat" w:cs="Arial"/>
          <w:color w:val="000000" w:themeColor="text1"/>
        </w:rPr>
        <w:t>a t</w:t>
      </w:r>
      <w:r w:rsidRPr="48AB3003">
        <w:rPr>
          <w:rFonts w:ascii="Montserrat" w:eastAsia="Arial" w:hAnsi="Montserrat" w:cs="Arial"/>
          <w:color w:val="000000" w:themeColor="text1"/>
        </w:rPr>
        <w:t>u libro de texto e identifi</w:t>
      </w:r>
      <w:r w:rsidR="00B7758A" w:rsidRPr="48AB3003">
        <w:rPr>
          <w:rFonts w:ascii="Montserrat" w:eastAsia="Arial" w:hAnsi="Montserrat" w:cs="Arial"/>
          <w:color w:val="000000" w:themeColor="text1"/>
        </w:rPr>
        <w:t>ca</w:t>
      </w:r>
      <w:r w:rsidRPr="48AB3003">
        <w:rPr>
          <w:rFonts w:ascii="Montserrat" w:eastAsia="Arial" w:hAnsi="Montserrat" w:cs="Arial"/>
          <w:color w:val="000000" w:themeColor="text1"/>
        </w:rPr>
        <w:t xml:space="preserve"> qu</w:t>
      </w:r>
      <w:r w:rsidR="002F1FB1" w:rsidRPr="48AB3003">
        <w:rPr>
          <w:rFonts w:ascii="Montserrat" w:eastAsia="Arial" w:hAnsi="Montserrat" w:cs="Arial"/>
          <w:color w:val="000000" w:themeColor="text1"/>
        </w:rPr>
        <w:t>e</w:t>
      </w:r>
      <w:r w:rsidRPr="48AB3003">
        <w:rPr>
          <w:rFonts w:ascii="Montserrat" w:eastAsia="Arial" w:hAnsi="Montserrat" w:cs="Arial"/>
          <w:color w:val="000000" w:themeColor="text1"/>
        </w:rPr>
        <w:t xml:space="preserve"> otras conductas favorecen </w:t>
      </w:r>
      <w:r w:rsidR="17305ABC" w:rsidRPr="48AB3003">
        <w:rPr>
          <w:rFonts w:ascii="Montserrat" w:eastAsia="Arial" w:hAnsi="Montserrat" w:cs="Arial"/>
          <w:color w:val="000000" w:themeColor="text1"/>
        </w:rPr>
        <w:t>la asertividad</w:t>
      </w:r>
      <w:r w:rsidRPr="48AB3003">
        <w:rPr>
          <w:rFonts w:ascii="Montserrat" w:eastAsia="Arial" w:hAnsi="Montserrat" w:cs="Arial"/>
          <w:color w:val="000000" w:themeColor="text1"/>
        </w:rPr>
        <w:t xml:space="preserve"> y la empatía. Recuerd</w:t>
      </w:r>
      <w:r w:rsidR="00B7758A" w:rsidRPr="48AB3003">
        <w:rPr>
          <w:rFonts w:ascii="Montserrat" w:eastAsia="Arial" w:hAnsi="Montserrat" w:cs="Arial"/>
          <w:color w:val="000000" w:themeColor="text1"/>
        </w:rPr>
        <w:t>a</w:t>
      </w:r>
      <w:r w:rsidRPr="48AB3003">
        <w:rPr>
          <w:rFonts w:ascii="Montserrat" w:eastAsia="Arial" w:hAnsi="Montserrat" w:cs="Arial"/>
          <w:color w:val="000000" w:themeColor="text1"/>
        </w:rPr>
        <w:t xml:space="preserve"> ejercitar la escucha activa todos los días al platicar con </w:t>
      </w:r>
      <w:r w:rsidR="00B7758A" w:rsidRPr="48AB3003">
        <w:rPr>
          <w:rFonts w:ascii="Montserrat" w:eastAsia="Arial" w:hAnsi="Montserrat" w:cs="Arial"/>
          <w:color w:val="000000" w:themeColor="text1"/>
        </w:rPr>
        <w:t>t</w:t>
      </w:r>
      <w:r w:rsidRPr="48AB3003">
        <w:rPr>
          <w:rFonts w:ascii="Montserrat" w:eastAsia="Arial" w:hAnsi="Montserrat" w:cs="Arial"/>
          <w:color w:val="000000" w:themeColor="text1"/>
        </w:rPr>
        <w:t>u familia.</w:t>
      </w:r>
    </w:p>
    <w:p w14:paraId="6D5F8290" w14:textId="4FD1308B" w:rsidR="0085353F" w:rsidRPr="00B7758A" w:rsidRDefault="0085353F" w:rsidP="00B7758A">
      <w:pPr>
        <w:spacing w:after="0" w:line="240" w:lineRule="auto"/>
        <w:jc w:val="both"/>
        <w:rPr>
          <w:rFonts w:ascii="Montserrat" w:eastAsia="Times New Roman" w:hAnsi="Montserrat" w:cs="Arial"/>
          <w:lang w:eastAsia="es-MX"/>
        </w:rPr>
      </w:pPr>
    </w:p>
    <w:p w14:paraId="0ABF3C18" w14:textId="77777777" w:rsidR="00C73B62" w:rsidRPr="00C91023" w:rsidRDefault="00C73B62" w:rsidP="005C5E84">
      <w:pPr>
        <w:spacing w:after="0" w:line="240" w:lineRule="auto"/>
        <w:jc w:val="both"/>
        <w:rPr>
          <w:rFonts w:ascii="Montserrat" w:hAnsi="Montserrat" w:cs="Arial"/>
        </w:rPr>
      </w:pPr>
    </w:p>
    <w:p w14:paraId="39E424ED" w14:textId="2343ED63" w:rsidR="005202BB" w:rsidRPr="00F47BA6" w:rsidRDefault="005202BB" w:rsidP="005202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7FF6A715" w14:textId="77777777" w:rsidR="003603B9" w:rsidRPr="00F47BA6" w:rsidRDefault="003603B9" w:rsidP="005202BB">
      <w:pPr>
        <w:spacing w:after="0" w:line="240" w:lineRule="auto"/>
        <w:ind w:left="360"/>
        <w:jc w:val="center"/>
        <w:rPr>
          <w:rFonts w:ascii="Montserrat" w:eastAsia="Times New Roman" w:hAnsi="Montserrat" w:cs="Helvetica"/>
          <w:sz w:val="24"/>
          <w:szCs w:val="24"/>
          <w:lang w:eastAsia="es-MX"/>
        </w:rPr>
      </w:pPr>
    </w:p>
    <w:p w14:paraId="7BFE658D" w14:textId="29222662" w:rsidR="003924F7" w:rsidRDefault="005202BB" w:rsidP="00B74F4E">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1E2743E3" w14:textId="63641D7A" w:rsidR="00EC39E5" w:rsidRPr="00EC39E5" w:rsidRDefault="00EC39E5" w:rsidP="00EC39E5">
      <w:pPr>
        <w:spacing w:after="0" w:line="240" w:lineRule="auto"/>
        <w:jc w:val="both"/>
        <w:rPr>
          <w:rFonts w:ascii="Montserrat" w:eastAsia="Times New Roman" w:hAnsi="Montserrat" w:cs="Calibri"/>
          <w:lang w:eastAsia="es-MX"/>
        </w:rPr>
      </w:pPr>
    </w:p>
    <w:p w14:paraId="0F4595A6" w14:textId="4230D006" w:rsidR="00EC39E5" w:rsidRDefault="00EC39E5" w:rsidP="00EC39E5">
      <w:pPr>
        <w:spacing w:after="0" w:line="240" w:lineRule="auto"/>
        <w:jc w:val="both"/>
        <w:rPr>
          <w:rFonts w:ascii="Montserrat" w:eastAsia="Times New Roman" w:hAnsi="Montserrat" w:cs="Calibri"/>
          <w:lang w:eastAsia="es-MX"/>
        </w:rPr>
      </w:pPr>
    </w:p>
    <w:p w14:paraId="65A9594F" w14:textId="77777777" w:rsidR="00051C90" w:rsidRPr="00EC39E5" w:rsidRDefault="00051C90" w:rsidP="00EC39E5">
      <w:pPr>
        <w:spacing w:after="0" w:line="240" w:lineRule="auto"/>
        <w:jc w:val="both"/>
        <w:rPr>
          <w:rFonts w:ascii="Montserrat" w:eastAsia="Times New Roman" w:hAnsi="Montserrat" w:cs="Calibri"/>
          <w:lang w:eastAsia="es-MX"/>
        </w:rPr>
      </w:pPr>
    </w:p>
    <w:p w14:paraId="41AAEBBF" w14:textId="77777777" w:rsidR="00EC39E5" w:rsidRPr="009E242D" w:rsidRDefault="00EC39E5" w:rsidP="00EC39E5">
      <w:pPr>
        <w:spacing w:after="0" w:line="240" w:lineRule="auto"/>
        <w:rPr>
          <w:rFonts w:ascii="Montserrat" w:hAnsi="Montserrat"/>
          <w:b/>
          <w:sz w:val="28"/>
          <w:szCs w:val="32"/>
        </w:rPr>
      </w:pPr>
      <w:r w:rsidRPr="009E242D">
        <w:rPr>
          <w:rFonts w:ascii="Montserrat" w:hAnsi="Montserrat"/>
          <w:b/>
          <w:sz w:val="28"/>
          <w:szCs w:val="32"/>
        </w:rPr>
        <w:t>Para saber más:</w:t>
      </w:r>
    </w:p>
    <w:p w14:paraId="5522D142" w14:textId="77777777" w:rsidR="00EC39E5" w:rsidRPr="009E242D" w:rsidRDefault="00EC39E5" w:rsidP="00EC39E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lastRenderedPageBreak/>
        <w:t>Lecturas</w:t>
      </w:r>
    </w:p>
    <w:p w14:paraId="33C2A6C5" w14:textId="77777777" w:rsidR="00EC39E5" w:rsidRDefault="00231061" w:rsidP="00EC39E5">
      <w:pPr>
        <w:spacing w:after="0" w:line="240" w:lineRule="auto"/>
        <w:jc w:val="both"/>
        <w:rPr>
          <w:rFonts w:ascii="Montserrat" w:eastAsia="Times New Roman" w:hAnsi="Montserrat" w:cs="Arial"/>
          <w:bCs/>
          <w:color w:val="000000" w:themeColor="text1"/>
        </w:rPr>
      </w:pPr>
      <w:hyperlink r:id="rId23" w:history="1">
        <w:r w:rsidR="00EC39E5" w:rsidRPr="009E242D">
          <w:rPr>
            <w:rStyle w:val="Hipervnculo"/>
            <w:rFonts w:ascii="Montserrat" w:hAnsi="Montserrat"/>
          </w:rPr>
          <w:t>https://libros.conaliteg.gob.mx/secundaria.html</w:t>
        </w:r>
      </w:hyperlink>
      <w:bookmarkEnd w:id="0"/>
    </w:p>
    <w:sectPr w:rsidR="00EC39E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4709E" w14:textId="77777777" w:rsidR="00231061" w:rsidRDefault="00231061" w:rsidP="00873C03">
      <w:pPr>
        <w:spacing w:after="0" w:line="240" w:lineRule="auto"/>
      </w:pPr>
      <w:r>
        <w:separator/>
      </w:r>
    </w:p>
  </w:endnote>
  <w:endnote w:type="continuationSeparator" w:id="0">
    <w:p w14:paraId="5211A31F" w14:textId="77777777" w:rsidR="00231061" w:rsidRDefault="0023106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63BA1" w14:textId="77777777" w:rsidR="00231061" w:rsidRDefault="00231061" w:rsidP="00873C03">
      <w:pPr>
        <w:spacing w:after="0" w:line="240" w:lineRule="auto"/>
      </w:pPr>
      <w:r>
        <w:separator/>
      </w:r>
    </w:p>
  </w:footnote>
  <w:footnote w:type="continuationSeparator" w:id="0">
    <w:p w14:paraId="49B10659" w14:textId="77777777" w:rsidR="00231061" w:rsidRDefault="0023106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15CB4184"/>
    <w:multiLevelType w:val="hybridMultilevel"/>
    <w:tmpl w:val="31363716"/>
    <w:lvl w:ilvl="0" w:tplc="0BBEEFA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876910"/>
    <w:multiLevelType w:val="hybridMultilevel"/>
    <w:tmpl w:val="8C2E6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60503F"/>
    <w:multiLevelType w:val="hybridMultilevel"/>
    <w:tmpl w:val="6FC2F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B57B9A"/>
    <w:multiLevelType w:val="hybridMultilevel"/>
    <w:tmpl w:val="D668E2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252113"/>
    <w:multiLevelType w:val="hybridMultilevel"/>
    <w:tmpl w:val="4082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73946"/>
    <w:multiLevelType w:val="hybridMultilevel"/>
    <w:tmpl w:val="2018A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A954AF"/>
    <w:multiLevelType w:val="multilevel"/>
    <w:tmpl w:val="6A720C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2EE3802"/>
    <w:multiLevelType w:val="hybridMultilevel"/>
    <w:tmpl w:val="E48EA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45C107A"/>
    <w:multiLevelType w:val="multilevel"/>
    <w:tmpl w:val="6A720C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551D77AC"/>
    <w:multiLevelType w:val="multilevel"/>
    <w:tmpl w:val="6A720C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716C1070"/>
    <w:multiLevelType w:val="hybridMultilevel"/>
    <w:tmpl w:val="3C40F4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C27177"/>
    <w:multiLevelType w:val="multilevel"/>
    <w:tmpl w:val="6A720C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739C0B3A"/>
    <w:multiLevelType w:val="hybridMultilevel"/>
    <w:tmpl w:val="D668E2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5D7345"/>
    <w:multiLevelType w:val="hybridMultilevel"/>
    <w:tmpl w:val="E34C6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D83F29"/>
    <w:multiLevelType w:val="hybridMultilevel"/>
    <w:tmpl w:val="1E0617D6"/>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F2A3F84"/>
    <w:multiLevelType w:val="hybridMultilevel"/>
    <w:tmpl w:val="F9944C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16"/>
  </w:num>
  <w:num w:numId="4">
    <w:abstractNumId w:val="13"/>
  </w:num>
  <w:num w:numId="5">
    <w:abstractNumId w:val="11"/>
  </w:num>
  <w:num w:numId="6">
    <w:abstractNumId w:val="4"/>
  </w:num>
  <w:num w:numId="7">
    <w:abstractNumId w:val="2"/>
  </w:num>
  <w:num w:numId="8">
    <w:abstractNumId w:val="10"/>
  </w:num>
  <w:num w:numId="9">
    <w:abstractNumId w:val="8"/>
  </w:num>
  <w:num w:numId="10">
    <w:abstractNumId w:val="12"/>
  </w:num>
  <w:num w:numId="11">
    <w:abstractNumId w:val="15"/>
  </w:num>
  <w:num w:numId="12">
    <w:abstractNumId w:val="17"/>
  </w:num>
  <w:num w:numId="13">
    <w:abstractNumId w:val="9"/>
  </w:num>
  <w:num w:numId="14">
    <w:abstractNumId w:val="3"/>
  </w:num>
  <w:num w:numId="15">
    <w:abstractNumId w:val="7"/>
  </w:num>
  <w:num w:numId="16">
    <w:abstractNumId w:val="14"/>
  </w:num>
  <w:num w:numId="17">
    <w:abstractNumId w:val="6"/>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27D"/>
    <w:rsid w:val="00007413"/>
    <w:rsid w:val="0000761F"/>
    <w:rsid w:val="00007AFE"/>
    <w:rsid w:val="000105AC"/>
    <w:rsid w:val="00011977"/>
    <w:rsid w:val="00013E92"/>
    <w:rsid w:val="0001582E"/>
    <w:rsid w:val="00016260"/>
    <w:rsid w:val="000163B7"/>
    <w:rsid w:val="00016589"/>
    <w:rsid w:val="000169E5"/>
    <w:rsid w:val="000205C0"/>
    <w:rsid w:val="0002074E"/>
    <w:rsid w:val="00021247"/>
    <w:rsid w:val="000214A6"/>
    <w:rsid w:val="000215A7"/>
    <w:rsid w:val="00021C72"/>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CD5"/>
    <w:rsid w:val="00031D8D"/>
    <w:rsid w:val="00032433"/>
    <w:rsid w:val="0003261E"/>
    <w:rsid w:val="00032B92"/>
    <w:rsid w:val="00032F37"/>
    <w:rsid w:val="00033D15"/>
    <w:rsid w:val="00034897"/>
    <w:rsid w:val="00034914"/>
    <w:rsid w:val="00034F62"/>
    <w:rsid w:val="00036213"/>
    <w:rsid w:val="00036BDB"/>
    <w:rsid w:val="000376C0"/>
    <w:rsid w:val="00041840"/>
    <w:rsid w:val="00041FB9"/>
    <w:rsid w:val="000441EC"/>
    <w:rsid w:val="00044240"/>
    <w:rsid w:val="000448EC"/>
    <w:rsid w:val="0004758E"/>
    <w:rsid w:val="000475A3"/>
    <w:rsid w:val="00047B0A"/>
    <w:rsid w:val="00047D98"/>
    <w:rsid w:val="000513BE"/>
    <w:rsid w:val="00051C90"/>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383"/>
    <w:rsid w:val="00064ED1"/>
    <w:rsid w:val="000650C9"/>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3917"/>
    <w:rsid w:val="00074C7B"/>
    <w:rsid w:val="000756D9"/>
    <w:rsid w:val="0007695A"/>
    <w:rsid w:val="00076A51"/>
    <w:rsid w:val="000770D2"/>
    <w:rsid w:val="00077BDC"/>
    <w:rsid w:val="00077E17"/>
    <w:rsid w:val="00077FBE"/>
    <w:rsid w:val="00082194"/>
    <w:rsid w:val="00082259"/>
    <w:rsid w:val="0008225B"/>
    <w:rsid w:val="000822E1"/>
    <w:rsid w:val="00083240"/>
    <w:rsid w:val="00083CEA"/>
    <w:rsid w:val="00084EB8"/>
    <w:rsid w:val="00085664"/>
    <w:rsid w:val="00085D0A"/>
    <w:rsid w:val="0008604E"/>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0CE9"/>
    <w:rsid w:val="000A1720"/>
    <w:rsid w:val="000A191A"/>
    <w:rsid w:val="000A19C9"/>
    <w:rsid w:val="000A1DA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AF5"/>
    <w:rsid w:val="000B2E69"/>
    <w:rsid w:val="000B2EFD"/>
    <w:rsid w:val="000B376A"/>
    <w:rsid w:val="000B3B89"/>
    <w:rsid w:val="000B4415"/>
    <w:rsid w:val="000B45DC"/>
    <w:rsid w:val="000B4E12"/>
    <w:rsid w:val="000B62DA"/>
    <w:rsid w:val="000B6958"/>
    <w:rsid w:val="000B716E"/>
    <w:rsid w:val="000C0192"/>
    <w:rsid w:val="000C08C0"/>
    <w:rsid w:val="000C0953"/>
    <w:rsid w:val="000C09EC"/>
    <w:rsid w:val="000C0C0A"/>
    <w:rsid w:val="000C1403"/>
    <w:rsid w:val="000C1ECE"/>
    <w:rsid w:val="000C23A3"/>
    <w:rsid w:val="000C309E"/>
    <w:rsid w:val="000C462C"/>
    <w:rsid w:val="000C4C08"/>
    <w:rsid w:val="000C68CD"/>
    <w:rsid w:val="000C6A74"/>
    <w:rsid w:val="000C702E"/>
    <w:rsid w:val="000C7AE2"/>
    <w:rsid w:val="000D2D06"/>
    <w:rsid w:val="000D35D4"/>
    <w:rsid w:val="000D36DD"/>
    <w:rsid w:val="000D3EC1"/>
    <w:rsid w:val="000D41A4"/>
    <w:rsid w:val="000D52E9"/>
    <w:rsid w:val="000D59C5"/>
    <w:rsid w:val="000D5CF6"/>
    <w:rsid w:val="000D6211"/>
    <w:rsid w:val="000D64EB"/>
    <w:rsid w:val="000D6535"/>
    <w:rsid w:val="000D67FD"/>
    <w:rsid w:val="000D69FD"/>
    <w:rsid w:val="000D6D5F"/>
    <w:rsid w:val="000D7531"/>
    <w:rsid w:val="000D7A69"/>
    <w:rsid w:val="000E0E79"/>
    <w:rsid w:val="000E10F8"/>
    <w:rsid w:val="000E1833"/>
    <w:rsid w:val="000E19B1"/>
    <w:rsid w:val="000E267D"/>
    <w:rsid w:val="000E2CE8"/>
    <w:rsid w:val="000E3B03"/>
    <w:rsid w:val="000E424D"/>
    <w:rsid w:val="000E4C10"/>
    <w:rsid w:val="000E5178"/>
    <w:rsid w:val="000E522C"/>
    <w:rsid w:val="000E5EE2"/>
    <w:rsid w:val="000E5FD7"/>
    <w:rsid w:val="000E609C"/>
    <w:rsid w:val="000E6E16"/>
    <w:rsid w:val="000E6E79"/>
    <w:rsid w:val="000E72EB"/>
    <w:rsid w:val="000F1EEB"/>
    <w:rsid w:val="000F204E"/>
    <w:rsid w:val="000F353E"/>
    <w:rsid w:val="000F37D1"/>
    <w:rsid w:val="000F3C1A"/>
    <w:rsid w:val="000F3E37"/>
    <w:rsid w:val="000F3E93"/>
    <w:rsid w:val="000F4AB6"/>
    <w:rsid w:val="000F5235"/>
    <w:rsid w:val="000F5785"/>
    <w:rsid w:val="000F65AB"/>
    <w:rsid w:val="000F6AF2"/>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5EFF"/>
    <w:rsid w:val="0011658E"/>
    <w:rsid w:val="0011664D"/>
    <w:rsid w:val="001167BA"/>
    <w:rsid w:val="00116E38"/>
    <w:rsid w:val="00116EEC"/>
    <w:rsid w:val="00120A25"/>
    <w:rsid w:val="00120C16"/>
    <w:rsid w:val="00121AD9"/>
    <w:rsid w:val="001220F8"/>
    <w:rsid w:val="00123929"/>
    <w:rsid w:val="00124435"/>
    <w:rsid w:val="0012472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08F"/>
    <w:rsid w:val="00152274"/>
    <w:rsid w:val="00152825"/>
    <w:rsid w:val="001529E9"/>
    <w:rsid w:val="0015401E"/>
    <w:rsid w:val="00154438"/>
    <w:rsid w:val="00155969"/>
    <w:rsid w:val="00155A40"/>
    <w:rsid w:val="00155E78"/>
    <w:rsid w:val="0015654B"/>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87EDC"/>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6E"/>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B7832"/>
    <w:rsid w:val="001C0912"/>
    <w:rsid w:val="001C14AF"/>
    <w:rsid w:val="001C20A3"/>
    <w:rsid w:val="001C4E1F"/>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5B4B"/>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4E6"/>
    <w:rsid w:val="001F5E1B"/>
    <w:rsid w:val="001F5FF4"/>
    <w:rsid w:val="0020004A"/>
    <w:rsid w:val="00200429"/>
    <w:rsid w:val="00200E56"/>
    <w:rsid w:val="00201A5D"/>
    <w:rsid w:val="00202998"/>
    <w:rsid w:val="00202D0D"/>
    <w:rsid w:val="00204332"/>
    <w:rsid w:val="00204352"/>
    <w:rsid w:val="00204AB3"/>
    <w:rsid w:val="00204C7D"/>
    <w:rsid w:val="002058F0"/>
    <w:rsid w:val="00205E56"/>
    <w:rsid w:val="002067A9"/>
    <w:rsid w:val="002069ED"/>
    <w:rsid w:val="002070C2"/>
    <w:rsid w:val="00207DC5"/>
    <w:rsid w:val="002102B5"/>
    <w:rsid w:val="00211C10"/>
    <w:rsid w:val="00211D5E"/>
    <w:rsid w:val="002139F5"/>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061"/>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9C4"/>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A8B"/>
    <w:rsid w:val="002A6F1C"/>
    <w:rsid w:val="002A6FF1"/>
    <w:rsid w:val="002A7EA6"/>
    <w:rsid w:val="002B076F"/>
    <w:rsid w:val="002B08C4"/>
    <w:rsid w:val="002B0DBD"/>
    <w:rsid w:val="002B0FD7"/>
    <w:rsid w:val="002B13F3"/>
    <w:rsid w:val="002B2320"/>
    <w:rsid w:val="002B307B"/>
    <w:rsid w:val="002B3E57"/>
    <w:rsid w:val="002B49EE"/>
    <w:rsid w:val="002B4B22"/>
    <w:rsid w:val="002B5C20"/>
    <w:rsid w:val="002B5FE6"/>
    <w:rsid w:val="002B65B2"/>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C7AFA"/>
    <w:rsid w:val="002D13B9"/>
    <w:rsid w:val="002D26CF"/>
    <w:rsid w:val="002D2B15"/>
    <w:rsid w:val="002D3665"/>
    <w:rsid w:val="002D45DA"/>
    <w:rsid w:val="002D4DB5"/>
    <w:rsid w:val="002D4E28"/>
    <w:rsid w:val="002D5C97"/>
    <w:rsid w:val="002D761E"/>
    <w:rsid w:val="002D7A2E"/>
    <w:rsid w:val="002D7AE7"/>
    <w:rsid w:val="002D7CB3"/>
    <w:rsid w:val="002E025F"/>
    <w:rsid w:val="002E064B"/>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1FB1"/>
    <w:rsid w:val="002F2462"/>
    <w:rsid w:val="002F2CFD"/>
    <w:rsid w:val="002F2D48"/>
    <w:rsid w:val="002F328D"/>
    <w:rsid w:val="002F4F72"/>
    <w:rsid w:val="002F5CB9"/>
    <w:rsid w:val="002F5D84"/>
    <w:rsid w:val="002F6208"/>
    <w:rsid w:val="003002DD"/>
    <w:rsid w:val="00300993"/>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2BC"/>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85E"/>
    <w:rsid w:val="00334B82"/>
    <w:rsid w:val="00334D0D"/>
    <w:rsid w:val="00334DD7"/>
    <w:rsid w:val="00335191"/>
    <w:rsid w:val="003358C0"/>
    <w:rsid w:val="00335BF5"/>
    <w:rsid w:val="00335D68"/>
    <w:rsid w:val="00335F03"/>
    <w:rsid w:val="00337AC4"/>
    <w:rsid w:val="00340FBC"/>
    <w:rsid w:val="0034158B"/>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66C9"/>
    <w:rsid w:val="00367029"/>
    <w:rsid w:val="0036776F"/>
    <w:rsid w:val="00367C87"/>
    <w:rsid w:val="0037112D"/>
    <w:rsid w:val="0037117C"/>
    <w:rsid w:val="003712E3"/>
    <w:rsid w:val="003716C3"/>
    <w:rsid w:val="00371A82"/>
    <w:rsid w:val="00371C52"/>
    <w:rsid w:val="00372B44"/>
    <w:rsid w:val="003742E5"/>
    <w:rsid w:val="00374D72"/>
    <w:rsid w:val="00375EB7"/>
    <w:rsid w:val="0037600A"/>
    <w:rsid w:val="0037636F"/>
    <w:rsid w:val="00376A14"/>
    <w:rsid w:val="00377C65"/>
    <w:rsid w:val="00380257"/>
    <w:rsid w:val="00380A8C"/>
    <w:rsid w:val="00380D4D"/>
    <w:rsid w:val="00380F60"/>
    <w:rsid w:val="00381581"/>
    <w:rsid w:val="0038166A"/>
    <w:rsid w:val="00381E63"/>
    <w:rsid w:val="0038423A"/>
    <w:rsid w:val="00384C81"/>
    <w:rsid w:val="0038504C"/>
    <w:rsid w:val="00385205"/>
    <w:rsid w:val="00385846"/>
    <w:rsid w:val="00385B7F"/>
    <w:rsid w:val="00386B4E"/>
    <w:rsid w:val="003875F1"/>
    <w:rsid w:val="003901E3"/>
    <w:rsid w:val="003924F7"/>
    <w:rsid w:val="003928E6"/>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3BBB"/>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07514"/>
    <w:rsid w:val="00410187"/>
    <w:rsid w:val="00410438"/>
    <w:rsid w:val="00410547"/>
    <w:rsid w:val="00410548"/>
    <w:rsid w:val="00410A57"/>
    <w:rsid w:val="0041145C"/>
    <w:rsid w:val="004115DE"/>
    <w:rsid w:val="00411CBB"/>
    <w:rsid w:val="0041282C"/>
    <w:rsid w:val="00412A46"/>
    <w:rsid w:val="00413CAA"/>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5469"/>
    <w:rsid w:val="00426E25"/>
    <w:rsid w:val="00426FD2"/>
    <w:rsid w:val="00430299"/>
    <w:rsid w:val="004303AB"/>
    <w:rsid w:val="00430C3B"/>
    <w:rsid w:val="0043158C"/>
    <w:rsid w:val="00431BB6"/>
    <w:rsid w:val="004321AC"/>
    <w:rsid w:val="00432D5E"/>
    <w:rsid w:val="00433B57"/>
    <w:rsid w:val="004342D5"/>
    <w:rsid w:val="004343D9"/>
    <w:rsid w:val="00435537"/>
    <w:rsid w:val="004356D5"/>
    <w:rsid w:val="00435A83"/>
    <w:rsid w:val="004364DD"/>
    <w:rsid w:val="00436A82"/>
    <w:rsid w:val="00437C00"/>
    <w:rsid w:val="00440472"/>
    <w:rsid w:val="00440496"/>
    <w:rsid w:val="00440671"/>
    <w:rsid w:val="00440CC7"/>
    <w:rsid w:val="0044170D"/>
    <w:rsid w:val="00442958"/>
    <w:rsid w:val="00442F9C"/>
    <w:rsid w:val="004430D8"/>
    <w:rsid w:val="0044438B"/>
    <w:rsid w:val="00444403"/>
    <w:rsid w:val="004446A2"/>
    <w:rsid w:val="004447B1"/>
    <w:rsid w:val="004460A2"/>
    <w:rsid w:val="004462CB"/>
    <w:rsid w:val="004470B3"/>
    <w:rsid w:val="00447353"/>
    <w:rsid w:val="004473F1"/>
    <w:rsid w:val="004475E4"/>
    <w:rsid w:val="00447870"/>
    <w:rsid w:val="004513ED"/>
    <w:rsid w:val="00451620"/>
    <w:rsid w:val="00451B2F"/>
    <w:rsid w:val="00451B36"/>
    <w:rsid w:val="00452137"/>
    <w:rsid w:val="00452468"/>
    <w:rsid w:val="00453CEE"/>
    <w:rsid w:val="004546E8"/>
    <w:rsid w:val="004553BB"/>
    <w:rsid w:val="00455FF0"/>
    <w:rsid w:val="00456514"/>
    <w:rsid w:val="00456519"/>
    <w:rsid w:val="0045673C"/>
    <w:rsid w:val="00457023"/>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8DC"/>
    <w:rsid w:val="00472ED4"/>
    <w:rsid w:val="004731B6"/>
    <w:rsid w:val="0047384C"/>
    <w:rsid w:val="0047446B"/>
    <w:rsid w:val="004752E0"/>
    <w:rsid w:val="0047619E"/>
    <w:rsid w:val="004761CD"/>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A91"/>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F9C"/>
    <w:rsid w:val="004B74E6"/>
    <w:rsid w:val="004C0223"/>
    <w:rsid w:val="004C0893"/>
    <w:rsid w:val="004C0C36"/>
    <w:rsid w:val="004C1481"/>
    <w:rsid w:val="004C1E1E"/>
    <w:rsid w:val="004C2D7D"/>
    <w:rsid w:val="004C319A"/>
    <w:rsid w:val="004C3FC2"/>
    <w:rsid w:val="004C48F0"/>
    <w:rsid w:val="004C50A9"/>
    <w:rsid w:val="004C55BA"/>
    <w:rsid w:val="004C58D5"/>
    <w:rsid w:val="004C5C41"/>
    <w:rsid w:val="004C5E76"/>
    <w:rsid w:val="004C6606"/>
    <w:rsid w:val="004C66B2"/>
    <w:rsid w:val="004C66F5"/>
    <w:rsid w:val="004C7D66"/>
    <w:rsid w:val="004C7DD4"/>
    <w:rsid w:val="004C7EFC"/>
    <w:rsid w:val="004D00DC"/>
    <w:rsid w:val="004D180E"/>
    <w:rsid w:val="004D196D"/>
    <w:rsid w:val="004D1D59"/>
    <w:rsid w:val="004D234D"/>
    <w:rsid w:val="004D2AA1"/>
    <w:rsid w:val="004D2AFF"/>
    <w:rsid w:val="004D4CC5"/>
    <w:rsid w:val="004D66B1"/>
    <w:rsid w:val="004D712B"/>
    <w:rsid w:val="004E04A8"/>
    <w:rsid w:val="004E1947"/>
    <w:rsid w:val="004E1C74"/>
    <w:rsid w:val="004E1FDA"/>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6E89"/>
    <w:rsid w:val="00507EC0"/>
    <w:rsid w:val="005119D6"/>
    <w:rsid w:val="00513617"/>
    <w:rsid w:val="00513829"/>
    <w:rsid w:val="005163DF"/>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869"/>
    <w:rsid w:val="00526D07"/>
    <w:rsid w:val="005279E0"/>
    <w:rsid w:val="005308EA"/>
    <w:rsid w:val="005317B2"/>
    <w:rsid w:val="00531902"/>
    <w:rsid w:val="0053225B"/>
    <w:rsid w:val="00533106"/>
    <w:rsid w:val="00533AD0"/>
    <w:rsid w:val="00533CB0"/>
    <w:rsid w:val="005347F5"/>
    <w:rsid w:val="0053527D"/>
    <w:rsid w:val="005354E1"/>
    <w:rsid w:val="00536F38"/>
    <w:rsid w:val="00537255"/>
    <w:rsid w:val="0054098D"/>
    <w:rsid w:val="00540BE5"/>
    <w:rsid w:val="00540F48"/>
    <w:rsid w:val="0054163D"/>
    <w:rsid w:val="00542212"/>
    <w:rsid w:val="00542A49"/>
    <w:rsid w:val="005441F0"/>
    <w:rsid w:val="00544CA8"/>
    <w:rsid w:val="005451B1"/>
    <w:rsid w:val="005460BB"/>
    <w:rsid w:val="00546351"/>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2C11"/>
    <w:rsid w:val="00563144"/>
    <w:rsid w:val="005633B7"/>
    <w:rsid w:val="00564822"/>
    <w:rsid w:val="00564B09"/>
    <w:rsid w:val="00564C26"/>
    <w:rsid w:val="005663F0"/>
    <w:rsid w:val="005665B6"/>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AA8"/>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3B6"/>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93A"/>
    <w:rsid w:val="005E6ACA"/>
    <w:rsid w:val="005E6AF7"/>
    <w:rsid w:val="005E7248"/>
    <w:rsid w:val="005E72EC"/>
    <w:rsid w:val="005E77F1"/>
    <w:rsid w:val="005E7C3D"/>
    <w:rsid w:val="005F0097"/>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4BD"/>
    <w:rsid w:val="006139D4"/>
    <w:rsid w:val="00613E54"/>
    <w:rsid w:val="00613F5F"/>
    <w:rsid w:val="006161FC"/>
    <w:rsid w:val="00616553"/>
    <w:rsid w:val="0061658B"/>
    <w:rsid w:val="00616866"/>
    <w:rsid w:val="00616BF4"/>
    <w:rsid w:val="00616C56"/>
    <w:rsid w:val="00620C97"/>
    <w:rsid w:val="00620D37"/>
    <w:rsid w:val="00621F30"/>
    <w:rsid w:val="00622300"/>
    <w:rsid w:val="006223BC"/>
    <w:rsid w:val="00622DE8"/>
    <w:rsid w:val="0062349F"/>
    <w:rsid w:val="00623C54"/>
    <w:rsid w:val="00623E8F"/>
    <w:rsid w:val="006241A4"/>
    <w:rsid w:val="00624274"/>
    <w:rsid w:val="0062446E"/>
    <w:rsid w:val="006259F7"/>
    <w:rsid w:val="00625AC5"/>
    <w:rsid w:val="00625BCF"/>
    <w:rsid w:val="00626516"/>
    <w:rsid w:val="006268C2"/>
    <w:rsid w:val="00626AD5"/>
    <w:rsid w:val="00627326"/>
    <w:rsid w:val="00627BBF"/>
    <w:rsid w:val="00630FF6"/>
    <w:rsid w:val="0063189A"/>
    <w:rsid w:val="0063421D"/>
    <w:rsid w:val="00634264"/>
    <w:rsid w:val="0063469B"/>
    <w:rsid w:val="00634B2F"/>
    <w:rsid w:val="006353CC"/>
    <w:rsid w:val="00635CA7"/>
    <w:rsid w:val="00636105"/>
    <w:rsid w:val="00636247"/>
    <w:rsid w:val="00637017"/>
    <w:rsid w:val="006378B6"/>
    <w:rsid w:val="0064019F"/>
    <w:rsid w:val="00640847"/>
    <w:rsid w:val="006409F6"/>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94D"/>
    <w:rsid w:val="00651A2A"/>
    <w:rsid w:val="00652183"/>
    <w:rsid w:val="006535A9"/>
    <w:rsid w:val="006543E1"/>
    <w:rsid w:val="00654DAA"/>
    <w:rsid w:val="00654F84"/>
    <w:rsid w:val="00655053"/>
    <w:rsid w:val="00655421"/>
    <w:rsid w:val="0065552E"/>
    <w:rsid w:val="00655B94"/>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6E6A"/>
    <w:rsid w:val="006672AD"/>
    <w:rsid w:val="00667962"/>
    <w:rsid w:val="006702C4"/>
    <w:rsid w:val="00670507"/>
    <w:rsid w:val="00670A92"/>
    <w:rsid w:val="00671639"/>
    <w:rsid w:val="00672ABB"/>
    <w:rsid w:val="0067327C"/>
    <w:rsid w:val="00673A7B"/>
    <w:rsid w:val="00673F90"/>
    <w:rsid w:val="006741D1"/>
    <w:rsid w:val="006751AA"/>
    <w:rsid w:val="00675654"/>
    <w:rsid w:val="006758B7"/>
    <w:rsid w:val="00675FE5"/>
    <w:rsid w:val="00676681"/>
    <w:rsid w:val="00677F51"/>
    <w:rsid w:val="006808AF"/>
    <w:rsid w:val="00681557"/>
    <w:rsid w:val="00684343"/>
    <w:rsid w:val="00685957"/>
    <w:rsid w:val="0068598D"/>
    <w:rsid w:val="00685A68"/>
    <w:rsid w:val="00685DC0"/>
    <w:rsid w:val="006866F6"/>
    <w:rsid w:val="00686BEC"/>
    <w:rsid w:val="00687545"/>
    <w:rsid w:val="00690B4A"/>
    <w:rsid w:val="00690DC6"/>
    <w:rsid w:val="00691855"/>
    <w:rsid w:val="00692551"/>
    <w:rsid w:val="0069376B"/>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19F3"/>
    <w:rsid w:val="006B3644"/>
    <w:rsid w:val="006B40BC"/>
    <w:rsid w:val="006B4695"/>
    <w:rsid w:val="006B4B07"/>
    <w:rsid w:val="006B5776"/>
    <w:rsid w:val="006B5927"/>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C7E81"/>
    <w:rsid w:val="006D0C22"/>
    <w:rsid w:val="006D0F21"/>
    <w:rsid w:val="006D0F51"/>
    <w:rsid w:val="006D1C2C"/>
    <w:rsid w:val="006D1E0A"/>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DC0"/>
    <w:rsid w:val="006F7210"/>
    <w:rsid w:val="006F783A"/>
    <w:rsid w:val="007001BB"/>
    <w:rsid w:val="00700FD2"/>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6D6"/>
    <w:rsid w:val="00713D9C"/>
    <w:rsid w:val="00713E45"/>
    <w:rsid w:val="00714207"/>
    <w:rsid w:val="007143A6"/>
    <w:rsid w:val="0071496F"/>
    <w:rsid w:val="0071545B"/>
    <w:rsid w:val="00715DC2"/>
    <w:rsid w:val="0071604C"/>
    <w:rsid w:val="00716394"/>
    <w:rsid w:val="00716482"/>
    <w:rsid w:val="007168B0"/>
    <w:rsid w:val="007169D3"/>
    <w:rsid w:val="00716D8F"/>
    <w:rsid w:val="007170F8"/>
    <w:rsid w:val="007173CA"/>
    <w:rsid w:val="007178A1"/>
    <w:rsid w:val="007200D9"/>
    <w:rsid w:val="007202F6"/>
    <w:rsid w:val="00720BD4"/>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08B"/>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6713A"/>
    <w:rsid w:val="00767849"/>
    <w:rsid w:val="0077021D"/>
    <w:rsid w:val="007704D2"/>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3664"/>
    <w:rsid w:val="00783A3E"/>
    <w:rsid w:val="00783C17"/>
    <w:rsid w:val="0078500A"/>
    <w:rsid w:val="00786C2F"/>
    <w:rsid w:val="00786D73"/>
    <w:rsid w:val="007874F8"/>
    <w:rsid w:val="00787AF5"/>
    <w:rsid w:val="00787B48"/>
    <w:rsid w:val="00790144"/>
    <w:rsid w:val="00790713"/>
    <w:rsid w:val="00790836"/>
    <w:rsid w:val="00791F7E"/>
    <w:rsid w:val="0079305B"/>
    <w:rsid w:val="00793A72"/>
    <w:rsid w:val="00794702"/>
    <w:rsid w:val="00794BDA"/>
    <w:rsid w:val="007953D5"/>
    <w:rsid w:val="00795862"/>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0F28"/>
    <w:rsid w:val="007B11A2"/>
    <w:rsid w:val="007B1A2D"/>
    <w:rsid w:val="007B2A3A"/>
    <w:rsid w:val="007B37B4"/>
    <w:rsid w:val="007B3A2B"/>
    <w:rsid w:val="007B563A"/>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2EA3"/>
    <w:rsid w:val="007E3B11"/>
    <w:rsid w:val="007E4084"/>
    <w:rsid w:val="007E4E35"/>
    <w:rsid w:val="007E4F27"/>
    <w:rsid w:val="007E54A3"/>
    <w:rsid w:val="007E6284"/>
    <w:rsid w:val="007E632E"/>
    <w:rsid w:val="007E6FA3"/>
    <w:rsid w:val="007E7F73"/>
    <w:rsid w:val="007F082B"/>
    <w:rsid w:val="007F0CE2"/>
    <w:rsid w:val="007F0DD3"/>
    <w:rsid w:val="007F0EBF"/>
    <w:rsid w:val="007F1061"/>
    <w:rsid w:val="007F230F"/>
    <w:rsid w:val="007F2A09"/>
    <w:rsid w:val="007F376B"/>
    <w:rsid w:val="007F3CB9"/>
    <w:rsid w:val="007F4C36"/>
    <w:rsid w:val="007F597F"/>
    <w:rsid w:val="007F6F27"/>
    <w:rsid w:val="007F729A"/>
    <w:rsid w:val="007F7F8B"/>
    <w:rsid w:val="008000EA"/>
    <w:rsid w:val="00801401"/>
    <w:rsid w:val="00802577"/>
    <w:rsid w:val="00802962"/>
    <w:rsid w:val="00805540"/>
    <w:rsid w:val="00805939"/>
    <w:rsid w:val="00805CA9"/>
    <w:rsid w:val="00805D71"/>
    <w:rsid w:val="0080606F"/>
    <w:rsid w:val="00806518"/>
    <w:rsid w:val="0080676A"/>
    <w:rsid w:val="00810591"/>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35D6"/>
    <w:rsid w:val="008342B5"/>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30FE"/>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6693"/>
    <w:rsid w:val="008D6D44"/>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E78AE"/>
    <w:rsid w:val="008F0BD5"/>
    <w:rsid w:val="008F0C66"/>
    <w:rsid w:val="008F0E3E"/>
    <w:rsid w:val="008F1040"/>
    <w:rsid w:val="008F258F"/>
    <w:rsid w:val="008F2A8C"/>
    <w:rsid w:val="008F3B37"/>
    <w:rsid w:val="008F4D04"/>
    <w:rsid w:val="008F4DDF"/>
    <w:rsid w:val="008F4EF8"/>
    <w:rsid w:val="008F4F0E"/>
    <w:rsid w:val="008F5760"/>
    <w:rsid w:val="008F66C6"/>
    <w:rsid w:val="008F7E3B"/>
    <w:rsid w:val="00902627"/>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1E"/>
    <w:rsid w:val="00956F86"/>
    <w:rsid w:val="009573B6"/>
    <w:rsid w:val="00957890"/>
    <w:rsid w:val="00957E43"/>
    <w:rsid w:val="009604FD"/>
    <w:rsid w:val="0096094B"/>
    <w:rsid w:val="00960E93"/>
    <w:rsid w:val="009612D7"/>
    <w:rsid w:val="00961AE4"/>
    <w:rsid w:val="00961FDD"/>
    <w:rsid w:val="00962D4C"/>
    <w:rsid w:val="00963581"/>
    <w:rsid w:val="009653F4"/>
    <w:rsid w:val="00965E2C"/>
    <w:rsid w:val="00966088"/>
    <w:rsid w:val="00966A69"/>
    <w:rsid w:val="00966B1D"/>
    <w:rsid w:val="00966EEF"/>
    <w:rsid w:val="00966F7C"/>
    <w:rsid w:val="00966F8D"/>
    <w:rsid w:val="00967F8F"/>
    <w:rsid w:val="009704C2"/>
    <w:rsid w:val="00970A2A"/>
    <w:rsid w:val="00972292"/>
    <w:rsid w:val="009722E5"/>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87B29"/>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887"/>
    <w:rsid w:val="00996BAB"/>
    <w:rsid w:val="00996EFD"/>
    <w:rsid w:val="009979D1"/>
    <w:rsid w:val="009A0830"/>
    <w:rsid w:val="009A280C"/>
    <w:rsid w:val="009A2BB7"/>
    <w:rsid w:val="009A2DC3"/>
    <w:rsid w:val="009A3019"/>
    <w:rsid w:val="009A35A2"/>
    <w:rsid w:val="009A440F"/>
    <w:rsid w:val="009A4853"/>
    <w:rsid w:val="009A4890"/>
    <w:rsid w:val="009A4A97"/>
    <w:rsid w:val="009A4C05"/>
    <w:rsid w:val="009A5B4B"/>
    <w:rsid w:val="009A7B54"/>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5C76"/>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9E6"/>
    <w:rsid w:val="009D1DFD"/>
    <w:rsid w:val="009D2767"/>
    <w:rsid w:val="009D295E"/>
    <w:rsid w:val="009D4234"/>
    <w:rsid w:val="009D5FF5"/>
    <w:rsid w:val="009D6FAD"/>
    <w:rsid w:val="009D76D7"/>
    <w:rsid w:val="009E066C"/>
    <w:rsid w:val="009E09A2"/>
    <w:rsid w:val="009E0DB3"/>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27D"/>
    <w:rsid w:val="00A07D33"/>
    <w:rsid w:val="00A07F47"/>
    <w:rsid w:val="00A10EDE"/>
    <w:rsid w:val="00A114ED"/>
    <w:rsid w:val="00A11BFC"/>
    <w:rsid w:val="00A13253"/>
    <w:rsid w:val="00A13F79"/>
    <w:rsid w:val="00A15C23"/>
    <w:rsid w:val="00A16179"/>
    <w:rsid w:val="00A16502"/>
    <w:rsid w:val="00A16918"/>
    <w:rsid w:val="00A16B36"/>
    <w:rsid w:val="00A16C56"/>
    <w:rsid w:val="00A16FF6"/>
    <w:rsid w:val="00A22D3B"/>
    <w:rsid w:val="00A23082"/>
    <w:rsid w:val="00A25763"/>
    <w:rsid w:val="00A26B5E"/>
    <w:rsid w:val="00A26FC0"/>
    <w:rsid w:val="00A2742A"/>
    <w:rsid w:val="00A279C5"/>
    <w:rsid w:val="00A27FE3"/>
    <w:rsid w:val="00A30E15"/>
    <w:rsid w:val="00A30E6A"/>
    <w:rsid w:val="00A31A53"/>
    <w:rsid w:val="00A321EA"/>
    <w:rsid w:val="00A322F9"/>
    <w:rsid w:val="00A3249A"/>
    <w:rsid w:val="00A324CB"/>
    <w:rsid w:val="00A32DD9"/>
    <w:rsid w:val="00A3301D"/>
    <w:rsid w:val="00A341CC"/>
    <w:rsid w:val="00A34F67"/>
    <w:rsid w:val="00A3548C"/>
    <w:rsid w:val="00A35CED"/>
    <w:rsid w:val="00A36346"/>
    <w:rsid w:val="00A36A8F"/>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3A"/>
    <w:rsid w:val="00A637A4"/>
    <w:rsid w:val="00A64185"/>
    <w:rsid w:val="00A642B0"/>
    <w:rsid w:val="00A648D9"/>
    <w:rsid w:val="00A64979"/>
    <w:rsid w:val="00A64F77"/>
    <w:rsid w:val="00A65115"/>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1E4D"/>
    <w:rsid w:val="00A824C7"/>
    <w:rsid w:val="00A82EFD"/>
    <w:rsid w:val="00A832B0"/>
    <w:rsid w:val="00A85058"/>
    <w:rsid w:val="00A8521D"/>
    <w:rsid w:val="00A859D9"/>
    <w:rsid w:val="00A85E38"/>
    <w:rsid w:val="00A86A83"/>
    <w:rsid w:val="00A86CDA"/>
    <w:rsid w:val="00A86D63"/>
    <w:rsid w:val="00A878FE"/>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48"/>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040"/>
    <w:rsid w:val="00AC7BA4"/>
    <w:rsid w:val="00AC7C75"/>
    <w:rsid w:val="00AD026D"/>
    <w:rsid w:val="00AD227D"/>
    <w:rsid w:val="00AD2284"/>
    <w:rsid w:val="00AD22C9"/>
    <w:rsid w:val="00AD292A"/>
    <w:rsid w:val="00AD2BFE"/>
    <w:rsid w:val="00AD2FEE"/>
    <w:rsid w:val="00AD3CDD"/>
    <w:rsid w:val="00AD5440"/>
    <w:rsid w:val="00AD5BC7"/>
    <w:rsid w:val="00AD74E8"/>
    <w:rsid w:val="00AE0C9D"/>
    <w:rsid w:val="00AE1411"/>
    <w:rsid w:val="00AE1C08"/>
    <w:rsid w:val="00AE22D9"/>
    <w:rsid w:val="00AE24D2"/>
    <w:rsid w:val="00AE253D"/>
    <w:rsid w:val="00AE2D86"/>
    <w:rsid w:val="00AE301C"/>
    <w:rsid w:val="00AE30C9"/>
    <w:rsid w:val="00AE3FA4"/>
    <w:rsid w:val="00AE40DD"/>
    <w:rsid w:val="00AE48E5"/>
    <w:rsid w:val="00AE49BD"/>
    <w:rsid w:val="00AE541B"/>
    <w:rsid w:val="00AE57FA"/>
    <w:rsid w:val="00AE58F6"/>
    <w:rsid w:val="00AE58FF"/>
    <w:rsid w:val="00AE59ED"/>
    <w:rsid w:val="00AE60A1"/>
    <w:rsid w:val="00AE6545"/>
    <w:rsid w:val="00AF01F4"/>
    <w:rsid w:val="00AF0CF6"/>
    <w:rsid w:val="00AF1228"/>
    <w:rsid w:val="00AF1436"/>
    <w:rsid w:val="00AF2112"/>
    <w:rsid w:val="00AF48A2"/>
    <w:rsid w:val="00AF4D94"/>
    <w:rsid w:val="00AF4E1E"/>
    <w:rsid w:val="00AF54EE"/>
    <w:rsid w:val="00AF5EB8"/>
    <w:rsid w:val="00AF6105"/>
    <w:rsid w:val="00AF61E3"/>
    <w:rsid w:val="00AF64A7"/>
    <w:rsid w:val="00AF6D57"/>
    <w:rsid w:val="00AF717A"/>
    <w:rsid w:val="00AF727E"/>
    <w:rsid w:val="00AF7BC0"/>
    <w:rsid w:val="00B0187A"/>
    <w:rsid w:val="00B01AF9"/>
    <w:rsid w:val="00B01C75"/>
    <w:rsid w:val="00B01D22"/>
    <w:rsid w:val="00B02AAB"/>
    <w:rsid w:val="00B02B72"/>
    <w:rsid w:val="00B02EC1"/>
    <w:rsid w:val="00B04316"/>
    <w:rsid w:val="00B05C42"/>
    <w:rsid w:val="00B06A6F"/>
    <w:rsid w:val="00B06D7C"/>
    <w:rsid w:val="00B1073D"/>
    <w:rsid w:val="00B1082C"/>
    <w:rsid w:val="00B10A73"/>
    <w:rsid w:val="00B10DF6"/>
    <w:rsid w:val="00B112A1"/>
    <w:rsid w:val="00B114FE"/>
    <w:rsid w:val="00B1401C"/>
    <w:rsid w:val="00B1427F"/>
    <w:rsid w:val="00B1452E"/>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1F8A"/>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54BE"/>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30F"/>
    <w:rsid w:val="00B61B3A"/>
    <w:rsid w:val="00B6245C"/>
    <w:rsid w:val="00B62808"/>
    <w:rsid w:val="00B629A7"/>
    <w:rsid w:val="00B62D3B"/>
    <w:rsid w:val="00B63BDC"/>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09"/>
    <w:rsid w:val="00B72246"/>
    <w:rsid w:val="00B73278"/>
    <w:rsid w:val="00B74016"/>
    <w:rsid w:val="00B74480"/>
    <w:rsid w:val="00B748FD"/>
    <w:rsid w:val="00B74AD4"/>
    <w:rsid w:val="00B74F4E"/>
    <w:rsid w:val="00B75182"/>
    <w:rsid w:val="00B75DC0"/>
    <w:rsid w:val="00B767EE"/>
    <w:rsid w:val="00B76F4D"/>
    <w:rsid w:val="00B77364"/>
    <w:rsid w:val="00B7758A"/>
    <w:rsid w:val="00B77605"/>
    <w:rsid w:val="00B80532"/>
    <w:rsid w:val="00B8075D"/>
    <w:rsid w:val="00B8113E"/>
    <w:rsid w:val="00B823AC"/>
    <w:rsid w:val="00B82987"/>
    <w:rsid w:val="00B83312"/>
    <w:rsid w:val="00B835AD"/>
    <w:rsid w:val="00B83613"/>
    <w:rsid w:val="00B83D88"/>
    <w:rsid w:val="00B84397"/>
    <w:rsid w:val="00B84582"/>
    <w:rsid w:val="00B8511D"/>
    <w:rsid w:val="00B856EE"/>
    <w:rsid w:val="00B87D31"/>
    <w:rsid w:val="00B9094A"/>
    <w:rsid w:val="00B90C5B"/>
    <w:rsid w:val="00B916C1"/>
    <w:rsid w:val="00B91C69"/>
    <w:rsid w:val="00B91CED"/>
    <w:rsid w:val="00B92F99"/>
    <w:rsid w:val="00B9354C"/>
    <w:rsid w:val="00B935BC"/>
    <w:rsid w:val="00B93ADD"/>
    <w:rsid w:val="00B93E45"/>
    <w:rsid w:val="00B9557D"/>
    <w:rsid w:val="00B96924"/>
    <w:rsid w:val="00B9693D"/>
    <w:rsid w:val="00B96A21"/>
    <w:rsid w:val="00B96F13"/>
    <w:rsid w:val="00BA011A"/>
    <w:rsid w:val="00BA081F"/>
    <w:rsid w:val="00BA10ED"/>
    <w:rsid w:val="00BA186D"/>
    <w:rsid w:val="00BA1B08"/>
    <w:rsid w:val="00BA1E73"/>
    <w:rsid w:val="00BA33F4"/>
    <w:rsid w:val="00BA34AC"/>
    <w:rsid w:val="00BA3AEF"/>
    <w:rsid w:val="00BA3BF0"/>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31F9"/>
    <w:rsid w:val="00BD4E77"/>
    <w:rsid w:val="00BD4F54"/>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4B6B"/>
    <w:rsid w:val="00BE579B"/>
    <w:rsid w:val="00BE5C5D"/>
    <w:rsid w:val="00BE6649"/>
    <w:rsid w:val="00BE6D30"/>
    <w:rsid w:val="00BF02E9"/>
    <w:rsid w:val="00BF07CA"/>
    <w:rsid w:val="00BF0B70"/>
    <w:rsid w:val="00BF0F95"/>
    <w:rsid w:val="00BF155B"/>
    <w:rsid w:val="00BF1F0A"/>
    <w:rsid w:val="00BF2799"/>
    <w:rsid w:val="00BF2862"/>
    <w:rsid w:val="00BF322A"/>
    <w:rsid w:val="00BF325A"/>
    <w:rsid w:val="00BF343C"/>
    <w:rsid w:val="00BF38E1"/>
    <w:rsid w:val="00BF3AAB"/>
    <w:rsid w:val="00BF463B"/>
    <w:rsid w:val="00BF46AD"/>
    <w:rsid w:val="00BF5514"/>
    <w:rsid w:val="00BF5A93"/>
    <w:rsid w:val="00BF6225"/>
    <w:rsid w:val="00BF6FCD"/>
    <w:rsid w:val="00BF7140"/>
    <w:rsid w:val="00C00800"/>
    <w:rsid w:val="00C014DA"/>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1643"/>
    <w:rsid w:val="00C131F8"/>
    <w:rsid w:val="00C133D9"/>
    <w:rsid w:val="00C13B73"/>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2EB"/>
    <w:rsid w:val="00C32968"/>
    <w:rsid w:val="00C346DC"/>
    <w:rsid w:val="00C34BE4"/>
    <w:rsid w:val="00C34DDE"/>
    <w:rsid w:val="00C359D4"/>
    <w:rsid w:val="00C35CC1"/>
    <w:rsid w:val="00C3624E"/>
    <w:rsid w:val="00C36CB8"/>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50E47"/>
    <w:rsid w:val="00C50E4A"/>
    <w:rsid w:val="00C520BA"/>
    <w:rsid w:val="00C521EE"/>
    <w:rsid w:val="00C52F05"/>
    <w:rsid w:val="00C533F0"/>
    <w:rsid w:val="00C5375D"/>
    <w:rsid w:val="00C538B4"/>
    <w:rsid w:val="00C54D77"/>
    <w:rsid w:val="00C561CE"/>
    <w:rsid w:val="00C6000A"/>
    <w:rsid w:val="00C609DE"/>
    <w:rsid w:val="00C61064"/>
    <w:rsid w:val="00C613C5"/>
    <w:rsid w:val="00C61CAB"/>
    <w:rsid w:val="00C61CF5"/>
    <w:rsid w:val="00C620A5"/>
    <w:rsid w:val="00C62EEE"/>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2BA5"/>
    <w:rsid w:val="00C73516"/>
    <w:rsid w:val="00C73AC7"/>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7E5"/>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43B"/>
    <w:rsid w:val="00CA49A4"/>
    <w:rsid w:val="00CA4A62"/>
    <w:rsid w:val="00CA4B84"/>
    <w:rsid w:val="00CA4EA3"/>
    <w:rsid w:val="00CA5954"/>
    <w:rsid w:val="00CA5F84"/>
    <w:rsid w:val="00CA6769"/>
    <w:rsid w:val="00CA7D0B"/>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1C34"/>
    <w:rsid w:val="00CC2133"/>
    <w:rsid w:val="00CC4013"/>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D75A4"/>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A94"/>
    <w:rsid w:val="00CF603B"/>
    <w:rsid w:val="00CF61D4"/>
    <w:rsid w:val="00CF6896"/>
    <w:rsid w:val="00CF70D1"/>
    <w:rsid w:val="00D0059F"/>
    <w:rsid w:val="00D01D03"/>
    <w:rsid w:val="00D025D5"/>
    <w:rsid w:val="00D02856"/>
    <w:rsid w:val="00D02C8B"/>
    <w:rsid w:val="00D030EB"/>
    <w:rsid w:val="00D030FF"/>
    <w:rsid w:val="00D03156"/>
    <w:rsid w:val="00D031E7"/>
    <w:rsid w:val="00D03C47"/>
    <w:rsid w:val="00D03DDD"/>
    <w:rsid w:val="00D0404C"/>
    <w:rsid w:val="00D04F10"/>
    <w:rsid w:val="00D0604F"/>
    <w:rsid w:val="00D0707C"/>
    <w:rsid w:val="00D07105"/>
    <w:rsid w:val="00D10694"/>
    <w:rsid w:val="00D10BA0"/>
    <w:rsid w:val="00D115E2"/>
    <w:rsid w:val="00D1179D"/>
    <w:rsid w:val="00D11DDC"/>
    <w:rsid w:val="00D1209F"/>
    <w:rsid w:val="00D1266F"/>
    <w:rsid w:val="00D12B52"/>
    <w:rsid w:val="00D13CE7"/>
    <w:rsid w:val="00D147A3"/>
    <w:rsid w:val="00D157C8"/>
    <w:rsid w:val="00D2010E"/>
    <w:rsid w:val="00D2044B"/>
    <w:rsid w:val="00D20764"/>
    <w:rsid w:val="00D20EA5"/>
    <w:rsid w:val="00D20FE2"/>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582C"/>
    <w:rsid w:val="00D56544"/>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79"/>
    <w:rsid w:val="00D81690"/>
    <w:rsid w:val="00D8175C"/>
    <w:rsid w:val="00D818D6"/>
    <w:rsid w:val="00D825FE"/>
    <w:rsid w:val="00D83B41"/>
    <w:rsid w:val="00D8459F"/>
    <w:rsid w:val="00D84788"/>
    <w:rsid w:val="00D85E17"/>
    <w:rsid w:val="00D8653F"/>
    <w:rsid w:val="00D86AE0"/>
    <w:rsid w:val="00D87672"/>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82B"/>
    <w:rsid w:val="00D96F5C"/>
    <w:rsid w:val="00D972F5"/>
    <w:rsid w:val="00D9769F"/>
    <w:rsid w:val="00DA0A78"/>
    <w:rsid w:val="00DA0DC1"/>
    <w:rsid w:val="00DA1481"/>
    <w:rsid w:val="00DA23B5"/>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F05"/>
    <w:rsid w:val="00DC06AD"/>
    <w:rsid w:val="00DC08B6"/>
    <w:rsid w:val="00DC0FAB"/>
    <w:rsid w:val="00DC22E2"/>
    <w:rsid w:val="00DC2F06"/>
    <w:rsid w:val="00DC32FB"/>
    <w:rsid w:val="00DC3630"/>
    <w:rsid w:val="00DC4833"/>
    <w:rsid w:val="00DC547E"/>
    <w:rsid w:val="00DC54F4"/>
    <w:rsid w:val="00DC5D4C"/>
    <w:rsid w:val="00DC68E0"/>
    <w:rsid w:val="00DC690A"/>
    <w:rsid w:val="00DC6C74"/>
    <w:rsid w:val="00DC7435"/>
    <w:rsid w:val="00DC7A3B"/>
    <w:rsid w:val="00DD02C6"/>
    <w:rsid w:val="00DD0917"/>
    <w:rsid w:val="00DD1335"/>
    <w:rsid w:val="00DD23DE"/>
    <w:rsid w:val="00DD2A64"/>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08FF"/>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274FE"/>
    <w:rsid w:val="00E27CE1"/>
    <w:rsid w:val="00E303E7"/>
    <w:rsid w:val="00E30FEA"/>
    <w:rsid w:val="00E3109D"/>
    <w:rsid w:val="00E312E8"/>
    <w:rsid w:val="00E314E6"/>
    <w:rsid w:val="00E31C97"/>
    <w:rsid w:val="00E32332"/>
    <w:rsid w:val="00E32788"/>
    <w:rsid w:val="00E32A69"/>
    <w:rsid w:val="00E32BE1"/>
    <w:rsid w:val="00E32D8C"/>
    <w:rsid w:val="00E32D94"/>
    <w:rsid w:val="00E33CA0"/>
    <w:rsid w:val="00E343A2"/>
    <w:rsid w:val="00E34AC4"/>
    <w:rsid w:val="00E34C71"/>
    <w:rsid w:val="00E34D6C"/>
    <w:rsid w:val="00E355E1"/>
    <w:rsid w:val="00E35B7A"/>
    <w:rsid w:val="00E360C3"/>
    <w:rsid w:val="00E364FF"/>
    <w:rsid w:val="00E376EE"/>
    <w:rsid w:val="00E37943"/>
    <w:rsid w:val="00E40784"/>
    <w:rsid w:val="00E40859"/>
    <w:rsid w:val="00E40D81"/>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5826"/>
    <w:rsid w:val="00E661B8"/>
    <w:rsid w:val="00E6645E"/>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94E"/>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1E80"/>
    <w:rsid w:val="00E921D9"/>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458"/>
    <w:rsid w:val="00EA2DD5"/>
    <w:rsid w:val="00EA34E8"/>
    <w:rsid w:val="00EA3965"/>
    <w:rsid w:val="00EA3A28"/>
    <w:rsid w:val="00EA4B76"/>
    <w:rsid w:val="00EA4CDC"/>
    <w:rsid w:val="00EA5299"/>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5C15"/>
    <w:rsid w:val="00EC671F"/>
    <w:rsid w:val="00EC68CE"/>
    <w:rsid w:val="00EC6950"/>
    <w:rsid w:val="00EC6D9F"/>
    <w:rsid w:val="00ED03A2"/>
    <w:rsid w:val="00ED0B26"/>
    <w:rsid w:val="00ED1482"/>
    <w:rsid w:val="00ED16CE"/>
    <w:rsid w:val="00ED1FE4"/>
    <w:rsid w:val="00ED2864"/>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1FEE"/>
    <w:rsid w:val="00EF31AF"/>
    <w:rsid w:val="00EF43C7"/>
    <w:rsid w:val="00EF5321"/>
    <w:rsid w:val="00EF597A"/>
    <w:rsid w:val="00EF6164"/>
    <w:rsid w:val="00EF6B47"/>
    <w:rsid w:val="00EF6E3C"/>
    <w:rsid w:val="00EF75C5"/>
    <w:rsid w:val="00EF7697"/>
    <w:rsid w:val="00F0078F"/>
    <w:rsid w:val="00F00FCC"/>
    <w:rsid w:val="00F028F1"/>
    <w:rsid w:val="00F031BE"/>
    <w:rsid w:val="00F04A54"/>
    <w:rsid w:val="00F05CE3"/>
    <w:rsid w:val="00F0605D"/>
    <w:rsid w:val="00F06959"/>
    <w:rsid w:val="00F06DEC"/>
    <w:rsid w:val="00F06E05"/>
    <w:rsid w:val="00F07AB6"/>
    <w:rsid w:val="00F10571"/>
    <w:rsid w:val="00F10740"/>
    <w:rsid w:val="00F11495"/>
    <w:rsid w:val="00F11B62"/>
    <w:rsid w:val="00F12A9C"/>
    <w:rsid w:val="00F12B94"/>
    <w:rsid w:val="00F12C9B"/>
    <w:rsid w:val="00F13321"/>
    <w:rsid w:val="00F14931"/>
    <w:rsid w:val="00F14DB9"/>
    <w:rsid w:val="00F15155"/>
    <w:rsid w:val="00F1621B"/>
    <w:rsid w:val="00F16948"/>
    <w:rsid w:val="00F17B4F"/>
    <w:rsid w:val="00F2141E"/>
    <w:rsid w:val="00F215E6"/>
    <w:rsid w:val="00F21655"/>
    <w:rsid w:val="00F22847"/>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644"/>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00F"/>
    <w:rsid w:val="00F8274F"/>
    <w:rsid w:val="00F827D8"/>
    <w:rsid w:val="00F82A3E"/>
    <w:rsid w:val="00F8310A"/>
    <w:rsid w:val="00F83A16"/>
    <w:rsid w:val="00F84020"/>
    <w:rsid w:val="00F8454D"/>
    <w:rsid w:val="00F8642A"/>
    <w:rsid w:val="00F864A7"/>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B640D"/>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 w:val="0346536F"/>
    <w:rsid w:val="038D7537"/>
    <w:rsid w:val="06062FBA"/>
    <w:rsid w:val="0E21C7D5"/>
    <w:rsid w:val="15FEA6EF"/>
    <w:rsid w:val="17305ABC"/>
    <w:rsid w:val="1D09A8A0"/>
    <w:rsid w:val="22865A96"/>
    <w:rsid w:val="2AFCA5F1"/>
    <w:rsid w:val="2D816947"/>
    <w:rsid w:val="37A14946"/>
    <w:rsid w:val="3AA34C5B"/>
    <w:rsid w:val="3AC717B9"/>
    <w:rsid w:val="3B9D4A07"/>
    <w:rsid w:val="3C709C7E"/>
    <w:rsid w:val="3DFEB87B"/>
    <w:rsid w:val="411D30E0"/>
    <w:rsid w:val="41E43816"/>
    <w:rsid w:val="48AB3003"/>
    <w:rsid w:val="49D83DB9"/>
    <w:rsid w:val="4D7BF456"/>
    <w:rsid w:val="4F729602"/>
    <w:rsid w:val="51EC0AE7"/>
    <w:rsid w:val="5663785E"/>
    <w:rsid w:val="569D9864"/>
    <w:rsid w:val="5E76FF4E"/>
    <w:rsid w:val="5F8846F6"/>
    <w:rsid w:val="605891A4"/>
    <w:rsid w:val="61A0FBAB"/>
    <w:rsid w:val="62935415"/>
    <w:rsid w:val="6315F79F"/>
    <w:rsid w:val="6B34BA31"/>
    <w:rsid w:val="6B60AA91"/>
    <w:rsid w:val="73F6CF44"/>
    <w:rsid w:val="7485D946"/>
    <w:rsid w:val="786D852C"/>
    <w:rsid w:val="7B1581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FD2"/>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character" w:customStyle="1" w:styleId="WW8Num7z2">
    <w:name w:val="WW8Num7z2"/>
    <w:qFormat/>
    <w:rsid w:val="009B5C76"/>
  </w:style>
  <w:style w:type="character" w:customStyle="1" w:styleId="style-scope">
    <w:name w:val="style-scope"/>
    <w:basedOn w:val="Fuentedeprrafopredeter"/>
    <w:rsid w:val="004356D5"/>
  </w:style>
  <w:style w:type="character" w:styleId="Mencinsinresolver">
    <w:name w:val="Unresolved Mention"/>
    <w:basedOn w:val="Fuentedeprrafopredeter"/>
    <w:uiPriority w:val="99"/>
    <w:semiHidden/>
    <w:unhideWhenUsed/>
    <w:rsid w:val="00A65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94835991">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12280881">
      <w:bodyDiv w:val="1"/>
      <w:marLeft w:val="0"/>
      <w:marRight w:val="0"/>
      <w:marTop w:val="0"/>
      <w:marBottom w:val="0"/>
      <w:divBdr>
        <w:top w:val="none" w:sz="0" w:space="0" w:color="auto"/>
        <w:left w:val="none" w:sz="0" w:space="0" w:color="auto"/>
        <w:bottom w:val="none" w:sz="0" w:space="0" w:color="auto"/>
        <w:right w:val="none" w:sz="0" w:space="0" w:color="auto"/>
      </w:divBdr>
    </w:div>
    <w:div w:id="231354607">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31760303">
      <w:bodyDiv w:val="1"/>
      <w:marLeft w:val="0"/>
      <w:marRight w:val="0"/>
      <w:marTop w:val="0"/>
      <w:marBottom w:val="0"/>
      <w:divBdr>
        <w:top w:val="none" w:sz="0" w:space="0" w:color="auto"/>
        <w:left w:val="none" w:sz="0" w:space="0" w:color="auto"/>
        <w:bottom w:val="none" w:sz="0" w:space="0" w:color="auto"/>
        <w:right w:val="none" w:sz="0" w:space="0" w:color="auto"/>
      </w:divBdr>
      <w:divsChild>
        <w:div w:id="2143837911">
          <w:marLeft w:val="547"/>
          <w:marRight w:val="0"/>
          <w:marTop w:val="0"/>
          <w:marBottom w:val="0"/>
          <w:divBdr>
            <w:top w:val="none" w:sz="0" w:space="0" w:color="auto"/>
            <w:left w:val="none" w:sz="0" w:space="0" w:color="auto"/>
            <w:bottom w:val="none" w:sz="0" w:space="0" w:color="auto"/>
            <w:right w:val="none" w:sz="0" w:space="0" w:color="auto"/>
          </w:divBdr>
        </w:div>
      </w:divsChild>
    </w:div>
    <w:div w:id="344133580">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383332269">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08767571">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5293063">
      <w:bodyDiv w:val="1"/>
      <w:marLeft w:val="0"/>
      <w:marRight w:val="0"/>
      <w:marTop w:val="0"/>
      <w:marBottom w:val="0"/>
      <w:divBdr>
        <w:top w:val="none" w:sz="0" w:space="0" w:color="auto"/>
        <w:left w:val="none" w:sz="0" w:space="0" w:color="auto"/>
        <w:bottom w:val="none" w:sz="0" w:space="0" w:color="auto"/>
        <w:right w:val="none" w:sz="0" w:space="0" w:color="auto"/>
      </w:divBdr>
    </w:div>
    <w:div w:id="438188459">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9712787">
      <w:bodyDiv w:val="1"/>
      <w:marLeft w:val="0"/>
      <w:marRight w:val="0"/>
      <w:marTop w:val="0"/>
      <w:marBottom w:val="0"/>
      <w:divBdr>
        <w:top w:val="none" w:sz="0" w:space="0" w:color="auto"/>
        <w:left w:val="none" w:sz="0" w:space="0" w:color="auto"/>
        <w:bottom w:val="none" w:sz="0" w:space="0" w:color="auto"/>
        <w:right w:val="none" w:sz="0" w:space="0" w:color="auto"/>
      </w:divBdr>
      <w:divsChild>
        <w:div w:id="1433206928">
          <w:marLeft w:val="547"/>
          <w:marRight w:val="0"/>
          <w:marTop w:val="0"/>
          <w:marBottom w:val="0"/>
          <w:divBdr>
            <w:top w:val="none" w:sz="0" w:space="0" w:color="auto"/>
            <w:left w:val="none" w:sz="0" w:space="0" w:color="auto"/>
            <w:bottom w:val="none" w:sz="0" w:space="0" w:color="auto"/>
            <w:right w:val="none" w:sz="0" w:space="0" w:color="auto"/>
          </w:divBdr>
        </w:div>
      </w:divsChild>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3687941">
      <w:bodyDiv w:val="1"/>
      <w:marLeft w:val="0"/>
      <w:marRight w:val="0"/>
      <w:marTop w:val="0"/>
      <w:marBottom w:val="0"/>
      <w:divBdr>
        <w:top w:val="none" w:sz="0" w:space="0" w:color="auto"/>
        <w:left w:val="none" w:sz="0" w:space="0" w:color="auto"/>
        <w:bottom w:val="none" w:sz="0" w:space="0" w:color="auto"/>
        <w:right w:val="none" w:sz="0" w:space="0" w:color="auto"/>
      </w:divBdr>
      <w:divsChild>
        <w:div w:id="269901611">
          <w:marLeft w:val="547"/>
          <w:marRight w:val="0"/>
          <w:marTop w:val="0"/>
          <w:marBottom w:val="0"/>
          <w:divBdr>
            <w:top w:val="none" w:sz="0" w:space="0" w:color="auto"/>
            <w:left w:val="none" w:sz="0" w:space="0" w:color="auto"/>
            <w:bottom w:val="none" w:sz="0" w:space="0" w:color="auto"/>
            <w:right w:val="none" w:sz="0" w:space="0" w:color="auto"/>
          </w:divBdr>
        </w:div>
      </w:divsChild>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1187959">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47132736">
      <w:bodyDiv w:val="1"/>
      <w:marLeft w:val="0"/>
      <w:marRight w:val="0"/>
      <w:marTop w:val="0"/>
      <w:marBottom w:val="0"/>
      <w:divBdr>
        <w:top w:val="none" w:sz="0" w:space="0" w:color="auto"/>
        <w:left w:val="none" w:sz="0" w:space="0" w:color="auto"/>
        <w:bottom w:val="none" w:sz="0" w:space="0" w:color="auto"/>
        <w:right w:val="none" w:sz="0" w:space="0" w:color="auto"/>
      </w:divBdr>
      <w:divsChild>
        <w:div w:id="703333374">
          <w:marLeft w:val="547"/>
          <w:marRight w:val="0"/>
          <w:marTop w:val="0"/>
          <w:marBottom w:val="0"/>
          <w:divBdr>
            <w:top w:val="none" w:sz="0" w:space="0" w:color="auto"/>
            <w:left w:val="none" w:sz="0" w:space="0" w:color="auto"/>
            <w:bottom w:val="none" w:sz="0" w:space="0" w:color="auto"/>
            <w:right w:val="none" w:sz="0" w:space="0" w:color="auto"/>
          </w:divBdr>
        </w:div>
      </w:divsChild>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49934170">
      <w:bodyDiv w:val="1"/>
      <w:marLeft w:val="0"/>
      <w:marRight w:val="0"/>
      <w:marTop w:val="0"/>
      <w:marBottom w:val="0"/>
      <w:divBdr>
        <w:top w:val="none" w:sz="0" w:space="0" w:color="auto"/>
        <w:left w:val="none" w:sz="0" w:space="0" w:color="auto"/>
        <w:bottom w:val="none" w:sz="0" w:space="0" w:color="auto"/>
        <w:right w:val="none" w:sz="0" w:space="0" w:color="auto"/>
      </w:divBdr>
      <w:divsChild>
        <w:div w:id="657072054">
          <w:marLeft w:val="547"/>
          <w:marRight w:val="0"/>
          <w:marTop w:val="0"/>
          <w:marBottom w:val="0"/>
          <w:divBdr>
            <w:top w:val="none" w:sz="0" w:space="0" w:color="auto"/>
            <w:left w:val="none" w:sz="0" w:space="0" w:color="auto"/>
            <w:bottom w:val="none" w:sz="0" w:space="0" w:color="auto"/>
            <w:right w:val="none" w:sz="0" w:space="0" w:color="auto"/>
          </w:divBdr>
        </w:div>
      </w:divsChild>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84293824">
      <w:bodyDiv w:val="1"/>
      <w:marLeft w:val="0"/>
      <w:marRight w:val="0"/>
      <w:marTop w:val="0"/>
      <w:marBottom w:val="0"/>
      <w:divBdr>
        <w:top w:val="none" w:sz="0" w:space="0" w:color="auto"/>
        <w:left w:val="none" w:sz="0" w:space="0" w:color="auto"/>
        <w:bottom w:val="none" w:sz="0" w:space="0" w:color="auto"/>
        <w:right w:val="none" w:sz="0" w:space="0" w:color="auto"/>
      </w:divBdr>
      <w:divsChild>
        <w:div w:id="1366443988">
          <w:marLeft w:val="547"/>
          <w:marRight w:val="0"/>
          <w:marTop w:val="0"/>
          <w:marBottom w:val="0"/>
          <w:divBdr>
            <w:top w:val="none" w:sz="0" w:space="0" w:color="auto"/>
            <w:left w:val="none" w:sz="0" w:space="0" w:color="auto"/>
            <w:bottom w:val="none" w:sz="0" w:space="0" w:color="auto"/>
            <w:right w:val="none" w:sz="0" w:space="0" w:color="auto"/>
          </w:divBdr>
        </w:div>
      </w:divsChild>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1141591">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60574838">
      <w:bodyDiv w:val="1"/>
      <w:marLeft w:val="0"/>
      <w:marRight w:val="0"/>
      <w:marTop w:val="0"/>
      <w:marBottom w:val="0"/>
      <w:divBdr>
        <w:top w:val="none" w:sz="0" w:space="0" w:color="auto"/>
        <w:left w:val="none" w:sz="0" w:space="0" w:color="auto"/>
        <w:bottom w:val="none" w:sz="0" w:space="0" w:color="auto"/>
        <w:right w:val="none" w:sz="0" w:space="0" w:color="auto"/>
      </w:divBdr>
    </w:div>
    <w:div w:id="97120927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43793111">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2411203">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8035289">
      <w:bodyDiv w:val="1"/>
      <w:marLeft w:val="0"/>
      <w:marRight w:val="0"/>
      <w:marTop w:val="0"/>
      <w:marBottom w:val="0"/>
      <w:divBdr>
        <w:top w:val="none" w:sz="0" w:space="0" w:color="auto"/>
        <w:left w:val="none" w:sz="0" w:space="0" w:color="auto"/>
        <w:bottom w:val="none" w:sz="0" w:space="0" w:color="auto"/>
        <w:right w:val="none" w:sz="0" w:space="0" w:color="auto"/>
      </w:divBdr>
      <w:divsChild>
        <w:div w:id="326397718">
          <w:marLeft w:val="547"/>
          <w:marRight w:val="0"/>
          <w:marTop w:val="0"/>
          <w:marBottom w:val="0"/>
          <w:divBdr>
            <w:top w:val="none" w:sz="0" w:space="0" w:color="auto"/>
            <w:left w:val="none" w:sz="0" w:space="0" w:color="auto"/>
            <w:bottom w:val="none" w:sz="0" w:space="0" w:color="auto"/>
            <w:right w:val="none" w:sz="0" w:space="0" w:color="auto"/>
          </w:divBdr>
        </w:div>
      </w:divsChild>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1667795">
      <w:bodyDiv w:val="1"/>
      <w:marLeft w:val="0"/>
      <w:marRight w:val="0"/>
      <w:marTop w:val="0"/>
      <w:marBottom w:val="0"/>
      <w:divBdr>
        <w:top w:val="none" w:sz="0" w:space="0" w:color="auto"/>
        <w:left w:val="none" w:sz="0" w:space="0" w:color="auto"/>
        <w:bottom w:val="none" w:sz="0" w:space="0" w:color="auto"/>
        <w:right w:val="none" w:sz="0" w:space="0" w:color="auto"/>
      </w:divBdr>
    </w:div>
    <w:div w:id="1277103120">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300262846">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415592">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91019744">
      <w:bodyDiv w:val="1"/>
      <w:marLeft w:val="0"/>
      <w:marRight w:val="0"/>
      <w:marTop w:val="0"/>
      <w:marBottom w:val="0"/>
      <w:divBdr>
        <w:top w:val="none" w:sz="0" w:space="0" w:color="auto"/>
        <w:left w:val="none" w:sz="0" w:space="0" w:color="auto"/>
        <w:bottom w:val="none" w:sz="0" w:space="0" w:color="auto"/>
        <w:right w:val="none" w:sz="0" w:space="0" w:color="auto"/>
      </w:divBdr>
    </w:div>
    <w:div w:id="1495293471">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08518464">
      <w:bodyDiv w:val="1"/>
      <w:marLeft w:val="0"/>
      <w:marRight w:val="0"/>
      <w:marTop w:val="0"/>
      <w:marBottom w:val="0"/>
      <w:divBdr>
        <w:top w:val="none" w:sz="0" w:space="0" w:color="auto"/>
        <w:left w:val="none" w:sz="0" w:space="0" w:color="auto"/>
        <w:bottom w:val="none" w:sz="0" w:space="0" w:color="auto"/>
        <w:right w:val="none" w:sz="0" w:space="0" w:color="auto"/>
      </w:divBdr>
      <w:divsChild>
        <w:div w:id="391587271">
          <w:marLeft w:val="547"/>
          <w:marRight w:val="0"/>
          <w:marTop w:val="0"/>
          <w:marBottom w:val="0"/>
          <w:divBdr>
            <w:top w:val="none" w:sz="0" w:space="0" w:color="auto"/>
            <w:left w:val="none" w:sz="0" w:space="0" w:color="auto"/>
            <w:bottom w:val="none" w:sz="0" w:space="0" w:color="auto"/>
            <w:right w:val="none" w:sz="0" w:space="0" w:color="auto"/>
          </w:divBdr>
        </w:div>
      </w:divsChild>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4848948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5604336">
      <w:bodyDiv w:val="1"/>
      <w:marLeft w:val="0"/>
      <w:marRight w:val="0"/>
      <w:marTop w:val="0"/>
      <w:marBottom w:val="0"/>
      <w:divBdr>
        <w:top w:val="none" w:sz="0" w:space="0" w:color="auto"/>
        <w:left w:val="none" w:sz="0" w:space="0" w:color="auto"/>
        <w:bottom w:val="none" w:sz="0" w:space="0" w:color="auto"/>
        <w:right w:val="none" w:sz="0" w:space="0" w:color="auto"/>
      </w:divBdr>
    </w:div>
    <w:div w:id="1586449667">
      <w:bodyDiv w:val="1"/>
      <w:marLeft w:val="0"/>
      <w:marRight w:val="0"/>
      <w:marTop w:val="0"/>
      <w:marBottom w:val="0"/>
      <w:divBdr>
        <w:top w:val="none" w:sz="0" w:space="0" w:color="auto"/>
        <w:left w:val="none" w:sz="0" w:space="0" w:color="auto"/>
        <w:bottom w:val="none" w:sz="0" w:space="0" w:color="auto"/>
        <w:right w:val="none" w:sz="0" w:space="0" w:color="auto"/>
      </w:divBdr>
      <w:divsChild>
        <w:div w:id="1892959289">
          <w:marLeft w:val="547"/>
          <w:marRight w:val="0"/>
          <w:marTop w:val="0"/>
          <w:marBottom w:val="0"/>
          <w:divBdr>
            <w:top w:val="none" w:sz="0" w:space="0" w:color="auto"/>
            <w:left w:val="none" w:sz="0" w:space="0" w:color="auto"/>
            <w:bottom w:val="none" w:sz="0" w:space="0" w:color="auto"/>
            <w:right w:val="none" w:sz="0" w:space="0" w:color="auto"/>
          </w:divBdr>
        </w:div>
      </w:divsChild>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6952221">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85616967">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69292661">
      <w:bodyDiv w:val="1"/>
      <w:marLeft w:val="0"/>
      <w:marRight w:val="0"/>
      <w:marTop w:val="0"/>
      <w:marBottom w:val="0"/>
      <w:divBdr>
        <w:top w:val="none" w:sz="0" w:space="0" w:color="auto"/>
        <w:left w:val="none" w:sz="0" w:space="0" w:color="auto"/>
        <w:bottom w:val="none" w:sz="0" w:space="0" w:color="auto"/>
        <w:right w:val="none" w:sz="0" w:space="0" w:color="auto"/>
      </w:divBdr>
    </w:div>
    <w:div w:id="1870411902">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4417537">
      <w:bodyDiv w:val="1"/>
      <w:marLeft w:val="0"/>
      <w:marRight w:val="0"/>
      <w:marTop w:val="0"/>
      <w:marBottom w:val="0"/>
      <w:divBdr>
        <w:top w:val="none" w:sz="0" w:space="0" w:color="auto"/>
        <w:left w:val="none" w:sz="0" w:space="0" w:color="auto"/>
        <w:bottom w:val="none" w:sz="0" w:space="0" w:color="auto"/>
        <w:right w:val="none" w:sz="0" w:space="0" w:color="auto"/>
      </w:divBdr>
      <w:divsChild>
        <w:div w:id="807819737">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38519316">
      <w:bodyDiv w:val="1"/>
      <w:marLeft w:val="0"/>
      <w:marRight w:val="0"/>
      <w:marTop w:val="0"/>
      <w:marBottom w:val="0"/>
      <w:divBdr>
        <w:top w:val="none" w:sz="0" w:space="0" w:color="auto"/>
        <w:left w:val="none" w:sz="0" w:space="0" w:color="auto"/>
        <w:bottom w:val="none" w:sz="0" w:space="0" w:color="auto"/>
        <w:right w:val="none" w:sz="0" w:space="0" w:color="auto"/>
      </w:divBdr>
    </w:div>
    <w:div w:id="1949774172">
      <w:bodyDiv w:val="1"/>
      <w:marLeft w:val="0"/>
      <w:marRight w:val="0"/>
      <w:marTop w:val="0"/>
      <w:marBottom w:val="0"/>
      <w:divBdr>
        <w:top w:val="none" w:sz="0" w:space="0" w:color="auto"/>
        <w:left w:val="none" w:sz="0" w:space="0" w:color="auto"/>
        <w:bottom w:val="none" w:sz="0" w:space="0" w:color="auto"/>
        <w:right w:val="none" w:sz="0" w:space="0" w:color="auto"/>
      </w:divBdr>
    </w:div>
    <w:div w:id="1964385058">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86662810">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2/202102-RSC-uPEf4vcrqZ-1.Audio1_AbrilCamila_emisor1.mp3" TargetMode="External"/><Relationship Id="rId13" Type="http://schemas.openxmlformats.org/officeDocument/2006/relationships/hyperlink" Target="https://www.youtube.com/watch?v=duxYDN0HJig" TargetMode="External"/><Relationship Id="rId18" Type="http://schemas.openxmlformats.org/officeDocument/2006/relationships/hyperlink" Target="https://aprendeencasa.sep.gob.mx/multimedia/RSC/Audio/202102/202102-RSC-faFQeMlTRV-10.Audio7Daniel_receptor.mp3" TargetMode="External"/><Relationship Id="rId3" Type="http://schemas.openxmlformats.org/officeDocument/2006/relationships/styles" Target="styles.xml"/><Relationship Id="rId21" Type="http://schemas.openxmlformats.org/officeDocument/2006/relationships/hyperlink" Target="https://aprendeencasa.sep.gob.mx/multimedia/RSC/Audio/202102/202102-RSC-2Us4d4yGT6-13.Audio10AbrilCamila_receptor.mp3" TargetMode="External"/><Relationship Id="rId7" Type="http://schemas.openxmlformats.org/officeDocument/2006/relationships/endnotes" Target="endnotes.xml"/><Relationship Id="rId12" Type="http://schemas.openxmlformats.org/officeDocument/2006/relationships/hyperlink" Target="https://aprendeencasa.sep.gob.mx/multimedia/RSC/Audio/202102/202102-RSC-b1QxjZTJhw-5.Audio5_Fatima_emisor.mp3"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_sC55wbnuJQ" TargetMode="External"/><Relationship Id="rId20" Type="http://schemas.openxmlformats.org/officeDocument/2006/relationships/hyperlink" Target="https://aprendeencasa.sep.gob.mx/multimedia/RSC/Audio/202102/202102-RSC-WkfkNNiV7U-12.Audio9Liliana_receptor.mp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102/202102-RSC-5xbBLY8fOY-2.Audio2_Daniel_emisor.mp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rendeencasa.sep.gob.mx/multimedia/RSC/Audio/202102/202102-RSC-K7X4X7LoRt-8.Audio6_Tamahara_Declogo.mp3" TargetMode="External"/><Relationship Id="rId23" Type="http://schemas.openxmlformats.org/officeDocument/2006/relationships/hyperlink" Target="https://libros.conaliteg.gob.mx/secundaria.html" TargetMode="External"/><Relationship Id="rId10" Type="http://schemas.openxmlformats.org/officeDocument/2006/relationships/hyperlink" Target="https://aprendeencasa.sep.gob.mx/multimedia/RSC/Audio/202102/202102-RSC-c0SadniLQI-3.Audio3_Liliana_emisor.mp3" TargetMode="External"/><Relationship Id="rId19" Type="http://schemas.openxmlformats.org/officeDocument/2006/relationships/hyperlink" Target="https://aprendeencasa.sep.gob.mx/multimedia/RSC/Audio/202102/202102-RSC-yW36LrSVkW-11.Audio8Fatima_receptor.mp3" TargetMode="External"/><Relationship Id="rId4" Type="http://schemas.openxmlformats.org/officeDocument/2006/relationships/settings" Target="settings.xml"/><Relationship Id="rId9" Type="http://schemas.openxmlformats.org/officeDocument/2006/relationships/hyperlink" Target="https://aprendeencasa.sep.gob.mx/multimedia/RSC/Audio/202102/202102-RSC-z4MedyIJDR-2.Audio2_Daniel_emisor.mp3" TargetMode="External"/><Relationship Id="rId14" Type="http://schemas.openxmlformats.org/officeDocument/2006/relationships/hyperlink" Target="https://youtu.be/AHiplX6ZxFY" TargetMode="External"/><Relationship Id="rId22" Type="http://schemas.openxmlformats.org/officeDocument/2006/relationships/hyperlink" Target="https://www.youtube.com/watch?v=mejtHUw_eo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DBDB-D622-47FF-AFA9-238A9D73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2781</Words>
  <Characters>15297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6</cp:revision>
  <dcterms:created xsi:type="dcterms:W3CDTF">2021-02-14T02:48:00Z</dcterms:created>
  <dcterms:modified xsi:type="dcterms:W3CDTF">2021-02-16T20:11:00Z</dcterms:modified>
</cp:coreProperties>
</file>