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31F8C927"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5D17A7">
        <w:rPr>
          <w:rFonts w:ascii="Montserrat" w:hAnsi="Montserrat"/>
          <w:b/>
          <w:sz w:val="56"/>
          <w:szCs w:val="56"/>
        </w:rPr>
        <w:t>8</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57C09FF8" w:rsidR="00FC5657" w:rsidRPr="005D17A7" w:rsidRDefault="001F420A" w:rsidP="005D17A7">
      <w:pPr>
        <w:spacing w:after="0" w:line="240" w:lineRule="auto"/>
        <w:jc w:val="center"/>
        <w:rPr>
          <w:rFonts w:ascii="Montserrat" w:hAnsi="Montserrat"/>
          <w:b/>
          <w:sz w:val="52"/>
          <w:szCs w:val="52"/>
        </w:rPr>
      </w:pPr>
      <w:r>
        <w:rPr>
          <w:rFonts w:ascii="Montserrat" w:hAnsi="Montserrat"/>
          <w:b/>
          <w:sz w:val="52"/>
          <w:szCs w:val="52"/>
        </w:rPr>
        <w:t>Tecnología</w:t>
      </w:r>
    </w:p>
    <w:p w14:paraId="55C0D5C2" w14:textId="3D372E78" w:rsidR="009E07E8" w:rsidRPr="00592E76" w:rsidRDefault="00592E76" w:rsidP="00592E76">
      <w:pPr>
        <w:spacing w:after="0" w:line="240" w:lineRule="auto"/>
        <w:jc w:val="center"/>
        <w:rPr>
          <w:rFonts w:ascii="Montserrat" w:hAnsi="Montserrat"/>
          <w:i/>
          <w:sz w:val="48"/>
          <w:szCs w:val="48"/>
        </w:rPr>
      </w:pPr>
      <w:r w:rsidRPr="00592E76">
        <w:rPr>
          <w:rFonts w:ascii="Montserrat" w:hAnsi="Montserrat"/>
          <w:i/>
          <w:sz w:val="48"/>
          <w:szCs w:val="48"/>
        </w:rPr>
        <w:t>Gestión y vida cotidiana</w:t>
      </w:r>
    </w:p>
    <w:p w14:paraId="73AD4B5D" w14:textId="08FE7F73" w:rsidR="00C57889" w:rsidRDefault="00C57889" w:rsidP="0086673B">
      <w:pPr>
        <w:spacing w:after="0" w:line="240" w:lineRule="auto"/>
        <w:jc w:val="both"/>
        <w:rPr>
          <w:rFonts w:ascii="Montserrat" w:hAnsi="Montserrat"/>
          <w:i/>
        </w:rPr>
      </w:pPr>
    </w:p>
    <w:p w14:paraId="266C07B1" w14:textId="77777777" w:rsidR="00592E76" w:rsidRPr="00E15555" w:rsidRDefault="00592E76" w:rsidP="0086673B">
      <w:pPr>
        <w:spacing w:after="0" w:line="240" w:lineRule="auto"/>
        <w:jc w:val="both"/>
        <w:rPr>
          <w:rFonts w:ascii="Montserrat" w:hAnsi="Montserrat"/>
          <w:i/>
        </w:rPr>
      </w:pPr>
    </w:p>
    <w:p w14:paraId="0E900CE8" w14:textId="19C8F18B"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592E76" w:rsidRPr="00592E76">
        <w:rPr>
          <w:rFonts w:ascii="Montserrat" w:hAnsi="Montserrat"/>
          <w:i/>
          <w:iCs/>
          <w:sz w:val="22"/>
          <w:szCs w:val="22"/>
        </w:rPr>
        <w:t>Usa diferentes técnicas de planeación y organización para la ejecución de los procesos técnicos.</w:t>
      </w:r>
    </w:p>
    <w:p w14:paraId="52082AB5" w14:textId="77777777" w:rsidR="006A7A8F" w:rsidRPr="004346E1" w:rsidRDefault="006A7A8F" w:rsidP="0086673B">
      <w:pPr>
        <w:spacing w:after="0" w:line="240" w:lineRule="auto"/>
        <w:jc w:val="both"/>
        <w:rPr>
          <w:rFonts w:ascii="Montserrat" w:hAnsi="Montserrat"/>
          <w:i/>
          <w:iCs/>
        </w:rPr>
      </w:pPr>
    </w:p>
    <w:p w14:paraId="26D34A5C" w14:textId="4BAAFF0B" w:rsidR="00530B90" w:rsidRPr="00592E76" w:rsidRDefault="00290601" w:rsidP="00592E76">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592E76" w:rsidRPr="00592E76">
        <w:rPr>
          <w:rFonts w:ascii="Montserrat" w:hAnsi="Montserrat"/>
          <w:i/>
          <w:sz w:val="22"/>
          <w:szCs w:val="22"/>
          <w:lang w:val="es-MX"/>
        </w:rPr>
        <w:t>Reflexionar sobre las situaciones de la vida cotidiana en las que se utiliza la gestión técnica.</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33F76B86" w14:textId="77777777" w:rsidR="00592E76" w:rsidRPr="001F420A" w:rsidRDefault="00592E76" w:rsidP="00592E76">
      <w:pPr>
        <w:spacing w:after="0" w:line="240" w:lineRule="auto"/>
        <w:jc w:val="both"/>
        <w:rPr>
          <w:rFonts w:ascii="Montserrat" w:eastAsia="Arial" w:hAnsi="Montserrat"/>
        </w:rPr>
      </w:pPr>
      <w:r>
        <w:rPr>
          <w:rFonts w:ascii="Montserrat" w:eastAsia="Arial" w:hAnsi="Montserrat"/>
        </w:rPr>
        <w:t>E</w:t>
      </w:r>
      <w:r w:rsidRPr="001F420A">
        <w:rPr>
          <w:rFonts w:ascii="Montserrat" w:eastAsia="Arial" w:hAnsi="Montserrat"/>
        </w:rPr>
        <w:t xml:space="preserve">s tiempo de reflexionar </w:t>
      </w:r>
      <w:r>
        <w:rPr>
          <w:rFonts w:ascii="Montserrat" w:eastAsia="Arial" w:hAnsi="Montserrat"/>
        </w:rPr>
        <w:t>de</w:t>
      </w:r>
      <w:r w:rsidRPr="001F420A">
        <w:rPr>
          <w:rFonts w:ascii="Montserrat" w:eastAsia="Arial" w:hAnsi="Montserrat"/>
        </w:rPr>
        <w:t xml:space="preserve"> cómo utilizar las técnicas de planeación y organización para la ejecución de los procesos técnicos. </w:t>
      </w:r>
    </w:p>
    <w:p w14:paraId="35E4B219" w14:textId="77777777" w:rsidR="00592E76" w:rsidRDefault="00592E76" w:rsidP="00592E76">
      <w:pPr>
        <w:spacing w:after="0" w:line="240" w:lineRule="auto"/>
        <w:jc w:val="both"/>
        <w:rPr>
          <w:rFonts w:ascii="Montserrat" w:eastAsia="Arial" w:hAnsi="Montserrat"/>
        </w:rPr>
      </w:pPr>
    </w:p>
    <w:p w14:paraId="21912853" w14:textId="77777777" w:rsidR="00592E76" w:rsidRPr="001F420A" w:rsidRDefault="00592E76" w:rsidP="00592E76">
      <w:pPr>
        <w:spacing w:after="0" w:line="240" w:lineRule="auto"/>
        <w:jc w:val="both"/>
        <w:rPr>
          <w:rFonts w:ascii="Montserrat" w:eastAsia="Arial" w:hAnsi="Montserrat"/>
        </w:rPr>
      </w:pPr>
      <w:r>
        <w:rPr>
          <w:rFonts w:ascii="Montserrat" w:eastAsia="Arial" w:hAnsi="Montserrat"/>
        </w:rPr>
        <w:t>T</w:t>
      </w:r>
      <w:r w:rsidRPr="001F420A">
        <w:rPr>
          <w:rFonts w:ascii="Montserrat" w:eastAsia="Arial" w:hAnsi="Montserrat"/>
        </w:rPr>
        <w:t xml:space="preserve">endremos una sesión muy interesante ya que hablaremos de gestión y vida cotidiana, recordando lo que ya hemos visto en diferentes sesiones. </w:t>
      </w:r>
    </w:p>
    <w:p w14:paraId="58C4B751" w14:textId="77777777" w:rsidR="00592E76" w:rsidRPr="001F420A" w:rsidRDefault="00592E76" w:rsidP="00592E76">
      <w:pPr>
        <w:spacing w:after="0" w:line="240" w:lineRule="auto"/>
        <w:jc w:val="both"/>
        <w:rPr>
          <w:rFonts w:ascii="Montserrat" w:eastAsia="Arial" w:hAnsi="Montserrat"/>
        </w:rPr>
      </w:pPr>
    </w:p>
    <w:p w14:paraId="0DB97CFD" w14:textId="77777777" w:rsidR="00592E76" w:rsidRPr="001F420A" w:rsidRDefault="00592E76" w:rsidP="00592E76">
      <w:pPr>
        <w:spacing w:after="0" w:line="240" w:lineRule="auto"/>
        <w:jc w:val="both"/>
        <w:rPr>
          <w:rFonts w:ascii="Montserrat" w:eastAsia="Arial" w:hAnsi="Montserrat"/>
        </w:rPr>
      </w:pPr>
      <w:r>
        <w:rPr>
          <w:rFonts w:ascii="Montserrat" w:eastAsia="Arial" w:hAnsi="Montserrat"/>
        </w:rPr>
        <w:t>P</w:t>
      </w:r>
      <w:r w:rsidRPr="001F420A">
        <w:rPr>
          <w:rFonts w:ascii="Montserrat" w:eastAsia="Arial" w:hAnsi="Montserrat"/>
        </w:rPr>
        <w:t xml:space="preserve">odremos reflexionar sobre las situaciones de la vida cotidiana en las que se utiliza la gestión técnica. </w:t>
      </w:r>
    </w:p>
    <w:p w14:paraId="70F1ADC8" w14:textId="1FFCB23B" w:rsidR="00DF04F1" w:rsidRDefault="00DF04F1" w:rsidP="002372BD">
      <w:pPr>
        <w:spacing w:after="0" w:line="240" w:lineRule="auto"/>
        <w:jc w:val="both"/>
        <w:rPr>
          <w:rFonts w:ascii="Montserrat" w:eastAsia="Arial" w:hAnsi="Montserrat"/>
        </w:rPr>
      </w:pPr>
    </w:p>
    <w:p w14:paraId="3C4E3D60" w14:textId="77777777" w:rsidR="00592E76" w:rsidRDefault="00592E76" w:rsidP="002372BD">
      <w:pPr>
        <w:spacing w:after="0" w:line="240" w:lineRule="auto"/>
        <w:jc w:val="both"/>
        <w:rPr>
          <w:rFonts w:ascii="Montserrat" w:hAnsi="Montserrat"/>
          <w:b/>
          <w:sz w:val="28"/>
          <w:szCs w:val="28"/>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75E72999" w14:textId="77777777" w:rsidR="001F420A" w:rsidRPr="001F420A" w:rsidRDefault="001F420A" w:rsidP="001F420A">
      <w:pPr>
        <w:spacing w:after="0" w:line="240" w:lineRule="auto"/>
        <w:jc w:val="both"/>
        <w:rPr>
          <w:rFonts w:ascii="Montserrat" w:eastAsia="Arial" w:hAnsi="Montserrat"/>
        </w:rPr>
      </w:pPr>
      <w:bookmarkStart w:id="0" w:name="_Hlk50653956"/>
    </w:p>
    <w:p w14:paraId="3EAF50E5" w14:textId="28EBA824"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Realizaremos una actividad de preguntas y respuestas con las alumnas y alumnos; a dicha actividad la llamaremos, “historia de la gestión técnica</w:t>
      </w:r>
      <w:r>
        <w:rPr>
          <w:rFonts w:ascii="Montserrat" w:eastAsia="Arial" w:hAnsi="Montserrat"/>
        </w:rPr>
        <w:t>”.</w:t>
      </w:r>
      <w:r w:rsidRPr="001F420A">
        <w:rPr>
          <w:rFonts w:ascii="Montserrat" w:eastAsia="Arial" w:hAnsi="Montserrat"/>
        </w:rPr>
        <w:t xml:space="preserve"> </w:t>
      </w:r>
    </w:p>
    <w:p w14:paraId="17BAB213" w14:textId="06129BB0" w:rsidR="001F420A" w:rsidRPr="001F420A" w:rsidRDefault="001F420A" w:rsidP="001F420A">
      <w:pPr>
        <w:spacing w:after="0" w:line="240" w:lineRule="auto"/>
        <w:jc w:val="both"/>
        <w:rPr>
          <w:rFonts w:ascii="Montserrat" w:eastAsia="Arial" w:hAnsi="Montserrat"/>
        </w:rPr>
      </w:pPr>
    </w:p>
    <w:p w14:paraId="131F0122" w14:textId="77777777"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La dinámica es la siguiente: </w:t>
      </w:r>
    </w:p>
    <w:p w14:paraId="277B2F20" w14:textId="77777777" w:rsidR="001F420A" w:rsidRPr="001F420A" w:rsidRDefault="001F420A" w:rsidP="001F420A">
      <w:pPr>
        <w:spacing w:after="0" w:line="240" w:lineRule="auto"/>
        <w:jc w:val="both"/>
        <w:rPr>
          <w:rFonts w:ascii="Montserrat" w:eastAsia="Arial" w:hAnsi="Montserrat"/>
        </w:rPr>
      </w:pPr>
    </w:p>
    <w:p w14:paraId="7F40F8C5" w14:textId="628D6770" w:rsidR="001F420A" w:rsidRPr="001F420A" w:rsidRDefault="00452A0B" w:rsidP="001F420A">
      <w:pPr>
        <w:spacing w:after="0" w:line="240" w:lineRule="auto"/>
        <w:jc w:val="both"/>
        <w:rPr>
          <w:rFonts w:ascii="Montserrat" w:eastAsia="Arial" w:hAnsi="Montserrat"/>
        </w:rPr>
      </w:pPr>
      <w:r>
        <w:rPr>
          <w:rFonts w:ascii="Montserrat" w:eastAsia="Arial" w:hAnsi="Montserrat"/>
        </w:rPr>
        <w:lastRenderedPageBreak/>
        <w:t xml:space="preserve">Realizaremos </w:t>
      </w:r>
      <w:r w:rsidR="001F420A" w:rsidRPr="001F420A">
        <w:rPr>
          <w:rFonts w:ascii="Montserrat" w:eastAsia="Arial" w:hAnsi="Montserrat"/>
        </w:rPr>
        <w:t xml:space="preserve">una pregunta asociada al tema y posteriormente, </w:t>
      </w:r>
      <w:r>
        <w:rPr>
          <w:rFonts w:ascii="Montserrat" w:eastAsia="Arial" w:hAnsi="Montserrat"/>
        </w:rPr>
        <w:t>las alumnas y los alumnos</w:t>
      </w:r>
      <w:r w:rsidR="001F420A" w:rsidRPr="001F420A">
        <w:rPr>
          <w:rFonts w:ascii="Montserrat" w:eastAsia="Arial" w:hAnsi="Montserrat"/>
        </w:rPr>
        <w:t xml:space="preserve"> darán respuesta a la pregunta planteada. </w:t>
      </w:r>
    </w:p>
    <w:p w14:paraId="7A949AC5" w14:textId="77777777" w:rsidR="001F420A" w:rsidRPr="001F420A" w:rsidRDefault="001F420A" w:rsidP="001F420A">
      <w:pPr>
        <w:spacing w:after="0" w:line="240" w:lineRule="auto"/>
        <w:jc w:val="both"/>
        <w:rPr>
          <w:rFonts w:ascii="Montserrat" w:eastAsia="Arial" w:hAnsi="Montserrat"/>
        </w:rPr>
      </w:pPr>
    </w:p>
    <w:p w14:paraId="763B75B7" w14:textId="77777777" w:rsidR="001F420A" w:rsidRPr="00452A0B" w:rsidRDefault="001F420A" w:rsidP="001F420A">
      <w:pPr>
        <w:spacing w:after="0" w:line="240" w:lineRule="auto"/>
        <w:jc w:val="both"/>
        <w:rPr>
          <w:rFonts w:ascii="Montserrat" w:eastAsia="Arial" w:hAnsi="Montserrat"/>
          <w:b/>
        </w:rPr>
      </w:pPr>
      <w:r w:rsidRPr="00452A0B">
        <w:rPr>
          <w:rFonts w:ascii="Montserrat" w:eastAsia="Arial" w:hAnsi="Montserrat"/>
          <w:b/>
        </w:rPr>
        <w:t xml:space="preserve">¿Qué es un cursograma?  </w:t>
      </w:r>
    </w:p>
    <w:p w14:paraId="621FDB40" w14:textId="77777777" w:rsidR="001F420A" w:rsidRPr="001F420A" w:rsidRDefault="001F420A" w:rsidP="001F420A">
      <w:pPr>
        <w:spacing w:after="0" w:line="240" w:lineRule="auto"/>
        <w:jc w:val="both"/>
        <w:rPr>
          <w:rFonts w:ascii="Montserrat" w:eastAsia="Arial" w:hAnsi="Montserrat"/>
        </w:rPr>
      </w:pPr>
    </w:p>
    <w:p w14:paraId="05CAFD50" w14:textId="5642E462" w:rsidR="001F420A" w:rsidRPr="001F420A" w:rsidRDefault="001F420A" w:rsidP="001F420A">
      <w:pPr>
        <w:pStyle w:val="Prrafodelista"/>
        <w:numPr>
          <w:ilvl w:val="0"/>
          <w:numId w:val="41"/>
        </w:numPr>
        <w:spacing w:after="0" w:line="240" w:lineRule="auto"/>
        <w:jc w:val="both"/>
        <w:rPr>
          <w:rFonts w:ascii="Montserrat" w:eastAsia="Arial" w:hAnsi="Montserrat"/>
          <w:b/>
        </w:rPr>
      </w:pPr>
      <w:r>
        <w:rPr>
          <w:rFonts w:ascii="Montserrat" w:eastAsia="Arial" w:hAnsi="Montserrat"/>
          <w:b/>
        </w:rPr>
        <w:t xml:space="preserve">VIDEO. </w:t>
      </w:r>
      <w:r w:rsidRPr="001F420A">
        <w:rPr>
          <w:rFonts w:ascii="Montserrat" w:eastAsia="Arial" w:hAnsi="Montserrat"/>
        </w:rPr>
        <w:t xml:space="preserve">TEC2_B4_PG2_V1_SEM31_a030321 Cursograma.mp4 </w:t>
      </w:r>
    </w:p>
    <w:p w14:paraId="05449B09" w14:textId="0E208C7E" w:rsidR="001F420A" w:rsidRDefault="00D601BE" w:rsidP="001F420A">
      <w:pPr>
        <w:spacing w:after="0" w:line="240" w:lineRule="auto"/>
        <w:jc w:val="both"/>
        <w:rPr>
          <w:rFonts w:ascii="Montserrat" w:eastAsia="Arial" w:hAnsi="Montserrat"/>
        </w:rPr>
      </w:pPr>
      <w:hyperlink r:id="rId8" w:history="1">
        <w:r w:rsidRPr="0016090A">
          <w:rPr>
            <w:rStyle w:val="Hipervnculo"/>
            <w:rFonts w:ascii="Montserrat" w:eastAsia="Arial" w:hAnsi="Montserrat"/>
          </w:rPr>
          <w:t>https://youtu.be/jImlDXZM4-s</w:t>
        </w:r>
      </w:hyperlink>
      <w:r>
        <w:rPr>
          <w:rFonts w:ascii="Montserrat" w:eastAsia="Arial" w:hAnsi="Montserrat"/>
        </w:rPr>
        <w:t xml:space="preserve"> </w:t>
      </w:r>
    </w:p>
    <w:p w14:paraId="11BA6663" w14:textId="77777777" w:rsidR="00D601BE" w:rsidRDefault="00D601BE" w:rsidP="001F420A">
      <w:pPr>
        <w:spacing w:after="0" w:line="240" w:lineRule="auto"/>
        <w:jc w:val="both"/>
        <w:rPr>
          <w:rFonts w:ascii="Montserrat" w:eastAsia="Arial" w:hAnsi="Montserrat"/>
        </w:rPr>
      </w:pPr>
    </w:p>
    <w:p w14:paraId="0CC7545A" w14:textId="3608A8E8"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Efectivamente, en el cursograma podemos señalar paso a paso el proceso técnico de un producto o servicio. </w:t>
      </w:r>
    </w:p>
    <w:p w14:paraId="7B2CB843" w14:textId="77777777" w:rsidR="00452A0B" w:rsidRDefault="00452A0B" w:rsidP="001F420A">
      <w:pPr>
        <w:spacing w:after="0" w:line="240" w:lineRule="auto"/>
        <w:jc w:val="both"/>
        <w:rPr>
          <w:rFonts w:ascii="Montserrat" w:eastAsia="Arial" w:hAnsi="Montserrat"/>
        </w:rPr>
      </w:pPr>
    </w:p>
    <w:p w14:paraId="573BCA4E" w14:textId="65C61551"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Además, nos ayuda para que, si en un futuro se requiere repetir el proceso de la elaboración de un producto o servicio, se pueda controlar sin ningún problema. </w:t>
      </w:r>
    </w:p>
    <w:p w14:paraId="2BCCE9C7" w14:textId="77777777" w:rsidR="001F420A" w:rsidRPr="001F420A" w:rsidRDefault="001F420A" w:rsidP="001F420A">
      <w:pPr>
        <w:spacing w:after="0" w:line="240" w:lineRule="auto"/>
        <w:jc w:val="both"/>
        <w:rPr>
          <w:rFonts w:ascii="Montserrat" w:eastAsia="Arial" w:hAnsi="Montserrat"/>
        </w:rPr>
      </w:pPr>
    </w:p>
    <w:p w14:paraId="5CD23880" w14:textId="539DD94C" w:rsidR="001F420A" w:rsidRPr="00592E76" w:rsidRDefault="00452A0B" w:rsidP="001F420A">
      <w:pPr>
        <w:spacing w:after="0" w:line="240" w:lineRule="auto"/>
        <w:jc w:val="both"/>
        <w:rPr>
          <w:rFonts w:ascii="Montserrat" w:eastAsia="Arial" w:hAnsi="Montserrat"/>
          <w:b/>
        </w:rPr>
      </w:pPr>
      <w:r>
        <w:rPr>
          <w:rFonts w:ascii="Montserrat" w:eastAsia="Arial" w:hAnsi="Montserrat"/>
        </w:rPr>
        <w:t>S</w:t>
      </w:r>
      <w:r w:rsidR="001F420A" w:rsidRPr="001F420A">
        <w:rPr>
          <w:rFonts w:ascii="Montserrat" w:eastAsia="Arial" w:hAnsi="Montserrat"/>
        </w:rPr>
        <w:t xml:space="preserve">iguiente </w:t>
      </w:r>
      <w:r>
        <w:rPr>
          <w:rFonts w:ascii="Montserrat" w:eastAsia="Arial" w:hAnsi="Montserrat"/>
        </w:rPr>
        <w:t xml:space="preserve">pregunta: </w:t>
      </w:r>
      <w:r w:rsidR="001F420A" w:rsidRPr="001F420A">
        <w:rPr>
          <w:rFonts w:ascii="Montserrat" w:eastAsia="Arial" w:hAnsi="Montserrat"/>
        </w:rPr>
        <w:t xml:space="preserve">En un cursograma </w:t>
      </w:r>
      <w:r w:rsidR="001F420A" w:rsidRPr="00592E76">
        <w:rPr>
          <w:rFonts w:ascii="Montserrat" w:eastAsia="Arial" w:hAnsi="Montserrat"/>
          <w:b/>
        </w:rPr>
        <w:t xml:space="preserve">¿Cuáles son las diferentes fases de un proceso y con qué símbolos se representan? </w:t>
      </w:r>
    </w:p>
    <w:p w14:paraId="07CE5E9F" w14:textId="77777777" w:rsidR="001F420A" w:rsidRPr="001F420A" w:rsidRDefault="001F420A" w:rsidP="001F420A">
      <w:pPr>
        <w:spacing w:after="0" w:line="240" w:lineRule="auto"/>
        <w:jc w:val="both"/>
        <w:rPr>
          <w:rFonts w:ascii="Montserrat" w:eastAsia="Arial" w:hAnsi="Montserrat"/>
        </w:rPr>
      </w:pPr>
    </w:p>
    <w:p w14:paraId="3F93D595" w14:textId="30EC1AA3" w:rsidR="00452A0B" w:rsidRDefault="00452A0B" w:rsidP="00661C67">
      <w:pPr>
        <w:pStyle w:val="Prrafodelista"/>
        <w:numPr>
          <w:ilvl w:val="0"/>
          <w:numId w:val="41"/>
        </w:numPr>
        <w:spacing w:after="0" w:line="240" w:lineRule="auto"/>
        <w:jc w:val="both"/>
        <w:rPr>
          <w:rFonts w:ascii="Montserrat" w:eastAsia="Arial" w:hAnsi="Montserrat"/>
        </w:rPr>
      </w:pPr>
      <w:r w:rsidRPr="00452A0B">
        <w:rPr>
          <w:rFonts w:ascii="Montserrat" w:eastAsia="Arial" w:hAnsi="Montserrat"/>
          <w:b/>
        </w:rPr>
        <w:t>VIDEO.</w:t>
      </w:r>
      <w:r w:rsidRPr="00452A0B">
        <w:rPr>
          <w:rFonts w:ascii="Montserrat" w:eastAsia="Arial" w:hAnsi="Montserrat"/>
        </w:rPr>
        <w:t xml:space="preserve"> Respuesta de Ademar, veamos qué nos dice: </w:t>
      </w:r>
    </w:p>
    <w:p w14:paraId="429FC145" w14:textId="32E77BD3" w:rsidR="00452A0B" w:rsidRDefault="00D601BE" w:rsidP="00452A0B">
      <w:pPr>
        <w:spacing w:after="0" w:line="240" w:lineRule="auto"/>
        <w:jc w:val="both"/>
        <w:rPr>
          <w:rFonts w:ascii="Montserrat" w:eastAsia="Arial" w:hAnsi="Montserrat"/>
        </w:rPr>
      </w:pPr>
      <w:hyperlink r:id="rId9" w:history="1">
        <w:r w:rsidRPr="0016090A">
          <w:rPr>
            <w:rStyle w:val="Hipervnculo"/>
            <w:rFonts w:ascii="Montserrat" w:eastAsia="Arial" w:hAnsi="Montserrat"/>
          </w:rPr>
          <w:t>https://youtu.be/mwQrmFWvaF4</w:t>
        </w:r>
      </w:hyperlink>
      <w:r>
        <w:rPr>
          <w:rFonts w:ascii="Montserrat" w:eastAsia="Arial" w:hAnsi="Montserrat"/>
        </w:rPr>
        <w:t xml:space="preserve"> </w:t>
      </w:r>
    </w:p>
    <w:p w14:paraId="75860A91" w14:textId="77777777" w:rsidR="00D601BE" w:rsidRPr="00452A0B" w:rsidRDefault="00D601BE" w:rsidP="00452A0B">
      <w:pPr>
        <w:spacing w:after="0" w:line="240" w:lineRule="auto"/>
        <w:jc w:val="both"/>
        <w:rPr>
          <w:rFonts w:ascii="Montserrat" w:eastAsia="Arial" w:hAnsi="Montserrat"/>
        </w:rPr>
      </w:pPr>
    </w:p>
    <w:p w14:paraId="37E01897" w14:textId="755848A8"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Sigamos con la siguiente </w:t>
      </w:r>
      <w:r w:rsidR="00452A0B">
        <w:rPr>
          <w:rFonts w:ascii="Montserrat" w:eastAsia="Arial" w:hAnsi="Montserrat"/>
        </w:rPr>
        <w:t>pregunta</w:t>
      </w:r>
      <w:r w:rsidRPr="001F420A">
        <w:rPr>
          <w:rFonts w:ascii="Montserrat" w:eastAsia="Arial" w:hAnsi="Montserrat"/>
        </w:rPr>
        <w:t xml:space="preserve">:  </w:t>
      </w:r>
    </w:p>
    <w:p w14:paraId="2B1C3D09" w14:textId="77777777" w:rsidR="001F420A" w:rsidRPr="001F420A" w:rsidRDefault="001F420A" w:rsidP="001F420A">
      <w:pPr>
        <w:spacing w:after="0" w:line="240" w:lineRule="auto"/>
        <w:jc w:val="both"/>
        <w:rPr>
          <w:rFonts w:ascii="Montserrat" w:eastAsia="Arial" w:hAnsi="Montserrat"/>
        </w:rPr>
      </w:pPr>
    </w:p>
    <w:p w14:paraId="1D2E8523" w14:textId="77777777" w:rsidR="001F420A" w:rsidRPr="00592E76" w:rsidRDefault="001F420A" w:rsidP="001F420A">
      <w:pPr>
        <w:spacing w:after="0" w:line="240" w:lineRule="auto"/>
        <w:jc w:val="both"/>
        <w:rPr>
          <w:rFonts w:ascii="Montserrat" w:eastAsia="Arial" w:hAnsi="Montserrat"/>
          <w:b/>
        </w:rPr>
      </w:pPr>
      <w:r w:rsidRPr="00592E76">
        <w:rPr>
          <w:rFonts w:ascii="Montserrat" w:eastAsia="Arial" w:hAnsi="Montserrat"/>
          <w:b/>
        </w:rPr>
        <w:t xml:space="preserve">¿Qué tipos de cursograma conoces y cuáles son sus características?  </w:t>
      </w:r>
    </w:p>
    <w:p w14:paraId="4C6D3CFA" w14:textId="77777777" w:rsidR="00452A0B" w:rsidRDefault="00452A0B" w:rsidP="001F420A">
      <w:pPr>
        <w:spacing w:after="0" w:line="240" w:lineRule="auto"/>
        <w:jc w:val="both"/>
        <w:rPr>
          <w:rFonts w:ascii="Montserrat" w:eastAsia="Arial" w:hAnsi="Montserrat"/>
        </w:rPr>
      </w:pPr>
    </w:p>
    <w:p w14:paraId="2DD02233" w14:textId="7B0EBD7E" w:rsidR="001F420A" w:rsidRPr="00452A0B" w:rsidRDefault="001F420A" w:rsidP="00452A0B">
      <w:pPr>
        <w:pStyle w:val="Prrafodelista"/>
        <w:numPr>
          <w:ilvl w:val="0"/>
          <w:numId w:val="41"/>
        </w:numPr>
        <w:spacing w:after="0" w:line="240" w:lineRule="auto"/>
        <w:jc w:val="both"/>
        <w:rPr>
          <w:rFonts w:ascii="Montserrat" w:eastAsia="Arial" w:hAnsi="Montserrat"/>
          <w:b/>
        </w:rPr>
      </w:pPr>
      <w:r w:rsidRPr="00452A0B">
        <w:rPr>
          <w:rFonts w:ascii="Montserrat" w:eastAsia="Arial" w:hAnsi="Montserrat"/>
          <w:b/>
        </w:rPr>
        <w:t xml:space="preserve">VIDEO </w:t>
      </w:r>
      <w:r w:rsidR="00452A0B" w:rsidRPr="00452A0B">
        <w:rPr>
          <w:rFonts w:ascii="Montserrat" w:eastAsia="Arial" w:hAnsi="Montserrat"/>
          <w:b/>
        </w:rPr>
        <w:t>Respuesta de Lesly.</w:t>
      </w:r>
    </w:p>
    <w:p w14:paraId="32237A60" w14:textId="2BD309E8" w:rsidR="00452A0B" w:rsidRDefault="00D601BE" w:rsidP="001F420A">
      <w:pPr>
        <w:spacing w:after="0" w:line="240" w:lineRule="auto"/>
        <w:jc w:val="both"/>
        <w:rPr>
          <w:rFonts w:ascii="Montserrat" w:eastAsia="Arial" w:hAnsi="Montserrat"/>
        </w:rPr>
      </w:pPr>
      <w:hyperlink r:id="rId10" w:history="1">
        <w:r w:rsidRPr="0016090A">
          <w:rPr>
            <w:rStyle w:val="Hipervnculo"/>
            <w:rFonts w:ascii="Montserrat" w:eastAsia="Arial" w:hAnsi="Montserrat"/>
          </w:rPr>
          <w:t>https://youtu.be/OVzEQEBe7c8</w:t>
        </w:r>
      </w:hyperlink>
      <w:r>
        <w:rPr>
          <w:rFonts w:ascii="Montserrat" w:eastAsia="Arial" w:hAnsi="Montserrat"/>
        </w:rPr>
        <w:t xml:space="preserve"> </w:t>
      </w:r>
    </w:p>
    <w:p w14:paraId="5A2FC8E5" w14:textId="77777777" w:rsidR="00D601BE" w:rsidRDefault="00D601BE" w:rsidP="001F420A">
      <w:pPr>
        <w:spacing w:after="0" w:line="240" w:lineRule="auto"/>
        <w:jc w:val="both"/>
        <w:rPr>
          <w:rFonts w:ascii="Montserrat" w:eastAsia="Arial" w:hAnsi="Montserrat"/>
        </w:rPr>
      </w:pPr>
    </w:p>
    <w:p w14:paraId="2C2F7D75" w14:textId="209571B4"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Continuemos</w:t>
      </w:r>
      <w:r w:rsidRPr="00592E76">
        <w:rPr>
          <w:rFonts w:ascii="Montserrat" w:eastAsia="Arial" w:hAnsi="Montserrat"/>
        </w:rPr>
        <w:t>,</w:t>
      </w:r>
      <w:r w:rsidR="00592E76">
        <w:rPr>
          <w:rFonts w:ascii="Montserrat" w:eastAsia="Arial" w:hAnsi="Montserrat"/>
          <w:b/>
        </w:rPr>
        <w:t xml:space="preserve"> </w:t>
      </w:r>
      <w:r w:rsidRPr="00592E76">
        <w:rPr>
          <w:rFonts w:ascii="Montserrat" w:eastAsia="Arial" w:hAnsi="Montserrat"/>
          <w:b/>
        </w:rPr>
        <w:t xml:space="preserve">¿Qué es una lista de cotejo? </w:t>
      </w:r>
    </w:p>
    <w:p w14:paraId="34ECBFBB" w14:textId="77777777" w:rsidR="001F420A" w:rsidRPr="001F420A" w:rsidRDefault="001F420A" w:rsidP="001F420A">
      <w:pPr>
        <w:spacing w:after="0" w:line="240" w:lineRule="auto"/>
        <w:jc w:val="both"/>
        <w:rPr>
          <w:rFonts w:ascii="Montserrat" w:eastAsia="Arial" w:hAnsi="Montserrat"/>
        </w:rPr>
      </w:pPr>
    </w:p>
    <w:p w14:paraId="565B26C1" w14:textId="49B4DD4F" w:rsidR="001F420A" w:rsidRPr="00452A0B" w:rsidRDefault="00452A0B" w:rsidP="00452A0B">
      <w:pPr>
        <w:pStyle w:val="Prrafodelista"/>
        <w:numPr>
          <w:ilvl w:val="0"/>
          <w:numId w:val="41"/>
        </w:numPr>
        <w:spacing w:after="0" w:line="240" w:lineRule="auto"/>
        <w:jc w:val="both"/>
        <w:rPr>
          <w:rFonts w:ascii="Montserrat" w:eastAsia="Arial" w:hAnsi="Montserrat"/>
          <w:b/>
        </w:rPr>
      </w:pPr>
      <w:r w:rsidRPr="00452A0B">
        <w:rPr>
          <w:rFonts w:ascii="Montserrat" w:eastAsia="Arial" w:hAnsi="Montserrat"/>
          <w:b/>
        </w:rPr>
        <w:t xml:space="preserve">VIDEO. </w:t>
      </w:r>
      <w:r w:rsidR="001F420A" w:rsidRPr="00452A0B">
        <w:rPr>
          <w:rFonts w:ascii="Montserrat" w:eastAsia="Arial" w:hAnsi="Montserrat"/>
          <w:b/>
        </w:rPr>
        <w:t xml:space="preserve">Yaretzi nos dice que: </w:t>
      </w:r>
    </w:p>
    <w:p w14:paraId="35C7B206" w14:textId="39BF3CCF" w:rsidR="00452A0B" w:rsidRDefault="00D601BE" w:rsidP="001F420A">
      <w:pPr>
        <w:spacing w:after="0" w:line="240" w:lineRule="auto"/>
        <w:jc w:val="both"/>
        <w:rPr>
          <w:rFonts w:ascii="Montserrat" w:eastAsia="Arial" w:hAnsi="Montserrat"/>
        </w:rPr>
      </w:pPr>
      <w:hyperlink r:id="rId11" w:history="1">
        <w:r w:rsidRPr="0016090A">
          <w:rPr>
            <w:rStyle w:val="Hipervnculo"/>
            <w:rFonts w:ascii="Montserrat" w:eastAsia="Arial" w:hAnsi="Montserrat"/>
          </w:rPr>
          <w:t>https://youtu.be/9y6Tj2RdpSo</w:t>
        </w:r>
      </w:hyperlink>
      <w:r>
        <w:rPr>
          <w:rFonts w:ascii="Montserrat" w:eastAsia="Arial" w:hAnsi="Montserrat"/>
        </w:rPr>
        <w:t xml:space="preserve"> </w:t>
      </w:r>
    </w:p>
    <w:p w14:paraId="788CB48D" w14:textId="77777777" w:rsidR="00D601BE" w:rsidRDefault="00D601BE" w:rsidP="001F420A">
      <w:pPr>
        <w:spacing w:after="0" w:line="240" w:lineRule="auto"/>
        <w:jc w:val="both"/>
        <w:rPr>
          <w:rFonts w:ascii="Montserrat" w:eastAsia="Arial" w:hAnsi="Montserrat"/>
        </w:rPr>
      </w:pPr>
    </w:p>
    <w:p w14:paraId="0716AD90" w14:textId="6E2EA597" w:rsidR="001F420A" w:rsidRPr="001F420A" w:rsidRDefault="00452A0B" w:rsidP="001F420A">
      <w:pPr>
        <w:spacing w:after="0" w:line="240" w:lineRule="auto"/>
        <w:jc w:val="both"/>
        <w:rPr>
          <w:rFonts w:ascii="Montserrat" w:eastAsia="Arial" w:hAnsi="Montserrat"/>
        </w:rPr>
      </w:pPr>
      <w:r>
        <w:rPr>
          <w:rFonts w:ascii="Montserrat" w:eastAsia="Arial" w:hAnsi="Montserrat"/>
        </w:rPr>
        <w:t>N</w:t>
      </w:r>
      <w:r w:rsidR="001F420A" w:rsidRPr="001F420A">
        <w:rPr>
          <w:rFonts w:ascii="Montserrat" w:eastAsia="Arial" w:hAnsi="Montserrat"/>
        </w:rPr>
        <w:t xml:space="preserve">os mandó un ejemplo, de la que utilizan en su clase de Tecnología con énfasis en Confección del Vestido e Industria Textil. </w:t>
      </w:r>
    </w:p>
    <w:p w14:paraId="0C0D1B66" w14:textId="77777777" w:rsidR="001F420A" w:rsidRPr="001F420A" w:rsidRDefault="001F420A" w:rsidP="001F420A">
      <w:pPr>
        <w:spacing w:after="0" w:line="240" w:lineRule="auto"/>
        <w:jc w:val="both"/>
        <w:rPr>
          <w:rFonts w:ascii="Montserrat" w:eastAsia="Arial" w:hAnsi="Montserrat"/>
        </w:rPr>
      </w:pPr>
    </w:p>
    <w:p w14:paraId="10B413DC" w14:textId="77777777" w:rsidR="00452A0B" w:rsidRDefault="00452A0B" w:rsidP="00452A0B">
      <w:pPr>
        <w:spacing w:after="0" w:line="240" w:lineRule="auto"/>
        <w:jc w:val="center"/>
        <w:rPr>
          <w:rFonts w:ascii="Montserrat" w:eastAsia="Arial" w:hAnsi="Montserrat"/>
        </w:rPr>
      </w:pPr>
      <w:r>
        <w:rPr>
          <w:noProof/>
          <w:lang w:val="en-US"/>
        </w:rPr>
        <w:lastRenderedPageBreak/>
        <w:drawing>
          <wp:inline distT="0" distB="0" distL="0" distR="0" wp14:anchorId="42B7EFD7" wp14:editId="1D754CDC">
            <wp:extent cx="4857750" cy="2421731"/>
            <wp:effectExtent l="0" t="0" r="0" b="0"/>
            <wp:docPr id="4" name="Imagen 4" descr="https://lh3.googleusercontent.com/7qXMEPnhNSR8wkusjZGaZRkcAtWBKLFdS2XK4svMoq25meEFLvk5E0ZFhHRVGJVuBuNcnQnAW6jy0UKXZMy_-wC9eQ39Q9v-Rf43rsAMz21qpTznQK2Bx5i8Ni0nExRezWLI_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7qXMEPnhNSR8wkusjZGaZRkcAtWBKLFdS2XK4svMoq25meEFLvk5E0ZFhHRVGJVuBuNcnQnAW6jy0UKXZMy_-wC9eQ39Q9v-Rf43rsAMz21qpTznQK2Bx5i8Ni0nExRezWLI_Y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9238" cy="2427458"/>
                    </a:xfrm>
                    <a:prstGeom prst="rect">
                      <a:avLst/>
                    </a:prstGeom>
                    <a:noFill/>
                    <a:ln>
                      <a:noFill/>
                    </a:ln>
                  </pic:spPr>
                </pic:pic>
              </a:graphicData>
            </a:graphic>
          </wp:inline>
        </w:drawing>
      </w:r>
    </w:p>
    <w:p w14:paraId="083C9659" w14:textId="0C502FE2" w:rsidR="001F420A" w:rsidRDefault="001F420A" w:rsidP="001F420A">
      <w:pPr>
        <w:spacing w:after="0" w:line="240" w:lineRule="auto"/>
        <w:jc w:val="both"/>
        <w:rPr>
          <w:rFonts w:ascii="Montserrat" w:eastAsia="Arial" w:hAnsi="Montserrat"/>
        </w:rPr>
      </w:pPr>
    </w:p>
    <w:p w14:paraId="17608304" w14:textId="422D4123" w:rsidR="001F420A" w:rsidRPr="00592E76" w:rsidRDefault="001F420A" w:rsidP="001F420A">
      <w:pPr>
        <w:spacing w:after="0" w:line="240" w:lineRule="auto"/>
        <w:jc w:val="both"/>
        <w:rPr>
          <w:rFonts w:ascii="Montserrat" w:eastAsia="Arial" w:hAnsi="Montserrat"/>
          <w:b/>
        </w:rPr>
      </w:pPr>
      <w:r w:rsidRPr="00592E76">
        <w:rPr>
          <w:rFonts w:ascii="Montserrat" w:eastAsia="Arial" w:hAnsi="Montserrat"/>
          <w:b/>
        </w:rPr>
        <w:t xml:space="preserve">¿Cuál es la utilidad de la planeación?  </w:t>
      </w:r>
    </w:p>
    <w:p w14:paraId="6C8EEA25" w14:textId="77777777" w:rsidR="001F420A" w:rsidRPr="001F420A" w:rsidRDefault="001F420A" w:rsidP="001F420A">
      <w:pPr>
        <w:spacing w:after="0" w:line="240" w:lineRule="auto"/>
        <w:jc w:val="both"/>
        <w:rPr>
          <w:rFonts w:ascii="Montserrat" w:eastAsia="Arial" w:hAnsi="Montserrat"/>
        </w:rPr>
      </w:pPr>
    </w:p>
    <w:p w14:paraId="233FC1C8" w14:textId="2453A155" w:rsidR="001F420A" w:rsidRPr="003D5475" w:rsidRDefault="003D5475" w:rsidP="003D5475">
      <w:pPr>
        <w:pStyle w:val="Prrafodelista"/>
        <w:numPr>
          <w:ilvl w:val="0"/>
          <w:numId w:val="41"/>
        </w:numPr>
        <w:spacing w:after="0" w:line="240" w:lineRule="auto"/>
        <w:jc w:val="both"/>
        <w:rPr>
          <w:rFonts w:ascii="Montserrat" w:eastAsia="Arial" w:hAnsi="Montserrat"/>
        </w:rPr>
      </w:pPr>
      <w:r w:rsidRPr="003D5475">
        <w:rPr>
          <w:rFonts w:ascii="Montserrat" w:eastAsia="Arial" w:hAnsi="Montserrat"/>
          <w:b/>
        </w:rPr>
        <w:t xml:space="preserve">VIDEO. </w:t>
      </w:r>
      <w:r w:rsidR="001F420A" w:rsidRPr="003D5475">
        <w:rPr>
          <w:rFonts w:ascii="Montserrat" w:eastAsia="Arial" w:hAnsi="Montserrat"/>
        </w:rPr>
        <w:t xml:space="preserve">María Fernanda nos dice que: </w:t>
      </w:r>
    </w:p>
    <w:p w14:paraId="30FBF8A2" w14:textId="59A77BF8" w:rsidR="003D5475" w:rsidRDefault="00D601BE" w:rsidP="001F420A">
      <w:pPr>
        <w:spacing w:after="0" w:line="240" w:lineRule="auto"/>
        <w:jc w:val="both"/>
        <w:rPr>
          <w:rFonts w:ascii="Montserrat" w:eastAsia="Arial" w:hAnsi="Montserrat"/>
        </w:rPr>
      </w:pPr>
      <w:hyperlink r:id="rId13" w:history="1">
        <w:r w:rsidRPr="0016090A">
          <w:rPr>
            <w:rStyle w:val="Hipervnculo"/>
            <w:rFonts w:ascii="Montserrat" w:eastAsia="Arial" w:hAnsi="Montserrat"/>
          </w:rPr>
          <w:t>https://youtu.be/O55pXRUMQmM</w:t>
        </w:r>
      </w:hyperlink>
      <w:r>
        <w:rPr>
          <w:rFonts w:ascii="Montserrat" w:eastAsia="Arial" w:hAnsi="Montserrat"/>
        </w:rPr>
        <w:t xml:space="preserve"> </w:t>
      </w:r>
    </w:p>
    <w:p w14:paraId="094BBDE0" w14:textId="77777777" w:rsidR="00D601BE" w:rsidRDefault="00D601BE" w:rsidP="001F420A">
      <w:pPr>
        <w:spacing w:after="0" w:line="240" w:lineRule="auto"/>
        <w:jc w:val="both"/>
        <w:rPr>
          <w:rFonts w:ascii="Montserrat" w:eastAsia="Arial" w:hAnsi="Montserrat"/>
        </w:rPr>
      </w:pPr>
    </w:p>
    <w:p w14:paraId="61DDB980" w14:textId="4D7E2B94" w:rsidR="001F420A" w:rsidRPr="001F420A" w:rsidRDefault="003D5475" w:rsidP="001F420A">
      <w:pPr>
        <w:spacing w:after="0" w:line="240" w:lineRule="auto"/>
        <w:jc w:val="both"/>
        <w:rPr>
          <w:rFonts w:ascii="Montserrat" w:eastAsia="Arial" w:hAnsi="Montserrat"/>
        </w:rPr>
      </w:pPr>
      <w:r>
        <w:rPr>
          <w:rFonts w:ascii="Montserrat" w:eastAsia="Arial" w:hAnsi="Montserrat"/>
        </w:rPr>
        <w:t>U</w:t>
      </w:r>
      <w:r w:rsidR="001F420A" w:rsidRPr="001F420A">
        <w:rPr>
          <w:rFonts w:ascii="Montserrat" w:eastAsia="Arial" w:hAnsi="Montserrat"/>
        </w:rPr>
        <w:t xml:space="preserve">n ejemplo de planeación, sería el de una empresa de ropa de playa que quiere incursionar en la fabricación de ropa deportiva, primero tiene que hacer un diagnóstico de necesidades para detectar qué es lo que se requiere en este rubro, qué problemas está generando y después escoger la más viable para dar solución a este problema, se tendrá que definir el objetivo, y todo lo que se necesita para elaborar el sistema técnico: los insumos, herramientas, recursos humanos, maquinaria. Realizar la representación gráfica del producto, y elaborar el diagrama del proceso técnico. </w:t>
      </w:r>
    </w:p>
    <w:p w14:paraId="12224F40" w14:textId="77777777" w:rsidR="001F420A" w:rsidRPr="001F420A" w:rsidRDefault="001F420A" w:rsidP="001F420A">
      <w:pPr>
        <w:spacing w:after="0" w:line="240" w:lineRule="auto"/>
        <w:jc w:val="both"/>
        <w:rPr>
          <w:rFonts w:ascii="Montserrat" w:eastAsia="Arial" w:hAnsi="Montserrat"/>
        </w:rPr>
      </w:pPr>
    </w:p>
    <w:p w14:paraId="3AA6CBB9" w14:textId="77777777" w:rsidR="003D5475" w:rsidRDefault="003D5475" w:rsidP="001F420A">
      <w:pPr>
        <w:spacing w:after="0" w:line="240" w:lineRule="auto"/>
        <w:jc w:val="both"/>
        <w:rPr>
          <w:rFonts w:ascii="Montserrat" w:eastAsia="Arial" w:hAnsi="Montserrat"/>
        </w:rPr>
      </w:pPr>
    </w:p>
    <w:p w14:paraId="6A0651C7" w14:textId="77777777" w:rsidR="003D5475" w:rsidRDefault="001F420A" w:rsidP="001F420A">
      <w:pPr>
        <w:spacing w:after="0" w:line="240" w:lineRule="auto"/>
        <w:jc w:val="both"/>
        <w:rPr>
          <w:rFonts w:ascii="Montserrat" w:eastAsia="Arial" w:hAnsi="Montserrat"/>
          <w:b/>
        </w:rPr>
      </w:pPr>
      <w:r w:rsidRPr="003D5475">
        <w:rPr>
          <w:rFonts w:ascii="Montserrat" w:eastAsia="Arial" w:hAnsi="Montserrat"/>
          <w:b/>
        </w:rPr>
        <w:t>¿Para qué</w:t>
      </w:r>
      <w:r w:rsidR="003D5475">
        <w:rPr>
          <w:rFonts w:ascii="Montserrat" w:eastAsia="Arial" w:hAnsi="Montserrat"/>
          <w:b/>
        </w:rPr>
        <w:t xml:space="preserve"> nos sirve un plan de trabajo? </w:t>
      </w:r>
    </w:p>
    <w:p w14:paraId="28F686D7" w14:textId="77777777" w:rsidR="003D5475" w:rsidRDefault="003D5475" w:rsidP="001F420A">
      <w:pPr>
        <w:spacing w:after="0" w:line="240" w:lineRule="auto"/>
        <w:jc w:val="both"/>
        <w:rPr>
          <w:rFonts w:ascii="Montserrat" w:eastAsia="Arial" w:hAnsi="Montserrat"/>
          <w:b/>
        </w:rPr>
      </w:pPr>
    </w:p>
    <w:p w14:paraId="087E60C1" w14:textId="4255EBC3" w:rsidR="001F420A" w:rsidRPr="003D5475" w:rsidRDefault="003D5475" w:rsidP="003D5475">
      <w:pPr>
        <w:pStyle w:val="Prrafodelista"/>
        <w:numPr>
          <w:ilvl w:val="0"/>
          <w:numId w:val="41"/>
        </w:numPr>
        <w:spacing w:after="0" w:line="240" w:lineRule="auto"/>
        <w:jc w:val="both"/>
        <w:rPr>
          <w:rFonts w:ascii="Montserrat" w:eastAsia="Arial" w:hAnsi="Montserrat"/>
          <w:b/>
        </w:rPr>
      </w:pPr>
      <w:r w:rsidRPr="003D5475">
        <w:rPr>
          <w:rFonts w:ascii="Montserrat" w:eastAsia="Arial" w:hAnsi="Montserrat"/>
          <w:b/>
        </w:rPr>
        <w:t>VIDEO.</w:t>
      </w:r>
      <w:r w:rsidR="001F420A" w:rsidRPr="003D5475">
        <w:rPr>
          <w:rFonts w:ascii="Montserrat" w:eastAsia="Arial" w:hAnsi="Montserrat"/>
        </w:rPr>
        <w:t xml:space="preserve"> Osiel, veamos qué nos dice:  </w:t>
      </w:r>
    </w:p>
    <w:p w14:paraId="6BB7860D" w14:textId="167E241C" w:rsidR="003D5475" w:rsidRDefault="00D601BE" w:rsidP="001F420A">
      <w:pPr>
        <w:spacing w:after="0" w:line="240" w:lineRule="auto"/>
        <w:jc w:val="both"/>
        <w:rPr>
          <w:rFonts w:ascii="Montserrat" w:eastAsia="Arial" w:hAnsi="Montserrat"/>
        </w:rPr>
      </w:pPr>
      <w:hyperlink r:id="rId14" w:history="1">
        <w:r w:rsidRPr="0016090A">
          <w:rPr>
            <w:rStyle w:val="Hipervnculo"/>
            <w:rFonts w:ascii="Montserrat" w:eastAsia="Arial" w:hAnsi="Montserrat"/>
          </w:rPr>
          <w:t>https://youtu.be/3feH_chnU7A</w:t>
        </w:r>
      </w:hyperlink>
      <w:r>
        <w:rPr>
          <w:rFonts w:ascii="Montserrat" w:eastAsia="Arial" w:hAnsi="Montserrat"/>
        </w:rPr>
        <w:t xml:space="preserve"> </w:t>
      </w:r>
    </w:p>
    <w:p w14:paraId="003C050A" w14:textId="77777777" w:rsidR="00D601BE" w:rsidRDefault="00D601BE" w:rsidP="001F420A">
      <w:pPr>
        <w:spacing w:after="0" w:line="240" w:lineRule="auto"/>
        <w:jc w:val="both"/>
        <w:rPr>
          <w:rFonts w:ascii="Montserrat" w:eastAsia="Arial" w:hAnsi="Montserrat"/>
        </w:rPr>
      </w:pPr>
    </w:p>
    <w:p w14:paraId="7214FCB9" w14:textId="76A67A87" w:rsidR="001F420A" w:rsidRPr="003D5475" w:rsidRDefault="001F420A" w:rsidP="001F420A">
      <w:pPr>
        <w:spacing w:after="0" w:line="240" w:lineRule="auto"/>
        <w:jc w:val="both"/>
        <w:rPr>
          <w:rFonts w:ascii="Montserrat" w:eastAsia="Arial" w:hAnsi="Montserrat"/>
          <w:b/>
        </w:rPr>
      </w:pPr>
      <w:r w:rsidRPr="003D5475">
        <w:rPr>
          <w:rFonts w:ascii="Montserrat" w:eastAsia="Arial" w:hAnsi="Montserrat"/>
          <w:b/>
        </w:rPr>
        <w:t xml:space="preserve">¿Cuáles son los elementos del plan de trabajo? </w:t>
      </w:r>
    </w:p>
    <w:p w14:paraId="2A302724" w14:textId="77777777" w:rsidR="001F420A" w:rsidRPr="001F420A" w:rsidRDefault="001F420A" w:rsidP="001F420A">
      <w:pPr>
        <w:spacing w:after="0" w:line="240" w:lineRule="auto"/>
        <w:jc w:val="both"/>
        <w:rPr>
          <w:rFonts w:ascii="Montserrat" w:eastAsia="Arial" w:hAnsi="Montserrat"/>
        </w:rPr>
      </w:pPr>
    </w:p>
    <w:p w14:paraId="7AA29460" w14:textId="006E054A" w:rsidR="001F420A" w:rsidRPr="003D5475" w:rsidRDefault="003D5475" w:rsidP="003D5475">
      <w:pPr>
        <w:pStyle w:val="Prrafodelista"/>
        <w:numPr>
          <w:ilvl w:val="0"/>
          <w:numId w:val="41"/>
        </w:numPr>
        <w:spacing w:after="0" w:line="240" w:lineRule="auto"/>
        <w:jc w:val="both"/>
        <w:rPr>
          <w:rFonts w:ascii="Montserrat" w:eastAsia="Arial" w:hAnsi="Montserrat"/>
        </w:rPr>
      </w:pPr>
      <w:r w:rsidRPr="003D5475">
        <w:rPr>
          <w:rFonts w:ascii="Montserrat" w:eastAsia="Arial" w:hAnsi="Montserrat"/>
          <w:b/>
        </w:rPr>
        <w:t xml:space="preserve">VIDEO. </w:t>
      </w:r>
      <w:r w:rsidR="001F420A" w:rsidRPr="003D5475">
        <w:rPr>
          <w:rFonts w:ascii="Montserrat" w:eastAsia="Arial" w:hAnsi="Montserrat"/>
        </w:rPr>
        <w:t xml:space="preserve">Martha nos envía un mensaje de texto y nos dice que son: </w:t>
      </w:r>
    </w:p>
    <w:p w14:paraId="31187469" w14:textId="6EAFA5EC" w:rsidR="003D5475" w:rsidRDefault="00D601BE" w:rsidP="003D5475">
      <w:pPr>
        <w:spacing w:after="0" w:line="240" w:lineRule="auto"/>
        <w:ind w:left="708"/>
        <w:jc w:val="both"/>
        <w:rPr>
          <w:rFonts w:ascii="Montserrat" w:eastAsia="Arial" w:hAnsi="Montserrat"/>
        </w:rPr>
      </w:pPr>
      <w:hyperlink r:id="rId15" w:history="1">
        <w:r w:rsidRPr="0016090A">
          <w:rPr>
            <w:rStyle w:val="Hipervnculo"/>
            <w:rFonts w:ascii="Montserrat" w:eastAsia="Arial" w:hAnsi="Montserrat"/>
          </w:rPr>
          <w:t>https://youtu.be/gXPs2XMcgT0</w:t>
        </w:r>
      </w:hyperlink>
      <w:r>
        <w:rPr>
          <w:rFonts w:ascii="Montserrat" w:eastAsia="Arial" w:hAnsi="Montserrat"/>
        </w:rPr>
        <w:t xml:space="preserve"> </w:t>
      </w:r>
    </w:p>
    <w:p w14:paraId="637D3DDA" w14:textId="77777777" w:rsidR="00D601BE" w:rsidRPr="001F420A" w:rsidRDefault="00D601BE" w:rsidP="003D5475">
      <w:pPr>
        <w:spacing w:after="0" w:line="240" w:lineRule="auto"/>
        <w:ind w:left="708"/>
        <w:jc w:val="both"/>
        <w:rPr>
          <w:rFonts w:ascii="Montserrat" w:eastAsia="Arial" w:hAnsi="Montserrat"/>
        </w:rPr>
      </w:pPr>
    </w:p>
    <w:p w14:paraId="23DE558C" w14:textId="77777777" w:rsidR="001F420A" w:rsidRPr="00592E76" w:rsidRDefault="001F420A" w:rsidP="003D5475">
      <w:pPr>
        <w:spacing w:after="0" w:line="240" w:lineRule="auto"/>
        <w:ind w:left="708"/>
        <w:jc w:val="both"/>
        <w:rPr>
          <w:rFonts w:ascii="Montserrat" w:eastAsia="Arial" w:hAnsi="Montserrat"/>
          <w:i/>
        </w:rPr>
      </w:pPr>
      <w:r w:rsidRPr="00592E76">
        <w:rPr>
          <w:rFonts w:ascii="Montserrat" w:eastAsia="Arial" w:hAnsi="Montserrat"/>
          <w:i/>
        </w:rPr>
        <w:t xml:space="preserve">- Objetivo </w:t>
      </w:r>
    </w:p>
    <w:p w14:paraId="2384A5BE" w14:textId="77777777" w:rsidR="001F420A" w:rsidRPr="00592E76" w:rsidRDefault="001F420A" w:rsidP="003D5475">
      <w:pPr>
        <w:spacing w:after="0" w:line="240" w:lineRule="auto"/>
        <w:ind w:left="708"/>
        <w:jc w:val="both"/>
        <w:rPr>
          <w:rFonts w:ascii="Montserrat" w:eastAsia="Arial" w:hAnsi="Montserrat"/>
          <w:i/>
        </w:rPr>
      </w:pPr>
    </w:p>
    <w:p w14:paraId="32D7213F" w14:textId="77777777" w:rsidR="001F420A" w:rsidRPr="00592E76" w:rsidRDefault="001F420A" w:rsidP="003D5475">
      <w:pPr>
        <w:spacing w:after="0" w:line="240" w:lineRule="auto"/>
        <w:ind w:left="708"/>
        <w:jc w:val="both"/>
        <w:rPr>
          <w:rFonts w:ascii="Montserrat" w:eastAsia="Arial" w:hAnsi="Montserrat"/>
          <w:i/>
        </w:rPr>
      </w:pPr>
      <w:r w:rsidRPr="00592E76">
        <w:rPr>
          <w:rFonts w:ascii="Montserrat" w:eastAsia="Arial" w:hAnsi="Montserrat"/>
          <w:i/>
        </w:rPr>
        <w:t xml:space="preserve">- Representación gráfica </w:t>
      </w:r>
    </w:p>
    <w:p w14:paraId="022342B6" w14:textId="77777777" w:rsidR="001F420A" w:rsidRPr="00592E76" w:rsidRDefault="001F420A" w:rsidP="003D5475">
      <w:pPr>
        <w:spacing w:after="0" w:line="240" w:lineRule="auto"/>
        <w:ind w:left="708"/>
        <w:jc w:val="both"/>
        <w:rPr>
          <w:rFonts w:ascii="Montserrat" w:eastAsia="Arial" w:hAnsi="Montserrat"/>
          <w:i/>
        </w:rPr>
      </w:pPr>
    </w:p>
    <w:p w14:paraId="1DC2E4E9" w14:textId="77777777" w:rsidR="001F420A" w:rsidRPr="00592E76" w:rsidRDefault="001F420A" w:rsidP="003D5475">
      <w:pPr>
        <w:spacing w:after="0" w:line="240" w:lineRule="auto"/>
        <w:ind w:left="708"/>
        <w:jc w:val="both"/>
        <w:rPr>
          <w:rFonts w:ascii="Montserrat" w:eastAsia="Arial" w:hAnsi="Montserrat"/>
          <w:i/>
        </w:rPr>
      </w:pPr>
      <w:r w:rsidRPr="00592E76">
        <w:rPr>
          <w:rFonts w:ascii="Montserrat" w:eastAsia="Arial" w:hAnsi="Montserrat"/>
          <w:i/>
        </w:rPr>
        <w:t xml:space="preserve">-Definición de etapas del proceso técnico </w:t>
      </w:r>
    </w:p>
    <w:p w14:paraId="58D4793D" w14:textId="77777777" w:rsidR="001F420A" w:rsidRPr="00592E76" w:rsidRDefault="001F420A" w:rsidP="003D5475">
      <w:pPr>
        <w:spacing w:after="0" w:line="240" w:lineRule="auto"/>
        <w:ind w:left="708"/>
        <w:jc w:val="both"/>
        <w:rPr>
          <w:rFonts w:ascii="Montserrat" w:eastAsia="Arial" w:hAnsi="Montserrat"/>
          <w:i/>
        </w:rPr>
      </w:pPr>
    </w:p>
    <w:p w14:paraId="6A3C0BA6" w14:textId="77777777" w:rsidR="001F420A" w:rsidRPr="00592E76" w:rsidRDefault="001F420A" w:rsidP="003D5475">
      <w:pPr>
        <w:spacing w:after="0" w:line="240" w:lineRule="auto"/>
        <w:ind w:left="708"/>
        <w:jc w:val="both"/>
        <w:rPr>
          <w:rFonts w:ascii="Montserrat" w:eastAsia="Arial" w:hAnsi="Montserrat"/>
          <w:i/>
        </w:rPr>
      </w:pPr>
      <w:r w:rsidRPr="00592E76">
        <w:rPr>
          <w:rFonts w:ascii="Montserrat" w:eastAsia="Arial" w:hAnsi="Montserrat"/>
          <w:i/>
        </w:rPr>
        <w:lastRenderedPageBreak/>
        <w:t xml:space="preserve">- Definición de responsables </w:t>
      </w:r>
    </w:p>
    <w:p w14:paraId="1C97CE20" w14:textId="77777777" w:rsidR="001F420A" w:rsidRPr="00592E76" w:rsidRDefault="001F420A" w:rsidP="003D5475">
      <w:pPr>
        <w:spacing w:after="0" w:line="240" w:lineRule="auto"/>
        <w:ind w:left="708"/>
        <w:jc w:val="both"/>
        <w:rPr>
          <w:rFonts w:ascii="Montserrat" w:eastAsia="Arial" w:hAnsi="Montserrat"/>
          <w:i/>
        </w:rPr>
      </w:pPr>
    </w:p>
    <w:p w14:paraId="06CB6DE8" w14:textId="77777777" w:rsidR="001F420A" w:rsidRPr="00592E76" w:rsidRDefault="001F420A" w:rsidP="003D5475">
      <w:pPr>
        <w:spacing w:after="0" w:line="240" w:lineRule="auto"/>
        <w:ind w:left="708"/>
        <w:jc w:val="both"/>
        <w:rPr>
          <w:rFonts w:ascii="Montserrat" w:eastAsia="Arial" w:hAnsi="Montserrat"/>
          <w:i/>
        </w:rPr>
      </w:pPr>
      <w:r w:rsidRPr="00592E76">
        <w:rPr>
          <w:rFonts w:ascii="Montserrat" w:eastAsia="Arial" w:hAnsi="Montserrat"/>
          <w:i/>
        </w:rPr>
        <w:t xml:space="preserve">- Presupuesto </w:t>
      </w:r>
    </w:p>
    <w:p w14:paraId="45440D4F" w14:textId="77777777" w:rsidR="001F420A" w:rsidRPr="00592E76" w:rsidRDefault="001F420A" w:rsidP="003D5475">
      <w:pPr>
        <w:spacing w:after="0" w:line="240" w:lineRule="auto"/>
        <w:ind w:left="708"/>
        <w:jc w:val="both"/>
        <w:rPr>
          <w:rFonts w:ascii="Montserrat" w:eastAsia="Arial" w:hAnsi="Montserrat"/>
          <w:i/>
        </w:rPr>
      </w:pPr>
    </w:p>
    <w:p w14:paraId="5EBF7A19" w14:textId="77777777" w:rsidR="001F420A" w:rsidRPr="00592E76" w:rsidRDefault="001F420A" w:rsidP="003D5475">
      <w:pPr>
        <w:spacing w:after="0" w:line="240" w:lineRule="auto"/>
        <w:ind w:left="708"/>
        <w:jc w:val="both"/>
        <w:rPr>
          <w:rFonts w:ascii="Montserrat" w:eastAsia="Arial" w:hAnsi="Montserrat"/>
          <w:i/>
        </w:rPr>
      </w:pPr>
      <w:r w:rsidRPr="00592E76">
        <w:rPr>
          <w:rFonts w:ascii="Montserrat" w:eastAsia="Arial" w:hAnsi="Montserrat"/>
          <w:i/>
        </w:rPr>
        <w:t xml:space="preserve">- Cronograma  </w:t>
      </w:r>
    </w:p>
    <w:p w14:paraId="72BBE839" w14:textId="77777777" w:rsidR="001F420A" w:rsidRPr="00592E76" w:rsidRDefault="001F420A" w:rsidP="003D5475">
      <w:pPr>
        <w:spacing w:after="0" w:line="240" w:lineRule="auto"/>
        <w:ind w:left="708"/>
        <w:jc w:val="both"/>
        <w:rPr>
          <w:rFonts w:ascii="Montserrat" w:eastAsia="Arial" w:hAnsi="Montserrat"/>
          <w:i/>
        </w:rPr>
      </w:pPr>
    </w:p>
    <w:p w14:paraId="2DC8B610" w14:textId="77777777" w:rsidR="001F420A" w:rsidRPr="00592E76" w:rsidRDefault="001F420A" w:rsidP="003D5475">
      <w:pPr>
        <w:spacing w:after="0" w:line="240" w:lineRule="auto"/>
        <w:ind w:left="708"/>
        <w:jc w:val="both"/>
        <w:rPr>
          <w:rFonts w:ascii="Montserrat" w:eastAsia="Arial" w:hAnsi="Montserrat"/>
          <w:i/>
        </w:rPr>
      </w:pPr>
      <w:r w:rsidRPr="00592E76">
        <w:rPr>
          <w:rFonts w:ascii="Montserrat" w:eastAsia="Arial" w:hAnsi="Montserrat"/>
          <w:i/>
        </w:rPr>
        <w:t xml:space="preserve">- Materiales y proveedores </w:t>
      </w:r>
    </w:p>
    <w:p w14:paraId="07FD5843" w14:textId="77777777" w:rsidR="001F420A" w:rsidRPr="001F420A" w:rsidRDefault="001F420A" w:rsidP="001F420A">
      <w:pPr>
        <w:spacing w:after="0" w:line="240" w:lineRule="auto"/>
        <w:jc w:val="both"/>
        <w:rPr>
          <w:rFonts w:ascii="Montserrat" w:eastAsia="Arial" w:hAnsi="Montserrat"/>
        </w:rPr>
      </w:pPr>
    </w:p>
    <w:p w14:paraId="3463632C" w14:textId="77777777"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La siguiente pregunta es </w:t>
      </w:r>
      <w:r w:rsidRPr="003D5475">
        <w:rPr>
          <w:rFonts w:ascii="Montserrat" w:eastAsia="Arial" w:hAnsi="Montserrat"/>
          <w:b/>
        </w:rPr>
        <w:t xml:space="preserve">¿Cuáles son los instrumentos para el control del proceso técnico? </w:t>
      </w:r>
    </w:p>
    <w:p w14:paraId="63E06693" w14:textId="77777777" w:rsidR="001F420A" w:rsidRPr="001F420A" w:rsidRDefault="001F420A" w:rsidP="001F420A">
      <w:pPr>
        <w:spacing w:after="0" w:line="240" w:lineRule="auto"/>
        <w:jc w:val="both"/>
        <w:rPr>
          <w:rFonts w:ascii="Montserrat" w:eastAsia="Arial" w:hAnsi="Montserrat"/>
        </w:rPr>
      </w:pPr>
    </w:p>
    <w:p w14:paraId="6FEB6DB4" w14:textId="395AE494" w:rsidR="001F420A" w:rsidRPr="003D5475" w:rsidRDefault="003D5475" w:rsidP="003D5475">
      <w:pPr>
        <w:pStyle w:val="Prrafodelista"/>
        <w:numPr>
          <w:ilvl w:val="0"/>
          <w:numId w:val="41"/>
        </w:numPr>
        <w:spacing w:after="0" w:line="240" w:lineRule="auto"/>
        <w:jc w:val="both"/>
        <w:rPr>
          <w:rFonts w:ascii="Montserrat" w:eastAsia="Arial" w:hAnsi="Montserrat"/>
        </w:rPr>
      </w:pPr>
      <w:r w:rsidRPr="003D5475">
        <w:rPr>
          <w:rFonts w:ascii="Montserrat" w:eastAsia="Arial" w:hAnsi="Montserrat"/>
          <w:b/>
        </w:rPr>
        <w:t xml:space="preserve">VIDEO. </w:t>
      </w:r>
      <w:r w:rsidR="001F420A" w:rsidRPr="003D5475">
        <w:rPr>
          <w:rFonts w:ascii="Montserrat" w:eastAsia="Arial" w:hAnsi="Montserrat"/>
        </w:rPr>
        <w:t xml:space="preserve">Ángel y nos dice que son: </w:t>
      </w:r>
    </w:p>
    <w:p w14:paraId="32855AC9" w14:textId="479EEF96" w:rsidR="003D5475" w:rsidRDefault="00D601BE" w:rsidP="003D5475">
      <w:pPr>
        <w:spacing w:after="0" w:line="240" w:lineRule="auto"/>
        <w:jc w:val="both"/>
        <w:rPr>
          <w:rFonts w:ascii="Montserrat" w:eastAsia="Arial" w:hAnsi="Montserrat"/>
        </w:rPr>
      </w:pPr>
      <w:hyperlink r:id="rId16" w:history="1">
        <w:r w:rsidRPr="0016090A">
          <w:rPr>
            <w:rStyle w:val="Hipervnculo"/>
            <w:rFonts w:ascii="Montserrat" w:eastAsia="Arial" w:hAnsi="Montserrat"/>
          </w:rPr>
          <w:t>https://youtu.be/dIbVW8O-zb4</w:t>
        </w:r>
      </w:hyperlink>
      <w:r>
        <w:rPr>
          <w:rFonts w:ascii="Montserrat" w:eastAsia="Arial" w:hAnsi="Montserrat"/>
        </w:rPr>
        <w:t xml:space="preserve"> </w:t>
      </w:r>
    </w:p>
    <w:p w14:paraId="375A345F" w14:textId="77777777" w:rsidR="00D601BE" w:rsidRPr="003D5475" w:rsidRDefault="00D601BE" w:rsidP="003D5475">
      <w:pPr>
        <w:spacing w:after="0" w:line="240" w:lineRule="auto"/>
        <w:jc w:val="both"/>
        <w:rPr>
          <w:rFonts w:ascii="Montserrat" w:eastAsia="Arial" w:hAnsi="Montserrat"/>
        </w:rPr>
      </w:pPr>
    </w:p>
    <w:p w14:paraId="00A3FD60" w14:textId="34E78FD3" w:rsidR="001F420A" w:rsidRPr="001F420A" w:rsidRDefault="001F420A" w:rsidP="003D5475">
      <w:pPr>
        <w:spacing w:after="0" w:line="240" w:lineRule="auto"/>
        <w:jc w:val="both"/>
        <w:rPr>
          <w:rFonts w:ascii="Montserrat" w:eastAsia="Arial" w:hAnsi="Montserrat"/>
        </w:rPr>
      </w:pPr>
      <w:r w:rsidRPr="001F420A">
        <w:rPr>
          <w:rFonts w:ascii="Montserrat" w:eastAsia="Arial" w:hAnsi="Montserrat"/>
        </w:rPr>
        <w:t xml:space="preserve">Para que nos quede más claro veamos una imagen de un cursograma sinóptico y otro ejemplo de la lista de cotejo. </w:t>
      </w:r>
    </w:p>
    <w:p w14:paraId="1A9DBB30" w14:textId="77777777" w:rsidR="003D5475" w:rsidRDefault="003D5475" w:rsidP="001F420A">
      <w:pPr>
        <w:spacing w:after="0" w:line="240" w:lineRule="auto"/>
        <w:jc w:val="both"/>
        <w:rPr>
          <w:rFonts w:ascii="Montserrat" w:eastAsia="Arial" w:hAnsi="Montserrat"/>
        </w:rPr>
      </w:pPr>
    </w:p>
    <w:p w14:paraId="40A28592" w14:textId="565C40DC" w:rsidR="001F420A" w:rsidRPr="001F420A" w:rsidRDefault="003D5475" w:rsidP="001F420A">
      <w:pPr>
        <w:spacing w:after="0" w:line="240" w:lineRule="auto"/>
        <w:jc w:val="both"/>
        <w:rPr>
          <w:rFonts w:ascii="Montserrat" w:eastAsia="Arial" w:hAnsi="Montserrat"/>
        </w:rPr>
      </w:pPr>
      <w:r w:rsidRPr="003D5475">
        <w:rPr>
          <w:noProof/>
        </w:rPr>
        <w:drawing>
          <wp:inline distT="0" distB="0" distL="0" distR="0" wp14:anchorId="2C312744" wp14:editId="3C424DF2">
            <wp:extent cx="5971540" cy="3357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1540" cy="3357245"/>
                    </a:xfrm>
                    <a:prstGeom prst="rect">
                      <a:avLst/>
                    </a:prstGeom>
                  </pic:spPr>
                </pic:pic>
              </a:graphicData>
            </a:graphic>
          </wp:inline>
        </w:drawing>
      </w:r>
    </w:p>
    <w:p w14:paraId="74418A48" w14:textId="63E52182" w:rsidR="001F420A" w:rsidRDefault="001F420A" w:rsidP="001F420A">
      <w:pPr>
        <w:spacing w:after="0" w:line="240" w:lineRule="auto"/>
        <w:jc w:val="both"/>
        <w:rPr>
          <w:rFonts w:ascii="Montserrat" w:eastAsia="Arial" w:hAnsi="Montserrat"/>
        </w:rPr>
      </w:pPr>
    </w:p>
    <w:p w14:paraId="684374D5" w14:textId="77777777" w:rsidR="003D5475" w:rsidRPr="001F420A" w:rsidRDefault="003D5475" w:rsidP="001F420A">
      <w:pPr>
        <w:spacing w:after="0" w:line="240" w:lineRule="auto"/>
        <w:jc w:val="both"/>
        <w:rPr>
          <w:rFonts w:ascii="Montserrat" w:eastAsia="Arial" w:hAnsi="Montserrat"/>
        </w:rPr>
      </w:pPr>
    </w:p>
    <w:p w14:paraId="56AA6A81" w14:textId="2183EA00" w:rsidR="001F420A" w:rsidRDefault="001F420A" w:rsidP="003D5475">
      <w:pPr>
        <w:spacing w:after="0" w:line="240" w:lineRule="auto"/>
        <w:jc w:val="both"/>
        <w:rPr>
          <w:rFonts w:ascii="Montserrat" w:eastAsia="Arial" w:hAnsi="Montserrat"/>
        </w:rPr>
      </w:pPr>
      <w:r w:rsidRPr="001F420A">
        <w:rPr>
          <w:rFonts w:ascii="Montserrat" w:eastAsia="Arial" w:hAnsi="Montserrat"/>
        </w:rPr>
        <w:lastRenderedPageBreak/>
        <w:t xml:space="preserve"> </w:t>
      </w:r>
      <w:r w:rsidR="003D5475" w:rsidRPr="003D5475">
        <w:rPr>
          <w:noProof/>
        </w:rPr>
        <w:drawing>
          <wp:inline distT="0" distB="0" distL="0" distR="0" wp14:anchorId="3F6A8EF8" wp14:editId="37646503">
            <wp:extent cx="5971540" cy="33572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1540" cy="3357245"/>
                    </a:xfrm>
                    <a:prstGeom prst="rect">
                      <a:avLst/>
                    </a:prstGeom>
                  </pic:spPr>
                </pic:pic>
              </a:graphicData>
            </a:graphic>
          </wp:inline>
        </w:drawing>
      </w:r>
    </w:p>
    <w:p w14:paraId="5CB4C788" w14:textId="77777777" w:rsidR="003D5475" w:rsidRPr="001F420A" w:rsidRDefault="003D5475" w:rsidP="003D5475">
      <w:pPr>
        <w:spacing w:after="0" w:line="240" w:lineRule="auto"/>
        <w:jc w:val="both"/>
        <w:rPr>
          <w:rFonts w:ascii="Montserrat" w:eastAsia="Arial" w:hAnsi="Montserrat"/>
        </w:rPr>
      </w:pPr>
    </w:p>
    <w:p w14:paraId="62C4A7DC" w14:textId="39E197DA" w:rsidR="001F420A" w:rsidRPr="003D5475" w:rsidRDefault="001F420A" w:rsidP="001F420A">
      <w:pPr>
        <w:spacing w:after="0" w:line="240" w:lineRule="auto"/>
        <w:jc w:val="both"/>
        <w:rPr>
          <w:rFonts w:ascii="Montserrat" w:eastAsia="Arial" w:hAnsi="Montserrat"/>
          <w:b/>
        </w:rPr>
      </w:pPr>
      <w:r w:rsidRPr="001F420A">
        <w:rPr>
          <w:rFonts w:ascii="Montserrat" w:eastAsia="Arial" w:hAnsi="Montserrat"/>
        </w:rPr>
        <w:t xml:space="preserve">Ya casi terminamos, veamos ésta: </w:t>
      </w:r>
      <w:r w:rsidRPr="003D5475">
        <w:rPr>
          <w:rFonts w:ascii="Montserrat" w:eastAsia="Arial" w:hAnsi="Montserrat"/>
          <w:b/>
        </w:rPr>
        <w:t xml:space="preserve">¿Que son las normas de seguridad e higiene? </w:t>
      </w:r>
    </w:p>
    <w:p w14:paraId="2D688A53" w14:textId="77777777" w:rsidR="001F420A" w:rsidRPr="001F420A" w:rsidRDefault="001F420A" w:rsidP="001F420A">
      <w:pPr>
        <w:spacing w:after="0" w:line="240" w:lineRule="auto"/>
        <w:jc w:val="both"/>
        <w:rPr>
          <w:rFonts w:ascii="Montserrat" w:eastAsia="Arial" w:hAnsi="Montserrat"/>
        </w:rPr>
      </w:pPr>
    </w:p>
    <w:p w14:paraId="2290D778" w14:textId="665B2318" w:rsidR="001F420A" w:rsidRPr="003D5475" w:rsidRDefault="003D5475" w:rsidP="00CB491C">
      <w:pPr>
        <w:pStyle w:val="Prrafodelista"/>
        <w:numPr>
          <w:ilvl w:val="0"/>
          <w:numId w:val="41"/>
        </w:numPr>
        <w:spacing w:after="0" w:line="240" w:lineRule="auto"/>
        <w:jc w:val="both"/>
        <w:rPr>
          <w:rFonts w:ascii="Montserrat" w:eastAsia="Arial" w:hAnsi="Montserrat"/>
        </w:rPr>
      </w:pPr>
      <w:r w:rsidRPr="003D5475">
        <w:rPr>
          <w:rFonts w:ascii="Montserrat" w:eastAsia="Arial" w:hAnsi="Montserrat"/>
          <w:b/>
        </w:rPr>
        <w:t xml:space="preserve">VIDEO: </w:t>
      </w:r>
      <w:r w:rsidR="00CB491C">
        <w:rPr>
          <w:rFonts w:ascii="Montserrat" w:eastAsia="Arial" w:hAnsi="Montserrat"/>
        </w:rPr>
        <w:t xml:space="preserve">Miguel </w:t>
      </w:r>
      <w:r w:rsidR="001F420A" w:rsidRPr="003D5475">
        <w:rPr>
          <w:rFonts w:ascii="Montserrat" w:eastAsia="Arial" w:hAnsi="Montserrat"/>
        </w:rPr>
        <w:t>nos mandó un mensaje de audio con la respuesta. Escuchémoslo:</w:t>
      </w:r>
    </w:p>
    <w:p w14:paraId="449CAA4E" w14:textId="4A7EF75A" w:rsidR="003D5475" w:rsidRDefault="00D601BE" w:rsidP="001F420A">
      <w:pPr>
        <w:spacing w:after="0" w:line="240" w:lineRule="auto"/>
        <w:jc w:val="both"/>
        <w:rPr>
          <w:rFonts w:ascii="Montserrat" w:eastAsia="Arial" w:hAnsi="Montserrat"/>
        </w:rPr>
      </w:pPr>
      <w:hyperlink r:id="rId19" w:history="1">
        <w:r w:rsidRPr="0016090A">
          <w:rPr>
            <w:rStyle w:val="Hipervnculo"/>
            <w:rFonts w:ascii="Montserrat" w:eastAsia="Arial" w:hAnsi="Montserrat"/>
          </w:rPr>
          <w:t>https://youtu.be/c8p355KPxqQ</w:t>
        </w:r>
      </w:hyperlink>
      <w:r>
        <w:rPr>
          <w:rFonts w:ascii="Montserrat" w:eastAsia="Arial" w:hAnsi="Montserrat"/>
        </w:rPr>
        <w:t xml:space="preserve"> </w:t>
      </w:r>
    </w:p>
    <w:p w14:paraId="169E054C" w14:textId="77777777" w:rsidR="00CB491C" w:rsidRDefault="00CB491C" w:rsidP="001F420A">
      <w:pPr>
        <w:spacing w:after="0" w:line="240" w:lineRule="auto"/>
        <w:jc w:val="both"/>
        <w:rPr>
          <w:rFonts w:ascii="Montserrat" w:eastAsia="Arial" w:hAnsi="Montserrat"/>
        </w:rPr>
      </w:pPr>
    </w:p>
    <w:p w14:paraId="08EBBC24" w14:textId="54510E41" w:rsidR="001F420A" w:rsidRPr="003D5475" w:rsidRDefault="001F420A" w:rsidP="001F420A">
      <w:pPr>
        <w:spacing w:after="0" w:line="240" w:lineRule="auto"/>
        <w:jc w:val="both"/>
        <w:rPr>
          <w:rFonts w:ascii="Montserrat" w:eastAsia="Arial" w:hAnsi="Montserrat"/>
          <w:b/>
        </w:rPr>
      </w:pPr>
      <w:r w:rsidRPr="003D5475">
        <w:rPr>
          <w:rFonts w:ascii="Montserrat" w:eastAsia="Arial" w:hAnsi="Montserrat"/>
          <w:b/>
        </w:rPr>
        <w:t xml:space="preserve">¿Qué es un proceso técnico?  </w:t>
      </w:r>
    </w:p>
    <w:p w14:paraId="569D598A" w14:textId="77777777" w:rsidR="001F420A" w:rsidRPr="001F420A" w:rsidRDefault="001F420A" w:rsidP="001F420A">
      <w:pPr>
        <w:spacing w:after="0" w:line="240" w:lineRule="auto"/>
        <w:jc w:val="both"/>
        <w:rPr>
          <w:rFonts w:ascii="Montserrat" w:eastAsia="Arial" w:hAnsi="Montserrat"/>
        </w:rPr>
      </w:pPr>
    </w:p>
    <w:p w14:paraId="5342BD00" w14:textId="319205D0" w:rsidR="001F420A" w:rsidRPr="003D5475" w:rsidRDefault="003D5475" w:rsidP="003D5475">
      <w:pPr>
        <w:pStyle w:val="Prrafodelista"/>
        <w:numPr>
          <w:ilvl w:val="0"/>
          <w:numId w:val="41"/>
        </w:numPr>
        <w:spacing w:after="0" w:line="240" w:lineRule="auto"/>
        <w:jc w:val="both"/>
        <w:rPr>
          <w:rFonts w:ascii="Montserrat" w:eastAsia="Arial" w:hAnsi="Montserrat"/>
        </w:rPr>
      </w:pPr>
      <w:r w:rsidRPr="003D5475">
        <w:rPr>
          <w:rFonts w:ascii="Montserrat" w:eastAsia="Arial" w:hAnsi="Montserrat"/>
          <w:b/>
        </w:rPr>
        <w:t xml:space="preserve">VIDEO. </w:t>
      </w:r>
      <w:r w:rsidR="001F420A" w:rsidRPr="003D5475">
        <w:rPr>
          <w:rFonts w:ascii="Montserrat" w:eastAsia="Arial" w:hAnsi="Montserrat"/>
        </w:rPr>
        <w:t xml:space="preserve">Elizabeth nos manda la siguiente respuesta por correo electrónico: </w:t>
      </w:r>
    </w:p>
    <w:p w14:paraId="4D39C616" w14:textId="422463F7" w:rsidR="00CB491C" w:rsidRDefault="00D601BE" w:rsidP="001F420A">
      <w:pPr>
        <w:spacing w:after="0" w:line="240" w:lineRule="auto"/>
        <w:jc w:val="both"/>
      </w:pPr>
      <w:hyperlink r:id="rId20" w:tgtFrame="_blank" w:history="1">
        <w:r>
          <w:rPr>
            <w:rStyle w:val="Hipervnculo"/>
          </w:rPr>
          <w:t>https://aprendeencasa.sep.gob.mx/multimedia/RSC/Documento/202104/202104-RSC-dJVGnbm1Y7-TEC2_B4_PG2_V1_SEM31_m030321_procesotcnico.pptx</w:t>
        </w:r>
      </w:hyperlink>
      <w:r>
        <w:t xml:space="preserve"> </w:t>
      </w:r>
    </w:p>
    <w:p w14:paraId="091BD5C6" w14:textId="77777777" w:rsidR="00D601BE" w:rsidRDefault="00D601BE" w:rsidP="001F420A">
      <w:pPr>
        <w:spacing w:after="0" w:line="240" w:lineRule="auto"/>
        <w:jc w:val="both"/>
        <w:rPr>
          <w:rFonts w:ascii="Montserrat" w:eastAsia="Arial" w:hAnsi="Montserrat"/>
        </w:rPr>
      </w:pPr>
    </w:p>
    <w:p w14:paraId="4DE2CACB" w14:textId="4ED7F0B2" w:rsidR="001F420A" w:rsidRPr="00CB491C" w:rsidRDefault="001F420A" w:rsidP="001F420A">
      <w:pPr>
        <w:spacing w:after="0" w:line="240" w:lineRule="auto"/>
        <w:jc w:val="both"/>
        <w:rPr>
          <w:rFonts w:ascii="Montserrat" w:eastAsia="Arial" w:hAnsi="Montserrat"/>
          <w:b/>
        </w:rPr>
      </w:pPr>
      <w:r w:rsidRPr="00CB491C">
        <w:rPr>
          <w:rFonts w:ascii="Montserrat" w:eastAsia="Arial" w:hAnsi="Montserrat"/>
          <w:b/>
        </w:rPr>
        <w:t xml:space="preserve">¿Cuál es la utilidad de las normas de higiene y seguridad en el trabajo? </w:t>
      </w:r>
    </w:p>
    <w:p w14:paraId="108AB261" w14:textId="77777777" w:rsidR="001F420A" w:rsidRPr="001F420A" w:rsidRDefault="001F420A" w:rsidP="001F420A">
      <w:pPr>
        <w:spacing w:after="0" w:line="240" w:lineRule="auto"/>
        <w:jc w:val="both"/>
        <w:rPr>
          <w:rFonts w:ascii="Montserrat" w:eastAsia="Arial" w:hAnsi="Montserrat"/>
        </w:rPr>
      </w:pPr>
    </w:p>
    <w:p w14:paraId="579297E1" w14:textId="2AB1B72E" w:rsidR="001F420A" w:rsidRPr="00CB491C" w:rsidRDefault="00CB491C" w:rsidP="00CB491C">
      <w:pPr>
        <w:pStyle w:val="Prrafodelista"/>
        <w:numPr>
          <w:ilvl w:val="0"/>
          <w:numId w:val="43"/>
        </w:numPr>
        <w:spacing w:after="0" w:line="240" w:lineRule="auto"/>
        <w:jc w:val="both"/>
        <w:rPr>
          <w:rFonts w:ascii="Montserrat" w:eastAsia="Arial" w:hAnsi="Montserrat"/>
        </w:rPr>
      </w:pPr>
      <w:r w:rsidRPr="00CB491C">
        <w:rPr>
          <w:rFonts w:ascii="Montserrat" w:eastAsia="Arial" w:hAnsi="Montserrat"/>
          <w:b/>
        </w:rPr>
        <w:t>VIDEO</w:t>
      </w:r>
      <w:r w:rsidR="001F420A" w:rsidRPr="00CB491C">
        <w:rPr>
          <w:rFonts w:ascii="Montserrat" w:eastAsia="Arial" w:hAnsi="Montserrat"/>
        </w:rPr>
        <w:t>_</w:t>
      </w:r>
      <w:r>
        <w:rPr>
          <w:rFonts w:ascii="Montserrat" w:eastAsia="Arial" w:hAnsi="Montserrat"/>
        </w:rPr>
        <w:t xml:space="preserve"> utilidad de las normas</w:t>
      </w:r>
      <w:r w:rsidR="001F420A" w:rsidRPr="00CB491C">
        <w:rPr>
          <w:rFonts w:ascii="Montserrat" w:eastAsia="Arial" w:hAnsi="Montserrat"/>
        </w:rPr>
        <w:t xml:space="preserve"> </w:t>
      </w:r>
    </w:p>
    <w:p w14:paraId="5D9502F8" w14:textId="79A417A4" w:rsidR="00CB491C" w:rsidRDefault="008C6A52" w:rsidP="001F420A">
      <w:pPr>
        <w:spacing w:after="0" w:line="240" w:lineRule="auto"/>
        <w:jc w:val="both"/>
        <w:rPr>
          <w:rFonts w:ascii="Montserrat" w:eastAsia="Arial" w:hAnsi="Montserrat"/>
        </w:rPr>
      </w:pPr>
      <w:hyperlink r:id="rId21" w:history="1">
        <w:r w:rsidRPr="0016090A">
          <w:rPr>
            <w:rStyle w:val="Hipervnculo"/>
            <w:rFonts w:ascii="Montserrat" w:eastAsia="Arial" w:hAnsi="Montserrat"/>
          </w:rPr>
          <w:t>https://youtu.be/G6A5fs5YE2c</w:t>
        </w:r>
      </w:hyperlink>
      <w:r>
        <w:rPr>
          <w:rFonts w:ascii="Montserrat" w:eastAsia="Arial" w:hAnsi="Montserrat"/>
        </w:rPr>
        <w:t xml:space="preserve"> </w:t>
      </w:r>
    </w:p>
    <w:p w14:paraId="272BE0B2" w14:textId="77777777" w:rsidR="008C6A52" w:rsidRDefault="008C6A52" w:rsidP="001F420A">
      <w:pPr>
        <w:spacing w:after="0" w:line="240" w:lineRule="auto"/>
        <w:jc w:val="both"/>
        <w:rPr>
          <w:rFonts w:ascii="Montserrat" w:eastAsia="Arial" w:hAnsi="Montserrat"/>
        </w:rPr>
      </w:pPr>
    </w:p>
    <w:p w14:paraId="684F4599" w14:textId="702F31C3" w:rsidR="001F420A" w:rsidRPr="00CB491C" w:rsidRDefault="001F420A" w:rsidP="001F420A">
      <w:pPr>
        <w:spacing w:after="0" w:line="240" w:lineRule="auto"/>
        <w:jc w:val="both"/>
        <w:rPr>
          <w:rFonts w:ascii="Montserrat" w:eastAsia="Arial" w:hAnsi="Montserrat"/>
          <w:b/>
        </w:rPr>
      </w:pPr>
      <w:r w:rsidRPr="00CB491C">
        <w:rPr>
          <w:rFonts w:ascii="Montserrat" w:eastAsia="Arial" w:hAnsi="Montserrat"/>
          <w:b/>
        </w:rPr>
        <w:t xml:space="preserve">“Menciona 5 posibles causas de accidentes durante el desarrollo de un proceso técnico”. </w:t>
      </w:r>
    </w:p>
    <w:p w14:paraId="442DE11D" w14:textId="77777777" w:rsidR="001F420A" w:rsidRPr="001F420A" w:rsidRDefault="001F420A" w:rsidP="001F420A">
      <w:pPr>
        <w:spacing w:after="0" w:line="240" w:lineRule="auto"/>
        <w:jc w:val="both"/>
        <w:rPr>
          <w:rFonts w:ascii="Montserrat" w:eastAsia="Arial" w:hAnsi="Montserrat"/>
        </w:rPr>
      </w:pPr>
    </w:p>
    <w:p w14:paraId="7A7AF235" w14:textId="735EED1A" w:rsidR="001F420A" w:rsidRDefault="00CB491C" w:rsidP="00CB491C">
      <w:pPr>
        <w:pStyle w:val="Prrafodelista"/>
        <w:numPr>
          <w:ilvl w:val="0"/>
          <w:numId w:val="41"/>
        </w:numPr>
        <w:spacing w:after="0" w:line="240" w:lineRule="auto"/>
        <w:jc w:val="both"/>
        <w:rPr>
          <w:rFonts w:ascii="Montserrat" w:eastAsia="Arial" w:hAnsi="Montserrat"/>
        </w:rPr>
      </w:pPr>
      <w:r w:rsidRPr="00CB491C">
        <w:rPr>
          <w:rFonts w:ascii="Montserrat" w:eastAsia="Arial" w:hAnsi="Montserrat"/>
          <w:b/>
        </w:rPr>
        <w:t xml:space="preserve">VIDEO. </w:t>
      </w:r>
      <w:r w:rsidR="001F420A" w:rsidRPr="00CB491C">
        <w:rPr>
          <w:rFonts w:ascii="Montserrat" w:eastAsia="Arial" w:hAnsi="Montserrat"/>
        </w:rPr>
        <w:t xml:space="preserve">Fernanda y nos dice lo siguiente: </w:t>
      </w:r>
    </w:p>
    <w:p w14:paraId="0430FBF3" w14:textId="010DA4EC" w:rsidR="001F420A" w:rsidRDefault="008C6A52" w:rsidP="001F420A">
      <w:pPr>
        <w:spacing w:after="0" w:line="240" w:lineRule="auto"/>
        <w:jc w:val="both"/>
        <w:rPr>
          <w:rFonts w:ascii="Montserrat" w:eastAsia="Arial" w:hAnsi="Montserrat"/>
        </w:rPr>
      </w:pPr>
      <w:hyperlink r:id="rId22" w:history="1">
        <w:r w:rsidRPr="0016090A">
          <w:rPr>
            <w:rStyle w:val="Hipervnculo"/>
            <w:rFonts w:ascii="Montserrat" w:eastAsia="Arial" w:hAnsi="Montserrat"/>
          </w:rPr>
          <w:t>https://youtu.be/5LZgkGJsv10</w:t>
        </w:r>
      </w:hyperlink>
      <w:r>
        <w:rPr>
          <w:rFonts w:ascii="Montserrat" w:eastAsia="Arial" w:hAnsi="Montserrat"/>
        </w:rPr>
        <w:t xml:space="preserve"> </w:t>
      </w:r>
    </w:p>
    <w:p w14:paraId="6DCBA0BE" w14:textId="77777777" w:rsidR="00CB491C" w:rsidRDefault="00CB491C" w:rsidP="001F420A">
      <w:pPr>
        <w:spacing w:after="0" w:line="240" w:lineRule="auto"/>
        <w:jc w:val="both"/>
        <w:rPr>
          <w:rFonts w:ascii="Montserrat" w:eastAsia="Arial" w:hAnsi="Montserrat"/>
        </w:rPr>
      </w:pPr>
    </w:p>
    <w:p w14:paraId="69F07E32" w14:textId="77777777" w:rsidR="00D601BE" w:rsidRPr="00CB491C" w:rsidRDefault="00D601BE" w:rsidP="001F420A">
      <w:pPr>
        <w:spacing w:after="0" w:line="240" w:lineRule="auto"/>
        <w:jc w:val="both"/>
        <w:rPr>
          <w:rFonts w:ascii="Montserrat" w:eastAsia="Arial" w:hAnsi="Montserrat"/>
        </w:rPr>
      </w:pPr>
    </w:p>
    <w:p w14:paraId="2A06EB78" w14:textId="1B2C91A0" w:rsidR="001F420A" w:rsidRPr="001F420A" w:rsidRDefault="00CB491C" w:rsidP="001F420A">
      <w:pPr>
        <w:spacing w:after="0" w:line="240" w:lineRule="auto"/>
        <w:jc w:val="both"/>
        <w:rPr>
          <w:rFonts w:ascii="Montserrat" w:eastAsia="Arial" w:hAnsi="Montserrat"/>
        </w:rPr>
      </w:pPr>
      <w:r w:rsidRPr="001F420A">
        <w:rPr>
          <w:rFonts w:ascii="Montserrat" w:eastAsia="Arial" w:hAnsi="Montserrat"/>
        </w:rPr>
        <w:t>Además,</w:t>
      </w:r>
      <w:r w:rsidR="001F420A" w:rsidRPr="001F420A">
        <w:rPr>
          <w:rFonts w:ascii="Montserrat" w:eastAsia="Arial" w:hAnsi="Montserrat"/>
        </w:rPr>
        <w:t xml:space="preserve"> son muy útiles porque permiten controlar los tiempos en los que cada acción debe ser realizada, pues, una actividad que no tiene fecha de entrega no se termina. </w:t>
      </w:r>
    </w:p>
    <w:p w14:paraId="66842645" w14:textId="77777777" w:rsidR="001F420A" w:rsidRPr="001F420A" w:rsidRDefault="001F420A" w:rsidP="001F420A">
      <w:pPr>
        <w:spacing w:after="0" w:line="240" w:lineRule="auto"/>
        <w:jc w:val="both"/>
        <w:rPr>
          <w:rFonts w:ascii="Montserrat" w:eastAsia="Arial" w:hAnsi="Montserrat"/>
        </w:rPr>
      </w:pPr>
    </w:p>
    <w:p w14:paraId="1278CD0C" w14:textId="4FF198A7" w:rsidR="001F420A" w:rsidRPr="00CB491C" w:rsidRDefault="001F420A" w:rsidP="001F420A">
      <w:pPr>
        <w:spacing w:after="0" w:line="240" w:lineRule="auto"/>
        <w:jc w:val="both"/>
        <w:rPr>
          <w:rFonts w:ascii="Montserrat" w:eastAsia="Arial" w:hAnsi="Montserrat"/>
          <w:b/>
        </w:rPr>
      </w:pPr>
      <w:r w:rsidRPr="00CB491C">
        <w:rPr>
          <w:rFonts w:ascii="Montserrat" w:eastAsia="Arial" w:hAnsi="Montserrat"/>
          <w:b/>
        </w:rPr>
        <w:t xml:space="preserve">¿Qué significa la simbología OTIDA utilizada en el cursograma? </w:t>
      </w:r>
    </w:p>
    <w:p w14:paraId="3F5EFB62" w14:textId="77777777" w:rsidR="001F420A" w:rsidRPr="001F420A" w:rsidRDefault="001F420A" w:rsidP="001F420A">
      <w:pPr>
        <w:spacing w:after="0" w:line="240" w:lineRule="auto"/>
        <w:jc w:val="both"/>
        <w:rPr>
          <w:rFonts w:ascii="Montserrat" w:eastAsia="Arial" w:hAnsi="Montserrat"/>
        </w:rPr>
      </w:pPr>
    </w:p>
    <w:p w14:paraId="3E200D55" w14:textId="46251AFD" w:rsidR="001F420A" w:rsidRPr="001F420A" w:rsidRDefault="00CB491C" w:rsidP="001F420A">
      <w:pPr>
        <w:spacing w:after="0" w:line="240" w:lineRule="auto"/>
        <w:jc w:val="both"/>
        <w:rPr>
          <w:rFonts w:ascii="Montserrat" w:eastAsia="Arial" w:hAnsi="Montserrat"/>
        </w:rPr>
      </w:pPr>
      <w:r>
        <w:rPr>
          <w:rFonts w:ascii="Montserrat" w:eastAsia="Arial" w:hAnsi="Montserrat"/>
        </w:rPr>
        <w:t>R</w:t>
      </w:r>
      <w:r w:rsidR="001F420A" w:rsidRPr="001F420A">
        <w:rPr>
          <w:rFonts w:ascii="Montserrat" w:eastAsia="Arial" w:hAnsi="Montserrat"/>
        </w:rPr>
        <w:t xml:space="preserve">espuesta de </w:t>
      </w:r>
      <w:proofErr w:type="spellStart"/>
      <w:r w:rsidR="001F420A" w:rsidRPr="001F420A">
        <w:rPr>
          <w:rFonts w:ascii="Montserrat" w:eastAsia="Arial" w:hAnsi="Montserrat"/>
        </w:rPr>
        <w:t>Yima</w:t>
      </w:r>
      <w:proofErr w:type="spellEnd"/>
      <w:r w:rsidR="001F420A" w:rsidRPr="001F420A">
        <w:rPr>
          <w:rFonts w:ascii="Montserrat" w:eastAsia="Arial" w:hAnsi="Montserrat"/>
        </w:rPr>
        <w:t xml:space="preserve">, nos manda un video donde nos muestra los apuntes que ha hecho en su cuaderno, ¡adelante! Veámoslo: </w:t>
      </w:r>
    </w:p>
    <w:p w14:paraId="6EAC4ED1" w14:textId="77777777" w:rsidR="001F420A" w:rsidRPr="001F420A" w:rsidRDefault="001F420A" w:rsidP="001F420A">
      <w:pPr>
        <w:spacing w:after="0" w:line="240" w:lineRule="auto"/>
        <w:jc w:val="both"/>
        <w:rPr>
          <w:rFonts w:ascii="Montserrat" w:eastAsia="Arial" w:hAnsi="Montserrat"/>
        </w:rPr>
      </w:pPr>
    </w:p>
    <w:p w14:paraId="4AEC8780" w14:textId="2AC40F11" w:rsidR="001F420A" w:rsidRPr="00CB491C" w:rsidRDefault="001F420A" w:rsidP="00CB491C">
      <w:pPr>
        <w:pStyle w:val="Prrafodelista"/>
        <w:numPr>
          <w:ilvl w:val="0"/>
          <w:numId w:val="41"/>
        </w:numPr>
        <w:spacing w:after="0" w:line="240" w:lineRule="auto"/>
        <w:jc w:val="both"/>
        <w:rPr>
          <w:rFonts w:ascii="Montserrat" w:eastAsia="Arial" w:hAnsi="Montserrat"/>
          <w:b/>
        </w:rPr>
      </w:pPr>
      <w:r w:rsidRPr="00CB491C">
        <w:rPr>
          <w:rFonts w:ascii="Montserrat" w:eastAsia="Arial" w:hAnsi="Montserrat"/>
          <w:b/>
        </w:rPr>
        <w:t xml:space="preserve">VIDEO </w:t>
      </w:r>
      <w:proofErr w:type="spellStart"/>
      <w:r w:rsidR="00CB491C" w:rsidRPr="00CB491C">
        <w:rPr>
          <w:rFonts w:ascii="Montserrat" w:eastAsia="Arial" w:hAnsi="Montserrat"/>
          <w:b/>
        </w:rPr>
        <w:t>Yima</w:t>
      </w:r>
      <w:proofErr w:type="spellEnd"/>
      <w:r w:rsidR="00CB491C" w:rsidRPr="00CB491C">
        <w:rPr>
          <w:rFonts w:ascii="Montserrat" w:eastAsia="Arial" w:hAnsi="Montserrat"/>
          <w:b/>
        </w:rPr>
        <w:t>:</w:t>
      </w:r>
    </w:p>
    <w:p w14:paraId="69570B70" w14:textId="188668C2" w:rsidR="00CB491C" w:rsidRDefault="008C6A52" w:rsidP="001F420A">
      <w:pPr>
        <w:spacing w:after="0" w:line="240" w:lineRule="auto"/>
        <w:jc w:val="both"/>
        <w:rPr>
          <w:rFonts w:ascii="Montserrat" w:eastAsia="Arial" w:hAnsi="Montserrat"/>
        </w:rPr>
      </w:pPr>
      <w:hyperlink r:id="rId23" w:history="1">
        <w:r w:rsidRPr="0016090A">
          <w:rPr>
            <w:rStyle w:val="Hipervnculo"/>
          </w:rPr>
          <w:t>https://youtu.be/h_EAp7uvyhs</w:t>
        </w:r>
      </w:hyperlink>
      <w:r>
        <w:t xml:space="preserve"> </w:t>
      </w:r>
    </w:p>
    <w:p w14:paraId="0AE2DB86" w14:textId="77777777" w:rsidR="00CB491C" w:rsidRDefault="00CB491C" w:rsidP="001F420A">
      <w:pPr>
        <w:spacing w:after="0" w:line="240" w:lineRule="auto"/>
        <w:jc w:val="both"/>
        <w:rPr>
          <w:rFonts w:ascii="Montserrat" w:eastAsia="Arial" w:hAnsi="Montserrat"/>
        </w:rPr>
      </w:pPr>
    </w:p>
    <w:p w14:paraId="1D9152D6" w14:textId="4B5EB216"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Veamos el siguiente video para que nos quede más claro. </w:t>
      </w:r>
    </w:p>
    <w:p w14:paraId="6B23AADD" w14:textId="77777777" w:rsidR="001F420A" w:rsidRPr="001F420A" w:rsidRDefault="001F420A" w:rsidP="001F420A">
      <w:pPr>
        <w:spacing w:after="0" w:line="240" w:lineRule="auto"/>
        <w:jc w:val="both"/>
        <w:rPr>
          <w:rFonts w:ascii="Montserrat" w:eastAsia="Arial" w:hAnsi="Montserrat"/>
        </w:rPr>
      </w:pPr>
    </w:p>
    <w:p w14:paraId="19376C88" w14:textId="20A4CD05" w:rsidR="001F420A" w:rsidRPr="00592E76" w:rsidRDefault="001F420A" w:rsidP="00592E76">
      <w:pPr>
        <w:pStyle w:val="Prrafodelista"/>
        <w:numPr>
          <w:ilvl w:val="0"/>
          <w:numId w:val="41"/>
        </w:numPr>
        <w:spacing w:after="0" w:line="240" w:lineRule="auto"/>
        <w:jc w:val="both"/>
        <w:rPr>
          <w:rFonts w:ascii="Montserrat" w:eastAsia="Arial" w:hAnsi="Montserrat"/>
          <w:b/>
        </w:rPr>
      </w:pPr>
      <w:r w:rsidRPr="00592E76">
        <w:rPr>
          <w:rFonts w:ascii="Montserrat" w:eastAsia="Arial" w:hAnsi="Montserrat"/>
          <w:b/>
        </w:rPr>
        <w:t xml:space="preserve">OTIDA.pptx </w:t>
      </w:r>
    </w:p>
    <w:p w14:paraId="5C1B0E90" w14:textId="5172C65C" w:rsidR="00592E76" w:rsidRDefault="00F5359F" w:rsidP="001F420A">
      <w:pPr>
        <w:spacing w:after="0" w:line="240" w:lineRule="auto"/>
        <w:jc w:val="both"/>
      </w:pPr>
      <w:hyperlink r:id="rId24" w:tgtFrame="_blank" w:history="1">
        <w:r>
          <w:rPr>
            <w:rStyle w:val="Hipervnculo"/>
          </w:rPr>
          <w:t>https://aprendeencasa.sep.gob.mx/multimedia/RSC/Documento/202104/202104-RSC-oy1lYlssMs-TEC2_B4_PG2_V1_SEM31_r030321_OTIDA.pptx</w:t>
        </w:r>
      </w:hyperlink>
      <w:r>
        <w:t xml:space="preserve"> </w:t>
      </w:r>
    </w:p>
    <w:p w14:paraId="3B30AB90" w14:textId="77777777" w:rsidR="00F5359F" w:rsidRDefault="00F5359F" w:rsidP="001F420A">
      <w:pPr>
        <w:spacing w:after="0" w:line="240" w:lineRule="auto"/>
        <w:jc w:val="both"/>
        <w:rPr>
          <w:rFonts w:ascii="Montserrat" w:eastAsia="Arial" w:hAnsi="Montserrat"/>
        </w:rPr>
      </w:pPr>
    </w:p>
    <w:p w14:paraId="5114D123" w14:textId="28597D2C"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Repasamos algunos puntos de la gestión técnica, recordando que ésta tiene como propósito organizar y coordinar todos los recursos disponibles, humanos, insumos y tiempos para la producción de un producto o servicio y se deben seguir una serie de pasos, como la planeación, organización, ejecución, control y evaluación del proceso técnico, para obtener un bien o servicio con éxito. </w:t>
      </w:r>
    </w:p>
    <w:p w14:paraId="26A8197D" w14:textId="77777777" w:rsidR="001F420A" w:rsidRPr="001F420A" w:rsidRDefault="001F420A" w:rsidP="001F420A">
      <w:pPr>
        <w:spacing w:after="0" w:line="240" w:lineRule="auto"/>
        <w:jc w:val="both"/>
        <w:rPr>
          <w:rFonts w:ascii="Montserrat" w:eastAsia="Arial" w:hAnsi="Montserrat"/>
        </w:rPr>
      </w:pPr>
    </w:p>
    <w:p w14:paraId="19C2E695" w14:textId="6E4530FD" w:rsidR="001F420A" w:rsidRPr="001F420A" w:rsidRDefault="00CB491C" w:rsidP="001F420A">
      <w:pPr>
        <w:spacing w:after="0" w:line="240" w:lineRule="auto"/>
        <w:jc w:val="both"/>
        <w:rPr>
          <w:rFonts w:ascii="Montserrat" w:eastAsia="Arial" w:hAnsi="Montserrat"/>
        </w:rPr>
      </w:pPr>
      <w:r>
        <w:rPr>
          <w:rFonts w:ascii="Montserrat" w:eastAsia="Arial" w:hAnsi="Montserrat"/>
        </w:rPr>
        <w:t>T</w:t>
      </w:r>
      <w:r w:rsidR="001F420A" w:rsidRPr="001F420A">
        <w:rPr>
          <w:rFonts w:ascii="Montserrat" w:eastAsia="Arial" w:hAnsi="Montserrat"/>
        </w:rPr>
        <w:t xml:space="preserve">ambién recordemos </w:t>
      </w:r>
      <w:r w:rsidR="00592E76" w:rsidRPr="001F420A">
        <w:rPr>
          <w:rFonts w:ascii="Montserrat" w:eastAsia="Arial" w:hAnsi="Montserrat"/>
        </w:rPr>
        <w:t>que,</w:t>
      </w:r>
      <w:r w:rsidR="001F420A" w:rsidRPr="001F420A">
        <w:rPr>
          <w:rFonts w:ascii="Montserrat" w:eastAsia="Arial" w:hAnsi="Montserrat"/>
        </w:rPr>
        <w:t xml:space="preserve"> dentro de los procesos, surgen algunos imprevistos y que tenemos que prever alguna solución, y estar preparados para ello. </w:t>
      </w:r>
    </w:p>
    <w:p w14:paraId="65149C32" w14:textId="77777777" w:rsidR="001F420A" w:rsidRPr="001F420A" w:rsidRDefault="001F420A" w:rsidP="001F420A">
      <w:pPr>
        <w:spacing w:after="0" w:line="240" w:lineRule="auto"/>
        <w:jc w:val="both"/>
        <w:rPr>
          <w:rFonts w:ascii="Montserrat" w:eastAsia="Arial" w:hAnsi="Montserrat"/>
        </w:rPr>
      </w:pPr>
    </w:p>
    <w:p w14:paraId="6CAEB96D" w14:textId="0DFAE5D6" w:rsidR="001F420A" w:rsidRPr="001F420A" w:rsidRDefault="00CB491C" w:rsidP="001F420A">
      <w:pPr>
        <w:spacing w:after="0" w:line="240" w:lineRule="auto"/>
        <w:jc w:val="both"/>
        <w:rPr>
          <w:rFonts w:ascii="Montserrat" w:eastAsia="Arial" w:hAnsi="Montserrat"/>
        </w:rPr>
      </w:pPr>
      <w:r>
        <w:rPr>
          <w:rFonts w:ascii="Montserrat" w:eastAsia="Arial" w:hAnsi="Montserrat"/>
        </w:rPr>
        <w:t>V</w:t>
      </w:r>
      <w:r w:rsidR="001F420A" w:rsidRPr="001F420A">
        <w:rPr>
          <w:rFonts w:ascii="Montserrat" w:eastAsia="Arial" w:hAnsi="Montserrat"/>
        </w:rPr>
        <w:t xml:space="preserve">eamos por ejemplo cómo en Confección del Vestido e Industria Textil se utiliza la gestión técnica, ya que se planea, organiza, controla y evalúa cada uno de los procesos de la confección de una prenda. Es necesario tener conocimiento del campo tecnológico, posteriormente se hace la elección de la vestimenta que se ve a confeccionar: vestido, falda, blusa entre otros. </w:t>
      </w:r>
    </w:p>
    <w:p w14:paraId="060C80FD" w14:textId="77777777" w:rsidR="001F420A" w:rsidRPr="001F420A" w:rsidRDefault="001F420A" w:rsidP="001F420A">
      <w:pPr>
        <w:spacing w:after="0" w:line="240" w:lineRule="auto"/>
        <w:jc w:val="both"/>
        <w:rPr>
          <w:rFonts w:ascii="Montserrat" w:eastAsia="Arial" w:hAnsi="Montserrat"/>
        </w:rPr>
      </w:pPr>
    </w:p>
    <w:p w14:paraId="04EBA3EC" w14:textId="77777777"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Ya que se seleccionó la prenda y el modelo, se enlistan todos los insumos que se van a utilizar, elección de la tela para la prenda, hilos, botones, cierres entre otros; se seleccionan los medios técnicos que intervendrán en el proceso como tijeras, máquinas de coser y se enumeran las acciones que conforman cada uno de los procesos técnicos como el trazo de la prenda, elaboración de patrones, corte de piezas, marcado de costuras, hilvanado de piezas, prueba de prenda, costura a máquina y terminados, se destinan tiempos y responsables y se desarrolla un plan de trabajo con todos estos elementos. </w:t>
      </w:r>
    </w:p>
    <w:p w14:paraId="2EF91BC7" w14:textId="77777777" w:rsidR="00CB491C" w:rsidRDefault="00CB491C" w:rsidP="001F420A">
      <w:pPr>
        <w:spacing w:after="0" w:line="240" w:lineRule="auto"/>
        <w:jc w:val="both"/>
        <w:rPr>
          <w:rFonts w:ascii="Montserrat" w:eastAsia="Arial" w:hAnsi="Montserrat"/>
        </w:rPr>
      </w:pPr>
    </w:p>
    <w:p w14:paraId="39237367" w14:textId="6D4FF1B8"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Después de que se ha planeado el proceso técnico, se organiza para poder llevarlo a cabo y se controla mediante un cursograma o lista de cotejo, así las alumnas y alumnos </w:t>
      </w:r>
      <w:r w:rsidRPr="001F420A">
        <w:rPr>
          <w:rFonts w:ascii="Montserrat" w:eastAsia="Arial" w:hAnsi="Montserrat"/>
        </w:rPr>
        <w:lastRenderedPageBreak/>
        <w:t xml:space="preserve">conocen el orden de las acciones y los tiempos para cada una de ellas, cumpliendo con éxito el objetivo. </w:t>
      </w:r>
    </w:p>
    <w:p w14:paraId="200F0445" w14:textId="77777777" w:rsidR="001F420A" w:rsidRPr="001F420A" w:rsidRDefault="001F420A" w:rsidP="001F420A">
      <w:pPr>
        <w:spacing w:after="0" w:line="240" w:lineRule="auto"/>
        <w:jc w:val="both"/>
        <w:rPr>
          <w:rFonts w:ascii="Montserrat" w:eastAsia="Arial" w:hAnsi="Montserrat"/>
        </w:rPr>
      </w:pPr>
    </w:p>
    <w:p w14:paraId="29DFFC86" w14:textId="77777777"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Otro ejemplo, es la planeación de una fiesta donde tenemos que partir desde la fecha, el lugar donde se realizará el evento, presupuesto, organización, invitados, entre otros. </w:t>
      </w:r>
    </w:p>
    <w:p w14:paraId="6F2B68FD" w14:textId="77777777"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O la planeación de unas vacaciones, donde tenemos que ver qué lugar visitaremos, presupuesto, cuántos días, a dónde vamos a llegar a hospedarnos, que recorridos haremos, etcétera.  </w:t>
      </w:r>
    </w:p>
    <w:p w14:paraId="6F67A7D9" w14:textId="77777777" w:rsidR="001F420A" w:rsidRPr="001F420A" w:rsidRDefault="001F420A" w:rsidP="001F420A">
      <w:pPr>
        <w:spacing w:after="0" w:line="240" w:lineRule="auto"/>
        <w:jc w:val="both"/>
        <w:rPr>
          <w:rFonts w:ascii="Montserrat" w:eastAsia="Arial" w:hAnsi="Montserrat"/>
        </w:rPr>
      </w:pPr>
    </w:p>
    <w:p w14:paraId="42C9057F" w14:textId="77777777" w:rsidR="001F420A" w:rsidRPr="001F420A" w:rsidRDefault="001F420A" w:rsidP="001F420A">
      <w:pPr>
        <w:spacing w:after="0" w:line="240" w:lineRule="auto"/>
        <w:jc w:val="both"/>
        <w:rPr>
          <w:rFonts w:ascii="Montserrat" w:eastAsia="Arial" w:hAnsi="Montserrat"/>
        </w:rPr>
      </w:pPr>
      <w:r w:rsidRPr="001F420A">
        <w:rPr>
          <w:rFonts w:ascii="Montserrat" w:eastAsia="Arial" w:hAnsi="Montserrat"/>
        </w:rPr>
        <w:t xml:space="preserve">O la construcción de una casa donde tenemos que partir del terreno, necesidades de la familia, presupuesto, proyecto arquitectónico, permisos, materiales, tiempo de ejecución entre otros. </w:t>
      </w:r>
    </w:p>
    <w:p w14:paraId="34E4AACF" w14:textId="77777777" w:rsidR="001F420A" w:rsidRPr="001F420A" w:rsidRDefault="001F420A" w:rsidP="001F420A">
      <w:pPr>
        <w:spacing w:after="0" w:line="240" w:lineRule="auto"/>
        <w:jc w:val="both"/>
        <w:rPr>
          <w:rFonts w:ascii="Montserrat" w:eastAsia="Arial" w:hAnsi="Montserrat"/>
        </w:rPr>
      </w:pPr>
    </w:p>
    <w:p w14:paraId="1FFE8BCF" w14:textId="0B9AA66E" w:rsidR="001F420A" w:rsidRPr="001F420A" w:rsidRDefault="00CB491C" w:rsidP="001F420A">
      <w:pPr>
        <w:spacing w:after="0" w:line="240" w:lineRule="auto"/>
        <w:jc w:val="both"/>
        <w:rPr>
          <w:rFonts w:ascii="Montserrat" w:eastAsia="Arial" w:hAnsi="Montserrat"/>
        </w:rPr>
      </w:pPr>
      <w:r>
        <w:rPr>
          <w:rFonts w:ascii="Montserrat" w:eastAsia="Arial" w:hAnsi="Montserrat"/>
        </w:rPr>
        <w:t>Te</w:t>
      </w:r>
      <w:r w:rsidR="001F420A" w:rsidRPr="001F420A">
        <w:rPr>
          <w:rFonts w:ascii="Montserrat" w:eastAsia="Arial" w:hAnsi="Montserrat"/>
        </w:rPr>
        <w:t xml:space="preserve"> invitamos a integrar a su glosario técnico, los conceptos que vimos en la sesión de hoy, que no hayan agregado anteriormente. </w:t>
      </w:r>
      <w:r>
        <w:rPr>
          <w:rFonts w:ascii="Montserrat" w:eastAsia="Arial" w:hAnsi="Montserrat"/>
        </w:rPr>
        <w:t>Te</w:t>
      </w:r>
      <w:r w:rsidR="001F420A" w:rsidRPr="001F420A">
        <w:rPr>
          <w:rFonts w:ascii="Montserrat" w:eastAsia="Arial" w:hAnsi="Montserrat"/>
        </w:rPr>
        <w:t xml:space="preserve"> recuerdo cuáles son: </w:t>
      </w:r>
    </w:p>
    <w:p w14:paraId="03464F5B" w14:textId="77777777" w:rsidR="001F420A" w:rsidRPr="001F420A" w:rsidRDefault="001F420A" w:rsidP="001F420A">
      <w:pPr>
        <w:spacing w:after="0" w:line="240" w:lineRule="auto"/>
        <w:jc w:val="both"/>
        <w:rPr>
          <w:rFonts w:ascii="Montserrat" w:eastAsia="Arial" w:hAnsi="Montserrat"/>
        </w:rPr>
      </w:pPr>
    </w:p>
    <w:p w14:paraId="53D5910E" w14:textId="77777777" w:rsidR="001F420A" w:rsidRPr="00CB491C" w:rsidRDefault="001F420A" w:rsidP="00CB491C">
      <w:pPr>
        <w:pStyle w:val="Prrafodelista"/>
        <w:numPr>
          <w:ilvl w:val="0"/>
          <w:numId w:val="42"/>
        </w:numPr>
        <w:spacing w:after="0" w:line="240" w:lineRule="auto"/>
        <w:jc w:val="both"/>
        <w:rPr>
          <w:rFonts w:ascii="Montserrat" w:eastAsia="Arial" w:hAnsi="Montserrat"/>
          <w:b/>
        </w:rPr>
      </w:pPr>
      <w:r w:rsidRPr="00CB491C">
        <w:rPr>
          <w:rFonts w:ascii="Montserrat" w:eastAsia="Arial" w:hAnsi="Montserrat"/>
          <w:b/>
        </w:rPr>
        <w:t xml:space="preserve">Cursograma </w:t>
      </w:r>
    </w:p>
    <w:p w14:paraId="432AAED6" w14:textId="77777777" w:rsidR="001F420A" w:rsidRPr="00CB491C" w:rsidRDefault="001F420A" w:rsidP="001F420A">
      <w:pPr>
        <w:spacing w:after="0" w:line="240" w:lineRule="auto"/>
        <w:jc w:val="both"/>
        <w:rPr>
          <w:rFonts w:ascii="Montserrat" w:eastAsia="Arial" w:hAnsi="Montserrat"/>
          <w:b/>
        </w:rPr>
      </w:pPr>
    </w:p>
    <w:p w14:paraId="57821F08" w14:textId="77777777" w:rsidR="001F420A" w:rsidRPr="00CB491C" w:rsidRDefault="001F420A" w:rsidP="00CB491C">
      <w:pPr>
        <w:pStyle w:val="Prrafodelista"/>
        <w:numPr>
          <w:ilvl w:val="0"/>
          <w:numId w:val="42"/>
        </w:numPr>
        <w:spacing w:after="0" w:line="240" w:lineRule="auto"/>
        <w:jc w:val="both"/>
        <w:rPr>
          <w:rFonts w:ascii="Montserrat" w:eastAsia="Arial" w:hAnsi="Montserrat"/>
          <w:b/>
        </w:rPr>
      </w:pPr>
      <w:r w:rsidRPr="00CB491C">
        <w:rPr>
          <w:rFonts w:ascii="Montserrat" w:eastAsia="Arial" w:hAnsi="Montserrat"/>
          <w:b/>
        </w:rPr>
        <w:t xml:space="preserve">Plan de trabajo </w:t>
      </w:r>
    </w:p>
    <w:p w14:paraId="35ED6733" w14:textId="77777777" w:rsidR="001F420A" w:rsidRPr="00CB491C" w:rsidRDefault="001F420A" w:rsidP="001F420A">
      <w:pPr>
        <w:spacing w:after="0" w:line="240" w:lineRule="auto"/>
        <w:jc w:val="both"/>
        <w:rPr>
          <w:rFonts w:ascii="Montserrat" w:eastAsia="Arial" w:hAnsi="Montserrat"/>
          <w:b/>
        </w:rPr>
      </w:pPr>
    </w:p>
    <w:p w14:paraId="6F9CDB94" w14:textId="77777777" w:rsidR="001F420A" w:rsidRPr="00CB491C" w:rsidRDefault="001F420A" w:rsidP="00CB491C">
      <w:pPr>
        <w:pStyle w:val="Prrafodelista"/>
        <w:numPr>
          <w:ilvl w:val="0"/>
          <w:numId w:val="42"/>
        </w:numPr>
        <w:spacing w:after="0" w:line="240" w:lineRule="auto"/>
        <w:jc w:val="both"/>
        <w:rPr>
          <w:rFonts w:ascii="Montserrat" w:eastAsia="Arial" w:hAnsi="Montserrat"/>
          <w:b/>
        </w:rPr>
      </w:pPr>
      <w:r w:rsidRPr="00CB491C">
        <w:rPr>
          <w:rFonts w:ascii="Montserrat" w:eastAsia="Arial" w:hAnsi="Montserrat"/>
          <w:b/>
        </w:rPr>
        <w:t xml:space="preserve">Proceso técnico </w:t>
      </w:r>
    </w:p>
    <w:p w14:paraId="6FA0A49D" w14:textId="77777777" w:rsidR="001F420A" w:rsidRPr="00CB491C" w:rsidRDefault="001F420A" w:rsidP="001F420A">
      <w:pPr>
        <w:spacing w:after="0" w:line="240" w:lineRule="auto"/>
        <w:jc w:val="both"/>
        <w:rPr>
          <w:rFonts w:ascii="Montserrat" w:eastAsia="Arial" w:hAnsi="Montserrat"/>
          <w:b/>
        </w:rPr>
      </w:pPr>
    </w:p>
    <w:p w14:paraId="00D811F3" w14:textId="77777777" w:rsidR="001F420A" w:rsidRPr="00CB491C" w:rsidRDefault="001F420A" w:rsidP="00CB491C">
      <w:pPr>
        <w:pStyle w:val="Prrafodelista"/>
        <w:numPr>
          <w:ilvl w:val="0"/>
          <w:numId w:val="42"/>
        </w:numPr>
        <w:spacing w:after="0" w:line="240" w:lineRule="auto"/>
        <w:jc w:val="both"/>
        <w:rPr>
          <w:rFonts w:ascii="Montserrat" w:eastAsia="Arial" w:hAnsi="Montserrat"/>
          <w:b/>
        </w:rPr>
      </w:pPr>
      <w:r w:rsidRPr="00CB491C">
        <w:rPr>
          <w:rFonts w:ascii="Montserrat" w:eastAsia="Arial" w:hAnsi="Montserrat"/>
          <w:b/>
        </w:rPr>
        <w:t xml:space="preserve">Higiene y seguridad </w:t>
      </w:r>
    </w:p>
    <w:p w14:paraId="7C3554F1" w14:textId="77777777" w:rsidR="001F420A" w:rsidRPr="001F420A" w:rsidRDefault="001F420A" w:rsidP="001F420A">
      <w:pPr>
        <w:spacing w:after="0" w:line="240" w:lineRule="auto"/>
        <w:jc w:val="both"/>
        <w:rPr>
          <w:rFonts w:ascii="Montserrat" w:eastAsia="Arial" w:hAnsi="Montserrat"/>
        </w:rPr>
      </w:pPr>
    </w:p>
    <w:p w14:paraId="64729DC5" w14:textId="77777777" w:rsidR="00CB491C" w:rsidRDefault="00CB491C" w:rsidP="002372BD">
      <w:pPr>
        <w:spacing w:after="0" w:line="240" w:lineRule="auto"/>
        <w:jc w:val="both"/>
        <w:rPr>
          <w:rFonts w:ascii="Montserrat" w:eastAsia="Arial" w:hAnsi="Montserrat"/>
        </w:rPr>
      </w:pPr>
    </w:p>
    <w:p w14:paraId="4AE3B062" w14:textId="0CC45EB9"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58D3FA81" w14:textId="77777777" w:rsidR="00C57889" w:rsidRPr="0083207E" w:rsidRDefault="00C57889" w:rsidP="00C57889">
      <w:pPr>
        <w:spacing w:after="0" w:line="240" w:lineRule="auto"/>
        <w:jc w:val="both"/>
        <w:rPr>
          <w:rFonts w:ascii="Montserrat" w:eastAsia="Arial" w:hAnsi="Montserrat"/>
        </w:rPr>
      </w:pPr>
      <w:r w:rsidRPr="0083207E">
        <w:rPr>
          <w:rFonts w:ascii="Montserrat" w:eastAsia="Arial" w:hAnsi="Montserrat"/>
        </w:rPr>
        <w:t xml:space="preserve">Si quieres volver a ver los programas de </w:t>
      </w:r>
      <w:proofErr w:type="spellStart"/>
      <w:r w:rsidRPr="0083207E">
        <w:rPr>
          <w:rFonts w:ascii="Montserrat" w:eastAsia="Arial" w:hAnsi="Montserrat"/>
        </w:rPr>
        <w:t>Aprende</w:t>
      </w:r>
      <w:proofErr w:type="spellEnd"/>
      <w:r w:rsidRPr="0083207E">
        <w:rPr>
          <w:rFonts w:ascii="Montserrat" w:eastAsia="Arial" w:hAnsi="Montserrat"/>
        </w:rPr>
        <w:t xml:space="preserve"> en casa transmitidos en semanas previas, los puedes encontrar en la página: youtube.com/</w:t>
      </w:r>
      <w:proofErr w:type="spellStart"/>
      <w:r w:rsidRPr="0083207E">
        <w:rPr>
          <w:rFonts w:ascii="Montserrat" w:eastAsia="Arial" w:hAnsi="Montserrat"/>
        </w:rPr>
        <w:t>aprendeencasa</w:t>
      </w:r>
      <w:proofErr w:type="spellEnd"/>
      <w:r w:rsidRPr="0083207E">
        <w:rPr>
          <w:rFonts w:ascii="Montserrat" w:eastAsia="Arial" w:hAnsi="Montserrat"/>
        </w:rPr>
        <w:t xml:space="preserve">  </w:t>
      </w:r>
    </w:p>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BE06DA" w:rsidP="00E62D7D">
      <w:pPr>
        <w:spacing w:after="0" w:line="240" w:lineRule="auto"/>
        <w:jc w:val="both"/>
        <w:rPr>
          <w:rFonts w:ascii="Montserrat" w:eastAsia="Times New Roman" w:hAnsi="Montserrat" w:cs="Arial"/>
          <w:bCs/>
          <w:color w:val="000000" w:themeColor="text1"/>
        </w:rPr>
      </w:pPr>
      <w:hyperlink r:id="rId25" w:history="1">
        <w:r w:rsidR="00771590" w:rsidRPr="004A3A3A">
          <w:rPr>
            <w:rStyle w:val="Hipervnculo"/>
            <w:rFonts w:ascii="Montserrat" w:hAnsi="Montserrat"/>
          </w:rPr>
          <w:t>https://libros.conaliteg.gob.mx/secundaria.html</w:t>
        </w:r>
      </w:hyperlink>
    </w:p>
    <w:sectPr w:rsidR="00B14EA8" w:rsidRPr="00E62D7D" w:rsidSect="00C57889">
      <w:pgSz w:w="12240" w:h="15840"/>
      <w:pgMar w:top="1701"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0AD2E" w14:textId="77777777" w:rsidR="00BE06DA" w:rsidRDefault="00BE06DA" w:rsidP="00873C03">
      <w:pPr>
        <w:spacing w:after="0" w:line="240" w:lineRule="auto"/>
      </w:pPr>
      <w:r>
        <w:separator/>
      </w:r>
    </w:p>
  </w:endnote>
  <w:endnote w:type="continuationSeparator" w:id="0">
    <w:p w14:paraId="39A15EE9" w14:textId="77777777" w:rsidR="00BE06DA" w:rsidRDefault="00BE06D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DDCE8" w14:textId="77777777" w:rsidR="00BE06DA" w:rsidRDefault="00BE06DA" w:rsidP="00873C03">
      <w:pPr>
        <w:spacing w:after="0" w:line="240" w:lineRule="auto"/>
      </w:pPr>
      <w:r>
        <w:separator/>
      </w:r>
    </w:p>
  </w:footnote>
  <w:footnote w:type="continuationSeparator" w:id="0">
    <w:p w14:paraId="30936569" w14:textId="77777777" w:rsidR="00BE06DA" w:rsidRDefault="00BE06D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835D8"/>
    <w:multiLevelType w:val="hybridMultilevel"/>
    <w:tmpl w:val="60AE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46F23"/>
    <w:multiLevelType w:val="hybridMultilevel"/>
    <w:tmpl w:val="F656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0A2F97"/>
    <w:multiLevelType w:val="hybridMultilevel"/>
    <w:tmpl w:val="D8CA4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
  </w:num>
  <w:num w:numId="4">
    <w:abstractNumId w:val="31"/>
  </w:num>
  <w:num w:numId="5">
    <w:abstractNumId w:val="39"/>
  </w:num>
  <w:num w:numId="6">
    <w:abstractNumId w:val="15"/>
  </w:num>
  <w:num w:numId="7">
    <w:abstractNumId w:val="14"/>
  </w:num>
  <w:num w:numId="8">
    <w:abstractNumId w:val="9"/>
  </w:num>
  <w:num w:numId="9">
    <w:abstractNumId w:val="2"/>
  </w:num>
  <w:num w:numId="10">
    <w:abstractNumId w:val="17"/>
  </w:num>
  <w:num w:numId="11">
    <w:abstractNumId w:val="8"/>
  </w:num>
  <w:num w:numId="12">
    <w:abstractNumId w:val="36"/>
  </w:num>
  <w:num w:numId="13">
    <w:abstractNumId w:val="41"/>
  </w:num>
  <w:num w:numId="14">
    <w:abstractNumId w:val="11"/>
  </w:num>
  <w:num w:numId="15">
    <w:abstractNumId w:val="37"/>
  </w:num>
  <w:num w:numId="16">
    <w:abstractNumId w:val="34"/>
  </w:num>
  <w:num w:numId="17">
    <w:abstractNumId w:val="19"/>
  </w:num>
  <w:num w:numId="18">
    <w:abstractNumId w:val="16"/>
  </w:num>
  <w:num w:numId="19">
    <w:abstractNumId w:val="12"/>
  </w:num>
  <w:num w:numId="20">
    <w:abstractNumId w:val="23"/>
  </w:num>
  <w:num w:numId="21">
    <w:abstractNumId w:val="25"/>
  </w:num>
  <w:num w:numId="22">
    <w:abstractNumId w:val="26"/>
  </w:num>
  <w:num w:numId="23">
    <w:abstractNumId w:val="28"/>
  </w:num>
  <w:num w:numId="24">
    <w:abstractNumId w:val="35"/>
  </w:num>
  <w:num w:numId="25">
    <w:abstractNumId w:val="4"/>
  </w:num>
  <w:num w:numId="26">
    <w:abstractNumId w:val="3"/>
  </w:num>
  <w:num w:numId="27">
    <w:abstractNumId w:val="5"/>
  </w:num>
  <w:num w:numId="28">
    <w:abstractNumId w:val="22"/>
  </w:num>
  <w:num w:numId="29">
    <w:abstractNumId w:val="13"/>
  </w:num>
  <w:num w:numId="30">
    <w:abstractNumId w:val="24"/>
  </w:num>
  <w:num w:numId="31">
    <w:abstractNumId w:val="27"/>
  </w:num>
  <w:num w:numId="32">
    <w:abstractNumId w:val="7"/>
  </w:num>
  <w:num w:numId="33">
    <w:abstractNumId w:val="29"/>
  </w:num>
  <w:num w:numId="34">
    <w:abstractNumId w:val="6"/>
  </w:num>
  <w:num w:numId="35">
    <w:abstractNumId w:val="33"/>
  </w:num>
  <w:num w:numId="36">
    <w:abstractNumId w:val="32"/>
  </w:num>
  <w:num w:numId="37">
    <w:abstractNumId w:val="42"/>
  </w:num>
  <w:num w:numId="38">
    <w:abstractNumId w:val="40"/>
  </w:num>
  <w:num w:numId="39">
    <w:abstractNumId w:val="18"/>
  </w:num>
  <w:num w:numId="40">
    <w:abstractNumId w:val="10"/>
  </w:num>
  <w:num w:numId="41">
    <w:abstractNumId w:val="20"/>
  </w:num>
  <w:num w:numId="42">
    <w:abstractNumId w:val="38"/>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A52"/>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6DA"/>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1BE"/>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359F"/>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D60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ImlDXZM4-s" TargetMode="External"/><Relationship Id="rId13" Type="http://schemas.openxmlformats.org/officeDocument/2006/relationships/hyperlink" Target="https://youtu.be/O55pXRUMQm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youtu.be/G6A5fs5YE2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youtu.be/dIbVW8O-zb4" TargetMode="External"/><Relationship Id="rId20" Type="http://schemas.openxmlformats.org/officeDocument/2006/relationships/hyperlink" Target="https://aprendeencasa.sep.gob.mx/multimedia/RSC/Documento/202104/202104-RSC-dJVGnbm1Y7-TEC2_B4_PG2_V1_SEM31_m030321_procesotcnic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9y6Tj2RdpSo" TargetMode="External"/><Relationship Id="rId24" Type="http://schemas.openxmlformats.org/officeDocument/2006/relationships/hyperlink" Target="https://aprendeencasa.sep.gob.mx/multimedia/RSC/Documento/202104/202104-RSC-oy1lYlssMs-TEC2_B4_PG2_V1_SEM31_r030321_OTIDA.pptx" TargetMode="External"/><Relationship Id="rId5" Type="http://schemas.openxmlformats.org/officeDocument/2006/relationships/webSettings" Target="webSettings.xml"/><Relationship Id="rId15" Type="http://schemas.openxmlformats.org/officeDocument/2006/relationships/hyperlink" Target="https://youtu.be/gXPs2XMcgT0" TargetMode="External"/><Relationship Id="rId23" Type="http://schemas.openxmlformats.org/officeDocument/2006/relationships/hyperlink" Target="https://youtu.be/h_EAp7uvyhs" TargetMode="External"/><Relationship Id="rId10" Type="http://schemas.openxmlformats.org/officeDocument/2006/relationships/hyperlink" Target="https://youtu.be/OVzEQEBe7c8" TargetMode="External"/><Relationship Id="rId19" Type="http://schemas.openxmlformats.org/officeDocument/2006/relationships/hyperlink" Target="https://youtu.be/c8p355KPxqQ" TargetMode="External"/><Relationship Id="rId4" Type="http://schemas.openxmlformats.org/officeDocument/2006/relationships/settings" Target="settings.xml"/><Relationship Id="rId9" Type="http://schemas.openxmlformats.org/officeDocument/2006/relationships/hyperlink" Target="https://youtu.be/mwQrmFWvaF4" TargetMode="External"/><Relationship Id="rId14" Type="http://schemas.openxmlformats.org/officeDocument/2006/relationships/hyperlink" Target="https://youtu.be/3feH_chnU7A" TargetMode="External"/><Relationship Id="rId22" Type="http://schemas.openxmlformats.org/officeDocument/2006/relationships/hyperlink" Target="https://youtu.be/5LZgkGJsv10"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81A6-9B9D-4B03-AF59-B370CCA4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7</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2021-04-04T05:52:00Z</dcterms:created>
  <dcterms:modified xsi:type="dcterms:W3CDTF">2021-04-09T18:15:00Z</dcterms:modified>
</cp:coreProperties>
</file>