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ED2B0"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1B3CB6">
        <w:rPr>
          <w:rFonts w:ascii="Montserrat" w:hAnsi="Montserrat" w:cstheme="minorBidi"/>
          <w:b/>
          <w:color w:val="000000" w:themeColor="text1"/>
          <w:kern w:val="24"/>
          <w:sz w:val="48"/>
          <w:szCs w:val="48"/>
        </w:rPr>
        <w:t>Martes</w:t>
      </w:r>
      <w:bookmarkEnd w:id="0"/>
    </w:p>
    <w:p w14:paraId="5C357683"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1B3CB6">
        <w:rPr>
          <w:rFonts w:ascii="Montserrat" w:hAnsi="Montserrat" w:cstheme="minorBidi"/>
          <w:b/>
          <w:color w:val="000000" w:themeColor="text1"/>
          <w:kern w:val="24"/>
          <w:sz w:val="56"/>
          <w:szCs w:val="72"/>
        </w:rPr>
        <w:t>13</w:t>
      </w:r>
    </w:p>
    <w:p w14:paraId="0A1071DC"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1B3CB6">
        <w:rPr>
          <w:rFonts w:ascii="Montserrat" w:hAnsi="Montserrat" w:cstheme="minorBidi"/>
          <w:b/>
          <w:color w:val="000000" w:themeColor="text1"/>
          <w:kern w:val="24"/>
          <w:sz w:val="48"/>
          <w:szCs w:val="48"/>
        </w:rPr>
        <w:t xml:space="preserve">de </w:t>
      </w:r>
      <w:proofErr w:type="gramStart"/>
      <w:r>
        <w:rPr>
          <w:rFonts w:ascii="Montserrat" w:hAnsi="Montserrat" w:cstheme="minorBidi"/>
          <w:b/>
          <w:color w:val="000000" w:themeColor="text1"/>
          <w:kern w:val="24"/>
          <w:sz w:val="48"/>
          <w:szCs w:val="48"/>
        </w:rPr>
        <w:t>A</w:t>
      </w:r>
      <w:r w:rsidRPr="001B3CB6">
        <w:rPr>
          <w:rFonts w:ascii="Montserrat" w:hAnsi="Montserrat" w:cstheme="minorBidi"/>
          <w:b/>
          <w:color w:val="000000" w:themeColor="text1"/>
          <w:kern w:val="24"/>
          <w:sz w:val="48"/>
          <w:szCs w:val="48"/>
        </w:rPr>
        <w:t>bril</w:t>
      </w:r>
      <w:proofErr w:type="gramEnd"/>
    </w:p>
    <w:p w14:paraId="33ECB879" w14:textId="77777777" w:rsidR="00DB6FE6" w:rsidRPr="001B3CB6" w:rsidRDefault="00DB6FE6" w:rsidP="00DB6FE6">
      <w:pPr>
        <w:pStyle w:val="NormalWeb"/>
        <w:spacing w:before="0" w:beforeAutospacing="0" w:after="0" w:afterAutospacing="0"/>
        <w:jc w:val="center"/>
        <w:rPr>
          <w:rFonts w:ascii="Montserrat" w:hAnsi="Montserrat" w:cstheme="minorBidi"/>
          <w:color w:val="000000" w:themeColor="text1"/>
          <w:kern w:val="24"/>
          <w:sz w:val="48"/>
          <w:szCs w:val="62"/>
        </w:rPr>
      </w:pPr>
    </w:p>
    <w:p w14:paraId="1B6DD29A" w14:textId="77777777" w:rsidR="00DB6FE6" w:rsidRPr="001B3CB6" w:rsidRDefault="00DB6FE6" w:rsidP="00DB6FE6">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1B3CB6">
        <w:rPr>
          <w:rFonts w:ascii="Montserrat" w:hAnsi="Montserrat" w:cstheme="minorBidi"/>
          <w:b/>
          <w:color w:val="000000" w:themeColor="text1"/>
          <w:kern w:val="24"/>
          <w:sz w:val="52"/>
          <w:szCs w:val="52"/>
        </w:rPr>
        <w:t>3° de Secundaria</w:t>
      </w:r>
    </w:p>
    <w:p w14:paraId="0E450044" w14:textId="7639ADBF" w:rsidR="00C60757" w:rsidRPr="001B3CB6"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1B3CB6">
        <w:rPr>
          <w:rFonts w:ascii="Montserrat" w:hAnsi="Montserrat" w:cstheme="minorBidi"/>
          <w:b/>
          <w:color w:val="000000" w:themeColor="text1"/>
          <w:kern w:val="24"/>
          <w:sz w:val="52"/>
          <w:szCs w:val="52"/>
        </w:rPr>
        <w:t>Formación Cívica y Ética</w:t>
      </w:r>
    </w:p>
    <w:p w14:paraId="0827D7F8" w14:textId="77777777" w:rsidR="004E136F" w:rsidRPr="001B3CB6" w:rsidRDefault="004E136F" w:rsidP="00D513C8">
      <w:pPr>
        <w:pStyle w:val="NormalWeb"/>
        <w:spacing w:before="0" w:beforeAutospacing="0" w:after="0" w:afterAutospacing="0"/>
        <w:jc w:val="center"/>
        <w:rPr>
          <w:rFonts w:ascii="Montserrat" w:hAnsi="Montserrat" w:cstheme="minorBidi"/>
          <w:color w:val="000000" w:themeColor="text1"/>
          <w:kern w:val="24"/>
          <w:sz w:val="52"/>
          <w:szCs w:val="52"/>
        </w:rPr>
      </w:pPr>
    </w:p>
    <w:p w14:paraId="7B94FF76" w14:textId="5C0D6171" w:rsidR="00C60757" w:rsidRPr="001B3CB6" w:rsidRDefault="00B20A91" w:rsidP="00D513C8">
      <w:pPr>
        <w:pStyle w:val="NormalWeb"/>
        <w:spacing w:before="0" w:beforeAutospacing="0" w:after="0" w:afterAutospacing="0"/>
        <w:jc w:val="center"/>
        <w:rPr>
          <w:rFonts w:ascii="Montserrat" w:hAnsi="Montserrat" w:cstheme="minorBidi"/>
          <w:i/>
          <w:color w:val="000000" w:themeColor="text1"/>
          <w:kern w:val="24"/>
          <w:sz w:val="48"/>
          <w:szCs w:val="40"/>
        </w:rPr>
      </w:pPr>
      <w:r w:rsidRPr="001B3CB6">
        <w:rPr>
          <w:rFonts w:ascii="Montserrat" w:hAnsi="Montserrat" w:cstheme="minorBidi"/>
          <w:i/>
          <w:color w:val="000000" w:themeColor="text1"/>
          <w:kern w:val="24"/>
          <w:sz w:val="48"/>
          <w:szCs w:val="40"/>
        </w:rPr>
        <w:t>Las afectaciones sociales de la desigualdad de género</w:t>
      </w:r>
    </w:p>
    <w:p w14:paraId="113AD5CC" w14:textId="1928BB58" w:rsidR="00DB6FE6" w:rsidRDefault="00DB6FE6" w:rsidP="00D513C8">
      <w:pPr>
        <w:spacing w:after="0" w:line="240" w:lineRule="auto"/>
        <w:textAlignment w:val="baseline"/>
        <w:rPr>
          <w:rFonts w:ascii="Montserrat" w:eastAsia="Times New Roman" w:hAnsi="Montserrat" w:cs="Times New Roman"/>
          <w:b/>
          <w:bCs/>
          <w:i/>
          <w:lang w:eastAsia="es-MX"/>
        </w:rPr>
      </w:pPr>
    </w:p>
    <w:p w14:paraId="4AA7D657" w14:textId="77777777" w:rsidR="00DB6FE6" w:rsidRDefault="00DB6FE6" w:rsidP="00D513C8">
      <w:pPr>
        <w:spacing w:after="0" w:line="240" w:lineRule="auto"/>
        <w:textAlignment w:val="baseline"/>
        <w:rPr>
          <w:rFonts w:ascii="Montserrat" w:eastAsia="Times New Roman" w:hAnsi="Montserrat" w:cs="Times New Roman"/>
          <w:b/>
          <w:bCs/>
          <w:i/>
          <w:lang w:eastAsia="es-MX"/>
        </w:rPr>
      </w:pPr>
    </w:p>
    <w:p w14:paraId="6E751AB5" w14:textId="5F350CD9" w:rsidR="002660AA" w:rsidRPr="001B3CB6" w:rsidRDefault="00B14CE3" w:rsidP="00D513C8">
      <w:pPr>
        <w:spacing w:after="0" w:line="240" w:lineRule="auto"/>
        <w:textAlignment w:val="baseline"/>
        <w:rPr>
          <w:rFonts w:ascii="Montserrat" w:eastAsia="Times New Roman" w:hAnsi="Montserrat" w:cs="Times New Roman"/>
          <w:bCs/>
          <w:i/>
          <w:lang w:eastAsia="es-MX"/>
        </w:rPr>
      </w:pPr>
      <w:r w:rsidRPr="001B3CB6">
        <w:rPr>
          <w:rFonts w:ascii="Montserrat" w:eastAsia="Times New Roman" w:hAnsi="Montserrat" w:cs="Times New Roman"/>
          <w:b/>
          <w:bCs/>
          <w:i/>
          <w:lang w:eastAsia="es-MX"/>
        </w:rPr>
        <w:t>Aprendizaje esperado:</w:t>
      </w:r>
      <w:r w:rsidR="002660AA" w:rsidRPr="001B3CB6">
        <w:rPr>
          <w:rFonts w:ascii="Montserrat" w:eastAsia="Times New Roman" w:hAnsi="Montserrat" w:cs="Times New Roman"/>
          <w:b/>
          <w:bCs/>
          <w:i/>
          <w:lang w:eastAsia="es-MX"/>
        </w:rPr>
        <w:t xml:space="preserve"> </w:t>
      </w:r>
      <w:r w:rsidR="00B20A91" w:rsidRPr="001B3CB6">
        <w:rPr>
          <w:rFonts w:ascii="Montserrat" w:hAnsi="Montserrat" w:cstheme="minorHAnsi"/>
          <w:i/>
        </w:rPr>
        <w:t>Promueve la igualdad de género en sus relaciones cotidianas y la integra como criterio para valorar otros espacios.</w:t>
      </w:r>
    </w:p>
    <w:p w14:paraId="2E4B4938" w14:textId="77777777" w:rsidR="007464D2" w:rsidRPr="001B3CB6" w:rsidRDefault="007464D2" w:rsidP="00D513C8">
      <w:pPr>
        <w:spacing w:after="0" w:line="240" w:lineRule="auto"/>
        <w:textAlignment w:val="baseline"/>
        <w:rPr>
          <w:rFonts w:ascii="Montserrat" w:eastAsia="Times New Roman" w:hAnsi="Montserrat" w:cs="Times New Roman"/>
          <w:bCs/>
          <w:i/>
          <w:lang w:eastAsia="es-MX"/>
        </w:rPr>
      </w:pPr>
    </w:p>
    <w:p w14:paraId="3D65F7F8" w14:textId="1558DB00" w:rsidR="00EB67E3" w:rsidRPr="001B3CB6" w:rsidRDefault="006B3596" w:rsidP="00D513C8">
      <w:pPr>
        <w:spacing w:after="0" w:line="240" w:lineRule="auto"/>
        <w:rPr>
          <w:rFonts w:ascii="Montserrat" w:eastAsia="Times New Roman" w:hAnsi="Montserrat" w:cs="Times New Roman"/>
          <w:i/>
          <w:lang w:eastAsia="es-MX"/>
        </w:rPr>
      </w:pPr>
      <w:r w:rsidRPr="001B3CB6">
        <w:rPr>
          <w:rFonts w:ascii="Montserrat" w:eastAsia="Times New Roman" w:hAnsi="Montserrat" w:cs="Times New Roman"/>
          <w:b/>
          <w:i/>
          <w:lang w:eastAsia="es-MX"/>
        </w:rPr>
        <w:t>Énfasis</w:t>
      </w:r>
      <w:r w:rsidR="00B14CE3" w:rsidRPr="001B3CB6">
        <w:rPr>
          <w:rFonts w:ascii="Montserrat" w:eastAsia="Times New Roman" w:hAnsi="Montserrat" w:cs="Times New Roman"/>
          <w:b/>
          <w:i/>
          <w:lang w:eastAsia="es-MX"/>
        </w:rPr>
        <w:t>:</w:t>
      </w:r>
      <w:r w:rsidR="007169DF" w:rsidRPr="001B3CB6">
        <w:rPr>
          <w:rFonts w:ascii="Montserrat" w:eastAsia="Times New Roman" w:hAnsi="Montserrat" w:cs="Times New Roman"/>
          <w:b/>
          <w:i/>
          <w:lang w:eastAsia="es-MX"/>
        </w:rPr>
        <w:t xml:space="preserve"> </w:t>
      </w:r>
      <w:r w:rsidR="00B20A91" w:rsidRPr="001B3CB6">
        <w:rPr>
          <w:rFonts w:ascii="Montserrat" w:hAnsi="Montserrat" w:cstheme="minorHAnsi"/>
          <w:i/>
        </w:rPr>
        <w:t>Promover la igualdad de género en distintos espacios de la vida cotidiana.</w:t>
      </w:r>
    </w:p>
    <w:p w14:paraId="2D1C8541" w14:textId="593482A7" w:rsidR="00AF7A3B" w:rsidRPr="001B3CB6" w:rsidRDefault="00AF7A3B" w:rsidP="00D513C8">
      <w:pPr>
        <w:spacing w:after="0" w:line="240" w:lineRule="auto"/>
        <w:rPr>
          <w:rFonts w:ascii="Montserrat" w:eastAsia="Times New Roman" w:hAnsi="Montserrat" w:cs="Times New Roman"/>
          <w:bCs/>
          <w:i/>
          <w:lang w:eastAsia="es-MX"/>
        </w:rPr>
      </w:pPr>
    </w:p>
    <w:p w14:paraId="4E853747" w14:textId="77777777" w:rsidR="00B20A91" w:rsidRPr="001B3CB6" w:rsidRDefault="00B20A91" w:rsidP="00D513C8">
      <w:pPr>
        <w:spacing w:after="0" w:line="240" w:lineRule="auto"/>
        <w:rPr>
          <w:rFonts w:ascii="Montserrat" w:eastAsia="Times New Roman" w:hAnsi="Montserrat" w:cs="Times New Roman"/>
          <w:bCs/>
          <w:i/>
          <w:lang w:eastAsia="es-MX"/>
        </w:rPr>
      </w:pPr>
    </w:p>
    <w:p w14:paraId="0BE6AB74" w14:textId="4EBB75A2" w:rsidR="00857CDF" w:rsidRPr="001B3CB6" w:rsidRDefault="00857CDF" w:rsidP="00D513C8">
      <w:pPr>
        <w:spacing w:after="0" w:line="240" w:lineRule="auto"/>
        <w:textAlignment w:val="baseline"/>
        <w:rPr>
          <w:rFonts w:ascii="Montserrat" w:eastAsia="Times New Roman" w:hAnsi="Montserrat" w:cs="Times New Roman"/>
          <w:b/>
          <w:bCs/>
          <w:sz w:val="28"/>
          <w:szCs w:val="28"/>
          <w:lang w:eastAsia="es-MX"/>
        </w:rPr>
      </w:pPr>
      <w:r w:rsidRPr="001B3CB6">
        <w:rPr>
          <w:rFonts w:ascii="Montserrat" w:eastAsia="Times New Roman" w:hAnsi="Montserrat" w:cs="Times New Roman"/>
          <w:b/>
          <w:bCs/>
          <w:sz w:val="28"/>
          <w:szCs w:val="28"/>
          <w:lang w:eastAsia="es-MX"/>
        </w:rPr>
        <w:t xml:space="preserve">¿Qué vamos </w:t>
      </w:r>
      <w:r w:rsidR="00747662" w:rsidRPr="001B3CB6">
        <w:rPr>
          <w:rFonts w:ascii="Montserrat" w:eastAsia="Times New Roman" w:hAnsi="Montserrat" w:cs="Times New Roman"/>
          <w:b/>
          <w:bCs/>
          <w:sz w:val="28"/>
          <w:szCs w:val="28"/>
          <w:lang w:eastAsia="es-MX"/>
        </w:rPr>
        <w:t xml:space="preserve">a </w:t>
      </w:r>
      <w:r w:rsidRPr="001B3CB6">
        <w:rPr>
          <w:rFonts w:ascii="Montserrat" w:eastAsia="Times New Roman" w:hAnsi="Montserrat" w:cs="Times New Roman"/>
          <w:b/>
          <w:bCs/>
          <w:sz w:val="28"/>
          <w:szCs w:val="28"/>
          <w:lang w:eastAsia="es-MX"/>
        </w:rPr>
        <w:t>aprender?</w:t>
      </w:r>
    </w:p>
    <w:p w14:paraId="2B4C4A1F" w14:textId="77777777" w:rsidR="00C60757" w:rsidRPr="001B3CB6" w:rsidRDefault="00C60757" w:rsidP="00904366">
      <w:pPr>
        <w:spacing w:after="0" w:line="240" w:lineRule="auto"/>
        <w:jc w:val="both"/>
        <w:textAlignment w:val="baseline"/>
        <w:rPr>
          <w:rFonts w:ascii="Montserrat" w:eastAsia="Times New Roman" w:hAnsi="Montserrat" w:cs="Times New Roman"/>
          <w:bCs/>
          <w:lang w:eastAsia="es-MX"/>
        </w:rPr>
      </w:pPr>
    </w:p>
    <w:p w14:paraId="796D9508" w14:textId="7E993C05" w:rsidR="00BA2842" w:rsidRPr="001B3CB6" w:rsidRDefault="00904366" w:rsidP="00904366">
      <w:pPr>
        <w:spacing w:after="0" w:line="240" w:lineRule="auto"/>
        <w:jc w:val="both"/>
        <w:rPr>
          <w:rFonts w:ascii="Montserrat" w:eastAsia="Arial" w:hAnsi="Montserrat" w:cs="Arial"/>
          <w:bCs/>
        </w:rPr>
      </w:pPr>
      <w:r w:rsidRPr="001B3CB6">
        <w:rPr>
          <w:rFonts w:ascii="Montserrat" w:eastAsia="Arial" w:hAnsi="Montserrat" w:cs="Arial"/>
          <w:bCs/>
        </w:rPr>
        <w:t>E</w:t>
      </w:r>
      <w:r w:rsidR="00BA2842" w:rsidRPr="001B3CB6">
        <w:rPr>
          <w:rFonts w:ascii="Montserrat" w:eastAsia="Arial" w:hAnsi="Montserrat" w:cs="Arial"/>
          <w:bCs/>
        </w:rPr>
        <w:t>s importante que participe</w:t>
      </w:r>
      <w:r w:rsidRPr="001B3CB6">
        <w:rPr>
          <w:rFonts w:ascii="Montserrat" w:eastAsia="Arial" w:hAnsi="Montserrat" w:cs="Arial"/>
          <w:bCs/>
        </w:rPr>
        <w:t>s</w:t>
      </w:r>
      <w:r w:rsidR="00BA2842" w:rsidRPr="001B3CB6">
        <w:rPr>
          <w:rFonts w:ascii="Montserrat" w:eastAsia="Arial" w:hAnsi="Montserrat" w:cs="Arial"/>
          <w:bCs/>
        </w:rPr>
        <w:t xml:space="preserve"> en las actividades que</w:t>
      </w:r>
      <w:r w:rsidR="00A85F23" w:rsidRPr="001B3CB6">
        <w:rPr>
          <w:rFonts w:ascii="Montserrat" w:eastAsia="Arial" w:hAnsi="Montserrat" w:cs="Arial"/>
          <w:bCs/>
        </w:rPr>
        <w:t xml:space="preserve"> se proponen</w:t>
      </w:r>
      <w:r w:rsidR="00BA2842" w:rsidRPr="001B3CB6">
        <w:rPr>
          <w:rFonts w:ascii="Montserrat" w:eastAsia="Arial" w:hAnsi="Montserrat" w:cs="Arial"/>
          <w:bCs/>
        </w:rPr>
        <w:t xml:space="preserve"> a lo largo de la sesión, ya que están planteadas para ser de utilidad en </w:t>
      </w:r>
      <w:r w:rsidR="00A85F23" w:rsidRPr="001B3CB6">
        <w:rPr>
          <w:rFonts w:ascii="Montserrat" w:eastAsia="Arial" w:hAnsi="Montserrat" w:cs="Arial"/>
          <w:bCs/>
        </w:rPr>
        <w:t>t</w:t>
      </w:r>
      <w:r w:rsidR="00BA2842" w:rsidRPr="001B3CB6">
        <w:rPr>
          <w:rFonts w:ascii="Montserrat" w:eastAsia="Arial" w:hAnsi="Montserrat" w:cs="Arial"/>
          <w:bCs/>
        </w:rPr>
        <w:t>u aprendizaje.</w:t>
      </w:r>
    </w:p>
    <w:p w14:paraId="7BFB4379" w14:textId="77777777" w:rsidR="00BA2842" w:rsidRPr="001B3CB6" w:rsidRDefault="00BA2842" w:rsidP="00904366">
      <w:pPr>
        <w:spacing w:after="0" w:line="240" w:lineRule="auto"/>
        <w:jc w:val="both"/>
        <w:rPr>
          <w:rFonts w:ascii="Montserrat" w:eastAsia="Arial" w:hAnsi="Montserrat" w:cs="Arial"/>
          <w:bCs/>
        </w:rPr>
      </w:pPr>
    </w:p>
    <w:p w14:paraId="715864A0" w14:textId="54AFAFB1" w:rsidR="00BA2842" w:rsidRPr="001B3CB6" w:rsidRDefault="00A85F23" w:rsidP="00904366">
      <w:pPr>
        <w:spacing w:after="0" w:line="240" w:lineRule="auto"/>
        <w:jc w:val="both"/>
        <w:rPr>
          <w:rFonts w:ascii="Montserrat" w:eastAsia="Arial" w:hAnsi="Montserrat" w:cs="Arial"/>
          <w:bCs/>
        </w:rPr>
      </w:pPr>
      <w:r w:rsidRPr="001B3CB6">
        <w:rPr>
          <w:rFonts w:ascii="Montserrat" w:eastAsia="Arial" w:hAnsi="Montserrat" w:cs="Arial"/>
          <w:bCs/>
        </w:rPr>
        <w:t xml:space="preserve">Se te sugiere </w:t>
      </w:r>
      <w:r w:rsidR="00BA2842" w:rsidRPr="001B3CB6">
        <w:rPr>
          <w:rFonts w:ascii="Montserrat" w:eastAsia="Arial" w:hAnsi="Montserrat" w:cs="Arial"/>
          <w:bCs/>
        </w:rPr>
        <w:t>ten</w:t>
      </w:r>
      <w:r w:rsidRPr="001B3CB6">
        <w:rPr>
          <w:rFonts w:ascii="Montserrat" w:eastAsia="Arial" w:hAnsi="Montserrat" w:cs="Arial"/>
          <w:bCs/>
        </w:rPr>
        <w:t>er</w:t>
      </w:r>
      <w:r w:rsidR="00BA2842" w:rsidRPr="001B3CB6">
        <w:rPr>
          <w:rFonts w:ascii="Montserrat" w:eastAsia="Arial" w:hAnsi="Montserrat" w:cs="Arial"/>
          <w:bCs/>
        </w:rPr>
        <w:t xml:space="preserve"> a la mano </w:t>
      </w:r>
      <w:r w:rsidRPr="001B3CB6">
        <w:rPr>
          <w:rFonts w:ascii="Montserrat" w:eastAsia="Arial" w:hAnsi="Montserrat" w:cs="Arial"/>
          <w:bCs/>
        </w:rPr>
        <w:t>t</w:t>
      </w:r>
      <w:r w:rsidR="00BA2842" w:rsidRPr="001B3CB6">
        <w:rPr>
          <w:rFonts w:ascii="Montserrat" w:eastAsia="Arial" w:hAnsi="Montserrat" w:cs="Arial"/>
          <w:bCs/>
        </w:rPr>
        <w:t xml:space="preserve">u cuaderno, lápiz o bolígrafo y </w:t>
      </w:r>
      <w:r w:rsidRPr="001B3CB6">
        <w:rPr>
          <w:rFonts w:ascii="Montserrat" w:eastAsia="Arial" w:hAnsi="Montserrat" w:cs="Arial"/>
          <w:bCs/>
        </w:rPr>
        <w:t>t</w:t>
      </w:r>
      <w:r w:rsidR="00BA2842" w:rsidRPr="001B3CB6">
        <w:rPr>
          <w:rFonts w:ascii="Montserrat" w:eastAsia="Arial" w:hAnsi="Montserrat" w:cs="Arial"/>
          <w:bCs/>
        </w:rPr>
        <w:t>u libro de texto de Formación Cívica y Ética.</w:t>
      </w:r>
    </w:p>
    <w:p w14:paraId="67194F13" w14:textId="77777777" w:rsidR="00BA2842" w:rsidRPr="001B3CB6" w:rsidRDefault="00BA2842" w:rsidP="00904366">
      <w:pPr>
        <w:spacing w:after="0" w:line="240" w:lineRule="auto"/>
        <w:jc w:val="both"/>
        <w:rPr>
          <w:rFonts w:ascii="Montserrat" w:eastAsia="Arial" w:hAnsi="Montserrat" w:cs="Arial"/>
          <w:bCs/>
        </w:rPr>
      </w:pPr>
    </w:p>
    <w:p w14:paraId="1495C72C" w14:textId="042BCFC3" w:rsidR="00BA2842" w:rsidRPr="001B3CB6" w:rsidRDefault="00BA2842" w:rsidP="00904366">
      <w:pPr>
        <w:spacing w:after="0" w:line="240" w:lineRule="auto"/>
        <w:jc w:val="both"/>
        <w:rPr>
          <w:rFonts w:ascii="Montserrat" w:eastAsia="Arial" w:hAnsi="Montserrat" w:cs="Arial"/>
          <w:bCs/>
        </w:rPr>
      </w:pPr>
      <w:r w:rsidRPr="001B3CB6">
        <w:rPr>
          <w:rFonts w:ascii="Montserrat" w:eastAsia="Arial" w:hAnsi="Montserrat" w:cs="Arial"/>
          <w:bCs/>
        </w:rPr>
        <w:t>Anot</w:t>
      </w:r>
      <w:r w:rsidR="00A85F23" w:rsidRPr="001B3CB6">
        <w:rPr>
          <w:rFonts w:ascii="Montserrat" w:eastAsia="Arial" w:hAnsi="Montserrat" w:cs="Arial"/>
          <w:bCs/>
        </w:rPr>
        <w:t>a</w:t>
      </w:r>
      <w:r w:rsidRPr="001B3CB6">
        <w:rPr>
          <w:rFonts w:ascii="Montserrat" w:eastAsia="Arial" w:hAnsi="Montserrat" w:cs="Arial"/>
          <w:bCs/>
        </w:rPr>
        <w:t xml:space="preserve"> las ideas principales, preguntas y reflexiones que surjan a partir del tema</w:t>
      </w:r>
      <w:r w:rsidR="00A85F23" w:rsidRPr="001B3CB6">
        <w:rPr>
          <w:rFonts w:ascii="Montserrat" w:eastAsia="Arial" w:hAnsi="Montserrat" w:cs="Arial"/>
          <w:bCs/>
        </w:rPr>
        <w:t>.</w:t>
      </w:r>
    </w:p>
    <w:p w14:paraId="25E107AF" w14:textId="44F08E27" w:rsidR="00BA2842" w:rsidRPr="001B3CB6" w:rsidRDefault="00BA2842" w:rsidP="00904366">
      <w:pPr>
        <w:spacing w:after="0" w:line="240" w:lineRule="auto"/>
        <w:jc w:val="both"/>
        <w:rPr>
          <w:rFonts w:ascii="Montserrat" w:eastAsia="Arial" w:hAnsi="Montserrat" w:cs="Arial"/>
          <w:bCs/>
        </w:rPr>
      </w:pPr>
    </w:p>
    <w:p w14:paraId="5B8A563E" w14:textId="1AF4DA64" w:rsidR="00BA2842" w:rsidRPr="001B3CB6" w:rsidRDefault="00BA2842" w:rsidP="00904366">
      <w:pPr>
        <w:spacing w:after="0" w:line="240" w:lineRule="auto"/>
        <w:jc w:val="both"/>
        <w:rPr>
          <w:rFonts w:ascii="Montserrat" w:eastAsia="Arial" w:hAnsi="Montserrat" w:cs="Arial"/>
          <w:bCs/>
        </w:rPr>
      </w:pPr>
      <w:r w:rsidRPr="001B3CB6">
        <w:rPr>
          <w:rFonts w:ascii="Montserrat" w:eastAsia="Arial" w:hAnsi="Montserrat" w:cs="Arial"/>
          <w:bCs/>
        </w:rPr>
        <w:t>En esta sesión reflexionar</w:t>
      </w:r>
      <w:r w:rsidR="00A85F23" w:rsidRPr="001B3CB6">
        <w:rPr>
          <w:rFonts w:ascii="Montserrat" w:eastAsia="Arial" w:hAnsi="Montserrat" w:cs="Arial"/>
          <w:bCs/>
        </w:rPr>
        <w:t>ás</w:t>
      </w:r>
      <w:r w:rsidRPr="001B3CB6">
        <w:rPr>
          <w:rFonts w:ascii="Montserrat" w:eastAsia="Arial" w:hAnsi="Montserrat" w:cs="Arial"/>
          <w:bCs/>
        </w:rPr>
        <w:t xml:space="preserve"> cómo afectan los estereotipos y la desigualdad de género en los ámbitos laboral, escolar y familiar. Además de analizar el papel de las mujeres en la política, pues cada vez tienen más participación en cada uno de los ámbitos de la vida social a nivel mundial.</w:t>
      </w:r>
    </w:p>
    <w:p w14:paraId="11230AF6" w14:textId="08684B46" w:rsidR="00BA2842" w:rsidRPr="001B3CB6" w:rsidRDefault="00BA2842" w:rsidP="00904366">
      <w:pPr>
        <w:spacing w:after="0" w:line="240" w:lineRule="auto"/>
        <w:jc w:val="both"/>
        <w:rPr>
          <w:rFonts w:ascii="Montserrat" w:eastAsia="Arial" w:hAnsi="Montserrat" w:cs="Arial"/>
          <w:bCs/>
        </w:rPr>
      </w:pPr>
    </w:p>
    <w:p w14:paraId="27409B6E" w14:textId="20C77125" w:rsidR="000303A0" w:rsidRPr="001B3CB6" w:rsidRDefault="000303A0" w:rsidP="008479DB">
      <w:pPr>
        <w:spacing w:after="0" w:line="240" w:lineRule="auto"/>
        <w:jc w:val="both"/>
        <w:rPr>
          <w:rFonts w:ascii="Montserrat" w:hAnsi="Montserrat" w:cs="Arial"/>
          <w:shd w:val="clear" w:color="auto" w:fill="FFFFFF"/>
        </w:rPr>
      </w:pPr>
    </w:p>
    <w:p w14:paraId="3BF129CE" w14:textId="539269CE" w:rsidR="00F233B2" w:rsidRPr="001B3CB6" w:rsidRDefault="00F233B2" w:rsidP="00D513C8">
      <w:pPr>
        <w:spacing w:after="0" w:line="240" w:lineRule="auto"/>
        <w:textAlignment w:val="baseline"/>
        <w:rPr>
          <w:rFonts w:ascii="Montserrat" w:eastAsia="Times New Roman" w:hAnsi="Montserrat" w:cs="Times New Roman"/>
          <w:sz w:val="28"/>
          <w:szCs w:val="24"/>
          <w:lang w:eastAsia="es-MX"/>
        </w:rPr>
      </w:pPr>
      <w:r w:rsidRPr="001B3CB6">
        <w:rPr>
          <w:rFonts w:ascii="Montserrat" w:eastAsia="Times New Roman" w:hAnsi="Montserrat" w:cs="Times New Roman"/>
          <w:b/>
          <w:bCs/>
          <w:sz w:val="28"/>
          <w:szCs w:val="24"/>
          <w:lang w:eastAsia="es-MX"/>
        </w:rPr>
        <w:t>¿Qué hacemos?</w:t>
      </w:r>
    </w:p>
    <w:p w14:paraId="0FB8B47F" w14:textId="47BBF83F" w:rsidR="00F233B2" w:rsidRPr="001B3CB6" w:rsidRDefault="00F233B2" w:rsidP="00D513C8">
      <w:pPr>
        <w:spacing w:after="0" w:line="240" w:lineRule="auto"/>
        <w:jc w:val="both"/>
        <w:rPr>
          <w:rFonts w:ascii="Montserrat" w:eastAsia="Arial" w:hAnsi="Montserrat" w:cs="Arial"/>
        </w:rPr>
      </w:pPr>
    </w:p>
    <w:p w14:paraId="5DC62961"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Desde hace muchos años, hombres y mujeres han participado en los espacios privado y público de manera distinta. En el espacio privado convive un pequeño grupo de personas que se relacionan estrechamente, como en la familia.</w:t>
      </w:r>
    </w:p>
    <w:p w14:paraId="162E4E99" w14:textId="77777777" w:rsidR="00A85F23" w:rsidRPr="001B3CB6" w:rsidRDefault="00A85F23" w:rsidP="00A85F23">
      <w:pPr>
        <w:spacing w:after="0" w:line="240" w:lineRule="auto"/>
        <w:jc w:val="both"/>
        <w:rPr>
          <w:rFonts w:ascii="Montserrat" w:eastAsia="Arial" w:hAnsi="Montserrat" w:cs="Arial"/>
          <w:bCs/>
        </w:rPr>
      </w:pPr>
    </w:p>
    <w:p w14:paraId="098A0DB1"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Limitar la participación de la mujer a ser madre, esposa e hija y no permitir la participación igualitaria del género femenino en los diversos ámbitos sociales: laboral, educativo, político, entre otros, tiene repercusiones tanto en lo económico como en lo social, pues a lo largo de la historia la mujer ha demostrado que su contribución a la sociedad es igual de valiosa que la del hombre. </w:t>
      </w:r>
    </w:p>
    <w:p w14:paraId="103BE511" w14:textId="77777777" w:rsidR="00A85F23" w:rsidRPr="001B3CB6" w:rsidRDefault="00A85F23" w:rsidP="00A85F23">
      <w:pPr>
        <w:spacing w:after="0" w:line="240" w:lineRule="auto"/>
        <w:jc w:val="both"/>
        <w:rPr>
          <w:rFonts w:ascii="Montserrat" w:eastAsia="Arial" w:hAnsi="Montserrat" w:cs="Arial"/>
          <w:bCs/>
        </w:rPr>
      </w:pPr>
    </w:p>
    <w:p w14:paraId="64CF85A1"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Un ejemplo es Marie Curie, científica polaca, nacionalizada francesa, que fue pionera en el campo de la radioactividad, ganadora con dos premios Nobel, uno en Física y otro en Química, cuyos aportes han brindado beneficios a la humanidad.</w:t>
      </w:r>
    </w:p>
    <w:p w14:paraId="08466422" w14:textId="77777777" w:rsidR="00A85F23" w:rsidRPr="001B3CB6" w:rsidRDefault="00A85F23" w:rsidP="00A85F23">
      <w:pPr>
        <w:spacing w:after="0" w:line="240" w:lineRule="auto"/>
        <w:jc w:val="both"/>
        <w:rPr>
          <w:rFonts w:ascii="Montserrat" w:eastAsia="Arial" w:hAnsi="Montserrat" w:cs="Arial"/>
          <w:bCs/>
        </w:rPr>
      </w:pPr>
    </w:p>
    <w:p w14:paraId="570B6162" w14:textId="77777777" w:rsidR="00A85F23" w:rsidRPr="001B3CB6" w:rsidRDefault="00A85F23" w:rsidP="00A85F23">
      <w:pPr>
        <w:spacing w:after="0" w:line="240" w:lineRule="auto"/>
        <w:jc w:val="both"/>
        <w:rPr>
          <w:rFonts w:ascii="Montserrat" w:hAnsi="Montserrat" w:cs="Arial"/>
          <w:bCs/>
        </w:rPr>
      </w:pPr>
      <w:r w:rsidRPr="001B3CB6">
        <w:rPr>
          <w:rFonts w:ascii="Montserrat" w:hAnsi="Montserrat" w:cs="Arial"/>
          <w:bCs/>
        </w:rPr>
        <w:t>Recuerda que un estereotipo de género es una idea que no cambia y que se trasmite de generación en generación, porque se considera verdadera. A las personas se les asignan cualidades, habilidades o rasgos de conducta, que la sociedad considera apropiados para grupos o personas.</w:t>
      </w:r>
    </w:p>
    <w:p w14:paraId="2A22D627" w14:textId="77777777" w:rsidR="00A85F23" w:rsidRPr="001B3CB6" w:rsidRDefault="00A85F23" w:rsidP="00A85F23">
      <w:pPr>
        <w:spacing w:after="0" w:line="240" w:lineRule="auto"/>
        <w:jc w:val="both"/>
        <w:rPr>
          <w:rFonts w:ascii="Montserrat" w:hAnsi="Montserrat" w:cs="Arial"/>
          <w:bCs/>
        </w:rPr>
      </w:pPr>
    </w:p>
    <w:p w14:paraId="27599FA3" w14:textId="6AA3D4AD" w:rsidR="00A85F23" w:rsidRPr="001B3CB6" w:rsidRDefault="00A85F23" w:rsidP="00A85F23">
      <w:pPr>
        <w:spacing w:after="0" w:line="240" w:lineRule="auto"/>
        <w:jc w:val="both"/>
        <w:rPr>
          <w:rFonts w:ascii="Montserrat" w:hAnsi="Montserrat" w:cs="Arial"/>
          <w:bCs/>
        </w:rPr>
      </w:pPr>
      <w:r w:rsidRPr="001B3CB6">
        <w:rPr>
          <w:rFonts w:ascii="Montserrat" w:hAnsi="Montserrat" w:cs="Arial"/>
          <w:bCs/>
        </w:rPr>
        <w:t xml:space="preserve">En el caso de las mujeres y los hombres, a lo largo de la historia, se le han adjudicado conductas que han limitado su potencial, particularmente en el caso de las mujeres. </w:t>
      </w:r>
    </w:p>
    <w:p w14:paraId="344E075C" w14:textId="77777777" w:rsidR="00A85F23" w:rsidRPr="001B3CB6" w:rsidRDefault="00A85F23" w:rsidP="00A85F23">
      <w:pPr>
        <w:spacing w:after="0" w:line="240" w:lineRule="auto"/>
        <w:jc w:val="both"/>
        <w:rPr>
          <w:rFonts w:ascii="Montserrat" w:hAnsi="Montserrat" w:cs="Arial"/>
          <w:bCs/>
        </w:rPr>
      </w:pPr>
    </w:p>
    <w:p w14:paraId="307D116A" w14:textId="2ABEAB11" w:rsidR="00A85F23" w:rsidRPr="001B3CB6" w:rsidRDefault="00A85F23" w:rsidP="00A85F23">
      <w:pPr>
        <w:spacing w:after="0" w:line="240" w:lineRule="auto"/>
        <w:jc w:val="both"/>
        <w:rPr>
          <w:rFonts w:ascii="Montserrat" w:hAnsi="Montserrat" w:cs="Arial"/>
          <w:bCs/>
        </w:rPr>
      </w:pPr>
      <w:r w:rsidRPr="001B3CB6">
        <w:rPr>
          <w:rFonts w:ascii="Montserrat" w:hAnsi="Montserrat" w:cs="Arial"/>
          <w:bCs/>
        </w:rPr>
        <w:t>Es muy importante que se rompan esos estereotipos que han afectado a la sociedad en sus diversos ámbitos; por ello, analizarás cómo promover la igualdad de género en los distintos espacios de la vida cotidiana.</w:t>
      </w:r>
    </w:p>
    <w:p w14:paraId="4911E3CD" w14:textId="77777777" w:rsidR="00A85F23" w:rsidRPr="001B3CB6" w:rsidRDefault="00A85F23" w:rsidP="00A85F23">
      <w:pPr>
        <w:spacing w:after="0" w:line="240" w:lineRule="auto"/>
        <w:jc w:val="both"/>
        <w:rPr>
          <w:rFonts w:ascii="Montserrat" w:hAnsi="Montserrat" w:cs="Arial"/>
          <w:bCs/>
        </w:rPr>
      </w:pPr>
    </w:p>
    <w:p w14:paraId="4E5D1693"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El Informe sobre Desarrollo Humano de 2019 del Programa de las Naciones Unidas para el Desarrollo (PNUD) revela que la lucha por la igualdad de género es una historia de sesgos y prejuicios, y son esas ideas preconcebidas las que han coartado el desarrollo integral de la mujer.</w:t>
      </w:r>
    </w:p>
    <w:p w14:paraId="6437DCD7" w14:textId="77777777" w:rsidR="00A85F23" w:rsidRPr="001B3CB6" w:rsidRDefault="00A85F23" w:rsidP="00A85F23">
      <w:pPr>
        <w:spacing w:after="0" w:line="240" w:lineRule="auto"/>
        <w:jc w:val="both"/>
        <w:rPr>
          <w:rFonts w:ascii="Montserrat" w:eastAsia="Arial" w:hAnsi="Montserrat" w:cs="Arial"/>
          <w:bCs/>
        </w:rPr>
      </w:pPr>
    </w:p>
    <w:p w14:paraId="0BB809BC" w14:textId="181DFEC8"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Empieza con el análisis de ciertos datos que da a conocer el PNUD en su informe de Desarrollo Humano. Pero antes, en tu cuaderno o en hojas reutilizables, realiza un cuadro, como el de la imagen siguiente, de seis columnas y tres filas.</w:t>
      </w:r>
    </w:p>
    <w:p w14:paraId="51C3EE63" w14:textId="649D1A7D" w:rsidR="009D3B9C" w:rsidRPr="001B3CB6" w:rsidRDefault="009D3B9C" w:rsidP="00A85F23">
      <w:pPr>
        <w:spacing w:after="0" w:line="240" w:lineRule="auto"/>
        <w:jc w:val="both"/>
        <w:rPr>
          <w:rFonts w:ascii="Montserrat" w:eastAsia="Arial" w:hAnsi="Montserrat" w:cs="Arial"/>
          <w:bCs/>
        </w:rPr>
      </w:pPr>
    </w:p>
    <w:p w14:paraId="0949DC21" w14:textId="29C7AA25" w:rsidR="009D3B9C" w:rsidRPr="001B3CB6" w:rsidRDefault="009D3B9C" w:rsidP="009D3B9C">
      <w:pPr>
        <w:spacing w:after="0" w:line="240" w:lineRule="auto"/>
        <w:jc w:val="both"/>
        <w:rPr>
          <w:rFonts w:ascii="Montserrat" w:eastAsia="Arial" w:hAnsi="Montserrat" w:cs="Arial"/>
          <w:bCs/>
        </w:rPr>
      </w:pPr>
      <w:r w:rsidRPr="001B3CB6">
        <w:rPr>
          <w:rFonts w:ascii="Montserrat" w:eastAsia="Arial" w:hAnsi="Montserrat" w:cs="Arial"/>
          <w:bCs/>
        </w:rPr>
        <w:t>En la primera columna anota “género”, en la segunda columna se anota el concepto “ámbitos”, el cual a su vez se va a subdividir en cinco columnas, y en cada columna se anotan los aspectos: familiar, escolar, social, laboral y política. En la fila debajo del concepto de género, anotan “femenino” y en la tercer</w:t>
      </w:r>
      <w:r w:rsidR="007A08A0">
        <w:rPr>
          <w:rFonts w:ascii="Montserrat" w:eastAsia="Arial" w:hAnsi="Montserrat" w:cs="Arial"/>
          <w:bCs/>
        </w:rPr>
        <w:t>a</w:t>
      </w:r>
      <w:r w:rsidRPr="001B3CB6">
        <w:rPr>
          <w:rFonts w:ascii="Montserrat" w:eastAsia="Arial" w:hAnsi="Montserrat" w:cs="Arial"/>
          <w:bCs/>
        </w:rPr>
        <w:t xml:space="preserve"> fila, “masculino”. Recuerda que las actividades que se proponen son para ayudarlas y ayudarlos con los aprendizajes de cada sesión. </w:t>
      </w:r>
    </w:p>
    <w:p w14:paraId="51CEC249" w14:textId="77777777" w:rsidR="00A85F23" w:rsidRPr="001B3CB6" w:rsidRDefault="00A85F23" w:rsidP="00A85F23">
      <w:pPr>
        <w:spacing w:after="0" w:line="240" w:lineRule="auto"/>
        <w:jc w:val="both"/>
        <w:rPr>
          <w:rFonts w:ascii="Montserrat" w:eastAsia="Arial" w:hAnsi="Montserrat" w:cs="Arial"/>
          <w:bCs/>
        </w:rPr>
      </w:pPr>
    </w:p>
    <w:p w14:paraId="18683950" w14:textId="7FDDAB65" w:rsidR="00A85F23" w:rsidRPr="001B3CB6" w:rsidRDefault="00A85F23" w:rsidP="00A85F23">
      <w:pPr>
        <w:spacing w:after="0" w:line="240" w:lineRule="auto"/>
        <w:jc w:val="center"/>
        <w:rPr>
          <w:rFonts w:ascii="Montserrat" w:eastAsia="Arial" w:hAnsi="Montserrat" w:cs="Arial"/>
          <w:bCs/>
        </w:rPr>
      </w:pPr>
      <w:r w:rsidRPr="001B3CB6">
        <w:rPr>
          <w:rFonts w:ascii="Montserrat" w:eastAsia="Arial" w:hAnsi="Montserrat" w:cs="Arial"/>
          <w:bCs/>
          <w:noProof/>
          <w:lang w:val="en-US"/>
        </w:rPr>
        <w:lastRenderedPageBreak/>
        <w:drawing>
          <wp:inline distT="0" distB="0" distL="0" distR="0" wp14:anchorId="3096ECB9" wp14:editId="25F0A19C">
            <wp:extent cx="4219575" cy="2433860"/>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2744" cy="2447224"/>
                    </a:xfrm>
                    <a:prstGeom prst="rect">
                      <a:avLst/>
                    </a:prstGeom>
                    <a:noFill/>
                  </pic:spPr>
                </pic:pic>
              </a:graphicData>
            </a:graphic>
          </wp:inline>
        </w:drawing>
      </w:r>
    </w:p>
    <w:p w14:paraId="42DDB161" w14:textId="77777777" w:rsidR="00A85F23" w:rsidRPr="001B3CB6" w:rsidRDefault="00A85F23" w:rsidP="00A85F23">
      <w:pPr>
        <w:spacing w:after="0" w:line="240" w:lineRule="auto"/>
        <w:jc w:val="both"/>
        <w:rPr>
          <w:rFonts w:ascii="Montserrat" w:eastAsia="Arial" w:hAnsi="Montserrat" w:cs="Arial"/>
          <w:bCs/>
        </w:rPr>
      </w:pPr>
    </w:p>
    <w:p w14:paraId="5B4B104D" w14:textId="27D709F4"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De acuerdo con datos del PNUD, en el informe sobre Desarrollo Humano sobre Sesgo y Prejuicios en la igualdad de género, se lee: “no hay ningún país en el mundo en donde las mujeres sean iguales a los hombres.</w:t>
      </w:r>
    </w:p>
    <w:p w14:paraId="7FA5B060" w14:textId="77777777" w:rsidR="009D3B9C" w:rsidRPr="001B3CB6" w:rsidRDefault="009D3B9C" w:rsidP="00A85F23">
      <w:pPr>
        <w:spacing w:after="0" w:line="240" w:lineRule="auto"/>
        <w:jc w:val="both"/>
        <w:rPr>
          <w:rFonts w:ascii="Montserrat" w:eastAsia="Arial" w:hAnsi="Montserrat" w:cs="Arial"/>
          <w:bCs/>
        </w:rPr>
      </w:pPr>
    </w:p>
    <w:p w14:paraId="69BD4BB6"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De 193 países miembros de la ONU, en la mayoría de ellos se piensa que “está bien que un hombre golpee a su esposa”. De ahí que una tercera parte de las mujeres, a nivel mundial, sean víctimas de abuso físico o sexual en sus propias familias.</w:t>
      </w:r>
    </w:p>
    <w:p w14:paraId="1E0E7AFB" w14:textId="77777777" w:rsidR="00A85F23" w:rsidRPr="001B3CB6" w:rsidRDefault="00A85F23" w:rsidP="00A85F23">
      <w:pPr>
        <w:spacing w:after="0" w:line="240" w:lineRule="auto"/>
        <w:jc w:val="both"/>
        <w:rPr>
          <w:rFonts w:ascii="Montserrat" w:eastAsia="Arial" w:hAnsi="Montserrat" w:cs="Arial"/>
          <w:bCs/>
        </w:rPr>
      </w:pPr>
    </w:p>
    <w:p w14:paraId="3810AA39"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el ámbito escolar, en el nivel primaria, asisten el 50 % de niñas y 50 % de niños, esto cambia a nivel superior, pues el porcentaje de mujeres graduadas en carreras relacionadas con la ciencia, tecnología, ingenierías y matemáticas es inferior al 15 %, puesto que las mujeres sufren de discriminación en estas áreas.</w:t>
      </w:r>
    </w:p>
    <w:p w14:paraId="725F0BB8" w14:textId="77777777" w:rsidR="00A85F23" w:rsidRPr="001B3CB6" w:rsidRDefault="00A85F23" w:rsidP="00A85F23">
      <w:pPr>
        <w:spacing w:after="0" w:line="240" w:lineRule="auto"/>
        <w:jc w:val="both"/>
        <w:rPr>
          <w:rFonts w:ascii="Montserrat" w:eastAsia="Arial" w:hAnsi="Montserrat" w:cs="Arial"/>
          <w:bCs/>
        </w:rPr>
      </w:pPr>
    </w:p>
    <w:p w14:paraId="29FB17F1" w14:textId="2256DCD5"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Las normas sociales discriminatorias están profundamente arraigadas en todas las sociedades, tanto en países ricos como pobres. Alrededor de 86 % de las mujeres tienen prejuicios sobre su propio género y el 91% de los hombres se muestran en contra de la igualdad de las mujeres, de ahí la idea “la mujer debe saber que su lugar es la casa”. </w:t>
      </w:r>
    </w:p>
    <w:p w14:paraId="20D233BF" w14:textId="77777777" w:rsidR="00A85F23" w:rsidRPr="001B3CB6" w:rsidRDefault="00A85F23" w:rsidP="00A85F23">
      <w:pPr>
        <w:spacing w:after="0" w:line="240" w:lineRule="auto"/>
        <w:jc w:val="both"/>
        <w:rPr>
          <w:rFonts w:ascii="Montserrat" w:eastAsia="Arial" w:hAnsi="Montserrat" w:cs="Arial"/>
          <w:bCs/>
        </w:rPr>
      </w:pPr>
    </w:p>
    <w:p w14:paraId="1FE7E41C"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Aunque las mujeres reciben más educación que antes, en el mundo laboral se enfrentan a la discriminación, por lo que su derecho al trabajo se ve violentado; mientras que para el hombre se dan las mejores oportunidades laborales.</w:t>
      </w:r>
    </w:p>
    <w:p w14:paraId="1E26D4A0" w14:textId="77777777" w:rsidR="00A85F23" w:rsidRPr="001B3CB6" w:rsidRDefault="00A85F23" w:rsidP="00A85F23">
      <w:pPr>
        <w:spacing w:after="0" w:line="240" w:lineRule="auto"/>
        <w:jc w:val="both"/>
        <w:rPr>
          <w:rFonts w:ascii="Montserrat" w:eastAsia="Arial" w:hAnsi="Montserrat" w:cs="Arial"/>
          <w:bCs/>
        </w:rPr>
      </w:pPr>
    </w:p>
    <w:p w14:paraId="6D2AC6D9"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la mayoría de los países pertenecientes a la ONU, las mujeres y los hombres votan en porcentajes similares en las elecciones; sin embargo, sólo hay 10 mujeres jefas de gobierno de 193 países y menos de un cuarto de los puestos parlamentarios son ocupados por mujeres. Tanto mujeres como hombres piensan que estos últimos son mejores líderes.</w:t>
      </w:r>
    </w:p>
    <w:p w14:paraId="1D1B54D7" w14:textId="77777777" w:rsidR="00A85F23" w:rsidRPr="001B3CB6" w:rsidRDefault="00A85F23" w:rsidP="00A85F23">
      <w:pPr>
        <w:spacing w:after="0" w:line="240" w:lineRule="auto"/>
        <w:jc w:val="both"/>
        <w:rPr>
          <w:rFonts w:ascii="Montserrat" w:eastAsia="Arial" w:hAnsi="Montserrat" w:cs="Arial"/>
          <w:bCs/>
        </w:rPr>
      </w:pPr>
    </w:p>
    <w:p w14:paraId="5C2DD200" w14:textId="56D5D802"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Las mujeres tienen mucho </w:t>
      </w:r>
      <w:r w:rsidR="009D3B9C" w:rsidRPr="001B3CB6">
        <w:rPr>
          <w:rFonts w:ascii="Montserrat" w:eastAsia="Arial" w:hAnsi="Montserrat" w:cs="Arial"/>
          <w:bCs/>
        </w:rPr>
        <w:t>que</w:t>
      </w:r>
      <w:r w:rsidRPr="001B3CB6">
        <w:rPr>
          <w:rFonts w:ascii="Montserrat" w:eastAsia="Arial" w:hAnsi="Montserrat" w:cs="Arial"/>
          <w:bCs/>
        </w:rPr>
        <w:t xml:space="preserve"> ofrecer a la sociedad, por lo que necesitan ser tratadas como iguales en derechos de los hombres. Es preciso iniciar con un cambio de </w:t>
      </w:r>
      <w:r w:rsidRPr="001B3CB6">
        <w:rPr>
          <w:rFonts w:ascii="Montserrat" w:eastAsia="Arial" w:hAnsi="Montserrat" w:cs="Arial"/>
          <w:bCs/>
        </w:rPr>
        <w:lastRenderedPageBreak/>
        <w:t>mentalidad de las niñas y niños mediante la educación que reciben en casa y escuela, para eliminar, desde el origen, las creencias de discriminación hacia la mujer.</w:t>
      </w:r>
    </w:p>
    <w:p w14:paraId="64DE410F" w14:textId="77777777" w:rsidR="00A85F23" w:rsidRPr="001B3CB6" w:rsidRDefault="00A85F23" w:rsidP="00A85F23">
      <w:pPr>
        <w:spacing w:after="0" w:line="240" w:lineRule="auto"/>
        <w:jc w:val="both"/>
        <w:rPr>
          <w:rFonts w:ascii="Montserrat" w:hAnsi="Montserrat" w:cs="Arial"/>
          <w:bCs/>
        </w:rPr>
      </w:pPr>
    </w:p>
    <w:p w14:paraId="3D72CE57" w14:textId="63652AF3" w:rsidR="00A85F23" w:rsidRPr="001B3CB6" w:rsidRDefault="00A85F23" w:rsidP="00A85F23">
      <w:pPr>
        <w:spacing w:after="0" w:line="240" w:lineRule="auto"/>
        <w:jc w:val="both"/>
        <w:rPr>
          <w:rFonts w:ascii="Montserrat" w:hAnsi="Montserrat" w:cs="Arial"/>
          <w:bCs/>
        </w:rPr>
      </w:pPr>
      <w:r w:rsidRPr="001B3CB6">
        <w:rPr>
          <w:rFonts w:ascii="Montserrat" w:hAnsi="Montserrat" w:cs="Arial"/>
          <w:bCs/>
        </w:rPr>
        <w:t xml:space="preserve">Ahora </w:t>
      </w:r>
      <w:r w:rsidR="009D3B9C" w:rsidRPr="001B3CB6">
        <w:rPr>
          <w:rFonts w:ascii="Montserrat" w:hAnsi="Montserrat" w:cs="Arial"/>
          <w:bCs/>
        </w:rPr>
        <w:t>observa e</w:t>
      </w:r>
      <w:r w:rsidRPr="001B3CB6">
        <w:rPr>
          <w:rFonts w:ascii="Montserrat" w:hAnsi="Montserrat" w:cs="Arial"/>
          <w:bCs/>
        </w:rPr>
        <w:t xml:space="preserve">l siguiente video </w:t>
      </w:r>
      <w:r w:rsidR="009D3B9C" w:rsidRPr="001B3CB6">
        <w:rPr>
          <w:rFonts w:ascii="Montserrat" w:hAnsi="Montserrat" w:cs="Arial"/>
          <w:bCs/>
        </w:rPr>
        <w:t xml:space="preserve">del inicio al 04:52 </w:t>
      </w:r>
      <w:r w:rsidRPr="001B3CB6">
        <w:rPr>
          <w:rFonts w:ascii="Montserrat" w:hAnsi="Montserrat" w:cs="Arial"/>
          <w:bCs/>
        </w:rPr>
        <w:t>que habla sobre el significado del género en la vida cotidiana.</w:t>
      </w:r>
    </w:p>
    <w:p w14:paraId="7EFB15E0" w14:textId="77777777" w:rsidR="00A85F23" w:rsidRPr="001B3CB6" w:rsidRDefault="00A85F23" w:rsidP="00A85F23">
      <w:pPr>
        <w:spacing w:after="0" w:line="240" w:lineRule="auto"/>
        <w:jc w:val="both"/>
        <w:rPr>
          <w:rFonts w:ascii="Montserrat" w:hAnsi="Montserrat" w:cs="Arial"/>
          <w:bCs/>
        </w:rPr>
      </w:pPr>
    </w:p>
    <w:p w14:paraId="4C8AD1C9" w14:textId="77777777" w:rsidR="009D3B9C" w:rsidRPr="001B3CB6" w:rsidRDefault="00A85F23" w:rsidP="00A85F23">
      <w:pPr>
        <w:pStyle w:val="Prrafodelista"/>
        <w:numPr>
          <w:ilvl w:val="0"/>
          <w:numId w:val="30"/>
        </w:numPr>
        <w:spacing w:after="0" w:line="240" w:lineRule="auto"/>
        <w:jc w:val="both"/>
        <w:rPr>
          <w:rFonts w:ascii="Montserrat" w:hAnsi="Montserrat" w:cs="Arial"/>
          <w:b/>
          <w:lang w:val="es-MX"/>
        </w:rPr>
      </w:pPr>
      <w:r w:rsidRPr="001B3CB6">
        <w:rPr>
          <w:rFonts w:ascii="Montserrat" w:hAnsi="Montserrat" w:cs="Arial"/>
          <w:b/>
          <w:lang w:val="es-MX"/>
        </w:rPr>
        <w:t>El género en nuestras vidas</w:t>
      </w:r>
    </w:p>
    <w:p w14:paraId="5382A822" w14:textId="742BB9FB" w:rsidR="00A85F23" w:rsidRPr="001B3CB6" w:rsidRDefault="00716B10" w:rsidP="009D3B9C">
      <w:pPr>
        <w:pStyle w:val="Prrafodelista"/>
        <w:spacing w:after="0" w:line="240" w:lineRule="auto"/>
        <w:jc w:val="both"/>
        <w:rPr>
          <w:rStyle w:val="Hipervnculo"/>
          <w:rFonts w:ascii="Montserrat" w:hAnsi="Montserrat" w:cs="Arial"/>
          <w:b/>
          <w:color w:val="auto"/>
          <w:u w:val="none"/>
          <w:lang w:val="es-MX"/>
        </w:rPr>
      </w:pPr>
      <w:hyperlink r:id="rId7" w:history="1">
        <w:r w:rsidR="00A85F23" w:rsidRPr="001B3CB6">
          <w:rPr>
            <w:rStyle w:val="Hipervnculo"/>
            <w:rFonts w:ascii="Montserrat" w:hAnsi="Montserrat" w:cs="Arial"/>
            <w:bCs/>
            <w:lang w:val="es-MX"/>
          </w:rPr>
          <w:t>https://youtu.be/5t5fMTrem1o</w:t>
        </w:r>
      </w:hyperlink>
    </w:p>
    <w:p w14:paraId="5678FCD9" w14:textId="77777777" w:rsidR="00A85F23" w:rsidRPr="001B3CB6" w:rsidRDefault="00A85F23" w:rsidP="00A85F23">
      <w:pPr>
        <w:spacing w:after="0" w:line="240" w:lineRule="auto"/>
        <w:jc w:val="both"/>
        <w:rPr>
          <w:rStyle w:val="Hipervnculo"/>
          <w:rFonts w:ascii="Montserrat" w:hAnsi="Montserrat" w:cs="Arial"/>
          <w:bCs/>
          <w:color w:val="auto"/>
        </w:rPr>
      </w:pPr>
    </w:p>
    <w:p w14:paraId="7A8906EA" w14:textId="2402510D"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El video </w:t>
      </w:r>
      <w:r w:rsidR="009D3B9C" w:rsidRPr="001B3CB6">
        <w:rPr>
          <w:rFonts w:ascii="Montserrat" w:eastAsia="Arial" w:hAnsi="Montserrat" w:cs="Arial"/>
          <w:bCs/>
        </w:rPr>
        <w:t>m</w:t>
      </w:r>
      <w:r w:rsidRPr="001B3CB6">
        <w:rPr>
          <w:rFonts w:ascii="Montserrat" w:eastAsia="Arial" w:hAnsi="Montserrat" w:cs="Arial"/>
          <w:bCs/>
        </w:rPr>
        <w:t>enciona que entre ambos sexos hay diferencias físicas evidentes, pero estas características no deben determinar los roles de género, pues tanto mujeres como hombres t</w:t>
      </w:r>
      <w:r w:rsidR="009D3B9C" w:rsidRPr="001B3CB6">
        <w:rPr>
          <w:rFonts w:ascii="Montserrat" w:eastAsia="Arial" w:hAnsi="Montserrat" w:cs="Arial"/>
          <w:bCs/>
        </w:rPr>
        <w:t>ienen</w:t>
      </w:r>
      <w:r w:rsidRPr="001B3CB6">
        <w:rPr>
          <w:rFonts w:ascii="Montserrat" w:eastAsia="Arial" w:hAnsi="Montserrat" w:cs="Arial"/>
          <w:bCs/>
        </w:rPr>
        <w:t xml:space="preserve"> las mismas posibilidades de realizar las actividades que </w:t>
      </w:r>
      <w:r w:rsidR="009D3B9C" w:rsidRPr="001B3CB6">
        <w:rPr>
          <w:rFonts w:ascii="Montserrat" w:eastAsia="Arial" w:hAnsi="Montserrat" w:cs="Arial"/>
          <w:bCs/>
        </w:rPr>
        <w:t xml:space="preserve">se </w:t>
      </w:r>
      <w:r w:rsidRPr="001B3CB6">
        <w:rPr>
          <w:rFonts w:ascii="Montserrat" w:eastAsia="Arial" w:hAnsi="Montserrat" w:cs="Arial"/>
          <w:bCs/>
        </w:rPr>
        <w:t>dese</w:t>
      </w:r>
      <w:r w:rsidR="009D3B9C" w:rsidRPr="001B3CB6">
        <w:rPr>
          <w:rFonts w:ascii="Montserrat" w:eastAsia="Arial" w:hAnsi="Montserrat" w:cs="Arial"/>
          <w:bCs/>
        </w:rPr>
        <w:t>an</w:t>
      </w:r>
      <w:r w:rsidRPr="001B3CB6">
        <w:rPr>
          <w:rFonts w:ascii="Montserrat" w:eastAsia="Arial" w:hAnsi="Montserrat" w:cs="Arial"/>
          <w:bCs/>
        </w:rPr>
        <w:t>.</w:t>
      </w:r>
    </w:p>
    <w:p w14:paraId="75DB4966" w14:textId="77777777" w:rsidR="00A85F23" w:rsidRPr="001B3CB6" w:rsidRDefault="00A85F23" w:rsidP="00A85F23">
      <w:pPr>
        <w:spacing w:after="0" w:line="240" w:lineRule="auto"/>
        <w:jc w:val="both"/>
        <w:rPr>
          <w:rFonts w:ascii="Montserrat" w:eastAsia="Arial" w:hAnsi="Montserrat" w:cs="Arial"/>
          <w:bCs/>
        </w:rPr>
      </w:pPr>
    </w:p>
    <w:p w14:paraId="7FA1CD25" w14:textId="77777777" w:rsidR="009D3B9C" w:rsidRPr="001B3CB6" w:rsidRDefault="009D3B9C"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Por ejemplo, </w:t>
      </w:r>
      <w:r w:rsidR="00A85F23" w:rsidRPr="001B3CB6">
        <w:rPr>
          <w:rFonts w:ascii="Montserrat" w:eastAsia="Arial" w:hAnsi="Montserrat" w:cs="Arial"/>
          <w:bCs/>
        </w:rPr>
        <w:t xml:space="preserve">ahora que </w:t>
      </w:r>
      <w:r w:rsidRPr="001B3CB6">
        <w:rPr>
          <w:rFonts w:ascii="Montserrat" w:eastAsia="Arial" w:hAnsi="Montserrat" w:cs="Arial"/>
          <w:bCs/>
        </w:rPr>
        <w:t>toda la sociedad se vio</w:t>
      </w:r>
      <w:r w:rsidR="00A85F23" w:rsidRPr="001B3CB6">
        <w:rPr>
          <w:rFonts w:ascii="Montserrat" w:eastAsia="Arial" w:hAnsi="Montserrat" w:cs="Arial"/>
          <w:bCs/>
        </w:rPr>
        <w:t xml:space="preserve"> obligad</w:t>
      </w:r>
      <w:r w:rsidRPr="001B3CB6">
        <w:rPr>
          <w:rFonts w:ascii="Montserrat" w:eastAsia="Arial" w:hAnsi="Montserrat" w:cs="Arial"/>
          <w:bCs/>
        </w:rPr>
        <w:t>a</w:t>
      </w:r>
      <w:r w:rsidR="00A85F23" w:rsidRPr="001B3CB6">
        <w:rPr>
          <w:rFonts w:ascii="Montserrat" w:eastAsia="Arial" w:hAnsi="Montserrat" w:cs="Arial"/>
          <w:bCs/>
        </w:rPr>
        <w:t xml:space="preserve"> a quedar</w:t>
      </w:r>
      <w:r w:rsidRPr="001B3CB6">
        <w:rPr>
          <w:rFonts w:ascii="Montserrat" w:eastAsia="Arial" w:hAnsi="Montserrat" w:cs="Arial"/>
          <w:bCs/>
        </w:rPr>
        <w:t>se</w:t>
      </w:r>
      <w:r w:rsidR="00A85F23" w:rsidRPr="001B3CB6">
        <w:rPr>
          <w:rFonts w:ascii="Montserrat" w:eastAsia="Arial" w:hAnsi="Montserrat" w:cs="Arial"/>
          <w:bCs/>
        </w:rPr>
        <w:t xml:space="preserve"> en casa por la pandemia del COVID-19, en el hogar se multiplicaron las actividades, por lo tanto, todas y todos debe</w:t>
      </w:r>
      <w:r w:rsidRPr="001B3CB6">
        <w:rPr>
          <w:rFonts w:ascii="Montserrat" w:eastAsia="Arial" w:hAnsi="Montserrat" w:cs="Arial"/>
          <w:bCs/>
        </w:rPr>
        <w:t>n</w:t>
      </w:r>
      <w:r w:rsidR="00A85F23" w:rsidRPr="001B3CB6">
        <w:rPr>
          <w:rFonts w:ascii="Montserrat" w:eastAsia="Arial" w:hAnsi="Montserrat" w:cs="Arial"/>
          <w:bCs/>
        </w:rPr>
        <w:t xml:space="preserve"> colaborar en las labores de limpieza, el cuidado de adultos mayores o de niñas y niños pequeños. </w:t>
      </w:r>
    </w:p>
    <w:p w14:paraId="511A6657" w14:textId="77777777" w:rsidR="009D3B9C" w:rsidRPr="001B3CB6" w:rsidRDefault="009D3B9C" w:rsidP="00A85F23">
      <w:pPr>
        <w:spacing w:after="0" w:line="240" w:lineRule="auto"/>
        <w:jc w:val="both"/>
        <w:rPr>
          <w:rFonts w:ascii="Montserrat" w:eastAsia="Arial" w:hAnsi="Montserrat" w:cs="Arial"/>
          <w:bCs/>
        </w:rPr>
      </w:pPr>
    </w:p>
    <w:p w14:paraId="4A95D695" w14:textId="1CE5976F"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Las personas colaboran en casa, cocinando, limpiando o de alguna forma. No </w:t>
      </w:r>
      <w:r w:rsidR="009D3B9C" w:rsidRPr="001B3CB6">
        <w:rPr>
          <w:rFonts w:ascii="Montserrat" w:eastAsia="Arial" w:hAnsi="Montserrat" w:cs="Arial"/>
          <w:bCs/>
        </w:rPr>
        <w:t xml:space="preserve">se dice </w:t>
      </w:r>
      <w:r w:rsidRPr="001B3CB6">
        <w:rPr>
          <w:rFonts w:ascii="Montserrat" w:eastAsia="Arial" w:hAnsi="Montserrat" w:cs="Arial"/>
          <w:bCs/>
        </w:rPr>
        <w:t xml:space="preserve">“ayudo”, porque no es responsabilidad de una persona. Como es responsabilidad de todas y todos, cada quien pone de su parte y hace algo. También </w:t>
      </w:r>
      <w:r w:rsidR="009D3B9C" w:rsidRPr="001B3CB6">
        <w:rPr>
          <w:rFonts w:ascii="Montserrat" w:eastAsia="Arial" w:hAnsi="Montserrat" w:cs="Arial"/>
          <w:bCs/>
        </w:rPr>
        <w:t xml:space="preserve">se </w:t>
      </w:r>
      <w:r w:rsidRPr="001B3CB6">
        <w:rPr>
          <w:rFonts w:ascii="Montserrat" w:eastAsia="Arial" w:hAnsi="Montserrat" w:cs="Arial"/>
          <w:bCs/>
        </w:rPr>
        <w:t xml:space="preserve">colabora manteniendo un clima de respeto, sin violencia y procurando que todas y todos </w:t>
      </w:r>
      <w:r w:rsidR="009D3B9C" w:rsidRPr="001B3CB6">
        <w:rPr>
          <w:rFonts w:ascii="Montserrat" w:eastAsia="Arial" w:hAnsi="Montserrat" w:cs="Arial"/>
          <w:bCs/>
        </w:rPr>
        <w:t>estén</w:t>
      </w:r>
      <w:r w:rsidRPr="001B3CB6">
        <w:rPr>
          <w:rFonts w:ascii="Montserrat" w:eastAsia="Arial" w:hAnsi="Montserrat" w:cs="Arial"/>
          <w:bCs/>
        </w:rPr>
        <w:t xml:space="preserve"> bien.</w:t>
      </w:r>
    </w:p>
    <w:p w14:paraId="7155F7E1" w14:textId="77777777" w:rsidR="00A85F23" w:rsidRPr="001B3CB6" w:rsidRDefault="00A85F23" w:rsidP="00A85F23">
      <w:pPr>
        <w:spacing w:after="0" w:line="240" w:lineRule="auto"/>
        <w:jc w:val="both"/>
        <w:rPr>
          <w:rFonts w:ascii="Montserrat" w:eastAsia="Arial" w:hAnsi="Montserrat" w:cs="Arial"/>
          <w:bCs/>
        </w:rPr>
      </w:pPr>
    </w:p>
    <w:p w14:paraId="0A136635"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Los roles que se le han asignado a cada género deben cambiar y fomentar la igualdad de oportunidades y derechos de la mujer para alcanzar una sociedad más justa y así promover el bienestar integral tanto de mujeres como de hombres.</w:t>
      </w:r>
    </w:p>
    <w:p w14:paraId="2544AF49" w14:textId="77777777" w:rsidR="00A85F23" w:rsidRPr="001B3CB6" w:rsidRDefault="00A85F23" w:rsidP="00A85F23">
      <w:pPr>
        <w:spacing w:after="0" w:line="240" w:lineRule="auto"/>
        <w:jc w:val="both"/>
        <w:rPr>
          <w:rFonts w:ascii="Montserrat" w:eastAsia="Arial" w:hAnsi="Montserrat" w:cs="Arial"/>
          <w:bCs/>
        </w:rPr>
      </w:pPr>
    </w:p>
    <w:p w14:paraId="5705478E" w14:textId="7F22AD7F"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La igualdad de género es una lucha que inició hace muchos años, que continúa y continuará porque </w:t>
      </w:r>
      <w:r w:rsidR="009D3B9C" w:rsidRPr="001B3CB6">
        <w:rPr>
          <w:rFonts w:ascii="Montserrat" w:eastAsia="Arial" w:hAnsi="Montserrat" w:cs="Arial"/>
          <w:bCs/>
        </w:rPr>
        <w:t xml:space="preserve">se </w:t>
      </w:r>
      <w:r w:rsidRPr="001B3CB6">
        <w:rPr>
          <w:rFonts w:ascii="Montserrat" w:eastAsia="Arial" w:hAnsi="Montserrat" w:cs="Arial"/>
          <w:bCs/>
        </w:rPr>
        <w:t xml:space="preserve">necesita construir día a día, formas de relacionarnos justas y respetuosas de la dignidad humana. </w:t>
      </w:r>
    </w:p>
    <w:p w14:paraId="0096E9BB" w14:textId="77777777" w:rsidR="00A85F23" w:rsidRPr="001B3CB6" w:rsidRDefault="00A85F23" w:rsidP="00A85F23">
      <w:pPr>
        <w:spacing w:after="0" w:line="240" w:lineRule="auto"/>
        <w:jc w:val="both"/>
        <w:rPr>
          <w:rFonts w:ascii="Montserrat" w:eastAsia="Arial" w:hAnsi="Montserrat" w:cs="Arial"/>
          <w:bCs/>
        </w:rPr>
      </w:pPr>
    </w:p>
    <w:p w14:paraId="3D4CC365" w14:textId="6874F561" w:rsidR="00A85F23" w:rsidRPr="001B3CB6" w:rsidRDefault="009D3B9C" w:rsidP="00A85F23">
      <w:pPr>
        <w:spacing w:after="0" w:line="240" w:lineRule="auto"/>
        <w:jc w:val="both"/>
        <w:rPr>
          <w:rFonts w:ascii="Montserrat" w:eastAsia="Arial" w:hAnsi="Montserrat" w:cs="Arial"/>
          <w:bCs/>
        </w:rPr>
      </w:pPr>
      <w:r w:rsidRPr="001B3CB6">
        <w:rPr>
          <w:rFonts w:ascii="Montserrat" w:eastAsia="Arial" w:hAnsi="Montserrat" w:cs="Arial"/>
          <w:bCs/>
        </w:rPr>
        <w:t>E</w:t>
      </w:r>
      <w:r w:rsidR="00A85F23" w:rsidRPr="001B3CB6">
        <w:rPr>
          <w:rFonts w:ascii="Montserrat" w:eastAsia="Arial" w:hAnsi="Montserrat" w:cs="Arial"/>
          <w:bCs/>
        </w:rPr>
        <w:t xml:space="preserve">l cambio está en cada una y uno de nosotros. </w:t>
      </w:r>
      <w:r w:rsidRPr="001B3CB6">
        <w:rPr>
          <w:rFonts w:ascii="Montserrat" w:eastAsia="Arial" w:hAnsi="Montserrat" w:cs="Arial"/>
          <w:bCs/>
        </w:rPr>
        <w:t>Se puede</w:t>
      </w:r>
      <w:r w:rsidR="00A85F23" w:rsidRPr="001B3CB6">
        <w:rPr>
          <w:rFonts w:ascii="Montserrat" w:eastAsia="Arial" w:hAnsi="Montserrat" w:cs="Arial"/>
          <w:bCs/>
        </w:rPr>
        <w:t xml:space="preserve"> evitar reproducir lo que </w:t>
      </w:r>
      <w:r w:rsidRPr="001B3CB6">
        <w:rPr>
          <w:rFonts w:ascii="Montserrat" w:eastAsia="Arial" w:hAnsi="Montserrat" w:cs="Arial"/>
          <w:bCs/>
        </w:rPr>
        <w:t>se observa y escucha</w:t>
      </w:r>
      <w:r w:rsidR="00A85F23" w:rsidRPr="001B3CB6">
        <w:rPr>
          <w:rFonts w:ascii="Montserrat" w:eastAsia="Arial" w:hAnsi="Montserrat" w:cs="Arial"/>
          <w:bCs/>
        </w:rPr>
        <w:t xml:space="preserve"> en casa, escuela y comunidad; aunque es una acción pequeña, poco a poco se pueden cambiar las ideas preconcebidas que se tienen de lo que debe o no hacer y ser una mujer o un hombre.</w:t>
      </w:r>
    </w:p>
    <w:p w14:paraId="44F0C5E5" w14:textId="77777777" w:rsidR="00A85F23" w:rsidRPr="001B3CB6" w:rsidRDefault="00A85F23" w:rsidP="00A85F23">
      <w:pPr>
        <w:spacing w:after="0" w:line="240" w:lineRule="auto"/>
        <w:jc w:val="both"/>
        <w:rPr>
          <w:rFonts w:ascii="Montserrat" w:eastAsia="Arial" w:hAnsi="Montserrat" w:cs="Arial"/>
          <w:bCs/>
        </w:rPr>
      </w:pPr>
    </w:p>
    <w:p w14:paraId="577EC28E" w14:textId="5EDAB7AB"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Al final del video hacen tres preguntas:</w:t>
      </w:r>
    </w:p>
    <w:p w14:paraId="07C516FB" w14:textId="77777777" w:rsidR="00121AB3" w:rsidRPr="001B3CB6" w:rsidRDefault="00121AB3" w:rsidP="00A85F23">
      <w:pPr>
        <w:spacing w:after="0" w:line="240" w:lineRule="auto"/>
        <w:jc w:val="both"/>
        <w:rPr>
          <w:rFonts w:ascii="Montserrat" w:eastAsia="Arial" w:hAnsi="Montserrat" w:cs="Arial"/>
          <w:bCs/>
        </w:rPr>
      </w:pPr>
    </w:p>
    <w:p w14:paraId="34FA985B" w14:textId="77777777" w:rsidR="00A85F23" w:rsidRPr="001B3CB6" w:rsidRDefault="00A85F23" w:rsidP="00A85F23">
      <w:pPr>
        <w:pStyle w:val="Prrafodelista"/>
        <w:numPr>
          <w:ilvl w:val="0"/>
          <w:numId w:val="21"/>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¿Cómo influyen los estereotipos en la vida de hombres y mujeres?</w:t>
      </w:r>
    </w:p>
    <w:p w14:paraId="0CB39B93" w14:textId="77777777" w:rsidR="00A85F23" w:rsidRPr="001B3CB6" w:rsidRDefault="00A85F23" w:rsidP="00A85F23">
      <w:pPr>
        <w:pStyle w:val="Prrafodelista"/>
        <w:numPr>
          <w:ilvl w:val="0"/>
          <w:numId w:val="21"/>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¿Por qué es tan importante que mujeres y hombres tengan las mismas oportunidades y derechos?</w:t>
      </w:r>
    </w:p>
    <w:p w14:paraId="616418F0" w14:textId="698717AD" w:rsidR="00A85F23" w:rsidRPr="001B3CB6" w:rsidRDefault="00A85F23" w:rsidP="00A85F23">
      <w:pPr>
        <w:pStyle w:val="Prrafodelista"/>
        <w:numPr>
          <w:ilvl w:val="0"/>
          <w:numId w:val="21"/>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¿Qué podría</w:t>
      </w:r>
      <w:r w:rsidR="00121AB3" w:rsidRPr="001B3CB6">
        <w:rPr>
          <w:rFonts w:ascii="Montserrat" w:eastAsia="Arial" w:hAnsi="Montserrat" w:cs="Arial"/>
          <w:bCs/>
          <w:lang w:val="es-MX"/>
        </w:rPr>
        <w:t>s</w:t>
      </w:r>
      <w:r w:rsidRPr="001B3CB6">
        <w:rPr>
          <w:rFonts w:ascii="Montserrat" w:eastAsia="Arial" w:hAnsi="Montserrat" w:cs="Arial"/>
          <w:bCs/>
          <w:lang w:val="es-MX"/>
        </w:rPr>
        <w:t xml:space="preserve"> hacer para </w:t>
      </w:r>
      <w:proofErr w:type="gramStart"/>
      <w:r w:rsidR="00DB6FE6">
        <w:rPr>
          <w:rFonts w:ascii="Montserrat" w:eastAsia="Arial" w:hAnsi="Montserrat" w:cs="Arial"/>
          <w:bCs/>
          <w:lang w:val="es-MX"/>
        </w:rPr>
        <w:t>que</w:t>
      </w:r>
      <w:proofErr w:type="gramEnd"/>
      <w:r w:rsidRPr="001B3CB6">
        <w:rPr>
          <w:rFonts w:ascii="Montserrat" w:eastAsia="Arial" w:hAnsi="Montserrat" w:cs="Arial"/>
          <w:bCs/>
          <w:lang w:val="es-MX"/>
        </w:rPr>
        <w:t xml:space="preserve"> en </w:t>
      </w:r>
      <w:r w:rsidR="00121AB3" w:rsidRPr="001B3CB6">
        <w:rPr>
          <w:rFonts w:ascii="Montserrat" w:eastAsia="Arial" w:hAnsi="Montserrat" w:cs="Arial"/>
          <w:bCs/>
          <w:lang w:val="es-MX"/>
        </w:rPr>
        <w:t>t</w:t>
      </w:r>
      <w:r w:rsidRPr="001B3CB6">
        <w:rPr>
          <w:rFonts w:ascii="Montserrat" w:eastAsia="Arial" w:hAnsi="Montserrat" w:cs="Arial"/>
          <w:bCs/>
          <w:lang w:val="es-MX"/>
        </w:rPr>
        <w:t>us relaciones familiares, de noviazgo y amistad exista mayor equidad?</w:t>
      </w:r>
    </w:p>
    <w:p w14:paraId="643E6E2C" w14:textId="77777777" w:rsidR="00121AB3" w:rsidRPr="001B3CB6" w:rsidRDefault="00121AB3" w:rsidP="00121AB3">
      <w:pPr>
        <w:spacing w:after="0" w:line="240" w:lineRule="auto"/>
        <w:jc w:val="both"/>
        <w:rPr>
          <w:rFonts w:ascii="Montserrat" w:eastAsia="Arial" w:hAnsi="Montserrat" w:cs="Arial"/>
          <w:bCs/>
        </w:rPr>
      </w:pPr>
    </w:p>
    <w:p w14:paraId="581D946A" w14:textId="06B3BB63"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lastRenderedPageBreak/>
        <w:t xml:space="preserve">En compañía de </w:t>
      </w:r>
      <w:r w:rsidR="00121AB3" w:rsidRPr="001B3CB6">
        <w:rPr>
          <w:rFonts w:ascii="Montserrat" w:eastAsia="Arial" w:hAnsi="Montserrat" w:cs="Arial"/>
          <w:bCs/>
        </w:rPr>
        <w:t>t</w:t>
      </w:r>
      <w:r w:rsidRPr="001B3CB6">
        <w:rPr>
          <w:rFonts w:ascii="Montserrat" w:eastAsia="Arial" w:hAnsi="Montserrat" w:cs="Arial"/>
          <w:bCs/>
        </w:rPr>
        <w:t>u familia reflexion</w:t>
      </w:r>
      <w:r w:rsidR="00121AB3" w:rsidRPr="001B3CB6">
        <w:rPr>
          <w:rFonts w:ascii="Montserrat" w:eastAsia="Arial" w:hAnsi="Montserrat" w:cs="Arial"/>
          <w:bCs/>
        </w:rPr>
        <w:t>a</w:t>
      </w:r>
      <w:r w:rsidRPr="001B3CB6">
        <w:rPr>
          <w:rFonts w:ascii="Montserrat" w:eastAsia="Arial" w:hAnsi="Montserrat" w:cs="Arial"/>
          <w:bCs/>
        </w:rPr>
        <w:t xml:space="preserve"> sobre las preguntas, anot</w:t>
      </w:r>
      <w:r w:rsidR="00121AB3" w:rsidRPr="001B3CB6">
        <w:rPr>
          <w:rFonts w:ascii="Montserrat" w:eastAsia="Arial" w:hAnsi="Montserrat" w:cs="Arial"/>
          <w:bCs/>
        </w:rPr>
        <w:t>a</w:t>
      </w:r>
      <w:r w:rsidRPr="001B3CB6">
        <w:rPr>
          <w:rFonts w:ascii="Montserrat" w:eastAsia="Arial" w:hAnsi="Montserrat" w:cs="Arial"/>
          <w:bCs/>
        </w:rPr>
        <w:t xml:space="preserve"> las respuestas en </w:t>
      </w:r>
      <w:r w:rsidR="00121AB3" w:rsidRPr="001B3CB6">
        <w:rPr>
          <w:rFonts w:ascii="Montserrat" w:eastAsia="Arial" w:hAnsi="Montserrat" w:cs="Arial"/>
          <w:bCs/>
        </w:rPr>
        <w:t>t</w:t>
      </w:r>
      <w:r w:rsidRPr="001B3CB6">
        <w:rPr>
          <w:rFonts w:ascii="Montserrat" w:eastAsia="Arial" w:hAnsi="Montserrat" w:cs="Arial"/>
          <w:bCs/>
        </w:rPr>
        <w:t>u cuaderno u hojas reciclables y compart</w:t>
      </w:r>
      <w:r w:rsidR="00121AB3" w:rsidRPr="001B3CB6">
        <w:rPr>
          <w:rFonts w:ascii="Montserrat" w:eastAsia="Arial" w:hAnsi="Montserrat" w:cs="Arial"/>
          <w:bCs/>
        </w:rPr>
        <w:t>e</w:t>
      </w:r>
      <w:r w:rsidRPr="001B3CB6">
        <w:rPr>
          <w:rFonts w:ascii="Montserrat" w:eastAsia="Arial" w:hAnsi="Montserrat" w:cs="Arial"/>
          <w:bCs/>
        </w:rPr>
        <w:t xml:space="preserve"> las respuestas con </w:t>
      </w:r>
      <w:r w:rsidR="00121AB3" w:rsidRPr="001B3CB6">
        <w:rPr>
          <w:rFonts w:ascii="Montserrat" w:eastAsia="Arial" w:hAnsi="Montserrat" w:cs="Arial"/>
          <w:bCs/>
        </w:rPr>
        <w:t>t</w:t>
      </w:r>
      <w:r w:rsidRPr="001B3CB6">
        <w:rPr>
          <w:rFonts w:ascii="Montserrat" w:eastAsia="Arial" w:hAnsi="Montserrat" w:cs="Arial"/>
          <w:bCs/>
        </w:rPr>
        <w:t>us compañeras y compañeros.</w:t>
      </w:r>
    </w:p>
    <w:p w14:paraId="01D38F90" w14:textId="77777777" w:rsidR="00A85F23" w:rsidRPr="001B3CB6" w:rsidRDefault="00A85F23" w:rsidP="00A85F23">
      <w:pPr>
        <w:spacing w:after="0" w:line="240" w:lineRule="auto"/>
        <w:jc w:val="both"/>
        <w:rPr>
          <w:rFonts w:ascii="Montserrat" w:eastAsia="Arial" w:hAnsi="Montserrat" w:cs="Arial"/>
          <w:bCs/>
        </w:rPr>
      </w:pPr>
    </w:p>
    <w:p w14:paraId="2C372DC1" w14:textId="48005B10"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el ejercicio que realiza</w:t>
      </w:r>
      <w:r w:rsidR="00121AB3" w:rsidRPr="001B3CB6">
        <w:rPr>
          <w:rFonts w:ascii="Montserrat" w:eastAsia="Arial" w:hAnsi="Montserrat" w:cs="Arial"/>
          <w:bCs/>
        </w:rPr>
        <w:t>ste</w:t>
      </w:r>
      <w:r w:rsidRPr="001B3CB6">
        <w:rPr>
          <w:rFonts w:ascii="Montserrat" w:eastAsia="Arial" w:hAnsi="Montserrat" w:cs="Arial"/>
          <w:bCs/>
        </w:rPr>
        <w:t xml:space="preserve"> al inicio de la sesión</w:t>
      </w:r>
      <w:r w:rsidR="00121AB3" w:rsidRPr="001B3CB6">
        <w:rPr>
          <w:rFonts w:ascii="Montserrat" w:eastAsia="Arial" w:hAnsi="Montserrat" w:cs="Arial"/>
          <w:bCs/>
        </w:rPr>
        <w:t xml:space="preserve"> se</w:t>
      </w:r>
      <w:r w:rsidRPr="001B3CB6">
        <w:rPr>
          <w:rFonts w:ascii="Montserrat" w:eastAsia="Arial" w:hAnsi="Montserrat" w:cs="Arial"/>
          <w:bCs/>
        </w:rPr>
        <w:t xml:space="preserve"> menciona</w:t>
      </w:r>
      <w:r w:rsidR="00121AB3" w:rsidRPr="001B3CB6">
        <w:rPr>
          <w:rFonts w:ascii="Montserrat" w:eastAsia="Arial" w:hAnsi="Montserrat" w:cs="Arial"/>
          <w:bCs/>
        </w:rPr>
        <w:t>ron</w:t>
      </w:r>
      <w:r w:rsidRPr="001B3CB6">
        <w:rPr>
          <w:rFonts w:ascii="Montserrat" w:eastAsia="Arial" w:hAnsi="Montserrat" w:cs="Arial"/>
          <w:bCs/>
        </w:rPr>
        <w:t xml:space="preserve"> algunas causas de cómo los estereotipos afectan la igualdad de género en los ámbitos familiar, escolar, laboral, social y político. En todos ellos p</w:t>
      </w:r>
      <w:r w:rsidR="00121AB3" w:rsidRPr="001B3CB6">
        <w:rPr>
          <w:rFonts w:ascii="Montserrat" w:eastAsia="Arial" w:hAnsi="Montserrat" w:cs="Arial"/>
          <w:bCs/>
        </w:rPr>
        <w:t>uedes</w:t>
      </w:r>
      <w:r w:rsidRPr="001B3CB6">
        <w:rPr>
          <w:rFonts w:ascii="Montserrat" w:eastAsia="Arial" w:hAnsi="Montserrat" w:cs="Arial"/>
          <w:bCs/>
        </w:rPr>
        <w:t xml:space="preserve"> constatar que las mujeres enfrentan, de manera personal y social, situaciones de violencia y de discriminación. </w:t>
      </w:r>
    </w:p>
    <w:p w14:paraId="5BE2FF8F" w14:textId="77777777" w:rsidR="00A85F23" w:rsidRPr="001B3CB6" w:rsidRDefault="00A85F23" w:rsidP="00A85F23">
      <w:pPr>
        <w:spacing w:after="0" w:line="240" w:lineRule="auto"/>
        <w:jc w:val="both"/>
        <w:rPr>
          <w:rFonts w:ascii="Montserrat" w:eastAsia="Arial" w:hAnsi="Montserrat" w:cs="Arial"/>
          <w:bCs/>
        </w:rPr>
      </w:pPr>
    </w:p>
    <w:p w14:paraId="2E72F581" w14:textId="7EBC6C50" w:rsidR="00A85F23" w:rsidRPr="001B3CB6" w:rsidRDefault="00A85F23" w:rsidP="00A85F23">
      <w:pPr>
        <w:spacing w:after="0" w:line="240" w:lineRule="auto"/>
        <w:jc w:val="both"/>
        <w:rPr>
          <w:rFonts w:ascii="Montserrat" w:hAnsi="Montserrat" w:cs="Arial"/>
          <w:bCs/>
          <w:shd w:val="clear" w:color="auto" w:fill="FFFFFF"/>
        </w:rPr>
      </w:pPr>
      <w:r w:rsidRPr="001B3CB6">
        <w:rPr>
          <w:rFonts w:ascii="Montserrat" w:eastAsia="Arial" w:hAnsi="Montserrat" w:cs="Arial"/>
          <w:bCs/>
        </w:rPr>
        <w:t xml:space="preserve">Ahora </w:t>
      </w:r>
      <w:r w:rsidR="00121AB3" w:rsidRPr="001B3CB6">
        <w:rPr>
          <w:rFonts w:ascii="Montserrat" w:eastAsia="Arial" w:hAnsi="Montserrat" w:cs="Arial"/>
          <w:bCs/>
        </w:rPr>
        <w:t xml:space="preserve">observa </w:t>
      </w:r>
      <w:r w:rsidRPr="001B3CB6">
        <w:rPr>
          <w:rFonts w:ascii="Montserrat" w:eastAsia="Arial" w:hAnsi="Montserrat" w:cs="Arial"/>
          <w:bCs/>
        </w:rPr>
        <w:t>algunas propuestas de cómo p</w:t>
      </w:r>
      <w:r w:rsidR="00121AB3" w:rsidRPr="001B3CB6">
        <w:rPr>
          <w:rFonts w:ascii="Montserrat" w:eastAsia="Arial" w:hAnsi="Montserrat" w:cs="Arial"/>
          <w:bCs/>
        </w:rPr>
        <w:t>uedes</w:t>
      </w:r>
      <w:r w:rsidRPr="001B3CB6">
        <w:rPr>
          <w:rFonts w:ascii="Montserrat" w:eastAsia="Arial" w:hAnsi="Montserrat" w:cs="Arial"/>
          <w:bCs/>
        </w:rPr>
        <w:t xml:space="preserve"> </w:t>
      </w:r>
      <w:r w:rsidRPr="001B3CB6">
        <w:rPr>
          <w:rFonts w:ascii="Montserrat" w:hAnsi="Montserrat" w:cs="Arial"/>
          <w:bCs/>
          <w:shd w:val="clear" w:color="auto" w:fill="FFFFFF"/>
        </w:rPr>
        <w:t>promover la igualdad de género en distintos espacios de la vida cotidiana, incluyendo el ámbito social.</w:t>
      </w:r>
    </w:p>
    <w:p w14:paraId="1D943645" w14:textId="77777777" w:rsidR="00121AB3" w:rsidRPr="001B3CB6" w:rsidRDefault="00121AB3" w:rsidP="00A85F23">
      <w:pPr>
        <w:spacing w:after="0" w:line="240" w:lineRule="auto"/>
        <w:jc w:val="both"/>
        <w:rPr>
          <w:rFonts w:ascii="Montserrat" w:hAnsi="Montserrat" w:cs="Arial"/>
          <w:bCs/>
          <w:shd w:val="clear" w:color="auto" w:fill="FFFFFF"/>
        </w:rPr>
      </w:pPr>
    </w:p>
    <w:p w14:paraId="0B412691" w14:textId="717E091F" w:rsidR="00A85F23" w:rsidRPr="001B3CB6" w:rsidRDefault="00121AB3" w:rsidP="00A85F23">
      <w:pPr>
        <w:spacing w:after="0" w:line="240" w:lineRule="auto"/>
        <w:jc w:val="both"/>
        <w:rPr>
          <w:rFonts w:ascii="Montserrat" w:hAnsi="Montserrat" w:cs="Arial"/>
          <w:bCs/>
          <w:shd w:val="clear" w:color="auto" w:fill="FFFFFF"/>
        </w:rPr>
      </w:pPr>
      <w:r w:rsidRPr="001B3CB6">
        <w:rPr>
          <w:rFonts w:ascii="Montserrat" w:hAnsi="Montserrat" w:cs="Arial"/>
          <w:bCs/>
          <w:shd w:val="clear" w:color="auto" w:fill="FFFFFF"/>
        </w:rPr>
        <w:t>Tú puedes</w:t>
      </w:r>
      <w:r w:rsidR="00A85F23" w:rsidRPr="001B3CB6">
        <w:rPr>
          <w:rFonts w:ascii="Montserrat" w:hAnsi="Montserrat" w:cs="Arial"/>
          <w:bCs/>
          <w:shd w:val="clear" w:color="auto" w:fill="FFFFFF"/>
        </w:rPr>
        <w:t xml:space="preserve"> hacer mucho desde el lugar en donde </w:t>
      </w:r>
      <w:r w:rsidRPr="001B3CB6">
        <w:rPr>
          <w:rFonts w:ascii="Montserrat" w:hAnsi="Montserrat" w:cs="Arial"/>
          <w:bCs/>
          <w:shd w:val="clear" w:color="auto" w:fill="FFFFFF"/>
        </w:rPr>
        <w:t>t</w:t>
      </w:r>
      <w:r w:rsidR="00A85F23" w:rsidRPr="001B3CB6">
        <w:rPr>
          <w:rFonts w:ascii="Montserrat" w:hAnsi="Montserrat" w:cs="Arial"/>
          <w:bCs/>
          <w:shd w:val="clear" w:color="auto" w:fill="FFFFFF"/>
        </w:rPr>
        <w:t>e encuentra</w:t>
      </w:r>
      <w:r w:rsidRPr="001B3CB6">
        <w:rPr>
          <w:rFonts w:ascii="Montserrat" w:hAnsi="Montserrat" w:cs="Arial"/>
          <w:bCs/>
          <w:shd w:val="clear" w:color="auto" w:fill="FFFFFF"/>
        </w:rPr>
        <w:t>s</w:t>
      </w:r>
      <w:r w:rsidR="00A85F23" w:rsidRPr="001B3CB6">
        <w:rPr>
          <w:rFonts w:ascii="Montserrat" w:hAnsi="Montserrat" w:cs="Arial"/>
          <w:bCs/>
          <w:shd w:val="clear" w:color="auto" w:fill="FFFFFF"/>
        </w:rPr>
        <w:t xml:space="preserve">. </w:t>
      </w:r>
    </w:p>
    <w:p w14:paraId="5D712DD7" w14:textId="77777777" w:rsidR="00A85F23" w:rsidRPr="001B3CB6" w:rsidRDefault="00A85F23" w:rsidP="00A85F23">
      <w:pPr>
        <w:spacing w:after="0" w:line="240" w:lineRule="auto"/>
        <w:jc w:val="both"/>
        <w:rPr>
          <w:rFonts w:ascii="Montserrat" w:hAnsi="Montserrat" w:cs="Arial"/>
          <w:bCs/>
          <w:shd w:val="clear" w:color="auto" w:fill="FFFFFF"/>
        </w:rPr>
      </w:pPr>
    </w:p>
    <w:p w14:paraId="2AB59161" w14:textId="33116502" w:rsidR="00A85F23" w:rsidRPr="001B3CB6" w:rsidRDefault="00A85F23" w:rsidP="00A85F23">
      <w:pPr>
        <w:spacing w:after="0" w:line="240" w:lineRule="auto"/>
        <w:jc w:val="both"/>
        <w:rPr>
          <w:rFonts w:ascii="Montserrat" w:hAnsi="Montserrat" w:cs="Arial"/>
          <w:bCs/>
          <w:shd w:val="clear" w:color="auto" w:fill="FFFFFF"/>
        </w:rPr>
      </w:pPr>
      <w:r w:rsidRPr="001B3CB6">
        <w:rPr>
          <w:rFonts w:ascii="Montserrat" w:hAnsi="Montserrat" w:cs="Arial"/>
          <w:bCs/>
          <w:shd w:val="clear" w:color="auto" w:fill="FFFFFF"/>
        </w:rPr>
        <w:t>Inici</w:t>
      </w:r>
      <w:r w:rsidR="00121AB3" w:rsidRPr="001B3CB6">
        <w:rPr>
          <w:rFonts w:ascii="Montserrat" w:hAnsi="Montserrat" w:cs="Arial"/>
          <w:bCs/>
          <w:shd w:val="clear" w:color="auto" w:fill="FFFFFF"/>
        </w:rPr>
        <w:t>a</w:t>
      </w:r>
      <w:r w:rsidRPr="001B3CB6">
        <w:rPr>
          <w:rFonts w:ascii="Montserrat" w:hAnsi="Montserrat" w:cs="Arial"/>
          <w:bCs/>
          <w:shd w:val="clear" w:color="auto" w:fill="FFFFFF"/>
        </w:rPr>
        <w:t xml:space="preserve"> </w:t>
      </w:r>
      <w:r w:rsidR="00325A73">
        <w:rPr>
          <w:rFonts w:ascii="Montserrat" w:hAnsi="Montserrat" w:cs="Arial"/>
          <w:bCs/>
          <w:shd w:val="clear" w:color="auto" w:fill="FFFFFF"/>
        </w:rPr>
        <w:t>con</w:t>
      </w:r>
      <w:r w:rsidRPr="001B3CB6">
        <w:rPr>
          <w:rFonts w:ascii="Montserrat" w:hAnsi="Montserrat" w:cs="Arial"/>
          <w:bCs/>
          <w:shd w:val="clear" w:color="auto" w:fill="FFFFFF"/>
        </w:rPr>
        <w:t xml:space="preserve"> algunas propuestas en el ámbito:</w:t>
      </w:r>
    </w:p>
    <w:p w14:paraId="39096E68" w14:textId="77777777" w:rsidR="00121AB3" w:rsidRPr="001B3CB6" w:rsidRDefault="00121AB3" w:rsidP="00A85F23">
      <w:pPr>
        <w:spacing w:after="0" w:line="240" w:lineRule="auto"/>
        <w:jc w:val="both"/>
        <w:rPr>
          <w:rFonts w:ascii="Montserrat" w:hAnsi="Montserrat" w:cs="Arial"/>
          <w:bCs/>
          <w:shd w:val="clear" w:color="auto" w:fill="FFFFFF"/>
        </w:rPr>
      </w:pPr>
    </w:p>
    <w:p w14:paraId="129709A3" w14:textId="2E98DAAA" w:rsidR="00A85F23" w:rsidRPr="001B3CB6" w:rsidRDefault="00A85F23" w:rsidP="00A85F23">
      <w:pPr>
        <w:spacing w:after="0" w:line="240" w:lineRule="auto"/>
        <w:jc w:val="both"/>
        <w:rPr>
          <w:rFonts w:ascii="Montserrat" w:hAnsi="Montserrat" w:cs="Arial"/>
          <w:bCs/>
          <w:shd w:val="clear" w:color="auto" w:fill="FFFFFF"/>
        </w:rPr>
      </w:pPr>
      <w:r w:rsidRPr="001B3CB6">
        <w:rPr>
          <w:rFonts w:ascii="Montserrat" w:hAnsi="Montserrat" w:cs="Arial"/>
          <w:bCs/>
          <w:shd w:val="clear" w:color="auto" w:fill="FFFFFF"/>
        </w:rPr>
        <w:t>Familiar</w:t>
      </w:r>
    </w:p>
    <w:p w14:paraId="7DF661E0" w14:textId="77777777" w:rsidR="00121AB3" w:rsidRPr="001B3CB6" w:rsidRDefault="00121AB3" w:rsidP="00A85F23">
      <w:pPr>
        <w:spacing w:after="0" w:line="240" w:lineRule="auto"/>
        <w:jc w:val="both"/>
        <w:rPr>
          <w:rFonts w:ascii="Montserrat" w:hAnsi="Montserrat" w:cs="Arial"/>
          <w:bCs/>
          <w:shd w:val="clear" w:color="auto" w:fill="FFFFFF"/>
        </w:rPr>
      </w:pPr>
    </w:p>
    <w:p w14:paraId="47596C0F" w14:textId="7015D8C4" w:rsidR="00A85F23" w:rsidRPr="001B3CB6" w:rsidRDefault="00A85F23" w:rsidP="00A85F23">
      <w:pPr>
        <w:spacing w:after="0" w:line="240" w:lineRule="auto"/>
        <w:jc w:val="both"/>
        <w:rPr>
          <w:rFonts w:ascii="Montserrat" w:hAnsi="Montserrat" w:cs="Arial"/>
          <w:bCs/>
          <w:shd w:val="clear" w:color="auto" w:fill="FFFFFF"/>
        </w:rPr>
      </w:pPr>
      <w:r w:rsidRPr="001B3CB6">
        <w:rPr>
          <w:rFonts w:ascii="Montserrat" w:hAnsi="Montserrat" w:cs="Arial"/>
          <w:bCs/>
          <w:shd w:val="clear" w:color="auto" w:fill="FFFFFF"/>
        </w:rPr>
        <w:t xml:space="preserve">Es muy importante que las y los adultos recuerden: </w:t>
      </w:r>
    </w:p>
    <w:p w14:paraId="1129C3ED" w14:textId="77777777" w:rsidR="00121AB3" w:rsidRPr="001B3CB6" w:rsidRDefault="00121AB3" w:rsidP="00A85F23">
      <w:pPr>
        <w:spacing w:after="0" w:line="240" w:lineRule="auto"/>
        <w:jc w:val="both"/>
        <w:rPr>
          <w:rFonts w:ascii="Montserrat" w:hAnsi="Montserrat" w:cs="Arial"/>
          <w:bCs/>
          <w:shd w:val="clear" w:color="auto" w:fill="FFFFFF"/>
        </w:rPr>
      </w:pPr>
    </w:p>
    <w:p w14:paraId="4C935DFB" w14:textId="77777777" w:rsidR="00A85F23" w:rsidRPr="001B3CB6" w:rsidRDefault="00A85F23" w:rsidP="00A85F23">
      <w:pPr>
        <w:pStyle w:val="Prrafodelista"/>
        <w:numPr>
          <w:ilvl w:val="0"/>
          <w:numId w:val="22"/>
        </w:numPr>
        <w:spacing w:after="0" w:line="240" w:lineRule="auto"/>
        <w:jc w:val="both"/>
        <w:rPr>
          <w:rFonts w:ascii="Montserrat" w:hAnsi="Montserrat" w:cs="Arial"/>
          <w:bCs/>
          <w:shd w:val="clear" w:color="auto" w:fill="FFFFFF"/>
          <w:lang w:val="es-MX"/>
        </w:rPr>
      </w:pPr>
      <w:r w:rsidRPr="001B3CB6">
        <w:rPr>
          <w:rFonts w:ascii="Montserrat" w:hAnsi="Montserrat" w:cs="Arial"/>
          <w:bCs/>
          <w:shd w:val="clear" w:color="auto" w:fill="FFFFFF"/>
          <w:lang w:val="es-MX"/>
        </w:rPr>
        <w:t>Tener como eje principal en la educación de las y los hijos, los valores, priorizando el respeto, la tolerancia y la empatía.</w:t>
      </w:r>
    </w:p>
    <w:p w14:paraId="4C893A8D" w14:textId="77777777" w:rsidR="00A85F23" w:rsidRPr="001B3CB6" w:rsidRDefault="00A85F23" w:rsidP="00A85F23">
      <w:pPr>
        <w:pStyle w:val="Prrafodelista"/>
        <w:numPr>
          <w:ilvl w:val="0"/>
          <w:numId w:val="22"/>
        </w:numPr>
        <w:spacing w:after="0" w:line="240" w:lineRule="auto"/>
        <w:jc w:val="both"/>
        <w:rPr>
          <w:rFonts w:ascii="Montserrat" w:hAnsi="Montserrat" w:cs="Arial"/>
          <w:bCs/>
          <w:shd w:val="clear" w:color="auto" w:fill="FFFFFF"/>
          <w:lang w:val="es-MX"/>
        </w:rPr>
      </w:pPr>
      <w:r w:rsidRPr="001B3CB6">
        <w:rPr>
          <w:rFonts w:ascii="Montserrat" w:hAnsi="Montserrat" w:cs="Arial"/>
          <w:bCs/>
          <w:shd w:val="clear" w:color="auto" w:fill="FFFFFF"/>
          <w:lang w:val="es-MX"/>
        </w:rPr>
        <w:t xml:space="preserve">Trabajar juntas y juntos, tanto adultos como niñas, niños y adolescentes, en reconocer emociones y sentimientos, permitiendo que cada integrante de la familia se sienta cómodo manifestando sus estados de ánimo cada que se requiera. </w:t>
      </w:r>
    </w:p>
    <w:p w14:paraId="4798214B" w14:textId="77777777" w:rsidR="00A85F23" w:rsidRPr="001B3CB6" w:rsidRDefault="00A85F23" w:rsidP="00A85F23">
      <w:pPr>
        <w:pStyle w:val="Prrafodelista"/>
        <w:numPr>
          <w:ilvl w:val="0"/>
          <w:numId w:val="22"/>
        </w:numPr>
        <w:spacing w:after="0" w:line="240" w:lineRule="auto"/>
        <w:jc w:val="both"/>
        <w:rPr>
          <w:rFonts w:ascii="Montserrat" w:hAnsi="Montserrat" w:cs="Arial"/>
          <w:bCs/>
          <w:shd w:val="clear" w:color="auto" w:fill="FFFFFF"/>
          <w:lang w:val="es-MX"/>
        </w:rPr>
      </w:pPr>
      <w:r w:rsidRPr="001B3CB6">
        <w:rPr>
          <w:rFonts w:ascii="Montserrat" w:hAnsi="Montserrat" w:cs="Arial"/>
          <w:bCs/>
          <w:shd w:val="clear" w:color="auto" w:fill="FFFFFF"/>
          <w:lang w:val="es-MX"/>
        </w:rPr>
        <w:t>Realizar y asignar las actividades de casa sin tomar en cuenta el género. Trabajar en equipo para mantener el hogar limpio y ordenado.</w:t>
      </w:r>
    </w:p>
    <w:p w14:paraId="32420D91" w14:textId="77777777" w:rsidR="00A85F23" w:rsidRPr="001B3CB6" w:rsidRDefault="00A85F23" w:rsidP="00A85F23">
      <w:pPr>
        <w:spacing w:after="0" w:line="240" w:lineRule="auto"/>
        <w:jc w:val="both"/>
        <w:rPr>
          <w:rFonts w:ascii="Montserrat" w:eastAsia="Arial" w:hAnsi="Montserrat" w:cs="Arial"/>
          <w:bCs/>
        </w:rPr>
      </w:pPr>
    </w:p>
    <w:p w14:paraId="050693AA" w14:textId="0A4E2428"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el ámbito escolar</w:t>
      </w:r>
    </w:p>
    <w:p w14:paraId="72CDC9D3" w14:textId="77777777" w:rsidR="00121AB3" w:rsidRPr="001B3CB6" w:rsidRDefault="00121AB3" w:rsidP="00A85F23">
      <w:pPr>
        <w:spacing w:after="0" w:line="240" w:lineRule="auto"/>
        <w:jc w:val="both"/>
        <w:rPr>
          <w:rFonts w:ascii="Montserrat" w:eastAsia="Arial" w:hAnsi="Montserrat" w:cs="Arial"/>
          <w:bCs/>
        </w:rPr>
      </w:pPr>
    </w:p>
    <w:p w14:paraId="685B8E63" w14:textId="77777777" w:rsidR="00A85F23" w:rsidRPr="001B3CB6" w:rsidRDefault="00A85F23" w:rsidP="00A85F23">
      <w:pPr>
        <w:pStyle w:val="Prrafodelista"/>
        <w:numPr>
          <w:ilvl w:val="0"/>
          <w:numId w:val="23"/>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Enseñar a las niñas y niños lo valiosos que son, que tienen los mismos derechos y se deben respetar las diferencias de género.</w:t>
      </w:r>
    </w:p>
    <w:p w14:paraId="1B725D8F" w14:textId="77777777" w:rsidR="00A85F23" w:rsidRPr="001B3CB6" w:rsidRDefault="00A85F23" w:rsidP="00A85F23">
      <w:pPr>
        <w:pStyle w:val="Prrafodelista"/>
        <w:numPr>
          <w:ilvl w:val="0"/>
          <w:numId w:val="23"/>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Denunciar los casos de sexismo y acoso.</w:t>
      </w:r>
    </w:p>
    <w:p w14:paraId="0D7BF884" w14:textId="77777777" w:rsidR="00A85F23" w:rsidRPr="001B3CB6" w:rsidRDefault="00A85F23" w:rsidP="00A85F23">
      <w:pPr>
        <w:pStyle w:val="Prrafodelista"/>
        <w:numPr>
          <w:ilvl w:val="0"/>
          <w:numId w:val="23"/>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Fomentar la igualdad de género, dejando atrás los estereotipos; las y los profesores pueden colaborar para eliminar estereotipos, diseñando estrategias y actividades que propicien un ambiente inclusivo.</w:t>
      </w:r>
    </w:p>
    <w:p w14:paraId="67F990F4" w14:textId="77777777" w:rsidR="00A85F23" w:rsidRPr="001B3CB6" w:rsidRDefault="00A85F23" w:rsidP="00A85F23">
      <w:pPr>
        <w:spacing w:after="0" w:line="240" w:lineRule="auto"/>
        <w:jc w:val="both"/>
        <w:rPr>
          <w:rFonts w:ascii="Montserrat" w:eastAsia="Arial" w:hAnsi="Montserrat" w:cs="Arial"/>
          <w:bCs/>
        </w:rPr>
      </w:pPr>
    </w:p>
    <w:p w14:paraId="289FDDDA" w14:textId="5BC4A5CD"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el ámbito laboral</w:t>
      </w:r>
    </w:p>
    <w:p w14:paraId="221996F2" w14:textId="77777777" w:rsidR="00121AB3" w:rsidRPr="001B3CB6" w:rsidRDefault="00121AB3" w:rsidP="00A85F23">
      <w:pPr>
        <w:spacing w:after="0" w:line="240" w:lineRule="auto"/>
        <w:jc w:val="both"/>
        <w:rPr>
          <w:rFonts w:ascii="Montserrat" w:eastAsia="Arial" w:hAnsi="Montserrat" w:cs="Arial"/>
          <w:bCs/>
        </w:rPr>
      </w:pPr>
    </w:p>
    <w:p w14:paraId="180EB60F" w14:textId="72177709" w:rsidR="00A85F23" w:rsidRPr="001B3CB6" w:rsidRDefault="00A85F23" w:rsidP="00A85F23">
      <w:pPr>
        <w:pStyle w:val="Prrafodelista"/>
        <w:numPr>
          <w:ilvl w:val="0"/>
          <w:numId w:val="24"/>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Las mujeres t</w:t>
      </w:r>
      <w:r w:rsidR="00121AB3" w:rsidRPr="001B3CB6">
        <w:rPr>
          <w:rFonts w:ascii="Montserrat" w:eastAsia="Arial" w:hAnsi="Montserrat" w:cs="Arial"/>
          <w:bCs/>
          <w:lang w:val="es-MX"/>
        </w:rPr>
        <w:t>ienen</w:t>
      </w:r>
      <w:r w:rsidRPr="001B3CB6">
        <w:rPr>
          <w:rFonts w:ascii="Montserrat" w:eastAsia="Arial" w:hAnsi="Montserrat" w:cs="Arial"/>
          <w:bCs/>
          <w:lang w:val="es-MX"/>
        </w:rPr>
        <w:t xml:space="preserve"> derecho y obligación a exigir una cultura de respeto e igualdad de género en el trabajo, para tener las mismas oportunidades de acceso a puestos directivos y a un salario digno.</w:t>
      </w:r>
    </w:p>
    <w:p w14:paraId="076B2A54" w14:textId="77777777" w:rsidR="00A85F23" w:rsidRPr="001B3CB6" w:rsidRDefault="00A85F23" w:rsidP="00A85F23">
      <w:pPr>
        <w:pStyle w:val="Prrafodelista"/>
        <w:numPr>
          <w:ilvl w:val="0"/>
          <w:numId w:val="24"/>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Exigir que las empresas se rijan bajo una cultura inclusiva e igualitaria desde el reclutamiento y selección del personal, denunciando si estas tienen filtros como pedir pruebas de no embarazo o que la solicitante sea soltera y/o sin hijos.</w:t>
      </w:r>
    </w:p>
    <w:p w14:paraId="354399EE" w14:textId="77777777" w:rsidR="00A85F23" w:rsidRPr="001B3CB6" w:rsidRDefault="00A85F23" w:rsidP="00A85F23">
      <w:pPr>
        <w:pStyle w:val="Prrafodelista"/>
        <w:numPr>
          <w:ilvl w:val="0"/>
          <w:numId w:val="24"/>
        </w:numPr>
        <w:spacing w:after="0" w:line="240" w:lineRule="auto"/>
        <w:jc w:val="both"/>
        <w:rPr>
          <w:rFonts w:ascii="Montserrat" w:eastAsia="Arial" w:hAnsi="Montserrat" w:cs="Arial"/>
          <w:bCs/>
          <w:lang w:val="es-MX"/>
        </w:rPr>
      </w:pPr>
      <w:r w:rsidRPr="001B3CB6">
        <w:rPr>
          <w:rFonts w:ascii="Montserrat" w:eastAsia="Arial" w:hAnsi="Montserrat" w:cs="Arial"/>
          <w:bCs/>
          <w:lang w:val="es-MX"/>
        </w:rPr>
        <w:lastRenderedPageBreak/>
        <w:t>Impulsar leyes más firmes que detengan la discriminación y acoso hacia la mujer, para ello es indispensable que se denuncie cada caso de acoso o discriminación para poder acabar con esas prácticas que violan los derechos de las mujeres.</w:t>
      </w:r>
    </w:p>
    <w:p w14:paraId="7D7508E3" w14:textId="77777777" w:rsidR="00A85F23" w:rsidRPr="001B3CB6" w:rsidRDefault="00A85F23" w:rsidP="00A85F23">
      <w:pPr>
        <w:spacing w:after="0" w:line="240" w:lineRule="auto"/>
        <w:jc w:val="both"/>
        <w:rPr>
          <w:rFonts w:ascii="Montserrat" w:eastAsia="Arial" w:hAnsi="Montserrat" w:cs="Arial"/>
          <w:bCs/>
        </w:rPr>
      </w:pPr>
    </w:p>
    <w:p w14:paraId="55A9AD59" w14:textId="2BA736AD"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el ámbito de la política</w:t>
      </w:r>
    </w:p>
    <w:p w14:paraId="48E945AB" w14:textId="77777777" w:rsidR="00121AB3" w:rsidRPr="001B3CB6" w:rsidRDefault="00121AB3" w:rsidP="00A85F23">
      <w:pPr>
        <w:spacing w:after="0" w:line="240" w:lineRule="auto"/>
        <w:jc w:val="both"/>
        <w:rPr>
          <w:rFonts w:ascii="Montserrat" w:eastAsia="Arial" w:hAnsi="Montserrat" w:cs="Arial"/>
          <w:bCs/>
        </w:rPr>
      </w:pPr>
    </w:p>
    <w:p w14:paraId="696C2591" w14:textId="010BFF19" w:rsidR="00A85F23" w:rsidRPr="001B3CB6" w:rsidRDefault="00A85F23" w:rsidP="00A85F23">
      <w:pPr>
        <w:pStyle w:val="Prrafodelista"/>
        <w:numPr>
          <w:ilvl w:val="0"/>
          <w:numId w:val="25"/>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Infórmense sobre las propuestas políticas de todas y todos los candidatos contendientes a un puesto de elección popular y compart</w:t>
      </w:r>
      <w:r w:rsidR="00121AB3" w:rsidRPr="001B3CB6">
        <w:rPr>
          <w:rFonts w:ascii="Montserrat" w:eastAsia="Arial" w:hAnsi="Montserrat" w:cs="Arial"/>
          <w:bCs/>
          <w:lang w:val="es-MX"/>
        </w:rPr>
        <w:t>a</w:t>
      </w:r>
      <w:r w:rsidRPr="001B3CB6">
        <w:rPr>
          <w:rFonts w:ascii="Montserrat" w:eastAsia="Arial" w:hAnsi="Montserrat" w:cs="Arial"/>
          <w:bCs/>
          <w:lang w:val="es-MX"/>
        </w:rPr>
        <w:t xml:space="preserve"> la información con todas las mujeres con las que convivan.</w:t>
      </w:r>
    </w:p>
    <w:p w14:paraId="74EA1DA4" w14:textId="4D9F38AD" w:rsidR="00A85F23" w:rsidRPr="001B3CB6" w:rsidRDefault="00A85F23" w:rsidP="00A85F23">
      <w:pPr>
        <w:pStyle w:val="Prrafodelista"/>
        <w:numPr>
          <w:ilvl w:val="0"/>
          <w:numId w:val="25"/>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 xml:space="preserve">En cuanto tengan edad para votar, háganlo; mientras, alienten a las mujeres de </w:t>
      </w:r>
      <w:r w:rsidR="00121AB3" w:rsidRPr="001B3CB6">
        <w:rPr>
          <w:rFonts w:ascii="Montserrat" w:eastAsia="Arial" w:hAnsi="Montserrat" w:cs="Arial"/>
          <w:bCs/>
          <w:lang w:val="es-MX"/>
        </w:rPr>
        <w:t>t</w:t>
      </w:r>
      <w:r w:rsidRPr="001B3CB6">
        <w:rPr>
          <w:rFonts w:ascii="Montserrat" w:eastAsia="Arial" w:hAnsi="Montserrat" w:cs="Arial"/>
          <w:bCs/>
          <w:lang w:val="es-MX"/>
        </w:rPr>
        <w:t>u familia y comunidad para que hagan valer su derecho al voto.</w:t>
      </w:r>
    </w:p>
    <w:p w14:paraId="548000FB" w14:textId="19001B4A" w:rsidR="00A85F23" w:rsidRPr="001B3CB6" w:rsidRDefault="00A85F23" w:rsidP="00A85F23">
      <w:pPr>
        <w:pStyle w:val="Prrafodelista"/>
        <w:numPr>
          <w:ilvl w:val="0"/>
          <w:numId w:val="25"/>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Anim</w:t>
      </w:r>
      <w:r w:rsidR="00121AB3" w:rsidRPr="001B3CB6">
        <w:rPr>
          <w:rFonts w:ascii="Montserrat" w:eastAsia="Arial" w:hAnsi="Montserrat" w:cs="Arial"/>
          <w:bCs/>
          <w:lang w:val="es-MX"/>
        </w:rPr>
        <w:t>a</w:t>
      </w:r>
      <w:r w:rsidRPr="001B3CB6">
        <w:rPr>
          <w:rFonts w:ascii="Montserrat" w:eastAsia="Arial" w:hAnsi="Montserrat" w:cs="Arial"/>
          <w:bCs/>
          <w:lang w:val="es-MX"/>
        </w:rPr>
        <w:t xml:space="preserve"> a todas las mujeres que conozca</w:t>
      </w:r>
      <w:r w:rsidR="00121AB3" w:rsidRPr="001B3CB6">
        <w:rPr>
          <w:rFonts w:ascii="Montserrat" w:eastAsia="Arial" w:hAnsi="Montserrat" w:cs="Arial"/>
          <w:bCs/>
          <w:lang w:val="es-MX"/>
        </w:rPr>
        <w:t>s</w:t>
      </w:r>
      <w:r w:rsidRPr="001B3CB6">
        <w:rPr>
          <w:rFonts w:ascii="Montserrat" w:eastAsia="Arial" w:hAnsi="Montserrat" w:cs="Arial"/>
          <w:bCs/>
          <w:lang w:val="es-MX"/>
        </w:rPr>
        <w:t xml:space="preserve"> a participar en la vida política de su comunidad. Particip</w:t>
      </w:r>
      <w:r w:rsidR="00121AB3" w:rsidRPr="001B3CB6">
        <w:rPr>
          <w:rFonts w:ascii="Montserrat" w:eastAsia="Arial" w:hAnsi="Montserrat" w:cs="Arial"/>
          <w:bCs/>
          <w:lang w:val="es-MX"/>
        </w:rPr>
        <w:t>a</w:t>
      </w:r>
      <w:r w:rsidRPr="001B3CB6">
        <w:rPr>
          <w:rFonts w:ascii="Montserrat" w:eastAsia="Arial" w:hAnsi="Montserrat" w:cs="Arial"/>
          <w:bCs/>
          <w:lang w:val="es-MX"/>
        </w:rPr>
        <w:t xml:space="preserve"> en procesos que tengan que ver con liderazgo político. </w:t>
      </w:r>
    </w:p>
    <w:p w14:paraId="4DB2864F" w14:textId="77777777" w:rsidR="00A85F23" w:rsidRPr="001B3CB6" w:rsidRDefault="00A85F23" w:rsidP="00A85F23">
      <w:pPr>
        <w:spacing w:after="0" w:line="240" w:lineRule="auto"/>
        <w:ind w:left="360"/>
        <w:jc w:val="both"/>
        <w:rPr>
          <w:rFonts w:ascii="Montserrat" w:eastAsia="Arial" w:hAnsi="Montserrat" w:cs="Arial"/>
          <w:bCs/>
        </w:rPr>
      </w:pPr>
    </w:p>
    <w:p w14:paraId="6469D047" w14:textId="342396D0"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En el ámbito social</w:t>
      </w:r>
    </w:p>
    <w:p w14:paraId="545D747D" w14:textId="77777777" w:rsidR="00121AB3" w:rsidRPr="001B3CB6" w:rsidRDefault="00121AB3" w:rsidP="00A85F23">
      <w:pPr>
        <w:spacing w:after="0" w:line="240" w:lineRule="auto"/>
        <w:jc w:val="both"/>
        <w:rPr>
          <w:rFonts w:ascii="Montserrat" w:eastAsia="Arial" w:hAnsi="Montserrat" w:cs="Arial"/>
          <w:bCs/>
        </w:rPr>
      </w:pPr>
    </w:p>
    <w:p w14:paraId="4A682815" w14:textId="7009B615" w:rsidR="00A85F23" w:rsidRPr="001B3CB6" w:rsidRDefault="00A85F23" w:rsidP="00A85F23">
      <w:pPr>
        <w:pStyle w:val="Prrafodelista"/>
        <w:numPr>
          <w:ilvl w:val="0"/>
          <w:numId w:val="26"/>
        </w:numPr>
        <w:spacing w:after="0" w:line="240" w:lineRule="auto"/>
        <w:jc w:val="both"/>
        <w:rPr>
          <w:rFonts w:ascii="Montserrat" w:eastAsia="Arial" w:hAnsi="Montserrat" w:cs="Arial"/>
          <w:bCs/>
          <w:lang w:val="es-MX"/>
        </w:rPr>
      </w:pPr>
      <w:r w:rsidRPr="001B3CB6">
        <w:rPr>
          <w:rFonts w:ascii="Montserrat" w:hAnsi="Montserrat" w:cs="Arial"/>
          <w:bCs/>
          <w:shd w:val="clear" w:color="auto" w:fill="FFFFFF"/>
          <w:lang w:val="es-MX"/>
        </w:rPr>
        <w:t>Apoy</w:t>
      </w:r>
      <w:r w:rsidR="00121AB3" w:rsidRPr="001B3CB6">
        <w:rPr>
          <w:rFonts w:ascii="Montserrat" w:hAnsi="Montserrat" w:cs="Arial"/>
          <w:bCs/>
          <w:shd w:val="clear" w:color="auto" w:fill="FFFFFF"/>
          <w:lang w:val="es-MX"/>
        </w:rPr>
        <w:t>a</w:t>
      </w:r>
      <w:r w:rsidRPr="001B3CB6">
        <w:rPr>
          <w:rFonts w:ascii="Montserrat" w:hAnsi="Montserrat" w:cs="Arial"/>
          <w:bCs/>
          <w:shd w:val="clear" w:color="auto" w:fill="FFFFFF"/>
          <w:lang w:val="es-MX"/>
        </w:rPr>
        <w:t xml:space="preserve"> y foment</w:t>
      </w:r>
      <w:r w:rsidR="00121AB3" w:rsidRPr="001B3CB6">
        <w:rPr>
          <w:rFonts w:ascii="Montserrat" w:hAnsi="Montserrat" w:cs="Arial"/>
          <w:bCs/>
          <w:shd w:val="clear" w:color="auto" w:fill="FFFFFF"/>
          <w:lang w:val="es-MX"/>
        </w:rPr>
        <w:t>a</w:t>
      </w:r>
      <w:r w:rsidRPr="001B3CB6">
        <w:rPr>
          <w:rFonts w:ascii="Montserrat" w:hAnsi="Montserrat" w:cs="Arial"/>
          <w:bCs/>
          <w:shd w:val="clear" w:color="auto" w:fill="FFFFFF"/>
          <w:lang w:val="es-MX"/>
        </w:rPr>
        <w:t xml:space="preserve"> la idea de que también los hombres pueden expresar sus emociones. </w:t>
      </w:r>
      <w:r w:rsidRPr="001B3CB6">
        <w:rPr>
          <w:rFonts w:ascii="Montserrat" w:eastAsia="Arial" w:hAnsi="Montserrat" w:cs="Arial"/>
          <w:bCs/>
          <w:lang w:val="es-MX"/>
        </w:rPr>
        <w:t>Desafí</w:t>
      </w:r>
      <w:r w:rsidR="00121AB3" w:rsidRPr="001B3CB6">
        <w:rPr>
          <w:rFonts w:ascii="Montserrat" w:eastAsia="Arial" w:hAnsi="Montserrat" w:cs="Arial"/>
          <w:bCs/>
          <w:lang w:val="es-MX"/>
        </w:rPr>
        <w:t>a</w:t>
      </w:r>
      <w:r w:rsidRPr="001B3CB6">
        <w:rPr>
          <w:rFonts w:ascii="Montserrat" w:eastAsia="Arial" w:hAnsi="Montserrat" w:cs="Arial"/>
          <w:bCs/>
          <w:lang w:val="es-MX"/>
        </w:rPr>
        <w:t xml:space="preserve"> el significado de ser hombre.</w:t>
      </w:r>
    </w:p>
    <w:p w14:paraId="18D683E0" w14:textId="5EC1D0BC" w:rsidR="00A85F23" w:rsidRPr="001B3CB6" w:rsidRDefault="00A85F23" w:rsidP="00A85F23">
      <w:pPr>
        <w:pStyle w:val="Prrafodelista"/>
        <w:numPr>
          <w:ilvl w:val="0"/>
          <w:numId w:val="26"/>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Los estándares de belleza fomentan una visión irreal de la hermosura o atractivo de la mujer y esto puede provocar problemas físicos y emocionales que dañen la dignidad de las mujeres. Así que atrév</w:t>
      </w:r>
      <w:r w:rsidR="00121AB3" w:rsidRPr="001B3CB6">
        <w:rPr>
          <w:rFonts w:ascii="Montserrat" w:eastAsia="Arial" w:hAnsi="Montserrat" w:cs="Arial"/>
          <w:bCs/>
          <w:lang w:val="es-MX"/>
        </w:rPr>
        <w:t>ete</w:t>
      </w:r>
      <w:r w:rsidRPr="001B3CB6">
        <w:rPr>
          <w:rFonts w:ascii="Montserrat" w:eastAsia="Arial" w:hAnsi="Montserrat" w:cs="Arial"/>
          <w:bCs/>
          <w:lang w:val="es-MX"/>
        </w:rPr>
        <w:t xml:space="preserve"> a desafiar los estándares de belleza impuestos por la sociedad.</w:t>
      </w:r>
    </w:p>
    <w:p w14:paraId="788DDE78" w14:textId="086AF41D" w:rsidR="00A85F23" w:rsidRPr="001B3CB6" w:rsidRDefault="00A85F23" w:rsidP="00A85F23">
      <w:pPr>
        <w:pStyle w:val="Prrafodelista"/>
        <w:numPr>
          <w:ilvl w:val="0"/>
          <w:numId w:val="26"/>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 xml:space="preserve">Cuando la forma de ser o pensar de una persona no </w:t>
      </w:r>
      <w:r w:rsidR="00121AB3" w:rsidRPr="001B3CB6">
        <w:rPr>
          <w:rFonts w:ascii="Montserrat" w:eastAsia="Arial" w:hAnsi="Montserrat" w:cs="Arial"/>
          <w:bCs/>
          <w:lang w:val="es-MX"/>
        </w:rPr>
        <w:t>te</w:t>
      </w:r>
      <w:r w:rsidRPr="001B3CB6">
        <w:rPr>
          <w:rFonts w:ascii="Montserrat" w:eastAsia="Arial" w:hAnsi="Montserrat" w:cs="Arial"/>
          <w:bCs/>
          <w:lang w:val="es-MX"/>
        </w:rPr>
        <w:t xml:space="preserve"> guste, anali</w:t>
      </w:r>
      <w:r w:rsidR="00121AB3" w:rsidRPr="001B3CB6">
        <w:rPr>
          <w:rFonts w:ascii="Montserrat" w:eastAsia="Arial" w:hAnsi="Montserrat" w:cs="Arial"/>
          <w:bCs/>
          <w:lang w:val="es-MX"/>
        </w:rPr>
        <w:t>za</w:t>
      </w:r>
      <w:r w:rsidRPr="001B3CB6">
        <w:rPr>
          <w:rFonts w:ascii="Montserrat" w:eastAsia="Arial" w:hAnsi="Montserrat" w:cs="Arial"/>
          <w:bCs/>
          <w:lang w:val="es-MX"/>
        </w:rPr>
        <w:t xml:space="preserve"> por qué, y si esto tiene que ver con prejuicios que tenga</w:t>
      </w:r>
      <w:r w:rsidR="00121AB3" w:rsidRPr="001B3CB6">
        <w:rPr>
          <w:rFonts w:ascii="Montserrat" w:eastAsia="Arial" w:hAnsi="Montserrat" w:cs="Arial"/>
          <w:bCs/>
          <w:lang w:val="es-MX"/>
        </w:rPr>
        <w:t>s</w:t>
      </w:r>
      <w:r w:rsidRPr="001B3CB6">
        <w:rPr>
          <w:rFonts w:ascii="Montserrat" w:eastAsia="Arial" w:hAnsi="Montserrat" w:cs="Arial"/>
          <w:bCs/>
          <w:lang w:val="es-MX"/>
        </w:rPr>
        <w:t>, trat</w:t>
      </w:r>
      <w:r w:rsidR="00121AB3" w:rsidRPr="001B3CB6">
        <w:rPr>
          <w:rFonts w:ascii="Montserrat" w:eastAsia="Arial" w:hAnsi="Montserrat" w:cs="Arial"/>
          <w:bCs/>
          <w:lang w:val="es-MX"/>
        </w:rPr>
        <w:t>a</w:t>
      </w:r>
      <w:r w:rsidRPr="001B3CB6">
        <w:rPr>
          <w:rFonts w:ascii="Montserrat" w:eastAsia="Arial" w:hAnsi="Montserrat" w:cs="Arial"/>
          <w:bCs/>
          <w:lang w:val="es-MX"/>
        </w:rPr>
        <w:t xml:space="preserve"> de eliminarlos. Así podrá</w:t>
      </w:r>
      <w:r w:rsidR="00121AB3" w:rsidRPr="001B3CB6">
        <w:rPr>
          <w:rFonts w:ascii="Montserrat" w:eastAsia="Arial" w:hAnsi="Montserrat" w:cs="Arial"/>
          <w:bCs/>
          <w:lang w:val="es-MX"/>
        </w:rPr>
        <w:t>s</w:t>
      </w:r>
      <w:r w:rsidRPr="001B3CB6">
        <w:rPr>
          <w:rFonts w:ascii="Montserrat" w:eastAsia="Arial" w:hAnsi="Montserrat" w:cs="Arial"/>
          <w:bCs/>
          <w:lang w:val="es-MX"/>
        </w:rPr>
        <w:t xml:space="preserve"> respetar la forma de ser, pensar y las decisiones de las demás personas.</w:t>
      </w:r>
    </w:p>
    <w:p w14:paraId="759CA756" w14:textId="1917D9D1" w:rsidR="00A85F23" w:rsidRPr="001B3CB6" w:rsidRDefault="00A85F23" w:rsidP="00A85F23">
      <w:pPr>
        <w:pStyle w:val="Prrafodelista"/>
        <w:numPr>
          <w:ilvl w:val="0"/>
          <w:numId w:val="26"/>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Eli</w:t>
      </w:r>
      <w:r w:rsidR="00121AB3" w:rsidRPr="001B3CB6">
        <w:rPr>
          <w:rFonts w:ascii="Montserrat" w:eastAsia="Arial" w:hAnsi="Montserrat" w:cs="Arial"/>
          <w:bCs/>
          <w:lang w:val="es-MX"/>
        </w:rPr>
        <w:t>ge</w:t>
      </w:r>
      <w:r w:rsidRPr="001B3CB6">
        <w:rPr>
          <w:rFonts w:ascii="Montserrat" w:eastAsia="Arial" w:hAnsi="Montserrat" w:cs="Arial"/>
          <w:bCs/>
          <w:lang w:val="es-MX"/>
        </w:rPr>
        <w:t xml:space="preserve"> alguna campaña que defienda los derechos de la mujer, que busque la igualdad de género y compromét</w:t>
      </w:r>
      <w:r w:rsidR="00121AB3" w:rsidRPr="001B3CB6">
        <w:rPr>
          <w:rFonts w:ascii="Montserrat" w:eastAsia="Arial" w:hAnsi="Montserrat" w:cs="Arial"/>
          <w:bCs/>
          <w:lang w:val="es-MX"/>
        </w:rPr>
        <w:t>ete</w:t>
      </w:r>
      <w:r w:rsidRPr="001B3CB6">
        <w:rPr>
          <w:rFonts w:ascii="Montserrat" w:eastAsia="Arial" w:hAnsi="Montserrat" w:cs="Arial"/>
          <w:bCs/>
          <w:lang w:val="es-MX"/>
        </w:rPr>
        <w:t xml:space="preserve"> con esa causa. Recuerd</w:t>
      </w:r>
      <w:r w:rsidR="00121AB3" w:rsidRPr="001B3CB6">
        <w:rPr>
          <w:rFonts w:ascii="Montserrat" w:eastAsia="Arial" w:hAnsi="Montserrat" w:cs="Arial"/>
          <w:bCs/>
          <w:lang w:val="es-MX"/>
        </w:rPr>
        <w:t>a</w:t>
      </w:r>
      <w:r w:rsidRPr="001B3CB6">
        <w:rPr>
          <w:rFonts w:ascii="Montserrat" w:eastAsia="Arial" w:hAnsi="Montserrat" w:cs="Arial"/>
          <w:bCs/>
          <w:lang w:val="es-MX"/>
        </w:rPr>
        <w:t xml:space="preserve"> que toda acción en pro beneficia la igualdad de género.</w:t>
      </w:r>
    </w:p>
    <w:p w14:paraId="15CC974A" w14:textId="77777777" w:rsidR="00A85F23" w:rsidRPr="001B3CB6" w:rsidRDefault="00A85F23" w:rsidP="00A85F23">
      <w:pPr>
        <w:spacing w:after="0" w:line="240" w:lineRule="auto"/>
        <w:jc w:val="both"/>
        <w:rPr>
          <w:rFonts w:ascii="Montserrat" w:eastAsia="Arial" w:hAnsi="Montserrat" w:cs="Arial"/>
          <w:bCs/>
        </w:rPr>
      </w:pPr>
    </w:p>
    <w:p w14:paraId="4E203D5A" w14:textId="61BF98DC"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Estas son algunas sugerencias, seguramente puede</w:t>
      </w:r>
      <w:r w:rsidR="00121AB3" w:rsidRPr="001B3CB6">
        <w:rPr>
          <w:rFonts w:ascii="Montserrat" w:eastAsia="Arial" w:hAnsi="Montserrat" w:cs="Arial"/>
          <w:bCs/>
        </w:rPr>
        <w:t>s</w:t>
      </w:r>
      <w:r w:rsidRPr="001B3CB6">
        <w:rPr>
          <w:rFonts w:ascii="Montserrat" w:eastAsia="Arial" w:hAnsi="Montserrat" w:cs="Arial"/>
          <w:bCs/>
        </w:rPr>
        <w:t xml:space="preserve"> pensar en más. En compañía de </w:t>
      </w:r>
      <w:r w:rsidR="00121AB3" w:rsidRPr="001B3CB6">
        <w:rPr>
          <w:rFonts w:ascii="Montserrat" w:eastAsia="Arial" w:hAnsi="Montserrat" w:cs="Arial"/>
          <w:bCs/>
        </w:rPr>
        <w:t>t</w:t>
      </w:r>
      <w:r w:rsidRPr="001B3CB6">
        <w:rPr>
          <w:rFonts w:ascii="Montserrat" w:eastAsia="Arial" w:hAnsi="Montserrat" w:cs="Arial"/>
          <w:bCs/>
        </w:rPr>
        <w:t>us familiares piens</w:t>
      </w:r>
      <w:r w:rsidR="00121AB3" w:rsidRPr="001B3CB6">
        <w:rPr>
          <w:rFonts w:ascii="Montserrat" w:eastAsia="Arial" w:hAnsi="Montserrat" w:cs="Arial"/>
          <w:bCs/>
        </w:rPr>
        <w:t>a</w:t>
      </w:r>
      <w:r w:rsidRPr="001B3CB6">
        <w:rPr>
          <w:rFonts w:ascii="Montserrat" w:eastAsia="Arial" w:hAnsi="Montserrat" w:cs="Arial"/>
          <w:bCs/>
        </w:rPr>
        <w:t xml:space="preserve"> en otras dos propuestas en los ámbitos escolar, familiar o social, eli</w:t>
      </w:r>
      <w:r w:rsidR="00121AB3" w:rsidRPr="001B3CB6">
        <w:rPr>
          <w:rFonts w:ascii="Montserrat" w:eastAsia="Arial" w:hAnsi="Montserrat" w:cs="Arial"/>
          <w:bCs/>
        </w:rPr>
        <w:t>ge</w:t>
      </w:r>
      <w:r w:rsidRPr="001B3CB6">
        <w:rPr>
          <w:rFonts w:ascii="Montserrat" w:eastAsia="Arial" w:hAnsi="Montserrat" w:cs="Arial"/>
          <w:bCs/>
        </w:rPr>
        <w:t xml:space="preserve"> sólo una. Escrib</w:t>
      </w:r>
      <w:r w:rsidR="00121AB3" w:rsidRPr="001B3CB6">
        <w:rPr>
          <w:rFonts w:ascii="Montserrat" w:eastAsia="Arial" w:hAnsi="Montserrat" w:cs="Arial"/>
          <w:bCs/>
        </w:rPr>
        <w:t>a</w:t>
      </w:r>
      <w:r w:rsidRPr="001B3CB6">
        <w:rPr>
          <w:rFonts w:ascii="Montserrat" w:eastAsia="Arial" w:hAnsi="Montserrat" w:cs="Arial"/>
          <w:bCs/>
        </w:rPr>
        <w:t xml:space="preserve"> esas propuestas en un cartel y compárt</w:t>
      </w:r>
      <w:r w:rsidR="00121AB3" w:rsidRPr="001B3CB6">
        <w:rPr>
          <w:rFonts w:ascii="Montserrat" w:eastAsia="Arial" w:hAnsi="Montserrat" w:cs="Arial"/>
          <w:bCs/>
        </w:rPr>
        <w:t>e</w:t>
      </w:r>
      <w:r w:rsidRPr="001B3CB6">
        <w:rPr>
          <w:rFonts w:ascii="Montserrat" w:eastAsia="Arial" w:hAnsi="Montserrat" w:cs="Arial"/>
          <w:bCs/>
        </w:rPr>
        <w:t xml:space="preserve">lo con </w:t>
      </w:r>
      <w:r w:rsidR="00121AB3" w:rsidRPr="001B3CB6">
        <w:rPr>
          <w:rFonts w:ascii="Montserrat" w:eastAsia="Arial" w:hAnsi="Montserrat" w:cs="Arial"/>
          <w:bCs/>
        </w:rPr>
        <w:t>t</w:t>
      </w:r>
      <w:r w:rsidRPr="001B3CB6">
        <w:rPr>
          <w:rFonts w:ascii="Montserrat" w:eastAsia="Arial" w:hAnsi="Montserrat" w:cs="Arial"/>
          <w:bCs/>
        </w:rPr>
        <w:t>us familiares, amistades y vecinos.</w:t>
      </w:r>
    </w:p>
    <w:p w14:paraId="45DE75A5" w14:textId="77777777" w:rsidR="00A85F23" w:rsidRPr="001B3CB6" w:rsidRDefault="00A85F23" w:rsidP="00A85F23">
      <w:pPr>
        <w:spacing w:after="0" w:line="240" w:lineRule="auto"/>
        <w:jc w:val="both"/>
        <w:rPr>
          <w:rFonts w:ascii="Montserrat" w:eastAsia="Arial" w:hAnsi="Montserrat" w:cs="Arial"/>
          <w:bCs/>
        </w:rPr>
      </w:pPr>
    </w:p>
    <w:p w14:paraId="02540D84" w14:textId="290C004B" w:rsidR="00A85F23" w:rsidRPr="001B3CB6" w:rsidRDefault="00A85F23" w:rsidP="00A85F23">
      <w:pPr>
        <w:pStyle w:val="NormalWeb"/>
        <w:shd w:val="clear" w:color="auto" w:fill="FFFFFF"/>
        <w:spacing w:before="0" w:beforeAutospacing="0" w:after="0" w:afterAutospacing="0"/>
        <w:jc w:val="both"/>
        <w:rPr>
          <w:rFonts w:ascii="Montserrat" w:hAnsi="Montserrat" w:cs="Arial"/>
          <w:bCs/>
          <w:sz w:val="22"/>
          <w:szCs w:val="22"/>
        </w:rPr>
      </w:pPr>
      <w:r w:rsidRPr="001B3CB6">
        <w:rPr>
          <w:rFonts w:ascii="Montserrat" w:eastAsia="Arial" w:hAnsi="Montserrat" w:cs="Arial"/>
          <w:bCs/>
          <w:sz w:val="22"/>
          <w:szCs w:val="22"/>
        </w:rPr>
        <w:t>A lo largo de la sesión h</w:t>
      </w:r>
      <w:r w:rsidR="00121AB3" w:rsidRPr="001B3CB6">
        <w:rPr>
          <w:rFonts w:ascii="Montserrat" w:eastAsia="Arial" w:hAnsi="Montserrat" w:cs="Arial"/>
          <w:bCs/>
          <w:sz w:val="22"/>
          <w:szCs w:val="22"/>
        </w:rPr>
        <w:t>as</w:t>
      </w:r>
      <w:r w:rsidRPr="001B3CB6">
        <w:rPr>
          <w:rFonts w:ascii="Montserrat" w:eastAsia="Arial" w:hAnsi="Montserrat" w:cs="Arial"/>
          <w:bCs/>
          <w:sz w:val="22"/>
          <w:szCs w:val="22"/>
        </w:rPr>
        <w:t xml:space="preserve"> analizado cóm</w:t>
      </w:r>
      <w:r w:rsidRPr="001B3CB6">
        <w:rPr>
          <w:rFonts w:ascii="Montserrat" w:hAnsi="Montserrat" w:cs="Arial"/>
          <w:bCs/>
          <w:sz w:val="22"/>
          <w:szCs w:val="22"/>
        </w:rPr>
        <w:t xml:space="preserve">o afectan los estereotipos en la igualdad de género en los ámbitos familiar, escolar, laboral, social y en la política. También </w:t>
      </w:r>
      <w:r w:rsidR="00121AB3" w:rsidRPr="001B3CB6">
        <w:rPr>
          <w:rFonts w:ascii="Montserrat" w:hAnsi="Montserrat" w:cs="Arial"/>
          <w:bCs/>
          <w:sz w:val="22"/>
          <w:szCs w:val="22"/>
        </w:rPr>
        <w:t xml:space="preserve">conociste </w:t>
      </w:r>
      <w:r w:rsidRPr="001B3CB6">
        <w:rPr>
          <w:rFonts w:ascii="Montserrat" w:hAnsi="Montserrat" w:cs="Arial"/>
          <w:bCs/>
          <w:sz w:val="22"/>
          <w:szCs w:val="22"/>
        </w:rPr>
        <w:t>algunas propuestas que podría</w:t>
      </w:r>
      <w:r w:rsidR="00121AB3" w:rsidRPr="001B3CB6">
        <w:rPr>
          <w:rFonts w:ascii="Montserrat" w:hAnsi="Montserrat" w:cs="Arial"/>
          <w:bCs/>
          <w:sz w:val="22"/>
          <w:szCs w:val="22"/>
        </w:rPr>
        <w:t>s</w:t>
      </w:r>
      <w:r w:rsidRPr="001B3CB6">
        <w:rPr>
          <w:rFonts w:ascii="Montserrat" w:hAnsi="Montserrat" w:cs="Arial"/>
          <w:bCs/>
          <w:sz w:val="22"/>
          <w:szCs w:val="22"/>
        </w:rPr>
        <w:t xml:space="preserve"> compartir con familiares y amigos para erradicar los estereotipos de género y promover la igualdad entre estos.</w:t>
      </w:r>
    </w:p>
    <w:p w14:paraId="6D973ADF" w14:textId="77777777" w:rsidR="00A85F23" w:rsidRPr="001B3CB6" w:rsidRDefault="00A85F23" w:rsidP="00A85F23">
      <w:pPr>
        <w:spacing w:after="0" w:line="240" w:lineRule="auto"/>
        <w:jc w:val="both"/>
        <w:rPr>
          <w:rFonts w:ascii="Montserrat" w:eastAsia="Arial" w:hAnsi="Montserrat" w:cs="Arial"/>
          <w:bCs/>
        </w:rPr>
      </w:pPr>
    </w:p>
    <w:p w14:paraId="52FB96EA" w14:textId="68397A79" w:rsidR="00A85F23" w:rsidRPr="001B3CB6" w:rsidRDefault="00C76998"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Realiza </w:t>
      </w:r>
      <w:r w:rsidR="00A85F23" w:rsidRPr="001B3CB6">
        <w:rPr>
          <w:rFonts w:ascii="Montserrat" w:eastAsia="Arial" w:hAnsi="Montserrat" w:cs="Arial"/>
          <w:bCs/>
        </w:rPr>
        <w:t>la siguiente actividad</w:t>
      </w:r>
      <w:r w:rsidRPr="001B3CB6">
        <w:rPr>
          <w:rFonts w:ascii="Montserrat" w:eastAsia="Arial" w:hAnsi="Montserrat" w:cs="Arial"/>
          <w:bCs/>
        </w:rPr>
        <w:t xml:space="preserve">. Leerás </w:t>
      </w:r>
      <w:r w:rsidR="00A85F23" w:rsidRPr="001B3CB6">
        <w:rPr>
          <w:rFonts w:ascii="Montserrat" w:eastAsia="Arial" w:hAnsi="Montserrat" w:cs="Arial"/>
          <w:bCs/>
        </w:rPr>
        <w:t xml:space="preserve">algunas acciones y </w:t>
      </w:r>
      <w:r w:rsidRPr="001B3CB6">
        <w:rPr>
          <w:rFonts w:ascii="Montserrat" w:eastAsia="Arial" w:hAnsi="Montserrat" w:cs="Arial"/>
          <w:bCs/>
        </w:rPr>
        <w:t>responderás</w:t>
      </w:r>
      <w:r w:rsidR="00A85F23" w:rsidRPr="001B3CB6">
        <w:rPr>
          <w:rFonts w:ascii="Montserrat" w:eastAsia="Arial" w:hAnsi="Montserrat" w:cs="Arial"/>
          <w:bCs/>
        </w:rPr>
        <w:t xml:space="preserve"> si se trata de un estereotipo o una propuesta para erradicar los prejuicios y desigualdad sobre el género. </w:t>
      </w:r>
    </w:p>
    <w:p w14:paraId="18D97B5B" w14:textId="77777777" w:rsidR="00A85F23" w:rsidRPr="001B3CB6" w:rsidRDefault="00A85F23" w:rsidP="00A85F23">
      <w:pPr>
        <w:spacing w:after="0" w:line="240" w:lineRule="auto"/>
        <w:jc w:val="both"/>
        <w:rPr>
          <w:rFonts w:ascii="Montserrat" w:eastAsia="Arial" w:hAnsi="Montserrat" w:cs="Arial"/>
          <w:bCs/>
        </w:rPr>
      </w:pPr>
    </w:p>
    <w:p w14:paraId="6A5E1E8F" w14:textId="692330E5"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lastRenderedPageBreak/>
        <w:t>Puede</w:t>
      </w:r>
      <w:r w:rsidR="00C76998" w:rsidRPr="001B3CB6">
        <w:rPr>
          <w:rFonts w:ascii="Montserrat" w:eastAsia="Arial" w:hAnsi="Montserrat" w:cs="Arial"/>
          <w:bCs/>
        </w:rPr>
        <w:t>s</w:t>
      </w:r>
      <w:r w:rsidRPr="001B3CB6">
        <w:rPr>
          <w:rFonts w:ascii="Montserrat" w:eastAsia="Arial" w:hAnsi="Montserrat" w:cs="Arial"/>
          <w:bCs/>
        </w:rPr>
        <w:t xml:space="preserve"> ir anotando el ejercicio en </w:t>
      </w:r>
      <w:r w:rsidR="00C76998" w:rsidRPr="001B3CB6">
        <w:rPr>
          <w:rFonts w:ascii="Montserrat" w:eastAsia="Arial" w:hAnsi="Montserrat" w:cs="Arial"/>
          <w:bCs/>
        </w:rPr>
        <w:t>t</w:t>
      </w:r>
      <w:r w:rsidRPr="001B3CB6">
        <w:rPr>
          <w:rFonts w:ascii="Montserrat" w:eastAsia="Arial" w:hAnsi="Montserrat" w:cs="Arial"/>
          <w:bCs/>
        </w:rPr>
        <w:t xml:space="preserve">u cuaderno. </w:t>
      </w:r>
      <w:r w:rsidR="00C76998" w:rsidRPr="001B3CB6">
        <w:rPr>
          <w:rFonts w:ascii="Montserrat" w:eastAsia="Arial" w:hAnsi="Montserrat" w:cs="Arial"/>
          <w:bCs/>
        </w:rPr>
        <w:t>Realiza</w:t>
      </w:r>
      <w:r w:rsidRPr="001B3CB6">
        <w:rPr>
          <w:rFonts w:ascii="Montserrat" w:eastAsia="Arial" w:hAnsi="Montserrat" w:cs="Arial"/>
          <w:bCs/>
        </w:rPr>
        <w:t xml:space="preserve"> dos columnas, en la primera anot</w:t>
      </w:r>
      <w:r w:rsidR="00C76998" w:rsidRPr="001B3CB6">
        <w:rPr>
          <w:rFonts w:ascii="Montserrat" w:eastAsia="Arial" w:hAnsi="Montserrat" w:cs="Arial"/>
          <w:bCs/>
        </w:rPr>
        <w:t>a</w:t>
      </w:r>
      <w:r w:rsidRPr="001B3CB6">
        <w:rPr>
          <w:rFonts w:ascii="Montserrat" w:eastAsia="Arial" w:hAnsi="Montserrat" w:cs="Arial"/>
          <w:bCs/>
        </w:rPr>
        <w:t xml:space="preserve"> la palabra “estereotipos” y, en la segunda, “propuesta”; conforme </w:t>
      </w:r>
      <w:r w:rsidR="00C76998" w:rsidRPr="001B3CB6">
        <w:rPr>
          <w:rFonts w:ascii="Montserrat" w:eastAsia="Arial" w:hAnsi="Montserrat" w:cs="Arial"/>
          <w:bCs/>
        </w:rPr>
        <w:t>leas</w:t>
      </w:r>
      <w:r w:rsidRPr="001B3CB6">
        <w:rPr>
          <w:rFonts w:ascii="Montserrat" w:eastAsia="Arial" w:hAnsi="Montserrat" w:cs="Arial"/>
          <w:bCs/>
        </w:rPr>
        <w:t xml:space="preserve"> las afirmaciones, coló</w:t>
      </w:r>
      <w:r w:rsidR="00C76998" w:rsidRPr="001B3CB6">
        <w:rPr>
          <w:rFonts w:ascii="Montserrat" w:eastAsia="Arial" w:hAnsi="Montserrat" w:cs="Arial"/>
          <w:bCs/>
        </w:rPr>
        <w:t>calas</w:t>
      </w:r>
      <w:r w:rsidRPr="001B3CB6">
        <w:rPr>
          <w:rFonts w:ascii="Montserrat" w:eastAsia="Arial" w:hAnsi="Montserrat" w:cs="Arial"/>
          <w:bCs/>
        </w:rPr>
        <w:t xml:space="preserve"> en donde crea</w:t>
      </w:r>
      <w:r w:rsidR="00C76998" w:rsidRPr="001B3CB6">
        <w:rPr>
          <w:rFonts w:ascii="Montserrat" w:eastAsia="Arial" w:hAnsi="Montserrat" w:cs="Arial"/>
          <w:bCs/>
        </w:rPr>
        <w:t>s</w:t>
      </w:r>
      <w:r w:rsidRPr="001B3CB6">
        <w:rPr>
          <w:rFonts w:ascii="Montserrat" w:eastAsia="Arial" w:hAnsi="Montserrat" w:cs="Arial"/>
          <w:bCs/>
        </w:rPr>
        <w:t xml:space="preserve"> que corresponde. </w:t>
      </w:r>
    </w:p>
    <w:p w14:paraId="71D231EB" w14:textId="77777777" w:rsidR="00A85F23" w:rsidRPr="001B3CB6" w:rsidRDefault="00A85F23" w:rsidP="00A85F23">
      <w:pPr>
        <w:spacing w:after="0" w:line="240" w:lineRule="auto"/>
        <w:jc w:val="both"/>
        <w:rPr>
          <w:rFonts w:ascii="Montserrat" w:eastAsia="Arial" w:hAnsi="Montserrat" w:cs="Arial"/>
          <w:bCs/>
        </w:rPr>
      </w:pPr>
    </w:p>
    <w:p w14:paraId="10798C76" w14:textId="77777777" w:rsidR="00C76998" w:rsidRPr="001B3CB6" w:rsidRDefault="00A85F23" w:rsidP="00A85F23">
      <w:pPr>
        <w:pStyle w:val="Prrafodelista"/>
        <w:numPr>
          <w:ilvl w:val="0"/>
          <w:numId w:val="27"/>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Las mujeres sólo sirven para ser amas de casa.</w:t>
      </w:r>
    </w:p>
    <w:p w14:paraId="41E8255E" w14:textId="77ABAF86"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Esa afirmación es un estereotipo.</w:t>
      </w:r>
    </w:p>
    <w:p w14:paraId="01EE56CD" w14:textId="77777777" w:rsidR="00A85F23" w:rsidRPr="001B3CB6" w:rsidRDefault="00A85F23" w:rsidP="00A85F23">
      <w:pPr>
        <w:spacing w:after="0" w:line="240" w:lineRule="auto"/>
        <w:jc w:val="both"/>
        <w:rPr>
          <w:rFonts w:ascii="Montserrat" w:eastAsia="Arial" w:hAnsi="Montserrat" w:cs="Arial"/>
          <w:bCs/>
        </w:rPr>
      </w:pPr>
    </w:p>
    <w:p w14:paraId="22052C7A" w14:textId="77777777" w:rsidR="00C76998" w:rsidRPr="001B3CB6" w:rsidRDefault="00A85F23" w:rsidP="00A85F23">
      <w:pPr>
        <w:pStyle w:val="Prrafodelista"/>
        <w:numPr>
          <w:ilvl w:val="0"/>
          <w:numId w:val="27"/>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Los hombres son fuertes, valientes y no lloran.</w:t>
      </w:r>
    </w:p>
    <w:p w14:paraId="714ECD33" w14:textId="0C65373F"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Es un estereotipo.</w:t>
      </w:r>
    </w:p>
    <w:p w14:paraId="7723072C" w14:textId="77777777" w:rsidR="00A85F23" w:rsidRPr="001B3CB6" w:rsidRDefault="00A85F23" w:rsidP="00A85F23">
      <w:pPr>
        <w:spacing w:after="0" w:line="240" w:lineRule="auto"/>
        <w:jc w:val="both"/>
        <w:rPr>
          <w:rFonts w:ascii="Montserrat" w:eastAsia="Arial" w:hAnsi="Montserrat" w:cs="Arial"/>
          <w:bCs/>
        </w:rPr>
      </w:pPr>
    </w:p>
    <w:p w14:paraId="017D341C" w14:textId="77777777" w:rsidR="00C76998" w:rsidRPr="001B3CB6" w:rsidRDefault="00A85F23" w:rsidP="00A85F23">
      <w:pPr>
        <w:pStyle w:val="Prrafodelista"/>
        <w:numPr>
          <w:ilvl w:val="0"/>
          <w:numId w:val="28"/>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Exigir licencia de paternidad, al igual que la de maternidad.</w:t>
      </w:r>
    </w:p>
    <w:p w14:paraId="7074D69F" w14:textId="0DD362AD"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Es una propuesta.</w:t>
      </w:r>
    </w:p>
    <w:p w14:paraId="4D5A7438" w14:textId="77777777" w:rsidR="00A85F23" w:rsidRPr="001B3CB6" w:rsidRDefault="00A85F23" w:rsidP="00A85F23">
      <w:pPr>
        <w:spacing w:after="0" w:line="240" w:lineRule="auto"/>
        <w:jc w:val="both"/>
        <w:rPr>
          <w:rFonts w:ascii="Montserrat" w:eastAsia="Arial" w:hAnsi="Montserrat" w:cs="Arial"/>
          <w:bCs/>
        </w:rPr>
      </w:pPr>
    </w:p>
    <w:p w14:paraId="39DCF617" w14:textId="77777777" w:rsidR="00C76998" w:rsidRPr="001B3CB6" w:rsidRDefault="00A85F23" w:rsidP="00A85F23">
      <w:pPr>
        <w:pStyle w:val="Prrafodelista"/>
        <w:numPr>
          <w:ilvl w:val="0"/>
          <w:numId w:val="28"/>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No hacer comentarios que humillen o denigren a la mujer. No hay que repetir lo que se escucha.</w:t>
      </w:r>
    </w:p>
    <w:p w14:paraId="7516F4DF" w14:textId="32C13A0E"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Es una propuesta.</w:t>
      </w:r>
    </w:p>
    <w:p w14:paraId="0CBCF524" w14:textId="77777777" w:rsidR="00A85F23" w:rsidRPr="001B3CB6" w:rsidRDefault="00A85F23" w:rsidP="00A85F23">
      <w:pPr>
        <w:spacing w:after="0" w:line="240" w:lineRule="auto"/>
        <w:jc w:val="both"/>
        <w:rPr>
          <w:rFonts w:ascii="Montserrat" w:eastAsia="Arial" w:hAnsi="Montserrat" w:cs="Arial"/>
          <w:bCs/>
        </w:rPr>
      </w:pPr>
    </w:p>
    <w:p w14:paraId="0B520791" w14:textId="77777777" w:rsidR="00C76998" w:rsidRPr="001B3CB6" w:rsidRDefault="00A85F23" w:rsidP="00A85F23">
      <w:pPr>
        <w:pStyle w:val="Prrafodelista"/>
        <w:numPr>
          <w:ilvl w:val="0"/>
          <w:numId w:val="28"/>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Fomentar un ambiente seguro cuando se denuncia cualquier tipo de violencia hacia la mujer.</w:t>
      </w:r>
    </w:p>
    <w:p w14:paraId="1C4EE0AA" w14:textId="34E9E063"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Es propuesta.</w:t>
      </w:r>
    </w:p>
    <w:p w14:paraId="190D9DCC" w14:textId="77777777" w:rsidR="00A85F23" w:rsidRPr="001B3CB6" w:rsidRDefault="00A85F23" w:rsidP="00A85F23">
      <w:pPr>
        <w:spacing w:after="0" w:line="240" w:lineRule="auto"/>
        <w:jc w:val="both"/>
        <w:rPr>
          <w:rFonts w:ascii="Montserrat" w:eastAsia="Arial" w:hAnsi="Montserrat" w:cs="Arial"/>
          <w:bCs/>
        </w:rPr>
      </w:pPr>
    </w:p>
    <w:p w14:paraId="45FC177F" w14:textId="77777777" w:rsidR="00C76998" w:rsidRPr="001B3CB6" w:rsidRDefault="00A85F23" w:rsidP="00A85F23">
      <w:pPr>
        <w:pStyle w:val="Prrafodelista"/>
        <w:numPr>
          <w:ilvl w:val="0"/>
          <w:numId w:val="29"/>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Se vale que los hombres sean infieles.</w:t>
      </w:r>
    </w:p>
    <w:p w14:paraId="04C9987C" w14:textId="2D1627A8"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Es un estereotipo.</w:t>
      </w:r>
    </w:p>
    <w:p w14:paraId="44EB700A" w14:textId="77777777" w:rsidR="00A85F23" w:rsidRPr="001B3CB6" w:rsidRDefault="00A85F23" w:rsidP="00A85F23">
      <w:pPr>
        <w:spacing w:after="0" w:line="240" w:lineRule="auto"/>
        <w:jc w:val="both"/>
        <w:rPr>
          <w:rFonts w:ascii="Montserrat" w:eastAsia="Arial" w:hAnsi="Montserrat" w:cs="Arial"/>
          <w:bCs/>
        </w:rPr>
      </w:pPr>
    </w:p>
    <w:p w14:paraId="5BEB93BD" w14:textId="77777777" w:rsidR="00C76998" w:rsidRPr="001B3CB6" w:rsidRDefault="00A85F23" w:rsidP="00A85F23">
      <w:pPr>
        <w:pStyle w:val="Prrafodelista"/>
        <w:numPr>
          <w:ilvl w:val="0"/>
          <w:numId w:val="29"/>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La mujer no debe denigrar el honor de la familia.</w:t>
      </w:r>
    </w:p>
    <w:p w14:paraId="73582D2C" w14:textId="62972822"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Un estereotipo.</w:t>
      </w:r>
    </w:p>
    <w:p w14:paraId="18C9ED85" w14:textId="77777777" w:rsidR="00A85F23" w:rsidRPr="001B3CB6" w:rsidRDefault="00A85F23" w:rsidP="00A85F23">
      <w:pPr>
        <w:spacing w:after="0" w:line="240" w:lineRule="auto"/>
        <w:jc w:val="both"/>
        <w:rPr>
          <w:rFonts w:ascii="Montserrat" w:eastAsia="Arial" w:hAnsi="Montserrat" w:cs="Arial"/>
          <w:bCs/>
        </w:rPr>
      </w:pPr>
    </w:p>
    <w:p w14:paraId="0F9EFF33" w14:textId="77777777" w:rsidR="00C76998" w:rsidRPr="001B3CB6" w:rsidRDefault="00A85F23" w:rsidP="00A85F23">
      <w:pPr>
        <w:pStyle w:val="Prrafodelista"/>
        <w:numPr>
          <w:ilvl w:val="0"/>
          <w:numId w:val="29"/>
        </w:numPr>
        <w:spacing w:after="0" w:line="240" w:lineRule="auto"/>
        <w:jc w:val="both"/>
        <w:rPr>
          <w:rFonts w:ascii="Montserrat" w:eastAsia="Arial" w:hAnsi="Montserrat" w:cs="Arial"/>
          <w:bCs/>
          <w:lang w:val="es-MX"/>
        </w:rPr>
      </w:pPr>
      <w:r w:rsidRPr="001B3CB6">
        <w:rPr>
          <w:rFonts w:ascii="Montserrat" w:eastAsia="Arial" w:hAnsi="Montserrat" w:cs="Arial"/>
          <w:bCs/>
          <w:lang w:val="es-MX"/>
        </w:rPr>
        <w:t>Capacitación en todas las empresas para erradicar la violencia y discriminación hacia la mujer.</w:t>
      </w:r>
    </w:p>
    <w:p w14:paraId="7E99111A" w14:textId="0BC13F1D" w:rsidR="00A85F23" w:rsidRPr="001B3CB6" w:rsidRDefault="00A85F23" w:rsidP="00C76998">
      <w:pPr>
        <w:pStyle w:val="Prrafodelista"/>
        <w:spacing w:after="0" w:line="240" w:lineRule="auto"/>
        <w:jc w:val="both"/>
        <w:rPr>
          <w:rFonts w:ascii="Montserrat" w:eastAsia="Arial" w:hAnsi="Montserrat" w:cs="Arial"/>
          <w:bCs/>
          <w:lang w:val="es-MX"/>
        </w:rPr>
      </w:pPr>
      <w:r w:rsidRPr="001B3CB6">
        <w:rPr>
          <w:rFonts w:ascii="Montserrat" w:eastAsia="Arial" w:hAnsi="Montserrat" w:cs="Arial"/>
          <w:bCs/>
          <w:lang w:val="es-MX"/>
        </w:rPr>
        <w:t>Propuesta.</w:t>
      </w:r>
    </w:p>
    <w:p w14:paraId="51321532" w14:textId="77777777" w:rsidR="00A85F23" w:rsidRPr="001B3CB6" w:rsidRDefault="00A85F23" w:rsidP="00A85F23">
      <w:pPr>
        <w:spacing w:after="0" w:line="240" w:lineRule="auto"/>
        <w:jc w:val="both"/>
        <w:rPr>
          <w:rFonts w:ascii="Montserrat" w:eastAsia="Arial" w:hAnsi="Montserrat" w:cs="Arial"/>
          <w:bCs/>
        </w:rPr>
      </w:pPr>
    </w:p>
    <w:p w14:paraId="4572DADF"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Los estereotipos de género representan modelos culturales erróneos y dictan las conductas que deben de llevar a cabo tanto hombres como mujeres, según la sociedad a la que se pertenezca. </w:t>
      </w:r>
    </w:p>
    <w:p w14:paraId="6243829D" w14:textId="77777777" w:rsidR="00A85F23" w:rsidRPr="001B3CB6" w:rsidRDefault="00A85F23" w:rsidP="00A85F23">
      <w:pPr>
        <w:spacing w:after="0" w:line="240" w:lineRule="auto"/>
        <w:jc w:val="both"/>
        <w:rPr>
          <w:rFonts w:ascii="Montserrat" w:eastAsia="Arial" w:hAnsi="Montserrat" w:cs="Arial"/>
          <w:bCs/>
        </w:rPr>
      </w:pPr>
    </w:p>
    <w:p w14:paraId="52F6A690" w14:textId="77777777"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 xml:space="preserve">Desgraciadamente, tratándose de la mujer, no importa en qué tipo de sociedad se viva, porque tanto en países ricos como pobres las mujeres son víctimas de todo tipo de discriminación, pues desde que se nace mujer u hombre ya están predeterminados ciertos roles. Tratándose de la mujer, en la mayoría de los casos violentan sus derechos y limitan su potencial. </w:t>
      </w:r>
    </w:p>
    <w:p w14:paraId="5B60C0DF" w14:textId="77777777" w:rsidR="00A85F23" w:rsidRPr="001B3CB6" w:rsidRDefault="00A85F23" w:rsidP="00A85F23">
      <w:pPr>
        <w:spacing w:after="0" w:line="240" w:lineRule="auto"/>
        <w:jc w:val="both"/>
        <w:rPr>
          <w:rFonts w:ascii="Montserrat" w:eastAsia="Arial" w:hAnsi="Montserrat" w:cs="Arial"/>
          <w:bCs/>
        </w:rPr>
      </w:pPr>
    </w:p>
    <w:p w14:paraId="471E219B" w14:textId="77777777" w:rsidR="00A85F23" w:rsidRPr="001B3CB6" w:rsidRDefault="00A85F23" w:rsidP="00A85F23">
      <w:pPr>
        <w:spacing w:after="0" w:line="240" w:lineRule="auto"/>
        <w:jc w:val="both"/>
        <w:rPr>
          <w:rFonts w:ascii="Montserrat" w:hAnsi="Montserrat" w:cs="Arial"/>
          <w:bCs/>
        </w:rPr>
      </w:pPr>
      <w:r w:rsidRPr="001B3CB6">
        <w:rPr>
          <w:rFonts w:ascii="Montserrat" w:hAnsi="Montserrat" w:cs="Arial"/>
          <w:bCs/>
        </w:rPr>
        <w:t xml:space="preserve">A lo largo de la historia, los roles que se le han asignado a los hombres les han dado mayor prestigio, superioridad y poder; mientras el rol de la mujer la ha situado en una posición de inferioridad y sumisión. </w:t>
      </w:r>
    </w:p>
    <w:p w14:paraId="69FC1D22" w14:textId="77777777" w:rsidR="00A85F23" w:rsidRPr="001B3CB6" w:rsidRDefault="00A85F23" w:rsidP="00A85F23">
      <w:pPr>
        <w:spacing w:after="0" w:line="240" w:lineRule="auto"/>
        <w:jc w:val="both"/>
        <w:rPr>
          <w:rFonts w:ascii="Montserrat" w:hAnsi="Montserrat" w:cs="Arial"/>
          <w:bCs/>
        </w:rPr>
      </w:pPr>
    </w:p>
    <w:p w14:paraId="07F69BCA" w14:textId="3ADEEA75" w:rsidR="00A85F23" w:rsidRPr="001B3CB6" w:rsidRDefault="00A85F23" w:rsidP="00A85F23">
      <w:pPr>
        <w:spacing w:after="0" w:line="240" w:lineRule="auto"/>
        <w:jc w:val="both"/>
        <w:rPr>
          <w:rFonts w:ascii="Montserrat" w:hAnsi="Montserrat" w:cs="Arial"/>
          <w:bCs/>
        </w:rPr>
      </w:pPr>
      <w:r w:rsidRPr="001B3CB6">
        <w:rPr>
          <w:rFonts w:ascii="Montserrat" w:hAnsi="Montserrat" w:cs="Arial"/>
          <w:bCs/>
        </w:rPr>
        <w:lastRenderedPageBreak/>
        <w:t xml:space="preserve">Por tal motivo, es muy importante </w:t>
      </w:r>
      <w:r w:rsidR="00C76998" w:rsidRPr="001B3CB6">
        <w:rPr>
          <w:rFonts w:ascii="Montserrat" w:hAnsi="Montserrat" w:cs="Arial"/>
          <w:bCs/>
        </w:rPr>
        <w:t>que,</w:t>
      </w:r>
      <w:r w:rsidRPr="001B3CB6">
        <w:rPr>
          <w:rFonts w:ascii="Montserrat" w:hAnsi="Montserrat" w:cs="Arial"/>
          <w:bCs/>
        </w:rPr>
        <w:t xml:space="preserve"> desde la infancia, tanto en la familia como en la escuela y la sociedad, se eduque para que los hombres sean respetuosos y las mujeres recuperen su autonomía, libertad y dignidad. </w:t>
      </w:r>
    </w:p>
    <w:p w14:paraId="1AC34038" w14:textId="77777777" w:rsidR="00A85F23" w:rsidRPr="001B3CB6" w:rsidRDefault="00A85F23" w:rsidP="00A85F23">
      <w:pPr>
        <w:spacing w:after="0" w:line="240" w:lineRule="auto"/>
        <w:jc w:val="both"/>
        <w:rPr>
          <w:rFonts w:ascii="Montserrat" w:hAnsi="Montserrat" w:cs="Arial"/>
          <w:bCs/>
        </w:rPr>
      </w:pPr>
    </w:p>
    <w:p w14:paraId="7E4B33C2" w14:textId="7F759D0A" w:rsidR="00A85F23" w:rsidRPr="001B3CB6" w:rsidRDefault="00A85F23" w:rsidP="00A85F23">
      <w:pPr>
        <w:spacing w:after="0" w:line="240" w:lineRule="auto"/>
        <w:jc w:val="both"/>
        <w:rPr>
          <w:rFonts w:ascii="Montserrat" w:hAnsi="Montserrat" w:cs="Arial"/>
          <w:bCs/>
        </w:rPr>
      </w:pPr>
      <w:proofErr w:type="spellStart"/>
      <w:r w:rsidRPr="001B3CB6">
        <w:rPr>
          <w:rFonts w:ascii="Montserrat" w:hAnsi="Montserrat" w:cs="Arial"/>
          <w:bCs/>
        </w:rPr>
        <w:t>INMujeres</w:t>
      </w:r>
      <w:proofErr w:type="spellEnd"/>
      <w:r w:rsidRPr="001B3CB6">
        <w:rPr>
          <w:rFonts w:ascii="Montserrat" w:hAnsi="Montserrat" w:cs="Arial"/>
          <w:bCs/>
        </w:rPr>
        <w:t xml:space="preserve"> propone que “para romper con los estereotipos de género que limitan el desarrollo integral de las personas, es fundamental la educación de las niñas y los niños, en el marco del derecho a la igualdad”.</w:t>
      </w:r>
    </w:p>
    <w:p w14:paraId="260D8E37" w14:textId="77777777" w:rsidR="00A85F23" w:rsidRPr="001B3CB6" w:rsidRDefault="00A85F23" w:rsidP="00A85F23">
      <w:pPr>
        <w:spacing w:after="0" w:line="240" w:lineRule="auto"/>
        <w:jc w:val="both"/>
        <w:rPr>
          <w:rFonts w:ascii="Montserrat" w:eastAsia="Arial" w:hAnsi="Montserrat" w:cs="Arial"/>
          <w:bCs/>
        </w:rPr>
      </w:pPr>
    </w:p>
    <w:p w14:paraId="67BA22F5" w14:textId="498F6E34"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Igualmente, ONU Mujeres dice que educar en “igualdad de derechos permitirá a la mujer alcanzar su máximo potencial social y económico, libre de temor y discriminación”.</w:t>
      </w:r>
    </w:p>
    <w:p w14:paraId="6ADC10E7" w14:textId="77777777" w:rsidR="00A85F23" w:rsidRPr="001B3CB6" w:rsidRDefault="00A85F23" w:rsidP="00A85F23">
      <w:pPr>
        <w:spacing w:after="0" w:line="240" w:lineRule="auto"/>
        <w:jc w:val="both"/>
        <w:rPr>
          <w:rFonts w:ascii="Montserrat" w:eastAsia="Arial" w:hAnsi="Montserrat" w:cs="Arial"/>
          <w:bCs/>
        </w:rPr>
      </w:pPr>
    </w:p>
    <w:p w14:paraId="5BC38913" w14:textId="27219800" w:rsidR="00A85F23" w:rsidRPr="001B3CB6" w:rsidRDefault="00C76998" w:rsidP="00A85F23">
      <w:pPr>
        <w:spacing w:after="0" w:line="240" w:lineRule="auto"/>
        <w:jc w:val="both"/>
        <w:rPr>
          <w:rFonts w:ascii="Montserrat" w:eastAsia="Arial" w:hAnsi="Montserrat" w:cs="Arial"/>
          <w:bCs/>
        </w:rPr>
      </w:pPr>
      <w:r w:rsidRPr="001B3CB6">
        <w:rPr>
          <w:rFonts w:ascii="Montserrat" w:eastAsia="Arial" w:hAnsi="Montserrat" w:cs="Arial"/>
          <w:bCs/>
        </w:rPr>
        <w:t>A</w:t>
      </w:r>
      <w:r w:rsidR="00A85F23" w:rsidRPr="001B3CB6">
        <w:rPr>
          <w:rFonts w:ascii="Montserrat" w:eastAsia="Arial" w:hAnsi="Montserrat" w:cs="Arial"/>
          <w:bCs/>
        </w:rPr>
        <w:t>tré</w:t>
      </w:r>
      <w:r w:rsidRPr="001B3CB6">
        <w:rPr>
          <w:rFonts w:ascii="Montserrat" w:eastAsia="Arial" w:hAnsi="Montserrat" w:cs="Arial"/>
          <w:bCs/>
        </w:rPr>
        <w:t>vete</w:t>
      </w:r>
      <w:r w:rsidR="00A85F23" w:rsidRPr="001B3CB6">
        <w:rPr>
          <w:rFonts w:ascii="Montserrat" w:eastAsia="Arial" w:hAnsi="Montserrat" w:cs="Arial"/>
          <w:bCs/>
        </w:rPr>
        <w:t xml:space="preserve"> a cambiar y desafiar los estereotipos que limitan el potencial de la mujer, no sea</w:t>
      </w:r>
      <w:r w:rsidRPr="001B3CB6">
        <w:rPr>
          <w:rFonts w:ascii="Montserrat" w:eastAsia="Arial" w:hAnsi="Montserrat" w:cs="Arial"/>
          <w:bCs/>
        </w:rPr>
        <w:t>s</w:t>
      </w:r>
      <w:r w:rsidR="00A85F23" w:rsidRPr="001B3CB6">
        <w:rPr>
          <w:rFonts w:ascii="Montserrat" w:eastAsia="Arial" w:hAnsi="Montserrat" w:cs="Arial"/>
          <w:bCs/>
        </w:rPr>
        <w:t xml:space="preserve"> reproductor de conductas que violentan los derechos de cada mujer con la que se relacionan. </w:t>
      </w:r>
    </w:p>
    <w:p w14:paraId="776E7890" w14:textId="77777777" w:rsidR="00A85F23" w:rsidRPr="001B3CB6" w:rsidRDefault="00A85F23" w:rsidP="00A85F23">
      <w:pPr>
        <w:spacing w:after="0" w:line="240" w:lineRule="auto"/>
        <w:jc w:val="both"/>
        <w:rPr>
          <w:rFonts w:ascii="Montserrat" w:eastAsia="Arial" w:hAnsi="Montserrat" w:cs="Arial"/>
          <w:bCs/>
        </w:rPr>
      </w:pPr>
    </w:p>
    <w:p w14:paraId="64142445" w14:textId="2D1BC6E1" w:rsidR="00A85F23" w:rsidRPr="001B3CB6" w:rsidRDefault="00A85F23" w:rsidP="00A85F23">
      <w:pPr>
        <w:spacing w:after="0" w:line="240" w:lineRule="auto"/>
        <w:jc w:val="both"/>
        <w:rPr>
          <w:rFonts w:ascii="Montserrat" w:eastAsia="Arial" w:hAnsi="Montserrat" w:cs="Arial"/>
          <w:bCs/>
        </w:rPr>
      </w:pPr>
      <w:r w:rsidRPr="001B3CB6">
        <w:rPr>
          <w:rFonts w:ascii="Montserrat" w:eastAsia="Arial" w:hAnsi="Montserrat" w:cs="Arial"/>
          <w:bCs/>
        </w:rPr>
        <w:t>Recuerd</w:t>
      </w:r>
      <w:r w:rsidR="00C76998" w:rsidRPr="001B3CB6">
        <w:rPr>
          <w:rFonts w:ascii="Montserrat" w:eastAsia="Arial" w:hAnsi="Montserrat" w:cs="Arial"/>
          <w:bCs/>
        </w:rPr>
        <w:t>a</w:t>
      </w:r>
      <w:r w:rsidRPr="001B3CB6">
        <w:rPr>
          <w:rFonts w:ascii="Montserrat" w:eastAsia="Arial" w:hAnsi="Montserrat" w:cs="Arial"/>
          <w:bCs/>
        </w:rPr>
        <w:t xml:space="preserve"> que la base para vivir en una sociedad armónica son el respeto y tolerancia entre sus integrantes, aprend</w:t>
      </w:r>
      <w:r w:rsidR="00C76998" w:rsidRPr="001B3CB6">
        <w:rPr>
          <w:rFonts w:ascii="Montserrat" w:eastAsia="Arial" w:hAnsi="Montserrat" w:cs="Arial"/>
          <w:bCs/>
        </w:rPr>
        <w:t>e</w:t>
      </w:r>
      <w:r w:rsidRPr="001B3CB6">
        <w:rPr>
          <w:rFonts w:ascii="Montserrat" w:eastAsia="Arial" w:hAnsi="Montserrat" w:cs="Arial"/>
          <w:bCs/>
        </w:rPr>
        <w:t xml:space="preserve"> a respetar formas de ser y pensar de cada una de las personas con la que conviv</w:t>
      </w:r>
      <w:r w:rsidR="00C76998" w:rsidRPr="001B3CB6">
        <w:rPr>
          <w:rFonts w:ascii="Montserrat" w:eastAsia="Arial" w:hAnsi="Montserrat" w:cs="Arial"/>
          <w:bCs/>
        </w:rPr>
        <w:t>es</w:t>
      </w:r>
      <w:r w:rsidRPr="001B3CB6">
        <w:rPr>
          <w:rFonts w:ascii="Montserrat" w:eastAsia="Arial" w:hAnsi="Montserrat" w:cs="Arial"/>
          <w:bCs/>
        </w:rPr>
        <w:t>. Ha</w:t>
      </w:r>
      <w:r w:rsidR="00C76998" w:rsidRPr="001B3CB6">
        <w:rPr>
          <w:rFonts w:ascii="Montserrat" w:eastAsia="Arial" w:hAnsi="Montserrat" w:cs="Arial"/>
          <w:bCs/>
        </w:rPr>
        <w:t>z</w:t>
      </w:r>
      <w:r w:rsidRPr="001B3CB6">
        <w:rPr>
          <w:rFonts w:ascii="Montserrat" w:eastAsia="Arial" w:hAnsi="Montserrat" w:cs="Arial"/>
          <w:bCs/>
        </w:rPr>
        <w:t xml:space="preserve"> de este mundo un lugar seguro para cada mujer y niña del planeta.</w:t>
      </w:r>
    </w:p>
    <w:p w14:paraId="73C063EC" w14:textId="77777777" w:rsidR="00A85F23" w:rsidRPr="001B3CB6" w:rsidRDefault="00A85F23" w:rsidP="00A85F23">
      <w:pPr>
        <w:spacing w:after="0" w:line="240" w:lineRule="auto"/>
        <w:jc w:val="both"/>
        <w:rPr>
          <w:rFonts w:ascii="Montserrat" w:eastAsia="Arial" w:hAnsi="Montserrat" w:cs="Arial"/>
          <w:bCs/>
        </w:rPr>
      </w:pPr>
    </w:p>
    <w:p w14:paraId="63CCEF97" w14:textId="77777777" w:rsidR="006D5371" w:rsidRPr="001B3CB6" w:rsidRDefault="006D5371" w:rsidP="00D513C8">
      <w:pPr>
        <w:spacing w:after="0" w:line="240" w:lineRule="auto"/>
        <w:rPr>
          <w:rFonts w:ascii="Montserrat" w:eastAsia="Times New Roman" w:hAnsi="Montserrat" w:cs="Times New Roman"/>
          <w:bCs/>
          <w:szCs w:val="24"/>
          <w:lang w:eastAsia="es-MX"/>
        </w:rPr>
      </w:pPr>
    </w:p>
    <w:p w14:paraId="7380D1A3" w14:textId="7E7D783C" w:rsidR="00675879" w:rsidRPr="001B3CB6" w:rsidRDefault="004F4F0E" w:rsidP="00D513C8">
      <w:pPr>
        <w:spacing w:after="0" w:line="240" w:lineRule="auto"/>
        <w:rPr>
          <w:rFonts w:ascii="Montserrat" w:eastAsia="Times New Roman" w:hAnsi="Montserrat" w:cs="Times New Roman"/>
          <w:b/>
          <w:bCs/>
          <w:sz w:val="28"/>
          <w:szCs w:val="24"/>
          <w:lang w:eastAsia="es-MX"/>
        </w:rPr>
      </w:pPr>
      <w:r w:rsidRPr="001B3CB6">
        <w:rPr>
          <w:rFonts w:ascii="Montserrat" w:eastAsia="Times New Roman" w:hAnsi="Montserrat" w:cs="Times New Roman"/>
          <w:b/>
          <w:bCs/>
          <w:sz w:val="28"/>
          <w:szCs w:val="24"/>
          <w:lang w:eastAsia="es-MX"/>
        </w:rPr>
        <w:t>El Reto de H</w:t>
      </w:r>
      <w:r w:rsidR="00675879" w:rsidRPr="001B3CB6">
        <w:rPr>
          <w:rFonts w:ascii="Montserrat" w:eastAsia="Times New Roman" w:hAnsi="Montserrat" w:cs="Times New Roman"/>
          <w:b/>
          <w:bCs/>
          <w:sz w:val="28"/>
          <w:szCs w:val="24"/>
          <w:lang w:eastAsia="es-MX"/>
        </w:rPr>
        <w:t>oy</w:t>
      </w:r>
      <w:r w:rsidR="00042BEC" w:rsidRPr="001B3CB6">
        <w:rPr>
          <w:rFonts w:ascii="Montserrat" w:eastAsia="Times New Roman" w:hAnsi="Montserrat" w:cs="Times New Roman"/>
          <w:b/>
          <w:bCs/>
          <w:sz w:val="28"/>
          <w:szCs w:val="24"/>
          <w:lang w:eastAsia="es-MX"/>
        </w:rPr>
        <w:t>:</w:t>
      </w:r>
    </w:p>
    <w:p w14:paraId="413398FC" w14:textId="54831D17" w:rsidR="00675879" w:rsidRPr="001B3CB6" w:rsidRDefault="00675879" w:rsidP="00D513C8">
      <w:pPr>
        <w:spacing w:after="0" w:line="240" w:lineRule="auto"/>
        <w:jc w:val="both"/>
        <w:rPr>
          <w:rFonts w:ascii="Montserrat" w:eastAsia="Arial" w:hAnsi="Montserrat" w:cs="Arial"/>
        </w:rPr>
      </w:pPr>
    </w:p>
    <w:p w14:paraId="07E1215A" w14:textId="5E8D6AE0" w:rsidR="00C76998" w:rsidRDefault="00C76998" w:rsidP="00C76998">
      <w:pPr>
        <w:spacing w:after="0" w:line="240" w:lineRule="auto"/>
        <w:jc w:val="both"/>
        <w:rPr>
          <w:rFonts w:ascii="Montserrat" w:hAnsi="Montserrat" w:cs="Arial"/>
          <w:bCs/>
        </w:rPr>
      </w:pPr>
      <w:r w:rsidRPr="001B3CB6">
        <w:rPr>
          <w:rFonts w:ascii="Montserrat" w:hAnsi="Montserrat" w:cs="Arial"/>
          <w:bCs/>
        </w:rPr>
        <w:t>Para conocer más sobre el tema, puedes revisar los libros de texto de Formación Cívica y Ética.</w:t>
      </w:r>
    </w:p>
    <w:p w14:paraId="7249F66D" w14:textId="77777777" w:rsidR="00A45519" w:rsidRPr="001B3CB6" w:rsidRDefault="00A45519" w:rsidP="00C76998">
      <w:pPr>
        <w:spacing w:after="0" w:line="240" w:lineRule="auto"/>
        <w:jc w:val="both"/>
        <w:rPr>
          <w:rFonts w:ascii="Montserrat" w:hAnsi="Montserrat" w:cs="Arial"/>
          <w:bCs/>
        </w:rPr>
      </w:pPr>
    </w:p>
    <w:p w14:paraId="539973AF" w14:textId="77777777" w:rsidR="003A5C91" w:rsidRPr="001B3CB6" w:rsidRDefault="003A5C91" w:rsidP="00D513C8">
      <w:pPr>
        <w:spacing w:after="0" w:line="240" w:lineRule="auto"/>
        <w:jc w:val="both"/>
        <w:rPr>
          <w:rFonts w:ascii="Montserrat" w:eastAsia="Calibri" w:hAnsi="Montserrat" w:cs="Arial"/>
          <w:color w:val="000000" w:themeColor="text1"/>
        </w:rPr>
      </w:pPr>
    </w:p>
    <w:p w14:paraId="28D02C5D" w14:textId="3CEA549B" w:rsidR="00DD1897" w:rsidRPr="001B3CB6" w:rsidRDefault="00DD1897" w:rsidP="00D513C8">
      <w:pPr>
        <w:spacing w:after="0" w:line="240" w:lineRule="auto"/>
        <w:jc w:val="center"/>
        <w:textAlignment w:val="baseline"/>
        <w:rPr>
          <w:rFonts w:ascii="Montserrat" w:eastAsia="Times New Roman" w:hAnsi="Montserrat" w:cs="Times New Roman"/>
          <w:sz w:val="32"/>
          <w:szCs w:val="24"/>
          <w:lang w:eastAsia="es-MX"/>
        </w:rPr>
      </w:pPr>
      <w:r w:rsidRPr="001B3CB6">
        <w:rPr>
          <w:rFonts w:ascii="Montserrat" w:eastAsia="Times New Roman" w:hAnsi="Montserrat" w:cs="Times New Roman"/>
          <w:b/>
          <w:bCs/>
          <w:sz w:val="28"/>
          <w:lang w:eastAsia="es-MX"/>
        </w:rPr>
        <w:t>¡Buen trabajo!</w:t>
      </w:r>
    </w:p>
    <w:p w14:paraId="5542B2F7" w14:textId="4F70FAA5" w:rsidR="00DD1897" w:rsidRPr="001B3CB6" w:rsidRDefault="00DD1897" w:rsidP="00D513C8">
      <w:pPr>
        <w:spacing w:after="0" w:line="240" w:lineRule="auto"/>
        <w:jc w:val="center"/>
        <w:textAlignment w:val="baseline"/>
        <w:rPr>
          <w:rFonts w:ascii="Montserrat" w:eastAsia="Times New Roman" w:hAnsi="Montserrat" w:cs="Times New Roman"/>
          <w:sz w:val="32"/>
          <w:szCs w:val="24"/>
          <w:lang w:eastAsia="es-MX"/>
        </w:rPr>
      </w:pPr>
    </w:p>
    <w:p w14:paraId="7AD89CFF" w14:textId="0295A0E1" w:rsidR="00DD1897" w:rsidRPr="001B3CB6" w:rsidRDefault="00522EE0" w:rsidP="00D513C8">
      <w:pPr>
        <w:spacing w:after="0" w:line="240" w:lineRule="auto"/>
        <w:jc w:val="center"/>
        <w:textAlignment w:val="baseline"/>
        <w:rPr>
          <w:rFonts w:ascii="Montserrat" w:eastAsia="Times New Roman" w:hAnsi="Montserrat" w:cs="Times New Roman"/>
          <w:sz w:val="32"/>
          <w:szCs w:val="24"/>
          <w:lang w:eastAsia="es-MX"/>
        </w:rPr>
      </w:pPr>
      <w:r w:rsidRPr="001B3CB6">
        <w:rPr>
          <w:rFonts w:ascii="Montserrat" w:eastAsia="Times New Roman" w:hAnsi="Montserrat" w:cs="Times New Roman"/>
          <w:b/>
          <w:bCs/>
          <w:sz w:val="28"/>
          <w:lang w:eastAsia="es-MX"/>
        </w:rPr>
        <w:t>Gracias por tu esfuerzo.</w:t>
      </w:r>
    </w:p>
    <w:p w14:paraId="59346379" w14:textId="77777777" w:rsidR="00522EE0" w:rsidRPr="001B3CB6" w:rsidRDefault="00522EE0" w:rsidP="00D513C8">
      <w:pPr>
        <w:spacing w:after="0" w:line="240" w:lineRule="auto"/>
        <w:textAlignment w:val="baseline"/>
        <w:rPr>
          <w:rFonts w:ascii="Montserrat" w:eastAsia="Times New Roman" w:hAnsi="Montserrat" w:cs="Segoe UI"/>
          <w:bCs/>
          <w:sz w:val="24"/>
          <w:lang w:eastAsia="es-MX"/>
        </w:rPr>
      </w:pPr>
    </w:p>
    <w:sectPr w:rsidR="00522EE0" w:rsidRPr="001B3CB6" w:rsidSect="00F37DDC">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77DE" w16cex:dateUtc="2021-03-17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9DD5F" w16cid:durableId="23FB77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977F7D"/>
    <w:multiLevelType w:val="hybridMultilevel"/>
    <w:tmpl w:val="7F7ACF38"/>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940935"/>
    <w:multiLevelType w:val="hybridMultilevel"/>
    <w:tmpl w:val="B7F02164"/>
    <w:lvl w:ilvl="0" w:tplc="953E13F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D0043C"/>
    <w:multiLevelType w:val="hybridMultilevel"/>
    <w:tmpl w:val="18B40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0687E"/>
    <w:multiLevelType w:val="hybridMultilevel"/>
    <w:tmpl w:val="F1F83622"/>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615FF5"/>
    <w:multiLevelType w:val="hybridMultilevel"/>
    <w:tmpl w:val="0FCC8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C424BF2"/>
    <w:multiLevelType w:val="hybridMultilevel"/>
    <w:tmpl w:val="82AC8D6E"/>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CE0FF1"/>
    <w:multiLevelType w:val="hybridMultilevel"/>
    <w:tmpl w:val="A1269D90"/>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8D51C32"/>
    <w:multiLevelType w:val="hybridMultilevel"/>
    <w:tmpl w:val="C810B84A"/>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026ED9"/>
    <w:multiLevelType w:val="hybridMultilevel"/>
    <w:tmpl w:val="DC3CA932"/>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9D6FE8"/>
    <w:multiLevelType w:val="hybridMultilevel"/>
    <w:tmpl w:val="D494D5B0"/>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3260350"/>
    <w:multiLevelType w:val="hybridMultilevel"/>
    <w:tmpl w:val="A326843C"/>
    <w:lvl w:ilvl="0" w:tplc="FFF64698">
      <w:start w:val="1"/>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B306F92"/>
    <w:multiLevelType w:val="hybridMultilevel"/>
    <w:tmpl w:val="C0949C64"/>
    <w:lvl w:ilvl="0" w:tplc="B10CAC84">
      <w:start w:val="2"/>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1236CE"/>
    <w:multiLevelType w:val="hybridMultilevel"/>
    <w:tmpl w:val="819CE6F8"/>
    <w:lvl w:ilvl="0" w:tplc="10F85CB8">
      <w:start w:val="1"/>
      <w:numFmt w:val="bullet"/>
      <w:lvlText w:val="▪"/>
      <w:lvlJc w:val="left"/>
      <w:pPr>
        <w:ind w:left="720" w:hanging="360"/>
      </w:pPr>
      <w:rPr>
        <w:rFonts w:ascii="Noto Sans Symbols" w:eastAsia="Noto Sans Symbols" w:hAnsi="Noto Sans Symbols" w:cs="Noto Sans Symbol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3AE3A69"/>
    <w:multiLevelType w:val="hybridMultilevel"/>
    <w:tmpl w:val="1E085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5"/>
  </w:num>
  <w:num w:numId="5">
    <w:abstractNumId w:val="7"/>
  </w:num>
  <w:num w:numId="6">
    <w:abstractNumId w:val="27"/>
  </w:num>
  <w:num w:numId="7">
    <w:abstractNumId w:val="30"/>
  </w:num>
  <w:num w:numId="8">
    <w:abstractNumId w:val="25"/>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4"/>
  </w:num>
  <w:num w:numId="15">
    <w:abstractNumId w:val="22"/>
  </w:num>
  <w:num w:numId="16">
    <w:abstractNumId w:val="13"/>
  </w:num>
  <w:num w:numId="17">
    <w:abstractNumId w:val="9"/>
  </w:num>
  <w:num w:numId="18">
    <w:abstractNumId w:val="23"/>
  </w:num>
  <w:num w:numId="19">
    <w:abstractNumId w:val="26"/>
  </w:num>
  <w:num w:numId="20">
    <w:abstractNumId w:val="14"/>
  </w:num>
  <w:num w:numId="21">
    <w:abstractNumId w:val="31"/>
  </w:num>
  <w:num w:numId="22">
    <w:abstractNumId w:val="5"/>
  </w:num>
  <w:num w:numId="23">
    <w:abstractNumId w:val="29"/>
  </w:num>
  <w:num w:numId="24">
    <w:abstractNumId w:val="18"/>
  </w:num>
  <w:num w:numId="25">
    <w:abstractNumId w:val="17"/>
  </w:num>
  <w:num w:numId="26">
    <w:abstractNumId w:val="24"/>
  </w:num>
  <w:num w:numId="27">
    <w:abstractNumId w:val="20"/>
  </w:num>
  <w:num w:numId="28">
    <w:abstractNumId w:val="21"/>
  </w:num>
  <w:num w:numId="29">
    <w:abstractNumId w:val="11"/>
  </w:num>
  <w:num w:numId="30">
    <w:abstractNumId w:val="10"/>
  </w:num>
  <w:num w:numId="31">
    <w:abstractNumId w:val="8"/>
  </w:num>
  <w:num w:numId="3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70A6"/>
    <w:rsid w:val="00021921"/>
    <w:rsid w:val="00023189"/>
    <w:rsid w:val="0002352C"/>
    <w:rsid w:val="000249F5"/>
    <w:rsid w:val="0002726B"/>
    <w:rsid w:val="000303A0"/>
    <w:rsid w:val="0003124C"/>
    <w:rsid w:val="00031443"/>
    <w:rsid w:val="000344B6"/>
    <w:rsid w:val="00041219"/>
    <w:rsid w:val="00042BEC"/>
    <w:rsid w:val="0004586B"/>
    <w:rsid w:val="00046E79"/>
    <w:rsid w:val="00051EA0"/>
    <w:rsid w:val="00060DA7"/>
    <w:rsid w:val="000618D0"/>
    <w:rsid w:val="00061A4F"/>
    <w:rsid w:val="00062F95"/>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1AB3"/>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6669"/>
    <w:rsid w:val="001A1466"/>
    <w:rsid w:val="001A1C93"/>
    <w:rsid w:val="001A3BF9"/>
    <w:rsid w:val="001A6161"/>
    <w:rsid w:val="001A6C69"/>
    <w:rsid w:val="001B0BCA"/>
    <w:rsid w:val="001B0EBB"/>
    <w:rsid w:val="001B2807"/>
    <w:rsid w:val="001B3CB6"/>
    <w:rsid w:val="001B464F"/>
    <w:rsid w:val="001B5771"/>
    <w:rsid w:val="001C77F9"/>
    <w:rsid w:val="001D1E50"/>
    <w:rsid w:val="001D62E6"/>
    <w:rsid w:val="001D748A"/>
    <w:rsid w:val="001E0FE7"/>
    <w:rsid w:val="001E2B60"/>
    <w:rsid w:val="001E4D84"/>
    <w:rsid w:val="001F0E2B"/>
    <w:rsid w:val="00202FA2"/>
    <w:rsid w:val="00213916"/>
    <w:rsid w:val="0021528F"/>
    <w:rsid w:val="0022141C"/>
    <w:rsid w:val="002251B6"/>
    <w:rsid w:val="00226D53"/>
    <w:rsid w:val="00227FA3"/>
    <w:rsid w:val="00230E22"/>
    <w:rsid w:val="00236C39"/>
    <w:rsid w:val="002405F5"/>
    <w:rsid w:val="0024106D"/>
    <w:rsid w:val="002410C1"/>
    <w:rsid w:val="00244AD7"/>
    <w:rsid w:val="0024535C"/>
    <w:rsid w:val="00252865"/>
    <w:rsid w:val="00254219"/>
    <w:rsid w:val="00256E4D"/>
    <w:rsid w:val="00257CB1"/>
    <w:rsid w:val="0026391B"/>
    <w:rsid w:val="0026486C"/>
    <w:rsid w:val="00264DF6"/>
    <w:rsid w:val="00265259"/>
    <w:rsid w:val="002660AA"/>
    <w:rsid w:val="0027313E"/>
    <w:rsid w:val="00274739"/>
    <w:rsid w:val="00281288"/>
    <w:rsid w:val="002815C1"/>
    <w:rsid w:val="002839CA"/>
    <w:rsid w:val="00285771"/>
    <w:rsid w:val="00286856"/>
    <w:rsid w:val="002870BC"/>
    <w:rsid w:val="002A237F"/>
    <w:rsid w:val="002A5B44"/>
    <w:rsid w:val="002B08EA"/>
    <w:rsid w:val="002B0C2A"/>
    <w:rsid w:val="002B0E6E"/>
    <w:rsid w:val="002B1A2D"/>
    <w:rsid w:val="002B582A"/>
    <w:rsid w:val="002B69C2"/>
    <w:rsid w:val="002B6B02"/>
    <w:rsid w:val="002C62A7"/>
    <w:rsid w:val="002D0B22"/>
    <w:rsid w:val="002D12B4"/>
    <w:rsid w:val="002D6441"/>
    <w:rsid w:val="002E3A1F"/>
    <w:rsid w:val="002E44AB"/>
    <w:rsid w:val="002F55CC"/>
    <w:rsid w:val="002F6C18"/>
    <w:rsid w:val="002F7A29"/>
    <w:rsid w:val="00304F49"/>
    <w:rsid w:val="00305129"/>
    <w:rsid w:val="00310D22"/>
    <w:rsid w:val="00320AD1"/>
    <w:rsid w:val="00322401"/>
    <w:rsid w:val="003236C6"/>
    <w:rsid w:val="00323847"/>
    <w:rsid w:val="00325A73"/>
    <w:rsid w:val="00330EB2"/>
    <w:rsid w:val="003312DE"/>
    <w:rsid w:val="00332D0B"/>
    <w:rsid w:val="003350C3"/>
    <w:rsid w:val="00340CEC"/>
    <w:rsid w:val="003429E7"/>
    <w:rsid w:val="003441A7"/>
    <w:rsid w:val="003471BE"/>
    <w:rsid w:val="00350B15"/>
    <w:rsid w:val="003528D5"/>
    <w:rsid w:val="00352EA4"/>
    <w:rsid w:val="003609C8"/>
    <w:rsid w:val="00360A89"/>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4117D"/>
    <w:rsid w:val="00447059"/>
    <w:rsid w:val="00447879"/>
    <w:rsid w:val="0045301B"/>
    <w:rsid w:val="004543D9"/>
    <w:rsid w:val="00456F29"/>
    <w:rsid w:val="00460701"/>
    <w:rsid w:val="00464B77"/>
    <w:rsid w:val="004773D5"/>
    <w:rsid w:val="00481F2B"/>
    <w:rsid w:val="00482173"/>
    <w:rsid w:val="0048356D"/>
    <w:rsid w:val="0048566B"/>
    <w:rsid w:val="0049239D"/>
    <w:rsid w:val="004957A5"/>
    <w:rsid w:val="004A27D8"/>
    <w:rsid w:val="004A7307"/>
    <w:rsid w:val="004A7B49"/>
    <w:rsid w:val="004B619E"/>
    <w:rsid w:val="004C4117"/>
    <w:rsid w:val="004C5C0A"/>
    <w:rsid w:val="004C6361"/>
    <w:rsid w:val="004C7366"/>
    <w:rsid w:val="004C7B35"/>
    <w:rsid w:val="004D0390"/>
    <w:rsid w:val="004D03BA"/>
    <w:rsid w:val="004D1CD7"/>
    <w:rsid w:val="004D496D"/>
    <w:rsid w:val="004E136F"/>
    <w:rsid w:val="004F048E"/>
    <w:rsid w:val="004F4072"/>
    <w:rsid w:val="004F4542"/>
    <w:rsid w:val="004F4F0E"/>
    <w:rsid w:val="004F57A4"/>
    <w:rsid w:val="004F740E"/>
    <w:rsid w:val="004F772B"/>
    <w:rsid w:val="00502CEA"/>
    <w:rsid w:val="0050645F"/>
    <w:rsid w:val="00514B8F"/>
    <w:rsid w:val="00517C7C"/>
    <w:rsid w:val="00522EE0"/>
    <w:rsid w:val="00524D98"/>
    <w:rsid w:val="00526339"/>
    <w:rsid w:val="00534C35"/>
    <w:rsid w:val="00537656"/>
    <w:rsid w:val="00542DCD"/>
    <w:rsid w:val="005440AF"/>
    <w:rsid w:val="00545181"/>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6023"/>
    <w:rsid w:val="005B372A"/>
    <w:rsid w:val="005B4D09"/>
    <w:rsid w:val="005B760A"/>
    <w:rsid w:val="005C0B56"/>
    <w:rsid w:val="005C2BB7"/>
    <w:rsid w:val="005D19F5"/>
    <w:rsid w:val="005D6869"/>
    <w:rsid w:val="005F0A85"/>
    <w:rsid w:val="005F2FC9"/>
    <w:rsid w:val="005F39F2"/>
    <w:rsid w:val="005F7602"/>
    <w:rsid w:val="005F7AE2"/>
    <w:rsid w:val="00604E89"/>
    <w:rsid w:val="00606FB2"/>
    <w:rsid w:val="006147AF"/>
    <w:rsid w:val="00617F3B"/>
    <w:rsid w:val="006243EF"/>
    <w:rsid w:val="00625903"/>
    <w:rsid w:val="00627AFE"/>
    <w:rsid w:val="00633B33"/>
    <w:rsid w:val="00637613"/>
    <w:rsid w:val="00642124"/>
    <w:rsid w:val="00642C87"/>
    <w:rsid w:val="006514C5"/>
    <w:rsid w:val="006530CE"/>
    <w:rsid w:val="006537DC"/>
    <w:rsid w:val="00653C44"/>
    <w:rsid w:val="00655DE7"/>
    <w:rsid w:val="00667761"/>
    <w:rsid w:val="006702F5"/>
    <w:rsid w:val="00673FF6"/>
    <w:rsid w:val="00675879"/>
    <w:rsid w:val="00680E5B"/>
    <w:rsid w:val="00684522"/>
    <w:rsid w:val="0068678E"/>
    <w:rsid w:val="00686BB1"/>
    <w:rsid w:val="0069352E"/>
    <w:rsid w:val="006940B8"/>
    <w:rsid w:val="00694175"/>
    <w:rsid w:val="006A0FCA"/>
    <w:rsid w:val="006A5490"/>
    <w:rsid w:val="006A70EE"/>
    <w:rsid w:val="006B2F55"/>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16B10"/>
    <w:rsid w:val="00727A00"/>
    <w:rsid w:val="00730AC5"/>
    <w:rsid w:val="00732BC8"/>
    <w:rsid w:val="00740BF4"/>
    <w:rsid w:val="00740E79"/>
    <w:rsid w:val="007449D5"/>
    <w:rsid w:val="007464D2"/>
    <w:rsid w:val="00747662"/>
    <w:rsid w:val="00747D20"/>
    <w:rsid w:val="00750863"/>
    <w:rsid w:val="007525A1"/>
    <w:rsid w:val="007534AF"/>
    <w:rsid w:val="00760D02"/>
    <w:rsid w:val="00764E11"/>
    <w:rsid w:val="00765FD9"/>
    <w:rsid w:val="00766CCD"/>
    <w:rsid w:val="00770ACA"/>
    <w:rsid w:val="00774FA8"/>
    <w:rsid w:val="007757EC"/>
    <w:rsid w:val="0077732D"/>
    <w:rsid w:val="007900B1"/>
    <w:rsid w:val="00791325"/>
    <w:rsid w:val="00791721"/>
    <w:rsid w:val="00793ADF"/>
    <w:rsid w:val="0079453E"/>
    <w:rsid w:val="00794AEC"/>
    <w:rsid w:val="00794C42"/>
    <w:rsid w:val="00797628"/>
    <w:rsid w:val="007A08A0"/>
    <w:rsid w:val="007A2093"/>
    <w:rsid w:val="007A467E"/>
    <w:rsid w:val="007B6D74"/>
    <w:rsid w:val="007B6EA1"/>
    <w:rsid w:val="007B704D"/>
    <w:rsid w:val="007C053C"/>
    <w:rsid w:val="007C22A7"/>
    <w:rsid w:val="007C7243"/>
    <w:rsid w:val="007D0945"/>
    <w:rsid w:val="007D0BCD"/>
    <w:rsid w:val="007E0D98"/>
    <w:rsid w:val="007E29C5"/>
    <w:rsid w:val="007E4848"/>
    <w:rsid w:val="007F08BF"/>
    <w:rsid w:val="007F40D0"/>
    <w:rsid w:val="007F439F"/>
    <w:rsid w:val="007F6678"/>
    <w:rsid w:val="00801A91"/>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024C"/>
    <w:rsid w:val="00851290"/>
    <w:rsid w:val="00857CDF"/>
    <w:rsid w:val="0086273D"/>
    <w:rsid w:val="00867BB6"/>
    <w:rsid w:val="00871245"/>
    <w:rsid w:val="00881556"/>
    <w:rsid w:val="00882322"/>
    <w:rsid w:val="00884905"/>
    <w:rsid w:val="008872CD"/>
    <w:rsid w:val="008915EB"/>
    <w:rsid w:val="00893C26"/>
    <w:rsid w:val="00894676"/>
    <w:rsid w:val="0089640D"/>
    <w:rsid w:val="008B6753"/>
    <w:rsid w:val="008C44C8"/>
    <w:rsid w:val="008C5C21"/>
    <w:rsid w:val="008C7A76"/>
    <w:rsid w:val="008D02E9"/>
    <w:rsid w:val="008D2B49"/>
    <w:rsid w:val="008D3400"/>
    <w:rsid w:val="008D7458"/>
    <w:rsid w:val="008D757D"/>
    <w:rsid w:val="008E0437"/>
    <w:rsid w:val="008E4B16"/>
    <w:rsid w:val="008E5C67"/>
    <w:rsid w:val="008E74C9"/>
    <w:rsid w:val="008F5A4D"/>
    <w:rsid w:val="00901343"/>
    <w:rsid w:val="00902B0F"/>
    <w:rsid w:val="00904366"/>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3560"/>
    <w:rsid w:val="009442A9"/>
    <w:rsid w:val="00955929"/>
    <w:rsid w:val="00955BBD"/>
    <w:rsid w:val="00955FD4"/>
    <w:rsid w:val="0095772B"/>
    <w:rsid w:val="009600B8"/>
    <w:rsid w:val="00960F48"/>
    <w:rsid w:val="00963585"/>
    <w:rsid w:val="00965D94"/>
    <w:rsid w:val="009664EF"/>
    <w:rsid w:val="0097345E"/>
    <w:rsid w:val="00983067"/>
    <w:rsid w:val="009851CF"/>
    <w:rsid w:val="0098523E"/>
    <w:rsid w:val="00987F11"/>
    <w:rsid w:val="00994102"/>
    <w:rsid w:val="00995909"/>
    <w:rsid w:val="00996A2D"/>
    <w:rsid w:val="009B5B4D"/>
    <w:rsid w:val="009C1574"/>
    <w:rsid w:val="009C15BA"/>
    <w:rsid w:val="009C5024"/>
    <w:rsid w:val="009C6954"/>
    <w:rsid w:val="009D32E2"/>
    <w:rsid w:val="009D3B9C"/>
    <w:rsid w:val="009E0BF7"/>
    <w:rsid w:val="009E1E54"/>
    <w:rsid w:val="009E1E8F"/>
    <w:rsid w:val="009E3F9F"/>
    <w:rsid w:val="009E62F5"/>
    <w:rsid w:val="00A00464"/>
    <w:rsid w:val="00A02434"/>
    <w:rsid w:val="00A0303F"/>
    <w:rsid w:val="00A03275"/>
    <w:rsid w:val="00A077C4"/>
    <w:rsid w:val="00A125CA"/>
    <w:rsid w:val="00A12940"/>
    <w:rsid w:val="00A1483E"/>
    <w:rsid w:val="00A153F4"/>
    <w:rsid w:val="00A17670"/>
    <w:rsid w:val="00A3127E"/>
    <w:rsid w:val="00A34876"/>
    <w:rsid w:val="00A35D97"/>
    <w:rsid w:val="00A36D30"/>
    <w:rsid w:val="00A37FF4"/>
    <w:rsid w:val="00A45519"/>
    <w:rsid w:val="00A50AC4"/>
    <w:rsid w:val="00A530CC"/>
    <w:rsid w:val="00A62BEB"/>
    <w:rsid w:val="00A65F28"/>
    <w:rsid w:val="00A7020C"/>
    <w:rsid w:val="00A75C78"/>
    <w:rsid w:val="00A84DF0"/>
    <w:rsid w:val="00A85D9D"/>
    <w:rsid w:val="00A85F23"/>
    <w:rsid w:val="00A860CA"/>
    <w:rsid w:val="00A913D4"/>
    <w:rsid w:val="00A941B6"/>
    <w:rsid w:val="00A96772"/>
    <w:rsid w:val="00AA797A"/>
    <w:rsid w:val="00AB3455"/>
    <w:rsid w:val="00AB76E8"/>
    <w:rsid w:val="00AC537C"/>
    <w:rsid w:val="00AD15BA"/>
    <w:rsid w:val="00AD2627"/>
    <w:rsid w:val="00AD5244"/>
    <w:rsid w:val="00AE020F"/>
    <w:rsid w:val="00AE1674"/>
    <w:rsid w:val="00AE20F9"/>
    <w:rsid w:val="00AF7A3B"/>
    <w:rsid w:val="00B0033B"/>
    <w:rsid w:val="00B003DB"/>
    <w:rsid w:val="00B052B0"/>
    <w:rsid w:val="00B14CE3"/>
    <w:rsid w:val="00B200B3"/>
    <w:rsid w:val="00B20A91"/>
    <w:rsid w:val="00B267CE"/>
    <w:rsid w:val="00B352DB"/>
    <w:rsid w:val="00B368A7"/>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A2842"/>
    <w:rsid w:val="00BC04E0"/>
    <w:rsid w:val="00BC2604"/>
    <w:rsid w:val="00BC37F7"/>
    <w:rsid w:val="00BC38A2"/>
    <w:rsid w:val="00BC6E30"/>
    <w:rsid w:val="00BD0391"/>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379"/>
    <w:rsid w:val="00C23D14"/>
    <w:rsid w:val="00C24A71"/>
    <w:rsid w:val="00C25413"/>
    <w:rsid w:val="00C258A0"/>
    <w:rsid w:val="00C3255C"/>
    <w:rsid w:val="00C34DC8"/>
    <w:rsid w:val="00C41939"/>
    <w:rsid w:val="00C42EA0"/>
    <w:rsid w:val="00C52CFA"/>
    <w:rsid w:val="00C54421"/>
    <w:rsid w:val="00C54DF9"/>
    <w:rsid w:val="00C60757"/>
    <w:rsid w:val="00C644E0"/>
    <w:rsid w:val="00C65288"/>
    <w:rsid w:val="00C65F41"/>
    <w:rsid w:val="00C7149F"/>
    <w:rsid w:val="00C76998"/>
    <w:rsid w:val="00C80C21"/>
    <w:rsid w:val="00C824AD"/>
    <w:rsid w:val="00C85547"/>
    <w:rsid w:val="00C86854"/>
    <w:rsid w:val="00C9254F"/>
    <w:rsid w:val="00CB10BB"/>
    <w:rsid w:val="00CB2964"/>
    <w:rsid w:val="00CB3B91"/>
    <w:rsid w:val="00CB59F3"/>
    <w:rsid w:val="00CB5F71"/>
    <w:rsid w:val="00CB6D15"/>
    <w:rsid w:val="00CB79C9"/>
    <w:rsid w:val="00CC0728"/>
    <w:rsid w:val="00CC3C40"/>
    <w:rsid w:val="00CC4AF8"/>
    <w:rsid w:val="00CC53F7"/>
    <w:rsid w:val="00CC6394"/>
    <w:rsid w:val="00CC66E0"/>
    <w:rsid w:val="00CD64FC"/>
    <w:rsid w:val="00CD69EF"/>
    <w:rsid w:val="00CD6BEC"/>
    <w:rsid w:val="00CE36B3"/>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9788A"/>
    <w:rsid w:val="00DA1929"/>
    <w:rsid w:val="00DA55AE"/>
    <w:rsid w:val="00DA57F6"/>
    <w:rsid w:val="00DB4D08"/>
    <w:rsid w:val="00DB6AA6"/>
    <w:rsid w:val="00DB6FE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3F6E"/>
    <w:rsid w:val="00E649B4"/>
    <w:rsid w:val="00E65611"/>
    <w:rsid w:val="00E66BBB"/>
    <w:rsid w:val="00E71A25"/>
    <w:rsid w:val="00E77745"/>
    <w:rsid w:val="00E779B7"/>
    <w:rsid w:val="00E82D29"/>
    <w:rsid w:val="00E85C26"/>
    <w:rsid w:val="00E90B7C"/>
    <w:rsid w:val="00E9143C"/>
    <w:rsid w:val="00E9559B"/>
    <w:rsid w:val="00E955DD"/>
    <w:rsid w:val="00E961AC"/>
    <w:rsid w:val="00E969F6"/>
    <w:rsid w:val="00EA06FE"/>
    <w:rsid w:val="00EA1C58"/>
    <w:rsid w:val="00EA1EA8"/>
    <w:rsid w:val="00EA3337"/>
    <w:rsid w:val="00EB02EE"/>
    <w:rsid w:val="00EB502D"/>
    <w:rsid w:val="00EB60F2"/>
    <w:rsid w:val="00EB67E3"/>
    <w:rsid w:val="00EB7E78"/>
    <w:rsid w:val="00EC3ADB"/>
    <w:rsid w:val="00EC3E47"/>
    <w:rsid w:val="00EC4954"/>
    <w:rsid w:val="00EC5B69"/>
    <w:rsid w:val="00EC5CFC"/>
    <w:rsid w:val="00ED2E9F"/>
    <w:rsid w:val="00ED4BB5"/>
    <w:rsid w:val="00ED5C92"/>
    <w:rsid w:val="00ED7730"/>
    <w:rsid w:val="00EE02D6"/>
    <w:rsid w:val="00EE1414"/>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6559"/>
    <w:rsid w:val="00F36BC6"/>
    <w:rsid w:val="00F36BE7"/>
    <w:rsid w:val="00F37DDC"/>
    <w:rsid w:val="00F41A86"/>
    <w:rsid w:val="00F454E2"/>
    <w:rsid w:val="00F45BFE"/>
    <w:rsid w:val="00F46458"/>
    <w:rsid w:val="00F4771E"/>
    <w:rsid w:val="00F47DC6"/>
    <w:rsid w:val="00F55D2B"/>
    <w:rsid w:val="00F57FC8"/>
    <w:rsid w:val="00F601B4"/>
    <w:rsid w:val="00F62A22"/>
    <w:rsid w:val="00F64204"/>
    <w:rsid w:val="00F65BB7"/>
    <w:rsid w:val="00F67178"/>
    <w:rsid w:val="00F76FD5"/>
    <w:rsid w:val="00F835EE"/>
    <w:rsid w:val="00F83A10"/>
    <w:rsid w:val="00F860F0"/>
    <w:rsid w:val="00F95AF4"/>
    <w:rsid w:val="00F96584"/>
    <w:rsid w:val="00F968FC"/>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customStyle="1" w:styleId="UnresolvedMention">
    <w:name w:val="Unresolved Mention"/>
    <w:basedOn w:val="Fuentedeprrafopredeter"/>
    <w:uiPriority w:val="99"/>
    <w:semiHidden/>
    <w:unhideWhenUsed/>
    <w:rsid w:val="001B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youtu.be/5t5fMTrem1o" TargetMode="Externa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0FD0-2DAC-478E-81DA-EFE945BE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2021-03-19T06:05:00Z</dcterms:created>
  <dcterms:modified xsi:type="dcterms:W3CDTF">2021-03-19T06:06:00Z</dcterms:modified>
</cp:coreProperties>
</file>