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87824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E27D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End w:id="0"/>
    </w:p>
    <w:p w14:paraId="6A05E90C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7FCA67D1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E27D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12FDC3CD" w14:textId="77777777" w:rsidR="00726B68" w:rsidRPr="00E27D67" w:rsidRDefault="00726B68" w:rsidP="00726B6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C4D4127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1874380" w:rsidR="00C07F7C" w:rsidRPr="00E27D67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E27D6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65E7FF34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2508F448" w14:textId="77777777" w:rsidR="00537414" w:rsidRPr="00E27D67" w:rsidRDefault="00537414" w:rsidP="00537414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E27D6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coseno I</w:t>
      </w:r>
    </w:p>
    <w:p w14:paraId="0F5ECC1B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74C3BF" w14:textId="5351BBEE" w:rsidR="00537414" w:rsidRPr="00E27D67" w:rsidRDefault="00C07F7C" w:rsidP="00537414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E27D67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E27D67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537414" w:rsidRPr="00E27D67">
        <w:rPr>
          <w:rFonts w:ascii="Montserrat" w:hAnsi="Montserrat" w:cs="Montserrat"/>
          <w:i/>
          <w:sz w:val="22"/>
          <w:szCs w:val="22"/>
        </w:rPr>
        <w:t>Resuelve problemas que implican el uso de las razones trigonométricas seno, coseno y tangente.</w:t>
      </w:r>
    </w:p>
    <w:p w14:paraId="743E7A78" w14:textId="77777777" w:rsidR="00537414" w:rsidRPr="00E27D67" w:rsidRDefault="00537414" w:rsidP="00537414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30463D89" w14:textId="3E844B03" w:rsidR="00C07F7C" w:rsidRPr="00E27D67" w:rsidRDefault="00537414" w:rsidP="0053741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27D6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E27D67">
        <w:rPr>
          <w:rFonts w:ascii="Montserrat" w:hAnsi="Montserrat" w:cs="Montserrat"/>
          <w:i/>
          <w:color w:val="000000"/>
        </w:rPr>
        <w:t>Dar sentido y significado a la función coseno.</w:t>
      </w:r>
    </w:p>
    <w:p w14:paraId="4BA99462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E27D67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E27D67" w:rsidRDefault="000A5290" w:rsidP="006835A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6C4DDAC" w14:textId="5F4CDBAB" w:rsidR="000D6F2E" w:rsidRPr="00E27D67" w:rsidRDefault="006835AF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7D67">
        <w:rPr>
          <w:rFonts w:ascii="Montserrat" w:eastAsia="Arial" w:hAnsi="Montserrat" w:cs="Arial"/>
          <w:color w:val="000000"/>
        </w:rPr>
        <w:t>Se te sugiere tener a la mano tu c</w:t>
      </w:r>
      <w:r w:rsidR="000D6F2E" w:rsidRPr="00E27D67">
        <w:rPr>
          <w:rFonts w:ascii="Montserrat" w:eastAsia="Arial" w:hAnsi="Montserrat" w:cs="Arial"/>
          <w:color w:val="000000"/>
        </w:rPr>
        <w:t xml:space="preserve">uaderno, lápiz, goma, una calculadora científica o </w:t>
      </w:r>
      <w:r w:rsidRPr="00E27D67">
        <w:rPr>
          <w:rFonts w:ascii="Montserrat" w:eastAsia="Arial" w:hAnsi="Montserrat" w:cs="Arial"/>
          <w:color w:val="000000"/>
        </w:rPr>
        <w:t>t</w:t>
      </w:r>
      <w:r w:rsidR="000D6F2E" w:rsidRPr="00E27D67">
        <w:rPr>
          <w:rFonts w:ascii="Montserrat" w:eastAsia="Arial" w:hAnsi="Montserrat" w:cs="Arial"/>
          <w:color w:val="000000"/>
        </w:rPr>
        <w:t>us tablas trigonométricas.</w:t>
      </w:r>
    </w:p>
    <w:p w14:paraId="6978DA56" w14:textId="77777777" w:rsidR="000D6F2E" w:rsidRPr="00E27D67" w:rsidRDefault="000D6F2E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B4410" w14:textId="327572C1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</w:t>
      </w:r>
      <w:r w:rsidR="000D6F2E" w:rsidRPr="00E27D67">
        <w:rPr>
          <w:rFonts w:ascii="Montserrat" w:eastAsia="Arial" w:hAnsi="Montserrat" w:cs="Arial"/>
        </w:rPr>
        <w:t xml:space="preserve">a función coseno es una función trigonométrica que tiene grandes aplicaciones a </w:t>
      </w:r>
      <w:r w:rsidRPr="00E27D67">
        <w:rPr>
          <w:rFonts w:ascii="Montserrat" w:eastAsia="Arial" w:hAnsi="Montserrat" w:cs="Arial"/>
        </w:rPr>
        <w:t>tu</w:t>
      </w:r>
      <w:r w:rsidR="000D6F2E" w:rsidRPr="00E27D67">
        <w:rPr>
          <w:rFonts w:ascii="Montserrat" w:eastAsia="Arial" w:hAnsi="Montserrat" w:cs="Arial"/>
        </w:rPr>
        <w:t xml:space="preserve"> alrededor.</w:t>
      </w:r>
    </w:p>
    <w:p w14:paraId="390EEE1C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4D389" w14:textId="3B6AD0C9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ejemplo:</w:t>
      </w:r>
      <w:r w:rsidRPr="00E27D67">
        <w:rPr>
          <w:rFonts w:ascii="Montserrat" w:eastAsia="Arial" w:hAnsi="Montserrat" w:cs="Arial"/>
          <w:i/>
          <w:iCs/>
        </w:rPr>
        <w:t xml:space="preserve"> </w:t>
      </w:r>
      <w:r w:rsidRPr="00E27D67">
        <w:rPr>
          <w:rFonts w:ascii="Montserrat" w:eastAsia="Arial" w:hAnsi="Montserrat" w:cs="Arial"/>
        </w:rPr>
        <w:t xml:space="preserve">en la música, las vibraciones que producen los instrumentos o </w:t>
      </w:r>
      <w:r w:rsidR="006835AF" w:rsidRPr="00E27D67">
        <w:rPr>
          <w:rFonts w:ascii="Montserrat" w:eastAsia="Arial" w:hAnsi="Montserrat" w:cs="Arial"/>
        </w:rPr>
        <w:t>tu</w:t>
      </w:r>
      <w:r w:rsidRPr="00E27D67">
        <w:rPr>
          <w:rFonts w:ascii="Montserrat" w:eastAsia="Arial" w:hAnsi="Montserrat" w:cs="Arial"/>
        </w:rPr>
        <w:t xml:space="preserve"> voz hacen que las moléculas de aire choquen unas con otras, produciendo zonas de compresión y descompresión. </w:t>
      </w:r>
    </w:p>
    <w:p w14:paraId="7A03F81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2B6CD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análisis de estas ondas se describe con la suma de un cierto número de funciones trigonométricas seno y coseno.</w:t>
      </w:r>
    </w:p>
    <w:p w14:paraId="513B7B90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0019C7" w14:textId="63C1B354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Comprender y modelar estas ondas permite, por decirte una, tener aparato</w:t>
      </w:r>
      <w:r w:rsidR="006835AF" w:rsidRPr="00E27D67">
        <w:rPr>
          <w:rFonts w:ascii="Montserrat" w:eastAsia="Arial" w:hAnsi="Montserrat" w:cs="Arial"/>
        </w:rPr>
        <w:t>s de sonido de alta fidelidad, como los audífonos.</w:t>
      </w:r>
    </w:p>
    <w:p w14:paraId="672AA5A1" w14:textId="0E299E7E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1A4C2A" w14:textId="2CA95216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Otro ejemplo son l</w:t>
      </w:r>
      <w:r w:rsidR="000D6F2E" w:rsidRPr="00E27D67">
        <w:rPr>
          <w:rFonts w:ascii="Montserrat" w:eastAsia="Arial" w:hAnsi="Montserrat" w:cs="Arial"/>
        </w:rPr>
        <w:t xml:space="preserve">as bocinas </w:t>
      </w:r>
      <w:r w:rsidRPr="00E27D67">
        <w:rPr>
          <w:rFonts w:ascii="Montserrat" w:eastAsia="Arial" w:hAnsi="Montserrat" w:cs="Arial"/>
        </w:rPr>
        <w:t>de la televisión que tienes</w:t>
      </w:r>
      <w:r w:rsidR="000D6F2E" w:rsidRPr="00E27D67">
        <w:rPr>
          <w:rFonts w:ascii="Montserrat" w:eastAsia="Arial" w:hAnsi="Montserrat" w:cs="Arial"/>
        </w:rPr>
        <w:t xml:space="preserve"> en casa y los micrófonos que </w:t>
      </w:r>
      <w:r w:rsidRPr="00E27D67">
        <w:rPr>
          <w:rFonts w:ascii="Montserrat" w:eastAsia="Arial" w:hAnsi="Montserrat" w:cs="Arial"/>
        </w:rPr>
        <w:t>se usan.</w:t>
      </w:r>
    </w:p>
    <w:p w14:paraId="3CE8DE2B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917C3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en la medicina resultan de gran ayuda las funciones trigonométricas: El ecógrafo crea imágenes del interior del cuerpo humano utilizando ondas sonoras de alta frecuencia, y se analiza de forma similar a las ondas musicales.</w:t>
      </w:r>
    </w:p>
    <w:p w14:paraId="13716E4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07CDA" w14:textId="23972B88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Otro ejemplo es en el cálculo de tensiones que soportan los materiales de construcción: Para sostener un techo, un puente o un edificio se distribuyen las fuerzas aplicadas que se calculan con </w:t>
      </w:r>
      <w:r w:rsidR="006835AF" w:rsidRPr="00E27D67">
        <w:rPr>
          <w:rFonts w:ascii="Montserrat" w:eastAsia="Arial" w:hAnsi="Montserrat" w:cs="Arial"/>
        </w:rPr>
        <w:t xml:space="preserve">las </w:t>
      </w:r>
      <w:r w:rsidRPr="00E27D67">
        <w:rPr>
          <w:rFonts w:ascii="Montserrat" w:eastAsia="Arial" w:hAnsi="Montserrat" w:cs="Arial"/>
        </w:rPr>
        <w:t>funciones trigonométricas.</w:t>
      </w:r>
    </w:p>
    <w:p w14:paraId="04E26F9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6A234" w14:textId="227DA39C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ha demostrado, las funciones trigonométricas a</w:t>
      </w:r>
      <w:r w:rsidR="006835AF" w:rsidRPr="00E27D67">
        <w:rPr>
          <w:rFonts w:ascii="Montserrat" w:eastAsia="Arial" w:hAnsi="Montserrat" w:cs="Arial"/>
        </w:rPr>
        <w:t>yudan a modelar el mundo que te</w:t>
      </w:r>
      <w:r w:rsidRPr="00E27D67">
        <w:rPr>
          <w:rFonts w:ascii="Montserrat" w:eastAsia="Arial" w:hAnsi="Montserrat" w:cs="Arial"/>
        </w:rPr>
        <w:t xml:space="preserve"> rodea.</w:t>
      </w:r>
    </w:p>
    <w:p w14:paraId="29196C99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E032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eso la importancia de comprender de donde provienen los valores de la función coseno.</w:t>
      </w:r>
    </w:p>
    <w:p w14:paraId="6DB20C1B" w14:textId="28ABFC2F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9DC85" w14:textId="77777777" w:rsidR="00291C16" w:rsidRPr="00E27D67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E27D67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9ED20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Ya sabes que el valor de la función coseno se obtiene de la razón entre el valor del cateto adyacente y la hipotenusa del triángulo rectángulo que contiene a ese ángulo.</w:t>
      </w:r>
    </w:p>
    <w:p w14:paraId="2907671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0AC65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32F28FC" wp14:editId="6C1717C2">
            <wp:extent cx="2924175" cy="13768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32" cy="13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5BDB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profundizar en esto, obtendrás el valor faltante en el triángulo de la imagen.</w:t>
      </w:r>
    </w:p>
    <w:p w14:paraId="31EF28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F2ED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triángulo rectángulo se observan que el ángulo alfa tiene un valor de 75 grados y la hipotenusa tiene un valor de 7.73 unidades.</w:t>
      </w:r>
    </w:p>
    <w:p w14:paraId="0882D12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DFF1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2E3379F" wp14:editId="6FC69CCE">
            <wp:extent cx="3248025" cy="167305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95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4B2CC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El valor de la medida de los catetos de la figura representados por “x” y “y” son desconocidos. </w:t>
      </w:r>
    </w:p>
    <w:p w14:paraId="7F0155E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A9FE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puedes aplicar las funciones trigonométricas.</w:t>
      </w:r>
    </w:p>
    <w:p w14:paraId="56E4E79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545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para calcular el valor de “x” usarás la función coseno para el ángulo alfa.</w:t>
      </w:r>
    </w:p>
    <w:p w14:paraId="47A2A6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79A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este caso, el coseno de 75 grados es igual a dividir el valor de “x” entre 7.73 unidades de la hipotenusa.</w:t>
      </w:r>
    </w:p>
    <w:p w14:paraId="7B43D1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08FD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se tiene una igualdad donde está involucrado el valor de la distancia que desconoces.</w:t>
      </w:r>
    </w:p>
    <w:p w14:paraId="232A7C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FB4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 el valor de coseno de 75 grados por su equivalente en cifras decimales.</w:t>
      </w:r>
    </w:p>
    <w:p w14:paraId="7FC6FB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C3D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Este lo puedes obtener a partir de las tablas trigonométricas. En esas tablas se encuentra el registro de los valores de las funciones trigonométricas para todos los ángulos grado por grado.</w:t>
      </w:r>
    </w:p>
    <w:p w14:paraId="5DC391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9D4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las tablas se encuentran los valores de seno, coseno y tangente de muchos ángulos.</w:t>
      </w:r>
    </w:p>
    <w:p w14:paraId="1E1537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D4D6A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23BBCA" wp14:editId="4FE7F4D2">
            <wp:extent cx="4219575" cy="231933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79" cy="23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A87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CE7F3F" w14:textId="6E26144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Primero, se identifica en la columna correspondiente el ángulo de 75 grados y después, ubicas en ese renglón la función. La tabla indica que su coseno tiene el valor de 0.259</w:t>
      </w:r>
    </w:p>
    <w:p w14:paraId="48F47F8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CE6B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utilizar la calculadora científica y obtener este dato.</w:t>
      </w:r>
    </w:p>
    <w:p w14:paraId="180057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33AA6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A7FE39" wp14:editId="76E05979">
            <wp:extent cx="2867025" cy="14880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67" cy="14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92D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antes de usar la calculadora, se verifica que esté en modo DEG, que se refiere al uso de grados sexagesimales. Los otros modos, RAD de radianes o en GRAD de gradientes no son los adecuados para este trabajo.</w:t>
      </w:r>
    </w:p>
    <w:p w14:paraId="542BC7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117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calculadora se escribe el valor de 75 y después, se presiona la tecla COS, obteniendo el valor de 0.258819 y hasta más decimales, dependiendo de la calculadora.</w:t>
      </w:r>
    </w:p>
    <w:p w14:paraId="297007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D1577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ED5FA" wp14:editId="2EF451AC">
            <wp:extent cx="3076575" cy="16262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28" cy="16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6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C4F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Observa que el valor de las tablas y de la calculadora es el mismo, pero redondeado a tres cifras.</w:t>
      </w:r>
    </w:p>
    <w:p w14:paraId="23AC4D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3144C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Ya se sabe que el valor del coseno de 75 grados es igual a 0.259. Si lo sustituyes en la ecuación planteada, se obtiene que: </w:t>
      </w:r>
    </w:p>
    <w:p w14:paraId="112967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71C3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0.259 debe de ser igual al valor de “x” entre 7.73 unidades.</w:t>
      </w:r>
    </w:p>
    <w:p w14:paraId="3368A55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9C94DC" w14:textId="45E442D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trabaja algebraicamente para despejar “x”</w:t>
      </w:r>
    </w:p>
    <w:p w14:paraId="22079E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6ABB9B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F6627F" wp14:editId="779A8253">
            <wp:extent cx="3190875" cy="1975465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69" cy="1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FA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B7095A" w14:textId="60E5906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está dividiendo a la “x”, y si multiplicas ambos lados de la igualdad por 7.73, se obtiene que x es igual a 0.259 que multiplica a 7.73</w:t>
      </w:r>
    </w:p>
    <w:p w14:paraId="06EE82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8F407" w14:textId="61E22FF0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Falta realizar la multiplicación para poder conocer el valor de “x”</w:t>
      </w:r>
    </w:p>
    <w:p w14:paraId="7D866B4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EB8F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 0.259 por 7.73 es igual a 2.002, que redondeas a 2 unidades para facilitar su manejo.</w:t>
      </w:r>
    </w:p>
    <w:p w14:paraId="1D99E54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FD5B3D" w14:textId="3D55E69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base del triángulo rectángulo es de 2 unidades. Se tienen al menos tres opciones diferentes para obtener el valor del cateto “y”</w:t>
      </w:r>
    </w:p>
    <w:p w14:paraId="19A1FE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ABE3C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Puedes usar la función seno que involucra al cateto opuesto al ángulo alfa y a la hipotenusa.</w:t>
      </w:r>
    </w:p>
    <w:p w14:paraId="3B4D83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AAB55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sin</m:t>
            </m:r>
          </m:e>
        </m:box>
        <m:r>
          <w:rPr>
            <w:rFonts w:ascii="Cambria Math" w:eastAsia="Cambria Math" w:hAnsi="Cambria Math" w:cs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</w:rPr>
          <m:t>α=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c.o.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5AFB95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B5B40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se obtiene el valor del ángulo beta que, en el triángulo, es el otro ángulo agudo y se realiza el mismo procedimiento que con el coseno de 15 grados.</w:t>
      </w:r>
    </w:p>
    <w:p w14:paraId="55C8FF7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E0AB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cos</m:t>
        </m:r>
        <m:r>
          <w:rPr>
            <w:rFonts w:ascii="Cambria Math" w:hAnsi="Cambria Math"/>
          </w:rPr>
          <m:t xml:space="preserve"> β 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c.a.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</m:oMath>
      <w:r w:rsidRPr="00E27D67">
        <w:rPr>
          <w:rFonts w:ascii="Montserrat" w:eastAsia="Arial" w:hAnsi="Montserrat" w:cs="Arial"/>
          <w:b/>
        </w:rPr>
        <w:t>”</w:t>
      </w:r>
    </w:p>
    <w:p w14:paraId="1EED1B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245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el teorema de Pitágoras te permite calcular el valor de “y” que corresponde al lado faltante: El cuadrado de la hipotenusa es igual a la suma de los cuadrados de los catetos.</w:t>
      </w:r>
    </w:p>
    <w:p w14:paraId="68AD22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E699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0AC6D89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02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Cualquiera de las tres opciones te dará el mismo resultado o una aproximación aceptable. </w:t>
      </w:r>
    </w:p>
    <w:p w14:paraId="2E52B1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EB8D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Decide con cuál método prefieres encontrar el valor faltante y compártelo con tus compañeros y tu maestro.</w:t>
      </w:r>
    </w:p>
    <w:p w14:paraId="0DE581F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6EE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 xml:space="preserve">Trabaja con un triángulo rectángulo que tiene como base 11 unidades y de altura 4 unidades. </w:t>
      </w:r>
    </w:p>
    <w:p w14:paraId="5CD8C5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2303E4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1AF226" wp14:editId="3825A8DA">
            <wp:extent cx="2933700" cy="156168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26" cy="1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F71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0C7F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Además, se conoce el valor del ángulo alfa, que es igual a 20 grados, lo que le da un valor de 70 grados al ángulo beta.</w:t>
      </w:r>
    </w:p>
    <w:p w14:paraId="6393C19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75D33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Calcula el valor de la hipotenusa, usando el valor de la función coseno.</w:t>
      </w:r>
    </w:p>
    <w:p w14:paraId="61356C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D84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cálculo de la hipotenusa, la expresión es:</w:t>
      </w:r>
    </w:p>
    <w:p w14:paraId="2519CE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0EB8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alfa, para alfa igual a 20 grados, es igual al valor del cateto adyacente, que son 11 unidades entre el valor de la hipotenusa.</w:t>
      </w:r>
    </w:p>
    <w:p w14:paraId="2627D8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A63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despeja el valor de la hipotenusa para poder calcularlo.</w:t>
      </w:r>
    </w:p>
    <w:p w14:paraId="7AED70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06B9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ambos lados de la igualdad por la expresión hipotenusa entre coseno de 20 grados, y se tiene el valor de la hipotenusa despejado.</w:t>
      </w:r>
    </w:p>
    <w:p w14:paraId="5705D0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EBA9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Sustituye el valor coseno de 20 grados, por su equivalencia en decimal. </w:t>
      </w:r>
    </w:p>
    <w:p w14:paraId="7119F9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5E251" w14:textId="237B6DD2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calculadora indica que el coseno de 20 grados es igual a 0.9396, y si redondeas los milésimos, se puede usar el valor de 0.94</w:t>
      </w:r>
    </w:p>
    <w:p w14:paraId="2177F3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EDAA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025957" wp14:editId="53F15E28">
            <wp:extent cx="2819400" cy="14522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88" cy="14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F5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24FD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6CE44F" w14:textId="5130D1A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Sustituyendo se tiene: El valor de la hipotenusa es igual a 11 entre 0.94, y esta división es igual a 11.705</w:t>
      </w:r>
    </w:p>
    <w:p w14:paraId="117F8D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CC4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6A1E2F" wp14:editId="2F77CFB6">
            <wp:extent cx="3209925" cy="17165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37" cy="17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E4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4A0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en este triángulo es de 11.705 unidades.</w:t>
      </w:r>
    </w:p>
    <w:p w14:paraId="058577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4794D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verifica utilizando el Teorema de Pitágoras:</w:t>
      </w:r>
    </w:p>
    <w:p w14:paraId="1124EBC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076AAE1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11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4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7386554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343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cuadrado de la hipotenusa es igual a 11 al cuadrado más 4 al cuadrado</w:t>
      </w:r>
    </w:p>
    <w:p w14:paraId="5DBFF3A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29207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=121+16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FD8D9E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C5812" w14:textId="4FEEE3F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11 al cuadrado son 121, y 4 al cuadrado son 16</w:t>
      </w:r>
    </w:p>
    <w:p w14:paraId="093B8C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E80AF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=137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1EB9A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00F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se suman, obtienes 137. Y la raíz cuadrada de 137 es 11.704</w:t>
      </w:r>
    </w:p>
    <w:p w14:paraId="49EAF3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8B7E83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hip=11.704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638156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845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Nota que se llega al mismo resultado con una diferencia de 1 milésimo.</w:t>
      </w:r>
    </w:p>
    <w:p w14:paraId="30CE9B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246C6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Ahora resuelve problemas en contexto para ver la utilidad de la función coseno.</w:t>
      </w:r>
    </w:p>
    <w:p w14:paraId="6D5FC8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EF3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un problema geométrico que parece no tener relación con la función coseno, pero será la forma en la que encuentres el resultado.</w:t>
      </w:r>
    </w:p>
    <w:p w14:paraId="1D1353A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DB6E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¿Cuál es el perímetro y el área de un pentágono regular inscrito en una circunferencia de 10 centímetros de radio?</w:t>
      </w:r>
    </w:p>
    <w:p w14:paraId="36DF09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EBDF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Analiza el diagrama que describe la oración.</w:t>
      </w:r>
    </w:p>
    <w:p w14:paraId="247B5B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E30A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88DCF99" wp14:editId="73620CC7">
            <wp:extent cx="1714500" cy="1714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345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D8D8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trata de una circunferencia de 10 centímetros de radio, y en ella se encuentra inscrito un pentágono regular. Es decir, que todos los vértices del pentágono pertenecen a la circunferencia y todos los lados tienen el mismo tamaño.</w:t>
      </w:r>
    </w:p>
    <w:p w14:paraId="2FDB360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591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pentágono regular no está formado por triángulos rectángulos. Entonces, no se puede usar el coseno de los ángulos para determinar las medidas que faltan para calcular el área y el perímetro.</w:t>
      </w:r>
    </w:p>
    <w:p w14:paraId="5BAB04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8B0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En su forma actual no se puede usar la función coseno para determinar la apotema o la medida de cada lado del pentágono. </w:t>
      </w:r>
    </w:p>
    <w:p w14:paraId="10294AD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9EAF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Pero si usas unos trazos auxiliares, todo va a cambiar. </w:t>
      </w:r>
    </w:p>
    <w:p w14:paraId="3228923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D816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3911339" wp14:editId="3F9B3EF5">
            <wp:extent cx="1933575" cy="19335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FB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F8C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unes los vértices con el centro y marcas una apotema del pentágono, se forman dos triángulos rectángulos en esta sección del pentágono. Lo anterior obedece a que la apotema es una perpendicular a un lado de un polígono que lo une con el centro de este.</w:t>
      </w:r>
    </w:p>
    <w:p w14:paraId="42EB329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038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¿que otro valor puedes inferir de los datos que te ayude a encontrar el área y el perímetro de la figura?</w:t>
      </w:r>
    </w:p>
    <w:p w14:paraId="2775EDB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2D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necesita conocer el valor de algún ángulo para poder continuar.</w:t>
      </w:r>
    </w:p>
    <w:p w14:paraId="669F8D4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5C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el enunciado del problema asegura que es un pentágono regular, esto implica que los triángulos que se forman en su interior son isósceles y congruentes entre sí.</w:t>
      </w:r>
    </w:p>
    <w:p w14:paraId="7315523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0087B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en el centro del pentágono, los 360 grados están divididos en 5 partes iguales.</w:t>
      </w:r>
    </w:p>
    <w:p w14:paraId="736328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1D8E8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cada uno de esos ángulos mide:</w:t>
      </w:r>
    </w:p>
    <w:p w14:paraId="0EF2BF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A14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360 entre 5 es igual a 72 grados.</w:t>
      </w:r>
    </w:p>
    <w:p w14:paraId="44D9B6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0CEA0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CB2142" wp14:editId="28C7BC2B">
            <wp:extent cx="1866900" cy="1866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C5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E0AE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sólo se está usando la mitad de ese ángulo en la resolución del problema, ya que la apotema es bisectriz del ángulo central del pentágono.</w:t>
      </w:r>
    </w:p>
    <w:p w14:paraId="6AF4727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739EF" w14:textId="56E0822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el valor del ángulo alfa es de 36 grados que es la mitad de 72</w:t>
      </w:r>
    </w:p>
    <w:p w14:paraId="61D65A6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977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observa, tiene sentido usar la trigonometría en la solución.</w:t>
      </w:r>
    </w:p>
    <w:p w14:paraId="765B370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9FBC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8A7346" wp14:editId="0774FA02">
            <wp:extent cx="1657350" cy="1852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17" cy="18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CA9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25BB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Considera que el ángulo alfa igual a 36 grados, por lo que el ángulo beta es igual a 54 grados ya que en un triángulo rectángulo, sus ángulos agudos suman 90 grados.</w:t>
      </w:r>
    </w:p>
    <w:p w14:paraId="5CB4AF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AF5B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El valor de la hipotenusa coincide con el radio del círculo. Entonces, su valor es de 10 centímetros.</w:t>
      </w:r>
    </w:p>
    <w:p w14:paraId="544EA2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C714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el perímetro del pentágono.</w:t>
      </w:r>
    </w:p>
    <w:p w14:paraId="5B68FC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07B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Necesitas la siguiente relación: </w:t>
      </w:r>
    </w:p>
    <w:p w14:paraId="58AC26A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443B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54 grados es igual a cateto adyacente entre hipotenusa.</w:t>
      </w:r>
    </w:p>
    <w:p w14:paraId="3EB5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E174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A7CD55" wp14:editId="197D0EF9">
            <wp:extent cx="1990725" cy="12792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80" cy="1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F7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071480" w14:textId="7DEF025D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 es igual a “x” entre 10. Y si se obtiene el valor del coseno de 54 grados con la calculadora y lo sustituyes en la igualdad, se obtiene que 0.588 es igual a “x” entre 10</w:t>
      </w:r>
    </w:p>
    <w:p w14:paraId="43AA561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526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despejar “x”, multiplicas 0.588 por 10 y el resultado es 5.88 centímetros</w:t>
      </w:r>
    </w:p>
    <w:p w14:paraId="58945DD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0D5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el resultado por 2 para obtener cuánto mide uno de los lados del pentágono y poder calcular el perímetro de la figura completa.</w:t>
      </w:r>
    </w:p>
    <w:p w14:paraId="226D50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C556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DB418CE" wp14:editId="31289970">
            <wp:extent cx="3057525" cy="170921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171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03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01D9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5.88 centímetros por 2 es igual a 11.76, y multiplicado por los 5 lados del pentágono se obtiene un perímetro de 58.8 centímetros.</w:t>
      </w:r>
    </w:p>
    <w:p w14:paraId="6A098D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3DEA2" w14:textId="0E3C388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área del pentágono se necesita el valor de la apotema, calc</w:t>
      </w:r>
      <w:r w:rsidR="00682D30">
        <w:rPr>
          <w:rFonts w:ascii="Montserrat" w:eastAsia="Arial" w:hAnsi="Montserrat" w:cs="Arial"/>
        </w:rPr>
        <w:t>ula</w:t>
      </w:r>
      <w:r w:rsidRPr="00E27D67">
        <w:rPr>
          <w:rFonts w:ascii="Montserrat" w:eastAsia="Arial" w:hAnsi="Montserrat" w:cs="Arial"/>
        </w:rPr>
        <w:t>.</w:t>
      </w:r>
    </w:p>
    <w:p w14:paraId="42D098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E5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coseno de 36 grados es igual al cateto adyacente, que en este caso es la apotema, entre la hipotenusa.</w:t>
      </w:r>
    </w:p>
    <w:p w14:paraId="249E41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6088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D93283D" wp14:editId="117BA21A">
            <wp:extent cx="2724150" cy="15703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44" cy="15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2F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76A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Sustituyes el valor del coseno de 36 grados, que es 0.809.</w:t>
      </w:r>
    </w:p>
    <w:p w14:paraId="65D660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85A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Despejas el valor de la apotema y éste es igual a 0.809 por 10, que es igual a 8.09 centímetros.</w:t>
      </w:r>
    </w:p>
    <w:p w14:paraId="2EB6E9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70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 ese dato se puede calcular el área del pentágono regular. Es suficiente calcular el área del triángulo rectángulo y multiplicarla por 10, porque con 10 se cubre toda el área del pentágono.</w:t>
      </w:r>
    </w:p>
    <w:p w14:paraId="6BD232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97F0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base mide 5.88 y la altura mide 8.09. Al multiplicarlos se obtiene 47.56 dividido entre 2, y se obtiene un área de 23.78 centímetros cuadrados para el triángulo rectángulo. Multiplicado por 10 se obtiene 237.8 centímetros cuadrados.</w:t>
      </w:r>
    </w:p>
    <w:p w14:paraId="0DBAC72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176B8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E27D67">
        <w:rPr>
          <w:rFonts w:ascii="Montserrat" w:eastAsia="Arial" w:hAnsi="Montserrat" w:cs="Arial"/>
          <w:b/>
          <w:highlight w:val="white"/>
        </w:rPr>
        <w:t>“</w:t>
      </w:r>
      <m:oMath>
        <m:r>
          <w:rPr>
            <w:rFonts w:ascii="Cambria Math" w:eastAsia="Cambria Math" w:hAnsi="Cambria Math" w:cs="Cambria Math"/>
            <w:highlight w:val="white"/>
          </w:rPr>
          <m:t>5.88×8.09=47.56,</m:t>
        </m:r>
      </m:oMath>
    </w:p>
    <w:p w14:paraId="52977D58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m:oMath>
        <m:r>
          <w:rPr>
            <w:rFonts w:ascii="Cambria Math" w:eastAsia="Cambria Math" w:hAnsi="Cambria Math" w:cs="Cambria Math"/>
            <w:highlight w:val="white"/>
          </w:rPr>
          <m:t>47.56÷2=23.78</m:t>
        </m:r>
      </m:oMath>
      <w:r w:rsidRPr="00E27D67">
        <w:rPr>
          <w:rFonts w:ascii="Montserrat" w:eastAsia="Arial" w:hAnsi="Montserrat" w:cs="Arial"/>
          <w:b/>
          <w:highlight w:val="white"/>
        </w:rPr>
        <w:t>”</w:t>
      </w:r>
    </w:p>
    <w:p w14:paraId="18B07129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43F203B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 xml:space="preserve">“Área </w:t>
      </w:r>
      <m:oMath>
        <m:r>
          <w:rPr>
            <w:rFonts w:ascii="Cambria Math" w:eastAsia="Cambria Math" w:hAnsi="Cambria Math" w:cs="Cambria Math"/>
            <w:highlight w:val="white"/>
          </w:rPr>
          <m:t xml:space="preserve">=237.8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</w:rPr>
        <w:t>”</w:t>
      </w:r>
    </w:p>
    <w:p w14:paraId="36856AC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5F4D2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multiplicar el perímetro por la apotema y dividir entre 2, que es la fórmula para obtener el área del pentágono.</w:t>
      </w:r>
    </w:p>
    <w:p w14:paraId="5E20D0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E82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problema geométrico no parecía ser del tipo de situaciones que el coseno de un ángulo nos permitía encontrar un valor faltante.</w:t>
      </w:r>
    </w:p>
    <w:p w14:paraId="7818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E9D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Observa ejemplo de uso en contexto. </w:t>
      </w:r>
    </w:p>
    <w:p w14:paraId="38DCE1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B879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un bombero es muy importante contar con herramientas como la escalera retráctil, que le permite salvar vidas.</w:t>
      </w:r>
    </w:p>
    <w:p w14:paraId="1C0AEC4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6659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4F066F53" wp14:editId="44E99F9D">
            <wp:extent cx="1695450" cy="1962150"/>
            <wp:effectExtent l="0" t="0" r="0" b="0"/>
            <wp:docPr id="22" name="image25.jpg" descr="E:\Aprendedesde casa\Semana 24\MEDIA\imag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Aprendedesde casa\Semana 24\MEDIA\imagen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078" cy="196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3FB8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4D07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Ciudad de México, la central de bomberos Ave Fénix cuenta con uno de los camiones con escalera telescópica más grandes de Latinoamérica, que alcanza una altura de 60 metros.</w:t>
      </w:r>
    </w:p>
    <w:p w14:paraId="308F4E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09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Esas escaleras no se pueden colocar en horizontal, ya que las especificaciones de la escalera indican que, desplegada a su máxima extensión, no debe usarse a menos de 30 grados con respecto a su base. De lo contrario, corre el riesgo de volcadura.</w:t>
      </w:r>
    </w:p>
    <w:p w14:paraId="051A10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D642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Utiliza la información para calcular cual es la altura mínima que alcanza la escalera cuando se tiene que extender a su máxima longitud.</w:t>
      </w:r>
    </w:p>
    <w:p w14:paraId="3AF820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A9E5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muestra en este diagrama que la altura del piso a la base de la escalera es de 2 metros y que la longitud de la escalera son 58 metros.</w:t>
      </w:r>
    </w:p>
    <w:p w14:paraId="1E69FF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C71D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9D296B" wp14:editId="154AD07B">
            <wp:extent cx="2886075" cy="165909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10" cy="166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83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Te corresponde encontrar la distancia horizontal y vertical que se pueden alcanzar con la escalera en su máxima extensión</w:t>
      </w:r>
    </w:p>
    <w:p w14:paraId="5EF4078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275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Los valores de la base y la altura son indispensables para que los operadores del carro conozcan cuáles son los limites seguros en los que se puede usar esta herramienta.</w:t>
      </w:r>
    </w:p>
    <w:p w14:paraId="6EEFC2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F9CB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Usa un diagrama que contenga los datos y las medidas que debes encontrar.</w:t>
      </w:r>
    </w:p>
    <w:p w14:paraId="5008CCF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C4DC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Se tiene un triángulo rectángulo con un ángulo alfa que mide 30 grados; la hipotenusa con valor de 58 metros.</w:t>
      </w:r>
    </w:p>
    <w:p w14:paraId="7931165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3337C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2CB3A8" wp14:editId="37F51DFB">
            <wp:extent cx="2886075" cy="97839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79" cy="9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F2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261B5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Y, por ser triángulo rectángulo, la suma de los tres ángulos es 180 grados, por lo que el ángulo beta es de 60 grados.</w:t>
      </w:r>
    </w:p>
    <w:p w14:paraId="1CF4E62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F1DF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Pero ¿qué distancia prefieres calcular primero? ¿la distancia máxima del camión hasta el siniestro, o la altura mínima en que se puede usar el máximo de la escalera?</w:t>
      </w:r>
    </w:p>
    <w:p w14:paraId="7C9C9F5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997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Comienza con la altura mínima para operar al máximo la escalera. </w:t>
      </w:r>
    </w:p>
    <w:p w14:paraId="5DB404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1621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Fija tu atención en el ángulo beta para usar la función coseno.</w:t>
      </w:r>
    </w:p>
    <w:p w14:paraId="120339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682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el coseno de 60 grados, es igual a cateto adyacente entre hipotenusa.</w:t>
      </w:r>
    </w:p>
    <w:p w14:paraId="7A7BA92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5CD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8BFA07" wp14:editId="0203C234">
            <wp:extent cx="2343150" cy="14322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9" cy="1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5E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BEB2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¿Cuál es el valor del cateto adyacente? </w:t>
      </w:r>
    </w:p>
    <w:p w14:paraId="70D610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0D49B" w14:textId="3752593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está asociado a la incógnita “y”</w:t>
      </w:r>
    </w:p>
    <w:p w14:paraId="3AF929A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0DD3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¿Y el valor de la hipotenusa? Es el valor de la longitud de la escalera y es de 58 metros.</w:t>
      </w:r>
    </w:p>
    <w:p w14:paraId="18F35B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BB3C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para el ángulo de 60 grados.</w:t>
      </w:r>
    </w:p>
    <w:p w14:paraId="352D2C1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0604B" w14:textId="6D3513E1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usas la calculadora, el coseno de 60 grados es 0.5</w:t>
      </w:r>
    </w:p>
    <w:p w14:paraId="267AE81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26F28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53DE854" wp14:editId="1306DB80">
            <wp:extent cx="2990850" cy="15835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51" cy="15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11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096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Este valor es el mismo en la tabla y en la calculadora. </w:t>
      </w:r>
    </w:p>
    <w:p w14:paraId="54399FD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B697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con este valor, se tiene como igualdad: 0.5 es igual a “y” entre 58 metros.</w:t>
      </w:r>
    </w:p>
    <w:p w14:paraId="14CEEA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07239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1F8715" wp14:editId="198DF258">
            <wp:extent cx="2790825" cy="135238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9" cy="1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1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84B56" w14:textId="28487F79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despejar “y” multiplicas ambos miembros de la igualdad por 58</w:t>
      </w:r>
    </w:p>
    <w:p w14:paraId="2C8EFBA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5844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Queda entonces “y” es igual a 0.5 por 58. Multiplicas los valores 58 por 0.5, y se obtiene que el valor de “y” es 29 metros.</w:t>
      </w:r>
    </w:p>
    <w:p w14:paraId="49387F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DAE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en su posición más extendida, la escalera puede alcanzar una altura de 29 metros desde su base, y considerando los 2 metros de la altura del camión, se tiene un total de 31 metros de altura por la restricción de los 30 grados de inclinación para no generar accidentes por volcadura.</w:t>
      </w:r>
    </w:p>
    <w:p w14:paraId="65D782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B2F03" w14:textId="004F0B9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de la distancia máxima de alcance que en el ejercicio es la variable “x”</w:t>
      </w:r>
    </w:p>
    <w:p w14:paraId="030735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4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nuevo, se tiene la oportunidad de escoger el método de solución para la variable “x”, puedes usar la función seno o el Teorema de Pitágoras.</w:t>
      </w:r>
    </w:p>
    <w:p w14:paraId="34C8A2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C2F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Esta vez, se elige la función coseno, considerando que es el énfasis de la sesión.</w:t>
      </w:r>
    </w:p>
    <w:p w14:paraId="24470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315E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plantea la igualdad:</w:t>
      </w:r>
    </w:p>
    <w:p w14:paraId="529C9D0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017E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30 grados es igual a cateto adyacente, que es “x” entre 58 metros, que es la hipotenusa y el valor en las tablas trigonométricas para el coseno de 30 grados es 0.866, redondeado a 3 decimales.</w:t>
      </w:r>
    </w:p>
    <w:p w14:paraId="7EE148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C3D4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596D8E8" wp14:editId="370C2C4D">
            <wp:extent cx="2733675" cy="1593578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9" cy="15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71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78258" w14:textId="737D6AE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0.866 es igual a x entre 58 metros. Si se despeja la “x”, se multiplica 58 por 0.866</w:t>
      </w:r>
    </w:p>
    <w:p w14:paraId="0A504D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19C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obtienes que “x” vale 50.22 metros.</w:t>
      </w:r>
    </w:p>
    <w:p w14:paraId="2FA936F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E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Hasta este punto, puedes afirmar que:</w:t>
      </w:r>
    </w:p>
    <w:p w14:paraId="0B73006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E33F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Si el camión escala no se puede acercar a menos de 50.22 metros de la emergencia., entonces no se puede usar.</w:t>
      </w:r>
    </w:p>
    <w:p w14:paraId="09FFEB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07C83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0C4EBA" wp14:editId="466FD94C">
            <wp:extent cx="2695575" cy="154958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1" cy="15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EE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Y si la altura mínima que puede alcanzar con su escalera desplegada al máximo es de 31 metros, con alturas menores, corre el riesgo de volcadura.</w:t>
      </w:r>
    </w:p>
    <w:p w14:paraId="390CC7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E7C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Se sabe que las funciones trigonométricas son herramientas simples por sí solas, pero la cantidad y complejidad de usos que tiene en la ciencia moderna es muy grande. </w:t>
      </w:r>
    </w:p>
    <w:p w14:paraId="700CFB2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0BB70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Conforme avances en tus estudios, la complejidad de situaciones donde son útiles las funciones trigonométricas irá en aumento y te servirá en áreas como Física, Química, Computación, Electrónica, Dibujo Técnico, entre otros. Lo importante es comprender que son relaciones entre dos cantidades. </w:t>
      </w:r>
    </w:p>
    <w:p w14:paraId="057A23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FEE8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caso del coseno, por ejemplo, la razón que guarda entre la medida del cateto adyacente y la medida de la hipotenusa.</w:t>
      </w:r>
    </w:p>
    <w:p w14:paraId="3FDAE337" w14:textId="77777777" w:rsidR="00293A33" w:rsidRPr="00E27D67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E27D67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1EBC0787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E7978C5" w14:textId="5825EB46" w:rsidR="007951DD" w:rsidRPr="00E27D67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5134BF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Busca a tu alrededor qué medidas se puedes calcular de forma indirecta con el uso de la función coseno.</w:t>
      </w:r>
    </w:p>
    <w:p w14:paraId="005639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58CE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41BFC5C7" w14:textId="77777777" w:rsidR="001C6171" w:rsidRPr="00E27D67" w:rsidRDefault="001C6171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55CA0FD7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E27D67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E27D67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E27D67">
        <w:rPr>
          <w:rFonts w:ascii="Montserrat" w:hAnsi="Montserrat"/>
          <w:b/>
          <w:bCs/>
          <w:sz w:val="28"/>
          <w:szCs w:val="28"/>
        </w:rPr>
        <w:t>Gracias por tu esfuerzo</w:t>
      </w:r>
      <w:r w:rsidRPr="00E27D67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E27D6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781ACA" w16cid:durableId="23CEA16D"/>
  <w16cid:commentId w16cid:paraId="17C4A68B" w16cid:durableId="23CEA16E"/>
  <w16cid:commentId w16cid:paraId="28F41EDC" w16cid:durableId="23CEA16F"/>
  <w16cid:commentId w16cid:paraId="7C98E373" w16cid:durableId="23CEAD8E"/>
  <w16cid:commentId w16cid:paraId="01BA16AC" w16cid:durableId="23CEA170"/>
  <w16cid:commentId w16cid:paraId="7C96E797" w16cid:durableId="23CEA171"/>
  <w16cid:commentId w16cid:paraId="5E447707" w16cid:durableId="23CEB7C3"/>
  <w16cid:commentId w16cid:paraId="09D2354C" w16cid:durableId="23CEA1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64BD4" w14:textId="77777777" w:rsidR="001148CC" w:rsidRDefault="001148CC" w:rsidP="00387B5C">
      <w:pPr>
        <w:spacing w:after="0" w:line="240" w:lineRule="auto"/>
      </w:pPr>
      <w:r>
        <w:separator/>
      </w:r>
    </w:p>
  </w:endnote>
  <w:endnote w:type="continuationSeparator" w:id="0">
    <w:p w14:paraId="4805A6DB" w14:textId="77777777" w:rsidR="001148CC" w:rsidRDefault="001148CC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BF67A" w14:textId="77777777" w:rsidR="001148CC" w:rsidRDefault="001148CC" w:rsidP="00387B5C">
      <w:pPr>
        <w:spacing w:after="0" w:line="240" w:lineRule="auto"/>
      </w:pPr>
      <w:r>
        <w:separator/>
      </w:r>
    </w:p>
  </w:footnote>
  <w:footnote w:type="continuationSeparator" w:id="0">
    <w:p w14:paraId="049D8A66" w14:textId="77777777" w:rsidR="001148CC" w:rsidRDefault="001148CC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22356"/>
    <w:multiLevelType w:val="hybridMultilevel"/>
    <w:tmpl w:val="9E441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2C79"/>
    <w:multiLevelType w:val="multilevel"/>
    <w:tmpl w:val="A36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9EA3B82"/>
    <w:multiLevelType w:val="hybridMultilevel"/>
    <w:tmpl w:val="E2A2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EA3"/>
    <w:multiLevelType w:val="hybridMultilevel"/>
    <w:tmpl w:val="12D6072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40F"/>
    <w:multiLevelType w:val="hybridMultilevel"/>
    <w:tmpl w:val="7BCA552E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7213"/>
    <w:multiLevelType w:val="multilevel"/>
    <w:tmpl w:val="3C64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1D53EF4"/>
    <w:multiLevelType w:val="multilevel"/>
    <w:tmpl w:val="999A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3C63B35"/>
    <w:multiLevelType w:val="hybridMultilevel"/>
    <w:tmpl w:val="6DFE1088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D4A57"/>
    <w:multiLevelType w:val="hybridMultilevel"/>
    <w:tmpl w:val="4690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56793"/>
    <w:multiLevelType w:val="hybridMultilevel"/>
    <w:tmpl w:val="98708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4645E"/>
    <w:multiLevelType w:val="hybridMultilevel"/>
    <w:tmpl w:val="BE44B53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B1C5C"/>
    <w:multiLevelType w:val="multilevel"/>
    <w:tmpl w:val="4CB8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0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5D42"/>
    <w:rsid w:val="000D653C"/>
    <w:rsid w:val="000D6F2E"/>
    <w:rsid w:val="000E02BA"/>
    <w:rsid w:val="000E139C"/>
    <w:rsid w:val="000E34AD"/>
    <w:rsid w:val="000E6E51"/>
    <w:rsid w:val="000E788D"/>
    <w:rsid w:val="000F0EAA"/>
    <w:rsid w:val="000F1FC0"/>
    <w:rsid w:val="000F50A5"/>
    <w:rsid w:val="000F74BD"/>
    <w:rsid w:val="00100DA4"/>
    <w:rsid w:val="00100F69"/>
    <w:rsid w:val="001060FC"/>
    <w:rsid w:val="0010618E"/>
    <w:rsid w:val="001148CC"/>
    <w:rsid w:val="00115826"/>
    <w:rsid w:val="0011711C"/>
    <w:rsid w:val="001207AD"/>
    <w:rsid w:val="001215EA"/>
    <w:rsid w:val="00123AB7"/>
    <w:rsid w:val="001247F5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5670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09CB"/>
    <w:rsid w:val="0019336D"/>
    <w:rsid w:val="0019696B"/>
    <w:rsid w:val="001A1C93"/>
    <w:rsid w:val="001A2247"/>
    <w:rsid w:val="001A6161"/>
    <w:rsid w:val="001B6DE3"/>
    <w:rsid w:val="001C093A"/>
    <w:rsid w:val="001C19FE"/>
    <w:rsid w:val="001C3935"/>
    <w:rsid w:val="001C6171"/>
    <w:rsid w:val="001D1E50"/>
    <w:rsid w:val="001D62E6"/>
    <w:rsid w:val="001D77F0"/>
    <w:rsid w:val="001E3A74"/>
    <w:rsid w:val="001E3C66"/>
    <w:rsid w:val="001E553B"/>
    <w:rsid w:val="001F0E2B"/>
    <w:rsid w:val="001F2166"/>
    <w:rsid w:val="001F3317"/>
    <w:rsid w:val="001F6588"/>
    <w:rsid w:val="001F71A9"/>
    <w:rsid w:val="002026A7"/>
    <w:rsid w:val="00213916"/>
    <w:rsid w:val="002143F0"/>
    <w:rsid w:val="00215B17"/>
    <w:rsid w:val="00217041"/>
    <w:rsid w:val="00222910"/>
    <w:rsid w:val="002251A7"/>
    <w:rsid w:val="002305B9"/>
    <w:rsid w:val="002338B3"/>
    <w:rsid w:val="00235534"/>
    <w:rsid w:val="0024106D"/>
    <w:rsid w:val="002420EC"/>
    <w:rsid w:val="00242E08"/>
    <w:rsid w:val="00244E73"/>
    <w:rsid w:val="00245C45"/>
    <w:rsid w:val="00245F03"/>
    <w:rsid w:val="002521B8"/>
    <w:rsid w:val="00253353"/>
    <w:rsid w:val="00254219"/>
    <w:rsid w:val="00260DBB"/>
    <w:rsid w:val="0026629C"/>
    <w:rsid w:val="002707AF"/>
    <w:rsid w:val="002742B3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61D0"/>
    <w:rsid w:val="002C62A7"/>
    <w:rsid w:val="002C77EE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178D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23"/>
    <w:rsid w:val="00341E39"/>
    <w:rsid w:val="00343153"/>
    <w:rsid w:val="00343706"/>
    <w:rsid w:val="0034584B"/>
    <w:rsid w:val="003478E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77327"/>
    <w:rsid w:val="00387B5C"/>
    <w:rsid w:val="00394A8F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3374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4401"/>
    <w:rsid w:val="0044758B"/>
    <w:rsid w:val="004552B2"/>
    <w:rsid w:val="0046442A"/>
    <w:rsid w:val="004904BD"/>
    <w:rsid w:val="0049472D"/>
    <w:rsid w:val="004957A5"/>
    <w:rsid w:val="004A006C"/>
    <w:rsid w:val="004A09A1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13672"/>
    <w:rsid w:val="0052008C"/>
    <w:rsid w:val="005218AB"/>
    <w:rsid w:val="0052232B"/>
    <w:rsid w:val="00522F1F"/>
    <w:rsid w:val="00524D98"/>
    <w:rsid w:val="0052692B"/>
    <w:rsid w:val="0053167F"/>
    <w:rsid w:val="00537414"/>
    <w:rsid w:val="005420F2"/>
    <w:rsid w:val="00547989"/>
    <w:rsid w:val="00550556"/>
    <w:rsid w:val="00553902"/>
    <w:rsid w:val="0055522B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4EA"/>
    <w:rsid w:val="005C16C9"/>
    <w:rsid w:val="005C3A80"/>
    <w:rsid w:val="005C54C9"/>
    <w:rsid w:val="005D016E"/>
    <w:rsid w:val="005D19F5"/>
    <w:rsid w:val="005D1D0A"/>
    <w:rsid w:val="005D22F3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26F"/>
    <w:rsid w:val="006669CD"/>
    <w:rsid w:val="00667761"/>
    <w:rsid w:val="006702F5"/>
    <w:rsid w:val="00671FE5"/>
    <w:rsid w:val="006732FC"/>
    <w:rsid w:val="00682D30"/>
    <w:rsid w:val="00682F43"/>
    <w:rsid w:val="006835AF"/>
    <w:rsid w:val="00684522"/>
    <w:rsid w:val="00693277"/>
    <w:rsid w:val="006940B8"/>
    <w:rsid w:val="00694175"/>
    <w:rsid w:val="00697694"/>
    <w:rsid w:val="006A558C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14C"/>
    <w:rsid w:val="006E0307"/>
    <w:rsid w:val="006E41F6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4C12"/>
    <w:rsid w:val="00715407"/>
    <w:rsid w:val="007178FF"/>
    <w:rsid w:val="0072204D"/>
    <w:rsid w:val="00724CD1"/>
    <w:rsid w:val="00726B68"/>
    <w:rsid w:val="00727A00"/>
    <w:rsid w:val="0073346E"/>
    <w:rsid w:val="0074265B"/>
    <w:rsid w:val="007449D5"/>
    <w:rsid w:val="00745670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759F"/>
    <w:rsid w:val="007B485C"/>
    <w:rsid w:val="007C31B0"/>
    <w:rsid w:val="007D2043"/>
    <w:rsid w:val="007D25D1"/>
    <w:rsid w:val="007E0F22"/>
    <w:rsid w:val="007E1EA6"/>
    <w:rsid w:val="007E29C5"/>
    <w:rsid w:val="007E5B00"/>
    <w:rsid w:val="007F1ED8"/>
    <w:rsid w:val="007F439F"/>
    <w:rsid w:val="007F671F"/>
    <w:rsid w:val="0080115A"/>
    <w:rsid w:val="00802FE5"/>
    <w:rsid w:val="008035D5"/>
    <w:rsid w:val="00803DF3"/>
    <w:rsid w:val="00804B82"/>
    <w:rsid w:val="00812E2C"/>
    <w:rsid w:val="00813871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3782C"/>
    <w:rsid w:val="008418DC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57ECC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230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3B70"/>
    <w:rsid w:val="008E4B16"/>
    <w:rsid w:val="008E5C67"/>
    <w:rsid w:val="008F0156"/>
    <w:rsid w:val="008F0970"/>
    <w:rsid w:val="008F41D5"/>
    <w:rsid w:val="008F613A"/>
    <w:rsid w:val="00901343"/>
    <w:rsid w:val="0090359B"/>
    <w:rsid w:val="00904094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51F8"/>
    <w:rsid w:val="009877F2"/>
    <w:rsid w:val="009941D4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2E9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208EC"/>
    <w:rsid w:val="00A20A39"/>
    <w:rsid w:val="00A27025"/>
    <w:rsid w:val="00A320EF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55A6"/>
    <w:rsid w:val="00AA797A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0A0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6A04"/>
    <w:rsid w:val="00BB1EC0"/>
    <w:rsid w:val="00BC04E0"/>
    <w:rsid w:val="00BC6E30"/>
    <w:rsid w:val="00BD231F"/>
    <w:rsid w:val="00BD42B7"/>
    <w:rsid w:val="00BE1682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8A9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557C"/>
    <w:rsid w:val="00C72D87"/>
    <w:rsid w:val="00C73B4F"/>
    <w:rsid w:val="00C76339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4B5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002C"/>
    <w:rsid w:val="00CF5508"/>
    <w:rsid w:val="00CF6750"/>
    <w:rsid w:val="00D00724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6922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7D67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9766A"/>
    <w:rsid w:val="00EA1C58"/>
    <w:rsid w:val="00EA3337"/>
    <w:rsid w:val="00EA4E51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2FB"/>
    <w:rsid w:val="00F57FC8"/>
    <w:rsid w:val="00F62F72"/>
    <w:rsid w:val="00F632C8"/>
    <w:rsid w:val="00F6331C"/>
    <w:rsid w:val="00F65BB7"/>
    <w:rsid w:val="00F67AC4"/>
    <w:rsid w:val="00F75969"/>
    <w:rsid w:val="00F86A90"/>
    <w:rsid w:val="00F90FAD"/>
    <w:rsid w:val="00F956D6"/>
    <w:rsid w:val="00F95AF4"/>
    <w:rsid w:val="00FA0B4C"/>
    <w:rsid w:val="00FA1483"/>
    <w:rsid w:val="00FB24D5"/>
    <w:rsid w:val="00FB39CE"/>
    <w:rsid w:val="00FB3F44"/>
    <w:rsid w:val="00FB4D26"/>
    <w:rsid w:val="00FB4EB6"/>
    <w:rsid w:val="00FB74E7"/>
    <w:rsid w:val="00FC0264"/>
    <w:rsid w:val="00FC099B"/>
    <w:rsid w:val="00FC1AD8"/>
    <w:rsid w:val="00FC7C81"/>
    <w:rsid w:val="00FD05FD"/>
    <w:rsid w:val="00FD14D9"/>
    <w:rsid w:val="00FD19C9"/>
    <w:rsid w:val="00FD74EC"/>
    <w:rsid w:val="00FE1437"/>
    <w:rsid w:val="00FE2407"/>
    <w:rsid w:val="00FE304F"/>
    <w:rsid w:val="00FE4A00"/>
    <w:rsid w:val="00FE4F6E"/>
    <w:rsid w:val="00FE596D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56" Type="http://schemas.microsoft.com/office/2016/09/relationships/commentsIds" Target="commentsId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1B1D-8A71-42F2-9A43-C1D9A594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2276</Words>
  <Characters>12975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2021-02-14T03:38:00Z</dcterms:created>
  <dcterms:modified xsi:type="dcterms:W3CDTF">2021-02-14T03:41:00Z</dcterms:modified>
</cp:coreProperties>
</file>