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C9BECB" w14:textId="77777777" w:rsidR="00987C2B" w:rsidRPr="00762B88" w:rsidRDefault="00987C2B" w:rsidP="00987C2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62B8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Miércoles</w:t>
      </w:r>
    </w:p>
    <w:p w14:paraId="04A91E08" w14:textId="77777777" w:rsidR="00987C2B" w:rsidRPr="00762B88" w:rsidRDefault="00987C2B" w:rsidP="00987C2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762B88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24</w:t>
      </w:r>
    </w:p>
    <w:p w14:paraId="66F1D9CB" w14:textId="77777777" w:rsidR="00987C2B" w:rsidRPr="00762B88" w:rsidRDefault="00987C2B" w:rsidP="00987C2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62B8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</w:t>
      </w:r>
      <w:r w:rsidRPr="00762B8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ebrero</w:t>
      </w:r>
    </w:p>
    <w:p w14:paraId="673D261F" w14:textId="77777777" w:rsidR="00987C2B" w:rsidRPr="00762B88" w:rsidRDefault="00987C2B" w:rsidP="00987C2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2FEC6A40" w14:textId="77777777" w:rsidR="00987C2B" w:rsidRPr="00762B88" w:rsidRDefault="00987C2B" w:rsidP="00987C2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62B8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449DE9DA" w:rsidR="00CE7E44" w:rsidRPr="00762B88" w:rsidRDefault="00DD36EF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762B88">
        <w:rPr>
          <w:rFonts w:ascii="Montserrat" w:hAnsi="Montserrat"/>
          <w:b/>
          <w:color w:val="000000" w:themeColor="text1"/>
          <w:kern w:val="24"/>
          <w:sz w:val="52"/>
          <w:szCs w:val="48"/>
        </w:rPr>
        <w:t>M</w:t>
      </w:r>
      <w:r w:rsidR="00E754F6" w:rsidRPr="00762B88">
        <w:rPr>
          <w:rFonts w:ascii="Montserrat" w:hAnsi="Montserrat"/>
          <w:b/>
          <w:color w:val="000000" w:themeColor="text1"/>
          <w:kern w:val="24"/>
          <w:sz w:val="52"/>
          <w:szCs w:val="48"/>
        </w:rPr>
        <w:t>atemáticas</w:t>
      </w:r>
    </w:p>
    <w:p w14:paraId="434EFEE8" w14:textId="77777777" w:rsidR="0021639A" w:rsidRPr="00762B88" w:rsidRDefault="0021639A" w:rsidP="0021639A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762B88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Función tangente I</w:t>
      </w:r>
    </w:p>
    <w:p w14:paraId="735737E7" w14:textId="77777777" w:rsidR="000B3D22" w:rsidRPr="00762B88" w:rsidRDefault="000B3D22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6C44B7F0" w14:textId="0AF09218" w:rsidR="0021639A" w:rsidRPr="00762B88" w:rsidRDefault="00B14CE3" w:rsidP="0021639A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  <w:r w:rsidRPr="00762B88">
        <w:rPr>
          <w:rFonts w:ascii="Montserrat" w:eastAsia="Times New Roman" w:hAnsi="Montserrat" w:cs="Times New Roman"/>
          <w:b/>
          <w:bCs/>
          <w:i/>
          <w:sz w:val="22"/>
          <w:szCs w:val="22"/>
          <w:lang w:val="es-MX" w:eastAsia="es-MX"/>
        </w:rPr>
        <w:t>Aprendizaje esperado:</w:t>
      </w:r>
      <w:r w:rsidRPr="00762B88">
        <w:rPr>
          <w:rFonts w:ascii="Montserrat" w:eastAsia="Times New Roman" w:hAnsi="Montserrat" w:cs="Times New Roman"/>
          <w:bCs/>
          <w:i/>
          <w:sz w:val="22"/>
          <w:szCs w:val="22"/>
          <w:lang w:val="es-MX" w:eastAsia="es-MX"/>
        </w:rPr>
        <w:t xml:space="preserve"> </w:t>
      </w:r>
      <w:r w:rsidR="0021639A" w:rsidRPr="00762B88">
        <w:rPr>
          <w:rFonts w:ascii="Montserrat" w:hAnsi="Montserrat" w:cs="Montserrat"/>
          <w:i/>
          <w:sz w:val="22"/>
          <w:szCs w:val="22"/>
          <w:lang w:val="es-MX"/>
        </w:rPr>
        <w:t>Resuelve problemas que implican el uso de las razones trigonométricas seno, coseno y tangente.</w:t>
      </w:r>
    </w:p>
    <w:p w14:paraId="4A214FAD" w14:textId="77777777" w:rsidR="0021639A" w:rsidRPr="00762B88" w:rsidRDefault="0021639A" w:rsidP="0021639A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</w:p>
    <w:p w14:paraId="1EB33268" w14:textId="03487E90" w:rsidR="00385079" w:rsidRPr="00762B88" w:rsidRDefault="0021639A" w:rsidP="0021639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62B88">
        <w:rPr>
          <w:rFonts w:ascii="Montserrat" w:hAnsi="Montserrat" w:cs="Montserrat"/>
          <w:b/>
          <w:bCs/>
          <w:i/>
          <w:color w:val="000000"/>
        </w:rPr>
        <w:t xml:space="preserve">Énfasis: </w:t>
      </w:r>
      <w:r w:rsidRPr="00762B88">
        <w:rPr>
          <w:rFonts w:ascii="Montserrat" w:hAnsi="Montserrat" w:cs="Montserrat"/>
          <w:i/>
          <w:color w:val="000000"/>
        </w:rPr>
        <w:t>Dar sentido y significado a la función tangente.</w:t>
      </w:r>
    </w:p>
    <w:p w14:paraId="0BB3CA45" w14:textId="77777777" w:rsidR="00DA2472" w:rsidRPr="00762B88" w:rsidRDefault="00DA2472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517E0D47" w14:textId="77777777" w:rsidR="00B14CE3" w:rsidRPr="00762B88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31814BD9" w14:textId="6F57C927" w:rsidR="00CE7E44" w:rsidRPr="00762B88" w:rsidRDefault="0021639A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0A22EF3" w14:textId="65B81275" w:rsidR="005074F9" w:rsidRPr="00762B88" w:rsidRDefault="005074F9" w:rsidP="00173604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EA509E5" w14:textId="65B1E2AA" w:rsidR="008F3604" w:rsidRPr="00762B88" w:rsidRDefault="0017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Los materiales que vas a necesitar es tu c</w:t>
      </w:r>
      <w:r w:rsidR="008F3604" w:rsidRPr="00762B88">
        <w:rPr>
          <w:rFonts w:ascii="Montserrat" w:eastAsia="Arial" w:hAnsi="Montserrat" w:cs="Arial"/>
          <w:color w:val="000000"/>
        </w:rPr>
        <w:t>uaderno de apuntes, bolígrafo, lápiz, goma y calculadora.</w:t>
      </w:r>
    </w:p>
    <w:p w14:paraId="4E9D3143" w14:textId="6C794E29" w:rsidR="00201CAA" w:rsidRPr="00762B88" w:rsidRDefault="00201CAA" w:rsidP="00173604">
      <w:pPr>
        <w:spacing w:after="0" w:line="240" w:lineRule="auto"/>
        <w:jc w:val="both"/>
        <w:rPr>
          <w:rFonts w:ascii="Montserrat" w:hAnsi="Montserrat" w:cs="Arial"/>
        </w:rPr>
      </w:pPr>
    </w:p>
    <w:p w14:paraId="6A579315" w14:textId="5F6B4DE4" w:rsidR="008F3604" w:rsidRPr="00762B88" w:rsidRDefault="008F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trigonometría, la tangente de un ángulo es la relación entre los catetos de un triángulo rectángulo. Puede expresarse como valor numérico a partir de la división entre la longitud del cateto opuesto y la longitud del cateto adyacente del ángulo en cuestión.</w:t>
      </w:r>
    </w:p>
    <w:p w14:paraId="329815DF" w14:textId="0F8BD106" w:rsidR="00173604" w:rsidRPr="00762B88" w:rsidRDefault="0017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DE91D3" w14:textId="0549F07F" w:rsidR="00173604" w:rsidRPr="00762B88" w:rsidRDefault="0017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009BE21A" wp14:editId="60D3AD30">
            <wp:extent cx="2905125" cy="164131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4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27C7F" w14:textId="77777777" w:rsidR="008F3604" w:rsidRPr="00762B88" w:rsidRDefault="008F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43178F" w14:textId="48D8E093" w:rsidR="008F3604" w:rsidRPr="00762B88" w:rsidRDefault="0017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Pero, ¿c</w:t>
      </w:r>
      <w:r w:rsidR="008F3604" w:rsidRPr="00762B88">
        <w:rPr>
          <w:rFonts w:ascii="Montserrat" w:eastAsia="Arial" w:hAnsi="Montserrat" w:cs="Arial"/>
          <w:color w:val="000000"/>
        </w:rPr>
        <w:t>ómo se puede aplicar la función tangente en la resolución de problemas</w:t>
      </w:r>
      <w:r w:rsidR="008F3604" w:rsidRPr="00762B88">
        <w:rPr>
          <w:rFonts w:ascii="Montserrat" w:hAnsi="Montserrat" w:cs="Arial"/>
        </w:rPr>
        <w:t>?</w:t>
      </w:r>
    </w:p>
    <w:p w14:paraId="5CEB9526" w14:textId="77777777" w:rsidR="008F3604" w:rsidRPr="00762B88" w:rsidRDefault="008F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C53642" w14:textId="77777777" w:rsidR="008F3604" w:rsidRPr="00762B88" w:rsidRDefault="008F3604" w:rsidP="00173604">
      <w:pPr>
        <w:spacing w:after="0" w:line="240" w:lineRule="auto"/>
        <w:jc w:val="both"/>
        <w:rPr>
          <w:rFonts w:ascii="Montserrat" w:hAnsi="Montserrat" w:cs="Arial"/>
        </w:rPr>
      </w:pPr>
    </w:p>
    <w:p w14:paraId="265B841C" w14:textId="3B0764C1" w:rsidR="0069352E" w:rsidRPr="00762B88" w:rsidRDefault="0078073D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5B1165C" w14:textId="41626A09" w:rsidR="00285976" w:rsidRPr="00762B88" w:rsidRDefault="00285976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B96AAF7" w14:textId="5DB1B6C0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Un triángulo consta de seis elementos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—tres ángulos y tres lados—, para utilizar una función trigonométrica es muy útil conocer tres de estos elementos, siempre que uno de los datos sea un lado.</w:t>
      </w:r>
    </w:p>
    <w:p w14:paraId="084232FC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A81AE4" w14:textId="6EAAA90A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  <w:r w:rsidRPr="00762B88">
        <w:rPr>
          <w:rFonts w:ascii="Montserrat" w:eastAsia="Arial" w:hAnsi="Montserrat" w:cs="Arial"/>
          <w:color w:val="000000"/>
        </w:rPr>
        <w:t>De este modo, resolver un triángulo consiste en calcular tres de los elementos cuando se conocen los otros tres, como se demuestra a continuación en el siguiente video, obsérvalo del inicio al minuto 03:22.</w:t>
      </w:r>
    </w:p>
    <w:p w14:paraId="3A9BAF43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019F5F95" w14:textId="77777777" w:rsidR="00267DD0" w:rsidRPr="00762B88" w:rsidRDefault="00267DD0" w:rsidP="00267DD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762B88">
        <w:rPr>
          <w:rFonts w:ascii="Montserrat" w:hAnsi="Montserrat" w:cs="Arial"/>
          <w:b/>
          <w:lang w:val="es-MX"/>
        </w:rPr>
        <w:t>Aplicaciones de la trigonometría</w:t>
      </w:r>
    </w:p>
    <w:p w14:paraId="5A227A1F" w14:textId="77777777" w:rsidR="00267DD0" w:rsidRPr="00762B88" w:rsidRDefault="002C6AA5" w:rsidP="00267DD0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hyperlink r:id="rId9">
        <w:r w:rsidR="00267DD0" w:rsidRPr="00762B88">
          <w:rPr>
            <w:rFonts w:ascii="Montserrat" w:eastAsia="Arial" w:hAnsi="Montserrat" w:cs="Arial"/>
            <w:color w:val="0000FF"/>
            <w:u w:val="single"/>
            <w:lang w:val="es-MX"/>
          </w:rPr>
          <w:t>https://www.youtube.com/watch?v=Z_vTPsLrndE&amp;feature=youtu.be</w:t>
        </w:r>
      </w:hyperlink>
    </w:p>
    <w:p w14:paraId="77B3CA6E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4769DB17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 xml:space="preserve">Para aplicar estos conocimientos ¿con cuáles </w:t>
      </w:r>
      <w:r w:rsidRPr="00762B88">
        <w:rPr>
          <w:rFonts w:ascii="Montserrat" w:eastAsia="Arial" w:hAnsi="Montserrat" w:cs="Arial"/>
        </w:rPr>
        <w:t>herramientas cuentas</w:t>
      </w:r>
      <w:r w:rsidRPr="00762B88">
        <w:rPr>
          <w:rFonts w:ascii="Montserrat" w:eastAsia="Arial" w:hAnsi="Montserrat" w:cs="Arial"/>
          <w:color w:val="000000"/>
        </w:rPr>
        <w:t>? ¿cómo puedes encontrar los valores de los ángulos?</w:t>
      </w:r>
    </w:p>
    <w:p w14:paraId="4306E86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0DC81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Para ello se tiene al menos dos herramientas. La primera es utilizando las tablas trigonométricas;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la segunda es usando la calculadora científica.</w:t>
      </w:r>
    </w:p>
    <w:p w14:paraId="5AC15DE3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3BB757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Para la siguiente situación se utilizan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las tablas trigonométricas</w:t>
      </w:r>
      <w:r w:rsidRPr="00762B88">
        <w:rPr>
          <w:rFonts w:ascii="Montserrat" w:hAnsi="Montserrat" w:cs="Arial"/>
        </w:rPr>
        <w:t>.</w:t>
      </w:r>
    </w:p>
    <w:p w14:paraId="58F55155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63E03B8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 xml:space="preserve">Situación 1. </w:t>
      </w:r>
    </w:p>
    <w:p w14:paraId="24217B85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38C5058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el momento del día en que los rayos del sol forman un ángulo de 60 grados con la horizontal, la sombra que proyecta un árbol en el suelo es de 2.6 m ¿cuánto mide la altura del árbol?</w:t>
      </w:r>
    </w:p>
    <w:p w14:paraId="28F30E3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745FEB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42BB24A9" wp14:editId="74D75257">
            <wp:extent cx="4019550" cy="2165787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16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08658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097EE538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 xml:space="preserve">Si analizas el problema, se observa que tienen los siguientes </w:t>
      </w:r>
      <w:r w:rsidRPr="00762B88">
        <w:rPr>
          <w:rFonts w:ascii="Montserrat" w:eastAsia="Arial" w:hAnsi="Montserrat" w:cs="Arial"/>
        </w:rPr>
        <w:t>datos: un</w:t>
      </w:r>
      <w:r w:rsidRPr="00762B88">
        <w:rPr>
          <w:rFonts w:ascii="Montserrat" w:eastAsia="Arial" w:hAnsi="Montserrat" w:cs="Arial"/>
          <w:color w:val="000000"/>
        </w:rPr>
        <w:t xml:space="preserve"> ángulo que puedes medir, y que es igual a 60 grados; el cateto adyacente que también puedes medir, que es igual a 2.6 m y la altura del árbol es el cateto opuesto, y es lo que se calcula. </w:t>
      </w:r>
    </w:p>
    <w:p w14:paraId="642C4393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293B04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lastRenderedPageBreak/>
        <w:t xml:space="preserve">La fórmula </w:t>
      </w:r>
      <w:r w:rsidRPr="00762B88">
        <w:rPr>
          <w:rFonts w:ascii="Montserrat" w:eastAsia="Arial" w:hAnsi="Montserrat" w:cs="Arial"/>
        </w:rPr>
        <w:t>empleada</w:t>
      </w:r>
      <w:r w:rsidRPr="00762B88">
        <w:rPr>
          <w:rFonts w:ascii="Montserrat" w:eastAsia="Arial" w:hAnsi="Montserrat" w:cs="Arial"/>
          <w:color w:val="000000"/>
        </w:rPr>
        <w:t xml:space="preserve"> es la: tangente del ángulo de 60 grados es igual al cateto </w:t>
      </w:r>
      <w:r w:rsidRPr="00762B88">
        <w:rPr>
          <w:rFonts w:ascii="Montserrat" w:eastAsia="Arial" w:hAnsi="Montserrat" w:cs="Arial"/>
        </w:rPr>
        <w:t>opuesto</w:t>
      </w:r>
      <w:r w:rsidRPr="00762B88">
        <w:rPr>
          <w:rFonts w:ascii="Montserrat" w:eastAsia="Arial" w:hAnsi="Montserrat" w:cs="Arial"/>
          <w:color w:val="000000"/>
        </w:rPr>
        <w:t xml:space="preserve"> entre cateto </w:t>
      </w:r>
      <w:r w:rsidRPr="00762B88">
        <w:rPr>
          <w:rFonts w:ascii="Montserrat" w:eastAsia="Arial" w:hAnsi="Montserrat" w:cs="Arial"/>
        </w:rPr>
        <w:t>adyacente</w:t>
      </w:r>
      <w:r w:rsidRPr="00762B88">
        <w:rPr>
          <w:rFonts w:ascii="Montserrat" w:eastAsia="Arial" w:hAnsi="Montserrat" w:cs="Arial"/>
          <w:color w:val="000000"/>
        </w:rPr>
        <w:t>.</w:t>
      </w:r>
    </w:p>
    <w:p w14:paraId="75C9CF68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26C98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Si se sustituyen los valores se tiene que la tangente de 60 grados es igual al cateto opuesto entre 2.6.</w:t>
      </w:r>
    </w:p>
    <w:p w14:paraId="1D0D5C77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A10BB6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762B88">
        <w:rPr>
          <w:rFonts w:ascii="Montserrat" w:eastAsia="Arial" w:hAnsi="Montserrat" w:cs="Arial"/>
          <w:color w:val="000000"/>
        </w:rPr>
        <w:t>Se despeja para tener que: el cateto opuesto es igual tangente de 60 grados por 2.6 y se utilizan las tablas trigonométricas, en la sección de tangente natural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y localizar en la primera columna 60 grados.</w:t>
      </w:r>
      <w:r w:rsidRPr="00762B88">
        <w:rPr>
          <w:rFonts w:ascii="Montserrat" w:hAnsi="Montserrat" w:cs="Arial"/>
        </w:rPr>
        <w:t xml:space="preserve"> </w:t>
      </w:r>
    </w:p>
    <w:p w14:paraId="514B0DB9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475A4C6C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la segunda columna se sitúan en cero minutos y después, interceptas la segunda columna con la fila de 60 grados, encontrando que el valor de la tangente de 60 grados es igual a 1.732</w:t>
      </w:r>
    </w:p>
    <w:p w14:paraId="6E32996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332FC0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Una vez identificada la tangente natural, se tiene que el cateto opuesto es igual a 1.732 por 2.6.</w:t>
      </w:r>
    </w:p>
    <w:p w14:paraId="14BBA900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4F2D14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Al hacer la operación, se tiene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que el cateto opuesto es igual a 4.5 m</w:t>
      </w:r>
    </w:p>
    <w:p w14:paraId="3E814E6E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AA96AD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otras palabras: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el cateto opuesto o altura del árbol es de 4.5 m</w:t>
      </w:r>
    </w:p>
    <w:p w14:paraId="08630D9E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5B0E24AA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Por lo que puedes observar, la función tangente se lleva a la práctica en tu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cotidiano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y, por esta razón, es importante conocer la utilidad de las tablas trigonométricas.</w:t>
      </w:r>
    </w:p>
    <w:p w14:paraId="48A17C6B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2EEA49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Las funciones trigonométricas las puedes emplear en tu vida cotidiana; y aunque el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uso de las tablas trigonométricas se ha suplido por la calculadora científica,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sigue siendo útil tener una a la mano.</w:t>
      </w:r>
      <w:r w:rsidRPr="00762B88">
        <w:rPr>
          <w:rFonts w:ascii="Montserrat" w:hAnsi="Montserrat" w:cs="Arial"/>
        </w:rPr>
        <w:t xml:space="preserve"> </w:t>
      </w:r>
    </w:p>
    <w:p w14:paraId="00DEF56C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79F04D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Incluso hay aplicaciones para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 xml:space="preserve">celular que son útiles, aunque es preferible utilizar la calculadora científica, </w:t>
      </w:r>
      <w:r w:rsidRPr="00762B88">
        <w:rPr>
          <w:rFonts w:ascii="Montserrat" w:hAnsi="Montserrat" w:cs="Arial"/>
        </w:rPr>
        <w:t xml:space="preserve">a </w:t>
      </w:r>
      <w:r w:rsidRPr="00762B88">
        <w:rPr>
          <w:rFonts w:ascii="Montserrat" w:eastAsia="Arial" w:hAnsi="Montserrat" w:cs="Arial"/>
          <w:color w:val="000000"/>
        </w:rPr>
        <w:t>las tablas trigonométricas.</w:t>
      </w:r>
      <w:r w:rsidRPr="00762B88">
        <w:rPr>
          <w:rFonts w:ascii="Montserrat" w:hAnsi="Montserrat" w:cs="Arial"/>
        </w:rPr>
        <w:t xml:space="preserve"> </w:t>
      </w:r>
    </w:p>
    <w:p w14:paraId="55047910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A53DE7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Entre las antes mencionadas, elige la que tengas a tu alcance y continua a la situación 2.</w:t>
      </w:r>
    </w:p>
    <w:p w14:paraId="09448E67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2617C3D6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  <w:r w:rsidRPr="00762B88">
        <w:rPr>
          <w:rFonts w:ascii="Montserrat" w:hAnsi="Montserrat" w:cs="Arial"/>
        </w:rPr>
        <w:t>Situación 2.</w:t>
      </w:r>
    </w:p>
    <w:p w14:paraId="78C0A7FB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11F92DB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medir la distancia entre dos puntos muy alejados B y C, se han situado dos personas sobre ellos. Una tercera persona está en un punto A, a 50 metros de la distancia de C. Sobre este punto, se forma un ángulo de 90 grados al mirar a las personas del punto A y del punto B ¿cuál es la distancia que separa los puntos B y C?</w:t>
      </w:r>
    </w:p>
    <w:p w14:paraId="1F5B7DC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3F4186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resolver este ejercicio, utilizarás una calculadora científica</w:t>
      </w:r>
      <w:r w:rsidRPr="00762B88">
        <w:rPr>
          <w:rFonts w:ascii="Montserrat" w:hAnsi="Montserrat" w:cs="Arial"/>
        </w:rPr>
        <w:t>.</w:t>
      </w:r>
      <w:r w:rsidRPr="00762B88">
        <w:rPr>
          <w:rFonts w:ascii="Montserrat" w:eastAsia="Arial" w:hAnsi="Montserrat" w:cs="Arial"/>
        </w:rPr>
        <w:t xml:space="preserve"> Si cuentas con una calculadora, observa el manejo de la misma.</w:t>
      </w:r>
    </w:p>
    <w:p w14:paraId="1658DF3E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6A790D5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tiene un triángulo rectángulo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cuyo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ángulo en el vértice “A” es igual a 82 grados, y el cateto adyacente es igual a 50 m.</w:t>
      </w:r>
    </w:p>
    <w:p w14:paraId="41027955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6F595D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0DFD02C6" wp14:editId="39E158F1">
            <wp:extent cx="3381375" cy="191182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91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1F20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22FEF9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utiliza la tangente de 82 grados, que es igual al cateto opuesto entre el cateto adyacente.</w:t>
      </w:r>
    </w:p>
    <w:p w14:paraId="2407019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BD3FAB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sustituir los datos, se tiene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que la tangente de 82 grados es igual al cateto opuesto entre 50.</w:t>
      </w:r>
    </w:p>
    <w:p w14:paraId="4E46B6B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9DC821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Despejando los términos, se tiene que el cateto opuesto es igual tangente de 82 grados por 50</w:t>
      </w:r>
    </w:p>
    <w:p w14:paraId="6B769C1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05011DA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Y al llegar a este punto, se utiliza la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calculadora científica.</w:t>
      </w:r>
    </w:p>
    <w:p w14:paraId="5AC9A1D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452F0E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La calculadora tiene varios modos de trabajo.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Uno de ellos es el modo sexagesimal, DEG. Selecciona la tecla que dice MODO o MODE varias veces, hasta que observes en la pantalla la palabra DEG. Una vez hecho esto, presiona la función tangente, tan, se escribe 82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y después, el botón de igual para obtener aproximadamente 7.1153</w:t>
      </w:r>
    </w:p>
    <w:p w14:paraId="7CEFA28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03C11F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Queda que el cateto opuesto es igual 7.1153 por 50.</w:t>
      </w:r>
    </w:p>
    <w:p w14:paraId="6B8A8F5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DA9EF8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realiza la operación y tienes como resultado: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Cateto opuesto es igual 355.76 m</w:t>
      </w:r>
    </w:p>
    <w:p w14:paraId="3B5799EA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AB8677F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 este modo, la distancia entre B y C es igual a 355.76 m.</w:t>
      </w:r>
    </w:p>
    <w:p w14:paraId="7F674388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3796B4CA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Cabe destacar que este tipo de funciones sólo aplica para triángulos rectángulos. Otro punto para destacar es la aplicación de la función trigonométricas. Si observas el cateto adyacente y el cateto opuesto, se puede cambiar de lugar.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Lo anterior depende desde qué ángulo se posiciona.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En este caso, es desde el ángulo en el vértice A.</w:t>
      </w:r>
    </w:p>
    <w:p w14:paraId="2BA270F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1D392F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Entonces, la posición del cateto opuesto y del cateto adyacente depende desde qué ángulo se ubique.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Es decir, puede ser desde el ángulo en A o desde el ángulo en B.</w:t>
      </w:r>
    </w:p>
    <w:p w14:paraId="7CB8BC4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61CE23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Siempre que los ángulos en A y en B sean los ángulos agudos del triángulo.</w:t>
      </w:r>
    </w:p>
    <w:p w14:paraId="2D20193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373879A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  <w:r w:rsidRPr="00762B88">
        <w:rPr>
          <w:rFonts w:ascii="Montserrat" w:hAnsi="Montserrat" w:cs="Arial"/>
        </w:rPr>
        <w:t>Situación 3.</w:t>
      </w:r>
    </w:p>
    <w:p w14:paraId="42260320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4752B6D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lastRenderedPageBreak/>
        <w:t>Unas cigüeñas construyeron su nido sobre el tejado de un edificio, a 25 m del suelo. Esto se sabe porque un joven las descubrió. Las observa a un ángulo de 70 grados ¿a qué distancia se encuentra el observador al pie del edificio?</w:t>
      </w:r>
    </w:p>
    <w:p w14:paraId="4B3D5C9A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C165B8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Toma en cuenta que en la base del edificio se forma el ángulo recto con relación el piso.</w:t>
      </w:r>
    </w:p>
    <w:p w14:paraId="50C162B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5F4F42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Tienes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los siguientes datos: el ángulo de observación es igual a 70 grados; el cateto opuesto, que es la altura es igual a 25 m, y el cateto adyacente, que es la distancia del observador al pie del edificio, no lo conoces.</w:t>
      </w:r>
    </w:p>
    <w:p w14:paraId="4148393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AC6D44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756E0FC" wp14:editId="04C75553">
            <wp:extent cx="4219575" cy="20451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04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AB2F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33F606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utiliza la tangente, que es igual a cateto opuesto entre cateto adyacente.</w:t>
      </w:r>
    </w:p>
    <w:p w14:paraId="11631B2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214793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sustituyen los valores en la fórmula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para saber que tangente de 70 grados es igual a 25 entre el cateto adyacente.</w:t>
      </w:r>
    </w:p>
    <w:p w14:paraId="0679E2C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CFCE86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despejan los términos para saber que la tangente de 70 grados por el cateto adyacente es igual a 25.</w:t>
      </w:r>
    </w:p>
    <w:p w14:paraId="5D6D36B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1D8451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El cateto adyacente es igual a 25 entre la tangente de 70 grados</w:t>
      </w:r>
    </w:p>
    <w:p w14:paraId="20DFA24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E61619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haber encontrado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el valor de la tangente, se usa la calculadora científica y presionas la función tangente de 70 grados, que es aproximadamente a 2.747</w:t>
      </w:r>
    </w:p>
    <w:p w14:paraId="38EA025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467F88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Sustituyes los valores y se tiene que el cateto adyacente es igual a 25 entre 2.747</w:t>
      </w:r>
    </w:p>
    <w:p w14:paraId="23B62CB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EDEEC0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Realiza la operación y se tiene que el cateto adyacente es igual a 9.1.</w:t>
      </w:r>
    </w:p>
    <w:p w14:paraId="6911D089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6B7A0B9B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Lo que se calculó fue la distancia entre el edificio y la persona que observa el nido de las cigüeñas, que es de 9.1 metros.</w:t>
      </w:r>
    </w:p>
    <w:p w14:paraId="441C3278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C8F47F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Situación 4.</w:t>
      </w:r>
    </w:p>
    <w:p w14:paraId="205869E1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E2A9FC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lastRenderedPageBreak/>
        <w:t>Para este ejercicio utilizarás lo que se presenta en el siguiente audiovisual, obsérvalo del minuto 03:22 al 03:59.</w:t>
      </w:r>
    </w:p>
    <w:p w14:paraId="64A0332A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70D7AD98" w14:textId="77777777" w:rsidR="00267DD0" w:rsidRPr="00762B88" w:rsidRDefault="00267DD0" w:rsidP="00267DD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762B88">
        <w:rPr>
          <w:rFonts w:ascii="Montserrat" w:hAnsi="Montserrat" w:cs="Arial"/>
          <w:b/>
          <w:lang w:val="es-MX"/>
        </w:rPr>
        <w:t>Aplicaciones de la trigonometría</w:t>
      </w:r>
    </w:p>
    <w:p w14:paraId="1D2B8A2B" w14:textId="77777777" w:rsidR="00267DD0" w:rsidRPr="00762B88" w:rsidRDefault="002C6AA5" w:rsidP="00267DD0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hyperlink r:id="rId13">
        <w:r w:rsidR="00267DD0" w:rsidRPr="00762B88">
          <w:rPr>
            <w:rFonts w:ascii="Montserrat" w:eastAsia="Arial" w:hAnsi="Montserrat" w:cs="Arial"/>
            <w:color w:val="0000FF"/>
            <w:u w:val="single"/>
            <w:lang w:val="es-MX"/>
          </w:rPr>
          <w:t>https://www.youtube.com/watch?v=Z_vTPsLrndE&amp;feature=youtu.be</w:t>
        </w:r>
      </w:hyperlink>
    </w:p>
    <w:p w14:paraId="2A606778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4F6E23E2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Observas que el triángulo rectángulo se forma en una posición distinta a la base del faro.</w:t>
      </w:r>
    </w:p>
    <w:p w14:paraId="4F638545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7FC7EAF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 se observa con cuidado, te darás cuenta que la línea superior del triángulo tiene la misma medida que la distancia de la base del faro al barco.</w:t>
      </w:r>
    </w:p>
    <w:p w14:paraId="6C94D883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430ABC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Observa el esquema:</w:t>
      </w:r>
    </w:p>
    <w:p w14:paraId="17FF8C91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C047FB" w14:textId="77777777" w:rsidR="00267DD0" w:rsidRPr="00762B88" w:rsidRDefault="00267DD0" w:rsidP="00267DD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7F300388" wp14:editId="2F20D6BC">
            <wp:extent cx="3638550" cy="207734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07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2F98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04AC91AB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 trazas las rectas “p” y “q”, paralelas entre sí, se observa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que el ángulo que está en la cúspide del faro es igual al que está en la base del barco. Esto se debe a que son ángulos entre paralelas que reciben el nombre de alternos internos, y que, por medida, son iguales.</w:t>
      </w:r>
    </w:p>
    <w:p w14:paraId="6B5D107B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4E23D6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Observa también que se forma un paralelogramo y la hipotenusa del triángulo, es la diagonal de éste, por lo que también puedes observar que el triángulo en amarillo es congruente al triángulo rojo.</w:t>
      </w:r>
    </w:p>
    <w:p w14:paraId="0CC1AAFA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C8F163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El ángulo con el que se trabaja es de 18 grados.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Su cateto opuesto es la altura del faro, que son 160 metros, y lo que se quiere conocer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es la distancia entre el barco y el faro a la que llamarás “x”.</w:t>
      </w:r>
    </w:p>
    <w:p w14:paraId="43E1687D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725143" w14:textId="77777777" w:rsidR="00267DD0" w:rsidRPr="00762B88" w:rsidRDefault="00267DD0" w:rsidP="00267DD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75B0B48F" wp14:editId="2C5E28AD">
            <wp:extent cx="3400425" cy="1993826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99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4469C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35D59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Los cálculos son los siguientes:</w:t>
      </w:r>
    </w:p>
    <w:p w14:paraId="1A50ED7C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2DB374C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La fórmula indica que la tangente de 18 grados es igual al cateto opuesto entre el cateto adyacente.</w:t>
      </w:r>
    </w:p>
    <w:p w14:paraId="5893E21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C565AF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38879693" wp14:editId="1C4818AF">
            <wp:extent cx="3314700" cy="166193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66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D5754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3C0CE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La tangente de 18 grados es igual a 160 entre “x”.</w:t>
      </w:r>
    </w:p>
    <w:p w14:paraId="65C8D103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075606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Despejando, “x” es igual a 160 entre el valor de la tangente de 18 grados.</w:t>
      </w:r>
    </w:p>
    <w:p w14:paraId="087C20A4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FCDBB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 se utiliza la calculadora, se obtiene que la tangente de 18 grados es 0.324, y al dividir 160 entre 0.324 obtienes 493.82</w:t>
      </w:r>
    </w:p>
    <w:p w14:paraId="2B86C94A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E4D760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Eso quiere decir que la distancia del barco al faro es de 493.82 metros</w:t>
      </w:r>
    </w:p>
    <w:p w14:paraId="22276042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5BA48A7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Situación 5:</w:t>
      </w:r>
    </w:p>
    <w:p w14:paraId="52618DF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3900B2F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La altura del salón es de 3 m. Ismael se sitúa a 2 m de la pared, y desde ahí observa el punto más alto con un ángulo de elevación de 30 grados ¿cuál es la altura a la que observa Ismael?</w:t>
      </w:r>
    </w:p>
    <w:p w14:paraId="4809C45E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39BF302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En el esquema se identifica los siguientes datos:</w:t>
      </w:r>
      <w:r w:rsidRPr="00762B88">
        <w:rPr>
          <w:rFonts w:ascii="Montserrat" w:hAnsi="Montserrat" w:cs="Arial"/>
        </w:rPr>
        <w:t xml:space="preserve"> </w:t>
      </w:r>
    </w:p>
    <w:p w14:paraId="76A61DA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El ángulo de observación de Ismael es igual a 30 grados y el cateto adyacente es igual a 2 m.</w:t>
      </w:r>
    </w:p>
    <w:p w14:paraId="5DCB99C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6D8587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A1E41EA" wp14:editId="402C6AAB">
            <wp:extent cx="3857625" cy="190871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90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6A4E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3B0D2F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resolverlo, se usa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la tangente del ángulo de observación de Ismael, que es de 30 grados y es igual al cateto opuesto entre el cateto adyacente.</w:t>
      </w:r>
    </w:p>
    <w:p w14:paraId="519A052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CC5791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Cuando se sustituyen los datos, se tiene que tangente de 30 grados es igual al cateto opuesto entre 2</w:t>
      </w:r>
    </w:p>
    <w:p w14:paraId="5EC28CB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89C446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Despejas los términos y se tiene que el cateto opuesto es igual a la tangente de 30 grados por 2 y se calcula la tangente de 30 grados que es igual a 0.577</w:t>
      </w:r>
    </w:p>
    <w:p w14:paraId="4DF8348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603D91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 sustituyes los valores, se tiene que el cateto opuesto es igual a 0.577 por 2</w:t>
      </w:r>
    </w:p>
    <w:p w14:paraId="1CACFE9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3B06EA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Realizando las operaciones, el cateto opuesto es igual a 1.15 m</w:t>
      </w:r>
    </w:p>
    <w:p w14:paraId="1292D20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590B8C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Resuelve la pregunta inicial del problema:</w:t>
      </w:r>
      <w:r w:rsidRPr="00762B88">
        <w:rPr>
          <w:rFonts w:ascii="Montserrat" w:hAnsi="Montserrat" w:cs="Arial"/>
        </w:rPr>
        <w:t xml:space="preserve"> </w:t>
      </w:r>
    </w:p>
    <w:p w14:paraId="3C0C85E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779B4D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determinar la altura de la visual de Ismael, sólo basta con restar de los 3 m de altura del salón 1.15 m</w:t>
      </w:r>
    </w:p>
    <w:p w14:paraId="231AEE8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B3E604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realizar los cálculos, se obtiene que X es igual a 1.85 m</w:t>
      </w:r>
    </w:p>
    <w:p w14:paraId="03006175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0A77AE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Es decir, la altura a la que observa Ismael es de 1.85 m.</w:t>
      </w:r>
    </w:p>
    <w:p w14:paraId="7423C37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0FB11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En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este caso, la aplicación de la función tangente es apenas una entrada de las distintas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aplicaciones en las que puede ser empleada.</w:t>
      </w:r>
      <w:r w:rsidRPr="00762B88">
        <w:rPr>
          <w:rFonts w:ascii="Montserrat" w:hAnsi="Montserrat" w:cs="Arial"/>
        </w:rPr>
        <w:t xml:space="preserve"> </w:t>
      </w:r>
    </w:p>
    <w:p w14:paraId="440A4E3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A67AC6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Puedes darte cuenta que tu entorno está lleno de matemáticas: sólo basta con aplicar el conocimiento adquirido para reconocerlas o hacerlas explícitas</w:t>
      </w:r>
      <w:r w:rsidRPr="00762B88">
        <w:rPr>
          <w:rFonts w:ascii="Montserrat" w:hAnsi="Montserrat" w:cs="Arial"/>
        </w:rPr>
        <w:t>.</w:t>
      </w:r>
    </w:p>
    <w:p w14:paraId="564D16F9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66773375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hAnsi="Montserrat" w:cs="Arial"/>
        </w:rPr>
        <w:t>Analiza la siguiente aplicación</w:t>
      </w:r>
      <w:r w:rsidRPr="00762B88">
        <w:rPr>
          <w:rFonts w:ascii="Montserrat" w:eastAsia="Arial" w:hAnsi="Montserrat" w:cs="Arial"/>
        </w:rPr>
        <w:t>: ¿alguna vez has viajado en un globo aerostático?</w:t>
      </w:r>
    </w:p>
    <w:p w14:paraId="05FE0A04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DD2EE4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00B134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Seguramente podrías volar en globo en Teotihuacán y admirar las pirámides del Sol y la Luna.</w:t>
      </w:r>
    </w:p>
    <w:p w14:paraId="63F022C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E73E44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lastRenderedPageBreak/>
        <w:t>En ese escenario puedes aplicar las funciones trigonométricas tanto en las pirámides del sol como en el de la luna, y más en el globo aerostático.</w:t>
      </w:r>
    </w:p>
    <w:p w14:paraId="0F09F89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C91E564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Situación 6.</w:t>
      </w:r>
    </w:p>
    <w:p w14:paraId="5419D37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DD2678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Juan ha subido a un globo aerostático hasta una altura de 50 m. Sus padres siguen el vuelo desde el suelo.</w:t>
      </w:r>
    </w:p>
    <w:p w14:paraId="0BDA8415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909CB9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¿A qué distancia del punto C, que es la vertical del globo con el suelo, se encuentran los padres de Juan?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Si el ángulo de observación desde el globo es de 75 grados.</w:t>
      </w:r>
      <w:r w:rsidRPr="00762B88">
        <w:rPr>
          <w:rFonts w:ascii="Montserrat" w:hAnsi="Montserrat" w:cs="Arial"/>
        </w:rPr>
        <w:t xml:space="preserve"> </w:t>
      </w:r>
    </w:p>
    <w:p w14:paraId="67D4D91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B98404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 el globo continúa subiendo en la misma dirección, y se detiene cuando el ángulo de observación de Juan es de 60 grados ¿a cuántos metros de altura se encuentran el globo?</w:t>
      </w:r>
    </w:p>
    <w:p w14:paraId="4AE61112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7729CB5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dar respuesta a la primera pregunta, se aplica la función tangente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con los siguientes datos: El ángulo de observación desde el globo es igual a 75 grados; el cateto adyacente, que es la altura a la que se encuentra el globo, es igual a 50 m, y el cateto opuesto es la distancia a nivel suelo de los padres de Juan, es decir,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la distancia que se busca.</w:t>
      </w:r>
    </w:p>
    <w:p w14:paraId="196B70E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9D5FCF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5AB6F38D" wp14:editId="2C303C3A">
            <wp:extent cx="4038600" cy="217304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1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592E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AF16A3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La tangente de 75 grados es igual al cateto opuesto entre 50.</w:t>
      </w:r>
    </w:p>
    <w:p w14:paraId="5A8529C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19FC68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despejar, el cateto opuesto es igual tangente de 75 grados por 50</w:t>
      </w:r>
    </w:p>
    <w:p w14:paraId="298FF4B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2AC223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utiliza la calculadora para encontrar la tangente de 75, y esta es igual a 3.73 ya sólo se multiplica por 50</w:t>
      </w:r>
    </w:p>
    <w:p w14:paraId="70A97CF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12CA3B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El resultado es que el cateto opuesto es igual a 186.5 m. Es decir, la distancia de los papás de Juan y el punto “C” es de 186.5 m</w:t>
      </w:r>
    </w:p>
    <w:p w14:paraId="1890968B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7DEC12C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 xml:space="preserve">Ya se tiene la primera respuesta. </w:t>
      </w:r>
    </w:p>
    <w:p w14:paraId="64997D0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F5DCDC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lastRenderedPageBreak/>
        <w:t>Continúa con la segunda respuesta. Si el globo continúa subiendo en la misma dirección, y se detiene cuando el ángulo de observación de Juan es de 60 grados ¿a cuántos metros de altura se encuentra el globo en este momento?</w:t>
      </w:r>
    </w:p>
    <w:p w14:paraId="7CAB5401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53C2A3F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Los datos que se tienen son: El ángulo desde el globo, que es igual a 60 grados;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el cateto opuesto 186.5 m y cateto adyacente, que ya tenías, es la altura del globo.</w:t>
      </w:r>
    </w:p>
    <w:p w14:paraId="6D1959C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096FF3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1CEE2C5F" wp14:editId="03119D0A">
            <wp:extent cx="3895725" cy="215789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15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9B0A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389ED8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sustituir los valores se tiene: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tangente de 60 grados es igual 186.5 entre la altura del globo.</w:t>
      </w:r>
    </w:p>
    <w:p w14:paraId="1D6B101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F55225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despejar los términos, se tiene que la tangente de 60 grados por la altura del globo.es igual a 186.5</w:t>
      </w:r>
    </w:p>
    <w:p w14:paraId="7013313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B54852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Despejando los términos, se tiene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que la altura del globo es igual 186.5 entre tangente de 60 grados</w:t>
      </w:r>
    </w:p>
    <w:p w14:paraId="6485894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1F04DA5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emplear la calculadora científica, obtienes como resultado que la altura del globo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es igual a 107.6 m</w:t>
      </w:r>
    </w:p>
    <w:p w14:paraId="2ADF9F84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F7461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Más de 100 metros. Imagina el paisaje desde esa altura.</w:t>
      </w:r>
    </w:p>
    <w:p w14:paraId="2C480671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2BF816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Realiza un repaso. Aprendiste la función tangente, y también aprendiste a utilizar tanto las tablas trigonométricas como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la calculadora científica, herramientas útiles para encontrar el valor de la tangente de un ángulo dado.</w:t>
      </w:r>
    </w:p>
    <w:p w14:paraId="4BD9586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225823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Aprendiste también, que puedes aplicar las funciones trigonométricas a diversas situaciones como: calcular la altura de un árbol, calcular el ángulo de elevación y el ángulo de depresión.</w:t>
      </w:r>
      <w:r w:rsidRPr="00762B88">
        <w:rPr>
          <w:rFonts w:ascii="Montserrat" w:hAnsi="Montserrat" w:cs="Arial"/>
        </w:rPr>
        <w:t xml:space="preserve"> </w:t>
      </w:r>
    </w:p>
    <w:p w14:paraId="7C9C314B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1C10BF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Además, otras áreas y disciplinas que emplean las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funciones trigonométricas son: la Navegación, la Geografía, la Astronomía, la Arquitectura, y en los campos de la Ingeniería para el cálculo preciso de distancias, ángulos de inclinación o de peralte en una carretera.</w:t>
      </w:r>
    </w:p>
    <w:p w14:paraId="5594BEDC" w14:textId="77777777" w:rsidR="00E73787" w:rsidRPr="00762B88" w:rsidRDefault="00E73787" w:rsidP="00E73787">
      <w:pPr>
        <w:spacing w:after="0" w:line="240" w:lineRule="auto"/>
        <w:jc w:val="both"/>
        <w:rPr>
          <w:rFonts w:ascii="Montserrat" w:hAnsi="Montserrat" w:cs="Arial"/>
        </w:rPr>
      </w:pPr>
    </w:p>
    <w:p w14:paraId="06229EA0" w14:textId="77777777" w:rsidR="00E73787" w:rsidRPr="00762B88" w:rsidRDefault="00E73787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FEC01DC" w14:textId="43FC4472" w:rsidR="00B63B72" w:rsidRPr="00762B88" w:rsidRDefault="00B13027" w:rsidP="00112BA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B63B72"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CE025C"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7D1BF09" w14:textId="349A87CC" w:rsidR="00EF3837" w:rsidRPr="00762B88" w:rsidRDefault="00EF3837" w:rsidP="000B3D22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A606FD2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tu libro de texto se encuentran problemas relacionados con el tema y que puedes resolver con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las situaciones planteadas.</w:t>
      </w:r>
    </w:p>
    <w:p w14:paraId="70AE952A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9D7034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Piensa en qué otras áreas del conocimiento se pueden emplear lo aprendido.</w:t>
      </w:r>
    </w:p>
    <w:p w14:paraId="28138039" w14:textId="56E67626" w:rsidR="00BD5CB3" w:rsidRPr="00762B88" w:rsidRDefault="00BD5CB3" w:rsidP="00112BA0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624F6200" w14:textId="77777777" w:rsidR="00267DD0" w:rsidRPr="00762B88" w:rsidRDefault="00267DD0" w:rsidP="00112BA0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B822CDF" w14:textId="3787FFB6" w:rsidR="00CE7E44" w:rsidRPr="00762B88" w:rsidRDefault="00B13027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762B88">
        <w:rPr>
          <w:rFonts w:ascii="Montserrat" w:hAnsi="Montserrat"/>
          <w:b/>
          <w:bCs/>
          <w:sz w:val="28"/>
        </w:rPr>
        <w:t>¡Buen trabajo!</w:t>
      </w:r>
    </w:p>
    <w:p w14:paraId="75427D94" w14:textId="12D87D0C" w:rsidR="006366B3" w:rsidRPr="00762B88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1641E697" w14:textId="77777777" w:rsidR="006366B3" w:rsidRPr="00762B88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4CB14BD0" w14:textId="0F3B9B39" w:rsidR="000A310F" w:rsidRPr="00762B88" w:rsidRDefault="00CE7E44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4"/>
          <w:lang w:eastAsia="es-MX"/>
        </w:rPr>
      </w:pPr>
      <w:r w:rsidRPr="00762B88">
        <w:rPr>
          <w:rFonts w:ascii="Montserrat" w:hAnsi="Montserrat"/>
          <w:b/>
          <w:bCs/>
          <w:sz w:val="28"/>
        </w:rPr>
        <w:t>Gracias por tu esfuerzo</w:t>
      </w:r>
      <w:r w:rsidRPr="00762B88">
        <w:rPr>
          <w:rFonts w:ascii="Montserrat" w:eastAsia="Times New Roman" w:hAnsi="Montserrat" w:cs="Times New Roman"/>
          <w:b/>
          <w:bCs/>
          <w:sz w:val="24"/>
          <w:lang w:eastAsia="es-MX"/>
        </w:rPr>
        <w:t>.</w:t>
      </w:r>
      <w:bookmarkStart w:id="0" w:name="_GoBack"/>
      <w:bookmarkEnd w:id="0"/>
    </w:p>
    <w:sectPr w:rsidR="000A310F" w:rsidRPr="00762B88" w:rsidSect="0096437E">
      <w:pgSz w:w="12240" w:h="15840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5FA502" w14:textId="77777777" w:rsidR="002C6AA5" w:rsidRDefault="002C6AA5" w:rsidP="0003253A">
      <w:pPr>
        <w:spacing w:after="0" w:line="240" w:lineRule="auto"/>
      </w:pPr>
      <w:r>
        <w:separator/>
      </w:r>
    </w:p>
  </w:endnote>
  <w:endnote w:type="continuationSeparator" w:id="0">
    <w:p w14:paraId="6DDF10BB" w14:textId="77777777" w:rsidR="002C6AA5" w:rsidRDefault="002C6AA5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ntenna 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2A28F" w14:textId="77777777" w:rsidR="002C6AA5" w:rsidRDefault="002C6AA5" w:rsidP="0003253A">
      <w:pPr>
        <w:spacing w:after="0" w:line="240" w:lineRule="auto"/>
      </w:pPr>
      <w:r>
        <w:separator/>
      </w:r>
    </w:p>
  </w:footnote>
  <w:footnote w:type="continuationSeparator" w:id="0">
    <w:p w14:paraId="32E40567" w14:textId="77777777" w:rsidR="002C6AA5" w:rsidRDefault="002C6AA5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3111"/>
    <w:multiLevelType w:val="hybridMultilevel"/>
    <w:tmpl w:val="C0040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91413"/>
    <w:multiLevelType w:val="hybridMultilevel"/>
    <w:tmpl w:val="7CD475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831C3E2E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54023"/>
    <w:multiLevelType w:val="hybridMultilevel"/>
    <w:tmpl w:val="8A6CD9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7375B"/>
    <w:multiLevelType w:val="hybridMultilevel"/>
    <w:tmpl w:val="7BEA4AEA"/>
    <w:lvl w:ilvl="0" w:tplc="7D84ACD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B42D3"/>
    <w:multiLevelType w:val="hybridMultilevel"/>
    <w:tmpl w:val="C1EE69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E44BE"/>
    <w:multiLevelType w:val="hybridMultilevel"/>
    <w:tmpl w:val="E22EBB08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75840"/>
    <w:multiLevelType w:val="hybridMultilevel"/>
    <w:tmpl w:val="BF268B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4353D"/>
    <w:multiLevelType w:val="hybridMultilevel"/>
    <w:tmpl w:val="1CEE22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64382"/>
    <w:multiLevelType w:val="hybridMultilevel"/>
    <w:tmpl w:val="0D32AF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53B95"/>
    <w:multiLevelType w:val="hybridMultilevel"/>
    <w:tmpl w:val="F604AE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91B74"/>
    <w:multiLevelType w:val="hybridMultilevel"/>
    <w:tmpl w:val="2DFECBDA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040767"/>
    <w:multiLevelType w:val="hybridMultilevel"/>
    <w:tmpl w:val="5D248F64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E017C1"/>
    <w:multiLevelType w:val="hybridMultilevel"/>
    <w:tmpl w:val="07466876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877AAC"/>
    <w:multiLevelType w:val="hybridMultilevel"/>
    <w:tmpl w:val="D012C2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C195C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E07D0"/>
    <w:multiLevelType w:val="hybridMultilevel"/>
    <w:tmpl w:val="CDD288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FA46C5"/>
    <w:multiLevelType w:val="hybridMultilevel"/>
    <w:tmpl w:val="87A2D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361575"/>
    <w:multiLevelType w:val="hybridMultilevel"/>
    <w:tmpl w:val="216805F6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364BD0"/>
    <w:multiLevelType w:val="hybridMultilevel"/>
    <w:tmpl w:val="6C8EFA78"/>
    <w:lvl w:ilvl="0" w:tplc="5E928DF4">
      <w:numFmt w:val="bullet"/>
      <w:lvlText w:val="-"/>
      <w:lvlJc w:val="left"/>
      <w:pPr>
        <w:ind w:left="1080" w:hanging="72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CC42F2"/>
    <w:multiLevelType w:val="hybridMultilevel"/>
    <w:tmpl w:val="04489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D60B2C"/>
    <w:multiLevelType w:val="hybridMultilevel"/>
    <w:tmpl w:val="2AC08926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442090"/>
    <w:multiLevelType w:val="hybridMultilevel"/>
    <w:tmpl w:val="FD681506"/>
    <w:lvl w:ilvl="0" w:tplc="0FFC78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253924"/>
    <w:multiLevelType w:val="hybridMultilevel"/>
    <w:tmpl w:val="4BBE40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E570C4"/>
    <w:multiLevelType w:val="hybridMultilevel"/>
    <w:tmpl w:val="9880E78E"/>
    <w:lvl w:ilvl="0" w:tplc="E9FCF5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6443AF"/>
    <w:multiLevelType w:val="hybridMultilevel"/>
    <w:tmpl w:val="876CB3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A639CA"/>
    <w:multiLevelType w:val="hybridMultilevel"/>
    <w:tmpl w:val="EC343E02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4C18F3"/>
    <w:multiLevelType w:val="hybridMultilevel"/>
    <w:tmpl w:val="B1966CF6"/>
    <w:lvl w:ilvl="0" w:tplc="826E4E1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70A0A"/>
    <w:multiLevelType w:val="hybridMultilevel"/>
    <w:tmpl w:val="85C69C54"/>
    <w:lvl w:ilvl="0" w:tplc="E1389E02">
      <w:start w:val="1"/>
      <w:numFmt w:val="decimal"/>
      <w:lvlText w:val="%1."/>
      <w:lvlJc w:val="left"/>
      <w:pPr>
        <w:ind w:left="360" w:hanging="360"/>
      </w:pPr>
    </w:lvl>
    <w:lvl w:ilvl="1" w:tplc="5616DA32">
      <w:start w:val="1"/>
      <w:numFmt w:val="lowerLetter"/>
      <w:lvlText w:val="%2."/>
      <w:lvlJc w:val="left"/>
      <w:pPr>
        <w:ind w:left="1080" w:hanging="360"/>
      </w:pPr>
    </w:lvl>
    <w:lvl w:ilvl="2" w:tplc="57E42C5E">
      <w:start w:val="1"/>
      <w:numFmt w:val="lowerRoman"/>
      <w:lvlText w:val="%3."/>
      <w:lvlJc w:val="right"/>
      <w:pPr>
        <w:ind w:left="1800" w:hanging="180"/>
      </w:pPr>
    </w:lvl>
    <w:lvl w:ilvl="3" w:tplc="8D1CD296">
      <w:start w:val="1"/>
      <w:numFmt w:val="decimal"/>
      <w:lvlText w:val="%4."/>
      <w:lvlJc w:val="left"/>
      <w:pPr>
        <w:ind w:left="2520" w:hanging="360"/>
      </w:pPr>
    </w:lvl>
    <w:lvl w:ilvl="4" w:tplc="43EAE95C">
      <w:start w:val="1"/>
      <w:numFmt w:val="lowerLetter"/>
      <w:lvlText w:val="%5."/>
      <w:lvlJc w:val="left"/>
      <w:pPr>
        <w:ind w:left="3240" w:hanging="360"/>
      </w:pPr>
    </w:lvl>
    <w:lvl w:ilvl="5" w:tplc="1DA80710">
      <w:start w:val="1"/>
      <w:numFmt w:val="lowerRoman"/>
      <w:lvlText w:val="%6."/>
      <w:lvlJc w:val="right"/>
      <w:pPr>
        <w:ind w:left="3960" w:hanging="180"/>
      </w:pPr>
    </w:lvl>
    <w:lvl w:ilvl="6" w:tplc="3FD2BB54">
      <w:start w:val="1"/>
      <w:numFmt w:val="decimal"/>
      <w:lvlText w:val="%7."/>
      <w:lvlJc w:val="left"/>
      <w:pPr>
        <w:ind w:left="4680" w:hanging="360"/>
      </w:pPr>
    </w:lvl>
    <w:lvl w:ilvl="7" w:tplc="FA9E3FCC">
      <w:start w:val="1"/>
      <w:numFmt w:val="lowerLetter"/>
      <w:lvlText w:val="%8."/>
      <w:lvlJc w:val="left"/>
      <w:pPr>
        <w:ind w:left="5400" w:hanging="360"/>
      </w:pPr>
    </w:lvl>
    <w:lvl w:ilvl="8" w:tplc="CDC495D4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5433624"/>
    <w:multiLevelType w:val="hybridMultilevel"/>
    <w:tmpl w:val="96641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577456"/>
    <w:multiLevelType w:val="hybridMultilevel"/>
    <w:tmpl w:val="B4B072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774968"/>
    <w:multiLevelType w:val="hybridMultilevel"/>
    <w:tmpl w:val="CECAD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395E47"/>
    <w:multiLevelType w:val="hybridMultilevel"/>
    <w:tmpl w:val="60506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AC6C1D"/>
    <w:multiLevelType w:val="hybridMultilevel"/>
    <w:tmpl w:val="FF8C27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3866F3"/>
    <w:multiLevelType w:val="hybridMultilevel"/>
    <w:tmpl w:val="96B4E256"/>
    <w:lvl w:ilvl="0" w:tplc="85C0A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FC9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109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021F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54E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6E6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FC2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AA1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7EE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00D1998"/>
    <w:multiLevelType w:val="hybridMultilevel"/>
    <w:tmpl w:val="5CFA4430"/>
    <w:lvl w:ilvl="0" w:tplc="3334AFC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376EDC"/>
    <w:multiLevelType w:val="hybridMultilevel"/>
    <w:tmpl w:val="585C2576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8A39F2"/>
    <w:multiLevelType w:val="hybridMultilevel"/>
    <w:tmpl w:val="89AE6D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9F5D07"/>
    <w:multiLevelType w:val="hybridMultilevel"/>
    <w:tmpl w:val="5D9A61D2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593FB6"/>
    <w:multiLevelType w:val="hybridMultilevel"/>
    <w:tmpl w:val="9A764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6F036B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3A6B04"/>
    <w:multiLevelType w:val="hybridMultilevel"/>
    <w:tmpl w:val="D43EC4BE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921D5C"/>
    <w:multiLevelType w:val="hybridMultilevel"/>
    <w:tmpl w:val="5A364F96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050A2E"/>
    <w:multiLevelType w:val="hybridMultilevel"/>
    <w:tmpl w:val="DC5C4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B41265"/>
    <w:multiLevelType w:val="hybridMultilevel"/>
    <w:tmpl w:val="3DF07A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D57731"/>
    <w:multiLevelType w:val="hybridMultilevel"/>
    <w:tmpl w:val="783C0BF0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4A0B26"/>
    <w:multiLevelType w:val="hybridMultilevel"/>
    <w:tmpl w:val="A1CA474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A030A67"/>
    <w:multiLevelType w:val="hybridMultilevel"/>
    <w:tmpl w:val="5D02A4E0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320287"/>
    <w:multiLevelType w:val="hybridMultilevel"/>
    <w:tmpl w:val="2B2A33D2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7704F9"/>
    <w:multiLevelType w:val="hybridMultilevel"/>
    <w:tmpl w:val="01C650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"/>
  </w:num>
  <w:num w:numId="4">
    <w:abstractNumId w:val="14"/>
  </w:num>
  <w:num w:numId="5">
    <w:abstractNumId w:val="39"/>
  </w:num>
  <w:num w:numId="6">
    <w:abstractNumId w:val="21"/>
  </w:num>
  <w:num w:numId="7">
    <w:abstractNumId w:val="48"/>
  </w:num>
  <w:num w:numId="8">
    <w:abstractNumId w:val="33"/>
  </w:num>
  <w:num w:numId="9">
    <w:abstractNumId w:val="6"/>
  </w:num>
  <w:num w:numId="10">
    <w:abstractNumId w:val="11"/>
  </w:num>
  <w:num w:numId="11">
    <w:abstractNumId w:val="31"/>
  </w:num>
  <w:num w:numId="12">
    <w:abstractNumId w:val="10"/>
  </w:num>
  <w:num w:numId="13">
    <w:abstractNumId w:val="28"/>
  </w:num>
  <w:num w:numId="14">
    <w:abstractNumId w:val="23"/>
  </w:num>
  <w:num w:numId="15">
    <w:abstractNumId w:val="22"/>
  </w:num>
  <w:num w:numId="16">
    <w:abstractNumId w:val="9"/>
  </w:num>
  <w:num w:numId="17">
    <w:abstractNumId w:val="43"/>
  </w:num>
  <w:num w:numId="18">
    <w:abstractNumId w:val="8"/>
  </w:num>
  <w:num w:numId="19">
    <w:abstractNumId w:val="42"/>
  </w:num>
  <w:num w:numId="20">
    <w:abstractNumId w:val="20"/>
  </w:num>
  <w:num w:numId="21">
    <w:abstractNumId w:val="26"/>
  </w:num>
  <w:num w:numId="22">
    <w:abstractNumId w:val="45"/>
  </w:num>
  <w:num w:numId="23">
    <w:abstractNumId w:val="19"/>
  </w:num>
  <w:num w:numId="24">
    <w:abstractNumId w:val="4"/>
  </w:num>
  <w:num w:numId="25">
    <w:abstractNumId w:val="27"/>
  </w:num>
  <w:num w:numId="26">
    <w:abstractNumId w:val="29"/>
  </w:num>
  <w:num w:numId="27">
    <w:abstractNumId w:val="38"/>
  </w:num>
  <w:num w:numId="28">
    <w:abstractNumId w:val="36"/>
  </w:num>
  <w:num w:numId="29">
    <w:abstractNumId w:val="24"/>
  </w:num>
  <w:num w:numId="30">
    <w:abstractNumId w:val="32"/>
  </w:num>
  <w:num w:numId="31">
    <w:abstractNumId w:val="46"/>
  </w:num>
  <w:num w:numId="32">
    <w:abstractNumId w:val="30"/>
  </w:num>
  <w:num w:numId="33">
    <w:abstractNumId w:val="40"/>
  </w:num>
  <w:num w:numId="34">
    <w:abstractNumId w:val="41"/>
  </w:num>
  <w:num w:numId="35">
    <w:abstractNumId w:val="2"/>
  </w:num>
  <w:num w:numId="36">
    <w:abstractNumId w:val="13"/>
  </w:num>
  <w:num w:numId="37">
    <w:abstractNumId w:val="3"/>
  </w:num>
  <w:num w:numId="38">
    <w:abstractNumId w:val="7"/>
  </w:num>
  <w:num w:numId="39">
    <w:abstractNumId w:val="25"/>
  </w:num>
  <w:num w:numId="40">
    <w:abstractNumId w:val="0"/>
  </w:num>
  <w:num w:numId="41">
    <w:abstractNumId w:val="17"/>
  </w:num>
  <w:num w:numId="42">
    <w:abstractNumId w:val="47"/>
  </w:num>
  <w:num w:numId="43">
    <w:abstractNumId w:val="44"/>
  </w:num>
  <w:num w:numId="44">
    <w:abstractNumId w:val="35"/>
  </w:num>
  <w:num w:numId="45">
    <w:abstractNumId w:val="34"/>
  </w:num>
  <w:num w:numId="46">
    <w:abstractNumId w:val="5"/>
  </w:num>
  <w:num w:numId="47">
    <w:abstractNumId w:val="37"/>
  </w:num>
  <w:num w:numId="48">
    <w:abstractNumId w:val="12"/>
  </w:num>
  <w:num w:numId="49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activeWritingStyle w:appName="MSWord" w:lang="en-US" w:vendorID="64" w:dllVersion="131078" w:nlCheck="1" w:checkStyle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8DF"/>
    <w:rsid w:val="00004D4D"/>
    <w:rsid w:val="00004F76"/>
    <w:rsid w:val="0001464A"/>
    <w:rsid w:val="00021FA2"/>
    <w:rsid w:val="00023189"/>
    <w:rsid w:val="00027CA8"/>
    <w:rsid w:val="00027EDB"/>
    <w:rsid w:val="0003253A"/>
    <w:rsid w:val="00033059"/>
    <w:rsid w:val="000338E6"/>
    <w:rsid w:val="000375DA"/>
    <w:rsid w:val="00041219"/>
    <w:rsid w:val="00042299"/>
    <w:rsid w:val="0004586B"/>
    <w:rsid w:val="00046E79"/>
    <w:rsid w:val="00051EA0"/>
    <w:rsid w:val="00060DA7"/>
    <w:rsid w:val="00062891"/>
    <w:rsid w:val="00062F95"/>
    <w:rsid w:val="000659C2"/>
    <w:rsid w:val="000701F9"/>
    <w:rsid w:val="00070501"/>
    <w:rsid w:val="0007187F"/>
    <w:rsid w:val="00071A14"/>
    <w:rsid w:val="00072DC4"/>
    <w:rsid w:val="00081BE0"/>
    <w:rsid w:val="00084B24"/>
    <w:rsid w:val="00090544"/>
    <w:rsid w:val="00095688"/>
    <w:rsid w:val="00095DB3"/>
    <w:rsid w:val="0009682E"/>
    <w:rsid w:val="000A0722"/>
    <w:rsid w:val="000A22D7"/>
    <w:rsid w:val="000A310F"/>
    <w:rsid w:val="000A6163"/>
    <w:rsid w:val="000A7970"/>
    <w:rsid w:val="000B0EBD"/>
    <w:rsid w:val="000B3D22"/>
    <w:rsid w:val="000B3F03"/>
    <w:rsid w:val="000B596A"/>
    <w:rsid w:val="000C007B"/>
    <w:rsid w:val="000C1A64"/>
    <w:rsid w:val="000C49C5"/>
    <w:rsid w:val="000C5BC5"/>
    <w:rsid w:val="000C6521"/>
    <w:rsid w:val="000D04EA"/>
    <w:rsid w:val="000D20B8"/>
    <w:rsid w:val="000D4366"/>
    <w:rsid w:val="000E02BA"/>
    <w:rsid w:val="000E54BF"/>
    <w:rsid w:val="000F2E54"/>
    <w:rsid w:val="001007D1"/>
    <w:rsid w:val="00100F69"/>
    <w:rsid w:val="0010127A"/>
    <w:rsid w:val="00103E00"/>
    <w:rsid w:val="00105EDE"/>
    <w:rsid w:val="00106210"/>
    <w:rsid w:val="0011295A"/>
    <w:rsid w:val="00112BA0"/>
    <w:rsid w:val="0011300E"/>
    <w:rsid w:val="001139AA"/>
    <w:rsid w:val="00125811"/>
    <w:rsid w:val="001315DD"/>
    <w:rsid w:val="00131E27"/>
    <w:rsid w:val="001353A7"/>
    <w:rsid w:val="001376DF"/>
    <w:rsid w:val="00140BD1"/>
    <w:rsid w:val="00143A37"/>
    <w:rsid w:val="00145713"/>
    <w:rsid w:val="001467F2"/>
    <w:rsid w:val="001521CB"/>
    <w:rsid w:val="00153C93"/>
    <w:rsid w:val="00154991"/>
    <w:rsid w:val="00154CAD"/>
    <w:rsid w:val="00155D39"/>
    <w:rsid w:val="001578EC"/>
    <w:rsid w:val="00160C83"/>
    <w:rsid w:val="001624ED"/>
    <w:rsid w:val="00163523"/>
    <w:rsid w:val="001644F9"/>
    <w:rsid w:val="00164981"/>
    <w:rsid w:val="00165526"/>
    <w:rsid w:val="00165ECC"/>
    <w:rsid w:val="001701F3"/>
    <w:rsid w:val="001703F5"/>
    <w:rsid w:val="001706FD"/>
    <w:rsid w:val="00171906"/>
    <w:rsid w:val="00173604"/>
    <w:rsid w:val="00180FF2"/>
    <w:rsid w:val="0018173F"/>
    <w:rsid w:val="00182E07"/>
    <w:rsid w:val="00184AC9"/>
    <w:rsid w:val="00191CF5"/>
    <w:rsid w:val="001944D9"/>
    <w:rsid w:val="00194783"/>
    <w:rsid w:val="00194987"/>
    <w:rsid w:val="00196669"/>
    <w:rsid w:val="001966F2"/>
    <w:rsid w:val="001978F5"/>
    <w:rsid w:val="001A1C93"/>
    <w:rsid w:val="001A4A66"/>
    <w:rsid w:val="001A4E57"/>
    <w:rsid w:val="001A50BF"/>
    <w:rsid w:val="001A5C01"/>
    <w:rsid w:val="001A6161"/>
    <w:rsid w:val="001A6ABE"/>
    <w:rsid w:val="001A753B"/>
    <w:rsid w:val="001B061D"/>
    <w:rsid w:val="001B0DFA"/>
    <w:rsid w:val="001B13A4"/>
    <w:rsid w:val="001B463F"/>
    <w:rsid w:val="001C14FD"/>
    <w:rsid w:val="001C2408"/>
    <w:rsid w:val="001C7D2A"/>
    <w:rsid w:val="001D0464"/>
    <w:rsid w:val="001D1A23"/>
    <w:rsid w:val="001D1B06"/>
    <w:rsid w:val="001D1E50"/>
    <w:rsid w:val="001D3447"/>
    <w:rsid w:val="001D3BFC"/>
    <w:rsid w:val="001D4580"/>
    <w:rsid w:val="001D62E6"/>
    <w:rsid w:val="001D7829"/>
    <w:rsid w:val="001E0E3E"/>
    <w:rsid w:val="001E180A"/>
    <w:rsid w:val="001E1C3D"/>
    <w:rsid w:val="001E2B60"/>
    <w:rsid w:val="001E46BB"/>
    <w:rsid w:val="001F0ACE"/>
    <w:rsid w:val="001F0E2B"/>
    <w:rsid w:val="00201CAA"/>
    <w:rsid w:val="0020451E"/>
    <w:rsid w:val="002067A7"/>
    <w:rsid w:val="002115F4"/>
    <w:rsid w:val="00212937"/>
    <w:rsid w:val="002134A1"/>
    <w:rsid w:val="00213916"/>
    <w:rsid w:val="00213A32"/>
    <w:rsid w:val="00213B34"/>
    <w:rsid w:val="0021639A"/>
    <w:rsid w:val="00222C7C"/>
    <w:rsid w:val="00225FCD"/>
    <w:rsid w:val="00226D53"/>
    <w:rsid w:val="00237F29"/>
    <w:rsid w:val="00240C3F"/>
    <w:rsid w:val="0024106D"/>
    <w:rsid w:val="00242705"/>
    <w:rsid w:val="00252D51"/>
    <w:rsid w:val="00252E01"/>
    <w:rsid w:val="00254219"/>
    <w:rsid w:val="00267DD0"/>
    <w:rsid w:val="0027142B"/>
    <w:rsid w:val="0027781C"/>
    <w:rsid w:val="00281288"/>
    <w:rsid w:val="002815C1"/>
    <w:rsid w:val="00281732"/>
    <w:rsid w:val="00281B51"/>
    <w:rsid w:val="00285771"/>
    <w:rsid w:val="00285976"/>
    <w:rsid w:val="00285D91"/>
    <w:rsid w:val="00290206"/>
    <w:rsid w:val="002A1E9A"/>
    <w:rsid w:val="002A237F"/>
    <w:rsid w:val="002A3CD1"/>
    <w:rsid w:val="002B0E6E"/>
    <w:rsid w:val="002B3E5C"/>
    <w:rsid w:val="002C1649"/>
    <w:rsid w:val="002C62A7"/>
    <w:rsid w:val="002C6AA5"/>
    <w:rsid w:val="002D0BFC"/>
    <w:rsid w:val="002D279C"/>
    <w:rsid w:val="002D3731"/>
    <w:rsid w:val="002F02FB"/>
    <w:rsid w:val="002F22B7"/>
    <w:rsid w:val="002F28CC"/>
    <w:rsid w:val="002F3A47"/>
    <w:rsid w:val="002F3DB1"/>
    <w:rsid w:val="002F5F72"/>
    <w:rsid w:val="002F6C18"/>
    <w:rsid w:val="00302B22"/>
    <w:rsid w:val="00303EE7"/>
    <w:rsid w:val="00304786"/>
    <w:rsid w:val="00305129"/>
    <w:rsid w:val="00306F04"/>
    <w:rsid w:val="003237A0"/>
    <w:rsid w:val="00330EB2"/>
    <w:rsid w:val="00332999"/>
    <w:rsid w:val="003332D1"/>
    <w:rsid w:val="003350C3"/>
    <w:rsid w:val="00337167"/>
    <w:rsid w:val="00340CEC"/>
    <w:rsid w:val="003422FA"/>
    <w:rsid w:val="00350B15"/>
    <w:rsid w:val="00352EA4"/>
    <w:rsid w:val="003549DC"/>
    <w:rsid w:val="00355E21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75ADD"/>
    <w:rsid w:val="00377F00"/>
    <w:rsid w:val="0038025C"/>
    <w:rsid w:val="003805CC"/>
    <w:rsid w:val="00385079"/>
    <w:rsid w:val="0038583A"/>
    <w:rsid w:val="00386A8D"/>
    <w:rsid w:val="00386DC8"/>
    <w:rsid w:val="00392E10"/>
    <w:rsid w:val="00393DCE"/>
    <w:rsid w:val="003A12D7"/>
    <w:rsid w:val="003A66E1"/>
    <w:rsid w:val="003B07AA"/>
    <w:rsid w:val="003B2CB8"/>
    <w:rsid w:val="003B78B8"/>
    <w:rsid w:val="003D1A79"/>
    <w:rsid w:val="003D2BF2"/>
    <w:rsid w:val="003D57F5"/>
    <w:rsid w:val="003E2740"/>
    <w:rsid w:val="003E2DD9"/>
    <w:rsid w:val="003E3DF7"/>
    <w:rsid w:val="003E518E"/>
    <w:rsid w:val="003F0682"/>
    <w:rsid w:val="003F2B8B"/>
    <w:rsid w:val="004011A2"/>
    <w:rsid w:val="00407111"/>
    <w:rsid w:val="00412609"/>
    <w:rsid w:val="00412BC8"/>
    <w:rsid w:val="004206EB"/>
    <w:rsid w:val="00420D3A"/>
    <w:rsid w:val="00422D66"/>
    <w:rsid w:val="00425D51"/>
    <w:rsid w:val="004311F3"/>
    <w:rsid w:val="00431527"/>
    <w:rsid w:val="00432756"/>
    <w:rsid w:val="00432933"/>
    <w:rsid w:val="004329E7"/>
    <w:rsid w:val="004344B2"/>
    <w:rsid w:val="00440926"/>
    <w:rsid w:val="0044117D"/>
    <w:rsid w:val="00441284"/>
    <w:rsid w:val="00441AE5"/>
    <w:rsid w:val="004518F7"/>
    <w:rsid w:val="004523FA"/>
    <w:rsid w:val="00452F14"/>
    <w:rsid w:val="004550A7"/>
    <w:rsid w:val="004552BA"/>
    <w:rsid w:val="004566ED"/>
    <w:rsid w:val="00456FBD"/>
    <w:rsid w:val="004601BD"/>
    <w:rsid w:val="00462436"/>
    <w:rsid w:val="00463497"/>
    <w:rsid w:val="0047316F"/>
    <w:rsid w:val="004773D5"/>
    <w:rsid w:val="0048112E"/>
    <w:rsid w:val="00482173"/>
    <w:rsid w:val="0048356D"/>
    <w:rsid w:val="004848EF"/>
    <w:rsid w:val="00486DCD"/>
    <w:rsid w:val="004910EF"/>
    <w:rsid w:val="00492E25"/>
    <w:rsid w:val="004936F5"/>
    <w:rsid w:val="004957A5"/>
    <w:rsid w:val="0049661E"/>
    <w:rsid w:val="00496C16"/>
    <w:rsid w:val="004A0428"/>
    <w:rsid w:val="004A26D7"/>
    <w:rsid w:val="004A27D8"/>
    <w:rsid w:val="004A2E2F"/>
    <w:rsid w:val="004A7307"/>
    <w:rsid w:val="004B2C11"/>
    <w:rsid w:val="004B634B"/>
    <w:rsid w:val="004C194E"/>
    <w:rsid w:val="004C37A2"/>
    <w:rsid w:val="004C5C0A"/>
    <w:rsid w:val="004C5C70"/>
    <w:rsid w:val="004C60DB"/>
    <w:rsid w:val="004D03BA"/>
    <w:rsid w:val="004D17B3"/>
    <w:rsid w:val="004D1E23"/>
    <w:rsid w:val="004D23DD"/>
    <w:rsid w:val="004D54A9"/>
    <w:rsid w:val="004E07B2"/>
    <w:rsid w:val="004E136F"/>
    <w:rsid w:val="004E2F3B"/>
    <w:rsid w:val="004E34A5"/>
    <w:rsid w:val="004F0DE1"/>
    <w:rsid w:val="004F4542"/>
    <w:rsid w:val="004F493B"/>
    <w:rsid w:val="004F7C85"/>
    <w:rsid w:val="0050222C"/>
    <w:rsid w:val="00503364"/>
    <w:rsid w:val="0050676A"/>
    <w:rsid w:val="005074F9"/>
    <w:rsid w:val="00512136"/>
    <w:rsid w:val="00512F7D"/>
    <w:rsid w:val="00521EE4"/>
    <w:rsid w:val="00524179"/>
    <w:rsid w:val="005247D6"/>
    <w:rsid w:val="00524D98"/>
    <w:rsid w:val="0052552E"/>
    <w:rsid w:val="00525D19"/>
    <w:rsid w:val="00530CAA"/>
    <w:rsid w:val="00533A0F"/>
    <w:rsid w:val="00537656"/>
    <w:rsid w:val="005440AF"/>
    <w:rsid w:val="00544F42"/>
    <w:rsid w:val="00546438"/>
    <w:rsid w:val="0055127D"/>
    <w:rsid w:val="00553659"/>
    <w:rsid w:val="005558B2"/>
    <w:rsid w:val="00556CD3"/>
    <w:rsid w:val="00557493"/>
    <w:rsid w:val="0056103F"/>
    <w:rsid w:val="00565B47"/>
    <w:rsid w:val="00577E5B"/>
    <w:rsid w:val="00582A15"/>
    <w:rsid w:val="0058329E"/>
    <w:rsid w:val="00583F3D"/>
    <w:rsid w:val="005847B2"/>
    <w:rsid w:val="005872A2"/>
    <w:rsid w:val="005921B1"/>
    <w:rsid w:val="00594DE5"/>
    <w:rsid w:val="005968AE"/>
    <w:rsid w:val="00596C11"/>
    <w:rsid w:val="005A260D"/>
    <w:rsid w:val="005A2B29"/>
    <w:rsid w:val="005A6023"/>
    <w:rsid w:val="005B1576"/>
    <w:rsid w:val="005B61F8"/>
    <w:rsid w:val="005B7DD7"/>
    <w:rsid w:val="005C0079"/>
    <w:rsid w:val="005C09CC"/>
    <w:rsid w:val="005C2BB7"/>
    <w:rsid w:val="005C783F"/>
    <w:rsid w:val="005D04B7"/>
    <w:rsid w:val="005D0EEE"/>
    <w:rsid w:val="005D1208"/>
    <w:rsid w:val="005D19F5"/>
    <w:rsid w:val="005D6662"/>
    <w:rsid w:val="005D7196"/>
    <w:rsid w:val="005D75CA"/>
    <w:rsid w:val="005D7C5E"/>
    <w:rsid w:val="005E0705"/>
    <w:rsid w:val="005E0835"/>
    <w:rsid w:val="005E1473"/>
    <w:rsid w:val="005E27FD"/>
    <w:rsid w:val="005E7935"/>
    <w:rsid w:val="005F7602"/>
    <w:rsid w:val="00610BBF"/>
    <w:rsid w:val="00610D17"/>
    <w:rsid w:val="00613AA5"/>
    <w:rsid w:val="0061551D"/>
    <w:rsid w:val="006171D8"/>
    <w:rsid w:val="00625903"/>
    <w:rsid w:val="00627040"/>
    <w:rsid w:val="0063258A"/>
    <w:rsid w:val="00632D6A"/>
    <w:rsid w:val="006350B3"/>
    <w:rsid w:val="00635862"/>
    <w:rsid w:val="006366B3"/>
    <w:rsid w:val="00636EFE"/>
    <w:rsid w:val="006408F5"/>
    <w:rsid w:val="00640B4B"/>
    <w:rsid w:val="006417CE"/>
    <w:rsid w:val="00642124"/>
    <w:rsid w:val="00644DE9"/>
    <w:rsid w:val="00647A5D"/>
    <w:rsid w:val="00652C6C"/>
    <w:rsid w:val="006530CE"/>
    <w:rsid w:val="00653432"/>
    <w:rsid w:val="00653C44"/>
    <w:rsid w:val="006638A3"/>
    <w:rsid w:val="00667761"/>
    <w:rsid w:val="006702F5"/>
    <w:rsid w:val="00670C7C"/>
    <w:rsid w:val="0067132B"/>
    <w:rsid w:val="00673D60"/>
    <w:rsid w:val="00675125"/>
    <w:rsid w:val="00675879"/>
    <w:rsid w:val="00683936"/>
    <w:rsid w:val="00684274"/>
    <w:rsid w:val="00684522"/>
    <w:rsid w:val="00691949"/>
    <w:rsid w:val="006934C3"/>
    <w:rsid w:val="0069352E"/>
    <w:rsid w:val="006940B8"/>
    <w:rsid w:val="00694175"/>
    <w:rsid w:val="006A51A0"/>
    <w:rsid w:val="006A5F9B"/>
    <w:rsid w:val="006A71B6"/>
    <w:rsid w:val="006B3596"/>
    <w:rsid w:val="006B465F"/>
    <w:rsid w:val="006B4A65"/>
    <w:rsid w:val="006B4ADF"/>
    <w:rsid w:val="006B6957"/>
    <w:rsid w:val="006B6C82"/>
    <w:rsid w:val="006C51BB"/>
    <w:rsid w:val="006C5296"/>
    <w:rsid w:val="006C57EC"/>
    <w:rsid w:val="006C7117"/>
    <w:rsid w:val="006D1C70"/>
    <w:rsid w:val="006D4907"/>
    <w:rsid w:val="006D6886"/>
    <w:rsid w:val="006E5875"/>
    <w:rsid w:val="006E5C8C"/>
    <w:rsid w:val="006E69AF"/>
    <w:rsid w:val="006F1840"/>
    <w:rsid w:val="006F37E5"/>
    <w:rsid w:val="006F3CD3"/>
    <w:rsid w:val="0070081B"/>
    <w:rsid w:val="00704673"/>
    <w:rsid w:val="00704957"/>
    <w:rsid w:val="00710B72"/>
    <w:rsid w:val="007116B7"/>
    <w:rsid w:val="007124CB"/>
    <w:rsid w:val="00712BBE"/>
    <w:rsid w:val="0071446A"/>
    <w:rsid w:val="00715407"/>
    <w:rsid w:val="00716185"/>
    <w:rsid w:val="00725CAE"/>
    <w:rsid w:val="00727A00"/>
    <w:rsid w:val="00731D44"/>
    <w:rsid w:val="007353FB"/>
    <w:rsid w:val="007409AB"/>
    <w:rsid w:val="007414EA"/>
    <w:rsid w:val="007449D5"/>
    <w:rsid w:val="00744BAD"/>
    <w:rsid w:val="007462F1"/>
    <w:rsid w:val="00750591"/>
    <w:rsid w:val="00750863"/>
    <w:rsid w:val="007511EC"/>
    <w:rsid w:val="0075183B"/>
    <w:rsid w:val="00753BB3"/>
    <w:rsid w:val="00762B88"/>
    <w:rsid w:val="00762FF4"/>
    <w:rsid w:val="0076479E"/>
    <w:rsid w:val="00770F98"/>
    <w:rsid w:val="00772999"/>
    <w:rsid w:val="00774977"/>
    <w:rsid w:val="00774FA8"/>
    <w:rsid w:val="0078073D"/>
    <w:rsid w:val="007864F6"/>
    <w:rsid w:val="00787423"/>
    <w:rsid w:val="007900B1"/>
    <w:rsid w:val="007906AA"/>
    <w:rsid w:val="007912F3"/>
    <w:rsid w:val="00793125"/>
    <w:rsid w:val="00794C42"/>
    <w:rsid w:val="007A0FF7"/>
    <w:rsid w:val="007A18CE"/>
    <w:rsid w:val="007A1E5C"/>
    <w:rsid w:val="007A3BD5"/>
    <w:rsid w:val="007A467E"/>
    <w:rsid w:val="007A4A18"/>
    <w:rsid w:val="007A7597"/>
    <w:rsid w:val="007B6D74"/>
    <w:rsid w:val="007C3BCB"/>
    <w:rsid w:val="007C7243"/>
    <w:rsid w:val="007D0E51"/>
    <w:rsid w:val="007D228D"/>
    <w:rsid w:val="007D2E20"/>
    <w:rsid w:val="007D63A5"/>
    <w:rsid w:val="007D69AE"/>
    <w:rsid w:val="007E0F09"/>
    <w:rsid w:val="007E11A1"/>
    <w:rsid w:val="007E1355"/>
    <w:rsid w:val="007E29C5"/>
    <w:rsid w:val="007F1DB9"/>
    <w:rsid w:val="007F2B7B"/>
    <w:rsid w:val="007F323C"/>
    <w:rsid w:val="007F439F"/>
    <w:rsid w:val="007F52F3"/>
    <w:rsid w:val="00802FE5"/>
    <w:rsid w:val="008035D5"/>
    <w:rsid w:val="00804B82"/>
    <w:rsid w:val="0080751A"/>
    <w:rsid w:val="008121F4"/>
    <w:rsid w:val="00812E2C"/>
    <w:rsid w:val="00815E4B"/>
    <w:rsid w:val="0081785E"/>
    <w:rsid w:val="00817868"/>
    <w:rsid w:val="008212B4"/>
    <w:rsid w:val="00822E46"/>
    <w:rsid w:val="00825EAC"/>
    <w:rsid w:val="0082792F"/>
    <w:rsid w:val="00830A81"/>
    <w:rsid w:val="008339C6"/>
    <w:rsid w:val="00836475"/>
    <w:rsid w:val="00837717"/>
    <w:rsid w:val="00841AF8"/>
    <w:rsid w:val="00841BF8"/>
    <w:rsid w:val="008444AA"/>
    <w:rsid w:val="00845254"/>
    <w:rsid w:val="00846301"/>
    <w:rsid w:val="008472B1"/>
    <w:rsid w:val="0084755C"/>
    <w:rsid w:val="008538B7"/>
    <w:rsid w:val="00857CDF"/>
    <w:rsid w:val="008617D5"/>
    <w:rsid w:val="00864E2C"/>
    <w:rsid w:val="008729E9"/>
    <w:rsid w:val="00874381"/>
    <w:rsid w:val="00875853"/>
    <w:rsid w:val="0087648F"/>
    <w:rsid w:val="00876C1B"/>
    <w:rsid w:val="008872CD"/>
    <w:rsid w:val="008915EB"/>
    <w:rsid w:val="00893C26"/>
    <w:rsid w:val="008A6270"/>
    <w:rsid w:val="008B3F8F"/>
    <w:rsid w:val="008C558B"/>
    <w:rsid w:val="008C5B03"/>
    <w:rsid w:val="008C7A76"/>
    <w:rsid w:val="008D0E7A"/>
    <w:rsid w:val="008D1615"/>
    <w:rsid w:val="008D194C"/>
    <w:rsid w:val="008D264A"/>
    <w:rsid w:val="008D2B49"/>
    <w:rsid w:val="008D51A0"/>
    <w:rsid w:val="008D7091"/>
    <w:rsid w:val="008D7458"/>
    <w:rsid w:val="008D757D"/>
    <w:rsid w:val="008D7D33"/>
    <w:rsid w:val="008E0437"/>
    <w:rsid w:val="008E378B"/>
    <w:rsid w:val="008E46F3"/>
    <w:rsid w:val="008E4B16"/>
    <w:rsid w:val="008E5C67"/>
    <w:rsid w:val="008F112C"/>
    <w:rsid w:val="008F3604"/>
    <w:rsid w:val="008F6831"/>
    <w:rsid w:val="00901343"/>
    <w:rsid w:val="00902181"/>
    <w:rsid w:val="00905C46"/>
    <w:rsid w:val="00916EF3"/>
    <w:rsid w:val="00920EC8"/>
    <w:rsid w:val="0093019E"/>
    <w:rsid w:val="009306DF"/>
    <w:rsid w:val="00936435"/>
    <w:rsid w:val="009368B9"/>
    <w:rsid w:val="009414D3"/>
    <w:rsid w:val="00943560"/>
    <w:rsid w:val="00946136"/>
    <w:rsid w:val="0095499D"/>
    <w:rsid w:val="00955FD4"/>
    <w:rsid w:val="0095772B"/>
    <w:rsid w:val="0096260D"/>
    <w:rsid w:val="0096437E"/>
    <w:rsid w:val="00964461"/>
    <w:rsid w:val="00970EB4"/>
    <w:rsid w:val="0097345E"/>
    <w:rsid w:val="00976C90"/>
    <w:rsid w:val="009772AF"/>
    <w:rsid w:val="00981226"/>
    <w:rsid w:val="0098175B"/>
    <w:rsid w:val="00981B65"/>
    <w:rsid w:val="00984F8F"/>
    <w:rsid w:val="009851CF"/>
    <w:rsid w:val="00987C2B"/>
    <w:rsid w:val="0099377E"/>
    <w:rsid w:val="00994102"/>
    <w:rsid w:val="009954F8"/>
    <w:rsid w:val="009A15EA"/>
    <w:rsid w:val="009B4F4F"/>
    <w:rsid w:val="009B6700"/>
    <w:rsid w:val="009C104D"/>
    <w:rsid w:val="009C1574"/>
    <w:rsid w:val="009C2EB8"/>
    <w:rsid w:val="009C4985"/>
    <w:rsid w:val="009C6954"/>
    <w:rsid w:val="009D1E72"/>
    <w:rsid w:val="009D3040"/>
    <w:rsid w:val="009D32E2"/>
    <w:rsid w:val="009D4E82"/>
    <w:rsid w:val="009D67EA"/>
    <w:rsid w:val="009D698B"/>
    <w:rsid w:val="009E1772"/>
    <w:rsid w:val="009E34D3"/>
    <w:rsid w:val="009F20AC"/>
    <w:rsid w:val="009F3FEE"/>
    <w:rsid w:val="00A0002A"/>
    <w:rsid w:val="00A018D0"/>
    <w:rsid w:val="00A02434"/>
    <w:rsid w:val="00A027A3"/>
    <w:rsid w:val="00A0303F"/>
    <w:rsid w:val="00A077C4"/>
    <w:rsid w:val="00A1016A"/>
    <w:rsid w:val="00A35D97"/>
    <w:rsid w:val="00A426F9"/>
    <w:rsid w:val="00A435D4"/>
    <w:rsid w:val="00A469AE"/>
    <w:rsid w:val="00A50AC4"/>
    <w:rsid w:val="00A50D09"/>
    <w:rsid w:val="00A52EAA"/>
    <w:rsid w:val="00A62BEB"/>
    <w:rsid w:val="00A654B6"/>
    <w:rsid w:val="00A7020C"/>
    <w:rsid w:val="00A76008"/>
    <w:rsid w:val="00A8236A"/>
    <w:rsid w:val="00A83400"/>
    <w:rsid w:val="00A843F6"/>
    <w:rsid w:val="00A84DF0"/>
    <w:rsid w:val="00A85D9D"/>
    <w:rsid w:val="00A860CA"/>
    <w:rsid w:val="00A9022C"/>
    <w:rsid w:val="00A932EC"/>
    <w:rsid w:val="00A96997"/>
    <w:rsid w:val="00AA0763"/>
    <w:rsid w:val="00AA18E8"/>
    <w:rsid w:val="00AA579D"/>
    <w:rsid w:val="00AA797A"/>
    <w:rsid w:val="00AB0BB3"/>
    <w:rsid w:val="00AB3970"/>
    <w:rsid w:val="00AB4973"/>
    <w:rsid w:val="00AC519F"/>
    <w:rsid w:val="00AC68A8"/>
    <w:rsid w:val="00AC742F"/>
    <w:rsid w:val="00AD057B"/>
    <w:rsid w:val="00AD52FA"/>
    <w:rsid w:val="00AD5704"/>
    <w:rsid w:val="00AE020F"/>
    <w:rsid w:val="00AE20F9"/>
    <w:rsid w:val="00AE5349"/>
    <w:rsid w:val="00AF054C"/>
    <w:rsid w:val="00AF0F00"/>
    <w:rsid w:val="00B003DB"/>
    <w:rsid w:val="00B00A29"/>
    <w:rsid w:val="00B00AEB"/>
    <w:rsid w:val="00B052B0"/>
    <w:rsid w:val="00B1114F"/>
    <w:rsid w:val="00B11680"/>
    <w:rsid w:val="00B12C03"/>
    <w:rsid w:val="00B13027"/>
    <w:rsid w:val="00B130FE"/>
    <w:rsid w:val="00B14133"/>
    <w:rsid w:val="00B14CE3"/>
    <w:rsid w:val="00B15E5F"/>
    <w:rsid w:val="00B200B3"/>
    <w:rsid w:val="00B20670"/>
    <w:rsid w:val="00B237B5"/>
    <w:rsid w:val="00B33D66"/>
    <w:rsid w:val="00B41C97"/>
    <w:rsid w:val="00B44E40"/>
    <w:rsid w:val="00B4596B"/>
    <w:rsid w:val="00B504E7"/>
    <w:rsid w:val="00B518F3"/>
    <w:rsid w:val="00B54803"/>
    <w:rsid w:val="00B63B72"/>
    <w:rsid w:val="00B65B4F"/>
    <w:rsid w:val="00B674A1"/>
    <w:rsid w:val="00B72292"/>
    <w:rsid w:val="00B75189"/>
    <w:rsid w:val="00B76E84"/>
    <w:rsid w:val="00B7722F"/>
    <w:rsid w:val="00B773F3"/>
    <w:rsid w:val="00B81908"/>
    <w:rsid w:val="00B8312F"/>
    <w:rsid w:val="00B841CE"/>
    <w:rsid w:val="00B922D0"/>
    <w:rsid w:val="00B93F4A"/>
    <w:rsid w:val="00B97FAD"/>
    <w:rsid w:val="00BA4024"/>
    <w:rsid w:val="00BA5813"/>
    <w:rsid w:val="00BA66A3"/>
    <w:rsid w:val="00BA79C8"/>
    <w:rsid w:val="00BB1B8C"/>
    <w:rsid w:val="00BC04E0"/>
    <w:rsid w:val="00BC38A2"/>
    <w:rsid w:val="00BC4BB3"/>
    <w:rsid w:val="00BC6E30"/>
    <w:rsid w:val="00BD02BB"/>
    <w:rsid w:val="00BD231F"/>
    <w:rsid w:val="00BD42B7"/>
    <w:rsid w:val="00BD5CB3"/>
    <w:rsid w:val="00BD6E1B"/>
    <w:rsid w:val="00BE0227"/>
    <w:rsid w:val="00BE2348"/>
    <w:rsid w:val="00BE3AB8"/>
    <w:rsid w:val="00BE5FC0"/>
    <w:rsid w:val="00BF4704"/>
    <w:rsid w:val="00BF5666"/>
    <w:rsid w:val="00C03246"/>
    <w:rsid w:val="00C0338F"/>
    <w:rsid w:val="00C06889"/>
    <w:rsid w:val="00C11923"/>
    <w:rsid w:val="00C11A4A"/>
    <w:rsid w:val="00C11D28"/>
    <w:rsid w:val="00C146E8"/>
    <w:rsid w:val="00C25413"/>
    <w:rsid w:val="00C258A0"/>
    <w:rsid w:val="00C27C9C"/>
    <w:rsid w:val="00C34DC8"/>
    <w:rsid w:val="00C41939"/>
    <w:rsid w:val="00C47C4B"/>
    <w:rsid w:val="00C5439A"/>
    <w:rsid w:val="00C54DF9"/>
    <w:rsid w:val="00C54FAD"/>
    <w:rsid w:val="00C60757"/>
    <w:rsid w:val="00C644E0"/>
    <w:rsid w:val="00C66E7D"/>
    <w:rsid w:val="00C67EE7"/>
    <w:rsid w:val="00C72352"/>
    <w:rsid w:val="00C74CAD"/>
    <w:rsid w:val="00C75D18"/>
    <w:rsid w:val="00C76B54"/>
    <w:rsid w:val="00C80C21"/>
    <w:rsid w:val="00C81424"/>
    <w:rsid w:val="00C81642"/>
    <w:rsid w:val="00C824AD"/>
    <w:rsid w:val="00C83BA2"/>
    <w:rsid w:val="00C84CAD"/>
    <w:rsid w:val="00C85AD4"/>
    <w:rsid w:val="00C879EB"/>
    <w:rsid w:val="00C9254F"/>
    <w:rsid w:val="00C92CA4"/>
    <w:rsid w:val="00CA2ABF"/>
    <w:rsid w:val="00CA3363"/>
    <w:rsid w:val="00CA62AD"/>
    <w:rsid w:val="00CA671A"/>
    <w:rsid w:val="00CB0510"/>
    <w:rsid w:val="00CB10BB"/>
    <w:rsid w:val="00CB3E8D"/>
    <w:rsid w:val="00CB59F3"/>
    <w:rsid w:val="00CB6D15"/>
    <w:rsid w:val="00CC0728"/>
    <w:rsid w:val="00CC1389"/>
    <w:rsid w:val="00CC53F7"/>
    <w:rsid w:val="00CD39AE"/>
    <w:rsid w:val="00CD69EF"/>
    <w:rsid w:val="00CE025C"/>
    <w:rsid w:val="00CE6AEC"/>
    <w:rsid w:val="00CE7E44"/>
    <w:rsid w:val="00CE7FB2"/>
    <w:rsid w:val="00CF0B34"/>
    <w:rsid w:val="00CF1C8E"/>
    <w:rsid w:val="00CF2A73"/>
    <w:rsid w:val="00CF3098"/>
    <w:rsid w:val="00CF3859"/>
    <w:rsid w:val="00CF6152"/>
    <w:rsid w:val="00CF6CEB"/>
    <w:rsid w:val="00D058C3"/>
    <w:rsid w:val="00D071D2"/>
    <w:rsid w:val="00D1202C"/>
    <w:rsid w:val="00D12AC2"/>
    <w:rsid w:val="00D1589D"/>
    <w:rsid w:val="00D242C4"/>
    <w:rsid w:val="00D257C8"/>
    <w:rsid w:val="00D333F7"/>
    <w:rsid w:val="00D34125"/>
    <w:rsid w:val="00D3461D"/>
    <w:rsid w:val="00D3579F"/>
    <w:rsid w:val="00D36746"/>
    <w:rsid w:val="00D407CB"/>
    <w:rsid w:val="00D41467"/>
    <w:rsid w:val="00D4236D"/>
    <w:rsid w:val="00D441A8"/>
    <w:rsid w:val="00D45967"/>
    <w:rsid w:val="00D47A6F"/>
    <w:rsid w:val="00D47CF4"/>
    <w:rsid w:val="00D51FB8"/>
    <w:rsid w:val="00D5235C"/>
    <w:rsid w:val="00D52908"/>
    <w:rsid w:val="00D532C6"/>
    <w:rsid w:val="00D567AC"/>
    <w:rsid w:val="00D627D8"/>
    <w:rsid w:val="00D62BC4"/>
    <w:rsid w:val="00D64235"/>
    <w:rsid w:val="00D6600C"/>
    <w:rsid w:val="00D71213"/>
    <w:rsid w:val="00D713E7"/>
    <w:rsid w:val="00D71D2E"/>
    <w:rsid w:val="00D7451F"/>
    <w:rsid w:val="00D74ACF"/>
    <w:rsid w:val="00D819D1"/>
    <w:rsid w:val="00D82CF8"/>
    <w:rsid w:val="00D874EB"/>
    <w:rsid w:val="00D949A0"/>
    <w:rsid w:val="00D96352"/>
    <w:rsid w:val="00DA2051"/>
    <w:rsid w:val="00DA2472"/>
    <w:rsid w:val="00DA4D74"/>
    <w:rsid w:val="00DB0A2B"/>
    <w:rsid w:val="00DB2973"/>
    <w:rsid w:val="00DB3EA8"/>
    <w:rsid w:val="00DC1A60"/>
    <w:rsid w:val="00DC1B6C"/>
    <w:rsid w:val="00DC5399"/>
    <w:rsid w:val="00DC72FA"/>
    <w:rsid w:val="00DD033D"/>
    <w:rsid w:val="00DD1897"/>
    <w:rsid w:val="00DD2111"/>
    <w:rsid w:val="00DD2E79"/>
    <w:rsid w:val="00DD36EF"/>
    <w:rsid w:val="00DD431C"/>
    <w:rsid w:val="00DD43C0"/>
    <w:rsid w:val="00DD4BC9"/>
    <w:rsid w:val="00DD50F8"/>
    <w:rsid w:val="00DD78DF"/>
    <w:rsid w:val="00DE0F30"/>
    <w:rsid w:val="00DE1205"/>
    <w:rsid w:val="00DF34CD"/>
    <w:rsid w:val="00DF52D3"/>
    <w:rsid w:val="00E0299E"/>
    <w:rsid w:val="00E0333A"/>
    <w:rsid w:val="00E04B24"/>
    <w:rsid w:val="00E06AEA"/>
    <w:rsid w:val="00E126D9"/>
    <w:rsid w:val="00E145DA"/>
    <w:rsid w:val="00E15160"/>
    <w:rsid w:val="00E16993"/>
    <w:rsid w:val="00E20B8A"/>
    <w:rsid w:val="00E24057"/>
    <w:rsid w:val="00E31596"/>
    <w:rsid w:val="00E34EC7"/>
    <w:rsid w:val="00E37B38"/>
    <w:rsid w:val="00E4689B"/>
    <w:rsid w:val="00E504B7"/>
    <w:rsid w:val="00E50EA0"/>
    <w:rsid w:val="00E536B4"/>
    <w:rsid w:val="00E649B4"/>
    <w:rsid w:val="00E65611"/>
    <w:rsid w:val="00E67709"/>
    <w:rsid w:val="00E71211"/>
    <w:rsid w:val="00E716D8"/>
    <w:rsid w:val="00E73787"/>
    <w:rsid w:val="00E754F6"/>
    <w:rsid w:val="00E75AD9"/>
    <w:rsid w:val="00E779B7"/>
    <w:rsid w:val="00E82D29"/>
    <w:rsid w:val="00E84444"/>
    <w:rsid w:val="00E84B8A"/>
    <w:rsid w:val="00E84FCF"/>
    <w:rsid w:val="00E851A4"/>
    <w:rsid w:val="00E856C6"/>
    <w:rsid w:val="00E87436"/>
    <w:rsid w:val="00E87ADF"/>
    <w:rsid w:val="00E90B7C"/>
    <w:rsid w:val="00E9559B"/>
    <w:rsid w:val="00E95D26"/>
    <w:rsid w:val="00EA1C58"/>
    <w:rsid w:val="00EA3337"/>
    <w:rsid w:val="00EA60DB"/>
    <w:rsid w:val="00EA70A1"/>
    <w:rsid w:val="00EB1049"/>
    <w:rsid w:val="00EB67E3"/>
    <w:rsid w:val="00EB7161"/>
    <w:rsid w:val="00EB7499"/>
    <w:rsid w:val="00EB79D2"/>
    <w:rsid w:val="00EB7E78"/>
    <w:rsid w:val="00EC3E47"/>
    <w:rsid w:val="00EC542E"/>
    <w:rsid w:val="00EC5B69"/>
    <w:rsid w:val="00EC76CE"/>
    <w:rsid w:val="00ED0E9E"/>
    <w:rsid w:val="00ED5C92"/>
    <w:rsid w:val="00EE02D6"/>
    <w:rsid w:val="00EE3C7D"/>
    <w:rsid w:val="00EE45CE"/>
    <w:rsid w:val="00EE6B92"/>
    <w:rsid w:val="00EF25F3"/>
    <w:rsid w:val="00EF2E95"/>
    <w:rsid w:val="00EF3837"/>
    <w:rsid w:val="00EF3A7F"/>
    <w:rsid w:val="00EF4907"/>
    <w:rsid w:val="00EF4D16"/>
    <w:rsid w:val="00F02A44"/>
    <w:rsid w:val="00F035C8"/>
    <w:rsid w:val="00F03869"/>
    <w:rsid w:val="00F06720"/>
    <w:rsid w:val="00F233B2"/>
    <w:rsid w:val="00F2355C"/>
    <w:rsid w:val="00F23D01"/>
    <w:rsid w:val="00F274FA"/>
    <w:rsid w:val="00F27870"/>
    <w:rsid w:val="00F30932"/>
    <w:rsid w:val="00F3170B"/>
    <w:rsid w:val="00F37DDC"/>
    <w:rsid w:val="00F41A86"/>
    <w:rsid w:val="00F43F09"/>
    <w:rsid w:val="00F45907"/>
    <w:rsid w:val="00F47DC6"/>
    <w:rsid w:val="00F47F77"/>
    <w:rsid w:val="00F53D16"/>
    <w:rsid w:val="00F54BB1"/>
    <w:rsid w:val="00F57BFE"/>
    <w:rsid w:val="00F57FC8"/>
    <w:rsid w:val="00F601B4"/>
    <w:rsid w:val="00F63BEF"/>
    <w:rsid w:val="00F65BB7"/>
    <w:rsid w:val="00F6689E"/>
    <w:rsid w:val="00F76FD5"/>
    <w:rsid w:val="00F808B8"/>
    <w:rsid w:val="00F860F0"/>
    <w:rsid w:val="00F86C19"/>
    <w:rsid w:val="00F87F9B"/>
    <w:rsid w:val="00F91B5A"/>
    <w:rsid w:val="00F92393"/>
    <w:rsid w:val="00F9369F"/>
    <w:rsid w:val="00F95AF4"/>
    <w:rsid w:val="00FA0B9D"/>
    <w:rsid w:val="00FA2B8C"/>
    <w:rsid w:val="00FA3811"/>
    <w:rsid w:val="00FB30FE"/>
    <w:rsid w:val="00FB4D26"/>
    <w:rsid w:val="00FB5858"/>
    <w:rsid w:val="00FB74E7"/>
    <w:rsid w:val="00FC24D6"/>
    <w:rsid w:val="00FC78AE"/>
    <w:rsid w:val="00FD1D76"/>
    <w:rsid w:val="00FD5210"/>
    <w:rsid w:val="00FD6F60"/>
    <w:rsid w:val="00FE2AAA"/>
    <w:rsid w:val="00FE4A00"/>
    <w:rsid w:val="00FF2B1B"/>
    <w:rsid w:val="0EC0F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1A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customStyle="1" w:styleId="hgkelc">
    <w:name w:val="hgkelc"/>
    <w:basedOn w:val="Fuentedeprrafopredeter"/>
    <w:rsid w:val="00155D39"/>
  </w:style>
  <w:style w:type="paragraph" w:customStyle="1" w:styleId="Normal10">
    <w:name w:val="Normal10"/>
    <w:rsid w:val="00F54BB1"/>
    <w:rPr>
      <w:rFonts w:ascii="Calibri" w:eastAsia="Calibri" w:hAnsi="Calibri" w:cs="Calibri"/>
      <w:lang w:val="es-MX" w:eastAsia="es-MX"/>
    </w:rPr>
  </w:style>
  <w:style w:type="paragraph" w:customStyle="1" w:styleId="Default">
    <w:name w:val="Default"/>
    <w:rsid w:val="00E24057"/>
    <w:pPr>
      <w:autoSpaceDE w:val="0"/>
      <w:autoSpaceDN w:val="0"/>
      <w:adjustRightInd w:val="0"/>
      <w:spacing w:after="0" w:line="240" w:lineRule="auto"/>
    </w:pPr>
    <w:rPr>
      <w:rFonts w:ascii="Antenna Cond" w:hAnsi="Antenna Cond" w:cs="Antenna Cond"/>
      <w:color w:val="000000"/>
      <w:sz w:val="24"/>
      <w:szCs w:val="24"/>
    </w:rPr>
  </w:style>
  <w:style w:type="table" w:customStyle="1" w:styleId="NormalTable0">
    <w:name w:val="Normal Table0"/>
    <w:rsid w:val="00407111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0C1A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paragraph" w:customStyle="1" w:styleId="Normal0">
    <w:name w:val="Normal0"/>
    <w:qFormat/>
    <w:rsid w:val="00201CAA"/>
    <w:rPr>
      <w:rFonts w:ascii="Calibri" w:eastAsia="Calibri" w:hAnsi="Calibri" w:cs="Calibri"/>
      <w:lang w:val="es-MX" w:eastAsia="es-MX"/>
    </w:rPr>
  </w:style>
  <w:style w:type="paragraph" w:customStyle="1" w:styleId="xmsonormal">
    <w:name w:val="x_msonormal"/>
    <w:basedOn w:val="Normal"/>
    <w:rsid w:val="002F3A4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Z_vTPsLrndE&amp;feature=youtu.be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_vTPsLrndE&amp;feature=youtu.b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C2F1F-1E14-457B-82EB-608939834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2028</Words>
  <Characters>11565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2021-02-14T05:08:00Z</dcterms:created>
  <dcterms:modified xsi:type="dcterms:W3CDTF">2021-02-14T05:11:00Z</dcterms:modified>
</cp:coreProperties>
</file>