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B7D0F8" w14:textId="77777777" w:rsidR="008A0529" w:rsidRPr="00C25AA0" w:rsidRDefault="008A0529" w:rsidP="008A0529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C25AA0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Martes</w:t>
      </w:r>
    </w:p>
    <w:p w14:paraId="22D874FD" w14:textId="77777777" w:rsidR="008A0529" w:rsidRPr="00C25AA0" w:rsidRDefault="008A0529" w:rsidP="008A0529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 w:rsidRPr="00C25AA0"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26</w:t>
      </w:r>
    </w:p>
    <w:p w14:paraId="650CDEE8" w14:textId="77777777" w:rsidR="008A0529" w:rsidRPr="00C25AA0" w:rsidRDefault="008A0529" w:rsidP="008A0529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C25AA0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proofErr w:type="gramStart"/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E</w:t>
      </w:r>
      <w:r w:rsidRPr="00C25AA0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nero</w:t>
      </w:r>
      <w:proofErr w:type="gramEnd"/>
    </w:p>
    <w:p w14:paraId="39D051AF" w14:textId="77777777" w:rsidR="008A0529" w:rsidRPr="00C25AA0" w:rsidRDefault="008A0529" w:rsidP="008A052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07DA7388" w14:textId="77777777" w:rsidR="008A0529" w:rsidRPr="00C25AA0" w:rsidRDefault="008A0529" w:rsidP="008A0529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25AA0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1DFB20BC" w14:textId="6F22CD3F" w:rsidR="00C60757" w:rsidRPr="00C25AA0" w:rsidRDefault="00DD43C0" w:rsidP="00D513C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25AA0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Ciencias. Química</w:t>
      </w:r>
    </w:p>
    <w:p w14:paraId="0454C4C5" w14:textId="77777777" w:rsidR="00B20722" w:rsidRPr="00C25AA0" w:rsidRDefault="00B20722" w:rsidP="00B20722">
      <w:pPr>
        <w:autoSpaceDE w:val="0"/>
        <w:autoSpaceDN w:val="0"/>
        <w:adjustRightInd w:val="0"/>
        <w:spacing w:after="0" w:line="240" w:lineRule="auto"/>
        <w:rPr>
          <w:rFonts w:ascii="Montserrat" w:hAnsi="Montserrat" w:cs="Montserrat"/>
          <w:color w:val="000000"/>
          <w:sz w:val="24"/>
          <w:szCs w:val="24"/>
        </w:rPr>
      </w:pPr>
    </w:p>
    <w:p w14:paraId="5C2B921E" w14:textId="5FEE2F5E" w:rsidR="00C60757" w:rsidRPr="00C25AA0" w:rsidRDefault="0041256F" w:rsidP="00D513C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C25AA0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¿</w:t>
      </w:r>
      <w:r w:rsidR="00B20722" w:rsidRPr="00C25AA0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Cuál es la importancia de los nutrimentos en la salud</w:t>
      </w:r>
      <w:r w:rsidRPr="00C25AA0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?</w:t>
      </w:r>
    </w:p>
    <w:p w14:paraId="0E916118" w14:textId="77777777" w:rsidR="00C60757" w:rsidRPr="00C25AA0" w:rsidRDefault="00C60757" w:rsidP="00D513C8">
      <w:pPr>
        <w:pStyle w:val="NormalWeb"/>
        <w:spacing w:before="0" w:beforeAutospacing="0" w:after="0" w:afterAutospacing="0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7108B835" w14:textId="77777777" w:rsidR="00B20722" w:rsidRPr="00C25AA0" w:rsidRDefault="00B14CE3" w:rsidP="00B20722">
      <w:pPr>
        <w:autoSpaceDE w:val="0"/>
        <w:autoSpaceDN w:val="0"/>
        <w:adjustRightInd w:val="0"/>
        <w:spacing w:after="0" w:line="240" w:lineRule="auto"/>
        <w:rPr>
          <w:rFonts w:ascii="Montserrat" w:hAnsi="Montserrat" w:cs="Montserrat"/>
          <w:i/>
          <w:color w:val="000000"/>
        </w:rPr>
      </w:pPr>
      <w:r w:rsidRPr="00C25AA0">
        <w:rPr>
          <w:rFonts w:ascii="Montserrat" w:eastAsia="Times New Roman" w:hAnsi="Montserrat" w:cs="Times New Roman"/>
          <w:b/>
          <w:i/>
          <w:lang w:eastAsia="es-MX"/>
        </w:rPr>
        <w:t>Aprendizaje esperado:</w:t>
      </w:r>
      <w:r w:rsidR="004957A5" w:rsidRPr="00C25AA0">
        <w:rPr>
          <w:rFonts w:ascii="Montserrat" w:eastAsia="Times New Roman" w:hAnsi="Montserrat" w:cs="Times New Roman"/>
          <w:i/>
          <w:lang w:eastAsia="es-MX"/>
        </w:rPr>
        <w:t xml:space="preserve"> </w:t>
      </w:r>
      <w:r w:rsidR="00B20722" w:rsidRPr="00C25AA0">
        <w:rPr>
          <w:rFonts w:ascii="Montserrat" w:hAnsi="Montserrat" w:cs="Montserrat"/>
          <w:i/>
          <w:color w:val="000000"/>
        </w:rPr>
        <w:t>Identifica componentes químicos importantes (carbohidratos, lípidos, proteínas) que participan en la estructura y funciones del cuerpo humano.</w:t>
      </w:r>
    </w:p>
    <w:p w14:paraId="1458AEDA" w14:textId="4ECB7E5F" w:rsidR="00DD5686" w:rsidRPr="00C25AA0" w:rsidRDefault="00DD5686" w:rsidP="00D513C8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i/>
          <w:lang w:eastAsia="es-MX"/>
        </w:rPr>
      </w:pPr>
    </w:p>
    <w:p w14:paraId="7DD682AC" w14:textId="599546D7" w:rsidR="00A85D9D" w:rsidRPr="00C25AA0" w:rsidRDefault="00A85D9D" w:rsidP="00D513C8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i/>
          <w:lang w:eastAsia="es-MX"/>
        </w:rPr>
      </w:pPr>
      <w:r w:rsidRPr="00C25AA0">
        <w:rPr>
          <w:rFonts w:ascii="Montserrat" w:eastAsia="Times New Roman" w:hAnsi="Montserrat" w:cs="Times New Roman"/>
          <w:b/>
          <w:i/>
          <w:lang w:eastAsia="es-MX"/>
        </w:rPr>
        <w:t xml:space="preserve">Énfasis: </w:t>
      </w:r>
      <w:r w:rsidR="00B20722" w:rsidRPr="00C25AA0">
        <w:rPr>
          <w:rFonts w:ascii="Montserrat" w:hAnsi="Montserrat" w:cs="Montserrat"/>
          <w:i/>
          <w:color w:val="000000"/>
        </w:rPr>
        <w:t>Explicar la importancia de carbohidratos, lípidos y proteínas involucradas en la estructura y funciones del cuerpo humano.</w:t>
      </w:r>
    </w:p>
    <w:p w14:paraId="295FECE8" w14:textId="77777777" w:rsidR="004957A5" w:rsidRPr="00C25AA0" w:rsidRDefault="004957A5" w:rsidP="00D513C8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lang w:eastAsia="es-MX"/>
        </w:rPr>
      </w:pPr>
    </w:p>
    <w:p w14:paraId="601053D3" w14:textId="77777777" w:rsidR="004957A5" w:rsidRPr="00C25AA0" w:rsidRDefault="004957A5" w:rsidP="00D513C8">
      <w:pPr>
        <w:spacing w:after="0" w:line="240" w:lineRule="auto"/>
        <w:jc w:val="both"/>
        <w:textAlignment w:val="baseline"/>
        <w:rPr>
          <w:rFonts w:ascii="Montserrat" w:hAnsi="Montserrat"/>
          <w:color w:val="000000" w:themeColor="text1"/>
          <w:kern w:val="24"/>
          <w:szCs w:val="40"/>
        </w:rPr>
      </w:pPr>
    </w:p>
    <w:p w14:paraId="6D6CB3CB" w14:textId="2649BB3B" w:rsidR="00C60757" w:rsidRPr="00C25AA0" w:rsidRDefault="00196669" w:rsidP="00D513C8">
      <w:pPr>
        <w:spacing w:after="0" w:line="240" w:lineRule="auto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C25AA0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¿Qué </w:t>
      </w:r>
      <w:r w:rsidR="008A0529" w:rsidRPr="00C25AA0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vamos a</w:t>
      </w:r>
      <w:r w:rsidRPr="00C25AA0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 aprender?</w:t>
      </w:r>
    </w:p>
    <w:p w14:paraId="7E3A7365" w14:textId="60AA29BF" w:rsidR="00B14CE3" w:rsidRPr="00C25AA0" w:rsidRDefault="00B14CE3" w:rsidP="007D3696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lang w:eastAsia="es-MX"/>
        </w:rPr>
      </w:pPr>
    </w:p>
    <w:p w14:paraId="2D5FF4DE" w14:textId="77777777" w:rsidR="007D3696" w:rsidRPr="00C25AA0" w:rsidRDefault="007D3696" w:rsidP="007D3696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C25AA0">
        <w:rPr>
          <w:rFonts w:ascii="Montserrat" w:hAnsi="Montserrat" w:cs="Arial"/>
          <w:color w:val="000000" w:themeColor="text1"/>
          <w:shd w:val="clear" w:color="auto" w:fill="FFFFFF"/>
        </w:rPr>
        <w:t>“Gallina que bien come, huevos pone”</w:t>
      </w:r>
    </w:p>
    <w:p w14:paraId="5481C198" w14:textId="753B0FC3" w:rsidR="007D3696" w:rsidRPr="00C25AA0" w:rsidRDefault="007D3696" w:rsidP="007D3696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C25AA0">
        <w:rPr>
          <w:rFonts w:ascii="Montserrat" w:hAnsi="Montserrat" w:cs="Arial"/>
          <w:bCs/>
          <w:color w:val="000000" w:themeColor="text1"/>
          <w:shd w:val="clear" w:color="auto" w:fill="FFFFFF"/>
        </w:rPr>
        <w:t>“</w:t>
      </w:r>
      <w:r w:rsidRPr="00C25AA0">
        <w:rPr>
          <w:rFonts w:ascii="Montserrat" w:hAnsi="Montserrat" w:cs="Arial"/>
          <w:color w:val="000000" w:themeColor="text1"/>
          <w:shd w:val="clear" w:color="auto" w:fill="FFFFFF"/>
        </w:rPr>
        <w:t>Bestia sin cebada, nunca te dará buena cabalgada”</w:t>
      </w:r>
    </w:p>
    <w:p w14:paraId="65527679" w14:textId="10E31B10" w:rsidR="007D3696" w:rsidRPr="00C25AA0" w:rsidRDefault="007D3696" w:rsidP="007D3696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C25AA0">
        <w:rPr>
          <w:rFonts w:ascii="Montserrat" w:hAnsi="Montserrat" w:cs="Arial"/>
          <w:bCs/>
          <w:color w:val="000000" w:themeColor="text1"/>
          <w:shd w:val="clear" w:color="auto" w:fill="FFFFFF"/>
        </w:rPr>
        <w:t>“</w:t>
      </w:r>
      <w:r w:rsidRPr="00C25AA0">
        <w:rPr>
          <w:rFonts w:ascii="Montserrat" w:hAnsi="Montserrat" w:cs="Arial"/>
          <w:color w:val="000000" w:themeColor="text1"/>
          <w:shd w:val="clear" w:color="auto" w:fill="FFFFFF"/>
        </w:rPr>
        <w:t>Rábano sin pan, poco o nada te alimentarán”</w:t>
      </w:r>
    </w:p>
    <w:p w14:paraId="0A233AE9" w14:textId="3E8C3BF0" w:rsidR="007D3696" w:rsidRPr="00C25AA0" w:rsidRDefault="007D3696" w:rsidP="007D3696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C25AA0">
        <w:rPr>
          <w:rFonts w:ascii="Montserrat" w:hAnsi="Montserrat" w:cs="Arial"/>
          <w:color w:val="000000" w:themeColor="text1"/>
          <w:shd w:val="clear" w:color="auto" w:fill="FFFFFF"/>
        </w:rPr>
        <w:t>“El amor es tan importante como la comida. Pero no alimenta”</w:t>
      </w:r>
    </w:p>
    <w:p w14:paraId="6048C2F1" w14:textId="77777777" w:rsidR="00D83844" w:rsidRPr="00C25AA0" w:rsidRDefault="00D83844" w:rsidP="007D3696">
      <w:pPr>
        <w:spacing w:after="0" w:line="240" w:lineRule="auto"/>
        <w:jc w:val="both"/>
        <w:rPr>
          <w:rFonts w:ascii="Montserrat" w:hAnsi="Montserrat" w:cs="Arial"/>
          <w:bCs/>
          <w:color w:val="000000" w:themeColor="text1"/>
          <w:shd w:val="clear" w:color="auto" w:fill="FFFFFF"/>
        </w:rPr>
      </w:pPr>
    </w:p>
    <w:p w14:paraId="2FF89264" w14:textId="06C0CD11" w:rsidR="007D3696" w:rsidRPr="00C25AA0" w:rsidRDefault="007D3696" w:rsidP="007D3696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C25AA0">
        <w:rPr>
          <w:rFonts w:ascii="Montserrat" w:hAnsi="Montserrat" w:cs="Arial"/>
          <w:color w:val="000000"/>
        </w:rPr>
        <w:t xml:space="preserve">Las frases anteriores </w:t>
      </w:r>
      <w:r w:rsidR="00D83844" w:rsidRPr="00C25AA0">
        <w:rPr>
          <w:rFonts w:ascii="Montserrat" w:hAnsi="Montserrat" w:cs="Arial"/>
          <w:color w:val="000000"/>
        </w:rPr>
        <w:t>te</w:t>
      </w:r>
      <w:r w:rsidRPr="00C25AA0">
        <w:rPr>
          <w:rFonts w:ascii="Montserrat" w:hAnsi="Montserrat" w:cs="Arial"/>
          <w:color w:val="000000"/>
        </w:rPr>
        <w:t xml:space="preserve"> llevan a reflexionar y explicar la importancia de carbohidratos, lípidos y proteínas involucradas en la estructura y funciones del cuerpo humano.</w:t>
      </w:r>
    </w:p>
    <w:p w14:paraId="6E14C471" w14:textId="77777777" w:rsidR="007D3696" w:rsidRPr="00C25AA0" w:rsidRDefault="007D3696" w:rsidP="007D3696">
      <w:pPr>
        <w:spacing w:after="0" w:line="240" w:lineRule="auto"/>
        <w:jc w:val="both"/>
        <w:rPr>
          <w:rFonts w:ascii="Montserrat" w:hAnsi="Montserrat" w:cs="Arial"/>
          <w:b/>
          <w:bCs/>
          <w:color w:val="000000"/>
        </w:rPr>
      </w:pPr>
    </w:p>
    <w:p w14:paraId="63084217" w14:textId="4A48F342" w:rsidR="007D3696" w:rsidRPr="00C25AA0" w:rsidRDefault="00D83844" w:rsidP="007D3696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C25AA0">
        <w:rPr>
          <w:rFonts w:ascii="Montserrat" w:hAnsi="Montserrat" w:cs="Arial"/>
          <w:color w:val="000000"/>
        </w:rPr>
        <w:t xml:space="preserve">Lee </w:t>
      </w:r>
      <w:r w:rsidR="007D3696" w:rsidRPr="00C25AA0">
        <w:rPr>
          <w:rFonts w:ascii="Montserrat" w:hAnsi="Montserrat" w:cs="Arial"/>
          <w:color w:val="000000"/>
        </w:rPr>
        <w:t xml:space="preserve">el aforismo de Hipócrates, padre de la Medicina, quien desde el siglo V a. n. e. afirmó: </w:t>
      </w:r>
    </w:p>
    <w:p w14:paraId="003A7CE1" w14:textId="77777777" w:rsidR="00D83844" w:rsidRPr="00C25AA0" w:rsidRDefault="00D83844" w:rsidP="007D3696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73F95846" w14:textId="4EB49164" w:rsidR="007D3696" w:rsidRPr="00C25AA0" w:rsidRDefault="00D83844" w:rsidP="007D3696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C25AA0">
        <w:rPr>
          <w:rFonts w:ascii="Montserrat" w:hAnsi="Montserrat" w:cs="Arial"/>
          <w:color w:val="000000"/>
        </w:rPr>
        <w:t xml:space="preserve"> </w:t>
      </w:r>
      <w:r w:rsidR="007D3696" w:rsidRPr="00C25AA0">
        <w:rPr>
          <w:rFonts w:ascii="Montserrat" w:hAnsi="Montserrat" w:cs="Arial"/>
          <w:color w:val="000000"/>
        </w:rPr>
        <w:t>“Que tu alimento sea tu medicina y tu medicina sea tu alimento”.</w:t>
      </w:r>
    </w:p>
    <w:p w14:paraId="3FBC5D6E" w14:textId="77777777" w:rsidR="007D3696" w:rsidRPr="00C25AA0" w:rsidRDefault="007D3696" w:rsidP="007D3696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42C00861" w14:textId="03DAB3FA" w:rsidR="007D3696" w:rsidRPr="00C25AA0" w:rsidRDefault="00D83844" w:rsidP="007D3696">
      <w:pPr>
        <w:spacing w:after="0" w:line="240" w:lineRule="auto"/>
        <w:jc w:val="both"/>
        <w:rPr>
          <w:rFonts w:ascii="Montserrat" w:hAnsi="Montserrat" w:cs="Arial"/>
          <w:bCs/>
        </w:rPr>
      </w:pPr>
      <w:r w:rsidRPr="00C25AA0">
        <w:rPr>
          <w:rFonts w:ascii="Montserrat" w:hAnsi="Montserrat" w:cs="Arial"/>
          <w:bCs/>
        </w:rPr>
        <w:t>Darás continuidad a la sesión anterior.</w:t>
      </w:r>
    </w:p>
    <w:p w14:paraId="024D6934" w14:textId="6EC9B32C" w:rsidR="007D3696" w:rsidRPr="00C25AA0" w:rsidRDefault="007D3696" w:rsidP="007D3696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7F9EDC1B" w14:textId="75A09807" w:rsidR="007D3696" w:rsidRPr="00C25AA0" w:rsidRDefault="00D83844" w:rsidP="007D369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25AA0">
        <w:rPr>
          <w:rFonts w:ascii="Montserrat" w:eastAsia="Times New Roman" w:hAnsi="Montserrat" w:cs="Arial"/>
          <w:bCs/>
          <w:color w:val="000000" w:themeColor="text1"/>
        </w:rPr>
        <w:lastRenderedPageBreak/>
        <w:t>¿</w:t>
      </w:r>
      <w:r w:rsidR="007D3696" w:rsidRPr="00C25AA0">
        <w:rPr>
          <w:rFonts w:ascii="Montserrat" w:eastAsia="Times New Roman" w:hAnsi="Montserrat" w:cs="Arial"/>
          <w:color w:val="000000" w:themeColor="text1"/>
        </w:rPr>
        <w:t>Sabía</w:t>
      </w:r>
      <w:r w:rsidRPr="00C25AA0">
        <w:rPr>
          <w:rFonts w:ascii="Montserrat" w:eastAsia="Times New Roman" w:hAnsi="Montserrat" w:cs="Arial"/>
          <w:color w:val="000000" w:themeColor="text1"/>
        </w:rPr>
        <w:t>s</w:t>
      </w:r>
      <w:r w:rsidR="007D3696" w:rsidRPr="00C25AA0">
        <w:rPr>
          <w:rFonts w:ascii="Montserrat" w:eastAsia="Times New Roman" w:hAnsi="Montserrat" w:cs="Arial"/>
          <w:color w:val="000000" w:themeColor="text1"/>
        </w:rPr>
        <w:t xml:space="preserve"> que…</w:t>
      </w:r>
      <w:r w:rsidRPr="00C25AA0">
        <w:rPr>
          <w:rFonts w:ascii="Montserrat" w:eastAsia="Times New Roman" w:hAnsi="Montserrat" w:cs="Arial"/>
          <w:color w:val="000000" w:themeColor="text1"/>
        </w:rPr>
        <w:t xml:space="preserve">? </w:t>
      </w:r>
      <w:r w:rsidR="007D3696" w:rsidRPr="00C25AA0">
        <w:rPr>
          <w:rFonts w:ascii="Montserrat" w:eastAsia="Times New Roman" w:hAnsi="Montserrat" w:cs="Arial"/>
          <w:color w:val="000000" w:themeColor="text1"/>
        </w:rPr>
        <w:t>La Organización Mundial de la Salud,</w:t>
      </w:r>
      <w:r w:rsidR="00A4008C">
        <w:rPr>
          <w:rFonts w:ascii="Montserrat" w:eastAsia="Times New Roman" w:hAnsi="Montserrat" w:cs="Arial"/>
          <w:color w:val="000000" w:themeColor="text1"/>
        </w:rPr>
        <w:t xml:space="preserve"> OMS, </w:t>
      </w:r>
      <w:r w:rsidR="007D3696" w:rsidRPr="00C25AA0">
        <w:rPr>
          <w:rFonts w:ascii="Montserrat" w:eastAsia="Times New Roman" w:hAnsi="Montserrat" w:cs="Arial"/>
          <w:color w:val="000000" w:themeColor="text1"/>
        </w:rPr>
        <w:t>es el organismo de la Organización de las Naciones Unidas especializado en gestionar políticas de prevención, promoción e intervención a nivel mundial en la salud, definida en su Constitución como un estado de completo bienestar físico, mental y social, y no solamente como la ausenci</w:t>
      </w:r>
      <w:r w:rsidR="000A0895" w:rsidRPr="00C25AA0">
        <w:rPr>
          <w:rFonts w:ascii="Montserrat" w:eastAsia="Times New Roman" w:hAnsi="Montserrat" w:cs="Arial"/>
          <w:color w:val="000000" w:themeColor="text1"/>
        </w:rPr>
        <w:t>a de afecciones o enfermedades.</w:t>
      </w:r>
    </w:p>
    <w:p w14:paraId="5E0D6C03" w14:textId="77777777" w:rsidR="000A0895" w:rsidRPr="00C25AA0" w:rsidRDefault="000A0895" w:rsidP="007D369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C6EE655" w14:textId="77777777" w:rsidR="007D3696" w:rsidRPr="00C25AA0" w:rsidRDefault="007D3696" w:rsidP="007D369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25AA0">
        <w:rPr>
          <w:rFonts w:ascii="Montserrat" w:eastAsia="Times New Roman" w:hAnsi="Montserrat" w:cs="Arial"/>
          <w:color w:val="000000" w:themeColor="text1"/>
        </w:rPr>
        <w:t>Desde 1902, año en que México se integró a la OMS, trabajaba para mejorar la salud y los niveles de vida de los pueblos de América.</w:t>
      </w:r>
    </w:p>
    <w:p w14:paraId="1586FB5C" w14:textId="77777777" w:rsidR="007D3696" w:rsidRPr="00C25AA0" w:rsidRDefault="007D3696" w:rsidP="007D369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716B3BA4" w14:textId="77777777" w:rsidR="000A0895" w:rsidRPr="00C25AA0" w:rsidRDefault="007D3696" w:rsidP="007D369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25AA0">
        <w:rPr>
          <w:rFonts w:ascii="Montserrat" w:eastAsia="Times New Roman" w:hAnsi="Montserrat" w:cs="Arial"/>
          <w:color w:val="000000" w:themeColor="text1"/>
        </w:rPr>
        <w:t>El 7 de abril, Día Mundial de la Salud, se estableció como uno de los primeros actos oficiales de la OMS para fomentar la participación de los estudiantes, formu</w:t>
      </w:r>
      <w:r w:rsidR="000A0895" w:rsidRPr="00C25AA0">
        <w:rPr>
          <w:rFonts w:ascii="Montserrat" w:eastAsia="Times New Roman" w:hAnsi="Montserrat" w:cs="Arial"/>
          <w:color w:val="000000" w:themeColor="text1"/>
        </w:rPr>
        <w:t>lar opciones de política que un</w:t>
      </w:r>
      <w:r w:rsidRPr="00C25AA0">
        <w:rPr>
          <w:rFonts w:ascii="Montserrat" w:eastAsia="Times New Roman" w:hAnsi="Montserrat" w:cs="Arial"/>
          <w:color w:val="000000" w:themeColor="text1"/>
        </w:rPr>
        <w:t xml:space="preserve">en principios éticos y de fundamento científico; prestar apoyo técnico, catalizar el cambio y crear capacidad institucional duradera; seguir de cerca la situación en materia de salud y determinar las tendencias sanitarias. </w:t>
      </w:r>
    </w:p>
    <w:p w14:paraId="48F05DFE" w14:textId="77777777" w:rsidR="000A0895" w:rsidRPr="00C25AA0" w:rsidRDefault="000A0895" w:rsidP="007D369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87FE5B3" w14:textId="39DC0674" w:rsidR="007D3696" w:rsidRPr="00C25AA0" w:rsidRDefault="007D3696" w:rsidP="007D369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25AA0">
        <w:rPr>
          <w:rFonts w:ascii="Montserrat" w:eastAsia="Times New Roman" w:hAnsi="Montserrat" w:cs="Arial"/>
          <w:color w:val="000000" w:themeColor="text1"/>
        </w:rPr>
        <w:t>En el siglo XXI, la salud es una responsabilidad compartida, que exige el acceso equitativo a la atención sanitaria y la defensa colectiva frente a amenazas transnacionales.</w:t>
      </w:r>
    </w:p>
    <w:p w14:paraId="4AEBA389" w14:textId="1D9BC358" w:rsidR="007D3696" w:rsidRPr="00C25AA0" w:rsidRDefault="007D3696" w:rsidP="007D3696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4F2FBC02" w14:textId="0114D081" w:rsidR="000A0895" w:rsidRPr="00C25AA0" w:rsidRDefault="007D3696" w:rsidP="007D3696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25AA0">
        <w:rPr>
          <w:rFonts w:ascii="Montserrat" w:hAnsi="Montserrat" w:cs="Arial"/>
          <w:color w:val="000000" w:themeColor="text1"/>
        </w:rPr>
        <w:t xml:space="preserve">En sesiones anteriores </w:t>
      </w:r>
      <w:r w:rsidR="000A0895" w:rsidRPr="00C25AA0">
        <w:rPr>
          <w:rFonts w:ascii="Montserrat" w:hAnsi="Montserrat" w:cs="Arial"/>
          <w:color w:val="000000" w:themeColor="text1"/>
        </w:rPr>
        <w:t>se mencionaron</w:t>
      </w:r>
      <w:r w:rsidRPr="00C25AA0">
        <w:rPr>
          <w:rFonts w:ascii="Montserrat" w:hAnsi="Montserrat" w:cs="Arial"/>
          <w:color w:val="000000" w:themeColor="text1"/>
        </w:rPr>
        <w:t xml:space="preserve"> los b</w:t>
      </w:r>
      <w:r w:rsidR="000A0895" w:rsidRPr="00C25AA0">
        <w:rPr>
          <w:rFonts w:ascii="Montserrat" w:hAnsi="Montserrat" w:cs="Arial"/>
          <w:color w:val="000000" w:themeColor="text1"/>
        </w:rPr>
        <w:t>ioelementos.</w:t>
      </w:r>
    </w:p>
    <w:p w14:paraId="168FA53B" w14:textId="1FC27D09" w:rsidR="000A0895" w:rsidRPr="00C25AA0" w:rsidRDefault="000A0895" w:rsidP="007D3696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034394E2" w14:textId="3545038C" w:rsidR="000A0895" w:rsidRPr="00C25AA0" w:rsidRDefault="000A0895" w:rsidP="000A0895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C25AA0">
        <w:rPr>
          <w:rFonts w:ascii="Arial" w:hAnsi="Arial" w:cs="Arial"/>
          <w:noProof/>
          <w:lang w:eastAsia="es-MX"/>
        </w:rPr>
        <w:drawing>
          <wp:inline distT="0" distB="0" distL="0" distR="0" wp14:anchorId="33A5DED0" wp14:editId="7D6199F1">
            <wp:extent cx="2560320" cy="1440180"/>
            <wp:effectExtent l="0" t="0" r="0" b="762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3E069" w14:textId="77777777" w:rsidR="000A0895" w:rsidRPr="00C25AA0" w:rsidRDefault="000A0895" w:rsidP="007D3696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9B3D13F" w14:textId="61927290" w:rsidR="007D3696" w:rsidRPr="00C25AA0" w:rsidRDefault="007D3696" w:rsidP="007D3696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25AA0">
        <w:rPr>
          <w:rFonts w:ascii="Montserrat" w:hAnsi="Montserrat" w:cs="Arial"/>
          <w:color w:val="000000" w:themeColor="text1"/>
        </w:rPr>
        <w:t xml:space="preserve">CHONPS, que son los elementos que forman a los seres vivos. En esta sesión </w:t>
      </w:r>
      <w:r w:rsidR="000A0895" w:rsidRPr="00C25AA0">
        <w:rPr>
          <w:rFonts w:ascii="Montserrat" w:hAnsi="Montserrat" w:cs="Arial"/>
          <w:color w:val="000000" w:themeColor="text1"/>
        </w:rPr>
        <w:t xml:space="preserve">aprenderás sobre </w:t>
      </w:r>
      <w:r w:rsidRPr="00C25AA0">
        <w:rPr>
          <w:rFonts w:ascii="Montserrat" w:hAnsi="Montserrat" w:cs="Arial"/>
          <w:color w:val="000000" w:themeColor="text1"/>
        </w:rPr>
        <w:t xml:space="preserve">las biomoléculas que se forman por medio de la unión de bioelementos y que constituyen a los seres vivos, su importancia y la función que desempeñan en </w:t>
      </w:r>
      <w:r w:rsidR="00514F94" w:rsidRPr="00C25AA0">
        <w:rPr>
          <w:rFonts w:ascii="Montserrat" w:hAnsi="Montserrat" w:cs="Arial"/>
          <w:color w:val="000000" w:themeColor="text1"/>
        </w:rPr>
        <w:t>el</w:t>
      </w:r>
      <w:r w:rsidRPr="00C25AA0">
        <w:rPr>
          <w:rFonts w:ascii="Montserrat" w:hAnsi="Montserrat" w:cs="Arial"/>
          <w:color w:val="000000" w:themeColor="text1"/>
        </w:rPr>
        <w:t xml:space="preserve"> cuerpo. </w:t>
      </w:r>
    </w:p>
    <w:p w14:paraId="0AB28E8A" w14:textId="77777777" w:rsidR="007D3696" w:rsidRPr="00C25AA0" w:rsidRDefault="007D3696" w:rsidP="007D369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09E2078F" w14:textId="77777777" w:rsidR="00067164" w:rsidRPr="00C25AA0" w:rsidRDefault="00067164" w:rsidP="00D513C8">
      <w:pPr>
        <w:spacing w:after="0" w:line="240" w:lineRule="auto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35495CAC" w14:textId="0090915D" w:rsidR="00C60757" w:rsidRPr="00C25AA0" w:rsidRDefault="00C60757" w:rsidP="00D513C8">
      <w:pPr>
        <w:spacing w:after="0" w:line="240" w:lineRule="auto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C25AA0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7D329A6F" w14:textId="0B615DD9" w:rsidR="00894676" w:rsidRPr="00C25AA0" w:rsidRDefault="00894676" w:rsidP="00D513C8">
      <w:pPr>
        <w:spacing w:after="0" w:line="240" w:lineRule="auto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207A88C2" w14:textId="77777777" w:rsidR="009F4F2C" w:rsidRPr="00C25AA0" w:rsidRDefault="009F4F2C" w:rsidP="009F4F2C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25AA0">
        <w:rPr>
          <w:rFonts w:ascii="Montserrat" w:hAnsi="Montserrat" w:cs="Arial"/>
          <w:color w:val="000000" w:themeColor="text1"/>
        </w:rPr>
        <w:t>Observa por unos segundos tu cuerpo, te puedes dar cuenta de que la mayor parte de lo que observas es piel, pero también puedes ver tus uñas, cabello, vello y si pudieras ver tu interior encontrarías más componentes del cuerpo humano, ejemplo de ello son los huesos, músculos, ligamentos, el tejido adiposo, entre otros.</w:t>
      </w:r>
    </w:p>
    <w:p w14:paraId="17DD4CC0" w14:textId="77777777" w:rsidR="009F4F2C" w:rsidRPr="00C25AA0" w:rsidRDefault="009F4F2C" w:rsidP="009F4F2C">
      <w:pPr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</w:p>
    <w:p w14:paraId="1FD62629" w14:textId="77777777" w:rsidR="009F4F2C" w:rsidRPr="00C25AA0" w:rsidRDefault="009F4F2C" w:rsidP="009F4F2C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25AA0">
        <w:rPr>
          <w:rFonts w:ascii="Montserrat" w:hAnsi="Montserrat" w:cs="Arial"/>
          <w:color w:val="000000" w:themeColor="text1"/>
        </w:rPr>
        <w:t>Todos los elementos, moléculas, células, tejidos y órganos que te conforman son importantes para tu salud, energía, estructura y el buen funcionamiento de tu cuerpo.</w:t>
      </w:r>
    </w:p>
    <w:p w14:paraId="7582C683" w14:textId="77777777" w:rsidR="009F4F2C" w:rsidRPr="00C25AA0" w:rsidRDefault="009F4F2C" w:rsidP="009F4F2C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50684B4" w14:textId="77777777" w:rsidR="009F4F2C" w:rsidRPr="00C25AA0" w:rsidRDefault="009F4F2C" w:rsidP="009F4F2C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25AA0">
        <w:rPr>
          <w:rFonts w:ascii="Montserrat" w:hAnsi="Montserrat" w:cs="Arial"/>
          <w:color w:val="000000" w:themeColor="text1"/>
        </w:rPr>
        <w:t>Ahora que hiciste una identificación de lo que te conforma, te planteamos las siguientes preguntas que contestarás en el transcurso de la sesión, anótalas en tu cuaderno y respóndelas al término del programa.</w:t>
      </w:r>
    </w:p>
    <w:p w14:paraId="561DC3A2" w14:textId="77777777" w:rsidR="009F4F2C" w:rsidRPr="00C25AA0" w:rsidRDefault="009F4F2C" w:rsidP="009F4F2C">
      <w:pPr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</w:p>
    <w:p w14:paraId="4EE6FA50" w14:textId="77777777" w:rsidR="009F4F2C" w:rsidRPr="00C25AA0" w:rsidRDefault="009F4F2C" w:rsidP="009F4F2C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 w:rsidRPr="00C25AA0">
        <w:rPr>
          <w:rFonts w:ascii="Montserrat" w:hAnsi="Montserrat" w:cs="Arial"/>
          <w:color w:val="000000" w:themeColor="text1"/>
          <w:lang w:val="es-MX"/>
        </w:rPr>
        <w:t>¿De qué están formadas tus uñas, cabello y piel?</w:t>
      </w:r>
    </w:p>
    <w:p w14:paraId="0E1DAE73" w14:textId="77777777" w:rsidR="009F4F2C" w:rsidRPr="00C25AA0" w:rsidRDefault="009F4F2C" w:rsidP="009F4F2C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 w:rsidRPr="00C25AA0">
        <w:rPr>
          <w:rFonts w:ascii="Montserrat" w:hAnsi="Montserrat" w:cs="Arial"/>
          <w:color w:val="000000" w:themeColor="text1"/>
          <w:lang w:val="es-MX"/>
        </w:rPr>
        <w:t>¿Qué son las biomoléculas?</w:t>
      </w:r>
    </w:p>
    <w:p w14:paraId="23BA2E06" w14:textId="77777777" w:rsidR="009F4F2C" w:rsidRPr="00C25AA0" w:rsidRDefault="009F4F2C" w:rsidP="009F4F2C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 w:rsidRPr="00C25AA0">
        <w:rPr>
          <w:rFonts w:ascii="Montserrat" w:hAnsi="Montserrat" w:cs="Arial"/>
          <w:color w:val="000000" w:themeColor="text1"/>
          <w:lang w:val="es-MX"/>
        </w:rPr>
        <w:t>¿Cuál es el aporte energético que los nutrimentos brindan a tu cuerpo?</w:t>
      </w:r>
    </w:p>
    <w:p w14:paraId="38845128" w14:textId="77777777" w:rsidR="009F4F2C" w:rsidRPr="00C25AA0" w:rsidRDefault="009F4F2C" w:rsidP="009F4F2C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 w:rsidRPr="00C25AA0">
        <w:rPr>
          <w:rFonts w:ascii="Montserrat" w:hAnsi="Montserrat" w:cs="Arial"/>
          <w:color w:val="000000" w:themeColor="text1"/>
          <w:lang w:val="es-MX"/>
        </w:rPr>
        <w:t>¿Cuáles son las funciones de los carbohidratos, lípidos y proteínas?</w:t>
      </w:r>
    </w:p>
    <w:p w14:paraId="472A2F1E" w14:textId="174AA682" w:rsidR="009F4F2C" w:rsidRPr="00C25AA0" w:rsidRDefault="009F4F2C" w:rsidP="009F4F2C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85E6598" w14:textId="0F4A1901" w:rsidR="009F4F2C" w:rsidRPr="00C25AA0" w:rsidRDefault="009F4F2C" w:rsidP="009F4F2C">
      <w:pPr>
        <w:spacing w:after="0" w:line="240" w:lineRule="auto"/>
        <w:jc w:val="both"/>
        <w:rPr>
          <w:rFonts w:ascii="Montserrat" w:hAnsi="Montserrat" w:cs="Arial"/>
        </w:rPr>
      </w:pPr>
      <w:r w:rsidRPr="00C25AA0">
        <w:rPr>
          <w:rFonts w:ascii="Montserrat" w:hAnsi="Montserrat" w:cs="Arial"/>
        </w:rPr>
        <w:t xml:space="preserve">Observa con atención el siguiente video del minuto 5:29 </w:t>
      </w:r>
      <w:proofErr w:type="spellStart"/>
      <w:r w:rsidRPr="00C25AA0">
        <w:rPr>
          <w:rFonts w:ascii="Montserrat" w:hAnsi="Montserrat" w:cs="Arial"/>
        </w:rPr>
        <w:t>al</w:t>
      </w:r>
      <w:proofErr w:type="spellEnd"/>
      <w:r w:rsidRPr="00C25AA0">
        <w:rPr>
          <w:rFonts w:ascii="Montserrat" w:hAnsi="Montserrat" w:cs="Arial"/>
        </w:rPr>
        <w:t xml:space="preserve"> 8:20 y del 24:45 </w:t>
      </w:r>
      <w:proofErr w:type="spellStart"/>
      <w:r w:rsidRPr="00C25AA0">
        <w:rPr>
          <w:rFonts w:ascii="Montserrat" w:hAnsi="Montserrat" w:cs="Arial"/>
        </w:rPr>
        <w:t>al</w:t>
      </w:r>
      <w:proofErr w:type="spellEnd"/>
      <w:r w:rsidRPr="00C25AA0">
        <w:rPr>
          <w:rFonts w:ascii="Montserrat" w:hAnsi="Montserrat" w:cs="Arial"/>
        </w:rPr>
        <w:t xml:space="preserve"> 24:55, en él se explica la importancia del carbono en la vida.</w:t>
      </w:r>
    </w:p>
    <w:p w14:paraId="186C4DF1" w14:textId="77777777" w:rsidR="009F4F2C" w:rsidRPr="00C25AA0" w:rsidRDefault="009F4F2C" w:rsidP="009F4F2C">
      <w:pPr>
        <w:spacing w:after="0" w:line="240" w:lineRule="auto"/>
        <w:jc w:val="both"/>
        <w:rPr>
          <w:rFonts w:ascii="Montserrat" w:hAnsi="Montserrat" w:cs="Arial"/>
        </w:rPr>
      </w:pPr>
    </w:p>
    <w:p w14:paraId="3E21D1AE" w14:textId="670FD408" w:rsidR="009F4F2C" w:rsidRPr="00C25AA0" w:rsidRDefault="00D1422A" w:rsidP="009F4F2C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hAnsi="Montserrat" w:cs="Arial"/>
          <w:b/>
          <w:lang w:val="es-MX"/>
        </w:rPr>
      </w:pPr>
      <w:r w:rsidRPr="00C25AA0">
        <w:rPr>
          <w:rFonts w:ascii="Montserrat" w:hAnsi="Montserrat" w:cs="Arial"/>
          <w:b/>
          <w:bCs/>
          <w:lang w:val="es-MX"/>
        </w:rPr>
        <w:t>El carbó</w:t>
      </w:r>
      <w:r w:rsidR="009F4F2C" w:rsidRPr="00C25AA0">
        <w:rPr>
          <w:rFonts w:ascii="Montserrat" w:hAnsi="Montserrat" w:cs="Arial"/>
          <w:b/>
          <w:bCs/>
          <w:lang w:val="es-MX"/>
        </w:rPr>
        <w:t>n y la vida</w:t>
      </w:r>
    </w:p>
    <w:p w14:paraId="38D510A7" w14:textId="267052B6" w:rsidR="009F4F2C" w:rsidRPr="00C25AA0" w:rsidRDefault="00895EB2" w:rsidP="009F4F2C">
      <w:pPr>
        <w:pStyle w:val="Prrafodelista"/>
        <w:spacing w:after="0" w:line="240" w:lineRule="auto"/>
        <w:jc w:val="both"/>
        <w:rPr>
          <w:rFonts w:ascii="Montserrat" w:hAnsi="Montserrat" w:cs="Arial"/>
          <w:lang w:val="es-MX"/>
        </w:rPr>
      </w:pPr>
      <w:hyperlink r:id="rId7" w:history="1">
        <w:r w:rsidR="009F4F2C" w:rsidRPr="00C25AA0">
          <w:rPr>
            <w:rStyle w:val="Hipervnculo"/>
            <w:rFonts w:ascii="Montserrat" w:hAnsi="Montserrat" w:cs="Arial"/>
            <w:color w:val="auto"/>
            <w:u w:val="none"/>
            <w:lang w:val="es-MX"/>
          </w:rPr>
          <w:t>https://youtu.be/UoWCwaNBkBI</w:t>
        </w:r>
      </w:hyperlink>
    </w:p>
    <w:p w14:paraId="0F1D55A5" w14:textId="28AE071E" w:rsidR="009F4F2C" w:rsidRPr="00C25AA0" w:rsidRDefault="009F4F2C" w:rsidP="009F4F2C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736B456C" w14:textId="77777777" w:rsidR="009F4F2C" w:rsidRPr="00C25AA0" w:rsidRDefault="009F4F2C" w:rsidP="009F4F2C">
      <w:pPr>
        <w:spacing w:after="0" w:line="240" w:lineRule="auto"/>
        <w:jc w:val="both"/>
        <w:rPr>
          <w:rFonts w:ascii="Montserrat" w:hAnsi="Montserrat" w:cs="Arial"/>
        </w:rPr>
      </w:pPr>
      <w:r w:rsidRPr="00C25AA0">
        <w:rPr>
          <w:rFonts w:ascii="Montserrat" w:hAnsi="Montserrat" w:cs="Arial"/>
        </w:rPr>
        <w:t>Los carbohidratos, grasas y proteínas están conformados por un esqueleto de carbono, y unidos a diferentes elementos y con arreglos particulares es que adquieren las propiedades que los hacen diferentes.</w:t>
      </w:r>
    </w:p>
    <w:p w14:paraId="7553400F" w14:textId="77777777" w:rsidR="009F4F2C" w:rsidRPr="00C25AA0" w:rsidRDefault="009F4F2C" w:rsidP="009F4F2C">
      <w:pPr>
        <w:spacing w:after="0" w:line="240" w:lineRule="auto"/>
        <w:jc w:val="both"/>
        <w:rPr>
          <w:rFonts w:ascii="Montserrat" w:hAnsi="Montserrat" w:cs="Arial"/>
        </w:rPr>
      </w:pPr>
    </w:p>
    <w:p w14:paraId="15CD7B29" w14:textId="20C2F9D1" w:rsidR="009F4F2C" w:rsidRPr="00C25AA0" w:rsidRDefault="009F4F2C" w:rsidP="009F4F2C">
      <w:pPr>
        <w:spacing w:after="0" w:line="240" w:lineRule="auto"/>
        <w:jc w:val="both"/>
        <w:rPr>
          <w:rFonts w:ascii="Montserrat" w:hAnsi="Montserrat" w:cs="Arial"/>
        </w:rPr>
      </w:pPr>
      <w:r w:rsidRPr="00C25AA0">
        <w:rPr>
          <w:rFonts w:ascii="Montserrat" w:hAnsi="Montserrat" w:cs="Arial"/>
        </w:rPr>
        <w:t>Analiza la información de la Asociación Mexicana de Educación Deportiva (AMED) en cuanto a la importancia de estas biomoléculas.</w:t>
      </w:r>
    </w:p>
    <w:p w14:paraId="7774487B" w14:textId="5D47232C" w:rsidR="00BE55F1" w:rsidRPr="00C25AA0" w:rsidRDefault="00BE55F1" w:rsidP="009F4F2C">
      <w:pPr>
        <w:spacing w:after="0" w:line="240" w:lineRule="auto"/>
        <w:jc w:val="both"/>
        <w:rPr>
          <w:rFonts w:ascii="Montserrat" w:hAnsi="Montserrat" w:cs="Arial"/>
        </w:rPr>
      </w:pPr>
      <w:r w:rsidRPr="00C25AA0">
        <w:rPr>
          <w:noProof/>
          <w:lang w:eastAsia="es-MX"/>
        </w:rPr>
        <w:lastRenderedPageBreak/>
        <w:drawing>
          <wp:inline distT="0" distB="0" distL="0" distR="0" wp14:anchorId="58B8AD03" wp14:editId="0E4A8E70">
            <wp:extent cx="2895600" cy="5327264"/>
            <wp:effectExtent l="0" t="0" r="0" b="6985"/>
            <wp:docPr id="16" name="Imagen 16" descr="https://amedweb.com/wp-content/uploads/2016/10/La-importancia-de-los-carbohidratos-las-grasas-y-las-prote%C3%ADnas-1-460x1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medweb.com/wp-content/uploads/2016/10/La-importancia-de-los-carbohidratos-las-grasas-y-las-prote%C3%ADnas-1-460x115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211" cy="5330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C3F35" w14:textId="77777777" w:rsidR="00BE55F1" w:rsidRPr="00C25AA0" w:rsidRDefault="00895EB2" w:rsidP="00BE55F1">
      <w:pPr>
        <w:pStyle w:val="Prrafodelista"/>
        <w:ind w:left="-120" w:right="-255"/>
        <w:rPr>
          <w:rFonts w:ascii="Montserrat" w:hAnsi="Montserrat" w:cs="Arial"/>
          <w:sz w:val="20"/>
          <w:lang w:val="es-MX"/>
        </w:rPr>
      </w:pPr>
      <w:hyperlink r:id="rId9" w:history="1">
        <w:r w:rsidR="00BE55F1" w:rsidRPr="00C25AA0">
          <w:rPr>
            <w:rStyle w:val="Hipervnculo"/>
            <w:rFonts w:ascii="Montserrat" w:hAnsi="Montserrat" w:cs="Arial"/>
            <w:color w:val="auto"/>
            <w:sz w:val="20"/>
            <w:lang w:val="es-MX"/>
          </w:rPr>
          <w:t>https://amedweb.com/la-importancia-los-carbohidratos-las-grasas-las-proteinas/</w:t>
        </w:r>
      </w:hyperlink>
    </w:p>
    <w:p w14:paraId="016F8D1B" w14:textId="77777777" w:rsidR="009F4F2C" w:rsidRPr="00C25AA0" w:rsidRDefault="009F4F2C" w:rsidP="009F4F2C">
      <w:pPr>
        <w:spacing w:after="0" w:line="240" w:lineRule="auto"/>
        <w:jc w:val="both"/>
        <w:rPr>
          <w:rFonts w:ascii="Montserrat" w:hAnsi="Montserrat" w:cs="Arial"/>
        </w:rPr>
      </w:pPr>
      <w:r w:rsidRPr="00C25AA0">
        <w:rPr>
          <w:rFonts w:ascii="Montserrat" w:hAnsi="Montserrat" w:cs="Arial"/>
        </w:rPr>
        <w:t>Los carbohidratos, grasas y proteínas son las fuentes primarias de energía del cuerpo porque aportan el combustible necesario para el calor corporal y funcionamiento. Su potencial energético se expresa en calorías.</w:t>
      </w:r>
    </w:p>
    <w:p w14:paraId="2F84EF99" w14:textId="77777777" w:rsidR="009F4F2C" w:rsidRPr="00C25AA0" w:rsidRDefault="009F4F2C" w:rsidP="009F4F2C">
      <w:pPr>
        <w:spacing w:after="0" w:line="240" w:lineRule="auto"/>
        <w:jc w:val="both"/>
        <w:rPr>
          <w:rFonts w:ascii="Montserrat" w:hAnsi="Montserrat" w:cs="Arial"/>
          <w:b/>
          <w:bCs/>
        </w:rPr>
      </w:pPr>
    </w:p>
    <w:p w14:paraId="078AA6AB" w14:textId="77777777" w:rsidR="009F4F2C" w:rsidRPr="00C25AA0" w:rsidRDefault="009F4F2C" w:rsidP="009F4F2C">
      <w:pPr>
        <w:spacing w:after="0" w:line="240" w:lineRule="auto"/>
        <w:jc w:val="both"/>
        <w:rPr>
          <w:rFonts w:ascii="Montserrat" w:hAnsi="Montserrat" w:cs="Arial"/>
        </w:rPr>
      </w:pPr>
      <w:r w:rsidRPr="00C25AA0">
        <w:rPr>
          <w:rFonts w:ascii="Montserrat" w:hAnsi="Montserrat" w:cs="Arial"/>
        </w:rPr>
        <w:t>Las proteínas son uno de los componentes más importantes para el mantenimiento de la buena salud y vitalidad, y son de primordial importancia en el crecimiento y desarrollo de todos los tejidos del cuerpo.</w:t>
      </w:r>
    </w:p>
    <w:p w14:paraId="6D289532" w14:textId="77777777" w:rsidR="009F4F2C" w:rsidRPr="00C25AA0" w:rsidRDefault="009F4F2C" w:rsidP="009F4F2C">
      <w:pPr>
        <w:spacing w:after="0" w:line="240" w:lineRule="auto"/>
        <w:jc w:val="both"/>
        <w:rPr>
          <w:rFonts w:ascii="Montserrat" w:hAnsi="Montserrat" w:cs="Arial"/>
          <w:b/>
          <w:bCs/>
        </w:rPr>
      </w:pPr>
    </w:p>
    <w:p w14:paraId="4DAAEE36" w14:textId="77777777" w:rsidR="009F4F2C" w:rsidRPr="00C25AA0" w:rsidRDefault="009F4F2C" w:rsidP="009F4F2C">
      <w:pPr>
        <w:spacing w:after="0" w:line="240" w:lineRule="auto"/>
        <w:jc w:val="both"/>
        <w:rPr>
          <w:rFonts w:ascii="Montserrat" w:hAnsi="Montserrat" w:cs="Arial"/>
        </w:rPr>
      </w:pPr>
      <w:r w:rsidRPr="00C25AA0">
        <w:rPr>
          <w:rFonts w:ascii="Montserrat" w:hAnsi="Montserrat" w:cs="Arial"/>
        </w:rPr>
        <w:t>Las grasas o lípidos son la fuente más concentrada de energía en la dieta. Cuando son oxidadas, las grasas aportan más del doble de calorías por gramo que las proteínas o los carbohidratos. Un gramo de grasa contiene 9 calorías mientras que las proteínas y carbohidratos sólo contienen 4 calorías.</w:t>
      </w:r>
    </w:p>
    <w:p w14:paraId="318161D6" w14:textId="77777777" w:rsidR="009F4F2C" w:rsidRPr="00C25AA0" w:rsidRDefault="009F4F2C" w:rsidP="009F4F2C">
      <w:pPr>
        <w:spacing w:after="0" w:line="240" w:lineRule="auto"/>
        <w:jc w:val="both"/>
        <w:rPr>
          <w:rFonts w:ascii="Montserrat" w:hAnsi="Montserrat" w:cs="Arial"/>
          <w:b/>
          <w:bCs/>
        </w:rPr>
      </w:pPr>
    </w:p>
    <w:p w14:paraId="687A22EF" w14:textId="16971BD1" w:rsidR="009F4F2C" w:rsidRPr="00C25AA0" w:rsidRDefault="009F4F2C" w:rsidP="009F4F2C">
      <w:pPr>
        <w:spacing w:after="0" w:line="240" w:lineRule="auto"/>
        <w:jc w:val="both"/>
        <w:rPr>
          <w:rFonts w:ascii="Montserrat" w:hAnsi="Montserrat" w:cs="Arial"/>
        </w:rPr>
      </w:pPr>
      <w:r w:rsidRPr="00C25AA0">
        <w:rPr>
          <w:rFonts w:ascii="Montserrat" w:hAnsi="Montserrat" w:cs="Arial"/>
        </w:rPr>
        <w:lastRenderedPageBreak/>
        <w:t>En conclusión, debe</w:t>
      </w:r>
      <w:r w:rsidR="00EA6BC1" w:rsidRPr="00C25AA0">
        <w:rPr>
          <w:rFonts w:ascii="Montserrat" w:hAnsi="Montserrat" w:cs="Arial"/>
        </w:rPr>
        <w:t>s</w:t>
      </w:r>
      <w:r w:rsidRPr="00C25AA0">
        <w:rPr>
          <w:rFonts w:ascii="Montserrat" w:hAnsi="Montserrat" w:cs="Arial"/>
        </w:rPr>
        <w:t xml:space="preserve"> consumir los tres tipos de nutrimentos, consumir en su mayoría carbohidratos complejos, comer alimentos altos en fibra. Consumir muy poco o evitar esos alimentos muy dulces, comer carnes de variadas fuentes, pero desgrasadas en la mayor proporción posible, consumir alimentos que proporcionen grasas.</w:t>
      </w:r>
    </w:p>
    <w:p w14:paraId="309B29AE" w14:textId="77777777" w:rsidR="009F4F2C" w:rsidRPr="00C25AA0" w:rsidRDefault="009F4F2C" w:rsidP="009F4F2C">
      <w:pPr>
        <w:spacing w:after="0" w:line="240" w:lineRule="auto"/>
        <w:jc w:val="both"/>
        <w:rPr>
          <w:rFonts w:ascii="Montserrat" w:hAnsi="Montserrat" w:cs="Arial"/>
          <w:b/>
          <w:bCs/>
        </w:rPr>
      </w:pPr>
    </w:p>
    <w:p w14:paraId="0AB30E57" w14:textId="2E02ACFD" w:rsidR="009F4F2C" w:rsidRPr="00C25AA0" w:rsidRDefault="009F4F2C" w:rsidP="009F4F2C">
      <w:pPr>
        <w:spacing w:after="0" w:line="240" w:lineRule="auto"/>
        <w:jc w:val="both"/>
        <w:rPr>
          <w:rFonts w:ascii="Montserrat" w:hAnsi="Montserrat" w:cs="Arial"/>
        </w:rPr>
      </w:pPr>
      <w:r w:rsidRPr="00C25AA0">
        <w:rPr>
          <w:rFonts w:ascii="Montserrat" w:hAnsi="Montserrat" w:cs="Arial"/>
        </w:rPr>
        <w:t>Evitar consumir alimentos fritos o altos en grasa. Equilibrar las comidas con estos tres nutrimentos, obtener los requerimientos diarios de acuerdo con las actividades y peso corporal de cada uno y, por último, elegir el suplemento ali</w:t>
      </w:r>
      <w:r w:rsidR="00EA6BC1" w:rsidRPr="00C25AA0">
        <w:rPr>
          <w:rFonts w:ascii="Montserrat" w:hAnsi="Montserrat" w:cs="Arial"/>
        </w:rPr>
        <w:t>menticio que mejor se adapte a t</w:t>
      </w:r>
      <w:r w:rsidRPr="00C25AA0">
        <w:rPr>
          <w:rFonts w:ascii="Montserrat" w:hAnsi="Montserrat" w:cs="Arial"/>
        </w:rPr>
        <w:t>u dieta.</w:t>
      </w:r>
    </w:p>
    <w:p w14:paraId="1239E717" w14:textId="77777777" w:rsidR="009F4F2C" w:rsidRPr="00C25AA0" w:rsidRDefault="009F4F2C" w:rsidP="009F4F2C">
      <w:pPr>
        <w:spacing w:after="0" w:line="240" w:lineRule="auto"/>
        <w:jc w:val="both"/>
        <w:rPr>
          <w:rFonts w:ascii="Montserrat" w:hAnsi="Montserrat" w:cs="Arial"/>
        </w:rPr>
      </w:pPr>
    </w:p>
    <w:p w14:paraId="3F2D3A2B" w14:textId="25128142" w:rsidR="009F4F2C" w:rsidRPr="00C25AA0" w:rsidRDefault="009F4F2C" w:rsidP="009F4F2C">
      <w:pPr>
        <w:shd w:val="clear" w:color="auto" w:fill="FFFFFF"/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25AA0">
        <w:rPr>
          <w:rFonts w:ascii="Montserrat" w:eastAsia="Times New Roman" w:hAnsi="Montserrat" w:cs="Arial"/>
          <w:bCs/>
        </w:rPr>
        <w:t>¡D</w:t>
      </w:r>
      <w:r w:rsidR="00EA6BC1" w:rsidRPr="00C25AA0">
        <w:rPr>
          <w:rFonts w:ascii="Montserrat" w:eastAsia="Times New Roman" w:hAnsi="Montserrat" w:cs="Arial"/>
          <w:bCs/>
        </w:rPr>
        <w:t>ato</w:t>
      </w:r>
      <w:r w:rsidRPr="00C25AA0">
        <w:rPr>
          <w:rFonts w:ascii="Montserrat" w:eastAsia="Times New Roman" w:hAnsi="Montserrat" w:cs="Arial"/>
          <w:bCs/>
        </w:rPr>
        <w:t xml:space="preserve"> C</w:t>
      </w:r>
      <w:r w:rsidR="00EA6BC1" w:rsidRPr="00C25AA0">
        <w:rPr>
          <w:rFonts w:ascii="Montserrat" w:eastAsia="Times New Roman" w:hAnsi="Montserrat" w:cs="Arial"/>
          <w:bCs/>
        </w:rPr>
        <w:t>urioso!</w:t>
      </w:r>
    </w:p>
    <w:p w14:paraId="51F59844" w14:textId="77777777" w:rsidR="00EA6BC1" w:rsidRPr="00C25AA0" w:rsidRDefault="00EA6BC1" w:rsidP="009F4F2C">
      <w:pPr>
        <w:shd w:val="clear" w:color="auto" w:fill="FFFFFF"/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451D6926" w14:textId="470CE2CA" w:rsidR="009F4F2C" w:rsidRPr="00C25AA0" w:rsidRDefault="009F4F2C" w:rsidP="009F4F2C">
      <w:pPr>
        <w:shd w:val="clear" w:color="auto" w:fill="FFFFFF"/>
        <w:spacing w:after="0" w:line="240" w:lineRule="auto"/>
        <w:jc w:val="both"/>
        <w:rPr>
          <w:rFonts w:ascii="Montserrat" w:eastAsia="Times New Roman" w:hAnsi="Montserrat" w:cs="Arial"/>
        </w:rPr>
      </w:pPr>
      <w:r w:rsidRPr="00C25AA0">
        <w:rPr>
          <w:rFonts w:ascii="Montserrat" w:eastAsia="Times New Roman" w:hAnsi="Montserrat" w:cs="Arial"/>
        </w:rPr>
        <w:t>Vivir estresado o enojado eleva hasta tres mil veces más el envejecimiento y los riesgos a la salud ya que:</w:t>
      </w:r>
    </w:p>
    <w:p w14:paraId="54652FEE" w14:textId="77777777" w:rsidR="00EA6BC1" w:rsidRPr="00C25AA0" w:rsidRDefault="00EA6BC1" w:rsidP="009F4F2C">
      <w:pPr>
        <w:shd w:val="clear" w:color="auto" w:fill="FFFFFF"/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1457B55E" w14:textId="77777777" w:rsidR="009F4F2C" w:rsidRPr="00C25AA0" w:rsidRDefault="009F4F2C" w:rsidP="009F4F2C">
      <w:pPr>
        <w:shd w:val="clear" w:color="auto" w:fill="FFFFFF"/>
        <w:spacing w:after="0" w:line="240" w:lineRule="auto"/>
        <w:jc w:val="both"/>
        <w:rPr>
          <w:rFonts w:ascii="Montserrat" w:eastAsia="Times New Roman" w:hAnsi="Montserrat" w:cs="Arial"/>
        </w:rPr>
      </w:pPr>
      <w:r w:rsidRPr="00C25AA0">
        <w:rPr>
          <w:rFonts w:ascii="Montserrat" w:eastAsia="Times New Roman" w:hAnsi="Montserrat" w:cs="Arial"/>
        </w:rPr>
        <w:t>1. El corazón bombea sangre con mayor rapidez y la envía a los músculos del cuerpo por si hay que correr o defenderse.</w:t>
      </w:r>
    </w:p>
    <w:p w14:paraId="03D59378" w14:textId="77777777" w:rsidR="009F4F2C" w:rsidRPr="00C25AA0" w:rsidRDefault="009F4F2C" w:rsidP="009F4F2C">
      <w:pPr>
        <w:shd w:val="clear" w:color="auto" w:fill="FFFFFF"/>
        <w:spacing w:after="0" w:line="240" w:lineRule="auto"/>
        <w:jc w:val="both"/>
        <w:rPr>
          <w:rFonts w:ascii="Montserrat" w:eastAsia="Times New Roman" w:hAnsi="Montserrat" w:cs="Arial"/>
        </w:rPr>
      </w:pPr>
      <w:r w:rsidRPr="00C25AA0">
        <w:rPr>
          <w:rFonts w:ascii="Montserrat" w:eastAsia="Times New Roman" w:hAnsi="Montserrat" w:cs="Arial"/>
        </w:rPr>
        <w:t>2. Se crean más plaquetas y se pone en marcha el sistema inmunológico por si hay alguna herida en el cuerpo.</w:t>
      </w:r>
    </w:p>
    <w:p w14:paraId="33871E8A" w14:textId="77777777" w:rsidR="009F4F2C" w:rsidRPr="00C25AA0" w:rsidRDefault="009F4F2C" w:rsidP="009F4F2C">
      <w:pPr>
        <w:shd w:val="clear" w:color="auto" w:fill="FFFFFF"/>
        <w:spacing w:after="0" w:line="240" w:lineRule="auto"/>
        <w:jc w:val="both"/>
        <w:rPr>
          <w:rFonts w:ascii="Montserrat" w:eastAsia="Times New Roman" w:hAnsi="Montserrat" w:cs="Arial"/>
        </w:rPr>
      </w:pPr>
      <w:r w:rsidRPr="00C25AA0">
        <w:rPr>
          <w:rFonts w:ascii="Montserrat" w:eastAsia="Times New Roman" w:hAnsi="Montserrat" w:cs="Arial"/>
        </w:rPr>
        <w:t>3. Se siente fatiga y hambre.</w:t>
      </w:r>
    </w:p>
    <w:p w14:paraId="61AB5398" w14:textId="77777777" w:rsidR="009F4F2C" w:rsidRPr="00C25AA0" w:rsidRDefault="009F4F2C" w:rsidP="009F4F2C">
      <w:pPr>
        <w:shd w:val="clear" w:color="auto" w:fill="FFFFFF"/>
        <w:spacing w:after="0" w:line="240" w:lineRule="auto"/>
        <w:jc w:val="both"/>
        <w:rPr>
          <w:rFonts w:ascii="Montserrat" w:eastAsia="Times New Roman" w:hAnsi="Montserrat" w:cs="Arial"/>
        </w:rPr>
      </w:pPr>
      <w:r w:rsidRPr="00C25AA0">
        <w:rPr>
          <w:rFonts w:ascii="Montserrat" w:eastAsia="Times New Roman" w:hAnsi="Montserrat" w:cs="Arial"/>
        </w:rPr>
        <w:t>4. Las células cargadas de los lípidos liberan grasa en el flujo sanguíneo.</w:t>
      </w:r>
    </w:p>
    <w:p w14:paraId="5E9420DD" w14:textId="77777777" w:rsidR="009F4F2C" w:rsidRPr="00C25AA0" w:rsidRDefault="009F4F2C" w:rsidP="009F4F2C">
      <w:pPr>
        <w:shd w:val="clear" w:color="auto" w:fill="FFFFFF"/>
        <w:spacing w:after="0" w:line="240" w:lineRule="auto"/>
        <w:jc w:val="both"/>
        <w:rPr>
          <w:rFonts w:ascii="Montserrat" w:eastAsia="Times New Roman" w:hAnsi="Montserrat" w:cs="Arial"/>
        </w:rPr>
      </w:pPr>
      <w:r w:rsidRPr="00C25AA0">
        <w:rPr>
          <w:rFonts w:ascii="Montserrat" w:eastAsia="Times New Roman" w:hAnsi="Montserrat" w:cs="Arial"/>
        </w:rPr>
        <w:t>5. Las paredes de las arterias se deterioran y la grasa acumulada se transforma en colesterol malo.</w:t>
      </w:r>
    </w:p>
    <w:p w14:paraId="748C57B0" w14:textId="77777777" w:rsidR="00EA6BC1" w:rsidRPr="00C25AA0" w:rsidRDefault="00EA6BC1" w:rsidP="009F4F2C">
      <w:pPr>
        <w:shd w:val="clear" w:color="auto" w:fill="FFFFFF"/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73BDA216" w14:textId="30C3DBA9" w:rsidR="009F4F2C" w:rsidRPr="00C25AA0" w:rsidRDefault="009F4F2C" w:rsidP="009F4F2C">
      <w:pPr>
        <w:shd w:val="clear" w:color="auto" w:fill="FFFFFF"/>
        <w:spacing w:after="0" w:line="240" w:lineRule="auto"/>
        <w:jc w:val="both"/>
        <w:rPr>
          <w:rFonts w:ascii="Montserrat" w:eastAsia="Times New Roman" w:hAnsi="Montserrat" w:cs="Arial"/>
        </w:rPr>
      </w:pPr>
      <w:r w:rsidRPr="00C25AA0">
        <w:rPr>
          <w:rFonts w:ascii="Montserrat" w:eastAsia="Times New Roman" w:hAnsi="Montserrat" w:cs="Arial"/>
        </w:rPr>
        <w:t>Los momentos de felicidad, la risa y en especial el enamoramiento, producen más “</w:t>
      </w:r>
      <w:proofErr w:type="spellStart"/>
      <w:r w:rsidRPr="00C25AA0">
        <w:rPr>
          <w:rFonts w:ascii="Montserrat" w:eastAsia="Times New Roman" w:hAnsi="Montserrat" w:cs="Arial"/>
        </w:rPr>
        <w:t>micro-reparadores</w:t>
      </w:r>
      <w:proofErr w:type="spellEnd"/>
      <w:r w:rsidRPr="00C25AA0">
        <w:rPr>
          <w:rFonts w:ascii="Montserrat" w:eastAsia="Times New Roman" w:hAnsi="Montserrat" w:cs="Arial"/>
        </w:rPr>
        <w:t xml:space="preserve">” y </w:t>
      </w:r>
      <w:proofErr w:type="spellStart"/>
      <w:r w:rsidRPr="00C25AA0">
        <w:rPr>
          <w:rFonts w:ascii="Montserrat" w:eastAsia="Times New Roman" w:hAnsi="Montserrat" w:cs="Arial"/>
        </w:rPr>
        <w:t>micro-rejuvenecedores</w:t>
      </w:r>
      <w:proofErr w:type="spellEnd"/>
      <w:r w:rsidRPr="00C25AA0">
        <w:rPr>
          <w:rFonts w:ascii="Montserrat" w:eastAsia="Times New Roman" w:hAnsi="Montserrat" w:cs="Arial"/>
        </w:rPr>
        <w:t>” que mejoran el nivel de vida del ser humano.</w:t>
      </w:r>
    </w:p>
    <w:p w14:paraId="64CEB39D" w14:textId="77777777" w:rsidR="00B5214D" w:rsidRPr="00C25AA0" w:rsidRDefault="00B5214D" w:rsidP="009F4F2C">
      <w:pPr>
        <w:shd w:val="clear" w:color="auto" w:fill="FFFFFF"/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4D002419" w14:textId="2FC25DE9" w:rsidR="009F4F2C" w:rsidRPr="00C25AA0" w:rsidRDefault="009F4F2C" w:rsidP="009F4F2C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25AA0">
        <w:rPr>
          <w:rFonts w:ascii="Montserrat" w:eastAsia="Times New Roman" w:hAnsi="Montserrat" w:cs="Arial"/>
        </w:rPr>
        <w:t>Así que viv</w:t>
      </w:r>
      <w:r w:rsidR="00B5214D" w:rsidRPr="00C25AA0">
        <w:rPr>
          <w:rFonts w:ascii="Montserrat" w:eastAsia="Times New Roman" w:hAnsi="Montserrat" w:cs="Arial"/>
        </w:rPr>
        <w:t>e</w:t>
      </w:r>
      <w:r w:rsidRPr="00C25AA0">
        <w:rPr>
          <w:rFonts w:ascii="Montserrat" w:eastAsia="Times New Roman" w:hAnsi="Montserrat" w:cs="Arial"/>
        </w:rPr>
        <w:t xml:space="preserve"> con tranquilidad, llev</w:t>
      </w:r>
      <w:r w:rsidR="00B5214D" w:rsidRPr="00C25AA0">
        <w:rPr>
          <w:rFonts w:ascii="Montserrat" w:eastAsia="Times New Roman" w:hAnsi="Montserrat" w:cs="Arial"/>
        </w:rPr>
        <w:t>a</w:t>
      </w:r>
      <w:r w:rsidRPr="00C25AA0">
        <w:rPr>
          <w:rFonts w:ascii="Montserrat" w:eastAsia="Times New Roman" w:hAnsi="Montserrat" w:cs="Arial"/>
        </w:rPr>
        <w:t xml:space="preserve"> una dieta sana, </w:t>
      </w:r>
      <w:r w:rsidR="00B5214D" w:rsidRPr="00C25AA0">
        <w:rPr>
          <w:rFonts w:ascii="Montserrat" w:eastAsia="Times New Roman" w:hAnsi="Montserrat" w:cs="Arial"/>
        </w:rPr>
        <w:t>realiza actividad física, ríe</w:t>
      </w:r>
      <w:r w:rsidRPr="00C25AA0">
        <w:rPr>
          <w:rFonts w:ascii="Montserrat" w:eastAsia="Times New Roman" w:hAnsi="Montserrat" w:cs="Arial"/>
        </w:rPr>
        <w:t xml:space="preserve"> más y enamór</w:t>
      </w:r>
      <w:r w:rsidR="00B5214D" w:rsidRPr="00C25AA0">
        <w:rPr>
          <w:rFonts w:ascii="Montserrat" w:eastAsia="Times New Roman" w:hAnsi="Montserrat" w:cs="Arial"/>
        </w:rPr>
        <w:t xml:space="preserve">ate </w:t>
      </w:r>
      <w:r w:rsidRPr="00C25AA0">
        <w:rPr>
          <w:rFonts w:ascii="Montserrat" w:eastAsia="Times New Roman" w:hAnsi="Montserrat" w:cs="Arial"/>
        </w:rPr>
        <w:t>de la vida</w:t>
      </w:r>
      <w:r w:rsidR="00B5214D" w:rsidRPr="00C25AA0">
        <w:rPr>
          <w:rFonts w:ascii="Montserrat" w:eastAsia="Times New Roman" w:hAnsi="Montserrat" w:cs="Arial"/>
          <w:bCs/>
        </w:rPr>
        <w:t>.</w:t>
      </w:r>
    </w:p>
    <w:p w14:paraId="1975A189" w14:textId="77777777" w:rsidR="009F4F2C" w:rsidRPr="00C25AA0" w:rsidRDefault="009F4F2C" w:rsidP="009F4F2C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003E188D" w14:textId="77777777" w:rsidR="00B5214D" w:rsidRPr="00C25AA0" w:rsidRDefault="009F4F2C" w:rsidP="009F4F2C">
      <w:pPr>
        <w:spacing w:after="0" w:line="240" w:lineRule="auto"/>
        <w:jc w:val="both"/>
        <w:rPr>
          <w:rFonts w:ascii="Montserrat" w:hAnsi="Montserrat" w:cs="Arial"/>
        </w:rPr>
      </w:pPr>
      <w:r w:rsidRPr="00C25AA0">
        <w:rPr>
          <w:rFonts w:ascii="Montserrat" w:hAnsi="Montserrat" w:cs="Arial"/>
        </w:rPr>
        <w:t>Los seres humanos, como todos los seres vivos, est</w:t>
      </w:r>
      <w:r w:rsidR="00B5214D" w:rsidRPr="00C25AA0">
        <w:rPr>
          <w:rFonts w:ascii="Montserrat" w:hAnsi="Montserrat" w:cs="Arial"/>
        </w:rPr>
        <w:t>án</w:t>
      </w:r>
      <w:r w:rsidRPr="00C25AA0">
        <w:rPr>
          <w:rFonts w:ascii="Montserrat" w:hAnsi="Montserrat" w:cs="Arial"/>
        </w:rPr>
        <w:t xml:space="preserve"> formados por compuestos químicos como los carbohidratos también conocidos como glúcidos, azúcares o hidratos de carbono, por proteínas y por lípidos o grasas, entre otros. </w:t>
      </w:r>
    </w:p>
    <w:p w14:paraId="6C6E002E" w14:textId="77777777" w:rsidR="00B5214D" w:rsidRPr="00C25AA0" w:rsidRDefault="00B5214D" w:rsidP="009F4F2C">
      <w:pPr>
        <w:spacing w:after="0" w:line="240" w:lineRule="auto"/>
        <w:jc w:val="both"/>
        <w:rPr>
          <w:rFonts w:ascii="Montserrat" w:hAnsi="Montserrat" w:cs="Arial"/>
        </w:rPr>
      </w:pPr>
    </w:p>
    <w:p w14:paraId="65C65D63" w14:textId="30C83F87" w:rsidR="009F4F2C" w:rsidRPr="00C25AA0" w:rsidRDefault="009F4F2C" w:rsidP="009F4F2C">
      <w:pPr>
        <w:spacing w:after="0" w:line="240" w:lineRule="auto"/>
        <w:jc w:val="both"/>
        <w:rPr>
          <w:rFonts w:ascii="Montserrat" w:hAnsi="Montserrat" w:cs="Arial"/>
        </w:rPr>
      </w:pPr>
      <w:r w:rsidRPr="00C25AA0">
        <w:rPr>
          <w:rFonts w:ascii="Montserrat" w:hAnsi="Montserrat" w:cs="Arial"/>
        </w:rPr>
        <w:t>Estas sustancias las ing</w:t>
      </w:r>
      <w:r w:rsidR="00B5214D" w:rsidRPr="00C25AA0">
        <w:rPr>
          <w:rFonts w:ascii="Montserrat" w:hAnsi="Montserrat" w:cs="Arial"/>
        </w:rPr>
        <w:t>ieres</w:t>
      </w:r>
      <w:r w:rsidRPr="00C25AA0">
        <w:rPr>
          <w:rFonts w:ascii="Montserrat" w:hAnsi="Montserrat" w:cs="Arial"/>
        </w:rPr>
        <w:t xml:space="preserve"> al consumir </w:t>
      </w:r>
      <w:r w:rsidR="00B5214D" w:rsidRPr="00C25AA0">
        <w:rPr>
          <w:rFonts w:ascii="Montserrat" w:hAnsi="Montserrat" w:cs="Arial"/>
        </w:rPr>
        <w:t>los</w:t>
      </w:r>
      <w:r w:rsidRPr="00C25AA0">
        <w:rPr>
          <w:rFonts w:ascii="Montserrat" w:hAnsi="Montserrat" w:cs="Arial"/>
        </w:rPr>
        <w:t xml:space="preserve"> alimentos diarios y otras las fabrica </w:t>
      </w:r>
      <w:r w:rsidR="00B5214D" w:rsidRPr="00C25AA0">
        <w:rPr>
          <w:rFonts w:ascii="Montserrat" w:hAnsi="Montserrat" w:cs="Arial"/>
        </w:rPr>
        <w:t>el</w:t>
      </w:r>
      <w:r w:rsidRPr="00C25AA0">
        <w:rPr>
          <w:rFonts w:ascii="Montserrat" w:hAnsi="Montserrat" w:cs="Arial"/>
        </w:rPr>
        <w:t xml:space="preserve"> cuerpo por medio de las reacciones químicas que ocurren en </w:t>
      </w:r>
      <w:r w:rsidR="00B5214D" w:rsidRPr="00C25AA0">
        <w:rPr>
          <w:rFonts w:ascii="Montserrat" w:hAnsi="Montserrat" w:cs="Arial"/>
        </w:rPr>
        <w:t>las</w:t>
      </w:r>
      <w:r w:rsidRPr="00C25AA0">
        <w:rPr>
          <w:rFonts w:ascii="Montserrat" w:hAnsi="Montserrat" w:cs="Arial"/>
        </w:rPr>
        <w:t xml:space="preserve"> células; cada sustancia tiene funciones especiales que permiten, en conjunto, el desarrollo de la vida.</w:t>
      </w:r>
    </w:p>
    <w:p w14:paraId="05F98F49" w14:textId="77777777" w:rsidR="009F4F2C" w:rsidRPr="00C25AA0" w:rsidRDefault="009F4F2C" w:rsidP="009F4F2C">
      <w:pPr>
        <w:spacing w:after="0" w:line="240" w:lineRule="auto"/>
        <w:jc w:val="both"/>
        <w:rPr>
          <w:rFonts w:ascii="Montserrat" w:hAnsi="Montserrat" w:cs="Arial"/>
        </w:rPr>
      </w:pPr>
    </w:p>
    <w:p w14:paraId="5BE27BB9" w14:textId="65E2AFD0" w:rsidR="009F4F2C" w:rsidRPr="00C25AA0" w:rsidRDefault="009F4F2C" w:rsidP="009F4F2C">
      <w:pPr>
        <w:spacing w:after="0" w:line="240" w:lineRule="auto"/>
        <w:jc w:val="both"/>
        <w:rPr>
          <w:rFonts w:ascii="Montserrat" w:hAnsi="Montserrat" w:cs="Arial"/>
        </w:rPr>
      </w:pPr>
      <w:r w:rsidRPr="00C25AA0">
        <w:rPr>
          <w:rFonts w:ascii="Montserrat" w:hAnsi="Montserrat" w:cs="Arial"/>
        </w:rPr>
        <w:t xml:space="preserve">Los carbohidratos son la principal fuente de energía para llevar a cabo las actividades del cuerpo y están formados por carbono, hidrógeno y oxígeno, proporcionan 4 kcal por gramo, y se encuentran en alimentos como el pan, las papas, las pastas, entre otros, al ser ingeridos se transforman en glucosa, comúnmente llamada azúcar, </w:t>
      </w:r>
      <w:r w:rsidR="00B45462" w:rsidRPr="00C25AA0">
        <w:rPr>
          <w:rFonts w:ascii="Montserrat" w:hAnsi="Montserrat" w:cs="Arial"/>
        </w:rPr>
        <w:t xml:space="preserve">que pasa al torrente sanguíneo </w:t>
      </w:r>
      <w:r w:rsidRPr="00C25AA0">
        <w:rPr>
          <w:rFonts w:ascii="Montserrat" w:hAnsi="Montserrat" w:cs="Arial"/>
        </w:rPr>
        <w:t>para ser transportada a todas las células de</w:t>
      </w:r>
      <w:r w:rsidR="00B45462" w:rsidRPr="00C25AA0">
        <w:rPr>
          <w:rFonts w:ascii="Montserrat" w:hAnsi="Montserrat" w:cs="Arial"/>
        </w:rPr>
        <w:t>l</w:t>
      </w:r>
      <w:r w:rsidRPr="00C25AA0">
        <w:rPr>
          <w:rFonts w:ascii="Montserrat" w:hAnsi="Montserrat" w:cs="Arial"/>
        </w:rPr>
        <w:t xml:space="preserve"> cuerpo, la que no se utiliza se transforma en glucógeno y se almacena en los músculos y el hígado </w:t>
      </w:r>
      <w:r w:rsidRPr="00C25AA0">
        <w:rPr>
          <w:rFonts w:ascii="Montserrat" w:hAnsi="Montserrat" w:cs="Arial"/>
        </w:rPr>
        <w:lastRenderedPageBreak/>
        <w:t xml:space="preserve">para cuando se </w:t>
      </w:r>
      <w:r w:rsidR="00B45462" w:rsidRPr="00C25AA0">
        <w:rPr>
          <w:rFonts w:ascii="Montserrat" w:hAnsi="Montserrat" w:cs="Arial"/>
        </w:rPr>
        <w:t xml:space="preserve">requiera; de no ser utilizada, </w:t>
      </w:r>
      <w:r w:rsidRPr="00C25AA0">
        <w:rPr>
          <w:rFonts w:ascii="Montserrat" w:hAnsi="Montserrat" w:cs="Arial"/>
        </w:rPr>
        <w:t>se transforma en grasa y se deposita en el tejido adiposo como reserva.</w:t>
      </w:r>
    </w:p>
    <w:p w14:paraId="6F0A302A" w14:textId="77777777" w:rsidR="009F4F2C" w:rsidRPr="00C25AA0" w:rsidRDefault="009F4F2C" w:rsidP="009F4F2C">
      <w:pPr>
        <w:spacing w:after="0" w:line="240" w:lineRule="auto"/>
        <w:jc w:val="both"/>
        <w:rPr>
          <w:rFonts w:ascii="Montserrat" w:hAnsi="Montserrat" w:cs="Arial"/>
        </w:rPr>
      </w:pPr>
    </w:p>
    <w:p w14:paraId="74E6B84F" w14:textId="77777777" w:rsidR="009F4F2C" w:rsidRPr="00C25AA0" w:rsidRDefault="009F4F2C" w:rsidP="009F4F2C">
      <w:pPr>
        <w:spacing w:after="0" w:line="240" w:lineRule="auto"/>
        <w:jc w:val="both"/>
        <w:rPr>
          <w:rFonts w:ascii="Montserrat" w:hAnsi="Montserrat" w:cs="Arial"/>
        </w:rPr>
      </w:pPr>
      <w:r w:rsidRPr="00C25AA0">
        <w:rPr>
          <w:rFonts w:ascii="Montserrat" w:hAnsi="Montserrat" w:cs="Arial"/>
        </w:rPr>
        <w:t>Los carbohidratos se clasifican en:</w:t>
      </w:r>
    </w:p>
    <w:p w14:paraId="7728EA25" w14:textId="77777777" w:rsidR="00B45462" w:rsidRPr="00C25AA0" w:rsidRDefault="00B45462" w:rsidP="009F4F2C">
      <w:pPr>
        <w:spacing w:after="0" w:line="240" w:lineRule="auto"/>
        <w:jc w:val="both"/>
        <w:rPr>
          <w:rFonts w:ascii="Montserrat" w:hAnsi="Montserrat" w:cs="Arial"/>
        </w:rPr>
      </w:pPr>
    </w:p>
    <w:p w14:paraId="0AE35B10" w14:textId="345D378D" w:rsidR="009F4F2C" w:rsidRPr="00C25AA0" w:rsidRDefault="009F4F2C" w:rsidP="009F4F2C">
      <w:pPr>
        <w:spacing w:after="0" w:line="240" w:lineRule="auto"/>
        <w:jc w:val="both"/>
        <w:rPr>
          <w:rFonts w:ascii="Montserrat" w:hAnsi="Montserrat" w:cs="Arial"/>
        </w:rPr>
      </w:pPr>
      <w:r w:rsidRPr="00C25AA0">
        <w:rPr>
          <w:rFonts w:ascii="Montserrat" w:hAnsi="Montserrat" w:cs="Arial"/>
        </w:rPr>
        <w:t>Monosacáridos:  azúcares sencillos de sabor dulce, solubles en agua y fáciles de digerir, por lo que son una fuente muy rápida de energía, ejemplos de monosacáridos son la glucosa y fructosa.</w:t>
      </w:r>
    </w:p>
    <w:p w14:paraId="11FC56C0" w14:textId="61D4B82D" w:rsidR="009F4F2C" w:rsidRPr="00C25AA0" w:rsidRDefault="009F4F2C" w:rsidP="009F4F2C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1898CAB6" w14:textId="77777777" w:rsidR="009F4F2C" w:rsidRPr="00C25AA0" w:rsidRDefault="009F4F2C" w:rsidP="009F4F2C">
      <w:pPr>
        <w:spacing w:after="0" w:line="240" w:lineRule="auto"/>
        <w:jc w:val="both"/>
        <w:rPr>
          <w:rFonts w:ascii="Montserrat" w:hAnsi="Montserrat" w:cs="Arial"/>
        </w:rPr>
      </w:pPr>
      <w:r w:rsidRPr="00C25AA0">
        <w:rPr>
          <w:rFonts w:ascii="Montserrat" w:hAnsi="Montserrat" w:cs="Arial"/>
        </w:rPr>
        <w:t>Disacáridos: formados por dos monosacáridos, son de sabor dulce. Ejemplos de estos son sacarosa o azúcar común y lactosa.</w:t>
      </w:r>
    </w:p>
    <w:p w14:paraId="3ACBC6FC" w14:textId="77777777" w:rsidR="009F4F2C" w:rsidRPr="00C25AA0" w:rsidRDefault="009F4F2C" w:rsidP="009F4F2C">
      <w:pPr>
        <w:spacing w:after="0" w:line="240" w:lineRule="auto"/>
        <w:jc w:val="both"/>
        <w:rPr>
          <w:rFonts w:ascii="Montserrat" w:hAnsi="Montserrat" w:cs="Arial"/>
        </w:rPr>
      </w:pPr>
    </w:p>
    <w:p w14:paraId="5654F6FD" w14:textId="198D072C" w:rsidR="009F4F2C" w:rsidRPr="00C25AA0" w:rsidRDefault="009F4F2C" w:rsidP="009F4F2C">
      <w:pPr>
        <w:spacing w:after="0" w:line="240" w:lineRule="auto"/>
        <w:jc w:val="both"/>
        <w:rPr>
          <w:rFonts w:ascii="Montserrat" w:hAnsi="Montserrat" w:cs="Arial"/>
          <w:strike/>
        </w:rPr>
      </w:pPr>
      <w:r w:rsidRPr="00C25AA0">
        <w:rPr>
          <w:rFonts w:ascii="Montserrat" w:hAnsi="Montserrat" w:cs="Arial"/>
        </w:rPr>
        <w:t>Polisacáridos: son carbohidratos complejos form</w:t>
      </w:r>
      <w:r w:rsidR="00CE3211" w:rsidRPr="00C25AA0">
        <w:rPr>
          <w:rFonts w:ascii="Montserrat" w:hAnsi="Montserrat" w:cs="Arial"/>
        </w:rPr>
        <w:t xml:space="preserve">ados por varios monosacáridos, </w:t>
      </w:r>
      <w:r w:rsidRPr="00C25AA0">
        <w:rPr>
          <w:rFonts w:ascii="Montserrat" w:hAnsi="Montserrat" w:cs="Arial"/>
        </w:rPr>
        <w:t>de sabor dulce. Ejemplos: almidón de cereales y las papas y el glucógeno.</w:t>
      </w:r>
    </w:p>
    <w:p w14:paraId="11D13512" w14:textId="77777777" w:rsidR="009F4F2C" w:rsidRPr="00C25AA0" w:rsidRDefault="009F4F2C" w:rsidP="009F4F2C">
      <w:pPr>
        <w:spacing w:after="0" w:line="240" w:lineRule="auto"/>
        <w:jc w:val="both"/>
        <w:rPr>
          <w:rFonts w:ascii="Montserrat" w:hAnsi="Montserrat" w:cs="Arial"/>
          <w:b/>
          <w:bCs/>
        </w:rPr>
      </w:pPr>
    </w:p>
    <w:p w14:paraId="38325356" w14:textId="57029F6C" w:rsidR="009F4F2C" w:rsidRPr="00C25AA0" w:rsidRDefault="00CE3211" w:rsidP="009F4F2C">
      <w:pPr>
        <w:spacing w:after="0" w:line="240" w:lineRule="auto"/>
        <w:jc w:val="both"/>
        <w:rPr>
          <w:rFonts w:ascii="Montserrat" w:hAnsi="Montserrat" w:cs="Arial"/>
        </w:rPr>
      </w:pPr>
      <w:r w:rsidRPr="00C25AA0">
        <w:rPr>
          <w:rFonts w:ascii="Montserrat" w:hAnsi="Montserrat" w:cs="Arial"/>
        </w:rPr>
        <w:t>Cómo</w:t>
      </w:r>
      <w:r w:rsidR="009F4F2C" w:rsidRPr="00C25AA0">
        <w:rPr>
          <w:rFonts w:ascii="Montserrat" w:hAnsi="Montserrat" w:cs="Arial"/>
        </w:rPr>
        <w:t xml:space="preserve"> p</w:t>
      </w:r>
      <w:r w:rsidRPr="00C25AA0">
        <w:rPr>
          <w:rFonts w:ascii="Montserrat" w:hAnsi="Montserrat" w:cs="Arial"/>
        </w:rPr>
        <w:t>uedes</w:t>
      </w:r>
      <w:r w:rsidR="009F4F2C" w:rsidRPr="00C25AA0">
        <w:rPr>
          <w:rFonts w:ascii="Montserrat" w:hAnsi="Montserrat" w:cs="Arial"/>
        </w:rPr>
        <w:t xml:space="preserve"> observar, la glucosa y la fructosa son cadenas largas compuestas de carbono, </w:t>
      </w:r>
      <w:r w:rsidRPr="00C25AA0">
        <w:rPr>
          <w:rFonts w:ascii="Montserrat" w:hAnsi="Montserrat" w:cs="Arial"/>
        </w:rPr>
        <w:t>hidrógeno y oxígeno, y como ya se mencionó</w:t>
      </w:r>
      <w:r w:rsidR="009F4F2C" w:rsidRPr="00C25AA0">
        <w:rPr>
          <w:rFonts w:ascii="Montserrat" w:hAnsi="Montserrat" w:cs="Arial"/>
        </w:rPr>
        <w:t xml:space="preserve"> estos carbohidratos son los e</w:t>
      </w:r>
      <w:r w:rsidRPr="00C25AA0">
        <w:rPr>
          <w:rFonts w:ascii="Montserrat" w:hAnsi="Montserrat" w:cs="Arial"/>
        </w:rPr>
        <w:t>ncargados de brindar energía a las</w:t>
      </w:r>
      <w:r w:rsidR="009F4F2C" w:rsidRPr="00C25AA0">
        <w:rPr>
          <w:rFonts w:ascii="Montserrat" w:hAnsi="Montserrat" w:cs="Arial"/>
        </w:rPr>
        <w:t xml:space="preserve"> células para realizar las funciones.</w:t>
      </w:r>
    </w:p>
    <w:p w14:paraId="1AAAE2A1" w14:textId="28C4FFA6" w:rsidR="00CE3211" w:rsidRPr="00C25AA0" w:rsidRDefault="00CE3211" w:rsidP="009F4F2C">
      <w:pPr>
        <w:spacing w:after="0" w:line="240" w:lineRule="auto"/>
        <w:jc w:val="both"/>
        <w:rPr>
          <w:rFonts w:ascii="Montserrat" w:hAnsi="Montserrat" w:cs="Arial"/>
        </w:rPr>
      </w:pPr>
    </w:p>
    <w:p w14:paraId="28904FE2" w14:textId="43555D01" w:rsidR="00CE3211" w:rsidRPr="00C25AA0" w:rsidRDefault="00CE3211" w:rsidP="00CE3211">
      <w:pPr>
        <w:spacing w:after="0" w:line="240" w:lineRule="auto"/>
        <w:jc w:val="center"/>
        <w:rPr>
          <w:rFonts w:ascii="Montserrat" w:hAnsi="Montserrat" w:cs="Arial"/>
        </w:rPr>
      </w:pPr>
      <w:r w:rsidRPr="00C25AA0">
        <w:rPr>
          <w:rFonts w:ascii="Arial" w:hAnsi="Arial" w:cs="Arial"/>
          <w:b/>
          <w:noProof/>
          <w:lang w:eastAsia="es-MX"/>
        </w:rPr>
        <w:drawing>
          <wp:inline distT="0" distB="0" distL="0" distR="0" wp14:anchorId="3CDDC947" wp14:editId="12C30C39">
            <wp:extent cx="2560320" cy="1533525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B0327" w14:textId="77777777" w:rsidR="00CE3211" w:rsidRPr="00C25AA0" w:rsidRDefault="00CE3211" w:rsidP="009F4F2C">
      <w:pPr>
        <w:spacing w:after="0" w:line="240" w:lineRule="auto"/>
        <w:jc w:val="both"/>
        <w:rPr>
          <w:rFonts w:ascii="Montserrat" w:hAnsi="Montserrat" w:cs="Arial"/>
        </w:rPr>
      </w:pPr>
    </w:p>
    <w:p w14:paraId="7DB3E799" w14:textId="77EF9480" w:rsidR="009F4F2C" w:rsidRPr="00C25AA0" w:rsidRDefault="00CE3211" w:rsidP="009F4F2C">
      <w:pPr>
        <w:spacing w:after="0" w:line="240" w:lineRule="auto"/>
        <w:jc w:val="both"/>
        <w:rPr>
          <w:rFonts w:ascii="Montserrat" w:hAnsi="Montserrat" w:cs="Arial"/>
        </w:rPr>
      </w:pPr>
      <w:r w:rsidRPr="00C25AA0">
        <w:rPr>
          <w:rFonts w:ascii="Montserrat" w:hAnsi="Montserrat" w:cs="Arial"/>
        </w:rPr>
        <w:t>Observa la siguiente imagen,</w:t>
      </w:r>
      <w:r w:rsidR="009F4F2C" w:rsidRPr="00C25AA0">
        <w:rPr>
          <w:rFonts w:ascii="Montserrat" w:hAnsi="Montserrat" w:cs="Arial"/>
        </w:rPr>
        <w:t xml:space="preserve"> son representaciones de las moléculas. Los átomos de carbono se encuentran en los vértices de la figura, aunque no se indiquen.</w:t>
      </w:r>
    </w:p>
    <w:p w14:paraId="417C26ED" w14:textId="52EE21AC" w:rsidR="00CE3211" w:rsidRPr="00C25AA0" w:rsidRDefault="00CE3211" w:rsidP="009F4F2C">
      <w:pPr>
        <w:spacing w:after="0" w:line="240" w:lineRule="auto"/>
        <w:jc w:val="both"/>
        <w:rPr>
          <w:rFonts w:ascii="Montserrat" w:hAnsi="Montserrat" w:cs="Arial"/>
        </w:rPr>
      </w:pPr>
    </w:p>
    <w:p w14:paraId="148E9994" w14:textId="12607C16" w:rsidR="00CE3211" w:rsidRPr="00C25AA0" w:rsidRDefault="00CE3211" w:rsidP="00CE3211">
      <w:pPr>
        <w:spacing w:after="0" w:line="240" w:lineRule="auto"/>
        <w:jc w:val="center"/>
        <w:rPr>
          <w:rFonts w:ascii="Montserrat" w:hAnsi="Montserrat" w:cs="Arial"/>
        </w:rPr>
      </w:pPr>
      <w:r w:rsidRPr="00C25AA0">
        <w:rPr>
          <w:noProof/>
          <w:lang w:eastAsia="es-MX"/>
        </w:rPr>
        <w:drawing>
          <wp:inline distT="0" distB="0" distL="0" distR="0" wp14:anchorId="1A851403" wp14:editId="346A9554">
            <wp:extent cx="3590925" cy="1489075"/>
            <wp:effectExtent l="0" t="0" r="952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01222" cy="149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0AB82" w14:textId="77777777" w:rsidR="00CE3211" w:rsidRPr="00C25AA0" w:rsidRDefault="00CE3211" w:rsidP="009F4F2C">
      <w:pPr>
        <w:spacing w:after="0" w:line="240" w:lineRule="auto"/>
        <w:jc w:val="both"/>
        <w:rPr>
          <w:rFonts w:ascii="Montserrat" w:hAnsi="Montserrat" w:cs="Arial"/>
        </w:rPr>
      </w:pPr>
    </w:p>
    <w:p w14:paraId="6935B17C" w14:textId="6F6B2216" w:rsidR="009F4F2C" w:rsidRPr="00C25AA0" w:rsidRDefault="00CE3211" w:rsidP="009F4F2C">
      <w:pPr>
        <w:spacing w:after="0" w:line="240" w:lineRule="auto"/>
        <w:jc w:val="both"/>
        <w:rPr>
          <w:rFonts w:ascii="Montserrat" w:hAnsi="Montserrat" w:cs="Arial"/>
        </w:rPr>
      </w:pPr>
      <w:r w:rsidRPr="00C25AA0">
        <w:rPr>
          <w:rFonts w:ascii="Montserrat" w:hAnsi="Montserrat" w:cs="Arial"/>
        </w:rPr>
        <w:t>Los lípidos</w:t>
      </w:r>
      <w:r w:rsidR="009F4F2C" w:rsidRPr="00C25AA0">
        <w:rPr>
          <w:rFonts w:ascii="Montserrat" w:hAnsi="Montserrat" w:cs="Arial"/>
        </w:rPr>
        <w:t xml:space="preserve"> son el material energético de reserva del cuerpo y, al igual que los carbohidratos, también están compuestos principalmente por oxígeno, hidrógeno y carbono, pero son moléculas diferentes. Estas sustancias proporcionan 9 kilocalorías por gramo, es decir, más del doble que los carbohidratos y las proteínas.</w:t>
      </w:r>
    </w:p>
    <w:p w14:paraId="4BFE43CE" w14:textId="77777777" w:rsidR="00CE3211" w:rsidRPr="00C25AA0" w:rsidRDefault="00CE3211" w:rsidP="009F4F2C">
      <w:pPr>
        <w:spacing w:after="0" w:line="240" w:lineRule="auto"/>
        <w:jc w:val="both"/>
        <w:rPr>
          <w:rFonts w:ascii="Montserrat" w:hAnsi="Montserrat" w:cs="Arial"/>
        </w:rPr>
      </w:pPr>
    </w:p>
    <w:p w14:paraId="795ACD20" w14:textId="094EF870" w:rsidR="009F4F2C" w:rsidRPr="00C25AA0" w:rsidRDefault="009F4F2C" w:rsidP="009F4F2C">
      <w:pPr>
        <w:spacing w:after="0" w:line="240" w:lineRule="auto"/>
        <w:jc w:val="both"/>
        <w:rPr>
          <w:rFonts w:ascii="Montserrat" w:hAnsi="Montserrat" w:cs="Arial"/>
        </w:rPr>
      </w:pPr>
      <w:r w:rsidRPr="00C25AA0">
        <w:rPr>
          <w:rFonts w:ascii="Montserrat" w:hAnsi="Montserrat" w:cs="Arial"/>
        </w:rPr>
        <w:t xml:space="preserve">Los lípidos se clasifican en grasas saturadas e insaturadas. Las primeras son sólidas a temperatura ambiente y, en su mayoría, de origen animal; como ejemplos </w:t>
      </w:r>
      <w:r w:rsidR="00CE3211" w:rsidRPr="00C25AA0">
        <w:rPr>
          <w:rFonts w:ascii="Montserrat" w:hAnsi="Montserrat" w:cs="Arial"/>
        </w:rPr>
        <w:t xml:space="preserve">está </w:t>
      </w:r>
      <w:r w:rsidRPr="00C25AA0">
        <w:rPr>
          <w:rFonts w:ascii="Montserrat" w:hAnsi="Montserrat" w:cs="Arial"/>
        </w:rPr>
        <w:t>el tocino, la manteca de cerdo y la mantequilla, entre otros.</w:t>
      </w:r>
    </w:p>
    <w:p w14:paraId="785B4BA9" w14:textId="77777777" w:rsidR="00CE3211" w:rsidRPr="00C25AA0" w:rsidRDefault="00CE3211" w:rsidP="009F4F2C">
      <w:pPr>
        <w:spacing w:after="0" w:line="240" w:lineRule="auto"/>
        <w:jc w:val="both"/>
        <w:rPr>
          <w:rFonts w:ascii="Montserrat" w:hAnsi="Montserrat" w:cs="Arial"/>
        </w:rPr>
      </w:pPr>
    </w:p>
    <w:p w14:paraId="2016D601" w14:textId="359D8DF2" w:rsidR="009F4F2C" w:rsidRPr="00C25AA0" w:rsidRDefault="009F4F2C" w:rsidP="009F4F2C">
      <w:pPr>
        <w:spacing w:after="0" w:line="240" w:lineRule="auto"/>
        <w:jc w:val="both"/>
        <w:rPr>
          <w:rFonts w:ascii="Montserrat" w:hAnsi="Montserrat" w:cs="Arial"/>
        </w:rPr>
      </w:pPr>
      <w:r w:rsidRPr="00C25AA0">
        <w:rPr>
          <w:rFonts w:ascii="Montserrat" w:hAnsi="Montserrat" w:cs="Arial"/>
        </w:rPr>
        <w:t xml:space="preserve">Las grasas insaturadas provienen principalmente de vegetales y son líquidas, como los aceites vegetales comestibles de aguacate, girasol, oliva, entre otros. </w:t>
      </w:r>
    </w:p>
    <w:p w14:paraId="02E1EFBF" w14:textId="77777777" w:rsidR="00CE3211" w:rsidRPr="00C25AA0" w:rsidRDefault="00CE3211" w:rsidP="009F4F2C">
      <w:pPr>
        <w:spacing w:after="0" w:line="240" w:lineRule="auto"/>
        <w:jc w:val="both"/>
        <w:rPr>
          <w:rFonts w:ascii="Montserrat" w:hAnsi="Montserrat" w:cs="Arial"/>
        </w:rPr>
      </w:pPr>
    </w:p>
    <w:p w14:paraId="5FF740BB" w14:textId="30B7171A" w:rsidR="009F4F2C" w:rsidRPr="00C25AA0" w:rsidRDefault="009F4F2C" w:rsidP="009F4F2C">
      <w:pPr>
        <w:spacing w:after="0" w:line="240" w:lineRule="auto"/>
        <w:jc w:val="both"/>
        <w:rPr>
          <w:rFonts w:ascii="Montserrat" w:hAnsi="Montserrat" w:cs="Arial"/>
        </w:rPr>
      </w:pPr>
      <w:r w:rsidRPr="00C25AA0">
        <w:rPr>
          <w:rFonts w:ascii="Montserrat" w:hAnsi="Montserrat" w:cs="Arial"/>
        </w:rPr>
        <w:t xml:space="preserve">Sus funciones son: </w:t>
      </w:r>
    </w:p>
    <w:p w14:paraId="7AFE1A6F" w14:textId="77777777" w:rsidR="00CE3211" w:rsidRPr="00C25AA0" w:rsidRDefault="00CE3211" w:rsidP="009F4F2C">
      <w:pPr>
        <w:spacing w:after="0" w:line="240" w:lineRule="auto"/>
        <w:jc w:val="both"/>
        <w:rPr>
          <w:rFonts w:ascii="Montserrat" w:hAnsi="Montserrat" w:cs="Arial"/>
        </w:rPr>
      </w:pPr>
    </w:p>
    <w:p w14:paraId="2B7B294A" w14:textId="6A356157" w:rsidR="009F4F2C" w:rsidRPr="00C25AA0" w:rsidRDefault="00CE3211" w:rsidP="00CE3211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C25AA0">
        <w:rPr>
          <w:rFonts w:ascii="Montserrat" w:hAnsi="Montserrat" w:cs="Arial"/>
          <w:lang w:val="es-MX"/>
        </w:rPr>
        <w:t>R</w:t>
      </w:r>
      <w:r w:rsidR="009F4F2C" w:rsidRPr="00C25AA0">
        <w:rPr>
          <w:rFonts w:ascii="Montserrat" w:hAnsi="Montserrat" w:cs="Arial"/>
          <w:lang w:val="es-MX"/>
        </w:rPr>
        <w:t>ecubren y dan consistencia a los órganos.</w:t>
      </w:r>
    </w:p>
    <w:p w14:paraId="2EEBD02E" w14:textId="77777777" w:rsidR="009F4F2C" w:rsidRPr="00C25AA0" w:rsidRDefault="009F4F2C" w:rsidP="00CE3211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C25AA0">
        <w:rPr>
          <w:rFonts w:ascii="Montserrat" w:hAnsi="Montserrat" w:cs="Arial"/>
          <w:lang w:val="es-MX"/>
        </w:rPr>
        <w:t>Intervienen en diversas funciones, entre ellas, las que realizan vitaminas y hormonas.</w:t>
      </w:r>
    </w:p>
    <w:p w14:paraId="279E3573" w14:textId="77777777" w:rsidR="009F4F2C" w:rsidRPr="00C25AA0" w:rsidRDefault="009F4F2C" w:rsidP="00CE3211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C25AA0">
        <w:rPr>
          <w:rFonts w:ascii="Montserrat" w:hAnsi="Montserrat" w:cs="Arial"/>
          <w:lang w:val="es-MX"/>
        </w:rPr>
        <w:t>Componen la membrana celular, junto con las proteínas.</w:t>
      </w:r>
    </w:p>
    <w:p w14:paraId="7B755437" w14:textId="77777777" w:rsidR="009F4F2C" w:rsidRPr="00C25AA0" w:rsidRDefault="009F4F2C" w:rsidP="00CE3211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C25AA0">
        <w:rPr>
          <w:rFonts w:ascii="Montserrat" w:hAnsi="Montserrat" w:cs="Arial"/>
          <w:lang w:val="es-MX"/>
        </w:rPr>
        <w:t>Constituyen la principal reserva de energía del organismo.</w:t>
      </w:r>
    </w:p>
    <w:p w14:paraId="5F2CC135" w14:textId="77777777" w:rsidR="009F4F2C" w:rsidRPr="00C25AA0" w:rsidRDefault="009F4F2C" w:rsidP="009F4F2C">
      <w:pPr>
        <w:spacing w:after="0" w:line="240" w:lineRule="auto"/>
        <w:jc w:val="both"/>
        <w:rPr>
          <w:rFonts w:ascii="Montserrat" w:hAnsi="Montserrat" w:cs="Arial"/>
        </w:rPr>
      </w:pPr>
    </w:p>
    <w:p w14:paraId="4DD915F0" w14:textId="043A70E6" w:rsidR="009F4F2C" w:rsidRPr="00C25AA0" w:rsidRDefault="009F4F2C" w:rsidP="009F4F2C">
      <w:pPr>
        <w:spacing w:after="0" w:line="240" w:lineRule="auto"/>
        <w:jc w:val="both"/>
        <w:rPr>
          <w:rFonts w:ascii="Montserrat" w:hAnsi="Montserrat" w:cs="Arial"/>
        </w:rPr>
      </w:pPr>
      <w:r w:rsidRPr="00C25AA0">
        <w:rPr>
          <w:rFonts w:ascii="Montserrat" w:hAnsi="Montserrat" w:cs="Arial"/>
        </w:rPr>
        <w:t>Como ejemplo de lípidos, observ</w:t>
      </w:r>
      <w:r w:rsidR="000F4386" w:rsidRPr="00C25AA0">
        <w:rPr>
          <w:rFonts w:ascii="Montserrat" w:hAnsi="Montserrat" w:cs="Arial"/>
        </w:rPr>
        <w:t>a</w:t>
      </w:r>
      <w:r w:rsidRPr="00C25AA0">
        <w:rPr>
          <w:rFonts w:ascii="Montserrat" w:hAnsi="Montserrat" w:cs="Arial"/>
        </w:rPr>
        <w:t xml:space="preserve"> con detenimiento la siguiente estructura de uno de los lípidos más importantes, el colesterol.</w:t>
      </w:r>
    </w:p>
    <w:p w14:paraId="1B30C8F0" w14:textId="77777777" w:rsidR="000F4386" w:rsidRPr="00C25AA0" w:rsidRDefault="000F4386" w:rsidP="009F4F2C">
      <w:pPr>
        <w:spacing w:after="0" w:line="240" w:lineRule="auto"/>
        <w:jc w:val="both"/>
        <w:rPr>
          <w:rFonts w:ascii="Montserrat" w:hAnsi="Montserrat" w:cs="Arial"/>
        </w:rPr>
      </w:pPr>
    </w:p>
    <w:p w14:paraId="4A8C3ADA" w14:textId="781AC80E" w:rsidR="000F4386" w:rsidRPr="00C25AA0" w:rsidRDefault="000F4386" w:rsidP="000F4386">
      <w:pPr>
        <w:spacing w:after="0" w:line="240" w:lineRule="auto"/>
        <w:jc w:val="center"/>
        <w:rPr>
          <w:rFonts w:ascii="Montserrat" w:hAnsi="Montserrat" w:cs="Arial"/>
        </w:rPr>
      </w:pPr>
      <w:r w:rsidRPr="00C25AA0">
        <w:rPr>
          <w:rFonts w:ascii="Arial" w:hAnsi="Arial" w:cs="Arial"/>
          <w:b/>
          <w:noProof/>
          <w:lang w:eastAsia="es-MX"/>
        </w:rPr>
        <w:drawing>
          <wp:inline distT="0" distB="0" distL="0" distR="0" wp14:anchorId="3679B3A7" wp14:editId="2A70D0F9">
            <wp:extent cx="2560320" cy="1304925"/>
            <wp:effectExtent l="0" t="0" r="0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B509B" w14:textId="77777777" w:rsidR="000F4386" w:rsidRPr="00C25AA0" w:rsidRDefault="000F4386" w:rsidP="009F4F2C">
      <w:pPr>
        <w:spacing w:after="0" w:line="240" w:lineRule="auto"/>
        <w:jc w:val="both"/>
        <w:rPr>
          <w:rFonts w:ascii="Montserrat" w:hAnsi="Montserrat" w:cs="Arial"/>
        </w:rPr>
      </w:pPr>
    </w:p>
    <w:p w14:paraId="4BCD70AD" w14:textId="15DA05BA" w:rsidR="009F4F2C" w:rsidRPr="00C25AA0" w:rsidRDefault="000F4386" w:rsidP="009F4F2C">
      <w:pPr>
        <w:spacing w:after="0" w:line="240" w:lineRule="auto"/>
        <w:jc w:val="both"/>
        <w:rPr>
          <w:rFonts w:ascii="Montserrat" w:hAnsi="Montserrat" w:cs="Arial"/>
        </w:rPr>
      </w:pPr>
      <w:r w:rsidRPr="00C25AA0">
        <w:rPr>
          <w:rFonts w:ascii="Montserrat" w:hAnsi="Montserrat" w:cs="Arial"/>
        </w:rPr>
        <w:t>Có</w:t>
      </w:r>
      <w:r w:rsidR="009F4F2C" w:rsidRPr="00C25AA0">
        <w:rPr>
          <w:rFonts w:ascii="Montserrat" w:hAnsi="Montserrat" w:cs="Arial"/>
        </w:rPr>
        <w:t>mo puede</w:t>
      </w:r>
      <w:r w:rsidRPr="00C25AA0">
        <w:rPr>
          <w:rFonts w:ascii="Montserrat" w:hAnsi="Montserrat" w:cs="Arial"/>
        </w:rPr>
        <w:t>s</w:t>
      </w:r>
      <w:r w:rsidR="009F4F2C" w:rsidRPr="00C25AA0">
        <w:rPr>
          <w:rFonts w:ascii="Montserrat" w:hAnsi="Montserrat" w:cs="Arial"/>
        </w:rPr>
        <w:t xml:space="preserve"> observar, está constituido principalmente por carbono e hidrógeno y en menor medida de oxígeno. El colesterol, además, es importante para las membranas celulares y a partir de él las células pueden generar distintas hormonas.</w:t>
      </w:r>
    </w:p>
    <w:p w14:paraId="23688779" w14:textId="77777777" w:rsidR="009F4F2C" w:rsidRPr="00C25AA0" w:rsidRDefault="009F4F2C" w:rsidP="009F4F2C">
      <w:pPr>
        <w:spacing w:after="0" w:line="240" w:lineRule="auto"/>
        <w:jc w:val="both"/>
        <w:rPr>
          <w:rFonts w:ascii="Montserrat" w:hAnsi="Montserrat" w:cs="Arial"/>
        </w:rPr>
      </w:pPr>
    </w:p>
    <w:p w14:paraId="19C73A89" w14:textId="23EE007D" w:rsidR="009F4F2C" w:rsidRPr="00C25AA0" w:rsidRDefault="009F4F2C" w:rsidP="009F4F2C">
      <w:pPr>
        <w:spacing w:after="0" w:line="240" w:lineRule="auto"/>
        <w:jc w:val="both"/>
        <w:rPr>
          <w:rFonts w:ascii="Montserrat" w:hAnsi="Montserrat" w:cs="Arial"/>
        </w:rPr>
      </w:pPr>
      <w:r w:rsidRPr="00C25AA0">
        <w:rPr>
          <w:rFonts w:ascii="Montserrat" w:hAnsi="Montserrat" w:cs="Arial"/>
        </w:rPr>
        <w:t>Pasando a otra biomolécula que forma parte de</w:t>
      </w:r>
      <w:r w:rsidR="00A10127" w:rsidRPr="00C25AA0">
        <w:rPr>
          <w:rFonts w:ascii="Montserrat" w:hAnsi="Montserrat" w:cs="Arial"/>
        </w:rPr>
        <w:t>l</w:t>
      </w:r>
      <w:r w:rsidRPr="00C25AA0">
        <w:rPr>
          <w:rFonts w:ascii="Montserrat" w:hAnsi="Montserrat" w:cs="Arial"/>
        </w:rPr>
        <w:t xml:space="preserve"> cuerpo, enc</w:t>
      </w:r>
      <w:r w:rsidR="00A10127" w:rsidRPr="00C25AA0">
        <w:rPr>
          <w:rFonts w:ascii="Montserrat" w:hAnsi="Montserrat" w:cs="Arial"/>
        </w:rPr>
        <w:t xml:space="preserve">uentras a las proteínas, </w:t>
      </w:r>
      <w:r w:rsidRPr="00C25AA0">
        <w:rPr>
          <w:rFonts w:ascii="Montserrat" w:hAnsi="Montserrat" w:cs="Arial"/>
        </w:rPr>
        <w:t>que son grandes cadenas constituidas por pequeñas unidades llamadas aminoácidos, que se unen uno tras otro formando cadenas de distintos tamaños. Están constituidos por carbono, hidrógeno, oxígeno, nitrógeno y a veces azufre.</w:t>
      </w:r>
    </w:p>
    <w:p w14:paraId="0B1D56EA" w14:textId="77777777" w:rsidR="009F4F2C" w:rsidRPr="00C25AA0" w:rsidRDefault="009F4F2C" w:rsidP="009F4F2C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205A123D" w14:textId="18A9239B" w:rsidR="009F4F2C" w:rsidRPr="00C25AA0" w:rsidRDefault="009F4F2C" w:rsidP="009F4F2C">
      <w:pPr>
        <w:spacing w:after="0" w:line="240" w:lineRule="auto"/>
        <w:jc w:val="both"/>
        <w:rPr>
          <w:rFonts w:ascii="Montserrat" w:hAnsi="Montserrat" w:cs="Arial"/>
        </w:rPr>
      </w:pPr>
      <w:r w:rsidRPr="00C25AA0">
        <w:rPr>
          <w:rFonts w:ascii="Montserrat" w:hAnsi="Montserrat" w:cs="Arial"/>
        </w:rPr>
        <w:t>Las prote</w:t>
      </w:r>
      <w:r w:rsidR="00A10127" w:rsidRPr="00C25AA0">
        <w:rPr>
          <w:rFonts w:ascii="Montserrat" w:hAnsi="Montserrat" w:cs="Arial"/>
        </w:rPr>
        <w:t xml:space="preserve">ínas constituyen gran parte del </w:t>
      </w:r>
      <w:r w:rsidRPr="00C25AA0">
        <w:rPr>
          <w:rFonts w:ascii="Montserrat" w:hAnsi="Montserrat" w:cs="Arial"/>
        </w:rPr>
        <w:t>organismo y se encuentran en todas las células vivas. Constituyen el material principal de la piel, músculos, tendones, nervios, sangre, enzimas, anticuerpos y algunas hormonas.</w:t>
      </w:r>
    </w:p>
    <w:p w14:paraId="2BC7AD8D" w14:textId="77777777" w:rsidR="00A10127" w:rsidRPr="00C25AA0" w:rsidRDefault="00A10127" w:rsidP="009F4F2C">
      <w:pPr>
        <w:spacing w:after="0" w:line="240" w:lineRule="auto"/>
        <w:jc w:val="both"/>
        <w:rPr>
          <w:rFonts w:ascii="Montserrat" w:hAnsi="Montserrat" w:cs="Arial"/>
        </w:rPr>
      </w:pPr>
    </w:p>
    <w:p w14:paraId="3A7A6023" w14:textId="77777777" w:rsidR="009F4F2C" w:rsidRPr="00C25AA0" w:rsidRDefault="009F4F2C" w:rsidP="009F4F2C">
      <w:pPr>
        <w:spacing w:after="0" w:line="240" w:lineRule="auto"/>
        <w:jc w:val="both"/>
        <w:rPr>
          <w:rFonts w:ascii="Montserrat" w:hAnsi="Montserrat" w:cs="Arial"/>
        </w:rPr>
      </w:pPr>
      <w:r w:rsidRPr="00C25AA0">
        <w:rPr>
          <w:rFonts w:ascii="Montserrat" w:hAnsi="Montserrat" w:cs="Arial"/>
        </w:rPr>
        <w:t>Entre sus muchas funciones están las siguientes.</w:t>
      </w:r>
    </w:p>
    <w:p w14:paraId="5F62B8E5" w14:textId="77777777" w:rsidR="00A10127" w:rsidRPr="00C25AA0" w:rsidRDefault="00A10127" w:rsidP="009F4F2C">
      <w:pPr>
        <w:spacing w:after="0" w:line="240" w:lineRule="auto"/>
        <w:jc w:val="both"/>
        <w:rPr>
          <w:rFonts w:ascii="Montserrat" w:hAnsi="Montserrat" w:cs="Arial"/>
        </w:rPr>
      </w:pPr>
    </w:p>
    <w:p w14:paraId="041D470C" w14:textId="2659D590" w:rsidR="009F4F2C" w:rsidRPr="00C25AA0" w:rsidRDefault="009F4F2C" w:rsidP="009F4F2C">
      <w:pPr>
        <w:spacing w:after="0" w:line="240" w:lineRule="auto"/>
        <w:jc w:val="both"/>
        <w:rPr>
          <w:rFonts w:ascii="Montserrat" w:hAnsi="Montserrat" w:cs="Arial"/>
        </w:rPr>
      </w:pPr>
      <w:r w:rsidRPr="00C25AA0">
        <w:rPr>
          <w:rFonts w:ascii="Montserrat" w:hAnsi="Montserrat" w:cs="Arial"/>
        </w:rPr>
        <w:t xml:space="preserve">Intervienen en la construcción y reparación de tejidos y participan en procesos de regulación, por ejemplo, el colágeno se encuentra en huesos, tendones y cartílago; la proteína hemoglobina transporta el oxígeno en la sangre, las inmunoglobulinas son </w:t>
      </w:r>
      <w:r w:rsidRPr="00C25AA0">
        <w:rPr>
          <w:rFonts w:ascii="Montserrat" w:hAnsi="Montserrat" w:cs="Arial"/>
        </w:rPr>
        <w:lastRenderedPageBreak/>
        <w:t>proteínas que intervienen en la defensa del organismo. Muchos nutrientes requieren de proteínas específicas para poder ingresar y ser utilizados dentro de las células. Muchas funciones requieren o dependen de proteínas.</w:t>
      </w:r>
    </w:p>
    <w:p w14:paraId="723B37BA" w14:textId="77777777" w:rsidR="009F4F2C" w:rsidRPr="00C25AA0" w:rsidRDefault="009F4F2C" w:rsidP="009F4F2C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64D5C664" w14:textId="311E41F2" w:rsidR="009F4F2C" w:rsidRPr="00C25AA0" w:rsidRDefault="00A10127" w:rsidP="009F4F2C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25AA0">
        <w:rPr>
          <w:rFonts w:ascii="Montserrat" w:eastAsia="Times New Roman" w:hAnsi="Montserrat" w:cs="Arial"/>
          <w:bCs/>
        </w:rPr>
        <w:t>I</w:t>
      </w:r>
      <w:r w:rsidR="009F4F2C" w:rsidRPr="00C25AA0">
        <w:rPr>
          <w:rFonts w:ascii="Montserrat" w:eastAsia="Times New Roman" w:hAnsi="Montserrat" w:cs="Arial"/>
          <w:bCs/>
        </w:rPr>
        <w:t>dentifica algunas biomoléculas por medio de una sencilla actividad experimental.</w:t>
      </w:r>
    </w:p>
    <w:p w14:paraId="7828D2DA" w14:textId="77777777" w:rsidR="009F4F2C" w:rsidRPr="00C25AA0" w:rsidRDefault="009F4F2C" w:rsidP="009F4F2C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512DDDF2" w14:textId="3CB8C00E" w:rsidR="009F4F2C" w:rsidRPr="00C25AA0" w:rsidRDefault="009F4F2C" w:rsidP="009F4F2C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25AA0">
        <w:rPr>
          <w:rFonts w:ascii="Montserrat" w:eastAsia="Times New Roman" w:hAnsi="Montserrat" w:cs="Arial"/>
          <w:bCs/>
        </w:rPr>
        <w:t xml:space="preserve">Para identificar la presencia de carbohidratos necesitas tintura de yodo, agua y el alimento de su preferencia, en este caso </w:t>
      </w:r>
      <w:r w:rsidR="00A10127" w:rsidRPr="00C25AA0">
        <w:rPr>
          <w:rFonts w:ascii="Montserrat" w:eastAsia="Times New Roman" w:hAnsi="Montserrat" w:cs="Arial"/>
          <w:bCs/>
        </w:rPr>
        <w:t>puede ser</w:t>
      </w:r>
      <w:r w:rsidR="004C4DC2" w:rsidRPr="00C25AA0">
        <w:rPr>
          <w:rFonts w:ascii="Montserrat" w:eastAsia="Times New Roman" w:hAnsi="Montserrat" w:cs="Arial"/>
          <w:bCs/>
        </w:rPr>
        <w:t xml:space="preserve"> pan, papitas y una manzana.</w:t>
      </w:r>
    </w:p>
    <w:p w14:paraId="16ACB6E6" w14:textId="7AF158E9" w:rsidR="004C4DC2" w:rsidRPr="00C25AA0" w:rsidRDefault="004C4DC2" w:rsidP="009F4F2C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4046FEE2" w14:textId="2B5B4015" w:rsidR="009F4F2C" w:rsidRPr="00C25AA0" w:rsidRDefault="009F4F2C" w:rsidP="009F4F2C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25AA0">
        <w:rPr>
          <w:rFonts w:ascii="Montserrat" w:eastAsia="Times New Roman" w:hAnsi="Montserrat" w:cs="Arial"/>
          <w:bCs/>
        </w:rPr>
        <w:t>Ahora llevar</w:t>
      </w:r>
      <w:r w:rsidR="00A10127" w:rsidRPr="00C25AA0">
        <w:rPr>
          <w:rFonts w:ascii="Montserrat" w:eastAsia="Times New Roman" w:hAnsi="Montserrat" w:cs="Arial"/>
          <w:bCs/>
        </w:rPr>
        <w:t>ás</w:t>
      </w:r>
      <w:r w:rsidRPr="00C25AA0">
        <w:rPr>
          <w:rFonts w:ascii="Montserrat" w:eastAsia="Times New Roman" w:hAnsi="Montserrat" w:cs="Arial"/>
          <w:bCs/>
        </w:rPr>
        <w:t xml:space="preserve"> a cabo la identificación de proteínas, </w:t>
      </w:r>
      <w:r w:rsidR="00A10127" w:rsidRPr="00C25AA0">
        <w:rPr>
          <w:rFonts w:ascii="Montserrat" w:eastAsia="Times New Roman" w:hAnsi="Montserrat" w:cs="Arial"/>
          <w:bCs/>
        </w:rPr>
        <w:t xml:space="preserve">puedes ser </w:t>
      </w:r>
      <w:r w:rsidRPr="00C25AA0">
        <w:rPr>
          <w:rFonts w:ascii="Montserrat" w:eastAsia="Times New Roman" w:hAnsi="Montserrat" w:cs="Arial"/>
          <w:bCs/>
        </w:rPr>
        <w:t>limón, clara de huevo y leche.</w:t>
      </w:r>
    </w:p>
    <w:p w14:paraId="4B1E74AD" w14:textId="77777777" w:rsidR="009F4F2C" w:rsidRPr="00C25AA0" w:rsidRDefault="009F4F2C" w:rsidP="009F4F2C">
      <w:pPr>
        <w:spacing w:after="0" w:line="240" w:lineRule="auto"/>
        <w:jc w:val="both"/>
        <w:rPr>
          <w:rFonts w:ascii="Montserrat" w:eastAsia="Times New Roman" w:hAnsi="Montserrat" w:cs="Arial"/>
          <w:b/>
          <w:bCs/>
        </w:rPr>
      </w:pPr>
    </w:p>
    <w:p w14:paraId="3A064C71" w14:textId="0566F474" w:rsidR="009F4F2C" w:rsidRPr="00C25AA0" w:rsidRDefault="009F4F2C" w:rsidP="009F4F2C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25AA0">
        <w:rPr>
          <w:rFonts w:ascii="Montserrat" w:eastAsia="Times New Roman" w:hAnsi="Montserrat" w:cs="Arial"/>
          <w:bCs/>
        </w:rPr>
        <w:t>Por último, para identificar lípidos usar</w:t>
      </w:r>
      <w:r w:rsidR="004C4DC2" w:rsidRPr="00C25AA0">
        <w:rPr>
          <w:rFonts w:ascii="Montserrat" w:eastAsia="Times New Roman" w:hAnsi="Montserrat" w:cs="Arial"/>
          <w:bCs/>
        </w:rPr>
        <w:t>ás</w:t>
      </w:r>
      <w:r w:rsidRPr="00C25AA0">
        <w:rPr>
          <w:rFonts w:ascii="Montserrat" w:eastAsia="Times New Roman" w:hAnsi="Montserrat" w:cs="Arial"/>
          <w:bCs/>
        </w:rPr>
        <w:t xml:space="preserve"> papel estraza, manteca y una nuez </w:t>
      </w:r>
    </w:p>
    <w:p w14:paraId="6B671FDE" w14:textId="77777777" w:rsidR="004C4DC2" w:rsidRPr="00C25AA0" w:rsidRDefault="004C4DC2" w:rsidP="009F4F2C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5AAD3189" w14:textId="6E2E5F01" w:rsidR="009F4F2C" w:rsidRPr="00C25AA0" w:rsidRDefault="009F4F2C" w:rsidP="009F4F2C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25AA0">
        <w:rPr>
          <w:rFonts w:ascii="Montserrat" w:eastAsia="Times New Roman" w:hAnsi="Montserrat" w:cs="Arial"/>
          <w:bCs/>
        </w:rPr>
        <w:t>Reali</w:t>
      </w:r>
      <w:r w:rsidR="004C4DC2" w:rsidRPr="00C25AA0">
        <w:rPr>
          <w:rFonts w:ascii="Montserrat" w:eastAsia="Times New Roman" w:hAnsi="Montserrat" w:cs="Arial"/>
          <w:bCs/>
        </w:rPr>
        <w:t>za</w:t>
      </w:r>
      <w:r w:rsidRPr="00C25AA0">
        <w:rPr>
          <w:rFonts w:ascii="Montserrat" w:eastAsia="Times New Roman" w:hAnsi="Montserrat" w:cs="Arial"/>
          <w:bCs/>
        </w:rPr>
        <w:t xml:space="preserve"> un diagrama con la definición, función y clasificación de las biomoléculas analizadas</w:t>
      </w:r>
      <w:r w:rsidR="004C4DC2" w:rsidRPr="00C25AA0">
        <w:rPr>
          <w:rFonts w:ascii="Montserrat" w:eastAsia="Times New Roman" w:hAnsi="Montserrat" w:cs="Arial"/>
          <w:bCs/>
        </w:rPr>
        <w:t xml:space="preserve"> como se muestra en el ejemplo:</w:t>
      </w:r>
    </w:p>
    <w:p w14:paraId="03FF90FE" w14:textId="7E6A1BD7" w:rsidR="004C4DC2" w:rsidRPr="00C25AA0" w:rsidRDefault="004C4DC2" w:rsidP="009F4F2C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47BAF074" w14:textId="69A77AF7" w:rsidR="004C4DC2" w:rsidRPr="00C25AA0" w:rsidRDefault="004C4DC2" w:rsidP="009F4F2C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25AA0">
        <w:rPr>
          <w:rFonts w:ascii="Arial" w:hAnsi="Arial" w:cs="Arial"/>
          <w:b/>
          <w:noProof/>
          <w:lang w:eastAsia="es-MX"/>
        </w:rPr>
        <w:drawing>
          <wp:inline distT="0" distB="0" distL="0" distR="0" wp14:anchorId="592533FD" wp14:editId="4AC1C272">
            <wp:extent cx="5539740" cy="2371725"/>
            <wp:effectExtent l="0" t="0" r="3810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2329" cy="2398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40C9C" w14:textId="573E91DC" w:rsidR="009F4F2C" w:rsidRPr="008A0529" w:rsidRDefault="009F4F2C" w:rsidP="009F4F2C">
      <w:pPr>
        <w:spacing w:after="0" w:line="240" w:lineRule="auto"/>
        <w:jc w:val="both"/>
        <w:rPr>
          <w:rFonts w:ascii="Montserrat" w:eastAsia="Times New Roman" w:hAnsi="Montserrat" w:cs="Arial"/>
          <w:b/>
          <w:u w:val="single"/>
        </w:rPr>
      </w:pPr>
      <w:r w:rsidRPr="008A0529">
        <w:rPr>
          <w:rFonts w:ascii="Montserrat" w:eastAsia="Times New Roman" w:hAnsi="Montserrat" w:cs="Arial"/>
          <w:b/>
          <w:u w:val="single"/>
        </w:rPr>
        <w:t>Carbohidratos</w:t>
      </w:r>
    </w:p>
    <w:p w14:paraId="6355AE13" w14:textId="77777777" w:rsidR="004C4DC2" w:rsidRPr="00C25AA0" w:rsidRDefault="004C4DC2" w:rsidP="009F4F2C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155483EE" w14:textId="77777777" w:rsidR="009F4F2C" w:rsidRPr="00C25AA0" w:rsidRDefault="009F4F2C" w:rsidP="009F4F2C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25AA0">
        <w:rPr>
          <w:rFonts w:ascii="Montserrat" w:eastAsia="Times New Roman" w:hAnsi="Montserrat" w:cs="Arial"/>
          <w:bCs/>
        </w:rPr>
        <w:t>Definición: son la principal fuente de energía para llevar a cabo las actividades del cuerpo y están formados por carbono, hidrógeno y oxígeno, proporcionan 4 kcal por gramo.</w:t>
      </w:r>
    </w:p>
    <w:p w14:paraId="01014124" w14:textId="77777777" w:rsidR="009F4F2C" w:rsidRPr="00C25AA0" w:rsidRDefault="009F4F2C" w:rsidP="009F4F2C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555504BC" w14:textId="4D3C5034" w:rsidR="009F4F2C" w:rsidRPr="00C25AA0" w:rsidRDefault="009F4F2C" w:rsidP="004C4DC2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25AA0">
        <w:rPr>
          <w:rFonts w:ascii="Montserrat" w:eastAsia="Times New Roman" w:hAnsi="Montserrat" w:cs="Arial"/>
          <w:bCs/>
        </w:rPr>
        <w:t>F</w:t>
      </w:r>
      <w:r w:rsidR="004C4DC2" w:rsidRPr="00C25AA0">
        <w:rPr>
          <w:rFonts w:ascii="Montserrat" w:eastAsia="Times New Roman" w:hAnsi="Montserrat" w:cs="Arial"/>
          <w:bCs/>
        </w:rPr>
        <w:t>unción</w:t>
      </w:r>
      <w:r w:rsidRPr="00C25AA0">
        <w:rPr>
          <w:rFonts w:ascii="Montserrat" w:eastAsia="Times New Roman" w:hAnsi="Montserrat" w:cs="Arial"/>
          <w:bCs/>
        </w:rPr>
        <w:t>:</w:t>
      </w:r>
      <w:r w:rsidR="004C4DC2" w:rsidRPr="00C25AA0">
        <w:rPr>
          <w:rFonts w:ascii="Montserrat" w:eastAsia="Times New Roman" w:hAnsi="Montserrat" w:cs="Arial"/>
          <w:bCs/>
        </w:rPr>
        <w:t xml:space="preserve"> </w:t>
      </w:r>
      <w:r w:rsidRPr="00C25AA0">
        <w:rPr>
          <w:rFonts w:ascii="Montserrat" w:eastAsia="Times New Roman" w:hAnsi="Montserrat" w:cs="Arial"/>
          <w:bCs/>
        </w:rPr>
        <w:t xml:space="preserve">Brindar energía a las células, tejidos y órganos para realizar sus funciones por medio de la glucosa que se obtiene de algunos alimentos, como el pan, cereales y pastas, agreguen una ilustración. </w:t>
      </w:r>
    </w:p>
    <w:p w14:paraId="39A379B9" w14:textId="77777777" w:rsidR="009F4F2C" w:rsidRPr="00C25AA0" w:rsidRDefault="009F4F2C" w:rsidP="009F4F2C">
      <w:pPr>
        <w:tabs>
          <w:tab w:val="num" w:pos="720"/>
        </w:tabs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735C0838" w14:textId="6F52FA45" w:rsidR="009F4F2C" w:rsidRPr="00C25AA0" w:rsidRDefault="009F4F2C" w:rsidP="009F4F2C">
      <w:pPr>
        <w:tabs>
          <w:tab w:val="num" w:pos="720"/>
        </w:tabs>
        <w:spacing w:after="0" w:line="240" w:lineRule="auto"/>
        <w:jc w:val="both"/>
        <w:rPr>
          <w:rFonts w:ascii="Montserrat" w:eastAsia="Times New Roman" w:hAnsi="Montserrat" w:cs="Arial"/>
        </w:rPr>
      </w:pPr>
      <w:r w:rsidRPr="00C25AA0">
        <w:rPr>
          <w:rFonts w:ascii="Montserrat" w:eastAsia="Times New Roman" w:hAnsi="Montserrat" w:cs="Arial"/>
          <w:bCs/>
        </w:rPr>
        <w:t>Y</w:t>
      </w:r>
      <w:r w:rsidR="004C4DC2" w:rsidRPr="00C25AA0">
        <w:rPr>
          <w:rFonts w:ascii="Montserrat" w:eastAsia="Times New Roman" w:hAnsi="Montserrat" w:cs="Arial"/>
          <w:bCs/>
        </w:rPr>
        <w:t>,</w:t>
      </w:r>
      <w:r w:rsidRPr="00C25AA0">
        <w:rPr>
          <w:rFonts w:ascii="Montserrat" w:eastAsia="Times New Roman" w:hAnsi="Montserrat" w:cs="Arial"/>
          <w:bCs/>
        </w:rPr>
        <w:t xml:space="preserve"> por último, la C</w:t>
      </w:r>
      <w:r w:rsidR="004C4DC2" w:rsidRPr="00C25AA0">
        <w:rPr>
          <w:rFonts w:ascii="Montserrat" w:eastAsia="Times New Roman" w:hAnsi="Montserrat" w:cs="Arial"/>
          <w:bCs/>
        </w:rPr>
        <w:t>lasificación:</w:t>
      </w:r>
      <w:r w:rsidRPr="00C25AA0">
        <w:rPr>
          <w:rFonts w:ascii="Montserrat" w:eastAsia="Times New Roman" w:hAnsi="Montserrat" w:cs="Arial"/>
          <w:bCs/>
        </w:rPr>
        <w:t xml:space="preserve"> se clasifican en M</w:t>
      </w:r>
      <w:r w:rsidR="004C4DC2" w:rsidRPr="00C25AA0">
        <w:rPr>
          <w:rFonts w:ascii="Montserrat" w:eastAsia="Times New Roman" w:hAnsi="Montserrat" w:cs="Arial"/>
          <w:bCs/>
        </w:rPr>
        <w:t>onosacáridos</w:t>
      </w:r>
      <w:r w:rsidRPr="00C25AA0">
        <w:rPr>
          <w:rFonts w:ascii="Montserrat" w:eastAsia="Times New Roman" w:hAnsi="Montserrat" w:cs="Arial"/>
          <w:bCs/>
        </w:rPr>
        <w:t>:</w:t>
      </w:r>
      <w:r w:rsidR="004C4DC2" w:rsidRPr="00C25AA0">
        <w:rPr>
          <w:rFonts w:ascii="Montserrat" w:eastAsia="Times New Roman" w:hAnsi="Montserrat" w:cs="Arial"/>
          <w:bCs/>
        </w:rPr>
        <w:t xml:space="preserve"> </w:t>
      </w:r>
      <w:r w:rsidRPr="00C25AA0">
        <w:rPr>
          <w:rFonts w:ascii="Montserrat" w:eastAsia="Times New Roman" w:hAnsi="Montserrat" w:cs="Arial"/>
        </w:rPr>
        <w:t>glucosa y fructosa.</w:t>
      </w:r>
    </w:p>
    <w:p w14:paraId="2A1934D8" w14:textId="77777777" w:rsidR="004C4DC2" w:rsidRPr="00C25AA0" w:rsidRDefault="004C4DC2" w:rsidP="009F4F2C">
      <w:pPr>
        <w:tabs>
          <w:tab w:val="num" w:pos="720"/>
        </w:tabs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CB451A5" w14:textId="5D581869" w:rsidR="009F4F2C" w:rsidRPr="00C25AA0" w:rsidRDefault="009F4F2C" w:rsidP="009F4F2C">
      <w:pPr>
        <w:tabs>
          <w:tab w:val="num" w:pos="720"/>
        </w:tabs>
        <w:spacing w:after="0" w:line="240" w:lineRule="auto"/>
        <w:jc w:val="both"/>
        <w:rPr>
          <w:rFonts w:ascii="Montserrat" w:eastAsia="Times New Roman" w:hAnsi="Montserrat" w:cs="Arial"/>
        </w:rPr>
      </w:pPr>
      <w:r w:rsidRPr="00C25AA0">
        <w:rPr>
          <w:rFonts w:ascii="Montserrat" w:eastAsia="Times New Roman" w:hAnsi="Montserrat" w:cs="Arial"/>
          <w:bCs/>
        </w:rPr>
        <w:t>D</w:t>
      </w:r>
      <w:r w:rsidR="004C4DC2" w:rsidRPr="00C25AA0">
        <w:rPr>
          <w:rFonts w:ascii="Montserrat" w:eastAsia="Times New Roman" w:hAnsi="Montserrat" w:cs="Arial"/>
          <w:bCs/>
        </w:rPr>
        <w:t>isacáridos</w:t>
      </w:r>
      <w:r w:rsidRPr="00C25AA0">
        <w:rPr>
          <w:rFonts w:ascii="Montserrat" w:eastAsia="Times New Roman" w:hAnsi="Montserrat" w:cs="Arial"/>
          <w:bCs/>
        </w:rPr>
        <w:t xml:space="preserve">: </w:t>
      </w:r>
      <w:r w:rsidRPr="00C25AA0">
        <w:rPr>
          <w:rFonts w:ascii="Montserrat" w:eastAsia="Times New Roman" w:hAnsi="Montserrat" w:cs="Arial"/>
        </w:rPr>
        <w:t>sacarosa y lactosa.</w:t>
      </w:r>
    </w:p>
    <w:p w14:paraId="17AD4AFD" w14:textId="77777777" w:rsidR="004C4DC2" w:rsidRPr="00C25AA0" w:rsidRDefault="004C4DC2" w:rsidP="009F4F2C">
      <w:pPr>
        <w:tabs>
          <w:tab w:val="num" w:pos="720"/>
        </w:tabs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2F13033C" w14:textId="60AFAC4A" w:rsidR="009F4F2C" w:rsidRPr="00C25AA0" w:rsidRDefault="009F4F2C" w:rsidP="009F4F2C">
      <w:pPr>
        <w:tabs>
          <w:tab w:val="num" w:pos="720"/>
        </w:tabs>
        <w:spacing w:after="0" w:line="240" w:lineRule="auto"/>
        <w:jc w:val="both"/>
        <w:rPr>
          <w:rFonts w:ascii="Montserrat" w:eastAsia="Times New Roman" w:hAnsi="Montserrat" w:cs="Arial"/>
        </w:rPr>
      </w:pPr>
      <w:r w:rsidRPr="00C25AA0">
        <w:rPr>
          <w:rFonts w:ascii="Montserrat" w:eastAsia="Times New Roman" w:hAnsi="Montserrat" w:cs="Arial"/>
          <w:bCs/>
        </w:rPr>
        <w:t>P</w:t>
      </w:r>
      <w:r w:rsidR="004C4DC2" w:rsidRPr="00C25AA0">
        <w:rPr>
          <w:rFonts w:ascii="Montserrat" w:eastAsia="Times New Roman" w:hAnsi="Montserrat" w:cs="Arial"/>
          <w:bCs/>
        </w:rPr>
        <w:t>olisacáridos</w:t>
      </w:r>
      <w:r w:rsidRPr="00C25AA0">
        <w:rPr>
          <w:rFonts w:ascii="Montserrat" w:eastAsia="Times New Roman" w:hAnsi="Montserrat" w:cs="Arial"/>
          <w:bCs/>
        </w:rPr>
        <w:t>:</w:t>
      </w:r>
      <w:r w:rsidR="004C4DC2" w:rsidRPr="00C25AA0">
        <w:rPr>
          <w:rFonts w:ascii="Montserrat" w:eastAsia="Times New Roman" w:hAnsi="Montserrat" w:cs="Arial"/>
          <w:bCs/>
        </w:rPr>
        <w:t xml:space="preserve"> </w:t>
      </w:r>
      <w:r w:rsidRPr="00C25AA0">
        <w:rPr>
          <w:rFonts w:ascii="Montserrat" w:eastAsia="Times New Roman" w:hAnsi="Montserrat" w:cs="Arial"/>
        </w:rPr>
        <w:t>almidón y glucógeno.</w:t>
      </w:r>
    </w:p>
    <w:p w14:paraId="076FD204" w14:textId="77777777" w:rsidR="009F4F2C" w:rsidRPr="00C25AA0" w:rsidRDefault="009F4F2C" w:rsidP="009F4F2C">
      <w:pPr>
        <w:tabs>
          <w:tab w:val="num" w:pos="720"/>
        </w:tabs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7D703F9E" w14:textId="2656C569" w:rsidR="009F4F2C" w:rsidRPr="00C25AA0" w:rsidRDefault="009F4F2C" w:rsidP="009F4F2C">
      <w:pPr>
        <w:tabs>
          <w:tab w:val="num" w:pos="720"/>
        </w:tabs>
        <w:spacing w:after="0" w:line="240" w:lineRule="auto"/>
        <w:jc w:val="both"/>
        <w:rPr>
          <w:rFonts w:ascii="Montserrat" w:eastAsia="Times New Roman" w:hAnsi="Montserrat" w:cs="Arial"/>
        </w:rPr>
      </w:pPr>
      <w:r w:rsidRPr="00C25AA0">
        <w:rPr>
          <w:rFonts w:ascii="Montserrat" w:eastAsia="Times New Roman" w:hAnsi="Montserrat" w:cs="Arial"/>
        </w:rPr>
        <w:t xml:space="preserve">Ahora </w:t>
      </w:r>
      <w:r w:rsidR="004C4DC2" w:rsidRPr="00C25AA0">
        <w:rPr>
          <w:rFonts w:ascii="Montserrat" w:eastAsia="Times New Roman" w:hAnsi="Montserrat" w:cs="Arial"/>
        </w:rPr>
        <w:t xml:space="preserve">realízalo </w:t>
      </w:r>
      <w:r w:rsidRPr="00C25AA0">
        <w:rPr>
          <w:rFonts w:ascii="Montserrat" w:eastAsia="Times New Roman" w:hAnsi="Montserrat" w:cs="Arial"/>
        </w:rPr>
        <w:t>con lípidos y proteínas.</w:t>
      </w:r>
    </w:p>
    <w:p w14:paraId="54CEDF8A" w14:textId="77777777" w:rsidR="004C4DC2" w:rsidRPr="00C25AA0" w:rsidRDefault="004C4DC2" w:rsidP="009F4F2C">
      <w:pPr>
        <w:tabs>
          <w:tab w:val="num" w:pos="720"/>
        </w:tabs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59857F7" w14:textId="3F7D481B" w:rsidR="009F4F2C" w:rsidRPr="00C25AA0" w:rsidRDefault="009F4F2C" w:rsidP="009F4F2C">
      <w:pPr>
        <w:tabs>
          <w:tab w:val="num" w:pos="720"/>
        </w:tabs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C25AA0">
        <w:rPr>
          <w:rFonts w:ascii="Montserrat" w:eastAsia="Times New Roman" w:hAnsi="Montserrat" w:cs="Arial"/>
          <w:lang w:eastAsia="es-MX"/>
        </w:rPr>
        <w:t>Como sabes, cada nutrimento tiene sus propias funciones específicas. Para asegurar que consumas de todos ellos y que las funciones del cuerpo se realicen adecuadamente, la alimentación debe ser correcta.</w:t>
      </w:r>
    </w:p>
    <w:p w14:paraId="0392968C" w14:textId="77777777" w:rsidR="004C4DC2" w:rsidRPr="00C25AA0" w:rsidRDefault="004C4DC2" w:rsidP="009F4F2C">
      <w:pPr>
        <w:spacing w:after="0" w:line="240" w:lineRule="auto"/>
        <w:jc w:val="both"/>
        <w:rPr>
          <w:rFonts w:ascii="Montserrat" w:hAnsi="Montserrat" w:cs="Arial"/>
          <w:shd w:val="clear" w:color="auto" w:fill="FFFFFF"/>
        </w:rPr>
      </w:pPr>
    </w:p>
    <w:p w14:paraId="3F6BA13E" w14:textId="77777777" w:rsidR="004E7CBA" w:rsidRDefault="009F4F2C" w:rsidP="009F4F2C">
      <w:pPr>
        <w:spacing w:after="0" w:line="240" w:lineRule="auto"/>
        <w:jc w:val="both"/>
        <w:rPr>
          <w:rFonts w:ascii="Montserrat" w:hAnsi="Montserrat" w:cs="Arial"/>
          <w:shd w:val="clear" w:color="auto" w:fill="FFFFFF"/>
        </w:rPr>
      </w:pPr>
      <w:r w:rsidRPr="00C25AA0">
        <w:rPr>
          <w:rFonts w:ascii="Montserrat" w:hAnsi="Montserrat" w:cs="Arial"/>
          <w:shd w:val="clear" w:color="auto" w:fill="FFFFFF"/>
        </w:rPr>
        <w:t>La Organización Mundial de la Salud</w:t>
      </w:r>
      <w:r w:rsidR="001508F2">
        <w:rPr>
          <w:rFonts w:ascii="Montserrat" w:hAnsi="Montserrat" w:cs="Arial"/>
          <w:shd w:val="clear" w:color="auto" w:fill="FFFFFF"/>
        </w:rPr>
        <w:t>, OMS,</w:t>
      </w:r>
    </w:p>
    <w:p w14:paraId="7277A58E" w14:textId="49E709B1" w:rsidR="009F4F2C" w:rsidRPr="00C25AA0" w:rsidRDefault="009F4F2C" w:rsidP="009F4F2C">
      <w:pPr>
        <w:spacing w:after="0" w:line="240" w:lineRule="auto"/>
        <w:jc w:val="both"/>
        <w:rPr>
          <w:rFonts w:ascii="Montserrat" w:hAnsi="Montserrat" w:cs="Arial"/>
          <w:shd w:val="clear" w:color="auto" w:fill="FFFFFF"/>
        </w:rPr>
      </w:pPr>
      <w:r w:rsidRPr="00C25AA0">
        <w:rPr>
          <w:rFonts w:ascii="Montserrat" w:hAnsi="Montserrat" w:cs="Arial"/>
          <w:shd w:val="clear" w:color="auto" w:fill="FFFFFF"/>
        </w:rPr>
        <w:t xml:space="preserve"> recomienda que tan solo el 25% de las proteínas que </w:t>
      </w:r>
      <w:r w:rsidR="004C4DC2" w:rsidRPr="00C25AA0">
        <w:rPr>
          <w:rFonts w:ascii="Montserrat" w:hAnsi="Montserrat" w:cs="Arial"/>
          <w:shd w:val="clear" w:color="auto" w:fill="FFFFFF"/>
        </w:rPr>
        <w:t xml:space="preserve">se ingieren </w:t>
      </w:r>
      <w:r w:rsidRPr="00C25AA0">
        <w:rPr>
          <w:rFonts w:ascii="Montserrat" w:hAnsi="Montserrat" w:cs="Arial"/>
          <w:shd w:val="clear" w:color="auto" w:fill="FFFFFF"/>
        </w:rPr>
        <w:t>sean de origen animal, y que el otro 75% provenga de alimentos vegetales.</w:t>
      </w:r>
    </w:p>
    <w:p w14:paraId="33F7406C" w14:textId="77777777" w:rsidR="004C4DC2" w:rsidRPr="00C25AA0" w:rsidRDefault="004C4DC2" w:rsidP="009F4F2C">
      <w:pPr>
        <w:spacing w:after="0" w:line="240" w:lineRule="auto"/>
        <w:jc w:val="both"/>
        <w:rPr>
          <w:rFonts w:ascii="Montserrat" w:hAnsi="Montserrat" w:cs="Arial"/>
          <w:shd w:val="clear" w:color="auto" w:fill="FFFFFF"/>
        </w:rPr>
      </w:pPr>
    </w:p>
    <w:p w14:paraId="7317345D" w14:textId="3B7E442C" w:rsidR="009F4F2C" w:rsidRPr="00C25AA0" w:rsidRDefault="009F4F2C" w:rsidP="009F4F2C">
      <w:pPr>
        <w:spacing w:after="0" w:line="240" w:lineRule="auto"/>
        <w:jc w:val="both"/>
        <w:rPr>
          <w:rFonts w:ascii="Montserrat" w:hAnsi="Montserrat"/>
        </w:rPr>
      </w:pPr>
      <w:r w:rsidRPr="00C25AA0">
        <w:rPr>
          <w:rFonts w:ascii="Montserrat" w:hAnsi="Montserrat" w:cs="Arial"/>
          <w:shd w:val="clear" w:color="auto" w:fill="FFFFFF"/>
        </w:rPr>
        <w:t>Por ello, el consumo adecuado de legumbres, cereales y frutos secos va a permitir obtener proteínas de calidad, con menos grasas saturadas y menos colesterol que los alimentos de origen animal, con lo que contribuir</w:t>
      </w:r>
      <w:r w:rsidR="004A6A50" w:rsidRPr="00C25AA0">
        <w:rPr>
          <w:rFonts w:ascii="Montserrat" w:hAnsi="Montserrat" w:cs="Arial"/>
          <w:shd w:val="clear" w:color="auto" w:fill="FFFFFF"/>
        </w:rPr>
        <w:t>ás</w:t>
      </w:r>
      <w:r w:rsidRPr="00C25AA0">
        <w:rPr>
          <w:rFonts w:ascii="Montserrat" w:hAnsi="Montserrat" w:cs="Arial"/>
          <w:shd w:val="clear" w:color="auto" w:fill="FFFFFF"/>
        </w:rPr>
        <w:t xml:space="preserve"> a prevenir ciertas enfermedades cardiovasculares y la obesidad.</w:t>
      </w:r>
    </w:p>
    <w:p w14:paraId="5C40D6AF" w14:textId="77777777" w:rsidR="009F4F2C" w:rsidRPr="00C25AA0" w:rsidRDefault="009F4F2C" w:rsidP="009F4F2C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3DE98B74" w14:textId="608731F9" w:rsidR="009F4F2C" w:rsidRPr="00C25AA0" w:rsidRDefault="009F4F2C" w:rsidP="009F4F2C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25AA0">
        <w:rPr>
          <w:rFonts w:ascii="Montserrat" w:eastAsia="Times New Roman" w:hAnsi="Montserrat" w:cs="Arial"/>
          <w:bCs/>
        </w:rPr>
        <w:t>La ausencia o deficiencia de algunos minerales tiene efectos importantes en la salud. Aunque son más comunes las enfermedades por exceso de lípidos y carbohidratos, también se dan por deficiencia, si no ing</w:t>
      </w:r>
      <w:r w:rsidR="004A6A50" w:rsidRPr="00C25AA0">
        <w:rPr>
          <w:rFonts w:ascii="Montserrat" w:eastAsia="Times New Roman" w:hAnsi="Montserrat" w:cs="Arial"/>
          <w:bCs/>
        </w:rPr>
        <w:t>ieres</w:t>
      </w:r>
      <w:r w:rsidRPr="00C25AA0">
        <w:rPr>
          <w:rFonts w:ascii="Montserrat" w:eastAsia="Times New Roman" w:hAnsi="Montserrat" w:cs="Arial"/>
          <w:bCs/>
        </w:rPr>
        <w:t xml:space="preserve"> alguna de las biomoléculas </w:t>
      </w:r>
      <w:r w:rsidR="004A6A50" w:rsidRPr="00C25AA0">
        <w:rPr>
          <w:rFonts w:ascii="Montserrat" w:eastAsia="Times New Roman" w:hAnsi="Montserrat" w:cs="Arial"/>
          <w:bCs/>
        </w:rPr>
        <w:t>te</w:t>
      </w:r>
      <w:r w:rsidRPr="00C25AA0">
        <w:rPr>
          <w:rFonts w:ascii="Montserrat" w:eastAsia="Times New Roman" w:hAnsi="Montserrat" w:cs="Arial"/>
          <w:bCs/>
        </w:rPr>
        <w:t xml:space="preserve"> expones a un desbalance en el organismo y se pone en riesgo la salud física y emocional, por ejemplo, la falta de Yodo puede ocasionar retraso mental, bocio, infertilidad en las mujeres y una mayor incidencia de cáncer de tiroides.</w:t>
      </w:r>
    </w:p>
    <w:p w14:paraId="4397B8BB" w14:textId="77777777" w:rsidR="009F4F2C" w:rsidRPr="00C25AA0" w:rsidRDefault="009F4F2C" w:rsidP="009F4F2C">
      <w:pPr>
        <w:spacing w:after="0" w:line="240" w:lineRule="auto"/>
        <w:jc w:val="both"/>
        <w:rPr>
          <w:rFonts w:ascii="Montserrat" w:eastAsia="Times New Roman" w:hAnsi="Montserrat" w:cs="Arial"/>
          <w:b/>
        </w:rPr>
      </w:pPr>
    </w:p>
    <w:p w14:paraId="6906423A" w14:textId="77777777" w:rsidR="009F4F2C" w:rsidRPr="00C25AA0" w:rsidRDefault="009F4F2C" w:rsidP="009F4F2C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25AA0">
        <w:rPr>
          <w:rFonts w:ascii="Montserrat" w:eastAsia="Times New Roman" w:hAnsi="Montserrat" w:cs="Arial"/>
          <w:bCs/>
        </w:rPr>
        <w:t>Otro ejemplo es la carencia de flúor, que puede causar caries dental y probablemente osteoporosis.</w:t>
      </w:r>
    </w:p>
    <w:p w14:paraId="20F766A7" w14:textId="77777777" w:rsidR="00137BAC" w:rsidRPr="00C25AA0" w:rsidRDefault="00137BAC" w:rsidP="009F4F2C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7975B58B" w14:textId="31651EE9" w:rsidR="009F4F2C" w:rsidRPr="00C25AA0" w:rsidRDefault="009F4F2C" w:rsidP="009F4F2C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25AA0">
        <w:rPr>
          <w:rFonts w:ascii="Montserrat" w:eastAsia="Times New Roman" w:hAnsi="Montserrat" w:cs="Arial"/>
          <w:bCs/>
        </w:rPr>
        <w:t xml:space="preserve">Con la deficiencia de proteínas </w:t>
      </w:r>
      <w:r w:rsidR="00137BAC" w:rsidRPr="00C25AA0">
        <w:rPr>
          <w:rFonts w:ascii="Montserrat" w:eastAsia="Times New Roman" w:hAnsi="Montserrat" w:cs="Arial"/>
          <w:bCs/>
        </w:rPr>
        <w:t xml:space="preserve">te </w:t>
      </w:r>
      <w:r w:rsidRPr="00C25AA0">
        <w:rPr>
          <w:rFonts w:ascii="Montserrat" w:eastAsia="Times New Roman" w:hAnsi="Montserrat" w:cs="Arial"/>
          <w:bCs/>
        </w:rPr>
        <w:t xml:space="preserve">expones a cambios de humor, depresión y ansiedad, mayor riesgo de debilidad ósea, osteoporosis y fracturas, fatiga, confusión, falta de concentración, problemas de memoria y disminución de agudeza mental, hambre inexplicable, ciclos menstruales irregulares, dificultad para dormir, sistema inmunológico débil, hinchazón, envejecimiento prematuro del cabello, uñas y la piel. </w:t>
      </w:r>
    </w:p>
    <w:p w14:paraId="4EACEEA0" w14:textId="77777777" w:rsidR="00137BAC" w:rsidRPr="00C25AA0" w:rsidRDefault="00137BAC" w:rsidP="009F4F2C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019B3659" w14:textId="739D8C2C" w:rsidR="009F4F2C" w:rsidRPr="00C25AA0" w:rsidRDefault="009F4F2C" w:rsidP="009F4F2C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C25AA0">
        <w:rPr>
          <w:rFonts w:ascii="Montserrat" w:eastAsia="Times New Roman" w:hAnsi="Montserrat" w:cs="Arial"/>
          <w:bCs/>
        </w:rPr>
        <w:t>Por falta o carencia de carbohidratos podrías presentar dolor de cabeza, fatiga, baja de peso en exceso perdiendo músculo, mal aliento, estreñimiento, entre otros.</w:t>
      </w:r>
    </w:p>
    <w:p w14:paraId="3A80B2F9" w14:textId="77777777" w:rsidR="009F4F2C" w:rsidRPr="00C25AA0" w:rsidRDefault="009F4F2C" w:rsidP="009F4F2C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53CE2C88" w14:textId="2E94F560" w:rsidR="003675E8" w:rsidRPr="00C25AA0" w:rsidRDefault="003675E8" w:rsidP="00D513C8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64C961AC" w14:textId="4D2D475D" w:rsidR="003E2740" w:rsidRPr="00C25AA0" w:rsidRDefault="00F968FC" w:rsidP="00D513C8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C25AA0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El Reto de H</w:t>
      </w:r>
      <w:r w:rsidR="003E2740" w:rsidRPr="00C25AA0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042BEC" w:rsidRPr="00C25AA0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6E2EB63D" w14:textId="7CA95E68" w:rsidR="00257CB1" w:rsidRPr="00C25AA0" w:rsidRDefault="00257CB1" w:rsidP="00D513C8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7A5FDE6B" w14:textId="77777777" w:rsidR="00B860BA" w:rsidRPr="00C25AA0" w:rsidRDefault="00B860BA" w:rsidP="00B860BA">
      <w:pPr>
        <w:pStyle w:val="Sinespaciado"/>
        <w:jc w:val="both"/>
        <w:rPr>
          <w:rFonts w:ascii="Montserrat" w:hAnsi="Montserrat" w:cs="Arial"/>
          <w:lang w:eastAsia="es-MX"/>
        </w:rPr>
      </w:pPr>
      <w:r w:rsidRPr="00C25AA0">
        <w:rPr>
          <w:rFonts w:ascii="Montserrat" w:hAnsi="Montserrat" w:cs="Arial"/>
          <w:lang w:eastAsia="es-MX"/>
        </w:rPr>
        <w:t>Si quieres seguir aprendiendo sobre la importancia de los nutrimentos en la salud, consulta el libro:</w:t>
      </w:r>
    </w:p>
    <w:p w14:paraId="4AE4ACFA" w14:textId="77777777" w:rsidR="00B860BA" w:rsidRPr="00C25AA0" w:rsidRDefault="00B860BA" w:rsidP="00B860BA">
      <w:pPr>
        <w:pStyle w:val="Sinespaciado"/>
        <w:jc w:val="both"/>
        <w:rPr>
          <w:rFonts w:ascii="Montserrat" w:hAnsi="Montserrat" w:cs="Arial"/>
          <w:lang w:eastAsia="es-MX"/>
        </w:rPr>
      </w:pPr>
    </w:p>
    <w:p w14:paraId="41CCC145" w14:textId="77777777" w:rsidR="00B860BA" w:rsidRPr="00C25AA0" w:rsidRDefault="00B860BA" w:rsidP="00B860BA">
      <w:pPr>
        <w:pStyle w:val="Sinespaciado"/>
        <w:jc w:val="both"/>
        <w:rPr>
          <w:rFonts w:ascii="Montserrat" w:hAnsi="Montserrat" w:cs="Arial"/>
          <w:i/>
          <w:lang w:eastAsia="es-MX"/>
        </w:rPr>
      </w:pPr>
      <w:proofErr w:type="spellStart"/>
      <w:r w:rsidRPr="00C25AA0">
        <w:rPr>
          <w:rFonts w:ascii="Montserrat" w:hAnsi="Montserrat" w:cs="Arial"/>
          <w:i/>
          <w:lang w:eastAsia="es-MX"/>
        </w:rPr>
        <w:t>Triptofanito</w:t>
      </w:r>
      <w:proofErr w:type="spellEnd"/>
      <w:r w:rsidRPr="00C25AA0">
        <w:rPr>
          <w:rFonts w:ascii="Montserrat" w:hAnsi="Montserrat" w:cs="Arial"/>
          <w:i/>
          <w:lang w:eastAsia="es-MX"/>
        </w:rPr>
        <w:t>.</w:t>
      </w:r>
    </w:p>
    <w:p w14:paraId="450CA415" w14:textId="54BD9445" w:rsidR="00B860BA" w:rsidRPr="00C25AA0" w:rsidRDefault="00B860BA" w:rsidP="00B860BA">
      <w:pPr>
        <w:pStyle w:val="Sinespaciado"/>
        <w:jc w:val="both"/>
        <w:rPr>
          <w:rFonts w:ascii="Montserrat" w:hAnsi="Montserrat" w:cs="Arial"/>
          <w:lang w:eastAsia="es-MX"/>
        </w:rPr>
      </w:pPr>
      <w:r w:rsidRPr="00C25AA0">
        <w:rPr>
          <w:rFonts w:ascii="Montserrat" w:hAnsi="Montserrat" w:cs="Arial"/>
          <w:i/>
          <w:lang w:eastAsia="es-MX"/>
        </w:rPr>
        <w:t>Un viaje por el cuerpo humano, de</w:t>
      </w:r>
      <w:r w:rsidR="00996059" w:rsidRPr="00C25AA0">
        <w:rPr>
          <w:rFonts w:ascii="Montserrat" w:hAnsi="Montserrat" w:cs="Arial"/>
          <w:i/>
          <w:lang w:eastAsia="es-MX"/>
        </w:rPr>
        <w:t xml:space="preserve"> </w:t>
      </w:r>
      <w:r w:rsidRPr="00C25AA0">
        <w:rPr>
          <w:rFonts w:ascii="Montserrat" w:hAnsi="Montserrat" w:cs="Arial"/>
          <w:lang w:eastAsia="es-MX"/>
        </w:rPr>
        <w:t>Julio Frenk. Editorial Joaquín Mortiz.</w:t>
      </w:r>
      <w:r w:rsidR="00996059" w:rsidRPr="00C25AA0">
        <w:rPr>
          <w:rFonts w:ascii="Montserrat" w:hAnsi="Montserrat" w:cs="Arial"/>
          <w:lang w:eastAsia="es-MX"/>
        </w:rPr>
        <w:t xml:space="preserve"> O si prefieres</w:t>
      </w:r>
      <w:r w:rsidRPr="00C25AA0">
        <w:rPr>
          <w:rFonts w:ascii="Montserrat" w:hAnsi="Montserrat" w:cs="Arial"/>
          <w:lang w:eastAsia="es-MX"/>
        </w:rPr>
        <w:t xml:space="preserve"> en la página electrónica que se presenta a continuación:</w:t>
      </w:r>
    </w:p>
    <w:p w14:paraId="10FF8396" w14:textId="77777777" w:rsidR="00B860BA" w:rsidRPr="00C25AA0" w:rsidRDefault="00B860BA" w:rsidP="00B860BA">
      <w:pPr>
        <w:pStyle w:val="Sinespaciado"/>
        <w:jc w:val="both"/>
        <w:rPr>
          <w:rFonts w:ascii="Montserrat" w:hAnsi="Montserrat" w:cs="Arial"/>
          <w:lang w:eastAsia="es-MX"/>
        </w:rPr>
      </w:pPr>
    </w:p>
    <w:p w14:paraId="3567CFAF" w14:textId="77777777" w:rsidR="00B860BA" w:rsidRPr="00C25AA0" w:rsidRDefault="00895EB2" w:rsidP="00B860BA">
      <w:pPr>
        <w:spacing w:after="0" w:line="240" w:lineRule="auto"/>
        <w:jc w:val="both"/>
        <w:rPr>
          <w:rStyle w:val="Hipervnculo"/>
          <w:rFonts w:ascii="Montserrat" w:eastAsia="Times New Roman" w:hAnsi="Montserrat" w:cs="Arial"/>
          <w:color w:val="auto"/>
          <w:lang w:eastAsia="es-MX"/>
        </w:rPr>
      </w:pPr>
      <w:hyperlink r:id="rId14" w:history="1">
        <w:r w:rsidR="00B860BA" w:rsidRPr="00C25AA0">
          <w:rPr>
            <w:rStyle w:val="Hipervnculo"/>
            <w:rFonts w:ascii="Montserrat" w:eastAsia="Times New Roman" w:hAnsi="Montserrat" w:cs="Arial"/>
            <w:lang w:eastAsia="es-MX"/>
          </w:rPr>
          <w:t>https://es.slideshare.net/quimybiolcbt3toluca/triptofanito-en-la-clula</w:t>
        </w:r>
      </w:hyperlink>
    </w:p>
    <w:p w14:paraId="6A973D45" w14:textId="77777777" w:rsidR="00B860BA" w:rsidRPr="00C25AA0" w:rsidRDefault="00B860BA" w:rsidP="00B860BA">
      <w:pPr>
        <w:spacing w:after="0" w:line="240" w:lineRule="auto"/>
        <w:jc w:val="both"/>
        <w:rPr>
          <w:rStyle w:val="Hipervnculo"/>
          <w:rFonts w:ascii="Montserrat" w:eastAsia="Times New Roman" w:hAnsi="Montserrat" w:cs="Arial"/>
          <w:color w:val="auto"/>
          <w:lang w:eastAsia="es-MX"/>
        </w:rPr>
      </w:pPr>
    </w:p>
    <w:p w14:paraId="471671F5" w14:textId="77777777" w:rsidR="00B860BA" w:rsidRPr="00C25AA0" w:rsidRDefault="00B860BA" w:rsidP="00B860BA">
      <w:pPr>
        <w:shd w:val="clear" w:color="auto" w:fill="FFFFFF"/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C25AA0">
        <w:rPr>
          <w:rFonts w:ascii="Montserrat" w:eastAsia="Times New Roman" w:hAnsi="Montserrat" w:cs="Arial"/>
          <w:lang w:eastAsia="es-MX"/>
        </w:rPr>
        <w:t>En la siguiente sesión analizarás el aporte energético de los alimentos que ingieres con el fin de tomar decisiones orientadas a una dieta correcta.</w:t>
      </w:r>
    </w:p>
    <w:p w14:paraId="7FFC8FFB" w14:textId="28F99739" w:rsidR="00257CB1" w:rsidRPr="00C25AA0" w:rsidRDefault="00257CB1" w:rsidP="00D513C8">
      <w:pPr>
        <w:spacing w:after="0" w:line="240" w:lineRule="auto"/>
        <w:jc w:val="both"/>
        <w:rPr>
          <w:rFonts w:ascii="Montserrat" w:hAnsi="Montserrat" w:cs="Arial"/>
        </w:rPr>
      </w:pPr>
    </w:p>
    <w:p w14:paraId="44A57F02" w14:textId="07EE10B5" w:rsidR="005D19F5" w:rsidRPr="00C25AA0" w:rsidRDefault="005D19F5" w:rsidP="00D513C8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5303A9F9" w14:textId="4E9C9477" w:rsidR="00996059" w:rsidRPr="00C25AA0" w:rsidRDefault="00996059" w:rsidP="00D513C8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67F87F5B" w14:textId="77777777" w:rsidR="00996059" w:rsidRPr="00C25AA0" w:rsidRDefault="00996059" w:rsidP="00D513C8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1C064D51" w14:textId="26B305A2" w:rsidR="00C60757" w:rsidRPr="00C25AA0" w:rsidRDefault="00C60757" w:rsidP="00D513C8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32"/>
          <w:szCs w:val="24"/>
          <w:lang w:eastAsia="es-MX"/>
        </w:rPr>
      </w:pPr>
      <w:r w:rsidRPr="00C25AA0">
        <w:rPr>
          <w:rFonts w:ascii="Montserrat" w:eastAsia="Times New Roman" w:hAnsi="Montserrat" w:cs="Times New Roman"/>
          <w:b/>
          <w:bCs/>
          <w:sz w:val="28"/>
          <w:lang w:eastAsia="es-MX"/>
        </w:rPr>
        <w:t>¡Buen trabajo!</w:t>
      </w:r>
    </w:p>
    <w:p w14:paraId="38D0CAE2" w14:textId="433AB600" w:rsidR="00C60757" w:rsidRPr="00C25AA0" w:rsidRDefault="00C60757" w:rsidP="00D513C8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32"/>
          <w:szCs w:val="24"/>
          <w:lang w:eastAsia="es-MX"/>
        </w:rPr>
      </w:pPr>
    </w:p>
    <w:p w14:paraId="52C076E8" w14:textId="3C9E9153" w:rsidR="00996059" w:rsidRPr="00C25AA0" w:rsidRDefault="00996059" w:rsidP="00D513C8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32"/>
          <w:szCs w:val="24"/>
          <w:lang w:eastAsia="es-MX"/>
        </w:rPr>
      </w:pPr>
    </w:p>
    <w:p w14:paraId="3D040B41" w14:textId="4704AF7F" w:rsidR="00C60757" w:rsidRPr="00C25AA0" w:rsidRDefault="00464B77" w:rsidP="00D513C8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32"/>
          <w:szCs w:val="24"/>
          <w:lang w:eastAsia="es-MX"/>
        </w:rPr>
      </w:pPr>
      <w:r w:rsidRPr="00C25AA0">
        <w:rPr>
          <w:rFonts w:ascii="Montserrat" w:eastAsia="Times New Roman" w:hAnsi="Montserrat" w:cs="Times New Roman"/>
          <w:b/>
          <w:bCs/>
          <w:sz w:val="28"/>
          <w:lang w:eastAsia="es-MX"/>
        </w:rPr>
        <w:t xml:space="preserve">Gracias por </w:t>
      </w:r>
      <w:r w:rsidR="00C60757" w:rsidRPr="00C25AA0">
        <w:rPr>
          <w:rFonts w:ascii="Montserrat" w:eastAsia="Times New Roman" w:hAnsi="Montserrat" w:cs="Times New Roman"/>
          <w:b/>
          <w:bCs/>
          <w:sz w:val="28"/>
          <w:lang w:eastAsia="es-MX"/>
        </w:rPr>
        <w:t>tu esfuerzo.</w:t>
      </w:r>
    </w:p>
    <w:sectPr w:rsidR="00C60757" w:rsidRPr="00C25AA0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onduit ITC">
    <w:altName w:val="Calibri"/>
    <w:charset w:val="00"/>
    <w:family w:val="roman"/>
    <w:pitch w:val="variable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7E7F2B"/>
    <w:multiLevelType w:val="hybridMultilevel"/>
    <w:tmpl w:val="E8046F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302095"/>
    <w:multiLevelType w:val="hybridMultilevel"/>
    <w:tmpl w:val="6D3AB7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BD057B"/>
    <w:multiLevelType w:val="hybridMultilevel"/>
    <w:tmpl w:val="70A60948"/>
    <w:lvl w:ilvl="0" w:tplc="6E7E738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D65AF6"/>
    <w:multiLevelType w:val="hybridMultilevel"/>
    <w:tmpl w:val="E5DE0F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777ECC"/>
    <w:multiLevelType w:val="hybridMultilevel"/>
    <w:tmpl w:val="28A806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120637"/>
    <w:multiLevelType w:val="hybridMultilevel"/>
    <w:tmpl w:val="51A8F8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4B661A"/>
    <w:multiLevelType w:val="hybridMultilevel"/>
    <w:tmpl w:val="F7B8F090"/>
    <w:lvl w:ilvl="0" w:tplc="14A8B810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011F77"/>
    <w:multiLevelType w:val="hybridMultilevel"/>
    <w:tmpl w:val="9C8AE572"/>
    <w:styleLink w:val="Estiloimportado1"/>
    <w:lvl w:ilvl="0" w:tplc="DFCE6A46">
      <w:start w:val="1"/>
      <w:numFmt w:val="bullet"/>
      <w:lvlText w:val="~"/>
      <w:lvlJc w:val="left"/>
      <w:pPr>
        <w:ind w:left="7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C0E37F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25A34EA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BD41848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D60DBF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F226F40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A1A0DCA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34CF65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CEEFC1E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14663AA8"/>
    <w:multiLevelType w:val="hybridMultilevel"/>
    <w:tmpl w:val="454266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CB586D"/>
    <w:multiLevelType w:val="hybridMultilevel"/>
    <w:tmpl w:val="D660A148"/>
    <w:lvl w:ilvl="0" w:tplc="6E7E738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E47C06"/>
    <w:multiLevelType w:val="hybridMultilevel"/>
    <w:tmpl w:val="24ECFD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0734DF"/>
    <w:multiLevelType w:val="hybridMultilevel"/>
    <w:tmpl w:val="0A68A2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C04CB1"/>
    <w:multiLevelType w:val="hybridMultilevel"/>
    <w:tmpl w:val="AA8C3D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5026CC"/>
    <w:multiLevelType w:val="hybridMultilevel"/>
    <w:tmpl w:val="1BD29C7E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7D65C30"/>
    <w:multiLevelType w:val="hybridMultilevel"/>
    <w:tmpl w:val="C19868E2"/>
    <w:lvl w:ilvl="0" w:tplc="2328F7B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B74B4F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51A0B8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A0961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48ADC8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0BAC04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BCCC35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402300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8D4450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3C2B0BC9"/>
    <w:multiLevelType w:val="multilevel"/>
    <w:tmpl w:val="7A103D62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36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36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CE43421"/>
    <w:multiLevelType w:val="hybridMultilevel"/>
    <w:tmpl w:val="454266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963F7A"/>
    <w:multiLevelType w:val="hybridMultilevel"/>
    <w:tmpl w:val="7108D4DC"/>
    <w:lvl w:ilvl="0" w:tplc="7B668658">
      <w:start w:val="3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B81612"/>
    <w:multiLevelType w:val="hybridMultilevel"/>
    <w:tmpl w:val="79D2CC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EB0D4B"/>
    <w:multiLevelType w:val="hybridMultilevel"/>
    <w:tmpl w:val="F6A6CAE8"/>
    <w:lvl w:ilvl="0" w:tplc="BDF6349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1714A8"/>
    <w:multiLevelType w:val="multilevel"/>
    <w:tmpl w:val="D4AC7A40"/>
    <w:lvl w:ilvl="0">
      <w:start w:val="4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1"/>
      <w:numFmt w:val="decimal"/>
      <w:isLgl/>
      <w:lvlText w:val="%1.%2"/>
      <w:lvlJc w:val="left"/>
      <w:pPr>
        <w:ind w:left="369" w:hanging="369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52734BA0"/>
    <w:multiLevelType w:val="hybridMultilevel"/>
    <w:tmpl w:val="EEA247A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C63941"/>
    <w:multiLevelType w:val="hybridMultilevel"/>
    <w:tmpl w:val="7A5224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C936BB"/>
    <w:multiLevelType w:val="hybridMultilevel"/>
    <w:tmpl w:val="FE3269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5A733C"/>
    <w:multiLevelType w:val="hybridMultilevel"/>
    <w:tmpl w:val="EC00854C"/>
    <w:lvl w:ilvl="0" w:tplc="6E7E738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F84EF0"/>
    <w:multiLevelType w:val="multilevel"/>
    <w:tmpl w:val="3D56786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E983172"/>
    <w:multiLevelType w:val="hybridMultilevel"/>
    <w:tmpl w:val="BCC20268"/>
    <w:lvl w:ilvl="0" w:tplc="C234F00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626295"/>
    <w:multiLevelType w:val="hybridMultilevel"/>
    <w:tmpl w:val="6D362A18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305D73"/>
    <w:multiLevelType w:val="hybridMultilevel"/>
    <w:tmpl w:val="D660A148"/>
    <w:lvl w:ilvl="0" w:tplc="6E7E738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0F4C1C"/>
    <w:multiLevelType w:val="hybridMultilevel"/>
    <w:tmpl w:val="571AF73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AD1E72"/>
    <w:multiLevelType w:val="hybridMultilevel"/>
    <w:tmpl w:val="5E74EB5A"/>
    <w:lvl w:ilvl="0" w:tplc="5F90A1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48BD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6A7B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DEAE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9ECC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42D5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027A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8EC40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B049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707D36FD"/>
    <w:multiLevelType w:val="hybridMultilevel"/>
    <w:tmpl w:val="8DA2F5FE"/>
    <w:lvl w:ilvl="0" w:tplc="A8205C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8090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648E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D299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004B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8A5C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62BF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3ACA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F8C7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73A71D99"/>
    <w:multiLevelType w:val="hybridMultilevel"/>
    <w:tmpl w:val="1DC2E4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15"/>
  </w:num>
  <w:num w:numId="4">
    <w:abstractNumId w:val="17"/>
  </w:num>
  <w:num w:numId="5">
    <w:abstractNumId w:val="8"/>
  </w:num>
  <w:num w:numId="6">
    <w:abstractNumId w:val="27"/>
  </w:num>
  <w:num w:numId="7">
    <w:abstractNumId w:val="32"/>
  </w:num>
  <w:num w:numId="8">
    <w:abstractNumId w:val="26"/>
  </w:num>
  <w:num w:numId="9">
    <w:abstractNumId w:val="21"/>
  </w:num>
  <w:num w:numId="1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4"/>
  </w:num>
  <w:num w:numId="13">
    <w:abstractNumId w:val="3"/>
  </w:num>
  <w:num w:numId="14">
    <w:abstractNumId w:val="5"/>
  </w:num>
  <w:num w:numId="15">
    <w:abstractNumId w:val="22"/>
  </w:num>
  <w:num w:numId="16">
    <w:abstractNumId w:val="16"/>
  </w:num>
  <w:num w:numId="17">
    <w:abstractNumId w:val="11"/>
  </w:num>
  <w:num w:numId="18">
    <w:abstractNumId w:val="23"/>
  </w:num>
  <w:num w:numId="19">
    <w:abstractNumId w:val="14"/>
  </w:num>
  <w:num w:numId="20">
    <w:abstractNumId w:val="29"/>
  </w:num>
  <w:num w:numId="21">
    <w:abstractNumId w:val="31"/>
  </w:num>
  <w:num w:numId="22">
    <w:abstractNumId w:val="30"/>
  </w:num>
  <w:num w:numId="23">
    <w:abstractNumId w:val="13"/>
  </w:num>
  <w:num w:numId="24">
    <w:abstractNumId w:val="20"/>
  </w:num>
  <w:num w:numId="25">
    <w:abstractNumId w:val="6"/>
  </w:num>
  <w:num w:numId="26">
    <w:abstractNumId w:val="25"/>
  </w:num>
  <w:num w:numId="27">
    <w:abstractNumId w:val="24"/>
  </w:num>
  <w:num w:numId="28">
    <w:abstractNumId w:val="18"/>
  </w:num>
  <w:num w:numId="29">
    <w:abstractNumId w:val="2"/>
  </w:num>
  <w:num w:numId="30">
    <w:abstractNumId w:val="10"/>
  </w:num>
  <w:num w:numId="31">
    <w:abstractNumId w:val="9"/>
  </w:num>
  <w:num w:numId="32">
    <w:abstractNumId w:val="28"/>
  </w:num>
  <w:num w:numId="33">
    <w:abstractNumId w:val="1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es-MX" w:vendorID="64" w:dllVersion="6" w:nlCheck="1" w:checkStyle="0"/>
  <w:activeWritingStyle w:appName="MSWord" w:lang="en-US" w:vendorID="64" w:dllVersion="6" w:nlCheck="1" w:checkStyle="1"/>
  <w:activeWritingStyle w:appName="MSWord" w:lang="es-ES_tradnl" w:vendorID="64" w:dllVersion="6" w:nlCheck="1" w:checkStyle="0"/>
  <w:activeWritingStyle w:appName="MSWord" w:lang="es-ES" w:vendorID="64" w:dllVersion="6" w:nlCheck="1" w:checkStyle="0"/>
  <w:activeWritingStyle w:appName="MSWord" w:lang="pt-BR" w:vendorID="64" w:dllVersion="6" w:nlCheck="1" w:checkStyle="0"/>
  <w:activeWritingStyle w:appName="MSWord" w:lang="es-MX" w:vendorID="64" w:dllVersion="4096" w:nlCheck="1" w:checkStyle="0"/>
  <w:activeWritingStyle w:appName="MSWord" w:lang="es-MX" w:vendorID="64" w:dllVersion="0" w:nlCheck="1" w:checkStyle="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4D4D"/>
    <w:rsid w:val="00004F76"/>
    <w:rsid w:val="000170A6"/>
    <w:rsid w:val="00023189"/>
    <w:rsid w:val="0002352C"/>
    <w:rsid w:val="000249F5"/>
    <w:rsid w:val="00027264"/>
    <w:rsid w:val="0002726B"/>
    <w:rsid w:val="000303A0"/>
    <w:rsid w:val="0003124C"/>
    <w:rsid w:val="00034348"/>
    <w:rsid w:val="000344B6"/>
    <w:rsid w:val="00041219"/>
    <w:rsid w:val="00042BEC"/>
    <w:rsid w:val="0004586B"/>
    <w:rsid w:val="00046E79"/>
    <w:rsid w:val="00051EA0"/>
    <w:rsid w:val="00060DA7"/>
    <w:rsid w:val="000618D0"/>
    <w:rsid w:val="00061A4F"/>
    <w:rsid w:val="00062F95"/>
    <w:rsid w:val="00065B67"/>
    <w:rsid w:val="00067164"/>
    <w:rsid w:val="0007187F"/>
    <w:rsid w:val="000734D7"/>
    <w:rsid w:val="00073C71"/>
    <w:rsid w:val="00084B24"/>
    <w:rsid w:val="00086303"/>
    <w:rsid w:val="00091258"/>
    <w:rsid w:val="000928C5"/>
    <w:rsid w:val="0009311A"/>
    <w:rsid w:val="00093F77"/>
    <w:rsid w:val="0009682E"/>
    <w:rsid w:val="00097FCD"/>
    <w:rsid w:val="000A0722"/>
    <w:rsid w:val="000A0728"/>
    <w:rsid w:val="000A0895"/>
    <w:rsid w:val="000A0C0C"/>
    <w:rsid w:val="000A6163"/>
    <w:rsid w:val="000A7C4D"/>
    <w:rsid w:val="000B132A"/>
    <w:rsid w:val="000C16C6"/>
    <w:rsid w:val="000C6AE4"/>
    <w:rsid w:val="000C6D9A"/>
    <w:rsid w:val="000D1E8B"/>
    <w:rsid w:val="000D45B2"/>
    <w:rsid w:val="000D7E1A"/>
    <w:rsid w:val="000D7EAB"/>
    <w:rsid w:val="000E0039"/>
    <w:rsid w:val="000E02BA"/>
    <w:rsid w:val="000E1268"/>
    <w:rsid w:val="000E4FD4"/>
    <w:rsid w:val="000F041F"/>
    <w:rsid w:val="000F244F"/>
    <w:rsid w:val="000F4386"/>
    <w:rsid w:val="000F70A6"/>
    <w:rsid w:val="00100F69"/>
    <w:rsid w:val="0011295A"/>
    <w:rsid w:val="00114415"/>
    <w:rsid w:val="00120C0D"/>
    <w:rsid w:val="00120D69"/>
    <w:rsid w:val="001259CF"/>
    <w:rsid w:val="00131DCC"/>
    <w:rsid w:val="00132818"/>
    <w:rsid w:val="00137BAC"/>
    <w:rsid w:val="001403B6"/>
    <w:rsid w:val="00143104"/>
    <w:rsid w:val="00143A37"/>
    <w:rsid w:val="001467F2"/>
    <w:rsid w:val="0015078D"/>
    <w:rsid w:val="001508F2"/>
    <w:rsid w:val="00154963"/>
    <w:rsid w:val="00157D9C"/>
    <w:rsid w:val="00163523"/>
    <w:rsid w:val="00165ECC"/>
    <w:rsid w:val="0016687D"/>
    <w:rsid w:val="00167010"/>
    <w:rsid w:val="0016741E"/>
    <w:rsid w:val="00170403"/>
    <w:rsid w:val="00171906"/>
    <w:rsid w:val="00175F8B"/>
    <w:rsid w:val="00177F9A"/>
    <w:rsid w:val="001812FD"/>
    <w:rsid w:val="0018173F"/>
    <w:rsid w:val="00184CE5"/>
    <w:rsid w:val="001901EF"/>
    <w:rsid w:val="00196669"/>
    <w:rsid w:val="001A1466"/>
    <w:rsid w:val="001A1C93"/>
    <w:rsid w:val="001A3BF9"/>
    <w:rsid w:val="001A6161"/>
    <w:rsid w:val="001A6C69"/>
    <w:rsid w:val="001B0BCA"/>
    <w:rsid w:val="001B0EBB"/>
    <w:rsid w:val="001B2807"/>
    <w:rsid w:val="001B464F"/>
    <w:rsid w:val="001B5771"/>
    <w:rsid w:val="001C77F9"/>
    <w:rsid w:val="001D1E50"/>
    <w:rsid w:val="001D62E6"/>
    <w:rsid w:val="001E0FE7"/>
    <w:rsid w:val="001E2B60"/>
    <w:rsid w:val="001E4D84"/>
    <w:rsid w:val="001F0E2B"/>
    <w:rsid w:val="00202FA2"/>
    <w:rsid w:val="00213916"/>
    <w:rsid w:val="0021528F"/>
    <w:rsid w:val="0022141C"/>
    <w:rsid w:val="002251B6"/>
    <w:rsid w:val="00226D53"/>
    <w:rsid w:val="00230E22"/>
    <w:rsid w:val="00236C39"/>
    <w:rsid w:val="002405F5"/>
    <w:rsid w:val="0024106D"/>
    <w:rsid w:val="002410C1"/>
    <w:rsid w:val="00244AD7"/>
    <w:rsid w:val="0024535C"/>
    <w:rsid w:val="00252865"/>
    <w:rsid w:val="00254219"/>
    <w:rsid w:val="00256E4D"/>
    <w:rsid w:val="00257CB1"/>
    <w:rsid w:val="0026391B"/>
    <w:rsid w:val="0026486C"/>
    <w:rsid w:val="00264DF6"/>
    <w:rsid w:val="00265259"/>
    <w:rsid w:val="002660AA"/>
    <w:rsid w:val="0027313E"/>
    <w:rsid w:val="00281288"/>
    <w:rsid w:val="002815C1"/>
    <w:rsid w:val="002839CA"/>
    <w:rsid w:val="00285771"/>
    <w:rsid w:val="00286856"/>
    <w:rsid w:val="002870BC"/>
    <w:rsid w:val="002A237F"/>
    <w:rsid w:val="002A5B44"/>
    <w:rsid w:val="002A5CA8"/>
    <w:rsid w:val="002B08EA"/>
    <w:rsid w:val="002B0C2A"/>
    <w:rsid w:val="002B0E6E"/>
    <w:rsid w:val="002B1A2D"/>
    <w:rsid w:val="002B2310"/>
    <w:rsid w:val="002B582A"/>
    <w:rsid w:val="002B69C2"/>
    <w:rsid w:val="002B6B02"/>
    <w:rsid w:val="002C4E1B"/>
    <w:rsid w:val="002C62A7"/>
    <w:rsid w:val="002D12B4"/>
    <w:rsid w:val="002D6441"/>
    <w:rsid w:val="002E3A1F"/>
    <w:rsid w:val="002E44AB"/>
    <w:rsid w:val="002F6C18"/>
    <w:rsid w:val="002F7A29"/>
    <w:rsid w:val="00304F49"/>
    <w:rsid w:val="00305129"/>
    <w:rsid w:val="00310D22"/>
    <w:rsid w:val="00320AD1"/>
    <w:rsid w:val="00322401"/>
    <w:rsid w:val="003236C6"/>
    <w:rsid w:val="00323847"/>
    <w:rsid w:val="00325854"/>
    <w:rsid w:val="00330EB2"/>
    <w:rsid w:val="003312DE"/>
    <w:rsid w:val="00332D0B"/>
    <w:rsid w:val="003331A3"/>
    <w:rsid w:val="003332B7"/>
    <w:rsid w:val="003350C3"/>
    <w:rsid w:val="00340CEC"/>
    <w:rsid w:val="003429E7"/>
    <w:rsid w:val="003441A7"/>
    <w:rsid w:val="003471BE"/>
    <w:rsid w:val="00350B15"/>
    <w:rsid w:val="00352EA4"/>
    <w:rsid w:val="003609C8"/>
    <w:rsid w:val="00361133"/>
    <w:rsid w:val="003616FD"/>
    <w:rsid w:val="0036339B"/>
    <w:rsid w:val="003651E1"/>
    <w:rsid w:val="0036521C"/>
    <w:rsid w:val="003675E8"/>
    <w:rsid w:val="003739CC"/>
    <w:rsid w:val="0038111F"/>
    <w:rsid w:val="00382C2C"/>
    <w:rsid w:val="00383F00"/>
    <w:rsid w:val="00392E10"/>
    <w:rsid w:val="003A2043"/>
    <w:rsid w:val="003A5062"/>
    <w:rsid w:val="003A5210"/>
    <w:rsid w:val="003A5C91"/>
    <w:rsid w:val="003B07AA"/>
    <w:rsid w:val="003B2CB8"/>
    <w:rsid w:val="003B3870"/>
    <w:rsid w:val="003C4512"/>
    <w:rsid w:val="003C6F84"/>
    <w:rsid w:val="003D1831"/>
    <w:rsid w:val="003D3414"/>
    <w:rsid w:val="003E2740"/>
    <w:rsid w:val="003E518E"/>
    <w:rsid w:val="003E6339"/>
    <w:rsid w:val="004044D8"/>
    <w:rsid w:val="00410C1C"/>
    <w:rsid w:val="00411087"/>
    <w:rsid w:val="004118F1"/>
    <w:rsid w:val="0041256F"/>
    <w:rsid w:val="00417F6C"/>
    <w:rsid w:val="004206EB"/>
    <w:rsid w:val="004213E7"/>
    <w:rsid w:val="00425D51"/>
    <w:rsid w:val="00426599"/>
    <w:rsid w:val="004329E7"/>
    <w:rsid w:val="00432E33"/>
    <w:rsid w:val="00437441"/>
    <w:rsid w:val="0044117D"/>
    <w:rsid w:val="00447059"/>
    <w:rsid w:val="00447879"/>
    <w:rsid w:val="00451A84"/>
    <w:rsid w:val="004543D9"/>
    <w:rsid w:val="00456F29"/>
    <w:rsid w:val="00460701"/>
    <w:rsid w:val="00464B77"/>
    <w:rsid w:val="004702E7"/>
    <w:rsid w:val="004773D5"/>
    <w:rsid w:val="00481F2B"/>
    <w:rsid w:val="00482173"/>
    <w:rsid w:val="0048356D"/>
    <w:rsid w:val="0048566B"/>
    <w:rsid w:val="0049239D"/>
    <w:rsid w:val="004957A5"/>
    <w:rsid w:val="004A27D8"/>
    <w:rsid w:val="004A6A50"/>
    <w:rsid w:val="004A7307"/>
    <w:rsid w:val="004B2F72"/>
    <w:rsid w:val="004B619E"/>
    <w:rsid w:val="004C4117"/>
    <w:rsid w:val="004C4DC2"/>
    <w:rsid w:val="004C5C0A"/>
    <w:rsid w:val="004C6361"/>
    <w:rsid w:val="004C7366"/>
    <w:rsid w:val="004C7B35"/>
    <w:rsid w:val="004D0390"/>
    <w:rsid w:val="004D03BA"/>
    <w:rsid w:val="004D1CD7"/>
    <w:rsid w:val="004D496D"/>
    <w:rsid w:val="004E136F"/>
    <w:rsid w:val="004E7CBA"/>
    <w:rsid w:val="004F4072"/>
    <w:rsid w:val="004F4542"/>
    <w:rsid w:val="004F4F0E"/>
    <w:rsid w:val="004F57A4"/>
    <w:rsid w:val="004F740E"/>
    <w:rsid w:val="004F772B"/>
    <w:rsid w:val="005021BB"/>
    <w:rsid w:val="00502CEA"/>
    <w:rsid w:val="0050645F"/>
    <w:rsid w:val="00514B8F"/>
    <w:rsid w:val="00514F94"/>
    <w:rsid w:val="00520D6C"/>
    <w:rsid w:val="00522EE0"/>
    <w:rsid w:val="00524D98"/>
    <w:rsid w:val="00526339"/>
    <w:rsid w:val="00534C35"/>
    <w:rsid w:val="00537656"/>
    <w:rsid w:val="00542DCD"/>
    <w:rsid w:val="005440AF"/>
    <w:rsid w:val="00545A16"/>
    <w:rsid w:val="00546438"/>
    <w:rsid w:val="00547857"/>
    <w:rsid w:val="00552CFA"/>
    <w:rsid w:val="00553659"/>
    <w:rsid w:val="00556C8A"/>
    <w:rsid w:val="00557493"/>
    <w:rsid w:val="0056088E"/>
    <w:rsid w:val="0056643E"/>
    <w:rsid w:val="00571B45"/>
    <w:rsid w:val="005728AC"/>
    <w:rsid w:val="00572DC3"/>
    <w:rsid w:val="005819EE"/>
    <w:rsid w:val="00582A15"/>
    <w:rsid w:val="00583DAD"/>
    <w:rsid w:val="0058702B"/>
    <w:rsid w:val="00594C20"/>
    <w:rsid w:val="00594E6B"/>
    <w:rsid w:val="0059676C"/>
    <w:rsid w:val="00596782"/>
    <w:rsid w:val="005968AE"/>
    <w:rsid w:val="005A6023"/>
    <w:rsid w:val="005B372A"/>
    <w:rsid w:val="005B4D09"/>
    <w:rsid w:val="005C0B56"/>
    <w:rsid w:val="005C2BB7"/>
    <w:rsid w:val="005D19F5"/>
    <w:rsid w:val="005D6869"/>
    <w:rsid w:val="005F0A85"/>
    <w:rsid w:val="005F2FC9"/>
    <w:rsid w:val="005F39F2"/>
    <w:rsid w:val="005F7602"/>
    <w:rsid w:val="00604E89"/>
    <w:rsid w:val="00606FB2"/>
    <w:rsid w:val="006147AF"/>
    <w:rsid w:val="00617F3B"/>
    <w:rsid w:val="006243EF"/>
    <w:rsid w:val="00625903"/>
    <w:rsid w:val="00626A25"/>
    <w:rsid w:val="00627AFE"/>
    <w:rsid w:val="00633B33"/>
    <w:rsid w:val="00637613"/>
    <w:rsid w:val="00642124"/>
    <w:rsid w:val="006514C5"/>
    <w:rsid w:val="006530CE"/>
    <w:rsid w:val="00653C44"/>
    <w:rsid w:val="00655DE7"/>
    <w:rsid w:val="00667761"/>
    <w:rsid w:val="006702F5"/>
    <w:rsid w:val="00673FF6"/>
    <w:rsid w:val="00675879"/>
    <w:rsid w:val="00680E5B"/>
    <w:rsid w:val="00684522"/>
    <w:rsid w:val="0068678E"/>
    <w:rsid w:val="00686BB1"/>
    <w:rsid w:val="0069352E"/>
    <w:rsid w:val="006940B8"/>
    <w:rsid w:val="00694175"/>
    <w:rsid w:val="006A5490"/>
    <w:rsid w:val="006A70EE"/>
    <w:rsid w:val="006B3596"/>
    <w:rsid w:val="006B4ADF"/>
    <w:rsid w:val="006B4FC1"/>
    <w:rsid w:val="006B5E8B"/>
    <w:rsid w:val="006B6957"/>
    <w:rsid w:val="006B7DFE"/>
    <w:rsid w:val="006C0FC6"/>
    <w:rsid w:val="006C161E"/>
    <w:rsid w:val="006C7117"/>
    <w:rsid w:val="006D3292"/>
    <w:rsid w:val="006D5371"/>
    <w:rsid w:val="006D6886"/>
    <w:rsid w:val="006E2EE1"/>
    <w:rsid w:val="006E3BE5"/>
    <w:rsid w:val="006E3F45"/>
    <w:rsid w:val="006E52A3"/>
    <w:rsid w:val="006E5C8C"/>
    <w:rsid w:val="006E6309"/>
    <w:rsid w:val="006E7CCD"/>
    <w:rsid w:val="006F37E5"/>
    <w:rsid w:val="007024F8"/>
    <w:rsid w:val="00702D3A"/>
    <w:rsid w:val="00704648"/>
    <w:rsid w:val="00704673"/>
    <w:rsid w:val="00704957"/>
    <w:rsid w:val="00707DD7"/>
    <w:rsid w:val="007138F7"/>
    <w:rsid w:val="0071446A"/>
    <w:rsid w:val="00715407"/>
    <w:rsid w:val="00715465"/>
    <w:rsid w:val="007169DF"/>
    <w:rsid w:val="00717FDC"/>
    <w:rsid w:val="00727A00"/>
    <w:rsid w:val="00730AC5"/>
    <w:rsid w:val="00740E79"/>
    <w:rsid w:val="007449D5"/>
    <w:rsid w:val="007464D2"/>
    <w:rsid w:val="00747D20"/>
    <w:rsid w:val="00750863"/>
    <w:rsid w:val="007525A1"/>
    <w:rsid w:val="007534AF"/>
    <w:rsid w:val="00764E11"/>
    <w:rsid w:val="00765FD9"/>
    <w:rsid w:val="00766CCD"/>
    <w:rsid w:val="00770ACA"/>
    <w:rsid w:val="00774FA8"/>
    <w:rsid w:val="007757EC"/>
    <w:rsid w:val="0077732D"/>
    <w:rsid w:val="007900B1"/>
    <w:rsid w:val="00791325"/>
    <w:rsid w:val="00791721"/>
    <w:rsid w:val="00793ADF"/>
    <w:rsid w:val="0079453E"/>
    <w:rsid w:val="00794AEC"/>
    <w:rsid w:val="00794C42"/>
    <w:rsid w:val="00797628"/>
    <w:rsid w:val="007A2093"/>
    <w:rsid w:val="007A467E"/>
    <w:rsid w:val="007A4EFC"/>
    <w:rsid w:val="007B3991"/>
    <w:rsid w:val="007B6D74"/>
    <w:rsid w:val="007B6EA1"/>
    <w:rsid w:val="007B704D"/>
    <w:rsid w:val="007C053C"/>
    <w:rsid w:val="007C22A7"/>
    <w:rsid w:val="007C7243"/>
    <w:rsid w:val="007D0945"/>
    <w:rsid w:val="007D0BCD"/>
    <w:rsid w:val="007D3696"/>
    <w:rsid w:val="007E0D98"/>
    <w:rsid w:val="007E29C5"/>
    <w:rsid w:val="007E4848"/>
    <w:rsid w:val="007F08BF"/>
    <w:rsid w:val="007F40D0"/>
    <w:rsid w:val="007F439F"/>
    <w:rsid w:val="007F4AF6"/>
    <w:rsid w:val="00802FE5"/>
    <w:rsid w:val="008035D5"/>
    <w:rsid w:val="00804B82"/>
    <w:rsid w:val="00805E52"/>
    <w:rsid w:val="00812E2C"/>
    <w:rsid w:val="00817868"/>
    <w:rsid w:val="00822742"/>
    <w:rsid w:val="00823D45"/>
    <w:rsid w:val="00824FB4"/>
    <w:rsid w:val="008254DF"/>
    <w:rsid w:val="00827E4E"/>
    <w:rsid w:val="008309CA"/>
    <w:rsid w:val="00831320"/>
    <w:rsid w:val="00832F37"/>
    <w:rsid w:val="008339C6"/>
    <w:rsid w:val="00841732"/>
    <w:rsid w:val="00841AF8"/>
    <w:rsid w:val="00842CD0"/>
    <w:rsid w:val="00845254"/>
    <w:rsid w:val="00845529"/>
    <w:rsid w:val="00846301"/>
    <w:rsid w:val="00846788"/>
    <w:rsid w:val="0084690C"/>
    <w:rsid w:val="008479DB"/>
    <w:rsid w:val="00851290"/>
    <w:rsid w:val="00857CDF"/>
    <w:rsid w:val="0086273D"/>
    <w:rsid w:val="00864689"/>
    <w:rsid w:val="00867BB6"/>
    <w:rsid w:val="008704AE"/>
    <w:rsid w:val="00871245"/>
    <w:rsid w:val="00881556"/>
    <w:rsid w:val="00882322"/>
    <w:rsid w:val="00884905"/>
    <w:rsid w:val="008872CD"/>
    <w:rsid w:val="008915EB"/>
    <w:rsid w:val="00893C26"/>
    <w:rsid w:val="00894676"/>
    <w:rsid w:val="00895EB2"/>
    <w:rsid w:val="0089640D"/>
    <w:rsid w:val="008A0529"/>
    <w:rsid w:val="008B6753"/>
    <w:rsid w:val="008C7A76"/>
    <w:rsid w:val="008D02E9"/>
    <w:rsid w:val="008D2B49"/>
    <w:rsid w:val="008D3400"/>
    <w:rsid w:val="008D7458"/>
    <w:rsid w:val="008D757D"/>
    <w:rsid w:val="008E0437"/>
    <w:rsid w:val="008E4B16"/>
    <w:rsid w:val="008E5C67"/>
    <w:rsid w:val="008E74C9"/>
    <w:rsid w:val="008F2278"/>
    <w:rsid w:val="008F5A4D"/>
    <w:rsid w:val="00901343"/>
    <w:rsid w:val="00902B0F"/>
    <w:rsid w:val="00904B61"/>
    <w:rsid w:val="00906118"/>
    <w:rsid w:val="00916EE6"/>
    <w:rsid w:val="009219E8"/>
    <w:rsid w:val="0092201A"/>
    <w:rsid w:val="0092347D"/>
    <w:rsid w:val="00926E0A"/>
    <w:rsid w:val="00927A09"/>
    <w:rsid w:val="00927D6A"/>
    <w:rsid w:val="0093019E"/>
    <w:rsid w:val="009306DF"/>
    <w:rsid w:val="00932522"/>
    <w:rsid w:val="00932AC7"/>
    <w:rsid w:val="00932FDD"/>
    <w:rsid w:val="00943560"/>
    <w:rsid w:val="009442A9"/>
    <w:rsid w:val="00955BBD"/>
    <w:rsid w:val="00955FD4"/>
    <w:rsid w:val="0095772B"/>
    <w:rsid w:val="009600B8"/>
    <w:rsid w:val="00963585"/>
    <w:rsid w:val="00965D94"/>
    <w:rsid w:val="009664EF"/>
    <w:rsid w:val="0097345E"/>
    <w:rsid w:val="00983067"/>
    <w:rsid w:val="009851CF"/>
    <w:rsid w:val="0098523E"/>
    <w:rsid w:val="00987F11"/>
    <w:rsid w:val="00994102"/>
    <w:rsid w:val="00995909"/>
    <w:rsid w:val="00996059"/>
    <w:rsid w:val="00996A2D"/>
    <w:rsid w:val="009B5B4D"/>
    <w:rsid w:val="009C1574"/>
    <w:rsid w:val="009C15BA"/>
    <w:rsid w:val="009C5024"/>
    <w:rsid w:val="009C6954"/>
    <w:rsid w:val="009D32E2"/>
    <w:rsid w:val="009E0BF7"/>
    <w:rsid w:val="009E10A2"/>
    <w:rsid w:val="009E1E54"/>
    <w:rsid w:val="009E1E8F"/>
    <w:rsid w:val="009E3F9F"/>
    <w:rsid w:val="009E62F5"/>
    <w:rsid w:val="009F4F2C"/>
    <w:rsid w:val="00A00464"/>
    <w:rsid w:val="00A02434"/>
    <w:rsid w:val="00A0303F"/>
    <w:rsid w:val="00A03275"/>
    <w:rsid w:val="00A05832"/>
    <w:rsid w:val="00A077C4"/>
    <w:rsid w:val="00A10127"/>
    <w:rsid w:val="00A125CA"/>
    <w:rsid w:val="00A12940"/>
    <w:rsid w:val="00A153F4"/>
    <w:rsid w:val="00A17670"/>
    <w:rsid w:val="00A3127E"/>
    <w:rsid w:val="00A34876"/>
    <w:rsid w:val="00A35D97"/>
    <w:rsid w:val="00A36D30"/>
    <w:rsid w:val="00A37FF4"/>
    <w:rsid w:val="00A4008C"/>
    <w:rsid w:val="00A50AC4"/>
    <w:rsid w:val="00A54FDF"/>
    <w:rsid w:val="00A6236A"/>
    <w:rsid w:val="00A62BEB"/>
    <w:rsid w:val="00A65F28"/>
    <w:rsid w:val="00A7020C"/>
    <w:rsid w:val="00A75C78"/>
    <w:rsid w:val="00A84DF0"/>
    <w:rsid w:val="00A854E9"/>
    <w:rsid w:val="00A85D9D"/>
    <w:rsid w:val="00A860CA"/>
    <w:rsid w:val="00A913D4"/>
    <w:rsid w:val="00A941B6"/>
    <w:rsid w:val="00A96768"/>
    <w:rsid w:val="00A96772"/>
    <w:rsid w:val="00AA797A"/>
    <w:rsid w:val="00AB100C"/>
    <w:rsid w:val="00AB3455"/>
    <w:rsid w:val="00AB4922"/>
    <w:rsid w:val="00AB76E8"/>
    <w:rsid w:val="00AC537C"/>
    <w:rsid w:val="00AD15BA"/>
    <w:rsid w:val="00AD2627"/>
    <w:rsid w:val="00AE020F"/>
    <w:rsid w:val="00AE1674"/>
    <w:rsid w:val="00AE20F9"/>
    <w:rsid w:val="00AF7A3B"/>
    <w:rsid w:val="00B0033B"/>
    <w:rsid w:val="00B003DB"/>
    <w:rsid w:val="00B052B0"/>
    <w:rsid w:val="00B14CE3"/>
    <w:rsid w:val="00B200B3"/>
    <w:rsid w:val="00B20722"/>
    <w:rsid w:val="00B2559B"/>
    <w:rsid w:val="00B267CE"/>
    <w:rsid w:val="00B31A2A"/>
    <w:rsid w:val="00B352DB"/>
    <w:rsid w:val="00B368A7"/>
    <w:rsid w:val="00B37DC2"/>
    <w:rsid w:val="00B45462"/>
    <w:rsid w:val="00B4626F"/>
    <w:rsid w:val="00B504E7"/>
    <w:rsid w:val="00B5214D"/>
    <w:rsid w:val="00B53262"/>
    <w:rsid w:val="00B5503B"/>
    <w:rsid w:val="00B56279"/>
    <w:rsid w:val="00B61398"/>
    <w:rsid w:val="00B63B72"/>
    <w:rsid w:val="00B674A1"/>
    <w:rsid w:val="00B67520"/>
    <w:rsid w:val="00B72292"/>
    <w:rsid w:val="00B77888"/>
    <w:rsid w:val="00B85CC9"/>
    <w:rsid w:val="00B860BA"/>
    <w:rsid w:val="00B922D0"/>
    <w:rsid w:val="00B92F4C"/>
    <w:rsid w:val="00B95F2A"/>
    <w:rsid w:val="00B96A0A"/>
    <w:rsid w:val="00B97FAD"/>
    <w:rsid w:val="00BC04E0"/>
    <w:rsid w:val="00BC2604"/>
    <w:rsid w:val="00BC38A2"/>
    <w:rsid w:val="00BC6E30"/>
    <w:rsid w:val="00BC725F"/>
    <w:rsid w:val="00BD16AF"/>
    <w:rsid w:val="00BD231F"/>
    <w:rsid w:val="00BD2601"/>
    <w:rsid w:val="00BD42B7"/>
    <w:rsid w:val="00BE0227"/>
    <w:rsid w:val="00BE2348"/>
    <w:rsid w:val="00BE3FC3"/>
    <w:rsid w:val="00BE55F1"/>
    <w:rsid w:val="00BE5FC0"/>
    <w:rsid w:val="00BE65EC"/>
    <w:rsid w:val="00BF2FE7"/>
    <w:rsid w:val="00C02657"/>
    <w:rsid w:val="00C03246"/>
    <w:rsid w:val="00C07C78"/>
    <w:rsid w:val="00C122A4"/>
    <w:rsid w:val="00C14D92"/>
    <w:rsid w:val="00C158BA"/>
    <w:rsid w:val="00C16CCB"/>
    <w:rsid w:val="00C23D14"/>
    <w:rsid w:val="00C24A71"/>
    <w:rsid w:val="00C25413"/>
    <w:rsid w:val="00C258A0"/>
    <w:rsid w:val="00C25AA0"/>
    <w:rsid w:val="00C34DC8"/>
    <w:rsid w:val="00C41939"/>
    <w:rsid w:val="00C42EA0"/>
    <w:rsid w:val="00C52CFA"/>
    <w:rsid w:val="00C54DF9"/>
    <w:rsid w:val="00C60757"/>
    <w:rsid w:val="00C644E0"/>
    <w:rsid w:val="00C65F41"/>
    <w:rsid w:val="00C71103"/>
    <w:rsid w:val="00C7149F"/>
    <w:rsid w:val="00C80C21"/>
    <w:rsid w:val="00C824AD"/>
    <w:rsid w:val="00C8373F"/>
    <w:rsid w:val="00C85B16"/>
    <w:rsid w:val="00C86854"/>
    <w:rsid w:val="00C9254F"/>
    <w:rsid w:val="00CA3681"/>
    <w:rsid w:val="00CB10BB"/>
    <w:rsid w:val="00CB2964"/>
    <w:rsid w:val="00CB3B91"/>
    <w:rsid w:val="00CB59F3"/>
    <w:rsid w:val="00CB5F71"/>
    <w:rsid w:val="00CB6D15"/>
    <w:rsid w:val="00CB70C8"/>
    <w:rsid w:val="00CB79C9"/>
    <w:rsid w:val="00CC0728"/>
    <w:rsid w:val="00CC3C40"/>
    <w:rsid w:val="00CC53F7"/>
    <w:rsid w:val="00CC6394"/>
    <w:rsid w:val="00CC66E0"/>
    <w:rsid w:val="00CD62AC"/>
    <w:rsid w:val="00CD64FC"/>
    <w:rsid w:val="00CD69EF"/>
    <w:rsid w:val="00CD6BEC"/>
    <w:rsid w:val="00CE3211"/>
    <w:rsid w:val="00CE7E44"/>
    <w:rsid w:val="00CE7FB2"/>
    <w:rsid w:val="00CF34AC"/>
    <w:rsid w:val="00CF507B"/>
    <w:rsid w:val="00D03125"/>
    <w:rsid w:val="00D10532"/>
    <w:rsid w:val="00D11E77"/>
    <w:rsid w:val="00D12AC2"/>
    <w:rsid w:val="00D13402"/>
    <w:rsid w:val="00D1422A"/>
    <w:rsid w:val="00D14A82"/>
    <w:rsid w:val="00D257C8"/>
    <w:rsid w:val="00D264A0"/>
    <w:rsid w:val="00D32E80"/>
    <w:rsid w:val="00D34125"/>
    <w:rsid w:val="00D407CB"/>
    <w:rsid w:val="00D40DC5"/>
    <w:rsid w:val="00D41A21"/>
    <w:rsid w:val="00D4331F"/>
    <w:rsid w:val="00D436E6"/>
    <w:rsid w:val="00D46FFF"/>
    <w:rsid w:val="00D47A6F"/>
    <w:rsid w:val="00D513C8"/>
    <w:rsid w:val="00D52908"/>
    <w:rsid w:val="00D62BC4"/>
    <w:rsid w:val="00D6600C"/>
    <w:rsid w:val="00D73410"/>
    <w:rsid w:val="00D735A6"/>
    <w:rsid w:val="00D74A80"/>
    <w:rsid w:val="00D81820"/>
    <w:rsid w:val="00D819D1"/>
    <w:rsid w:val="00D825A7"/>
    <w:rsid w:val="00D83844"/>
    <w:rsid w:val="00D83C93"/>
    <w:rsid w:val="00D84FAD"/>
    <w:rsid w:val="00D874EB"/>
    <w:rsid w:val="00D92806"/>
    <w:rsid w:val="00D93F7A"/>
    <w:rsid w:val="00DA1929"/>
    <w:rsid w:val="00DA55AE"/>
    <w:rsid w:val="00DB4D08"/>
    <w:rsid w:val="00DB6AA6"/>
    <w:rsid w:val="00DB7030"/>
    <w:rsid w:val="00DC1B6C"/>
    <w:rsid w:val="00DC382C"/>
    <w:rsid w:val="00DC5399"/>
    <w:rsid w:val="00DC6AE1"/>
    <w:rsid w:val="00DC6B2E"/>
    <w:rsid w:val="00DD1897"/>
    <w:rsid w:val="00DD43C0"/>
    <w:rsid w:val="00DD453B"/>
    <w:rsid w:val="00DD5686"/>
    <w:rsid w:val="00DD5ED8"/>
    <w:rsid w:val="00DE5A3C"/>
    <w:rsid w:val="00DE65AD"/>
    <w:rsid w:val="00DF06A3"/>
    <w:rsid w:val="00DF72F4"/>
    <w:rsid w:val="00E0029B"/>
    <w:rsid w:val="00E00909"/>
    <w:rsid w:val="00E00C9E"/>
    <w:rsid w:val="00E01DD7"/>
    <w:rsid w:val="00E029FE"/>
    <w:rsid w:val="00E03765"/>
    <w:rsid w:val="00E04B24"/>
    <w:rsid w:val="00E11C21"/>
    <w:rsid w:val="00E126D9"/>
    <w:rsid w:val="00E13A9C"/>
    <w:rsid w:val="00E21BF1"/>
    <w:rsid w:val="00E23BFF"/>
    <w:rsid w:val="00E2454A"/>
    <w:rsid w:val="00E27F6A"/>
    <w:rsid w:val="00E312E7"/>
    <w:rsid w:val="00E32E7B"/>
    <w:rsid w:val="00E3323E"/>
    <w:rsid w:val="00E332F3"/>
    <w:rsid w:val="00E33473"/>
    <w:rsid w:val="00E34CB8"/>
    <w:rsid w:val="00E37B38"/>
    <w:rsid w:val="00E43633"/>
    <w:rsid w:val="00E43958"/>
    <w:rsid w:val="00E44300"/>
    <w:rsid w:val="00E44C81"/>
    <w:rsid w:val="00E45AA2"/>
    <w:rsid w:val="00E5130F"/>
    <w:rsid w:val="00E57340"/>
    <w:rsid w:val="00E63F6E"/>
    <w:rsid w:val="00E649B4"/>
    <w:rsid w:val="00E65611"/>
    <w:rsid w:val="00E66BBB"/>
    <w:rsid w:val="00E71A25"/>
    <w:rsid w:val="00E77745"/>
    <w:rsid w:val="00E779B7"/>
    <w:rsid w:val="00E81ED2"/>
    <w:rsid w:val="00E82D29"/>
    <w:rsid w:val="00E85C26"/>
    <w:rsid w:val="00E90B7C"/>
    <w:rsid w:val="00E9143C"/>
    <w:rsid w:val="00E9559B"/>
    <w:rsid w:val="00E955DD"/>
    <w:rsid w:val="00E961AC"/>
    <w:rsid w:val="00E969F6"/>
    <w:rsid w:val="00E96F58"/>
    <w:rsid w:val="00EA06FE"/>
    <w:rsid w:val="00EA1C58"/>
    <w:rsid w:val="00EA1EA8"/>
    <w:rsid w:val="00EA3337"/>
    <w:rsid w:val="00EA6BC1"/>
    <w:rsid w:val="00EB02EE"/>
    <w:rsid w:val="00EB502D"/>
    <w:rsid w:val="00EB60F2"/>
    <w:rsid w:val="00EB67E3"/>
    <w:rsid w:val="00EB7E78"/>
    <w:rsid w:val="00EC3E47"/>
    <w:rsid w:val="00EC4954"/>
    <w:rsid w:val="00EC5B69"/>
    <w:rsid w:val="00EC5CFC"/>
    <w:rsid w:val="00ED230F"/>
    <w:rsid w:val="00ED2E9F"/>
    <w:rsid w:val="00ED4BB5"/>
    <w:rsid w:val="00ED5C92"/>
    <w:rsid w:val="00ED7730"/>
    <w:rsid w:val="00EE02D6"/>
    <w:rsid w:val="00EE1414"/>
    <w:rsid w:val="00EE21BD"/>
    <w:rsid w:val="00EE45CE"/>
    <w:rsid w:val="00EF0DF9"/>
    <w:rsid w:val="00EF25F3"/>
    <w:rsid w:val="00EF34B7"/>
    <w:rsid w:val="00EF3A7F"/>
    <w:rsid w:val="00EF7CCF"/>
    <w:rsid w:val="00F01C72"/>
    <w:rsid w:val="00F04A82"/>
    <w:rsid w:val="00F04F41"/>
    <w:rsid w:val="00F105FE"/>
    <w:rsid w:val="00F1107F"/>
    <w:rsid w:val="00F233B2"/>
    <w:rsid w:val="00F2704B"/>
    <w:rsid w:val="00F27870"/>
    <w:rsid w:val="00F31F02"/>
    <w:rsid w:val="00F345F6"/>
    <w:rsid w:val="00F34C4A"/>
    <w:rsid w:val="00F35086"/>
    <w:rsid w:val="00F354DC"/>
    <w:rsid w:val="00F36559"/>
    <w:rsid w:val="00F36BC6"/>
    <w:rsid w:val="00F36BE7"/>
    <w:rsid w:val="00F37DDC"/>
    <w:rsid w:val="00F41A86"/>
    <w:rsid w:val="00F454E2"/>
    <w:rsid w:val="00F46458"/>
    <w:rsid w:val="00F47DC6"/>
    <w:rsid w:val="00F55D2B"/>
    <w:rsid w:val="00F57FC8"/>
    <w:rsid w:val="00F601B4"/>
    <w:rsid w:val="00F611F4"/>
    <w:rsid w:val="00F62A22"/>
    <w:rsid w:val="00F64204"/>
    <w:rsid w:val="00F65BB7"/>
    <w:rsid w:val="00F67178"/>
    <w:rsid w:val="00F76FD5"/>
    <w:rsid w:val="00F8277F"/>
    <w:rsid w:val="00F835EE"/>
    <w:rsid w:val="00F860F0"/>
    <w:rsid w:val="00F95AF4"/>
    <w:rsid w:val="00F96584"/>
    <w:rsid w:val="00F968FC"/>
    <w:rsid w:val="00FB4D26"/>
    <w:rsid w:val="00FB5F2E"/>
    <w:rsid w:val="00FB6C16"/>
    <w:rsid w:val="00FB74E7"/>
    <w:rsid w:val="00FC25F6"/>
    <w:rsid w:val="00FC5CB2"/>
    <w:rsid w:val="00FD7661"/>
    <w:rsid w:val="00FE17A4"/>
    <w:rsid w:val="00FE2AAA"/>
    <w:rsid w:val="00FE4A00"/>
    <w:rsid w:val="00FF0BDA"/>
    <w:rsid w:val="5DEDA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46420"/>
  <w15:docId w15:val="{8C0E9859-9DAE-4DEB-9EE6-A3F721EAC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3D183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D183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character" w:customStyle="1" w:styleId="Ninguno">
    <w:name w:val="Ninguno"/>
    <w:rsid w:val="00526339"/>
  </w:style>
  <w:style w:type="paragraph" w:customStyle="1" w:styleId="Cuerpo">
    <w:name w:val="Cuerpo"/>
    <w:rsid w:val="005263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uiPriority w:val="9"/>
    <w:rsid w:val="003D1831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3D1831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table" w:styleId="Tablaconcuadrcula">
    <w:name w:val="Table Grid"/>
    <w:basedOn w:val="Tablanormal"/>
    <w:uiPriority w:val="39"/>
    <w:rsid w:val="003D1831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erpoA">
    <w:name w:val="Cuerpo A"/>
    <w:rsid w:val="003D1831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Estiloimportado1">
    <w:name w:val="Estilo importado 1"/>
    <w:rsid w:val="003D1831"/>
    <w:pPr>
      <w:numPr>
        <w:numId w:val="1"/>
      </w:numPr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D1831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3D183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character" w:customStyle="1" w:styleId="TtuloCar">
    <w:name w:val="Título Car"/>
    <w:basedOn w:val="Fuentedeprrafopredeter"/>
    <w:link w:val="Ttulo"/>
    <w:uiPriority w:val="10"/>
    <w:rsid w:val="003D1831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paragraph" w:customStyle="1" w:styleId="Default">
    <w:name w:val="Default"/>
    <w:rsid w:val="003D1831"/>
    <w:pPr>
      <w:autoSpaceDE w:val="0"/>
      <w:autoSpaceDN w:val="0"/>
      <w:adjustRightInd w:val="0"/>
      <w:spacing w:after="0" w:line="240" w:lineRule="auto"/>
    </w:pPr>
    <w:rPr>
      <w:rFonts w:ascii="Conduit ITC" w:hAnsi="Conduit ITC" w:cs="Conduit ITC"/>
      <w:color w:val="000000"/>
      <w:sz w:val="24"/>
      <w:szCs w:val="24"/>
      <w:lang w:val="es-ES_tradnl"/>
    </w:rPr>
  </w:style>
  <w:style w:type="paragraph" w:customStyle="1" w:styleId="Pa101">
    <w:name w:val="Pa10+1"/>
    <w:basedOn w:val="Default"/>
    <w:next w:val="Default"/>
    <w:uiPriority w:val="99"/>
    <w:rsid w:val="003D1831"/>
    <w:pPr>
      <w:spacing w:line="221" w:lineRule="atLeast"/>
    </w:pPr>
    <w:rPr>
      <w:rFonts w:cstheme="minorBidi"/>
      <w:color w:val="auto"/>
    </w:rPr>
  </w:style>
  <w:style w:type="character" w:customStyle="1" w:styleId="A21">
    <w:name w:val="A2+1"/>
    <w:uiPriority w:val="99"/>
    <w:rsid w:val="003D1831"/>
    <w:rPr>
      <w:rFonts w:cs="Conduit ITC"/>
      <w:b/>
      <w:bCs/>
      <w:color w:val="211D1E"/>
      <w:sz w:val="22"/>
      <w:szCs w:val="22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3D1831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3D1831"/>
    <w:pPr>
      <w:tabs>
        <w:tab w:val="center" w:pos="4419"/>
        <w:tab w:val="right" w:pos="8838"/>
      </w:tabs>
      <w:spacing w:after="0" w:line="240" w:lineRule="auto"/>
    </w:pPr>
    <w:rPr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3D183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3D1831"/>
    <w:pPr>
      <w:tabs>
        <w:tab w:val="center" w:pos="4419"/>
        <w:tab w:val="right" w:pos="8838"/>
      </w:tabs>
      <w:spacing w:after="0" w:line="240" w:lineRule="auto"/>
    </w:pPr>
    <w:rPr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D1831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D1831"/>
    <w:rPr>
      <w:color w:val="808080"/>
    </w:rPr>
  </w:style>
  <w:style w:type="character" w:customStyle="1" w:styleId="Hyperlink0">
    <w:name w:val="Hyperlink.0"/>
    <w:basedOn w:val="Fuentedeprrafopredeter"/>
    <w:rsid w:val="003D1831"/>
    <w:rPr>
      <w:color w:val="0563C1"/>
      <w:u w:val="single" w:color="0563C1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Normal0">
    <w:name w:val="Normal0"/>
    <w:qFormat/>
    <w:rsid w:val="0092201A"/>
    <w:rPr>
      <w:rFonts w:ascii="Calibri" w:eastAsia="Calibri" w:hAnsi="Calibri" w:cs="Calibri"/>
      <w:lang w:val="es-MX" w:eastAsia="es-MX"/>
    </w:rPr>
  </w:style>
  <w:style w:type="paragraph" w:customStyle="1" w:styleId="Direccin">
    <w:name w:val="Dirección"/>
    <w:basedOn w:val="Normal"/>
    <w:qFormat/>
    <w:rsid w:val="00067164"/>
    <w:pPr>
      <w:widowControl w:val="0"/>
      <w:autoSpaceDE w:val="0"/>
      <w:autoSpaceDN w:val="0"/>
      <w:spacing w:after="0" w:line="312" w:lineRule="auto"/>
    </w:pPr>
    <w:rPr>
      <w:rFonts w:eastAsia="Arial" w:cs="Arial"/>
      <w:color w:val="231F20"/>
      <w:sz w:val="18"/>
      <w:szCs w:val="16"/>
      <w:lang w:val="es-ES" w:bidi="en-US"/>
    </w:rPr>
  </w:style>
  <w:style w:type="character" w:customStyle="1" w:styleId="apple-converted-space">
    <w:name w:val="apple-converted-space"/>
    <w:basedOn w:val="Fuentedeprrafopredeter"/>
    <w:rsid w:val="005478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65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3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85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64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hyperlink" Target="https://youtu.be/UoWCwaNBkBI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amedweb.com/la-importancia-los-carbohidratos-las-grasas-las-proteinas/" TargetMode="External"/><Relationship Id="rId14" Type="http://schemas.openxmlformats.org/officeDocument/2006/relationships/hyperlink" Target="https://es.slideshare.net/quimybiolcbt3toluca/triptofanito-en-la-clula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F4D055-2BA0-4D3D-8B4C-8E7289A3FF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2196</Words>
  <Characters>12084</Characters>
  <Application>Microsoft Office Word</Application>
  <DocSecurity>0</DocSecurity>
  <Lines>100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Marlenne Johvana Mendoza González</cp:lastModifiedBy>
  <cp:revision>4</cp:revision>
  <dcterms:created xsi:type="dcterms:W3CDTF">2021-01-17T06:16:00Z</dcterms:created>
  <dcterms:modified xsi:type="dcterms:W3CDTF">2021-01-17T06:20:00Z</dcterms:modified>
</cp:coreProperties>
</file>