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CB9F6" w14:textId="77777777" w:rsidR="005849DD" w:rsidRPr="000A69F1" w:rsidRDefault="005849DD" w:rsidP="005849D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A69F1">
        <w:rPr>
          <w:rFonts w:ascii="Montserrat" w:hAnsi="Montserrat" w:cstheme="minorBidi"/>
          <w:b/>
          <w:color w:val="000000" w:themeColor="text1"/>
          <w:kern w:val="24"/>
          <w:sz w:val="48"/>
          <w:szCs w:val="48"/>
        </w:rPr>
        <w:t>Jueves</w:t>
      </w:r>
    </w:p>
    <w:p w14:paraId="3B56F98B" w14:textId="77777777" w:rsidR="005849DD" w:rsidRPr="000A69F1" w:rsidRDefault="005849DD" w:rsidP="005849DD">
      <w:pPr>
        <w:pStyle w:val="NormalWeb"/>
        <w:spacing w:before="0" w:beforeAutospacing="0" w:after="0" w:afterAutospacing="0"/>
        <w:jc w:val="center"/>
        <w:rPr>
          <w:rFonts w:ascii="Montserrat" w:hAnsi="Montserrat" w:cstheme="minorBidi"/>
          <w:b/>
          <w:color w:val="000000" w:themeColor="text1"/>
          <w:kern w:val="24"/>
          <w:sz w:val="56"/>
          <w:szCs w:val="72"/>
        </w:rPr>
      </w:pPr>
      <w:r w:rsidRPr="000A69F1">
        <w:rPr>
          <w:rFonts w:ascii="Montserrat" w:hAnsi="Montserrat" w:cstheme="minorBidi"/>
          <w:b/>
          <w:color w:val="000000" w:themeColor="text1"/>
          <w:kern w:val="24"/>
          <w:sz w:val="56"/>
          <w:szCs w:val="72"/>
        </w:rPr>
        <w:t>28</w:t>
      </w:r>
    </w:p>
    <w:p w14:paraId="12B027FC" w14:textId="27F6C73D" w:rsidR="005849DD" w:rsidRPr="000A69F1" w:rsidRDefault="005849DD" w:rsidP="005849D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A69F1">
        <w:rPr>
          <w:rFonts w:ascii="Montserrat" w:hAnsi="Montserrat" w:cstheme="minorBidi"/>
          <w:b/>
          <w:color w:val="000000" w:themeColor="text1"/>
          <w:kern w:val="24"/>
          <w:sz w:val="48"/>
          <w:szCs w:val="48"/>
        </w:rPr>
        <w:t xml:space="preserve">de </w:t>
      </w:r>
      <w:proofErr w:type="gramStart"/>
      <w:r w:rsidR="00FE1D51">
        <w:rPr>
          <w:rFonts w:ascii="Montserrat" w:hAnsi="Montserrat" w:cstheme="minorBidi"/>
          <w:b/>
          <w:color w:val="000000" w:themeColor="text1"/>
          <w:kern w:val="24"/>
          <w:sz w:val="48"/>
          <w:szCs w:val="48"/>
        </w:rPr>
        <w:t>E</w:t>
      </w:r>
      <w:r w:rsidRPr="000A69F1">
        <w:rPr>
          <w:rFonts w:ascii="Montserrat" w:hAnsi="Montserrat" w:cstheme="minorBidi"/>
          <w:b/>
          <w:color w:val="000000" w:themeColor="text1"/>
          <w:kern w:val="24"/>
          <w:sz w:val="48"/>
          <w:szCs w:val="48"/>
        </w:rPr>
        <w:t>nero</w:t>
      </w:r>
      <w:proofErr w:type="gramEnd"/>
    </w:p>
    <w:p w14:paraId="0AFAA3E6" w14:textId="77777777" w:rsidR="005849DD" w:rsidRPr="000A69F1" w:rsidRDefault="005849DD" w:rsidP="005849DD">
      <w:pPr>
        <w:pStyle w:val="NormalWeb"/>
        <w:spacing w:before="0" w:beforeAutospacing="0" w:after="0" w:afterAutospacing="0"/>
        <w:jc w:val="center"/>
        <w:rPr>
          <w:rFonts w:ascii="Montserrat" w:hAnsi="Montserrat" w:cstheme="minorBidi"/>
          <w:color w:val="000000" w:themeColor="text1"/>
          <w:kern w:val="24"/>
          <w:sz w:val="48"/>
          <w:szCs w:val="62"/>
        </w:rPr>
      </w:pPr>
    </w:p>
    <w:p w14:paraId="4C6E6E9E" w14:textId="77777777" w:rsidR="005849DD" w:rsidRPr="000A69F1" w:rsidRDefault="005849DD" w:rsidP="005849D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A69F1">
        <w:rPr>
          <w:rFonts w:ascii="Montserrat" w:hAnsi="Montserrat" w:cstheme="minorBidi"/>
          <w:b/>
          <w:color w:val="000000" w:themeColor="text1"/>
          <w:kern w:val="24"/>
          <w:sz w:val="52"/>
          <w:szCs w:val="52"/>
        </w:rPr>
        <w:t>3° de Secundaria</w:t>
      </w:r>
    </w:p>
    <w:p w14:paraId="16BA6E0F" w14:textId="4AA89A32" w:rsidR="00CE7E44" w:rsidRPr="000A69F1" w:rsidRDefault="000A6163" w:rsidP="00794C42">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0A69F1">
        <w:rPr>
          <w:rFonts w:ascii="Montserrat" w:hAnsi="Montserrat" w:cstheme="minorBidi"/>
          <w:b/>
          <w:color w:val="000000" w:themeColor="text1"/>
          <w:kern w:val="24"/>
          <w:sz w:val="52"/>
          <w:szCs w:val="48"/>
        </w:rPr>
        <w:t>Lengua Materna</w:t>
      </w:r>
    </w:p>
    <w:p w14:paraId="091CE508" w14:textId="77777777" w:rsidR="00D6600C" w:rsidRPr="000A69F1" w:rsidRDefault="00D6600C" w:rsidP="00794C42">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5431D5C8" w14:textId="77777777" w:rsidR="00426B1C" w:rsidRPr="000A69F1" w:rsidRDefault="00426B1C" w:rsidP="00426B1C">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0A69F1">
        <w:rPr>
          <w:rFonts w:ascii="Montserrat" w:eastAsiaTheme="minorEastAsia" w:hAnsi="Montserrat"/>
          <w:i/>
          <w:color w:val="000000" w:themeColor="text1"/>
          <w:kern w:val="24"/>
          <w:sz w:val="48"/>
          <w:szCs w:val="48"/>
          <w:lang w:eastAsia="es-MX"/>
        </w:rPr>
        <w:t>De tiempos verbales y oraciones compuestas</w:t>
      </w:r>
    </w:p>
    <w:p w14:paraId="5903E5A4" w14:textId="77777777" w:rsidR="00CE7E44" w:rsidRPr="000A69F1" w:rsidRDefault="00CE7E44" w:rsidP="00794C42">
      <w:pPr>
        <w:pStyle w:val="NormalWeb"/>
        <w:spacing w:before="0" w:beforeAutospacing="0" w:after="0" w:afterAutospacing="0"/>
        <w:jc w:val="center"/>
        <w:rPr>
          <w:rFonts w:ascii="Montserrat" w:hAnsi="Montserrat" w:cstheme="minorBidi"/>
          <w:color w:val="000000" w:themeColor="text1"/>
          <w:kern w:val="24"/>
          <w:sz w:val="40"/>
          <w:szCs w:val="40"/>
        </w:rPr>
      </w:pPr>
    </w:p>
    <w:p w14:paraId="7D703E42" w14:textId="6FAE1B72" w:rsidR="00426B1C" w:rsidRPr="000A69F1" w:rsidRDefault="00B14CE3" w:rsidP="00426B1C">
      <w:pPr>
        <w:pStyle w:val="Default"/>
        <w:jc w:val="both"/>
        <w:rPr>
          <w:rFonts w:ascii="Montserrat" w:hAnsi="Montserrat" w:cs="Montserrat"/>
          <w:i/>
          <w:sz w:val="22"/>
          <w:szCs w:val="17"/>
          <w:lang w:val="es-MX"/>
        </w:rPr>
      </w:pPr>
      <w:r w:rsidRPr="000A69F1">
        <w:rPr>
          <w:rFonts w:ascii="Montserrat" w:eastAsia="Times New Roman" w:hAnsi="Montserrat" w:cs="Times New Roman"/>
          <w:b/>
          <w:bCs/>
          <w:i/>
          <w:lang w:val="es-MX" w:eastAsia="es-MX"/>
        </w:rPr>
        <w:t>Aprendizaje esperado:</w:t>
      </w:r>
      <w:r w:rsidR="00DE5732" w:rsidRPr="000A69F1">
        <w:rPr>
          <w:rFonts w:ascii="Montserrat" w:eastAsia="Times New Roman" w:hAnsi="Montserrat" w:cs="Times New Roman"/>
          <w:bCs/>
          <w:i/>
          <w:lang w:val="es-MX" w:eastAsia="es-MX"/>
        </w:rPr>
        <w:t xml:space="preserve"> </w:t>
      </w:r>
      <w:r w:rsidR="00426B1C" w:rsidRPr="000A69F1">
        <w:rPr>
          <w:rFonts w:ascii="Montserrat" w:hAnsi="Montserrat" w:cs="Montserrat"/>
          <w:i/>
          <w:sz w:val="22"/>
          <w:szCs w:val="17"/>
          <w:lang w:val="es-MX"/>
        </w:rPr>
        <w:t>Elabora informes de experimentos científicos utilizando adecuadamente el vocabulario técnico, los tiempos verbales y la concordancia sintáctica.</w:t>
      </w:r>
    </w:p>
    <w:p w14:paraId="055FE525" w14:textId="77777777" w:rsidR="00426B1C" w:rsidRPr="000A69F1" w:rsidRDefault="00426B1C" w:rsidP="00426B1C">
      <w:pPr>
        <w:pStyle w:val="Default"/>
        <w:jc w:val="both"/>
        <w:rPr>
          <w:rFonts w:ascii="Montserrat" w:hAnsi="Montserrat" w:cs="Montserrat"/>
          <w:i/>
          <w:sz w:val="22"/>
          <w:szCs w:val="17"/>
          <w:lang w:val="es-MX"/>
        </w:rPr>
      </w:pPr>
    </w:p>
    <w:p w14:paraId="058DA5B0" w14:textId="4AE67251" w:rsidR="00B14CE3" w:rsidRPr="000A69F1" w:rsidRDefault="00426B1C" w:rsidP="00426B1C">
      <w:pPr>
        <w:spacing w:after="0" w:line="240" w:lineRule="auto"/>
        <w:jc w:val="both"/>
        <w:textAlignment w:val="baseline"/>
        <w:rPr>
          <w:rFonts w:ascii="Montserrat" w:eastAsia="Times New Roman" w:hAnsi="Montserrat" w:cs="Times New Roman"/>
          <w:bCs/>
          <w:i/>
          <w:sz w:val="32"/>
          <w:lang w:eastAsia="es-MX"/>
        </w:rPr>
      </w:pPr>
      <w:r w:rsidRPr="000A69F1">
        <w:rPr>
          <w:rFonts w:ascii="Montserrat" w:hAnsi="Montserrat" w:cs="Montserrat"/>
          <w:b/>
          <w:bCs/>
          <w:i/>
          <w:color w:val="000000"/>
          <w:szCs w:val="17"/>
        </w:rPr>
        <w:t xml:space="preserve">Énfasis: </w:t>
      </w:r>
      <w:r w:rsidRPr="000A69F1">
        <w:rPr>
          <w:rFonts w:ascii="Montserrat" w:hAnsi="Montserrat" w:cs="Montserrat"/>
          <w:i/>
          <w:color w:val="000000"/>
          <w:szCs w:val="17"/>
        </w:rPr>
        <w:t>Analizar tiempos verbales en oraciones compuestas.</w:t>
      </w:r>
    </w:p>
    <w:p w14:paraId="6BD04F5B" w14:textId="12F9788F" w:rsidR="00B14CE3" w:rsidRPr="000A69F1" w:rsidRDefault="00B14CE3" w:rsidP="00FD7876">
      <w:pPr>
        <w:spacing w:after="0" w:line="240" w:lineRule="auto"/>
        <w:rPr>
          <w:rFonts w:ascii="Montserrat" w:eastAsia="Times New Roman" w:hAnsi="Montserrat" w:cs="Times New Roman"/>
          <w:bCs/>
          <w:sz w:val="24"/>
          <w:szCs w:val="24"/>
          <w:lang w:eastAsia="es-MX"/>
        </w:rPr>
      </w:pPr>
    </w:p>
    <w:p w14:paraId="0792B41C" w14:textId="77777777" w:rsidR="00FD7876" w:rsidRPr="000A69F1" w:rsidRDefault="00FD7876" w:rsidP="00FD7876">
      <w:pPr>
        <w:spacing w:after="0" w:line="240" w:lineRule="auto"/>
        <w:rPr>
          <w:rFonts w:ascii="Montserrat" w:eastAsia="Times New Roman" w:hAnsi="Montserrat" w:cs="Times New Roman"/>
          <w:bCs/>
          <w:sz w:val="24"/>
          <w:szCs w:val="24"/>
          <w:lang w:eastAsia="es-MX"/>
        </w:rPr>
      </w:pPr>
    </w:p>
    <w:p w14:paraId="31814BD9" w14:textId="1ECF5878" w:rsidR="00CE7E44" w:rsidRPr="000A69F1" w:rsidRDefault="00CE7E44"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0A69F1">
        <w:rPr>
          <w:rFonts w:ascii="Montserrat" w:eastAsia="Times New Roman" w:hAnsi="Montserrat" w:cs="Times New Roman"/>
          <w:b/>
          <w:bCs/>
          <w:sz w:val="28"/>
          <w:szCs w:val="24"/>
          <w:lang w:eastAsia="es-MX"/>
        </w:rPr>
        <w:t>¿Qué vamos</w:t>
      </w:r>
      <w:r w:rsidR="00515D40" w:rsidRPr="000A69F1">
        <w:rPr>
          <w:rFonts w:ascii="Montserrat" w:eastAsia="Times New Roman" w:hAnsi="Montserrat" w:cs="Times New Roman"/>
          <w:b/>
          <w:bCs/>
          <w:sz w:val="28"/>
          <w:szCs w:val="24"/>
          <w:lang w:eastAsia="es-MX"/>
        </w:rPr>
        <w:t xml:space="preserve"> a aprender?</w:t>
      </w:r>
    </w:p>
    <w:p w14:paraId="48478BFD" w14:textId="702B8738" w:rsidR="00CE7E44" w:rsidRPr="000A69F1" w:rsidRDefault="00CE7E44" w:rsidP="00AE2465">
      <w:pPr>
        <w:spacing w:after="0" w:line="240" w:lineRule="auto"/>
        <w:jc w:val="both"/>
        <w:rPr>
          <w:rFonts w:ascii="Montserrat" w:eastAsia="Arial" w:hAnsi="Montserrat" w:cs="Arial"/>
        </w:rPr>
      </w:pPr>
    </w:p>
    <w:p w14:paraId="75E8F809" w14:textId="2643FDF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Elaborar</w:t>
      </w:r>
      <w:r w:rsidR="006A3FCE">
        <w:rPr>
          <w:rFonts w:ascii="Montserrat" w:eastAsia="Times New Roman" w:hAnsi="Montserrat" w:cs="Times New Roman"/>
          <w:lang w:eastAsia="es-MX"/>
        </w:rPr>
        <w:t>á</w:t>
      </w:r>
      <w:r w:rsidRPr="000A69F1">
        <w:rPr>
          <w:rFonts w:ascii="Montserrat" w:eastAsia="Times New Roman" w:hAnsi="Montserrat" w:cs="Times New Roman"/>
          <w:lang w:eastAsia="es-MX"/>
        </w:rPr>
        <w:t>s informes de experimentos científicos utilizando adecuadamente el vocabulario técnico, los tiempos verbales y la concordancia sintáctica.</w:t>
      </w:r>
    </w:p>
    <w:p w14:paraId="61ECE065"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058056F3" w14:textId="5A44FA9A"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El propósito en el que centrarás tus actividades y análisis será: “Analizar tiempos verbales en oraciones compuestas”.</w:t>
      </w:r>
    </w:p>
    <w:p w14:paraId="234EC974" w14:textId="20932303"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6F38E6CC" w14:textId="166112BA"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 xml:space="preserve">Los materiales que vas a utilizar en esta sesión es tu cuaderno, bolígrafo y tu libro de texto </w:t>
      </w:r>
    </w:p>
    <w:p w14:paraId="74FB12F9"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5F13C5D4" w14:textId="4ABDCB89"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Se sugiere que, en la medida de lo posible, tomes notas y registres las dudas, inquietudes o dificultades que surjan durante el planteamiento de las actividades que realizarás.</w:t>
      </w:r>
    </w:p>
    <w:p w14:paraId="14993B19"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557CE2D5" w14:textId="7521AA9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lastRenderedPageBreak/>
        <w:t xml:space="preserve">Éstas las podrás resolver al consultar tu libro de texto o al reflexionar en torno a los retos que se propondrán antes de concluir esta sesión. </w:t>
      </w:r>
    </w:p>
    <w:p w14:paraId="3316DA6C"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74BFF9A6" w14:textId="77777777" w:rsidR="00310306" w:rsidRPr="000A69F1" w:rsidRDefault="00310306" w:rsidP="00DE41D6">
      <w:pPr>
        <w:spacing w:after="0" w:line="240" w:lineRule="auto"/>
        <w:ind w:right="-1"/>
        <w:jc w:val="both"/>
        <w:textAlignment w:val="baseline"/>
        <w:rPr>
          <w:rFonts w:ascii="Montserrat" w:eastAsia="Times New Roman" w:hAnsi="Montserrat" w:cs="Times New Roman"/>
          <w:lang w:eastAsia="es-MX"/>
        </w:rPr>
      </w:pPr>
    </w:p>
    <w:p w14:paraId="265B841C" w14:textId="45641C9D" w:rsidR="0069352E" w:rsidRPr="000A69F1" w:rsidRDefault="00515D40"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0A69F1">
        <w:rPr>
          <w:rFonts w:ascii="Montserrat" w:eastAsia="Times New Roman" w:hAnsi="Montserrat" w:cs="Times New Roman"/>
          <w:b/>
          <w:bCs/>
          <w:sz w:val="28"/>
          <w:szCs w:val="24"/>
          <w:lang w:eastAsia="es-MX"/>
        </w:rPr>
        <w:t>¿Qué hacemos?</w:t>
      </w:r>
    </w:p>
    <w:p w14:paraId="2CC9EE6C" w14:textId="74CFA36A" w:rsidR="0069352E" w:rsidRPr="000A69F1" w:rsidRDefault="0069352E" w:rsidP="00770878">
      <w:pPr>
        <w:spacing w:after="0" w:line="240" w:lineRule="auto"/>
        <w:jc w:val="both"/>
        <w:rPr>
          <w:rFonts w:ascii="Montserrat" w:eastAsia="Arial" w:hAnsi="Montserrat" w:cs="Arial"/>
        </w:rPr>
      </w:pPr>
    </w:p>
    <w:p w14:paraId="65D7CB81" w14:textId="411FB21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Reflexiona sobre la siguiente pregunta: ¿puedes usar los tiempos verbales como quieras?</w:t>
      </w:r>
    </w:p>
    <w:p w14:paraId="77FFFF1C" w14:textId="32EABE72"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0091BAA4" w14:textId="77777777" w:rsidR="00017682" w:rsidRPr="000A69F1" w:rsidRDefault="00017682" w:rsidP="00DE41D6">
      <w:pPr>
        <w:spacing w:after="0" w:line="240" w:lineRule="auto"/>
        <w:jc w:val="both"/>
        <w:rPr>
          <w:rFonts w:ascii="Montserrat" w:eastAsia="Arial" w:hAnsi="Montserrat" w:cs="Arial"/>
        </w:rPr>
      </w:pPr>
      <w:r w:rsidRPr="000A69F1">
        <w:rPr>
          <w:rFonts w:ascii="Montserrat" w:eastAsia="Arial" w:hAnsi="Montserrat" w:cs="Arial"/>
        </w:rPr>
        <w:t>Analiza el siguiente ejemplo:</w:t>
      </w:r>
    </w:p>
    <w:p w14:paraId="4E3CE721" w14:textId="77777777" w:rsidR="00017682" w:rsidRPr="000A69F1" w:rsidRDefault="00017682" w:rsidP="00DE41D6">
      <w:pPr>
        <w:spacing w:after="0" w:line="240" w:lineRule="auto"/>
        <w:jc w:val="both"/>
        <w:rPr>
          <w:rFonts w:ascii="Montserrat" w:eastAsia="Arial" w:hAnsi="Montserrat" w:cs="Arial"/>
        </w:rPr>
      </w:pPr>
    </w:p>
    <w:p w14:paraId="26A4F252" w14:textId="59D0DF83" w:rsidR="00DE41D6" w:rsidRPr="000A69F1" w:rsidRDefault="00017682" w:rsidP="005849DD">
      <w:pPr>
        <w:spacing w:after="0" w:line="240" w:lineRule="auto"/>
        <w:ind w:left="720"/>
        <w:jc w:val="both"/>
        <w:rPr>
          <w:rFonts w:ascii="Montserrat" w:eastAsia="Arial" w:hAnsi="Montserrat" w:cs="Arial"/>
          <w:i/>
        </w:rPr>
      </w:pPr>
      <w:r w:rsidRPr="000A69F1">
        <w:rPr>
          <w:rFonts w:ascii="Montserrat" w:eastAsia="Arial" w:hAnsi="Montserrat" w:cs="Arial"/>
          <w:i/>
        </w:rPr>
        <w:t>El otro día una chica</w:t>
      </w:r>
      <w:r w:rsidR="00DE41D6" w:rsidRPr="000A69F1">
        <w:rPr>
          <w:rFonts w:ascii="Montserrat" w:eastAsia="Arial" w:hAnsi="Montserrat" w:cs="Arial"/>
          <w:i/>
        </w:rPr>
        <w:t xml:space="preserve"> que estudia secundaria me pidió ayuda para revisar su informe de experimento científico.</w:t>
      </w:r>
    </w:p>
    <w:p w14:paraId="7298FD31" w14:textId="77777777" w:rsidR="00DE41D6" w:rsidRPr="000A69F1" w:rsidRDefault="00DE41D6" w:rsidP="005849DD">
      <w:pPr>
        <w:spacing w:after="0" w:line="240" w:lineRule="auto"/>
        <w:ind w:left="720"/>
        <w:jc w:val="both"/>
        <w:rPr>
          <w:rFonts w:ascii="Montserrat" w:eastAsia="Arial" w:hAnsi="Montserrat" w:cs="Arial"/>
          <w:i/>
        </w:rPr>
      </w:pPr>
    </w:p>
    <w:p w14:paraId="7358C9CC" w14:textId="77777777" w:rsidR="00DE41D6" w:rsidRPr="000A69F1" w:rsidRDefault="00DE41D6" w:rsidP="005849DD">
      <w:pPr>
        <w:spacing w:after="0" w:line="240" w:lineRule="auto"/>
        <w:ind w:left="720"/>
        <w:jc w:val="both"/>
        <w:rPr>
          <w:rFonts w:ascii="Montserrat" w:eastAsia="Arial" w:hAnsi="Montserrat" w:cs="Arial"/>
          <w:i/>
        </w:rPr>
      </w:pPr>
      <w:r w:rsidRPr="000A69F1">
        <w:rPr>
          <w:rFonts w:ascii="Montserrat" w:eastAsia="Arial" w:hAnsi="Montserrat" w:cs="Arial"/>
          <w:i/>
        </w:rPr>
        <w:t>El caso es que estaba leyendo con ella y me enseñó lo siguiente, que había escrito en la introducción.</w:t>
      </w:r>
    </w:p>
    <w:p w14:paraId="13C786F2" w14:textId="77777777" w:rsidR="00DE41D6" w:rsidRPr="000A69F1" w:rsidRDefault="00DE41D6" w:rsidP="005849DD">
      <w:pPr>
        <w:spacing w:after="0" w:line="240" w:lineRule="auto"/>
        <w:ind w:left="720"/>
        <w:jc w:val="both"/>
        <w:rPr>
          <w:rFonts w:ascii="Montserrat" w:eastAsia="Arial" w:hAnsi="Montserrat" w:cs="Arial"/>
          <w:i/>
        </w:rPr>
      </w:pPr>
    </w:p>
    <w:p w14:paraId="6890A683" w14:textId="67BA18FA" w:rsidR="00DE41D6" w:rsidRPr="000A69F1" w:rsidRDefault="00017682" w:rsidP="005849DD">
      <w:pPr>
        <w:spacing w:after="0" w:line="240" w:lineRule="auto"/>
        <w:ind w:left="720" w:right="-1"/>
        <w:jc w:val="both"/>
        <w:textAlignment w:val="baseline"/>
        <w:rPr>
          <w:rFonts w:ascii="Montserrat" w:eastAsia="Times New Roman" w:hAnsi="Montserrat" w:cs="Times New Roman"/>
          <w:i/>
          <w:lang w:eastAsia="es-MX"/>
        </w:rPr>
      </w:pPr>
      <w:r w:rsidRPr="000A69F1">
        <w:rPr>
          <w:rFonts w:ascii="Montserrat" w:eastAsia="Times New Roman" w:hAnsi="Montserrat" w:cs="Times New Roman"/>
          <w:i/>
          <w:lang w:eastAsia="es-MX"/>
        </w:rPr>
        <w:t>“</w:t>
      </w:r>
      <w:r w:rsidR="00DE41D6" w:rsidRPr="000A69F1">
        <w:rPr>
          <w:rFonts w:ascii="Montserrat" w:eastAsia="Times New Roman" w:hAnsi="Montserrat" w:cs="Times New Roman"/>
          <w:i/>
          <w:lang w:eastAsia="es-MX"/>
        </w:rPr>
        <w:t xml:space="preserve">Si </w:t>
      </w:r>
      <w:r w:rsidR="00DE41D6" w:rsidRPr="000A69F1">
        <w:rPr>
          <w:rFonts w:ascii="Montserrat" w:eastAsia="Times New Roman" w:hAnsi="Montserrat" w:cs="Times New Roman"/>
          <w:i/>
          <w:u w:val="single"/>
          <w:lang w:eastAsia="es-MX"/>
        </w:rPr>
        <w:t>queremos</w:t>
      </w:r>
      <w:r w:rsidR="00DE41D6" w:rsidRPr="000A69F1">
        <w:rPr>
          <w:rFonts w:ascii="Montserrat" w:eastAsia="Times New Roman" w:hAnsi="Montserrat" w:cs="Times New Roman"/>
          <w:i/>
          <w:lang w:eastAsia="es-MX"/>
        </w:rPr>
        <w:t xml:space="preserve"> planear una dieta para balancear la cantidad de energía que nos proporcionan los alimentos y la cantidad de energía que gastamos en las actividades diarias y el trabajo que realizamos, </w:t>
      </w:r>
      <w:r w:rsidR="00DE41D6" w:rsidRPr="000A69F1">
        <w:rPr>
          <w:rFonts w:ascii="Montserrat" w:eastAsia="Times New Roman" w:hAnsi="Montserrat" w:cs="Times New Roman"/>
          <w:i/>
          <w:u w:val="single"/>
          <w:lang w:eastAsia="es-MX"/>
        </w:rPr>
        <w:t>será</w:t>
      </w:r>
      <w:r w:rsidR="00DE41D6" w:rsidRPr="000A69F1">
        <w:rPr>
          <w:rFonts w:ascii="Montserrat" w:eastAsia="Times New Roman" w:hAnsi="Montserrat" w:cs="Times New Roman"/>
          <w:i/>
          <w:lang w:eastAsia="es-MX"/>
        </w:rPr>
        <w:t xml:space="preserve"> necesario conocer cuánta energía nos proporciona cierta cantidad de alimento.</w:t>
      </w:r>
    </w:p>
    <w:p w14:paraId="1050DD10" w14:textId="77777777" w:rsidR="00DE41D6" w:rsidRPr="000A69F1" w:rsidRDefault="00DE41D6" w:rsidP="00DE41D6">
      <w:pPr>
        <w:spacing w:after="0" w:line="240" w:lineRule="auto"/>
        <w:ind w:right="-1"/>
        <w:jc w:val="both"/>
        <w:textAlignment w:val="baseline"/>
        <w:rPr>
          <w:rFonts w:ascii="Montserrat" w:eastAsia="Times New Roman" w:hAnsi="Montserrat" w:cs="Times New Roman"/>
          <w:i/>
          <w:lang w:eastAsia="es-MX"/>
        </w:rPr>
      </w:pPr>
    </w:p>
    <w:p w14:paraId="093D70C1"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Sería mejor de la siguiente manera:</w:t>
      </w:r>
    </w:p>
    <w:p w14:paraId="151B4999"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52E32FDF"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Reemplazar el verbo “será” por “es”, para leer: “Si queremos […] es necesario.”</w:t>
      </w:r>
    </w:p>
    <w:p w14:paraId="70B06E2D"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3B7FB154"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¿Y por qué hacer el ajuste?</w:t>
      </w:r>
    </w:p>
    <w:p w14:paraId="2CC2BC75"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45C49F48"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 xml:space="preserve">El primer verbo, “queremos”, está en presente, y “será” está en futuro. Y como son dos oraciones que están relacionadas, es decir que son oraciones compuestas, tienen que ir en el mismo tiempo. </w:t>
      </w:r>
    </w:p>
    <w:p w14:paraId="231F71A3"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085743F3"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Al hablar o escribir puedes tener casos donde se pueden usar diferentes maneras para expresar lo mismo y todas pueden ser adecuadas. Justo como en el ejemplo.</w:t>
      </w:r>
    </w:p>
    <w:p w14:paraId="16D66A91"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3AC2F360" w14:textId="6671068A"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 xml:space="preserve">Si las dos formas están bien, </w:t>
      </w:r>
      <w:r w:rsidR="00017682" w:rsidRPr="000A69F1">
        <w:rPr>
          <w:rFonts w:ascii="Montserrat" w:eastAsia="Times New Roman" w:hAnsi="Montserrat" w:cs="Times New Roman"/>
          <w:lang w:eastAsia="es-MX"/>
        </w:rPr>
        <w:t>no quieren decir lo mismo.</w:t>
      </w:r>
    </w:p>
    <w:p w14:paraId="4ECEB280" w14:textId="77777777" w:rsidR="00017682" w:rsidRPr="000A69F1" w:rsidRDefault="00017682" w:rsidP="00DE41D6">
      <w:pPr>
        <w:spacing w:after="0" w:line="240" w:lineRule="auto"/>
        <w:ind w:right="-1"/>
        <w:jc w:val="both"/>
        <w:textAlignment w:val="baseline"/>
        <w:rPr>
          <w:rFonts w:ascii="Montserrat" w:eastAsia="Times New Roman" w:hAnsi="Montserrat" w:cs="Times New Roman"/>
          <w:lang w:eastAsia="es-MX"/>
        </w:rPr>
      </w:pPr>
    </w:p>
    <w:p w14:paraId="1990DD15" w14:textId="02101DB5"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En las dos oraciones se está usando el mismo verbo: “ser”. Sólo cambi</w:t>
      </w:r>
      <w:r w:rsidR="00017682" w:rsidRPr="000A69F1">
        <w:rPr>
          <w:rFonts w:ascii="Montserrat" w:eastAsia="Times New Roman" w:hAnsi="Montserrat" w:cs="Times New Roman"/>
          <w:lang w:eastAsia="es-MX"/>
        </w:rPr>
        <w:t>ó</w:t>
      </w:r>
      <w:r w:rsidRPr="000A69F1">
        <w:rPr>
          <w:rFonts w:ascii="Montserrat" w:eastAsia="Times New Roman" w:hAnsi="Montserrat" w:cs="Times New Roman"/>
          <w:lang w:eastAsia="es-MX"/>
        </w:rPr>
        <w:t xml:space="preserve"> el tiempo verbal. </w:t>
      </w:r>
    </w:p>
    <w:p w14:paraId="657E3C67"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36E02A17"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Ese cambio sutil genera un cambio de significado. Los especialistas de la lengua dicen que “todo cambio de forma lleva consigo un cambio de significado”.</w:t>
      </w:r>
    </w:p>
    <w:p w14:paraId="50BB72B2"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422BF54C" w14:textId="60F08033"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 xml:space="preserve">Quiere decir que, si </w:t>
      </w:r>
      <w:r w:rsidR="005849DD" w:rsidRPr="000A69F1">
        <w:rPr>
          <w:rFonts w:ascii="Montserrat" w:eastAsia="Times New Roman" w:hAnsi="Montserrat" w:cs="Times New Roman"/>
          <w:lang w:eastAsia="es-MX"/>
        </w:rPr>
        <w:t>cambias,</w:t>
      </w:r>
      <w:r w:rsidRPr="000A69F1">
        <w:rPr>
          <w:rFonts w:ascii="Montserrat" w:eastAsia="Times New Roman" w:hAnsi="Montserrat" w:cs="Times New Roman"/>
          <w:lang w:eastAsia="es-MX"/>
        </w:rPr>
        <w:t xml:space="preserve"> por ejemplo, el tiempo verbal o el orden en que están las palabras en una oración, el significado cambia, aunque uses las mismas palabras o dejes los mismos verbos. </w:t>
      </w:r>
    </w:p>
    <w:p w14:paraId="2B6E4E43"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41BD1829"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 xml:space="preserve">Observa la opción “Si queremos planear una dieta […] será necesario”. Y contrástala con la alternativa: “Si queremos planear una dieta […] es necesario”. </w:t>
      </w:r>
    </w:p>
    <w:p w14:paraId="0E54C31A"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64CD66A1"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 xml:space="preserve">Y el texto se encuentra en una introducción de un informe de experimento que se está redactando. </w:t>
      </w:r>
    </w:p>
    <w:p w14:paraId="36E71272"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59BB5EBA" w14:textId="1C984C5C"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 xml:space="preserve">En la primera se pone “será” porque aún no se hace el experimento, y en la segunda opción da la impresión de que </w:t>
      </w:r>
      <w:r w:rsidR="00A26172">
        <w:rPr>
          <w:rFonts w:ascii="Montserrat" w:eastAsia="Times New Roman" w:hAnsi="Montserrat" w:cs="Times New Roman"/>
          <w:lang w:eastAsia="es-MX"/>
        </w:rPr>
        <w:t xml:space="preserve">se </w:t>
      </w:r>
      <w:r w:rsidRPr="000A69F1">
        <w:rPr>
          <w:rFonts w:ascii="Montserrat" w:eastAsia="Times New Roman" w:hAnsi="Montserrat" w:cs="Times New Roman"/>
          <w:lang w:eastAsia="es-MX"/>
        </w:rPr>
        <w:t>plante</w:t>
      </w:r>
      <w:r w:rsidR="00A26172">
        <w:rPr>
          <w:rFonts w:ascii="Montserrat" w:eastAsia="Times New Roman" w:hAnsi="Montserrat" w:cs="Times New Roman"/>
          <w:lang w:eastAsia="es-MX"/>
        </w:rPr>
        <w:t>a</w:t>
      </w:r>
      <w:r w:rsidRPr="000A69F1">
        <w:rPr>
          <w:rFonts w:ascii="Montserrat" w:eastAsia="Times New Roman" w:hAnsi="Montserrat" w:cs="Times New Roman"/>
          <w:lang w:eastAsia="es-MX"/>
        </w:rPr>
        <w:t xml:space="preserve"> una necesidad. Es decir que el experimento </w:t>
      </w:r>
      <w:r w:rsidR="00017682" w:rsidRPr="000A69F1">
        <w:rPr>
          <w:rFonts w:ascii="Montserrat" w:eastAsia="Times New Roman" w:hAnsi="Montserrat" w:cs="Times New Roman"/>
          <w:lang w:eastAsia="es-MX"/>
        </w:rPr>
        <w:t>te</w:t>
      </w:r>
      <w:r w:rsidRPr="000A69F1">
        <w:rPr>
          <w:rFonts w:ascii="Montserrat" w:eastAsia="Times New Roman" w:hAnsi="Montserrat" w:cs="Times New Roman"/>
          <w:lang w:eastAsia="es-MX"/>
        </w:rPr>
        <w:t xml:space="preserve"> permitirá aclarar la suposición que tienes.</w:t>
      </w:r>
    </w:p>
    <w:p w14:paraId="042DF212"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71AC509D" w14:textId="097C9A08"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 xml:space="preserve">Aunque parecen idénticas las maneras de expresar el mismo hecho, en realidad </w:t>
      </w:r>
      <w:r w:rsidR="00017682" w:rsidRPr="000A69F1">
        <w:rPr>
          <w:rFonts w:ascii="Montserrat" w:eastAsia="Times New Roman" w:hAnsi="Montserrat" w:cs="Times New Roman"/>
          <w:lang w:eastAsia="es-MX"/>
        </w:rPr>
        <w:t xml:space="preserve">existen </w:t>
      </w:r>
      <w:r w:rsidRPr="000A69F1">
        <w:rPr>
          <w:rFonts w:ascii="Montserrat" w:eastAsia="Times New Roman" w:hAnsi="Montserrat" w:cs="Times New Roman"/>
          <w:lang w:eastAsia="es-MX"/>
        </w:rPr>
        <w:t>ligeras diferencias</w:t>
      </w:r>
    </w:p>
    <w:p w14:paraId="7A9D7A16"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0661A34B"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¿Cómo te ayuda eso a escribir mejor, por ejemplo, un informe de experimento científico?</w:t>
      </w:r>
    </w:p>
    <w:p w14:paraId="6AC22D1D"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71F218CF" w14:textId="04D16C89"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Pues te da más recursos para hacerlo y que se vuelva interesante. ¿Qué pasaría si en la panadería a la que siempre v</w:t>
      </w:r>
      <w:r w:rsidR="00D702A8" w:rsidRPr="000A69F1">
        <w:rPr>
          <w:rFonts w:ascii="Montserrat" w:eastAsia="Times New Roman" w:hAnsi="Montserrat" w:cs="Times New Roman"/>
          <w:lang w:eastAsia="es-MX"/>
        </w:rPr>
        <w:t xml:space="preserve">as sólo hubiera un tipo de pan? </w:t>
      </w:r>
      <w:r w:rsidRPr="000A69F1">
        <w:rPr>
          <w:rFonts w:ascii="Montserrat" w:eastAsia="Times New Roman" w:hAnsi="Montserrat" w:cs="Times New Roman"/>
          <w:lang w:eastAsia="es-MX"/>
        </w:rPr>
        <w:t>De seguro te aburriría y buscarías otra donde tuvieran más variedad.</w:t>
      </w:r>
    </w:p>
    <w:p w14:paraId="6FAEBE4C"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1DC7689E" w14:textId="31491883"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Lo mismo pasa con los textos. Cuando tienes más recursos para escribirlos, los vuelves más interesantes. Y para hacerlos más interesantes es necesario escrib</w:t>
      </w:r>
      <w:r w:rsidR="00D702A8" w:rsidRPr="000A69F1">
        <w:rPr>
          <w:rFonts w:ascii="Montserrat" w:eastAsia="Times New Roman" w:hAnsi="Montserrat" w:cs="Times New Roman"/>
          <w:lang w:eastAsia="es-MX"/>
        </w:rPr>
        <w:t>ir y pensar sobre lo que escribes</w:t>
      </w:r>
      <w:r w:rsidRPr="000A69F1">
        <w:rPr>
          <w:rFonts w:ascii="Montserrat" w:eastAsia="Times New Roman" w:hAnsi="Montserrat" w:cs="Times New Roman"/>
          <w:lang w:eastAsia="es-MX"/>
        </w:rPr>
        <w:t>.</w:t>
      </w:r>
    </w:p>
    <w:p w14:paraId="06052462"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0E5172CF"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 xml:space="preserve">Una oración compuesta es la unión de dos o más oraciones simples que se enlazan para expresar una descripción, argumento, explicación o conclusión y se les llama oraciones compuestas. </w:t>
      </w:r>
    </w:p>
    <w:p w14:paraId="65AE334F"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66F33BCF"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Este tipo de oraciones pueden utilizarse en casi todos los textos que redactas, así que también las localizas en los informes de experimentos.</w:t>
      </w:r>
    </w:p>
    <w:p w14:paraId="1C4A5370"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6A6F9DFE" w14:textId="2E674E0B"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 xml:space="preserve">Lee el siguiente ejemplo, en donde se realiza un experimento con el que </w:t>
      </w:r>
      <w:r w:rsidR="00456B38" w:rsidRPr="000A69F1">
        <w:rPr>
          <w:rFonts w:ascii="Montserrat" w:eastAsia="Times New Roman" w:hAnsi="Montserrat" w:cs="Times New Roman"/>
          <w:lang w:eastAsia="es-MX"/>
        </w:rPr>
        <w:t xml:space="preserve">se </w:t>
      </w:r>
      <w:r w:rsidRPr="000A69F1">
        <w:rPr>
          <w:rFonts w:ascii="Montserrat" w:eastAsia="Times New Roman" w:hAnsi="Montserrat" w:cs="Times New Roman"/>
          <w:lang w:eastAsia="es-MX"/>
        </w:rPr>
        <w:t xml:space="preserve">quiere demostrar cómo el cigarro daña los pulmones. </w:t>
      </w:r>
    </w:p>
    <w:p w14:paraId="4C29BFBB" w14:textId="78AD4A90" w:rsidR="00456B38" w:rsidRPr="000A69F1" w:rsidRDefault="00456B38" w:rsidP="00DE41D6">
      <w:pPr>
        <w:spacing w:after="0" w:line="240" w:lineRule="auto"/>
        <w:ind w:right="-1"/>
        <w:jc w:val="both"/>
        <w:textAlignment w:val="baseline"/>
        <w:rPr>
          <w:rFonts w:ascii="Montserrat" w:eastAsia="Times New Roman" w:hAnsi="Montserrat" w:cs="Times New Roman"/>
          <w:lang w:eastAsia="es-MX"/>
        </w:rPr>
      </w:pPr>
    </w:p>
    <w:p w14:paraId="2B126A27" w14:textId="68749F21" w:rsidR="00456B38" w:rsidRPr="005849DD" w:rsidRDefault="00456B38" w:rsidP="00DE41D6">
      <w:pPr>
        <w:spacing w:after="0" w:line="240" w:lineRule="auto"/>
        <w:ind w:right="-1"/>
        <w:jc w:val="both"/>
        <w:textAlignment w:val="baseline"/>
        <w:rPr>
          <w:rFonts w:ascii="Montserrat" w:eastAsia="Times New Roman" w:hAnsi="Montserrat" w:cs="Times New Roman"/>
          <w:b/>
          <w:bCs/>
          <w:u w:val="single"/>
          <w:lang w:eastAsia="es-MX"/>
        </w:rPr>
      </w:pPr>
      <w:r w:rsidRPr="005849DD">
        <w:rPr>
          <w:rFonts w:ascii="Montserrat" w:eastAsia="Times New Roman" w:hAnsi="Montserrat" w:cs="Times New Roman"/>
          <w:b/>
          <w:bCs/>
          <w:u w:val="single"/>
          <w:lang w:eastAsia="es-MX"/>
        </w:rPr>
        <w:t>Objetivos:</w:t>
      </w:r>
    </w:p>
    <w:p w14:paraId="570CFCDA"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284D2065" w14:textId="77777777" w:rsidR="00DE41D6" w:rsidRPr="000A69F1" w:rsidRDefault="00DE41D6" w:rsidP="005849DD">
      <w:pPr>
        <w:spacing w:after="0" w:line="240" w:lineRule="auto"/>
        <w:ind w:left="720"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“Con este informe se darán cuenta de que el humo del cigarro es nocivo para la salud, ya que contiene muchas sustancias tóxicas, algunas venenosas, que contaminan el ambiente”</w:t>
      </w:r>
    </w:p>
    <w:p w14:paraId="31E09D6E"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11045D88" w14:textId="39BB1A40" w:rsidR="00DE41D6" w:rsidRPr="005849DD" w:rsidRDefault="00456B38" w:rsidP="00DE41D6">
      <w:pPr>
        <w:spacing w:after="0" w:line="240" w:lineRule="auto"/>
        <w:ind w:right="-1"/>
        <w:jc w:val="both"/>
        <w:textAlignment w:val="baseline"/>
        <w:rPr>
          <w:rFonts w:ascii="Montserrat" w:eastAsia="Times New Roman" w:hAnsi="Montserrat" w:cs="Times New Roman"/>
          <w:b/>
          <w:bCs/>
          <w:u w:val="single"/>
          <w:lang w:eastAsia="es-MX"/>
        </w:rPr>
      </w:pPr>
      <w:r w:rsidRPr="005849DD">
        <w:rPr>
          <w:rFonts w:ascii="Montserrat" w:eastAsia="Times New Roman" w:hAnsi="Montserrat" w:cs="Times New Roman"/>
          <w:b/>
          <w:bCs/>
          <w:u w:val="single"/>
          <w:lang w:eastAsia="es-MX"/>
        </w:rPr>
        <w:t>Verbos señalados:</w:t>
      </w:r>
    </w:p>
    <w:p w14:paraId="6F84D257"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55864CB0" w14:textId="77777777" w:rsidR="00DE41D6" w:rsidRPr="000A69F1" w:rsidRDefault="00DE41D6" w:rsidP="005849DD">
      <w:pPr>
        <w:spacing w:after="0" w:line="240" w:lineRule="auto"/>
        <w:ind w:left="720"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 xml:space="preserve">El párrafo que conforma parte de los objetivos tiene cuatro verbos: “darán”, “es”, “contiene” y “contaminan”. Por tanto, es una oración compuesta. En una oración </w:t>
      </w:r>
      <w:r w:rsidRPr="000A69F1">
        <w:rPr>
          <w:rFonts w:ascii="Montserrat" w:eastAsia="Times New Roman" w:hAnsi="Montserrat" w:cs="Times New Roman"/>
          <w:lang w:eastAsia="es-MX"/>
        </w:rPr>
        <w:lastRenderedPageBreak/>
        <w:t>compuesta hay dos oraciones o más que se enlazan mediante nexos o signos de puntuación.</w:t>
      </w:r>
    </w:p>
    <w:p w14:paraId="1C38EA29"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526717A3" w14:textId="1CB334C5"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Todo</w:t>
      </w:r>
      <w:r w:rsidR="00456B38" w:rsidRPr="000A69F1">
        <w:rPr>
          <w:rFonts w:ascii="Montserrat" w:eastAsia="Times New Roman" w:hAnsi="Montserrat" w:cs="Times New Roman"/>
          <w:lang w:eastAsia="es-MX"/>
        </w:rPr>
        <w:t xml:space="preserve">s los verbos están conjugados, y no </w:t>
      </w:r>
      <w:r w:rsidRPr="000A69F1">
        <w:rPr>
          <w:rFonts w:ascii="Montserrat" w:eastAsia="Times New Roman" w:hAnsi="Montserrat" w:cs="Times New Roman"/>
          <w:lang w:eastAsia="es-MX"/>
        </w:rPr>
        <w:t>sólo hay oraciones c</w:t>
      </w:r>
      <w:r w:rsidR="00456B38" w:rsidRPr="000A69F1">
        <w:rPr>
          <w:rFonts w:ascii="Montserrat" w:eastAsia="Times New Roman" w:hAnsi="Montserrat" w:cs="Times New Roman"/>
          <w:lang w:eastAsia="es-MX"/>
        </w:rPr>
        <w:t>ompuestas con verbos conjugados, t</w:t>
      </w:r>
      <w:r w:rsidRPr="000A69F1">
        <w:rPr>
          <w:rFonts w:ascii="Montserrat" w:eastAsia="Times New Roman" w:hAnsi="Montserrat" w:cs="Times New Roman"/>
          <w:lang w:eastAsia="es-MX"/>
        </w:rPr>
        <w:t>ambién puedes tener oraciones compuestas con verbos en infinitivo, gerundio e incluso participio, a</w:t>
      </w:r>
      <w:r w:rsidR="00456B38" w:rsidRPr="000A69F1">
        <w:rPr>
          <w:rFonts w:ascii="Montserrat" w:eastAsia="Times New Roman" w:hAnsi="Montserrat" w:cs="Times New Roman"/>
          <w:lang w:eastAsia="es-MX"/>
        </w:rPr>
        <w:t>unque en esta sesión te centrará</w:t>
      </w:r>
      <w:r w:rsidRPr="000A69F1">
        <w:rPr>
          <w:rFonts w:ascii="Montserrat" w:eastAsia="Times New Roman" w:hAnsi="Montserrat" w:cs="Times New Roman"/>
          <w:lang w:eastAsia="es-MX"/>
        </w:rPr>
        <w:t>s en las que tienen verbo</w:t>
      </w:r>
      <w:r w:rsidR="00456B38" w:rsidRPr="000A69F1">
        <w:rPr>
          <w:rFonts w:ascii="Montserrat" w:eastAsia="Times New Roman" w:hAnsi="Montserrat" w:cs="Times New Roman"/>
          <w:lang w:eastAsia="es-MX"/>
        </w:rPr>
        <w:t xml:space="preserve"> conjugado, porque son las que </w:t>
      </w:r>
      <w:r w:rsidRPr="000A69F1">
        <w:rPr>
          <w:rFonts w:ascii="Montserrat" w:eastAsia="Times New Roman" w:hAnsi="Montserrat" w:cs="Times New Roman"/>
          <w:lang w:eastAsia="es-MX"/>
        </w:rPr>
        <w:t>muestran la relación entre los tiempos verbales.</w:t>
      </w:r>
    </w:p>
    <w:p w14:paraId="5802BB88"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1FCF243D" w14:textId="14CAB805"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 xml:space="preserve">El español tiene múltiples conjugaciones. </w:t>
      </w:r>
      <w:r w:rsidR="002E2415" w:rsidRPr="000A69F1">
        <w:rPr>
          <w:rFonts w:ascii="Montserrat" w:eastAsia="Times New Roman" w:hAnsi="Montserrat" w:cs="Times New Roman"/>
          <w:lang w:eastAsia="es-MX"/>
        </w:rPr>
        <w:t xml:space="preserve">¿Has escuchado </w:t>
      </w:r>
      <w:r w:rsidRPr="000A69F1">
        <w:rPr>
          <w:rFonts w:ascii="Montserrat" w:eastAsia="Times New Roman" w:hAnsi="Montserrat" w:cs="Times New Roman"/>
          <w:lang w:eastAsia="es-MX"/>
        </w:rPr>
        <w:t>eso de pretérito pluscuamperfecto?</w:t>
      </w:r>
    </w:p>
    <w:p w14:paraId="68ADF659"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7C542EAD" w14:textId="13BE6E82"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 xml:space="preserve">La conjugación verbal del español es amplia. El español cuenta con </w:t>
      </w:r>
      <w:r w:rsidR="002B5A54" w:rsidRPr="000A69F1">
        <w:rPr>
          <w:rFonts w:ascii="Montserrat" w:eastAsia="Times New Roman" w:hAnsi="Montserrat" w:cs="Times New Roman"/>
          <w:lang w:eastAsia="es-MX"/>
        </w:rPr>
        <w:t xml:space="preserve">tres modos verbales, que </w:t>
      </w:r>
      <w:r w:rsidRPr="000A69F1">
        <w:rPr>
          <w:rFonts w:ascii="Montserrat" w:eastAsia="Times New Roman" w:hAnsi="Montserrat" w:cs="Times New Roman"/>
          <w:lang w:eastAsia="es-MX"/>
        </w:rPr>
        <w:t xml:space="preserve">indican la actitud del usuario ante lo expresado. Cada modo posee distintos tiempos, para nombrarlos, se emplean dos nomenclaturas o estilos: uno llamado terminología académica, que es la que emplean las Academias de la Lengua Española en sus obras, y otro, que popularizó el poeta, filólogo y político venezolano Andrés Bello en </w:t>
      </w:r>
      <w:r w:rsidR="00DD5883">
        <w:rPr>
          <w:rFonts w:ascii="Montserrat" w:eastAsia="Times New Roman" w:hAnsi="Montserrat" w:cs="Times New Roman"/>
          <w:lang w:eastAsia="es-MX"/>
        </w:rPr>
        <w:t>“</w:t>
      </w:r>
      <w:r w:rsidRPr="000A69F1">
        <w:rPr>
          <w:rFonts w:ascii="Montserrat" w:eastAsia="Times New Roman" w:hAnsi="Montserrat" w:cs="Times New Roman"/>
          <w:lang w:eastAsia="es-MX"/>
        </w:rPr>
        <w:t>Gramática de la lengua castellana destinada al uso de los americanos</w:t>
      </w:r>
      <w:r w:rsidR="00DD5883">
        <w:rPr>
          <w:rFonts w:ascii="Montserrat" w:eastAsia="Times New Roman" w:hAnsi="Montserrat" w:cs="Times New Roman"/>
          <w:lang w:eastAsia="es-MX"/>
        </w:rPr>
        <w:t>”</w:t>
      </w:r>
      <w:r w:rsidRPr="000A69F1">
        <w:rPr>
          <w:rFonts w:ascii="Montserrat" w:eastAsia="Times New Roman" w:hAnsi="Montserrat" w:cs="Times New Roman"/>
          <w:lang w:eastAsia="es-MX"/>
        </w:rPr>
        <w:t>, escrita en 1847, obra aún imprescindible en los estudios sobre la lengua española.</w:t>
      </w:r>
    </w:p>
    <w:p w14:paraId="448F90FE"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52BA3AB6"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En el modo indicativo hay un total de 10 tiempos: cinco simples: presente, pretérito imperfecto o copretérito, pretérito perfecto simple o pretérito, futuro simple o futuro y condicional simple o pospretérito. Los tiempos compuestos del indicativo son el pretérito perfecto compuesto o antepresente, el pretérito pluscuamperfecto o antecopretérito, el pretérito anterior o antepretérito, el futuro compuesto o antefuturo, y el condicional compuesto o antepospretérito.</w:t>
      </w:r>
    </w:p>
    <w:p w14:paraId="4D6B3B2C"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25C9E5C5"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 xml:space="preserve">En el modo subjuntivo, por su parte, hay seis tiempos, tres de ellos son simples: presente, pretérito imperfecto o pretérito, y futuro simple o futuro. Por su parte, los tiempos compuestos son pretérito perfecto compuesto o antepresente, pretérito pluscuamperfecto o antepretérito, y futuro compuesto o antefuturo. </w:t>
      </w:r>
    </w:p>
    <w:p w14:paraId="4D8087CA"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56E62653"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Finalmente, el modo imperativo sólo se usa en tiempo presente.</w:t>
      </w:r>
    </w:p>
    <w:p w14:paraId="5659251A"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34F14650"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 xml:space="preserve">Son tres modos y un total de 17 tiempos verbales. </w:t>
      </w:r>
    </w:p>
    <w:p w14:paraId="27234C2C"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102DF70C"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 xml:space="preserve">Aunque no se usan todos al escribir informes de experimentos, algunos porque de por sí son muy escasos, como los futuros simple y compuesto de subjuntivo o el pretérito anterior de indicativo. </w:t>
      </w:r>
    </w:p>
    <w:p w14:paraId="4E6B50A4"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6A5DBCC8" w14:textId="0A43F460" w:rsidR="00DE41D6" w:rsidRPr="000A69F1" w:rsidRDefault="00CE319A"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E</w:t>
      </w:r>
      <w:r w:rsidR="00DE41D6" w:rsidRPr="000A69F1">
        <w:rPr>
          <w:rFonts w:ascii="Montserrat" w:eastAsia="Times New Roman" w:hAnsi="Montserrat" w:cs="Times New Roman"/>
          <w:lang w:eastAsia="es-MX"/>
        </w:rPr>
        <w:t xml:space="preserve">ntonces </w:t>
      </w:r>
      <w:r w:rsidRPr="000A69F1">
        <w:rPr>
          <w:rFonts w:ascii="Montserrat" w:eastAsia="Times New Roman" w:hAnsi="Montserrat" w:cs="Times New Roman"/>
          <w:lang w:eastAsia="es-MX"/>
        </w:rPr>
        <w:t>debes</w:t>
      </w:r>
      <w:r w:rsidR="00DE41D6" w:rsidRPr="000A69F1">
        <w:rPr>
          <w:rFonts w:ascii="Montserrat" w:eastAsia="Times New Roman" w:hAnsi="Montserrat" w:cs="Times New Roman"/>
          <w:lang w:eastAsia="es-MX"/>
        </w:rPr>
        <w:t xml:space="preserve"> usar la terminología académica pa</w:t>
      </w:r>
      <w:r w:rsidRPr="000A69F1">
        <w:rPr>
          <w:rFonts w:ascii="Montserrat" w:eastAsia="Times New Roman" w:hAnsi="Montserrat" w:cs="Times New Roman"/>
          <w:lang w:eastAsia="es-MX"/>
        </w:rPr>
        <w:t xml:space="preserve">ra llamar los tiempos verbales y se </w:t>
      </w:r>
      <w:r w:rsidR="00DE41D6" w:rsidRPr="000A69F1">
        <w:rPr>
          <w:rFonts w:ascii="Montserrat" w:eastAsia="Times New Roman" w:hAnsi="Montserrat" w:cs="Times New Roman"/>
          <w:lang w:eastAsia="es-MX"/>
        </w:rPr>
        <w:t xml:space="preserve">puede usar tanto la terminología académica como la de Andrés Bello. En esta sesión seguirás la primera, pero cualquiera de ellas es </w:t>
      </w:r>
      <w:proofErr w:type="gramStart"/>
      <w:r w:rsidR="00DE41D6" w:rsidRPr="000A69F1">
        <w:rPr>
          <w:rFonts w:ascii="Montserrat" w:eastAsia="Times New Roman" w:hAnsi="Montserrat" w:cs="Times New Roman"/>
          <w:lang w:eastAsia="es-MX"/>
        </w:rPr>
        <w:t>adecuad</w:t>
      </w:r>
      <w:r w:rsidR="00DD5883">
        <w:rPr>
          <w:rFonts w:ascii="Montserrat" w:eastAsia="Times New Roman" w:hAnsi="Montserrat" w:cs="Times New Roman"/>
          <w:lang w:eastAsia="es-MX"/>
        </w:rPr>
        <w:t>a</w:t>
      </w:r>
      <w:proofErr w:type="gramEnd"/>
      <w:r w:rsidR="00DE41D6" w:rsidRPr="000A69F1">
        <w:rPr>
          <w:rFonts w:ascii="Montserrat" w:eastAsia="Times New Roman" w:hAnsi="Montserrat" w:cs="Times New Roman"/>
          <w:lang w:eastAsia="es-MX"/>
        </w:rPr>
        <w:t>, siempre y cuando se utilice de forma consistente.</w:t>
      </w:r>
    </w:p>
    <w:p w14:paraId="292041CA"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18850698" w14:textId="2EB7362B"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lastRenderedPageBreak/>
        <w:t xml:space="preserve">Las </w:t>
      </w:r>
      <w:r w:rsidR="00CE319A" w:rsidRPr="000A69F1">
        <w:rPr>
          <w:rFonts w:ascii="Montserrat" w:eastAsia="Times New Roman" w:hAnsi="Montserrat" w:cs="Times New Roman"/>
          <w:lang w:eastAsia="es-MX"/>
        </w:rPr>
        <w:t xml:space="preserve">oraciones compuestas en los informes de experimentos científicos las </w:t>
      </w:r>
      <w:r w:rsidRPr="000A69F1">
        <w:rPr>
          <w:rFonts w:ascii="Montserrat" w:eastAsia="Times New Roman" w:hAnsi="Montserrat" w:cs="Times New Roman"/>
          <w:lang w:eastAsia="es-MX"/>
        </w:rPr>
        <w:t>encontrar</w:t>
      </w:r>
      <w:r w:rsidR="00CE319A" w:rsidRPr="000A69F1">
        <w:rPr>
          <w:rFonts w:ascii="Montserrat" w:eastAsia="Times New Roman" w:hAnsi="Montserrat" w:cs="Times New Roman"/>
          <w:lang w:eastAsia="es-MX"/>
        </w:rPr>
        <w:t>ás</w:t>
      </w:r>
      <w:r w:rsidRPr="000A69F1">
        <w:rPr>
          <w:rFonts w:ascii="Montserrat" w:eastAsia="Times New Roman" w:hAnsi="Montserrat" w:cs="Times New Roman"/>
          <w:lang w:eastAsia="es-MX"/>
        </w:rPr>
        <w:t xml:space="preserve"> donde necesites describir una situación, explicar un procedimiento, plantear hipótesis o dar argumentos.</w:t>
      </w:r>
    </w:p>
    <w:p w14:paraId="425AB32F"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2C98F43B" w14:textId="45A5E50A"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Eso significa que es más probable que las encuentre</w:t>
      </w:r>
      <w:r w:rsidR="00CE319A" w:rsidRPr="000A69F1">
        <w:rPr>
          <w:rFonts w:ascii="Montserrat" w:eastAsia="Times New Roman" w:hAnsi="Montserrat" w:cs="Times New Roman"/>
          <w:lang w:eastAsia="es-MX"/>
        </w:rPr>
        <w:t>s</w:t>
      </w:r>
      <w:r w:rsidRPr="000A69F1">
        <w:rPr>
          <w:rFonts w:ascii="Montserrat" w:eastAsia="Times New Roman" w:hAnsi="Montserrat" w:cs="Times New Roman"/>
          <w:lang w:eastAsia="es-MX"/>
        </w:rPr>
        <w:t xml:space="preserve"> en la introducción, objetivos, descripción del procedimiento y conclusiones. </w:t>
      </w:r>
    </w:p>
    <w:p w14:paraId="02DE5354"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521587B3"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 xml:space="preserve">En el ejemplo que se planteó sobre el informe se formuló que el primer verbo estaba en presente, así que el otro verbo tenía que estar en presente. </w:t>
      </w:r>
    </w:p>
    <w:p w14:paraId="1F03AF8D"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6B727FAC"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 xml:space="preserve">Los verbos en las oraciones compuestas pueden plantear una relación de anterioridad, simultaneidad o posterioridad. En la lectura la simultaneidad tiene relevancia, se consideró que era mejor redactar los verbos en presente. En cambio, la forma destaca la posterioridad. Es decir, entre una suposición y su posible efecto hay una diferencia de tiempo. </w:t>
      </w:r>
    </w:p>
    <w:p w14:paraId="2298E651"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5EC87C94"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Algunos ejemplos de estas relaciones de simultaneidad, anterioridad y posterioridad</w:t>
      </w:r>
    </w:p>
    <w:p w14:paraId="4C601AB9"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1DEE06B2"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“La clorofila que se encuentre en las plantas puede extraerse.”</w:t>
      </w:r>
    </w:p>
    <w:p w14:paraId="4F83AC2F"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097178E5" w14:textId="154490FA"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“Puede”</w:t>
      </w:r>
      <w:r w:rsidR="00CE319A" w:rsidRPr="000A69F1">
        <w:rPr>
          <w:rFonts w:ascii="Montserrat" w:eastAsia="Times New Roman" w:hAnsi="Montserrat" w:cs="Times New Roman"/>
          <w:lang w:eastAsia="es-MX"/>
        </w:rPr>
        <w:t xml:space="preserve"> está en presente y “encuentre”</w:t>
      </w:r>
      <w:r w:rsidRPr="000A69F1">
        <w:rPr>
          <w:rFonts w:ascii="Montserrat" w:eastAsia="Times New Roman" w:hAnsi="Montserrat" w:cs="Times New Roman"/>
          <w:lang w:eastAsia="es-MX"/>
        </w:rPr>
        <w:t xml:space="preserve"> también está en presente</w:t>
      </w:r>
    </w:p>
    <w:p w14:paraId="6137994B"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2D00C39D"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 xml:space="preserve">Ambos se encuentran en presente. Sólo que “puede” está en modo indicativo, y “encuentre”, en modo subjuntivo. </w:t>
      </w:r>
    </w:p>
    <w:p w14:paraId="115D310F"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6225D086" w14:textId="0B4827BD" w:rsidR="00DE41D6" w:rsidRPr="000A69F1" w:rsidRDefault="00CE319A"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El modo verbal e</w:t>
      </w:r>
      <w:r w:rsidR="00DE41D6" w:rsidRPr="000A69F1">
        <w:rPr>
          <w:rFonts w:ascii="Montserrat" w:eastAsia="Times New Roman" w:hAnsi="Montserrat" w:cs="Times New Roman"/>
          <w:lang w:eastAsia="es-MX"/>
        </w:rPr>
        <w:t xml:space="preserve">s la forma en que los verbos hablan de la actitud del usuario ante lo que dice o escribe. El indicativo tiene que ver con las cosas que se consideran ciertas; el subjuntivo, con lo hipotético, y el imperativo es un tipo de deseo </w:t>
      </w:r>
      <w:r w:rsidRPr="000A69F1">
        <w:rPr>
          <w:rFonts w:ascii="Montserrat" w:eastAsia="Times New Roman" w:hAnsi="Montserrat" w:cs="Times New Roman"/>
          <w:lang w:eastAsia="es-MX"/>
        </w:rPr>
        <w:t xml:space="preserve">en el </w:t>
      </w:r>
      <w:r w:rsidR="00DE41D6" w:rsidRPr="000A69F1">
        <w:rPr>
          <w:rFonts w:ascii="Montserrat" w:eastAsia="Times New Roman" w:hAnsi="Montserrat" w:cs="Times New Roman"/>
          <w:lang w:eastAsia="es-MX"/>
        </w:rPr>
        <w:t xml:space="preserve">que puedo obligar a otro. </w:t>
      </w:r>
    </w:p>
    <w:p w14:paraId="5FBD7DFE"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039766E6"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Cuando planteas una hipótesis o un deseo, éste no se comprueba al mismo tiempo que lo dices o expresas.</w:t>
      </w:r>
    </w:p>
    <w:p w14:paraId="62532F10"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2C416AC8"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¿Entonces las hipótesis hablan de un futuro?</w:t>
      </w:r>
    </w:p>
    <w:p w14:paraId="64AA38B2"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714DEDC9" w14:textId="2BCF60EB"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 xml:space="preserve">Un momento posterior al que se expresa la situación hipotética. </w:t>
      </w:r>
      <w:r w:rsidR="00CE319A" w:rsidRPr="000A69F1">
        <w:rPr>
          <w:rFonts w:ascii="Montserrat" w:eastAsia="Times New Roman" w:hAnsi="Montserrat" w:cs="Times New Roman"/>
          <w:lang w:eastAsia="es-MX"/>
        </w:rPr>
        <w:t>Observa a</w:t>
      </w:r>
      <w:r w:rsidRPr="000A69F1">
        <w:rPr>
          <w:rFonts w:ascii="Montserrat" w:eastAsia="Times New Roman" w:hAnsi="Montserrat" w:cs="Times New Roman"/>
          <w:lang w:eastAsia="es-MX"/>
        </w:rPr>
        <w:t xml:space="preserve"> detalle la oración</w:t>
      </w:r>
      <w:r w:rsidR="00CE319A" w:rsidRPr="000A69F1">
        <w:rPr>
          <w:rFonts w:ascii="Montserrat" w:eastAsia="Times New Roman" w:hAnsi="Montserrat" w:cs="Times New Roman"/>
          <w:lang w:eastAsia="es-MX"/>
        </w:rPr>
        <w:t xml:space="preserve"> compuesta del ejemplo anterior.</w:t>
      </w:r>
    </w:p>
    <w:p w14:paraId="55A83227"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3098DF01"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 xml:space="preserve">La clorofila que se </w:t>
      </w:r>
      <w:r w:rsidRPr="000A69F1">
        <w:rPr>
          <w:rFonts w:ascii="Montserrat" w:eastAsia="Times New Roman" w:hAnsi="Montserrat" w:cs="Times New Roman"/>
          <w:u w:val="single"/>
          <w:lang w:eastAsia="es-MX"/>
        </w:rPr>
        <w:t>encuentre</w:t>
      </w:r>
      <w:r w:rsidRPr="000A69F1">
        <w:rPr>
          <w:rFonts w:ascii="Montserrat" w:eastAsia="Times New Roman" w:hAnsi="Montserrat" w:cs="Times New Roman"/>
          <w:lang w:eastAsia="es-MX"/>
        </w:rPr>
        <w:t xml:space="preserve"> en las plantas </w:t>
      </w:r>
      <w:r w:rsidRPr="000A69F1">
        <w:rPr>
          <w:rFonts w:ascii="Montserrat" w:eastAsia="Times New Roman" w:hAnsi="Montserrat" w:cs="Times New Roman"/>
          <w:u w:val="single"/>
          <w:lang w:eastAsia="es-MX"/>
        </w:rPr>
        <w:t>puede</w:t>
      </w:r>
      <w:r w:rsidRPr="000A69F1">
        <w:rPr>
          <w:rFonts w:ascii="Montserrat" w:eastAsia="Times New Roman" w:hAnsi="Montserrat" w:cs="Times New Roman"/>
          <w:lang w:eastAsia="es-MX"/>
        </w:rPr>
        <w:t xml:space="preserve"> extraerse. </w:t>
      </w:r>
    </w:p>
    <w:p w14:paraId="73B00539"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42C55012"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El verbo “encuentre” está en presente de subjuntivo, mientras que “puede” está en presente de indicativo. Es decir, encuentre también es algo que ocurre después de que yo lo digo, igual que la acción “puede extraerse”.</w:t>
      </w:r>
    </w:p>
    <w:p w14:paraId="269D9FD4"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41167AD2" w14:textId="77F1194A" w:rsidR="00DE41D6" w:rsidRPr="000A69F1" w:rsidRDefault="00CE319A"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 xml:space="preserve">Existe </w:t>
      </w:r>
      <w:r w:rsidR="005E1847" w:rsidRPr="000A69F1">
        <w:rPr>
          <w:rFonts w:ascii="Montserrat" w:eastAsia="Times New Roman" w:hAnsi="Montserrat" w:cs="Times New Roman"/>
          <w:lang w:eastAsia="es-MX"/>
        </w:rPr>
        <w:t>otras maneras de expresarlo y c</w:t>
      </w:r>
      <w:r w:rsidR="00DE41D6" w:rsidRPr="000A69F1">
        <w:rPr>
          <w:rFonts w:ascii="Montserrat" w:eastAsia="Times New Roman" w:hAnsi="Montserrat" w:cs="Times New Roman"/>
          <w:lang w:eastAsia="es-MX"/>
        </w:rPr>
        <w:t>ada una con diferentes matices. Observa:</w:t>
      </w:r>
    </w:p>
    <w:p w14:paraId="776432E7" w14:textId="5A01AE0B" w:rsidR="005E1847" w:rsidRPr="000A69F1" w:rsidRDefault="005E1847" w:rsidP="00DE41D6">
      <w:pPr>
        <w:spacing w:after="0" w:line="240" w:lineRule="auto"/>
        <w:ind w:right="-1"/>
        <w:jc w:val="both"/>
        <w:textAlignment w:val="baseline"/>
        <w:rPr>
          <w:rFonts w:ascii="Montserrat" w:eastAsia="Times New Roman" w:hAnsi="Montserrat" w:cs="Times New Roman"/>
          <w:lang w:eastAsia="es-MX"/>
        </w:rPr>
      </w:pPr>
    </w:p>
    <w:p w14:paraId="5E7102D3" w14:textId="6C3362D9"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lastRenderedPageBreak/>
        <w:t>La clorofila que se encontrará en las plantas puede extraerse.</w:t>
      </w:r>
      <w:r w:rsidR="005E1847" w:rsidRPr="000A69F1">
        <w:rPr>
          <w:rFonts w:ascii="Montserrat" w:eastAsia="Times New Roman" w:hAnsi="Montserrat" w:cs="Times New Roman"/>
          <w:lang w:eastAsia="es-MX"/>
        </w:rPr>
        <w:t xml:space="preserve"> </w:t>
      </w:r>
      <w:r w:rsidRPr="000A69F1">
        <w:rPr>
          <w:rFonts w:ascii="Montserrat" w:eastAsia="Times New Roman" w:hAnsi="Montserrat" w:cs="Times New Roman"/>
          <w:lang w:eastAsia="es-MX"/>
        </w:rPr>
        <w:t>En este ejemplo se plantea como un hecho el que se va a encontrar clorofila en las plantas.</w:t>
      </w:r>
    </w:p>
    <w:p w14:paraId="30864021"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7E59ACF6" w14:textId="69DDDAED"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La clorofila que se encuentra en las plantas podrá extraerse.</w:t>
      </w:r>
      <w:r w:rsidR="005E1847" w:rsidRPr="000A69F1">
        <w:rPr>
          <w:rFonts w:ascii="Montserrat" w:eastAsia="Times New Roman" w:hAnsi="Montserrat" w:cs="Times New Roman"/>
          <w:lang w:eastAsia="es-MX"/>
        </w:rPr>
        <w:t xml:space="preserve"> </w:t>
      </w:r>
      <w:r w:rsidRPr="000A69F1">
        <w:rPr>
          <w:rFonts w:ascii="Montserrat" w:eastAsia="Times New Roman" w:hAnsi="Montserrat" w:cs="Times New Roman"/>
          <w:lang w:eastAsia="es-MX"/>
        </w:rPr>
        <w:t>Aquí se plantea como un hecho actual el que las plantas tienen clorofila y que esa clorofila que tienen actualmente será extraída cuando se realice el experimento. El experimento también da la impresión de ser algo que con mucha seguridad se realizará en un futuro.</w:t>
      </w:r>
    </w:p>
    <w:p w14:paraId="514D56B9"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76F28DA2" w14:textId="478552E9"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La clorofila que se encuentra en las plantas puede extraerse.</w:t>
      </w:r>
      <w:r w:rsidR="005E1847" w:rsidRPr="000A69F1">
        <w:rPr>
          <w:rFonts w:ascii="Montserrat" w:eastAsia="Times New Roman" w:hAnsi="Montserrat" w:cs="Times New Roman"/>
          <w:lang w:eastAsia="es-MX"/>
        </w:rPr>
        <w:t xml:space="preserve"> </w:t>
      </w:r>
      <w:r w:rsidRPr="000A69F1">
        <w:rPr>
          <w:rFonts w:ascii="Montserrat" w:eastAsia="Times New Roman" w:hAnsi="Montserrat" w:cs="Times New Roman"/>
          <w:lang w:eastAsia="es-MX"/>
        </w:rPr>
        <w:t xml:space="preserve">Aquí también se destaca que la planta tiene clorofila, y cambio el grado de certidumbre al usar el verbo en presente. </w:t>
      </w:r>
    </w:p>
    <w:p w14:paraId="52308513"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2A6E023F" w14:textId="69030ACD"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Dependiendo del grado de certeza que tengas sobre lo que quier</w:t>
      </w:r>
      <w:r w:rsidR="00002F9E" w:rsidRPr="000A69F1">
        <w:rPr>
          <w:rFonts w:ascii="Montserrat" w:eastAsia="Times New Roman" w:hAnsi="Montserrat" w:cs="Times New Roman"/>
          <w:lang w:eastAsia="es-MX"/>
        </w:rPr>
        <w:t>es escribir en tu informe pueden</w:t>
      </w:r>
      <w:r w:rsidRPr="000A69F1">
        <w:rPr>
          <w:rFonts w:ascii="Montserrat" w:eastAsia="Times New Roman" w:hAnsi="Montserrat" w:cs="Times New Roman"/>
          <w:lang w:eastAsia="es-MX"/>
        </w:rPr>
        <w:t xml:space="preserve"> variar los tiempos</w:t>
      </w:r>
    </w:p>
    <w:p w14:paraId="5958E448"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423A7D3E"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Cuando se expresa una oración compuesta, la decisión de qué tiempos utilizar está en función de:</w:t>
      </w:r>
    </w:p>
    <w:p w14:paraId="58E37A41"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29D5FB70" w14:textId="34C24253" w:rsidR="00DE41D6" w:rsidRPr="000A69F1" w:rsidRDefault="00DE41D6" w:rsidP="005849DD">
      <w:pPr>
        <w:spacing w:after="0" w:line="240" w:lineRule="auto"/>
        <w:ind w:left="720"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a) El grado de certeza sobre el hecho: el indicativo te indica mayor certeza, pero también el tiempo importa. Por ejemplo, un verbo en futuro es más incierto que uno en presente o pasado, porque, bueno, el futuro no lo conoces.</w:t>
      </w:r>
    </w:p>
    <w:p w14:paraId="1B773A8E" w14:textId="77777777" w:rsidR="00002F9E" w:rsidRPr="000A69F1" w:rsidRDefault="00002F9E" w:rsidP="005849DD">
      <w:pPr>
        <w:spacing w:after="0" w:line="240" w:lineRule="auto"/>
        <w:ind w:left="720" w:right="-1"/>
        <w:jc w:val="both"/>
        <w:textAlignment w:val="baseline"/>
        <w:rPr>
          <w:rFonts w:ascii="Montserrat" w:eastAsia="Times New Roman" w:hAnsi="Montserrat" w:cs="Times New Roman"/>
          <w:lang w:eastAsia="es-MX"/>
        </w:rPr>
      </w:pPr>
    </w:p>
    <w:p w14:paraId="111BB9C7" w14:textId="480E093D" w:rsidR="00DE41D6" w:rsidRPr="000A69F1" w:rsidRDefault="00DE41D6" w:rsidP="005849DD">
      <w:pPr>
        <w:spacing w:after="0" w:line="240" w:lineRule="auto"/>
        <w:ind w:left="720"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b) El tipo de relación temporal que se establece entre los hechos referidos; es decir, si son sucesivos o simultáneos.</w:t>
      </w:r>
    </w:p>
    <w:p w14:paraId="5D855714" w14:textId="77777777" w:rsidR="00002F9E" w:rsidRPr="000A69F1" w:rsidRDefault="00002F9E" w:rsidP="005849DD">
      <w:pPr>
        <w:spacing w:after="0" w:line="240" w:lineRule="auto"/>
        <w:ind w:left="720" w:right="-1"/>
        <w:jc w:val="both"/>
        <w:textAlignment w:val="baseline"/>
        <w:rPr>
          <w:rFonts w:ascii="Montserrat" w:eastAsia="Times New Roman" w:hAnsi="Montserrat" w:cs="Times New Roman"/>
          <w:lang w:eastAsia="es-MX"/>
        </w:rPr>
      </w:pPr>
    </w:p>
    <w:p w14:paraId="6FB2C2B5" w14:textId="77777777" w:rsidR="00DE41D6" w:rsidRPr="000A69F1" w:rsidRDefault="00DE41D6" w:rsidP="005849DD">
      <w:pPr>
        <w:spacing w:after="0" w:line="240" w:lineRule="auto"/>
        <w:ind w:left="720"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 xml:space="preserve">c) Si la acción es anterior o posterior al momento en el que se expresa. Por ejemplo, puedes usar el presente para hablar del pasado, como en el presente histórico, o bien para hablar de un futuro del cual tienes certidumbre que ocurrirá. </w:t>
      </w:r>
    </w:p>
    <w:p w14:paraId="37E49B88"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582F7AF5"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Estos tres factores los has analizado en los ejemplos previos. Adicionalmente, hay dos factores que también influyen en la relación que se puede observar entre los tiempos verbales en una oración compuesta.</w:t>
      </w:r>
    </w:p>
    <w:p w14:paraId="308CFEF1"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2C1D39A5" w14:textId="5F6A8603" w:rsidR="00DE41D6" w:rsidRPr="000A69F1" w:rsidRDefault="00DE41D6" w:rsidP="005849DD">
      <w:pPr>
        <w:spacing w:after="0" w:line="240" w:lineRule="auto"/>
        <w:ind w:left="720"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d) El significado del verbo.</w:t>
      </w:r>
    </w:p>
    <w:p w14:paraId="14A40293" w14:textId="77777777" w:rsidR="00002F9E" w:rsidRPr="000A69F1" w:rsidRDefault="00002F9E" w:rsidP="005849DD">
      <w:pPr>
        <w:spacing w:after="0" w:line="240" w:lineRule="auto"/>
        <w:ind w:left="720" w:right="-1"/>
        <w:jc w:val="both"/>
        <w:textAlignment w:val="baseline"/>
        <w:rPr>
          <w:rFonts w:ascii="Montserrat" w:eastAsia="Times New Roman" w:hAnsi="Montserrat" w:cs="Times New Roman"/>
          <w:lang w:eastAsia="es-MX"/>
        </w:rPr>
      </w:pPr>
    </w:p>
    <w:p w14:paraId="78393D77" w14:textId="77777777" w:rsidR="00DE41D6" w:rsidRPr="000A69F1" w:rsidRDefault="00DE41D6" w:rsidP="005849DD">
      <w:pPr>
        <w:spacing w:after="0" w:line="240" w:lineRule="auto"/>
        <w:ind w:left="720"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e) El tipo de oración compuesta.</w:t>
      </w:r>
    </w:p>
    <w:p w14:paraId="46F7E5DB"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2F39E47E"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¿Cómo influyen el significado del verbo y el tipo de oración?</w:t>
      </w:r>
    </w:p>
    <w:p w14:paraId="5AFF78C2"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15C89327"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Observa el siguiente ejemplo</w:t>
      </w:r>
    </w:p>
    <w:p w14:paraId="4AC20F7E"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11D923D3"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 xml:space="preserve">Se quiere que el experimento muestre cómo la clorofila da su color verde a las hojas. </w:t>
      </w:r>
    </w:p>
    <w:p w14:paraId="52402154"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014B7EE4" w14:textId="68767896"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 xml:space="preserve">“Querer” es un verbo que siempre indica </w:t>
      </w:r>
      <w:r w:rsidR="00002F9E" w:rsidRPr="000A69F1">
        <w:rPr>
          <w:rFonts w:ascii="Montserrat" w:eastAsia="Times New Roman" w:hAnsi="Montserrat" w:cs="Times New Roman"/>
          <w:lang w:eastAsia="es-MX"/>
        </w:rPr>
        <w:t xml:space="preserve">algo que se realizará después. </w:t>
      </w:r>
      <w:r w:rsidRPr="000A69F1">
        <w:rPr>
          <w:rFonts w:ascii="Montserrat" w:eastAsia="Times New Roman" w:hAnsi="Montserrat" w:cs="Times New Roman"/>
          <w:lang w:eastAsia="es-MX"/>
        </w:rPr>
        <w:t>No se podría decir: “Queremos que el experimento mostró”?</w:t>
      </w:r>
    </w:p>
    <w:p w14:paraId="484FAF78"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340B62BE"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El significado del verbo también altera la relación que se establece entre los tiempos en que se conjugan los verbos de una oración compuesta. Con un verbo como “querer” no se puede establecer relación de anterioridad, sólo de simultaneidad o posterioridad.</w:t>
      </w:r>
    </w:p>
    <w:p w14:paraId="33D7D14A"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62E5395F" w14:textId="1BAD4D65" w:rsidR="00DE41D6" w:rsidRPr="000A69F1" w:rsidRDefault="00002F9E"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 xml:space="preserve">Con respecto </w:t>
      </w:r>
      <w:r w:rsidR="00DE41D6" w:rsidRPr="000A69F1">
        <w:rPr>
          <w:rFonts w:ascii="Montserrat" w:eastAsia="Times New Roman" w:hAnsi="Montserrat" w:cs="Times New Roman"/>
          <w:lang w:eastAsia="es-MX"/>
        </w:rPr>
        <w:t>del tipo de oración comp</w:t>
      </w:r>
      <w:r w:rsidRPr="000A69F1">
        <w:rPr>
          <w:rFonts w:ascii="Montserrat" w:eastAsia="Times New Roman" w:hAnsi="Montserrat" w:cs="Times New Roman"/>
          <w:lang w:eastAsia="es-MX"/>
        </w:rPr>
        <w:t>uesta, h</w:t>
      </w:r>
      <w:r w:rsidR="00DE41D6" w:rsidRPr="000A69F1">
        <w:rPr>
          <w:rFonts w:ascii="Montserrat" w:eastAsia="Times New Roman" w:hAnsi="Montserrat" w:cs="Times New Roman"/>
          <w:lang w:eastAsia="es-MX"/>
        </w:rPr>
        <w:t>ay dos tipos de oraciones compuestas en las que se aprecia claramente la relación entre los tiempos. Unas de ellas son las condicionales.</w:t>
      </w:r>
    </w:p>
    <w:p w14:paraId="0ED6E248"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64B3A5CB"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En los informes de experimentos se usan muy frecuentemente para formular hipótesis.</w:t>
      </w:r>
    </w:p>
    <w:p w14:paraId="5AEC3B14"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33A36268"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 xml:space="preserve">Cabe señalar que las hipótesis pueden ser contrafactuales, es decir, contrarias a lo que realmente puede pasar o pasó en el experimento. </w:t>
      </w:r>
    </w:p>
    <w:p w14:paraId="1E02F817"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72F448B1"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 xml:space="preserve">Observa el siguiente ejemplo tomado de las conclusiones de un informe de experimento. </w:t>
      </w:r>
    </w:p>
    <w:p w14:paraId="2095B34D"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2A0C5456" w14:textId="77777777" w:rsidR="00DE41D6" w:rsidRPr="000A69F1" w:rsidRDefault="00DE41D6" w:rsidP="005849DD">
      <w:pPr>
        <w:spacing w:after="0" w:line="240" w:lineRule="auto"/>
        <w:ind w:left="1440" w:right="-1"/>
        <w:jc w:val="both"/>
        <w:textAlignment w:val="baseline"/>
        <w:rPr>
          <w:rFonts w:ascii="Montserrat" w:eastAsia="Times New Roman" w:hAnsi="Montserrat" w:cs="Times New Roman"/>
          <w:i/>
          <w:lang w:eastAsia="es-MX"/>
        </w:rPr>
      </w:pPr>
      <w:r w:rsidRPr="000A69F1">
        <w:rPr>
          <w:rFonts w:ascii="Montserrat" w:eastAsia="Times New Roman" w:hAnsi="Montserrat" w:cs="Times New Roman"/>
          <w:i/>
          <w:lang w:eastAsia="es-MX"/>
        </w:rPr>
        <w:t xml:space="preserve">Si las densidades de las mezclas fueran similares o iguales, se mezclarían las soluciones. </w:t>
      </w:r>
    </w:p>
    <w:p w14:paraId="360C2608"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0B1BE2FE" w14:textId="1439E6C3"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 xml:space="preserve">En este ejemplo, el verbo “fueran” en la oración condicional está en pretérito imperfecto de subjuntivo, mientras que “mezclaría” se encuentra en condicional de indicativo. Aquí, como observas, hay una relación de anterioridad de un evento hipotético. “Fueran” pone en una situación que no sucedió, es decir, contrafactual, y que era la condición para que las soluciones se mezclaran. Por su parte, “mezclarían” depende de que ocurra la primera acción. </w:t>
      </w:r>
    </w:p>
    <w:p w14:paraId="47DFD4D5"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7BFBD989" w14:textId="7E21DEC0"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 xml:space="preserve">Puedes cambiar la condición al </w:t>
      </w:r>
      <w:r w:rsidR="005327EE" w:rsidRPr="000A69F1">
        <w:rPr>
          <w:rFonts w:ascii="Montserrat" w:eastAsia="Times New Roman" w:hAnsi="Montserrat" w:cs="Times New Roman"/>
          <w:lang w:eastAsia="es-MX"/>
        </w:rPr>
        <w:t>pasado, pero observa que n</w:t>
      </w:r>
      <w:r w:rsidRPr="000A69F1">
        <w:rPr>
          <w:rFonts w:ascii="Montserrat" w:eastAsia="Times New Roman" w:hAnsi="Montserrat" w:cs="Times New Roman"/>
          <w:lang w:eastAsia="es-MX"/>
        </w:rPr>
        <w:t xml:space="preserve">ecesitas hacer un ajuste en la otra oración. </w:t>
      </w:r>
      <w:r w:rsidR="005327EE" w:rsidRPr="000A69F1">
        <w:rPr>
          <w:rFonts w:ascii="Montserrat" w:eastAsia="Times New Roman" w:hAnsi="Montserrat" w:cs="Times New Roman"/>
          <w:lang w:eastAsia="es-MX"/>
        </w:rPr>
        <w:t>L</w:t>
      </w:r>
      <w:r w:rsidRPr="000A69F1">
        <w:rPr>
          <w:rFonts w:ascii="Montserrat" w:eastAsia="Times New Roman" w:hAnsi="Montserrat" w:cs="Times New Roman"/>
          <w:lang w:eastAsia="es-MX"/>
        </w:rPr>
        <w:t>as condicionales son un tipo de oración donde la relación de los tiempos se manifiesta muy claramente.</w:t>
      </w:r>
    </w:p>
    <w:p w14:paraId="07D567EA"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4B01BBF5" w14:textId="07CFC650" w:rsidR="00DE41D6" w:rsidRPr="000A69F1" w:rsidRDefault="00DE41D6" w:rsidP="00DE41D6">
      <w:pPr>
        <w:spacing w:after="0" w:line="240" w:lineRule="auto"/>
        <w:ind w:right="-1"/>
        <w:jc w:val="both"/>
        <w:textAlignment w:val="baseline"/>
        <w:rPr>
          <w:rFonts w:ascii="Montserrat" w:eastAsia="Times New Roman" w:hAnsi="Montserrat" w:cs="Times New Roman"/>
          <w:i/>
          <w:lang w:eastAsia="es-MX"/>
        </w:rPr>
      </w:pPr>
      <w:r w:rsidRPr="000A69F1">
        <w:rPr>
          <w:rFonts w:ascii="Montserrat" w:eastAsia="Times New Roman" w:hAnsi="Montserrat" w:cs="Times New Roman"/>
          <w:lang w:eastAsia="es-MX"/>
        </w:rPr>
        <w:t xml:space="preserve">Observa el siguiente ejemplo: </w:t>
      </w:r>
      <w:r w:rsidRPr="000A69F1">
        <w:rPr>
          <w:rFonts w:ascii="Montserrat" w:eastAsia="Times New Roman" w:hAnsi="Montserrat" w:cs="Times New Roman"/>
          <w:i/>
          <w:lang w:eastAsia="es-MX"/>
        </w:rPr>
        <w:t xml:space="preserve">Si las densidades de las mezclas hubieran sido similares o iguales, se habrían mezclado las soluciones. </w:t>
      </w:r>
    </w:p>
    <w:p w14:paraId="1C948910"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095AE33D"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 xml:space="preserve">El pasado del pretérito imperfecto de subjuntivo es el pretérito pluscuamperfecto de subjuntivo, en este caso, “hubieran sido”. Dado que, si mueves al pasado la condición, también necesitas mover al pasado el efecto. Para ello, usa la forma pasada del condicional, es decir, el condicional compuesto: “habrían mezclado”. </w:t>
      </w:r>
    </w:p>
    <w:p w14:paraId="7ECC4604"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66ADF569" w14:textId="2A53392D"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¿Se podría quedar el verbo “mezclaría” en condici</w:t>
      </w:r>
      <w:r w:rsidR="005327EE" w:rsidRPr="000A69F1">
        <w:rPr>
          <w:rFonts w:ascii="Montserrat" w:eastAsia="Times New Roman" w:hAnsi="Montserrat" w:cs="Times New Roman"/>
          <w:lang w:eastAsia="es-MX"/>
        </w:rPr>
        <w:t xml:space="preserve">onal? </w:t>
      </w:r>
      <w:r w:rsidRPr="000A69F1">
        <w:rPr>
          <w:rFonts w:ascii="Montserrat" w:eastAsia="Times New Roman" w:hAnsi="Montserrat" w:cs="Times New Roman"/>
          <w:lang w:eastAsia="es-MX"/>
        </w:rPr>
        <w:t xml:space="preserve">Probablemente sí, pero recuerda que en la lengua escrita tienes oportunidad de hacer ajustes y de mostrar mayor formalidad que en la lengua oral, porque puedes revisarla. </w:t>
      </w:r>
    </w:p>
    <w:p w14:paraId="3AACA119"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0BAD21C3"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lastRenderedPageBreak/>
        <w:t xml:space="preserve">Por último, esta relación también se observa en un tipo de oración compuesta llamada sustantiva de objeto directo. </w:t>
      </w:r>
    </w:p>
    <w:p w14:paraId="0BF4FBFA"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507359E5"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 xml:space="preserve">De hecho, las usas todos los días y a todas horas, tanto al hablar como al escribir. </w:t>
      </w:r>
    </w:p>
    <w:p w14:paraId="744C893E"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5BF76491" w14:textId="4BAF0594" w:rsidR="00DE41D6" w:rsidRPr="000A69F1" w:rsidRDefault="005327EE" w:rsidP="00DE41D6">
      <w:pPr>
        <w:spacing w:after="0" w:line="240" w:lineRule="auto"/>
        <w:ind w:right="-1"/>
        <w:jc w:val="both"/>
        <w:textAlignment w:val="baseline"/>
        <w:rPr>
          <w:rFonts w:ascii="Montserrat" w:eastAsia="Times New Roman" w:hAnsi="Montserrat" w:cs="Times New Roman"/>
          <w:i/>
          <w:lang w:eastAsia="es-MX"/>
        </w:rPr>
      </w:pPr>
      <w:r w:rsidRPr="000A69F1">
        <w:rPr>
          <w:rFonts w:ascii="Montserrat" w:eastAsia="Times New Roman" w:hAnsi="Montserrat" w:cs="Times New Roman"/>
          <w:lang w:eastAsia="es-MX"/>
        </w:rPr>
        <w:t>Ejemplo:</w:t>
      </w:r>
      <w:r w:rsidR="0027642C" w:rsidRPr="000A69F1">
        <w:rPr>
          <w:rFonts w:ascii="Montserrat" w:eastAsia="Times New Roman" w:hAnsi="Montserrat" w:cs="Times New Roman"/>
          <w:lang w:eastAsia="es-MX"/>
        </w:rPr>
        <w:t xml:space="preserve"> </w:t>
      </w:r>
      <w:r w:rsidR="00DE41D6" w:rsidRPr="000A69F1">
        <w:rPr>
          <w:rFonts w:ascii="Montserrat" w:eastAsia="Times New Roman" w:hAnsi="Montserrat" w:cs="Times New Roman"/>
          <w:i/>
          <w:lang w:eastAsia="es-MX"/>
        </w:rPr>
        <w:t xml:space="preserve">No creímos que fuera necesario comprobar el tiempo. </w:t>
      </w:r>
    </w:p>
    <w:p w14:paraId="3CD9F182"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24A77E83" w14:textId="17D0F4E0"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 xml:space="preserve">La parte que aparece destacada es la oración sustantiva de objeto directo. “Creer” es un verbo que requiere de un objeto directo, es decir, de un complemento en el que recaiga la acción de creer, y la </w:t>
      </w:r>
      <w:r w:rsidR="005327EE" w:rsidRPr="000A69F1">
        <w:rPr>
          <w:rFonts w:ascii="Montserrat" w:eastAsia="Times New Roman" w:hAnsi="Montserrat" w:cs="Times New Roman"/>
          <w:lang w:eastAsia="es-MX"/>
        </w:rPr>
        <w:t>oración cumple con esa función, a</w:t>
      </w:r>
      <w:r w:rsidRPr="000A69F1">
        <w:rPr>
          <w:rFonts w:ascii="Montserrat" w:eastAsia="Times New Roman" w:hAnsi="Montserrat" w:cs="Times New Roman"/>
          <w:lang w:eastAsia="es-MX"/>
        </w:rPr>
        <w:t>sí es que se llaman oraciones sustantivas de objeto directo</w:t>
      </w:r>
    </w:p>
    <w:p w14:paraId="48AD32BE" w14:textId="563FE5AE"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378083FB"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 xml:space="preserve">El nombre es útil, pero mucho más que puedas identificar estas oraciones y cómo se vinculan los tiempos. </w:t>
      </w:r>
    </w:p>
    <w:p w14:paraId="58540FAB"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2BEA0B02" w14:textId="69C3650A" w:rsidR="00DE41D6" w:rsidRPr="000A69F1" w:rsidRDefault="00F1306A" w:rsidP="00DE41D6">
      <w:pPr>
        <w:spacing w:after="0" w:line="240" w:lineRule="auto"/>
        <w:ind w:right="-1"/>
        <w:jc w:val="both"/>
        <w:textAlignment w:val="baseline"/>
        <w:rPr>
          <w:rFonts w:ascii="Montserrat" w:eastAsia="Times New Roman" w:hAnsi="Montserrat" w:cs="Times New Roman"/>
          <w:lang w:eastAsia="es-MX"/>
        </w:rPr>
      </w:pPr>
      <w:r>
        <w:rPr>
          <w:rFonts w:ascii="Montserrat" w:eastAsia="Times New Roman" w:hAnsi="Montserrat" w:cs="Times New Roman"/>
          <w:lang w:eastAsia="es-MX"/>
        </w:rPr>
        <w:t>Continúa con e</w:t>
      </w:r>
      <w:r w:rsidR="005327EE" w:rsidRPr="000A69F1">
        <w:rPr>
          <w:rFonts w:ascii="Montserrat" w:eastAsia="Times New Roman" w:hAnsi="Montserrat" w:cs="Times New Roman"/>
          <w:lang w:eastAsia="es-MX"/>
        </w:rPr>
        <w:t>l ejemplo:</w:t>
      </w:r>
    </w:p>
    <w:p w14:paraId="4CB5172E"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5A47162D" w14:textId="77777777" w:rsidR="00DE41D6" w:rsidRPr="000A69F1" w:rsidRDefault="00DE41D6" w:rsidP="005849DD">
      <w:pPr>
        <w:spacing w:after="0" w:line="240" w:lineRule="auto"/>
        <w:ind w:left="720" w:right="-1"/>
        <w:jc w:val="both"/>
        <w:textAlignment w:val="baseline"/>
        <w:rPr>
          <w:rFonts w:ascii="Montserrat" w:eastAsia="Times New Roman" w:hAnsi="Montserrat" w:cs="Times New Roman"/>
          <w:i/>
          <w:lang w:eastAsia="es-MX"/>
        </w:rPr>
      </w:pPr>
      <w:r w:rsidRPr="000A69F1">
        <w:rPr>
          <w:rFonts w:ascii="Montserrat" w:eastAsia="Times New Roman" w:hAnsi="Montserrat" w:cs="Times New Roman"/>
          <w:i/>
          <w:lang w:eastAsia="es-MX"/>
        </w:rPr>
        <w:t xml:space="preserve">No creímos que fuera necesario comprobar el tiempo. </w:t>
      </w:r>
    </w:p>
    <w:p w14:paraId="742AADB6"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24571881" w14:textId="7D36E81F"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 xml:space="preserve">Este ejemplo está tomado de las conclusiones, por lo que “creímos” está en pretérito perfecto simple, y “fuera”, en pretérito imperfecto de subjuntivo. Si esto formara parte de la descripción de la metodología, diría: </w:t>
      </w:r>
    </w:p>
    <w:p w14:paraId="3C53CA3B"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75820A34" w14:textId="77777777" w:rsidR="00DE41D6" w:rsidRPr="000A69F1" w:rsidRDefault="00DE41D6" w:rsidP="005849DD">
      <w:pPr>
        <w:spacing w:after="0" w:line="240" w:lineRule="auto"/>
        <w:ind w:left="720" w:right="-1"/>
        <w:jc w:val="both"/>
        <w:textAlignment w:val="baseline"/>
        <w:rPr>
          <w:rFonts w:ascii="Montserrat" w:eastAsia="Times New Roman" w:hAnsi="Montserrat" w:cs="Times New Roman"/>
          <w:i/>
          <w:lang w:eastAsia="es-MX"/>
        </w:rPr>
      </w:pPr>
      <w:r w:rsidRPr="000A69F1">
        <w:rPr>
          <w:rFonts w:ascii="Montserrat" w:eastAsia="Times New Roman" w:hAnsi="Montserrat" w:cs="Times New Roman"/>
          <w:i/>
          <w:lang w:eastAsia="es-MX"/>
        </w:rPr>
        <w:t>No creemos que sea necesario comprobar el tiempo.</w:t>
      </w:r>
    </w:p>
    <w:p w14:paraId="18CE65C1"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41225024" w14:textId="310EC05C"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 xml:space="preserve">Como observas, cuando </w:t>
      </w:r>
      <w:r w:rsidR="0027642C" w:rsidRPr="000A69F1">
        <w:rPr>
          <w:rFonts w:ascii="Montserrat" w:eastAsia="Times New Roman" w:hAnsi="Montserrat" w:cs="Times New Roman"/>
          <w:lang w:eastAsia="es-MX"/>
        </w:rPr>
        <w:t>se pone</w:t>
      </w:r>
      <w:r w:rsidRPr="000A69F1">
        <w:rPr>
          <w:rFonts w:ascii="Montserrat" w:eastAsia="Times New Roman" w:hAnsi="Montserrat" w:cs="Times New Roman"/>
          <w:lang w:eastAsia="es-MX"/>
        </w:rPr>
        <w:t xml:space="preserve"> en presente de indicativo el verbo “creer”, también </w:t>
      </w:r>
      <w:r w:rsidR="0027642C" w:rsidRPr="000A69F1">
        <w:rPr>
          <w:rFonts w:ascii="Montserrat" w:eastAsia="Times New Roman" w:hAnsi="Montserrat" w:cs="Times New Roman"/>
          <w:lang w:eastAsia="es-MX"/>
        </w:rPr>
        <w:t>se tiene</w:t>
      </w:r>
      <w:r w:rsidRPr="000A69F1">
        <w:rPr>
          <w:rFonts w:ascii="Montserrat" w:eastAsia="Times New Roman" w:hAnsi="Montserrat" w:cs="Times New Roman"/>
          <w:lang w:eastAsia="es-MX"/>
        </w:rPr>
        <w:t xml:space="preserve"> que ajustar el verbo de la oración sustantiva de objeto directo a presente de subjuntivo, es decir, “sea”. </w:t>
      </w:r>
    </w:p>
    <w:p w14:paraId="5C69434D"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4D47D317" w14:textId="5038BEF0"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Tú usas los tiempos de manera cotidiana al hablar, y pocas veces te equivocas al establecer esas relaciones entre los tiempos. Lo que pasa es que ahora est</w:t>
      </w:r>
      <w:r w:rsidR="00491BA1">
        <w:rPr>
          <w:rFonts w:ascii="Montserrat" w:eastAsia="Times New Roman" w:hAnsi="Montserrat" w:cs="Times New Roman"/>
          <w:lang w:eastAsia="es-MX"/>
        </w:rPr>
        <w:t>á</w:t>
      </w:r>
      <w:r w:rsidRPr="000A69F1">
        <w:rPr>
          <w:rFonts w:ascii="Montserrat" w:eastAsia="Times New Roman" w:hAnsi="Montserrat" w:cs="Times New Roman"/>
          <w:lang w:eastAsia="es-MX"/>
        </w:rPr>
        <w:t xml:space="preserve">s reflexionando sobre ellos para que los puedas usar con más atención a los detalles. </w:t>
      </w:r>
    </w:p>
    <w:p w14:paraId="5779E555"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7A5FCEC2" w14:textId="586E24C4" w:rsidR="00DE41D6" w:rsidRPr="000A69F1" w:rsidRDefault="0027642C"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Analiza dos oraciones compuestas y p</w:t>
      </w:r>
      <w:r w:rsidR="00DE41D6" w:rsidRPr="000A69F1">
        <w:rPr>
          <w:rFonts w:ascii="Montserrat" w:eastAsia="Times New Roman" w:hAnsi="Montserrat" w:cs="Times New Roman"/>
          <w:lang w:eastAsia="es-MX"/>
        </w:rPr>
        <w:t xml:space="preserve">ara que te sea más fácil, </w:t>
      </w:r>
      <w:r w:rsidRPr="000A69F1">
        <w:rPr>
          <w:rFonts w:ascii="Montserrat" w:eastAsia="Times New Roman" w:hAnsi="Montserrat" w:cs="Times New Roman"/>
          <w:lang w:eastAsia="es-MX"/>
        </w:rPr>
        <w:t>se te indicará</w:t>
      </w:r>
      <w:r w:rsidR="00DE41D6" w:rsidRPr="000A69F1">
        <w:rPr>
          <w:rFonts w:ascii="Montserrat" w:eastAsia="Times New Roman" w:hAnsi="Montserrat" w:cs="Times New Roman"/>
          <w:lang w:eastAsia="es-MX"/>
        </w:rPr>
        <w:t xml:space="preserve"> en qué parte del informe tienes que poner tu alternativa.</w:t>
      </w:r>
    </w:p>
    <w:p w14:paraId="488BE35C"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399E1611" w14:textId="77777777" w:rsidR="00DE41D6" w:rsidRPr="000A69F1" w:rsidRDefault="00DE41D6" w:rsidP="005849DD">
      <w:pPr>
        <w:spacing w:after="0" w:line="240" w:lineRule="auto"/>
        <w:ind w:left="720" w:right="-1"/>
        <w:jc w:val="both"/>
        <w:textAlignment w:val="baseline"/>
        <w:rPr>
          <w:rFonts w:ascii="Montserrat" w:eastAsia="Times New Roman" w:hAnsi="Montserrat" w:cs="Times New Roman"/>
          <w:i/>
          <w:lang w:eastAsia="es-MX"/>
        </w:rPr>
      </w:pPr>
      <w:r w:rsidRPr="000A69F1">
        <w:rPr>
          <w:rFonts w:ascii="Montserrat" w:eastAsia="Times New Roman" w:hAnsi="Montserrat" w:cs="Times New Roman"/>
          <w:i/>
          <w:lang w:eastAsia="es-MX"/>
        </w:rPr>
        <w:t xml:space="preserve">Si se conoce el calor dado por una sustancia utilizada para calentar agua, la masa de agua y el incremento en la temperatura, se puede calcular el número de calorías producido por la sustancia. </w:t>
      </w:r>
    </w:p>
    <w:p w14:paraId="00C15542" w14:textId="77777777" w:rsidR="00DE41D6" w:rsidRPr="000A69F1" w:rsidRDefault="00DE41D6" w:rsidP="00DE41D6">
      <w:pPr>
        <w:spacing w:after="0" w:line="240" w:lineRule="auto"/>
        <w:ind w:right="-1"/>
        <w:jc w:val="both"/>
        <w:textAlignment w:val="baseline"/>
        <w:rPr>
          <w:rFonts w:ascii="Montserrat" w:eastAsia="Times New Roman" w:hAnsi="Montserrat" w:cs="Times New Roman"/>
          <w:i/>
          <w:lang w:eastAsia="es-MX"/>
        </w:rPr>
      </w:pPr>
    </w:p>
    <w:p w14:paraId="13F0789B"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¿Qué alternativa puedes usar para esta oración que va en la metodología?</w:t>
      </w:r>
    </w:p>
    <w:p w14:paraId="0B4F8B8F"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05A9A33D" w14:textId="77777777" w:rsidR="00DE41D6" w:rsidRPr="000A69F1" w:rsidRDefault="00DE41D6" w:rsidP="005849DD">
      <w:pPr>
        <w:spacing w:after="0" w:line="240" w:lineRule="auto"/>
        <w:ind w:left="720" w:right="-1"/>
        <w:jc w:val="both"/>
        <w:textAlignment w:val="baseline"/>
        <w:rPr>
          <w:rFonts w:ascii="Montserrat" w:eastAsia="Times New Roman" w:hAnsi="Montserrat" w:cs="Times New Roman"/>
          <w:i/>
          <w:lang w:eastAsia="es-MX"/>
        </w:rPr>
      </w:pPr>
      <w:r w:rsidRPr="000A69F1">
        <w:rPr>
          <w:rFonts w:ascii="Montserrat" w:eastAsia="Times New Roman" w:hAnsi="Montserrat" w:cs="Times New Roman"/>
          <w:i/>
          <w:lang w:eastAsia="es-MX"/>
        </w:rPr>
        <w:t xml:space="preserve">Si se conociera el calor dado por una sustancia utilizada para calentar agua, la masa de agua y el incremento en la temperatura, se podría calcular el número de calorías producido por la sustancia. </w:t>
      </w:r>
    </w:p>
    <w:p w14:paraId="57E8126B"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7D177E5A"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lastRenderedPageBreak/>
        <w:t xml:space="preserve">Con esta alternativa se vuelve más hipotética la oración, usando “conociera” en pretérito imperfecto de subjuntivo y “podría” en condicional simple de indicativo. </w:t>
      </w:r>
    </w:p>
    <w:p w14:paraId="09574560"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740D1EF5"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 xml:space="preserve">Un ejemplo más, perteneciente a las conclusiones. </w:t>
      </w:r>
    </w:p>
    <w:p w14:paraId="366987DA"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098D90F0" w14:textId="77777777" w:rsidR="00DE41D6" w:rsidRPr="000A69F1" w:rsidRDefault="00DE41D6" w:rsidP="00DE41D6">
      <w:pPr>
        <w:spacing w:after="0" w:line="240" w:lineRule="auto"/>
        <w:ind w:right="-1"/>
        <w:jc w:val="both"/>
        <w:textAlignment w:val="baseline"/>
        <w:rPr>
          <w:rFonts w:ascii="Montserrat" w:eastAsia="Times New Roman" w:hAnsi="Montserrat" w:cs="Times New Roman"/>
          <w:i/>
          <w:lang w:eastAsia="es-MX"/>
        </w:rPr>
      </w:pPr>
      <w:r w:rsidRPr="000A69F1">
        <w:rPr>
          <w:rFonts w:ascii="Montserrat" w:eastAsia="Times New Roman" w:hAnsi="Montserrat" w:cs="Times New Roman"/>
          <w:i/>
          <w:lang w:eastAsia="es-MX"/>
        </w:rPr>
        <w:t xml:space="preserve">Esto provocó que la solución de color morado fuera la más densa. </w:t>
      </w:r>
    </w:p>
    <w:p w14:paraId="16FDF964"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0F049D7A" w14:textId="5D352F4F" w:rsidR="00DE41D6" w:rsidRPr="000A69F1" w:rsidRDefault="00DE41D6" w:rsidP="00DE41D6">
      <w:pPr>
        <w:spacing w:after="0" w:line="240" w:lineRule="auto"/>
        <w:ind w:right="-1"/>
        <w:jc w:val="both"/>
        <w:textAlignment w:val="baseline"/>
        <w:rPr>
          <w:rFonts w:ascii="Montserrat" w:eastAsia="Times New Roman" w:hAnsi="Montserrat" w:cs="Times New Roman"/>
          <w:i/>
          <w:lang w:eastAsia="es-MX"/>
        </w:rPr>
      </w:pPr>
      <w:r w:rsidRPr="000A69F1">
        <w:rPr>
          <w:rFonts w:ascii="Montserrat" w:eastAsia="Times New Roman" w:hAnsi="Montserrat" w:cs="Times New Roman"/>
          <w:lang w:eastAsia="es-MX"/>
        </w:rPr>
        <w:t>Se cambiaría a:</w:t>
      </w:r>
      <w:r w:rsidR="0027642C" w:rsidRPr="000A69F1">
        <w:rPr>
          <w:rFonts w:ascii="Montserrat" w:eastAsia="Times New Roman" w:hAnsi="Montserrat" w:cs="Times New Roman"/>
          <w:lang w:eastAsia="es-MX"/>
        </w:rPr>
        <w:t xml:space="preserve"> </w:t>
      </w:r>
      <w:r w:rsidRPr="000A69F1">
        <w:rPr>
          <w:rFonts w:ascii="Montserrat" w:eastAsia="Times New Roman" w:hAnsi="Montserrat" w:cs="Times New Roman"/>
          <w:i/>
          <w:lang w:eastAsia="es-MX"/>
        </w:rPr>
        <w:t>Esto provoca que la solución de color morado sea la más densa.</w:t>
      </w:r>
    </w:p>
    <w:p w14:paraId="3F1A0C37"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65536AFA"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Pues da la impresión de que sigue siendo algo con certidumbre, pero el presente genera la idea de que siempre que se realice el experimento pasará lo mismo.</w:t>
      </w:r>
    </w:p>
    <w:p w14:paraId="4C3BE039"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p>
    <w:p w14:paraId="3015B7A9" w14:textId="71DA19AB" w:rsidR="00DE41D6" w:rsidRPr="000A69F1" w:rsidRDefault="0027642C"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Cómo</w:t>
      </w:r>
      <w:r w:rsidR="00DE41D6" w:rsidRPr="000A69F1">
        <w:rPr>
          <w:rFonts w:ascii="Montserrat" w:eastAsia="Times New Roman" w:hAnsi="Montserrat" w:cs="Times New Roman"/>
          <w:lang w:eastAsia="es-MX"/>
        </w:rPr>
        <w:t xml:space="preserve"> </w:t>
      </w:r>
      <w:r w:rsidRPr="000A69F1">
        <w:rPr>
          <w:rFonts w:ascii="Montserrat" w:eastAsia="Times New Roman" w:hAnsi="Montserrat" w:cs="Times New Roman"/>
          <w:lang w:eastAsia="es-MX"/>
        </w:rPr>
        <w:t>pudiste darte cuenta,</w:t>
      </w:r>
      <w:r w:rsidR="00DE41D6" w:rsidRPr="000A69F1">
        <w:rPr>
          <w:rFonts w:ascii="Montserrat" w:eastAsia="Times New Roman" w:hAnsi="Montserrat" w:cs="Times New Roman"/>
          <w:lang w:eastAsia="es-MX"/>
        </w:rPr>
        <w:t xml:space="preserve"> la información descriptiva que se presenta en el informe de un experimento detalla lo que sucedió y lo explica con los datos necesarios para comprenderlo. Para redactarlo de forma más eficiente, es importante tener diversas maneras de usar los tiempos verbales para precisar el sentido de lo que quieres escribir.</w:t>
      </w:r>
    </w:p>
    <w:p w14:paraId="5528BDC7" w14:textId="13F5B1A8" w:rsidR="006A3338" w:rsidRPr="000A69F1" w:rsidRDefault="006A3338" w:rsidP="006A3338">
      <w:pPr>
        <w:spacing w:after="0" w:line="240" w:lineRule="auto"/>
        <w:jc w:val="both"/>
        <w:rPr>
          <w:rFonts w:ascii="Montserrat" w:eastAsia="Arial" w:hAnsi="Montserrat" w:cs="Arial"/>
          <w:b/>
          <w:color w:val="000000"/>
          <w:lang w:eastAsia="es-MX"/>
        </w:rPr>
      </w:pPr>
    </w:p>
    <w:p w14:paraId="53AD238A" w14:textId="77777777" w:rsidR="00FE22D8" w:rsidRPr="000A69F1" w:rsidRDefault="00FE22D8" w:rsidP="006A3338">
      <w:pPr>
        <w:spacing w:after="0" w:line="240" w:lineRule="auto"/>
        <w:jc w:val="both"/>
        <w:rPr>
          <w:rFonts w:ascii="Montserrat" w:eastAsia="Arial" w:hAnsi="Montserrat" w:cs="Arial"/>
          <w:color w:val="000000" w:themeColor="text1"/>
        </w:rPr>
      </w:pPr>
    </w:p>
    <w:p w14:paraId="2FEC01DC" w14:textId="5CE91E6E" w:rsidR="00B63B72" w:rsidRPr="000A69F1" w:rsidRDefault="00355C1E" w:rsidP="00794C42">
      <w:pPr>
        <w:spacing w:after="0" w:line="240" w:lineRule="auto"/>
        <w:rPr>
          <w:rFonts w:ascii="Montserrat" w:eastAsia="Times New Roman" w:hAnsi="Montserrat" w:cs="Times New Roman"/>
          <w:b/>
          <w:bCs/>
          <w:sz w:val="28"/>
          <w:szCs w:val="24"/>
          <w:lang w:eastAsia="es-MX"/>
        </w:rPr>
      </w:pPr>
      <w:r w:rsidRPr="000A69F1">
        <w:rPr>
          <w:rFonts w:ascii="Montserrat" w:eastAsia="Times New Roman" w:hAnsi="Montserrat" w:cs="Times New Roman"/>
          <w:b/>
          <w:bCs/>
          <w:sz w:val="28"/>
          <w:szCs w:val="24"/>
          <w:lang w:eastAsia="es-MX"/>
        </w:rPr>
        <w:t>El Reto de H</w:t>
      </w:r>
      <w:r w:rsidR="00B63B72" w:rsidRPr="000A69F1">
        <w:rPr>
          <w:rFonts w:ascii="Montserrat" w:eastAsia="Times New Roman" w:hAnsi="Montserrat" w:cs="Times New Roman"/>
          <w:b/>
          <w:bCs/>
          <w:sz w:val="28"/>
          <w:szCs w:val="24"/>
          <w:lang w:eastAsia="es-MX"/>
        </w:rPr>
        <w:t>oy</w:t>
      </w:r>
      <w:r w:rsidR="00042BEC" w:rsidRPr="000A69F1">
        <w:rPr>
          <w:rFonts w:ascii="Montserrat" w:eastAsia="Times New Roman" w:hAnsi="Montserrat" w:cs="Times New Roman"/>
          <w:b/>
          <w:bCs/>
          <w:sz w:val="28"/>
          <w:szCs w:val="24"/>
          <w:lang w:eastAsia="es-MX"/>
        </w:rPr>
        <w:t>:</w:t>
      </w:r>
    </w:p>
    <w:p w14:paraId="448D2F85" w14:textId="265B3A23" w:rsidR="008B6753" w:rsidRPr="000A69F1" w:rsidRDefault="008B6753" w:rsidP="00AE2465">
      <w:pPr>
        <w:spacing w:after="0" w:line="240" w:lineRule="auto"/>
        <w:jc w:val="both"/>
        <w:rPr>
          <w:rFonts w:ascii="Montserrat" w:eastAsia="Arial" w:hAnsi="Montserrat" w:cs="Arial"/>
        </w:rPr>
      </w:pPr>
    </w:p>
    <w:p w14:paraId="406DFCC2" w14:textId="77777777" w:rsidR="00DE41D6" w:rsidRPr="000A69F1" w:rsidRDefault="00DE41D6" w:rsidP="00DE41D6">
      <w:pPr>
        <w:spacing w:after="0" w:line="240" w:lineRule="auto"/>
        <w:ind w:right="-1"/>
        <w:jc w:val="both"/>
        <w:textAlignment w:val="baseline"/>
        <w:rPr>
          <w:rFonts w:ascii="Montserrat" w:eastAsia="Times New Roman" w:hAnsi="Montserrat" w:cs="Times New Roman"/>
          <w:lang w:eastAsia="es-MX"/>
        </w:rPr>
      </w:pPr>
      <w:r w:rsidRPr="000A69F1">
        <w:rPr>
          <w:rFonts w:ascii="Montserrat" w:eastAsia="Times New Roman" w:hAnsi="Montserrat" w:cs="Times New Roman"/>
          <w:lang w:eastAsia="es-MX"/>
        </w:rPr>
        <w:t>Busca el ejemplo de informe de experimento que tienes en tu libro de texto, elije un párrafo, identifica las oraciones compuestas y subraya los verbos, identifica el modo y tiempo en que están conjugados y reflexiona sobre el sentido que ofrecen los verbos en las oraciones compuestas.</w:t>
      </w:r>
    </w:p>
    <w:p w14:paraId="1DD68C0E" w14:textId="77777777" w:rsidR="00B94E6D" w:rsidRPr="000A69F1" w:rsidRDefault="00B94E6D" w:rsidP="00AE2465">
      <w:pPr>
        <w:pStyle w:val="NormalWeb"/>
        <w:shd w:val="clear" w:color="auto" w:fill="FFFFFF" w:themeFill="background1"/>
        <w:spacing w:before="0" w:beforeAutospacing="0" w:after="0" w:afterAutospacing="0"/>
        <w:jc w:val="both"/>
        <w:rPr>
          <w:rFonts w:ascii="Montserrat" w:hAnsi="Montserrat" w:cs="Arial"/>
          <w:sz w:val="22"/>
          <w:szCs w:val="22"/>
        </w:rPr>
      </w:pPr>
    </w:p>
    <w:p w14:paraId="1761518C" w14:textId="77777777" w:rsidR="00684522" w:rsidRPr="000A69F1" w:rsidRDefault="00684522" w:rsidP="00AE2465">
      <w:pPr>
        <w:spacing w:after="0" w:line="240" w:lineRule="auto"/>
        <w:jc w:val="both"/>
        <w:textAlignment w:val="baseline"/>
        <w:rPr>
          <w:rFonts w:ascii="Montserrat" w:eastAsia="Times New Roman" w:hAnsi="Montserrat" w:cs="Times New Roman"/>
          <w:sz w:val="24"/>
          <w:szCs w:val="24"/>
          <w:lang w:eastAsia="es-MX"/>
        </w:rPr>
      </w:pPr>
    </w:p>
    <w:p w14:paraId="0B822CDF" w14:textId="322D9DCA" w:rsidR="00CE7E44" w:rsidRPr="000A69F1" w:rsidRDefault="00695810" w:rsidP="00794C42">
      <w:pPr>
        <w:pBdr>
          <w:top w:val="nil"/>
          <w:left w:val="nil"/>
          <w:bottom w:val="nil"/>
          <w:right w:val="nil"/>
          <w:between w:val="nil"/>
        </w:pBdr>
        <w:spacing w:after="0" w:line="240" w:lineRule="auto"/>
        <w:ind w:right="-1"/>
        <w:jc w:val="center"/>
        <w:rPr>
          <w:rFonts w:ascii="Montserrat" w:hAnsi="Montserrat"/>
          <w:b/>
          <w:bCs/>
          <w:sz w:val="28"/>
        </w:rPr>
      </w:pPr>
      <w:r w:rsidRPr="000A69F1">
        <w:rPr>
          <w:rFonts w:ascii="Montserrat" w:hAnsi="Montserrat"/>
          <w:b/>
          <w:bCs/>
          <w:sz w:val="28"/>
        </w:rPr>
        <w:t>¡Buen trabajo!</w:t>
      </w:r>
    </w:p>
    <w:p w14:paraId="1C0025A7" w14:textId="77777777" w:rsidR="001A6161" w:rsidRPr="000A69F1" w:rsidRDefault="001A6161" w:rsidP="00794C42">
      <w:pPr>
        <w:pBdr>
          <w:top w:val="nil"/>
          <w:left w:val="nil"/>
          <w:bottom w:val="nil"/>
          <w:right w:val="nil"/>
          <w:between w:val="nil"/>
        </w:pBdr>
        <w:spacing w:after="0" w:line="240" w:lineRule="auto"/>
        <w:ind w:right="-1"/>
        <w:jc w:val="center"/>
        <w:rPr>
          <w:rFonts w:ascii="Montserrat" w:hAnsi="Montserrat"/>
          <w:b/>
          <w:bCs/>
          <w:sz w:val="28"/>
        </w:rPr>
      </w:pPr>
    </w:p>
    <w:p w14:paraId="4CB14BD0" w14:textId="790C38D6" w:rsidR="00DA0C56" w:rsidRPr="000A69F1" w:rsidRDefault="00CE7E44" w:rsidP="00794C42">
      <w:pPr>
        <w:pBdr>
          <w:top w:val="nil"/>
          <w:left w:val="nil"/>
          <w:bottom w:val="nil"/>
          <w:right w:val="nil"/>
          <w:between w:val="nil"/>
        </w:pBdr>
        <w:spacing w:after="0" w:line="240" w:lineRule="auto"/>
        <w:ind w:right="-1"/>
        <w:jc w:val="center"/>
        <w:rPr>
          <w:rFonts w:ascii="Montserrat" w:eastAsia="Times New Roman" w:hAnsi="Montserrat" w:cs="Times New Roman"/>
          <w:b/>
          <w:bCs/>
          <w:sz w:val="24"/>
          <w:lang w:eastAsia="es-MX"/>
        </w:rPr>
      </w:pPr>
      <w:r w:rsidRPr="000A69F1">
        <w:rPr>
          <w:rFonts w:ascii="Montserrat" w:hAnsi="Montserrat"/>
          <w:b/>
          <w:bCs/>
          <w:sz w:val="28"/>
        </w:rPr>
        <w:t>Gracias por tu esfuerzo</w:t>
      </w:r>
      <w:r w:rsidRPr="000A69F1">
        <w:rPr>
          <w:rFonts w:ascii="Montserrat" w:eastAsia="Times New Roman" w:hAnsi="Montserrat" w:cs="Times New Roman"/>
          <w:b/>
          <w:bCs/>
          <w:sz w:val="24"/>
          <w:lang w:eastAsia="es-MX"/>
        </w:rPr>
        <w:t>.</w:t>
      </w:r>
    </w:p>
    <w:p w14:paraId="2700C5F6" w14:textId="4908542F" w:rsidR="00DA0C56" w:rsidRPr="004561DB" w:rsidRDefault="00DA0C56">
      <w:pPr>
        <w:rPr>
          <w:rFonts w:ascii="Montserrat" w:eastAsia="Times New Roman" w:hAnsi="Montserrat" w:cs="Times New Roman"/>
          <w:b/>
          <w:bCs/>
          <w:sz w:val="24"/>
          <w:lang w:eastAsia="es-MX"/>
        </w:rPr>
      </w:pPr>
    </w:p>
    <w:sectPr w:rsidR="00DA0C56" w:rsidRPr="004561DB" w:rsidSect="006A3FCE">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037E4A"/>
    <w:multiLevelType w:val="hybridMultilevel"/>
    <w:tmpl w:val="5AA268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7E423A"/>
    <w:multiLevelType w:val="hybridMultilevel"/>
    <w:tmpl w:val="D05847F6"/>
    <w:lvl w:ilvl="0" w:tplc="057E03E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87F1155"/>
    <w:multiLevelType w:val="hybridMultilevel"/>
    <w:tmpl w:val="8FE617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6B15C5"/>
    <w:multiLevelType w:val="hybridMultilevel"/>
    <w:tmpl w:val="8F88D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FE37B9"/>
    <w:multiLevelType w:val="hybridMultilevel"/>
    <w:tmpl w:val="E7B484FE"/>
    <w:lvl w:ilvl="0" w:tplc="057E03E2">
      <w:start w:val="1"/>
      <w:numFmt w:val="decimal"/>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377FA2"/>
    <w:multiLevelType w:val="hybridMultilevel"/>
    <w:tmpl w:val="0D90B8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3021B4"/>
    <w:multiLevelType w:val="multilevel"/>
    <w:tmpl w:val="6D3021B4"/>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0D60C1E"/>
    <w:multiLevelType w:val="hybridMultilevel"/>
    <w:tmpl w:val="430803E0"/>
    <w:lvl w:ilvl="0" w:tplc="03A8AFE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23"/>
  </w:num>
  <w:num w:numId="5">
    <w:abstractNumId w:val="7"/>
  </w:num>
  <w:num w:numId="6">
    <w:abstractNumId w:val="41"/>
  </w:num>
  <w:num w:numId="7">
    <w:abstractNumId w:val="20"/>
  </w:num>
  <w:num w:numId="8">
    <w:abstractNumId w:val="8"/>
  </w:num>
  <w:num w:numId="9">
    <w:abstractNumId w:val="37"/>
  </w:num>
  <w:num w:numId="10">
    <w:abstractNumId w:val="12"/>
  </w:num>
  <w:num w:numId="11">
    <w:abstractNumId w:val="31"/>
  </w:num>
  <w:num w:numId="12">
    <w:abstractNumId w:val="40"/>
  </w:num>
  <w:num w:numId="13">
    <w:abstractNumId w:val="1"/>
  </w:num>
  <w:num w:numId="14">
    <w:abstractNumId w:val="5"/>
  </w:num>
  <w:num w:numId="15">
    <w:abstractNumId w:val="9"/>
  </w:num>
  <w:num w:numId="16">
    <w:abstractNumId w:val="33"/>
  </w:num>
  <w:num w:numId="17">
    <w:abstractNumId w:val="32"/>
  </w:num>
  <w:num w:numId="18">
    <w:abstractNumId w:val="28"/>
  </w:num>
  <w:num w:numId="19">
    <w:abstractNumId w:val="25"/>
  </w:num>
  <w:num w:numId="20">
    <w:abstractNumId w:val="29"/>
  </w:num>
  <w:num w:numId="21">
    <w:abstractNumId w:val="39"/>
  </w:num>
  <w:num w:numId="22">
    <w:abstractNumId w:val="35"/>
  </w:num>
  <w:num w:numId="23">
    <w:abstractNumId w:val="16"/>
  </w:num>
  <w:num w:numId="24">
    <w:abstractNumId w:val="30"/>
  </w:num>
  <w:num w:numId="25">
    <w:abstractNumId w:val="3"/>
  </w:num>
  <w:num w:numId="26">
    <w:abstractNumId w:val="19"/>
  </w:num>
  <w:num w:numId="27">
    <w:abstractNumId w:val="18"/>
  </w:num>
  <w:num w:numId="28">
    <w:abstractNumId w:val="24"/>
  </w:num>
  <w:num w:numId="29">
    <w:abstractNumId w:val="0"/>
  </w:num>
  <w:num w:numId="30">
    <w:abstractNumId w:val="14"/>
  </w:num>
  <w:num w:numId="31">
    <w:abstractNumId w:val="15"/>
  </w:num>
  <w:num w:numId="32">
    <w:abstractNumId w:val="26"/>
  </w:num>
  <w:num w:numId="33">
    <w:abstractNumId w:val="13"/>
  </w:num>
  <w:num w:numId="34">
    <w:abstractNumId w:val="38"/>
  </w:num>
  <w:num w:numId="35">
    <w:abstractNumId w:val="10"/>
  </w:num>
  <w:num w:numId="36">
    <w:abstractNumId w:val="34"/>
  </w:num>
  <w:num w:numId="37">
    <w:abstractNumId w:val="17"/>
  </w:num>
  <w:num w:numId="38">
    <w:abstractNumId w:val="2"/>
  </w:num>
  <w:num w:numId="39">
    <w:abstractNumId w:val="27"/>
  </w:num>
  <w:num w:numId="40">
    <w:abstractNumId w:val="21"/>
  </w:num>
  <w:num w:numId="41">
    <w:abstractNumId w:val="22"/>
  </w:num>
  <w:num w:numId="42">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F9E"/>
    <w:rsid w:val="00004D4D"/>
    <w:rsid w:val="00004F76"/>
    <w:rsid w:val="000121DF"/>
    <w:rsid w:val="00017682"/>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9311A"/>
    <w:rsid w:val="0009682E"/>
    <w:rsid w:val="000A0722"/>
    <w:rsid w:val="000A375F"/>
    <w:rsid w:val="000A6163"/>
    <w:rsid w:val="000A69F1"/>
    <w:rsid w:val="000B0132"/>
    <w:rsid w:val="000B3213"/>
    <w:rsid w:val="000B647F"/>
    <w:rsid w:val="000C0571"/>
    <w:rsid w:val="000C204B"/>
    <w:rsid w:val="000C6AE1"/>
    <w:rsid w:val="000D0F6E"/>
    <w:rsid w:val="000E02BA"/>
    <w:rsid w:val="000E25D4"/>
    <w:rsid w:val="000F244F"/>
    <w:rsid w:val="000F6569"/>
    <w:rsid w:val="000F7106"/>
    <w:rsid w:val="00100F69"/>
    <w:rsid w:val="001017E3"/>
    <w:rsid w:val="0011173D"/>
    <w:rsid w:val="0011295A"/>
    <w:rsid w:val="00115D4B"/>
    <w:rsid w:val="00131B34"/>
    <w:rsid w:val="00133BDA"/>
    <w:rsid w:val="0013666A"/>
    <w:rsid w:val="00143A37"/>
    <w:rsid w:val="001467F2"/>
    <w:rsid w:val="0015139A"/>
    <w:rsid w:val="001524C1"/>
    <w:rsid w:val="00152B7B"/>
    <w:rsid w:val="001535F0"/>
    <w:rsid w:val="00153B15"/>
    <w:rsid w:val="00161A93"/>
    <w:rsid w:val="00163523"/>
    <w:rsid w:val="00164441"/>
    <w:rsid w:val="00165411"/>
    <w:rsid w:val="00165ECC"/>
    <w:rsid w:val="00171906"/>
    <w:rsid w:val="00175C7B"/>
    <w:rsid w:val="001762A8"/>
    <w:rsid w:val="0018173F"/>
    <w:rsid w:val="0018187B"/>
    <w:rsid w:val="0018338E"/>
    <w:rsid w:val="00186982"/>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0550F"/>
    <w:rsid w:val="0021139A"/>
    <w:rsid w:val="00213916"/>
    <w:rsid w:val="00226D53"/>
    <w:rsid w:val="00230D9B"/>
    <w:rsid w:val="00230E22"/>
    <w:rsid w:val="0024106D"/>
    <w:rsid w:val="00246FC9"/>
    <w:rsid w:val="00254219"/>
    <w:rsid w:val="00254616"/>
    <w:rsid w:val="00263628"/>
    <w:rsid w:val="0026486C"/>
    <w:rsid w:val="00264DF6"/>
    <w:rsid w:val="00270C61"/>
    <w:rsid w:val="0027642C"/>
    <w:rsid w:val="00281288"/>
    <w:rsid w:val="002815C1"/>
    <w:rsid w:val="0028358E"/>
    <w:rsid w:val="00285771"/>
    <w:rsid w:val="00286856"/>
    <w:rsid w:val="002917FC"/>
    <w:rsid w:val="002A237F"/>
    <w:rsid w:val="002B0E6E"/>
    <w:rsid w:val="002B5A54"/>
    <w:rsid w:val="002B69C2"/>
    <w:rsid w:val="002B6A12"/>
    <w:rsid w:val="002B6B02"/>
    <w:rsid w:val="002B6CB4"/>
    <w:rsid w:val="002C62A7"/>
    <w:rsid w:val="002D271E"/>
    <w:rsid w:val="002E2415"/>
    <w:rsid w:val="002F1D89"/>
    <w:rsid w:val="002F2EF5"/>
    <w:rsid w:val="002F4005"/>
    <w:rsid w:val="002F6C18"/>
    <w:rsid w:val="003023D4"/>
    <w:rsid w:val="00305129"/>
    <w:rsid w:val="00310306"/>
    <w:rsid w:val="003116DD"/>
    <w:rsid w:val="00312A97"/>
    <w:rsid w:val="00320E00"/>
    <w:rsid w:val="00330EB2"/>
    <w:rsid w:val="003350C3"/>
    <w:rsid w:val="00340CEC"/>
    <w:rsid w:val="0034302A"/>
    <w:rsid w:val="00343DB3"/>
    <w:rsid w:val="00350B15"/>
    <w:rsid w:val="00352EA4"/>
    <w:rsid w:val="00355C1E"/>
    <w:rsid w:val="0036339B"/>
    <w:rsid w:val="00367352"/>
    <w:rsid w:val="003675E8"/>
    <w:rsid w:val="003739CC"/>
    <w:rsid w:val="00381DFB"/>
    <w:rsid w:val="00382C2C"/>
    <w:rsid w:val="003845BD"/>
    <w:rsid w:val="003859CD"/>
    <w:rsid w:val="00392C03"/>
    <w:rsid w:val="00392E10"/>
    <w:rsid w:val="003A391F"/>
    <w:rsid w:val="003B07AA"/>
    <w:rsid w:val="003B10EC"/>
    <w:rsid w:val="003B1751"/>
    <w:rsid w:val="003B2CB8"/>
    <w:rsid w:val="003B30EE"/>
    <w:rsid w:val="003C1416"/>
    <w:rsid w:val="003C1E80"/>
    <w:rsid w:val="003C6F84"/>
    <w:rsid w:val="003C75F0"/>
    <w:rsid w:val="003D2E9B"/>
    <w:rsid w:val="003D3826"/>
    <w:rsid w:val="003D487A"/>
    <w:rsid w:val="003E0274"/>
    <w:rsid w:val="003E2740"/>
    <w:rsid w:val="003E518E"/>
    <w:rsid w:val="003F11F4"/>
    <w:rsid w:val="003F5C25"/>
    <w:rsid w:val="00401FAE"/>
    <w:rsid w:val="00403764"/>
    <w:rsid w:val="004044D2"/>
    <w:rsid w:val="00404A4F"/>
    <w:rsid w:val="0041510D"/>
    <w:rsid w:val="004206EB"/>
    <w:rsid w:val="00425D51"/>
    <w:rsid w:val="00426B1C"/>
    <w:rsid w:val="004329E7"/>
    <w:rsid w:val="00432EF5"/>
    <w:rsid w:val="0044117D"/>
    <w:rsid w:val="0044426B"/>
    <w:rsid w:val="00445FEE"/>
    <w:rsid w:val="00447879"/>
    <w:rsid w:val="00450290"/>
    <w:rsid w:val="00452A15"/>
    <w:rsid w:val="0045374C"/>
    <w:rsid w:val="004561DB"/>
    <w:rsid w:val="00456B38"/>
    <w:rsid w:val="00464B77"/>
    <w:rsid w:val="00466610"/>
    <w:rsid w:val="00466622"/>
    <w:rsid w:val="00467635"/>
    <w:rsid w:val="00471DFF"/>
    <w:rsid w:val="004773D5"/>
    <w:rsid w:val="0048053C"/>
    <w:rsid w:val="00481957"/>
    <w:rsid w:val="00481F2B"/>
    <w:rsid w:val="00482173"/>
    <w:rsid w:val="0048356D"/>
    <w:rsid w:val="0049119E"/>
    <w:rsid w:val="004912C4"/>
    <w:rsid w:val="00491BA1"/>
    <w:rsid w:val="0049239D"/>
    <w:rsid w:val="004957A5"/>
    <w:rsid w:val="004A0232"/>
    <w:rsid w:val="004A1FC0"/>
    <w:rsid w:val="004A27D8"/>
    <w:rsid w:val="004A4AF2"/>
    <w:rsid w:val="004A7307"/>
    <w:rsid w:val="004B001B"/>
    <w:rsid w:val="004B0E4C"/>
    <w:rsid w:val="004C5C0A"/>
    <w:rsid w:val="004C7708"/>
    <w:rsid w:val="004D03BA"/>
    <w:rsid w:val="004D496D"/>
    <w:rsid w:val="004E136F"/>
    <w:rsid w:val="004E7F17"/>
    <w:rsid w:val="004F325D"/>
    <w:rsid w:val="004F4542"/>
    <w:rsid w:val="004F4945"/>
    <w:rsid w:val="00513FE9"/>
    <w:rsid w:val="00515D40"/>
    <w:rsid w:val="005224A0"/>
    <w:rsid w:val="00522EE0"/>
    <w:rsid w:val="00524D98"/>
    <w:rsid w:val="00526339"/>
    <w:rsid w:val="00532459"/>
    <w:rsid w:val="005327EE"/>
    <w:rsid w:val="005353BE"/>
    <w:rsid w:val="00537656"/>
    <w:rsid w:val="005440AF"/>
    <w:rsid w:val="00546438"/>
    <w:rsid w:val="005533D0"/>
    <w:rsid w:val="005535AB"/>
    <w:rsid w:val="00553659"/>
    <w:rsid w:val="00556C8A"/>
    <w:rsid w:val="00556E73"/>
    <w:rsid w:val="00557493"/>
    <w:rsid w:val="00567A73"/>
    <w:rsid w:val="00576ABD"/>
    <w:rsid w:val="00582A15"/>
    <w:rsid w:val="005849DD"/>
    <w:rsid w:val="00591AC4"/>
    <w:rsid w:val="00593E6A"/>
    <w:rsid w:val="00596257"/>
    <w:rsid w:val="005965F2"/>
    <w:rsid w:val="005968AE"/>
    <w:rsid w:val="005A33C8"/>
    <w:rsid w:val="005A3F7B"/>
    <w:rsid w:val="005A499D"/>
    <w:rsid w:val="005A6023"/>
    <w:rsid w:val="005A6AAC"/>
    <w:rsid w:val="005B09F1"/>
    <w:rsid w:val="005B31BF"/>
    <w:rsid w:val="005C14B0"/>
    <w:rsid w:val="005C2BB7"/>
    <w:rsid w:val="005C6DB9"/>
    <w:rsid w:val="005D19F5"/>
    <w:rsid w:val="005D25F0"/>
    <w:rsid w:val="005E1847"/>
    <w:rsid w:val="005E7FB3"/>
    <w:rsid w:val="005F07A8"/>
    <w:rsid w:val="005F0A85"/>
    <w:rsid w:val="005F0DD2"/>
    <w:rsid w:val="005F7602"/>
    <w:rsid w:val="00606FB2"/>
    <w:rsid w:val="00612C52"/>
    <w:rsid w:val="006243EF"/>
    <w:rsid w:val="00625903"/>
    <w:rsid w:val="00625C98"/>
    <w:rsid w:val="006261EF"/>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29BD"/>
    <w:rsid w:val="00684522"/>
    <w:rsid w:val="006861B6"/>
    <w:rsid w:val="00692DCF"/>
    <w:rsid w:val="0069352E"/>
    <w:rsid w:val="006940B8"/>
    <w:rsid w:val="00694175"/>
    <w:rsid w:val="00695810"/>
    <w:rsid w:val="006A2A4D"/>
    <w:rsid w:val="006A3338"/>
    <w:rsid w:val="006A3FCE"/>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53A27"/>
    <w:rsid w:val="00761002"/>
    <w:rsid w:val="007621F7"/>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2646"/>
    <w:rsid w:val="00864732"/>
    <w:rsid w:val="0087028C"/>
    <w:rsid w:val="0087329A"/>
    <w:rsid w:val="00884877"/>
    <w:rsid w:val="00885786"/>
    <w:rsid w:val="008872CD"/>
    <w:rsid w:val="008915EB"/>
    <w:rsid w:val="00893C26"/>
    <w:rsid w:val="00894257"/>
    <w:rsid w:val="008A5C42"/>
    <w:rsid w:val="008A7C36"/>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A5C78"/>
    <w:rsid w:val="009B0CE8"/>
    <w:rsid w:val="009C0B05"/>
    <w:rsid w:val="009C1574"/>
    <w:rsid w:val="009C16D8"/>
    <w:rsid w:val="009C3710"/>
    <w:rsid w:val="009C3935"/>
    <w:rsid w:val="009C5024"/>
    <w:rsid w:val="009C6954"/>
    <w:rsid w:val="009D3015"/>
    <w:rsid w:val="009D32E2"/>
    <w:rsid w:val="009D3BE2"/>
    <w:rsid w:val="009D3E52"/>
    <w:rsid w:val="009E1E54"/>
    <w:rsid w:val="009E7FA0"/>
    <w:rsid w:val="00A02434"/>
    <w:rsid w:val="00A0303F"/>
    <w:rsid w:val="00A074AD"/>
    <w:rsid w:val="00A077C4"/>
    <w:rsid w:val="00A12940"/>
    <w:rsid w:val="00A14B5A"/>
    <w:rsid w:val="00A22EA5"/>
    <w:rsid w:val="00A26172"/>
    <w:rsid w:val="00A31308"/>
    <w:rsid w:val="00A35D97"/>
    <w:rsid w:val="00A4139D"/>
    <w:rsid w:val="00A4565F"/>
    <w:rsid w:val="00A50AC4"/>
    <w:rsid w:val="00A511D8"/>
    <w:rsid w:val="00A513DE"/>
    <w:rsid w:val="00A52CCF"/>
    <w:rsid w:val="00A62940"/>
    <w:rsid w:val="00A62BEB"/>
    <w:rsid w:val="00A7020C"/>
    <w:rsid w:val="00A70812"/>
    <w:rsid w:val="00A72796"/>
    <w:rsid w:val="00A72A3D"/>
    <w:rsid w:val="00A73D7B"/>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41995"/>
    <w:rsid w:val="00B504E7"/>
    <w:rsid w:val="00B543EE"/>
    <w:rsid w:val="00B55CE8"/>
    <w:rsid w:val="00B62E99"/>
    <w:rsid w:val="00B63B72"/>
    <w:rsid w:val="00B672AD"/>
    <w:rsid w:val="00B674A1"/>
    <w:rsid w:val="00B72292"/>
    <w:rsid w:val="00B72B03"/>
    <w:rsid w:val="00B72C0F"/>
    <w:rsid w:val="00B73DE5"/>
    <w:rsid w:val="00B77888"/>
    <w:rsid w:val="00B821B3"/>
    <w:rsid w:val="00B91ED5"/>
    <w:rsid w:val="00B922D0"/>
    <w:rsid w:val="00B930D6"/>
    <w:rsid w:val="00B94963"/>
    <w:rsid w:val="00B94999"/>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05DFE"/>
    <w:rsid w:val="00C14A3B"/>
    <w:rsid w:val="00C2212D"/>
    <w:rsid w:val="00C231F8"/>
    <w:rsid w:val="00C25413"/>
    <w:rsid w:val="00C258A0"/>
    <w:rsid w:val="00C34DC8"/>
    <w:rsid w:val="00C41939"/>
    <w:rsid w:val="00C42EF4"/>
    <w:rsid w:val="00C46B7C"/>
    <w:rsid w:val="00C54DF9"/>
    <w:rsid w:val="00C60757"/>
    <w:rsid w:val="00C644E0"/>
    <w:rsid w:val="00C646EB"/>
    <w:rsid w:val="00C7328F"/>
    <w:rsid w:val="00C80C21"/>
    <w:rsid w:val="00C824AD"/>
    <w:rsid w:val="00C869CF"/>
    <w:rsid w:val="00C91D23"/>
    <w:rsid w:val="00C9254F"/>
    <w:rsid w:val="00CA4777"/>
    <w:rsid w:val="00CA4E8A"/>
    <w:rsid w:val="00CB10BB"/>
    <w:rsid w:val="00CB4165"/>
    <w:rsid w:val="00CB59F3"/>
    <w:rsid w:val="00CB6D15"/>
    <w:rsid w:val="00CB6F01"/>
    <w:rsid w:val="00CC0728"/>
    <w:rsid w:val="00CC53F7"/>
    <w:rsid w:val="00CC5AEC"/>
    <w:rsid w:val="00CD64FC"/>
    <w:rsid w:val="00CD69EF"/>
    <w:rsid w:val="00CD7B33"/>
    <w:rsid w:val="00CE319A"/>
    <w:rsid w:val="00CE5A12"/>
    <w:rsid w:val="00CE7BD3"/>
    <w:rsid w:val="00CE7E44"/>
    <w:rsid w:val="00CE7FB2"/>
    <w:rsid w:val="00CF2AE0"/>
    <w:rsid w:val="00CF507B"/>
    <w:rsid w:val="00CF755A"/>
    <w:rsid w:val="00D0481F"/>
    <w:rsid w:val="00D06570"/>
    <w:rsid w:val="00D12AC2"/>
    <w:rsid w:val="00D14080"/>
    <w:rsid w:val="00D163AF"/>
    <w:rsid w:val="00D17565"/>
    <w:rsid w:val="00D20217"/>
    <w:rsid w:val="00D21767"/>
    <w:rsid w:val="00D257C8"/>
    <w:rsid w:val="00D26548"/>
    <w:rsid w:val="00D312DE"/>
    <w:rsid w:val="00D330B5"/>
    <w:rsid w:val="00D34125"/>
    <w:rsid w:val="00D407CB"/>
    <w:rsid w:val="00D47A6F"/>
    <w:rsid w:val="00D5251F"/>
    <w:rsid w:val="00D52908"/>
    <w:rsid w:val="00D62BC4"/>
    <w:rsid w:val="00D6600C"/>
    <w:rsid w:val="00D7009C"/>
    <w:rsid w:val="00D702A8"/>
    <w:rsid w:val="00D71CB0"/>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D5883"/>
    <w:rsid w:val="00DE349F"/>
    <w:rsid w:val="00DE41D6"/>
    <w:rsid w:val="00DE4A6F"/>
    <w:rsid w:val="00DE4F3C"/>
    <w:rsid w:val="00DE5732"/>
    <w:rsid w:val="00DE5CD6"/>
    <w:rsid w:val="00DE7024"/>
    <w:rsid w:val="00DF3D42"/>
    <w:rsid w:val="00DF665F"/>
    <w:rsid w:val="00DF7331"/>
    <w:rsid w:val="00E04B24"/>
    <w:rsid w:val="00E0724C"/>
    <w:rsid w:val="00E126D9"/>
    <w:rsid w:val="00E17C49"/>
    <w:rsid w:val="00E24C56"/>
    <w:rsid w:val="00E30E62"/>
    <w:rsid w:val="00E31238"/>
    <w:rsid w:val="00E3547D"/>
    <w:rsid w:val="00E36F02"/>
    <w:rsid w:val="00E37B38"/>
    <w:rsid w:val="00E4204E"/>
    <w:rsid w:val="00E4215B"/>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1B36"/>
    <w:rsid w:val="00F1306A"/>
    <w:rsid w:val="00F1512C"/>
    <w:rsid w:val="00F233B2"/>
    <w:rsid w:val="00F24561"/>
    <w:rsid w:val="00F27870"/>
    <w:rsid w:val="00F35138"/>
    <w:rsid w:val="00F35B2B"/>
    <w:rsid w:val="00F36649"/>
    <w:rsid w:val="00F37DDC"/>
    <w:rsid w:val="00F37E05"/>
    <w:rsid w:val="00F41A86"/>
    <w:rsid w:val="00F47DC6"/>
    <w:rsid w:val="00F560C6"/>
    <w:rsid w:val="00F5792A"/>
    <w:rsid w:val="00F57FC8"/>
    <w:rsid w:val="00F601B4"/>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1D51"/>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qFormat/>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qFormat/>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paragraph" w:customStyle="1" w:styleId="CuerpoA">
    <w:name w:val="Cuerpo A"/>
    <w:qFormat/>
    <w:rsid w:val="00556E73"/>
    <w:pPr>
      <w:spacing w:before="120" w:after="0" w:line="240" w:lineRule="auto"/>
    </w:pPr>
    <w:rPr>
      <w:rFonts w:ascii="Calibri" w:eastAsia="Arial Unicode MS" w:hAnsi="Calibri" w:cs="Arial Unicode MS"/>
      <w:color w:val="000000"/>
      <w:sz w:val="28"/>
      <w:szCs w:val="28"/>
      <w:u w:color="00000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9274E-1C48-4BDE-B184-8A43E9EA2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2562</Words>
  <Characters>14094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Marlenne Johvana Mendoza González</cp:lastModifiedBy>
  <cp:revision>6</cp:revision>
  <dcterms:created xsi:type="dcterms:W3CDTF">2021-01-17T19:13:00Z</dcterms:created>
  <dcterms:modified xsi:type="dcterms:W3CDTF">2021-01-17T19:15:00Z</dcterms:modified>
</cp:coreProperties>
</file>