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405E5" w14:textId="77777777" w:rsidR="00CD6BEC" w:rsidRPr="000A412E" w:rsidRDefault="004F4542"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0A412E">
        <w:rPr>
          <w:rFonts w:ascii="Montserrat" w:hAnsi="Montserrat" w:cstheme="minorBidi"/>
          <w:b/>
          <w:color w:val="000000" w:themeColor="text1"/>
          <w:kern w:val="24"/>
          <w:sz w:val="48"/>
          <w:szCs w:val="48"/>
        </w:rPr>
        <w:t>Martes</w:t>
      </w:r>
    </w:p>
    <w:p w14:paraId="20C89015" w14:textId="0D9A7A9E" w:rsidR="00827E4E" w:rsidRPr="000A412E" w:rsidRDefault="001E5A52" w:rsidP="00D513C8">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01</w:t>
      </w:r>
    </w:p>
    <w:p w14:paraId="2D8F2A14" w14:textId="593BC77C" w:rsidR="00CE7E44" w:rsidRPr="000A412E"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0A412E">
        <w:rPr>
          <w:rFonts w:ascii="Montserrat" w:hAnsi="Montserrat" w:cstheme="minorBidi"/>
          <w:b/>
          <w:color w:val="000000" w:themeColor="text1"/>
          <w:kern w:val="24"/>
          <w:sz w:val="48"/>
          <w:szCs w:val="48"/>
        </w:rPr>
        <w:t xml:space="preserve">de </w:t>
      </w:r>
      <w:r w:rsidR="00772349" w:rsidRPr="000A412E">
        <w:rPr>
          <w:rFonts w:ascii="Montserrat" w:hAnsi="Montserrat" w:cstheme="minorBidi"/>
          <w:b/>
          <w:color w:val="000000" w:themeColor="text1"/>
          <w:kern w:val="24"/>
          <w:sz w:val="48"/>
          <w:szCs w:val="48"/>
        </w:rPr>
        <w:t>diciembr</w:t>
      </w:r>
      <w:r w:rsidR="002F7A29" w:rsidRPr="000A412E">
        <w:rPr>
          <w:rFonts w:ascii="Montserrat" w:hAnsi="Montserrat" w:cstheme="minorBidi"/>
          <w:b/>
          <w:color w:val="000000" w:themeColor="text1"/>
          <w:kern w:val="24"/>
          <w:sz w:val="48"/>
          <w:szCs w:val="48"/>
        </w:rPr>
        <w:t>e</w:t>
      </w:r>
    </w:p>
    <w:p w14:paraId="684E1795" w14:textId="77777777" w:rsidR="00CE7E44" w:rsidRPr="000A412E" w:rsidRDefault="00CE7E44" w:rsidP="00D513C8">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0A412E"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0A412E">
        <w:rPr>
          <w:rFonts w:ascii="Montserrat" w:hAnsi="Montserrat" w:cstheme="minorBidi"/>
          <w:b/>
          <w:color w:val="000000" w:themeColor="text1"/>
          <w:kern w:val="24"/>
          <w:sz w:val="52"/>
          <w:szCs w:val="52"/>
        </w:rPr>
        <w:t>3° de Secundaria</w:t>
      </w:r>
    </w:p>
    <w:p w14:paraId="0E450044" w14:textId="34F56B3B" w:rsidR="00C60757" w:rsidRPr="000A412E" w:rsidRDefault="00DD43C0" w:rsidP="00D513C8">
      <w:pPr>
        <w:pStyle w:val="NormalWeb"/>
        <w:spacing w:before="0" w:beforeAutospacing="0" w:after="0" w:afterAutospacing="0"/>
        <w:jc w:val="center"/>
        <w:rPr>
          <w:rFonts w:ascii="Montserrat" w:hAnsi="Montserrat" w:cstheme="minorBidi"/>
          <w:b/>
          <w:color w:val="000000" w:themeColor="text1"/>
          <w:kern w:val="24"/>
          <w:sz w:val="52"/>
          <w:szCs w:val="52"/>
        </w:rPr>
      </w:pPr>
      <w:r w:rsidRPr="000A412E">
        <w:rPr>
          <w:rFonts w:ascii="Montserrat" w:hAnsi="Montserrat" w:cstheme="minorBidi"/>
          <w:b/>
          <w:color w:val="000000" w:themeColor="text1"/>
          <w:kern w:val="24"/>
          <w:sz w:val="52"/>
          <w:szCs w:val="52"/>
        </w:rPr>
        <w:t>Formación Cívica y Ética</w:t>
      </w:r>
    </w:p>
    <w:p w14:paraId="0827D7F8" w14:textId="77777777" w:rsidR="004E136F" w:rsidRPr="000A412E" w:rsidRDefault="004E136F" w:rsidP="00D513C8">
      <w:pPr>
        <w:pStyle w:val="NormalWeb"/>
        <w:spacing w:before="0" w:beforeAutospacing="0" w:after="0" w:afterAutospacing="0"/>
        <w:jc w:val="center"/>
        <w:rPr>
          <w:rFonts w:ascii="Montserrat" w:hAnsi="Montserrat" w:cstheme="minorBidi"/>
          <w:color w:val="000000" w:themeColor="text1"/>
          <w:kern w:val="24"/>
          <w:sz w:val="52"/>
          <w:szCs w:val="52"/>
        </w:rPr>
      </w:pPr>
    </w:p>
    <w:p w14:paraId="7B94FF76" w14:textId="435E8CF4" w:rsidR="00C60757" w:rsidRPr="000A412E" w:rsidRDefault="009B45F6" w:rsidP="00D513C8">
      <w:pPr>
        <w:pStyle w:val="NormalWeb"/>
        <w:spacing w:before="0" w:beforeAutospacing="0" w:after="0" w:afterAutospacing="0"/>
        <w:jc w:val="center"/>
        <w:rPr>
          <w:rFonts w:ascii="Montserrat" w:hAnsi="Montserrat" w:cstheme="minorBidi"/>
          <w:i/>
          <w:color w:val="000000" w:themeColor="text1"/>
          <w:kern w:val="24"/>
          <w:sz w:val="48"/>
          <w:szCs w:val="40"/>
        </w:rPr>
      </w:pPr>
      <w:r w:rsidRPr="000A412E">
        <w:rPr>
          <w:rFonts w:ascii="Montserrat" w:hAnsi="Montserrat" w:cstheme="minorBidi"/>
          <w:i/>
          <w:color w:val="000000" w:themeColor="text1"/>
          <w:kern w:val="24"/>
          <w:sz w:val="48"/>
          <w:szCs w:val="40"/>
        </w:rPr>
        <w:t>Ciudadanía y libertad</w:t>
      </w:r>
    </w:p>
    <w:p w14:paraId="1E193ED1" w14:textId="77777777" w:rsidR="00C60757" w:rsidRPr="008D7D25" w:rsidRDefault="00C60757" w:rsidP="00D513C8">
      <w:pPr>
        <w:spacing w:after="0" w:line="240" w:lineRule="auto"/>
        <w:jc w:val="center"/>
        <w:textAlignment w:val="baseline"/>
        <w:rPr>
          <w:rFonts w:ascii="Montserrat" w:eastAsiaTheme="minorEastAsia" w:hAnsi="Montserrat"/>
          <w:color w:val="000000" w:themeColor="text1"/>
          <w:kern w:val="24"/>
          <w:lang w:eastAsia="es-MX"/>
        </w:rPr>
      </w:pPr>
    </w:p>
    <w:p w14:paraId="3BC6B5C0" w14:textId="77777777" w:rsidR="008D7D25" w:rsidRPr="008D7D25" w:rsidRDefault="008D7D25" w:rsidP="00D513C8">
      <w:pPr>
        <w:spacing w:after="0" w:line="240" w:lineRule="auto"/>
        <w:jc w:val="center"/>
        <w:textAlignment w:val="baseline"/>
        <w:rPr>
          <w:rFonts w:ascii="Montserrat" w:eastAsiaTheme="minorEastAsia" w:hAnsi="Montserrat"/>
          <w:color w:val="000000" w:themeColor="text1"/>
          <w:kern w:val="24"/>
          <w:lang w:eastAsia="es-MX"/>
        </w:rPr>
      </w:pPr>
    </w:p>
    <w:p w14:paraId="23DE9021" w14:textId="10E17315" w:rsidR="009B45F6" w:rsidRPr="000A412E" w:rsidRDefault="00B14CE3" w:rsidP="009B45F6">
      <w:pPr>
        <w:autoSpaceDE w:val="0"/>
        <w:autoSpaceDN w:val="0"/>
        <w:adjustRightInd w:val="0"/>
        <w:spacing w:after="0" w:line="240" w:lineRule="auto"/>
        <w:rPr>
          <w:rFonts w:ascii="Montserrat" w:hAnsi="Montserrat" w:cs="Montserrat-Regular"/>
          <w:i/>
        </w:rPr>
      </w:pPr>
      <w:r w:rsidRPr="000A412E">
        <w:rPr>
          <w:rFonts w:ascii="Montserrat" w:eastAsia="Times New Roman" w:hAnsi="Montserrat" w:cs="Times New Roman"/>
          <w:b/>
          <w:bCs/>
          <w:i/>
          <w:lang w:eastAsia="es-MX"/>
        </w:rPr>
        <w:t>Aprendizaje esperado:</w:t>
      </w:r>
      <w:r w:rsidR="002660AA" w:rsidRPr="000A412E">
        <w:rPr>
          <w:rFonts w:ascii="Montserrat" w:eastAsia="Times New Roman" w:hAnsi="Montserrat" w:cs="Times New Roman"/>
          <w:b/>
          <w:bCs/>
          <w:i/>
          <w:lang w:eastAsia="es-MX"/>
        </w:rPr>
        <w:t xml:space="preserve"> </w:t>
      </w:r>
      <w:r w:rsidR="009B45F6" w:rsidRPr="000A412E">
        <w:rPr>
          <w:rFonts w:ascii="Montserrat" w:hAnsi="Montserrat" w:cs="Montserrat-Regular"/>
          <w:i/>
        </w:rPr>
        <w:t>Analiza el papel del Estado y la ciudadanía en la vigencia y garantía del derecho a la libertad de las personas.</w:t>
      </w:r>
    </w:p>
    <w:p w14:paraId="1792DAFD" w14:textId="77777777" w:rsidR="009B45F6" w:rsidRPr="000A412E" w:rsidRDefault="009B45F6" w:rsidP="009B45F6">
      <w:pPr>
        <w:autoSpaceDE w:val="0"/>
        <w:autoSpaceDN w:val="0"/>
        <w:adjustRightInd w:val="0"/>
        <w:spacing w:after="0" w:line="240" w:lineRule="auto"/>
        <w:rPr>
          <w:rFonts w:ascii="Montserrat" w:hAnsi="Montserrat" w:cs="Montserrat-Regular"/>
          <w:i/>
        </w:rPr>
      </w:pPr>
    </w:p>
    <w:p w14:paraId="6E751AB5" w14:textId="153C616C" w:rsidR="002660AA" w:rsidRPr="000A412E" w:rsidRDefault="009B45F6" w:rsidP="009B45F6">
      <w:pPr>
        <w:autoSpaceDE w:val="0"/>
        <w:autoSpaceDN w:val="0"/>
        <w:adjustRightInd w:val="0"/>
        <w:spacing w:after="0" w:line="240" w:lineRule="auto"/>
        <w:rPr>
          <w:rFonts w:ascii="Montserrat" w:eastAsia="Times New Roman" w:hAnsi="Montserrat" w:cs="Times New Roman"/>
          <w:bCs/>
          <w:i/>
          <w:lang w:eastAsia="es-MX"/>
        </w:rPr>
      </w:pPr>
      <w:r w:rsidRPr="000A412E">
        <w:rPr>
          <w:rFonts w:ascii="Montserrat" w:hAnsi="Montserrat" w:cs="Montserrat-Bold"/>
          <w:b/>
          <w:bCs/>
          <w:i/>
        </w:rPr>
        <w:t>Énfasis</w:t>
      </w:r>
      <w:r w:rsidRPr="000A412E">
        <w:rPr>
          <w:rFonts w:ascii="Montserrat" w:hAnsi="Montserrat" w:cs="Montserrat-Regular"/>
          <w:i/>
        </w:rPr>
        <w:t>: Comprender la responsabilidad de la ciudadanía ante las libertades.</w:t>
      </w:r>
    </w:p>
    <w:p w14:paraId="2D1C8541" w14:textId="34089491" w:rsidR="00AF7A3B" w:rsidRPr="000A412E" w:rsidRDefault="00AF7A3B" w:rsidP="00D513C8">
      <w:pPr>
        <w:spacing w:after="0" w:line="240" w:lineRule="auto"/>
        <w:rPr>
          <w:rFonts w:ascii="Montserrat" w:eastAsia="Times New Roman" w:hAnsi="Montserrat" w:cs="Times New Roman"/>
          <w:bCs/>
          <w:i/>
          <w:lang w:eastAsia="es-MX"/>
        </w:rPr>
      </w:pPr>
    </w:p>
    <w:p w14:paraId="48385165" w14:textId="77777777" w:rsidR="009B45F6" w:rsidRPr="000A412E" w:rsidRDefault="009B45F6" w:rsidP="00D513C8">
      <w:pPr>
        <w:spacing w:after="0" w:line="240" w:lineRule="auto"/>
        <w:rPr>
          <w:rFonts w:ascii="Montserrat" w:eastAsia="Times New Roman" w:hAnsi="Montserrat" w:cs="Times New Roman"/>
          <w:bCs/>
          <w:i/>
          <w:lang w:eastAsia="es-MX"/>
        </w:rPr>
      </w:pPr>
    </w:p>
    <w:p w14:paraId="0BE6AB74" w14:textId="77777777" w:rsidR="00857CDF" w:rsidRPr="000A412E" w:rsidRDefault="00857CDF" w:rsidP="00D513C8">
      <w:pPr>
        <w:spacing w:after="0" w:line="240" w:lineRule="auto"/>
        <w:textAlignment w:val="baseline"/>
        <w:rPr>
          <w:rFonts w:ascii="Montserrat" w:eastAsia="Times New Roman" w:hAnsi="Montserrat" w:cs="Times New Roman"/>
          <w:b/>
          <w:bCs/>
          <w:sz w:val="28"/>
          <w:szCs w:val="28"/>
          <w:lang w:eastAsia="es-MX"/>
        </w:rPr>
      </w:pPr>
      <w:r w:rsidRPr="000A412E">
        <w:rPr>
          <w:rFonts w:ascii="Montserrat" w:eastAsia="Times New Roman" w:hAnsi="Montserrat" w:cs="Times New Roman"/>
          <w:b/>
          <w:bCs/>
          <w:sz w:val="28"/>
          <w:szCs w:val="28"/>
          <w:lang w:eastAsia="es-MX"/>
        </w:rPr>
        <w:t>¿Qué vamos aprender?</w:t>
      </w:r>
    </w:p>
    <w:p w14:paraId="2B4C4A1F" w14:textId="77777777" w:rsidR="00C60757" w:rsidRPr="000A412E" w:rsidRDefault="00C60757" w:rsidP="008479DB">
      <w:pPr>
        <w:spacing w:after="0" w:line="240" w:lineRule="auto"/>
        <w:jc w:val="both"/>
        <w:textAlignment w:val="baseline"/>
        <w:rPr>
          <w:rFonts w:ascii="Montserrat" w:eastAsia="Times New Roman" w:hAnsi="Montserrat" w:cs="Times New Roman"/>
          <w:bCs/>
          <w:lang w:eastAsia="es-MX"/>
        </w:rPr>
      </w:pPr>
    </w:p>
    <w:p w14:paraId="792125E0"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 xml:space="preserve">En esta ocasión se abordará un tema muy importante: la relación entre ciudadanía y las libertades. ¿Cómo se puede ejercer libremente la ciudadanía? ¿Cómo hacerlo en una sociedad diversa y con tantos contrastes como la nuestra? ¿Cómo se puede ejercer la ciudadanía de manera libre y responsable? </w:t>
      </w:r>
    </w:p>
    <w:p w14:paraId="07B6F2FF" w14:textId="77777777" w:rsidR="0004120F" w:rsidRPr="000A412E" w:rsidRDefault="0004120F" w:rsidP="0004120F">
      <w:pPr>
        <w:spacing w:after="0" w:line="240" w:lineRule="auto"/>
        <w:jc w:val="both"/>
        <w:rPr>
          <w:rFonts w:ascii="Montserrat" w:eastAsia="Arial" w:hAnsi="Montserrat" w:cs="Arial"/>
        </w:rPr>
      </w:pPr>
    </w:p>
    <w:p w14:paraId="47052835"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Necesitaras tu cuaderno de notas, lápiz o bolígrafo.</w:t>
      </w:r>
    </w:p>
    <w:p w14:paraId="2BE448FB" w14:textId="77777777" w:rsidR="0004120F" w:rsidRPr="000A412E" w:rsidRDefault="0004120F" w:rsidP="0004120F">
      <w:pPr>
        <w:spacing w:after="0" w:line="240" w:lineRule="auto"/>
        <w:jc w:val="both"/>
        <w:rPr>
          <w:rFonts w:ascii="Montserrat" w:eastAsia="Arial" w:hAnsi="Montserrat" w:cs="Arial"/>
        </w:rPr>
      </w:pPr>
    </w:p>
    <w:p w14:paraId="72174FD8"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Has visto que el derecho a la libertad es fundamental para la vida democrática. Por ello, los gobiernos generan una serie de condiciones para promover, defender y exigir el cumplimiento de este derecho. Entre estas condiciones, el Estado mexicano ha creado y modificado las instituciones que dan atención y regulan los diversos aspectos de la vida pública en el país. Sin embargo, has visto que en ocasiones se requiere algo más que la actuación de las instituciones para garantizar las libertades.</w:t>
      </w:r>
    </w:p>
    <w:p w14:paraId="035EFA39" w14:textId="77777777" w:rsidR="0004120F" w:rsidRPr="000A412E" w:rsidRDefault="0004120F" w:rsidP="0004120F">
      <w:pPr>
        <w:spacing w:after="0" w:line="240" w:lineRule="auto"/>
        <w:jc w:val="both"/>
        <w:rPr>
          <w:rFonts w:ascii="Montserrat" w:eastAsia="Arial" w:hAnsi="Montserrat" w:cs="Arial"/>
        </w:rPr>
      </w:pPr>
    </w:p>
    <w:p w14:paraId="6DB20DC8" w14:textId="39DE131D" w:rsidR="0004120F" w:rsidRPr="000A412E" w:rsidRDefault="00222462" w:rsidP="0004120F">
      <w:pPr>
        <w:spacing w:after="0" w:line="240" w:lineRule="auto"/>
        <w:jc w:val="both"/>
        <w:rPr>
          <w:rFonts w:ascii="Montserrat" w:eastAsia="Arial" w:hAnsi="Montserrat" w:cs="Arial"/>
        </w:rPr>
      </w:pPr>
      <w:r w:rsidRPr="000A412E">
        <w:rPr>
          <w:rFonts w:ascii="Montserrat" w:eastAsia="Arial" w:hAnsi="Montserrat" w:cs="Arial"/>
        </w:rPr>
        <w:t>P</w:t>
      </w:r>
      <w:r w:rsidR="0004120F" w:rsidRPr="000A412E">
        <w:rPr>
          <w:rFonts w:ascii="Montserrat" w:eastAsia="Arial" w:hAnsi="Montserrat" w:cs="Arial"/>
        </w:rPr>
        <w:t xml:space="preserve">or ello es importante reflexionar sobre la responsabilidad de las personas respecto al ejercicio de la libertad. </w:t>
      </w:r>
    </w:p>
    <w:p w14:paraId="62C7B0E2" w14:textId="77777777" w:rsidR="0004120F" w:rsidRPr="000A412E" w:rsidRDefault="0004120F" w:rsidP="0004120F">
      <w:pPr>
        <w:spacing w:after="0" w:line="240" w:lineRule="auto"/>
        <w:jc w:val="both"/>
        <w:rPr>
          <w:rFonts w:ascii="Montserrat" w:eastAsia="Arial" w:hAnsi="Montserrat" w:cs="Arial"/>
        </w:rPr>
      </w:pPr>
    </w:p>
    <w:p w14:paraId="21D9B86D"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lastRenderedPageBreak/>
        <w:t xml:space="preserve">Se dice que las y los ciudadanos son todos aquellos individuos que nacen y viven en una nación en particular, estableciendo vínculos al compartir un territorio, necesidades, intereses, derechos y responsabilidades. </w:t>
      </w:r>
    </w:p>
    <w:p w14:paraId="3884FDC6" w14:textId="77777777" w:rsidR="0004120F" w:rsidRPr="000A412E" w:rsidRDefault="0004120F" w:rsidP="0004120F">
      <w:pPr>
        <w:spacing w:after="0" w:line="240" w:lineRule="auto"/>
        <w:jc w:val="both"/>
        <w:rPr>
          <w:rFonts w:ascii="Montserrat" w:eastAsia="Arial" w:hAnsi="Montserrat" w:cs="Arial"/>
        </w:rPr>
      </w:pPr>
    </w:p>
    <w:p w14:paraId="6108560A"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La ciudadanía democrática se fundamenta en la valoración y aprecio de la diversidad y la pluralidad; no debes dejar pasar que uno de los derechos ciudadanos más importantes es participar en las decisiones públicas de la sociedad, elegir a los representantes y ser electo, si te lo propones.</w:t>
      </w:r>
    </w:p>
    <w:p w14:paraId="17D9B7EB" w14:textId="77777777" w:rsidR="0004120F" w:rsidRPr="000A412E" w:rsidRDefault="0004120F" w:rsidP="0004120F">
      <w:pPr>
        <w:spacing w:after="0" w:line="240" w:lineRule="auto"/>
        <w:jc w:val="both"/>
        <w:rPr>
          <w:rFonts w:ascii="Montserrat" w:eastAsia="Arial" w:hAnsi="Montserrat" w:cs="Arial"/>
        </w:rPr>
      </w:pPr>
    </w:p>
    <w:p w14:paraId="167176A2"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 xml:space="preserve">Muchos de estos aspectos se comparten desde edades tempranas, pero que se reconocen formalmente en nuestro país a los 18 años. </w:t>
      </w:r>
    </w:p>
    <w:p w14:paraId="19E0EA8A" w14:textId="77777777" w:rsidR="0004120F" w:rsidRPr="000A412E" w:rsidRDefault="0004120F" w:rsidP="0004120F">
      <w:pPr>
        <w:spacing w:after="0" w:line="240" w:lineRule="auto"/>
        <w:jc w:val="both"/>
        <w:rPr>
          <w:rFonts w:ascii="Montserrat" w:eastAsia="Arial" w:hAnsi="Montserrat" w:cs="Arial"/>
        </w:rPr>
      </w:pPr>
    </w:p>
    <w:p w14:paraId="649260C2"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Hoy en día, es algo cotidiano ver y escuchar que las personas y grupos organizados puedan exigir respeto a sus derechos de expresión, protección, manifestación, pero a lo largo de la historia se ha observado más bien lo contrario.</w:t>
      </w:r>
    </w:p>
    <w:p w14:paraId="5E96EE42" w14:textId="77777777" w:rsidR="0004120F" w:rsidRPr="000A412E" w:rsidRDefault="0004120F" w:rsidP="0004120F">
      <w:pPr>
        <w:spacing w:after="0" w:line="240" w:lineRule="auto"/>
        <w:jc w:val="both"/>
        <w:rPr>
          <w:rFonts w:ascii="Montserrat" w:eastAsia="Arial" w:hAnsi="Montserrat" w:cs="Arial"/>
        </w:rPr>
      </w:pPr>
    </w:p>
    <w:p w14:paraId="5F3F3683"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 xml:space="preserve">Durante mucho tiempo las libertades de las personas fueron limitadas o inexistentes. Por increíble que pueda parecerte, las y los ciudadanos como individuos con derechos no existían. </w:t>
      </w:r>
    </w:p>
    <w:p w14:paraId="00E2C194" w14:textId="77777777" w:rsidR="000303A0" w:rsidRPr="000A412E" w:rsidRDefault="000303A0" w:rsidP="008479DB">
      <w:pPr>
        <w:spacing w:after="0" w:line="240" w:lineRule="auto"/>
        <w:jc w:val="both"/>
        <w:rPr>
          <w:rFonts w:ascii="Montserrat" w:eastAsia="Arial" w:hAnsi="Montserrat" w:cs="Arial"/>
        </w:rPr>
      </w:pPr>
    </w:p>
    <w:p w14:paraId="27409B6E" w14:textId="20C77125" w:rsidR="000303A0" w:rsidRPr="000A412E" w:rsidRDefault="000303A0" w:rsidP="008479DB">
      <w:pPr>
        <w:spacing w:after="0" w:line="240" w:lineRule="auto"/>
        <w:jc w:val="both"/>
        <w:rPr>
          <w:rFonts w:ascii="Montserrat" w:hAnsi="Montserrat" w:cs="Arial"/>
          <w:shd w:val="clear" w:color="auto" w:fill="FFFFFF"/>
        </w:rPr>
      </w:pPr>
    </w:p>
    <w:p w14:paraId="3BF129CE" w14:textId="539269CE" w:rsidR="00F233B2" w:rsidRPr="000A412E" w:rsidRDefault="00F233B2" w:rsidP="00D513C8">
      <w:pPr>
        <w:spacing w:after="0" w:line="240" w:lineRule="auto"/>
        <w:textAlignment w:val="baseline"/>
        <w:rPr>
          <w:rFonts w:ascii="Montserrat" w:eastAsia="Times New Roman" w:hAnsi="Montserrat" w:cs="Times New Roman"/>
          <w:sz w:val="28"/>
          <w:szCs w:val="24"/>
          <w:lang w:eastAsia="es-MX"/>
        </w:rPr>
      </w:pPr>
      <w:r w:rsidRPr="000A412E">
        <w:rPr>
          <w:rFonts w:ascii="Montserrat" w:eastAsia="Times New Roman" w:hAnsi="Montserrat" w:cs="Times New Roman"/>
          <w:b/>
          <w:bCs/>
          <w:sz w:val="28"/>
          <w:szCs w:val="24"/>
          <w:lang w:eastAsia="es-MX"/>
        </w:rPr>
        <w:t>¿Qué hacemos?</w:t>
      </w:r>
    </w:p>
    <w:p w14:paraId="0FB8B47F" w14:textId="47BBF83F" w:rsidR="00F233B2" w:rsidRPr="000A412E" w:rsidRDefault="00F233B2" w:rsidP="00D513C8">
      <w:pPr>
        <w:spacing w:after="0" w:line="240" w:lineRule="auto"/>
        <w:jc w:val="both"/>
        <w:rPr>
          <w:rFonts w:ascii="Montserrat" w:eastAsia="Arial" w:hAnsi="Montserrat" w:cs="Arial"/>
        </w:rPr>
      </w:pPr>
    </w:p>
    <w:p w14:paraId="6C886981" w14:textId="4D347571"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 xml:space="preserve">Observa el siguiente video </w:t>
      </w:r>
      <w:r w:rsidR="00222462" w:rsidRPr="000A412E">
        <w:rPr>
          <w:rFonts w:ascii="Montserrat" w:eastAsia="Arial" w:hAnsi="Montserrat" w:cs="Arial"/>
        </w:rPr>
        <w:t xml:space="preserve">del inicio al minuto 2:45 </w:t>
      </w:r>
      <w:r w:rsidRPr="000A412E">
        <w:rPr>
          <w:rFonts w:ascii="Montserrat" w:eastAsia="Arial" w:hAnsi="Montserrat" w:cs="Arial"/>
        </w:rPr>
        <w:t>para comprender más sobre la ciudadanía.</w:t>
      </w:r>
    </w:p>
    <w:p w14:paraId="48445846" w14:textId="77777777" w:rsidR="0004120F" w:rsidRPr="000A412E" w:rsidRDefault="0004120F" w:rsidP="0004120F">
      <w:pPr>
        <w:spacing w:after="0" w:line="240" w:lineRule="auto"/>
        <w:jc w:val="both"/>
        <w:rPr>
          <w:rFonts w:ascii="Montserrat" w:eastAsia="Arial" w:hAnsi="Montserrat" w:cs="Arial"/>
        </w:rPr>
      </w:pPr>
    </w:p>
    <w:p w14:paraId="00FB4A2E" w14:textId="4752A217" w:rsidR="0004120F" w:rsidRPr="000A412E" w:rsidRDefault="0004120F" w:rsidP="0004120F">
      <w:pPr>
        <w:pStyle w:val="Prrafodelista"/>
        <w:numPr>
          <w:ilvl w:val="0"/>
          <w:numId w:val="19"/>
        </w:numPr>
        <w:spacing w:after="0" w:line="240" w:lineRule="auto"/>
        <w:jc w:val="both"/>
        <w:rPr>
          <w:rFonts w:ascii="Montserrat" w:eastAsia="Arial" w:hAnsi="Montserrat" w:cs="Arial"/>
          <w:b/>
          <w:bCs/>
          <w:lang w:val="es-MX"/>
        </w:rPr>
      </w:pPr>
      <w:bookmarkStart w:id="0" w:name="_Hlk57135134"/>
      <w:r w:rsidRPr="000A412E">
        <w:rPr>
          <w:rFonts w:ascii="Montserrat" w:eastAsia="Arial" w:hAnsi="Montserrat" w:cs="Arial"/>
          <w:b/>
          <w:bCs/>
          <w:lang w:val="es-MX"/>
        </w:rPr>
        <w:t xml:space="preserve">El </w:t>
      </w:r>
      <w:r w:rsidR="00AC3D05">
        <w:rPr>
          <w:rFonts w:ascii="Montserrat" w:eastAsia="Arial" w:hAnsi="Montserrat" w:cs="Arial"/>
          <w:b/>
          <w:bCs/>
          <w:lang w:val="es-MX"/>
        </w:rPr>
        <w:t>significado</w:t>
      </w:r>
      <w:r w:rsidRPr="000A412E">
        <w:rPr>
          <w:rFonts w:ascii="Montserrat" w:eastAsia="Arial" w:hAnsi="Montserrat" w:cs="Arial"/>
          <w:b/>
          <w:bCs/>
          <w:lang w:val="es-MX"/>
        </w:rPr>
        <w:t xml:space="preserve"> de ser ciudadano</w:t>
      </w:r>
    </w:p>
    <w:p w14:paraId="43596488" w14:textId="77777777" w:rsidR="0004120F" w:rsidRPr="000A412E" w:rsidRDefault="00AC3D05" w:rsidP="0004120F">
      <w:pPr>
        <w:pStyle w:val="Prrafodelista"/>
        <w:spacing w:after="0" w:line="240" w:lineRule="auto"/>
        <w:jc w:val="both"/>
        <w:rPr>
          <w:rFonts w:ascii="Montserrat" w:eastAsia="Arial" w:hAnsi="Montserrat" w:cs="Arial"/>
          <w:bCs/>
          <w:lang w:val="es-MX"/>
        </w:rPr>
      </w:pPr>
      <w:hyperlink r:id="rId6" w:history="1">
        <w:r w:rsidR="0004120F" w:rsidRPr="000A412E">
          <w:rPr>
            <w:rStyle w:val="Hipervnculo"/>
            <w:rFonts w:ascii="Montserrat" w:eastAsia="Calibri" w:hAnsi="Montserrat" w:cs="Arial"/>
            <w:bCs/>
            <w:lang w:val="es-MX"/>
          </w:rPr>
          <w:t>https://www.youtube.com/watch?v=6w-9VK3lSvc</w:t>
        </w:r>
      </w:hyperlink>
    </w:p>
    <w:bookmarkEnd w:id="0"/>
    <w:p w14:paraId="57729A7C" w14:textId="77777777" w:rsidR="0004120F" w:rsidRPr="000A412E" w:rsidRDefault="0004120F" w:rsidP="0004120F">
      <w:pPr>
        <w:spacing w:after="0" w:line="240" w:lineRule="auto"/>
        <w:jc w:val="both"/>
        <w:rPr>
          <w:rFonts w:ascii="Montserrat" w:eastAsia="Arial" w:hAnsi="Montserrat" w:cs="Arial"/>
        </w:rPr>
      </w:pPr>
    </w:p>
    <w:p w14:paraId="629D6D9F"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Es difícil pensar en una época en que las y los individuos no tenían derecho a expresar sus ideas, a agruparse, a tener una propiedad, que se ignoraran sus necesidades. O que las leyes las hicieran los monarcas, sin la participación, intervención o aprobación de los pobladores o instituciones que salvaguardaran los derechos de las y los individuos y la legalidad, es decir, no había derechos políticos ni reconocimiento a las libertades.</w:t>
      </w:r>
    </w:p>
    <w:p w14:paraId="4C836027" w14:textId="77777777" w:rsidR="0004120F" w:rsidRPr="000A412E" w:rsidRDefault="0004120F" w:rsidP="0004120F">
      <w:pPr>
        <w:spacing w:after="0" w:line="240" w:lineRule="auto"/>
        <w:jc w:val="both"/>
        <w:rPr>
          <w:rFonts w:ascii="Montserrat" w:eastAsia="Arial" w:hAnsi="Montserrat" w:cs="Arial"/>
        </w:rPr>
      </w:pPr>
    </w:p>
    <w:p w14:paraId="670C8784" w14:textId="076C487A"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 xml:space="preserve">Con la idea de que las y los súbditos tienen derechos y las y los gobernantes deben servir a la población, surge la democracia moderna. También destaca que en el video se menciona que el principio de la democracia son los derechos humanos y que éstos deben ser garantizados por el Estado. Aunque se reconoce también que, entre los derechos ciudadanos, es importante el de la participación política, se debe subrayar que las y los ciudadanos tienen otros derechos y responsabilidades. </w:t>
      </w:r>
      <w:r w:rsidR="00222462" w:rsidRPr="000A412E">
        <w:rPr>
          <w:rFonts w:ascii="Montserrat" w:eastAsia="Arial" w:hAnsi="Montserrat" w:cs="Arial"/>
        </w:rPr>
        <w:t>Más a</w:t>
      </w:r>
      <w:r w:rsidRPr="000A412E">
        <w:rPr>
          <w:rFonts w:ascii="Montserrat" w:eastAsia="Arial" w:hAnsi="Montserrat" w:cs="Arial"/>
        </w:rPr>
        <w:t>delante se abordará más de ello.</w:t>
      </w:r>
    </w:p>
    <w:p w14:paraId="66B7BA81" w14:textId="77777777" w:rsidR="0004120F" w:rsidRPr="000A412E" w:rsidRDefault="0004120F" w:rsidP="0004120F">
      <w:pPr>
        <w:spacing w:after="0" w:line="240" w:lineRule="auto"/>
        <w:jc w:val="both"/>
        <w:rPr>
          <w:rFonts w:ascii="Montserrat" w:eastAsia="Arial" w:hAnsi="Montserrat" w:cs="Arial"/>
        </w:rPr>
      </w:pPr>
    </w:p>
    <w:p w14:paraId="317AC1C1"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lastRenderedPageBreak/>
        <w:t xml:space="preserve">El 26 de agosto de 1789 fue promulgada en Francia la Declaración de los Derechos del Hombre y del Ciudadano. Esta Declaración fue uno de los primeros pasos en la lucha por los derechos humanos con que se cuentan en la actualidad.  </w:t>
      </w:r>
    </w:p>
    <w:p w14:paraId="4D67C940" w14:textId="77777777" w:rsidR="0004120F" w:rsidRPr="000A412E" w:rsidRDefault="0004120F" w:rsidP="0004120F">
      <w:pPr>
        <w:spacing w:after="0" w:line="240" w:lineRule="auto"/>
        <w:jc w:val="both"/>
        <w:rPr>
          <w:rFonts w:ascii="Montserrat" w:eastAsia="Arial" w:hAnsi="Montserrat" w:cs="Arial"/>
        </w:rPr>
      </w:pPr>
    </w:p>
    <w:p w14:paraId="21A088AC"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 xml:space="preserve">¿Quién es una o un ciudadano y cuáles son sus derechos y obligaciones? </w:t>
      </w:r>
    </w:p>
    <w:p w14:paraId="26A801F5" w14:textId="77777777" w:rsidR="0004120F" w:rsidRPr="000A412E" w:rsidRDefault="0004120F" w:rsidP="0004120F">
      <w:pPr>
        <w:spacing w:after="0" w:line="240" w:lineRule="auto"/>
        <w:jc w:val="both"/>
        <w:rPr>
          <w:rFonts w:ascii="Montserrat" w:eastAsia="Arial" w:hAnsi="Montserrat" w:cs="Arial"/>
        </w:rPr>
      </w:pPr>
    </w:p>
    <w:p w14:paraId="165FD4D2"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De acuerdo con el artículo 34 de la Constitución Política de los Estados Unidos Mexicanos, se considera ciudadana(o) a:</w:t>
      </w:r>
    </w:p>
    <w:p w14:paraId="75743455" w14:textId="77777777" w:rsidR="0004120F" w:rsidRPr="000A412E" w:rsidRDefault="0004120F" w:rsidP="0004120F">
      <w:pPr>
        <w:spacing w:after="0" w:line="240" w:lineRule="auto"/>
        <w:jc w:val="both"/>
        <w:rPr>
          <w:rFonts w:ascii="Montserrat" w:eastAsia="Arial" w:hAnsi="Montserrat" w:cs="Arial"/>
        </w:rPr>
      </w:pPr>
    </w:p>
    <w:p w14:paraId="06089BFD" w14:textId="77777777" w:rsidR="0004120F" w:rsidRPr="000A412E" w:rsidRDefault="0004120F" w:rsidP="0004120F">
      <w:pPr>
        <w:pStyle w:val="Prrafodelista"/>
        <w:numPr>
          <w:ilvl w:val="0"/>
          <w:numId w:val="22"/>
        </w:numPr>
        <w:spacing w:after="0" w:line="240" w:lineRule="auto"/>
        <w:jc w:val="both"/>
        <w:rPr>
          <w:rFonts w:ascii="Montserrat" w:eastAsia="Arial" w:hAnsi="Montserrat" w:cs="Arial"/>
          <w:lang w:val="es-MX"/>
        </w:rPr>
      </w:pPr>
      <w:r w:rsidRPr="000A412E">
        <w:rPr>
          <w:rFonts w:ascii="Montserrat" w:eastAsia="Arial" w:hAnsi="Montserrat" w:cs="Arial"/>
          <w:lang w:val="es-MX"/>
        </w:rPr>
        <w:t>Todo individuo mexicano de nacimiento o por naturalización</w:t>
      </w:r>
    </w:p>
    <w:p w14:paraId="1354FD2C" w14:textId="77777777" w:rsidR="0004120F" w:rsidRPr="000A412E" w:rsidRDefault="0004120F" w:rsidP="0004120F">
      <w:pPr>
        <w:pStyle w:val="Prrafodelista"/>
        <w:numPr>
          <w:ilvl w:val="0"/>
          <w:numId w:val="22"/>
        </w:numPr>
        <w:spacing w:after="0" w:line="240" w:lineRule="auto"/>
        <w:jc w:val="both"/>
        <w:rPr>
          <w:rFonts w:ascii="Montserrat" w:eastAsia="Arial" w:hAnsi="Montserrat" w:cs="Arial"/>
          <w:lang w:val="es-MX"/>
        </w:rPr>
      </w:pPr>
      <w:r w:rsidRPr="000A412E">
        <w:rPr>
          <w:rFonts w:ascii="Montserrat" w:eastAsia="Arial" w:hAnsi="Montserrat" w:cs="Arial"/>
          <w:lang w:val="es-MX"/>
        </w:rPr>
        <w:t>Mayor de 18 años</w:t>
      </w:r>
    </w:p>
    <w:p w14:paraId="3E8146AB" w14:textId="77777777" w:rsidR="0004120F" w:rsidRPr="000A412E" w:rsidRDefault="0004120F" w:rsidP="0004120F">
      <w:pPr>
        <w:pStyle w:val="Prrafodelista"/>
        <w:numPr>
          <w:ilvl w:val="0"/>
          <w:numId w:val="22"/>
        </w:numPr>
        <w:spacing w:after="0" w:line="240" w:lineRule="auto"/>
        <w:jc w:val="both"/>
        <w:rPr>
          <w:rFonts w:ascii="Montserrat" w:eastAsia="Arial" w:hAnsi="Montserrat" w:cs="Arial"/>
          <w:lang w:val="es-MX"/>
        </w:rPr>
      </w:pPr>
      <w:r w:rsidRPr="000A412E">
        <w:rPr>
          <w:rFonts w:ascii="Montserrat" w:eastAsia="Arial" w:hAnsi="Montserrat" w:cs="Arial"/>
          <w:lang w:val="es-MX"/>
        </w:rPr>
        <w:t>Que tenga un modo honesto de vida</w:t>
      </w:r>
    </w:p>
    <w:p w14:paraId="0080E51E" w14:textId="77777777" w:rsidR="0004120F" w:rsidRPr="000A412E" w:rsidRDefault="0004120F" w:rsidP="0004120F">
      <w:pPr>
        <w:spacing w:after="0" w:line="240" w:lineRule="auto"/>
        <w:jc w:val="both"/>
        <w:rPr>
          <w:rFonts w:ascii="Montserrat" w:eastAsia="Arial" w:hAnsi="Montserrat" w:cs="Arial"/>
        </w:rPr>
      </w:pPr>
    </w:p>
    <w:p w14:paraId="6BE25EF3"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 xml:space="preserve">Algunos de tus derechos se mencionan en el artículo 35, como el hecho de poder: </w:t>
      </w:r>
    </w:p>
    <w:p w14:paraId="6661932D" w14:textId="77777777" w:rsidR="0004120F" w:rsidRPr="000A412E" w:rsidRDefault="0004120F" w:rsidP="0004120F">
      <w:pPr>
        <w:spacing w:after="0" w:line="240" w:lineRule="auto"/>
        <w:jc w:val="both"/>
        <w:rPr>
          <w:rFonts w:ascii="Montserrat" w:eastAsia="Arial" w:hAnsi="Montserrat" w:cs="Arial"/>
        </w:rPr>
      </w:pPr>
    </w:p>
    <w:p w14:paraId="48581750" w14:textId="77777777" w:rsidR="0004120F" w:rsidRPr="000A412E" w:rsidRDefault="0004120F" w:rsidP="0004120F">
      <w:pPr>
        <w:pStyle w:val="Prrafodelista"/>
        <w:numPr>
          <w:ilvl w:val="0"/>
          <w:numId w:val="21"/>
        </w:numPr>
        <w:spacing w:after="0" w:line="240" w:lineRule="auto"/>
        <w:jc w:val="both"/>
        <w:rPr>
          <w:rFonts w:ascii="Montserrat" w:eastAsia="Arial" w:hAnsi="Montserrat" w:cs="Arial"/>
          <w:lang w:val="es-MX"/>
        </w:rPr>
      </w:pPr>
      <w:r w:rsidRPr="000A412E">
        <w:rPr>
          <w:rFonts w:ascii="Montserrat" w:eastAsia="Arial" w:hAnsi="Montserrat" w:cs="Arial"/>
          <w:lang w:val="es-MX"/>
        </w:rPr>
        <w:t>Votar y ser votado</w:t>
      </w:r>
    </w:p>
    <w:p w14:paraId="76833C77" w14:textId="77777777" w:rsidR="0004120F" w:rsidRPr="000A412E" w:rsidRDefault="0004120F" w:rsidP="0004120F">
      <w:pPr>
        <w:pStyle w:val="Prrafodelista"/>
        <w:numPr>
          <w:ilvl w:val="0"/>
          <w:numId w:val="21"/>
        </w:numPr>
        <w:spacing w:after="0" w:line="240" w:lineRule="auto"/>
        <w:jc w:val="both"/>
        <w:rPr>
          <w:rFonts w:ascii="Montserrat" w:eastAsia="Arial" w:hAnsi="Montserrat" w:cs="Arial"/>
          <w:lang w:val="es-MX"/>
        </w:rPr>
      </w:pPr>
      <w:r w:rsidRPr="000A412E">
        <w:rPr>
          <w:rFonts w:ascii="Montserrat" w:eastAsia="Arial" w:hAnsi="Montserrat" w:cs="Arial"/>
          <w:lang w:val="es-MX"/>
        </w:rPr>
        <w:t>Asociarse individual, libre y pacíficamente para participar en asuntos políticos de nuestro país</w:t>
      </w:r>
    </w:p>
    <w:p w14:paraId="23B38A5B" w14:textId="77777777" w:rsidR="0004120F" w:rsidRPr="000A412E" w:rsidRDefault="0004120F" w:rsidP="0004120F">
      <w:pPr>
        <w:pStyle w:val="Prrafodelista"/>
        <w:numPr>
          <w:ilvl w:val="0"/>
          <w:numId w:val="21"/>
        </w:numPr>
        <w:spacing w:after="0" w:line="240" w:lineRule="auto"/>
        <w:jc w:val="both"/>
        <w:rPr>
          <w:rFonts w:ascii="Montserrat" w:eastAsia="Arial" w:hAnsi="Montserrat" w:cs="Arial"/>
          <w:lang w:val="es-MX"/>
        </w:rPr>
      </w:pPr>
      <w:r w:rsidRPr="000A412E">
        <w:rPr>
          <w:rFonts w:ascii="Montserrat" w:eastAsia="Arial" w:hAnsi="Montserrat" w:cs="Arial"/>
          <w:lang w:val="es-MX"/>
        </w:rPr>
        <w:t>poder ser nombrado para cualquier empleo o comisión del servicio público</w:t>
      </w:r>
    </w:p>
    <w:p w14:paraId="39CF98E7" w14:textId="77777777" w:rsidR="0004120F" w:rsidRPr="000A412E" w:rsidRDefault="0004120F" w:rsidP="0004120F">
      <w:pPr>
        <w:spacing w:after="0" w:line="240" w:lineRule="auto"/>
        <w:jc w:val="both"/>
        <w:rPr>
          <w:rFonts w:ascii="Montserrat" w:eastAsia="Arial" w:hAnsi="Montserrat" w:cs="Arial"/>
        </w:rPr>
      </w:pPr>
    </w:p>
    <w:p w14:paraId="6C29B992"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Como sabes, éstos se refieren a los derechos políticos, que son los que tienen relación con el tema que se está desarrollando.</w:t>
      </w:r>
    </w:p>
    <w:p w14:paraId="17C10636" w14:textId="77777777" w:rsidR="0004120F" w:rsidRPr="000A412E" w:rsidRDefault="0004120F" w:rsidP="0004120F">
      <w:pPr>
        <w:spacing w:after="0" w:line="240" w:lineRule="auto"/>
        <w:jc w:val="both"/>
        <w:rPr>
          <w:rFonts w:ascii="Montserrat" w:eastAsia="Arial" w:hAnsi="Montserrat" w:cs="Arial"/>
        </w:rPr>
      </w:pPr>
    </w:p>
    <w:p w14:paraId="6317F5F2"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Por otro lado, tus obligaciones se encuentran establecidas en</w:t>
      </w:r>
    </w:p>
    <w:p w14:paraId="294324D3" w14:textId="77777777" w:rsidR="0004120F" w:rsidRPr="000A412E" w:rsidRDefault="0004120F" w:rsidP="0004120F">
      <w:pPr>
        <w:spacing w:after="0" w:line="240" w:lineRule="auto"/>
        <w:jc w:val="both"/>
        <w:rPr>
          <w:rFonts w:ascii="Montserrat" w:eastAsia="Arial" w:hAnsi="Montserrat" w:cs="Arial"/>
        </w:rPr>
      </w:pPr>
    </w:p>
    <w:p w14:paraId="0FE87950"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El artículo 36 de la Constitución Política de los Estados Unidos Mexicanos:</w:t>
      </w:r>
    </w:p>
    <w:p w14:paraId="6482B08D" w14:textId="77777777" w:rsidR="0004120F" w:rsidRPr="000A412E" w:rsidRDefault="0004120F" w:rsidP="0004120F">
      <w:pPr>
        <w:spacing w:after="0" w:line="240" w:lineRule="auto"/>
        <w:jc w:val="both"/>
        <w:rPr>
          <w:rFonts w:ascii="Montserrat" w:eastAsia="Arial" w:hAnsi="Montserrat" w:cs="Arial"/>
        </w:rPr>
      </w:pPr>
    </w:p>
    <w:p w14:paraId="04BBFDCC" w14:textId="77777777" w:rsidR="0004120F" w:rsidRPr="000A412E" w:rsidRDefault="0004120F" w:rsidP="0004120F">
      <w:pPr>
        <w:pStyle w:val="Prrafodelista"/>
        <w:numPr>
          <w:ilvl w:val="0"/>
          <w:numId w:val="20"/>
        </w:numPr>
        <w:spacing w:after="0" w:line="240" w:lineRule="auto"/>
        <w:jc w:val="both"/>
        <w:rPr>
          <w:rFonts w:ascii="Montserrat" w:eastAsia="Arial" w:hAnsi="Montserrat" w:cs="Arial"/>
          <w:lang w:val="es-MX"/>
        </w:rPr>
      </w:pPr>
      <w:r w:rsidRPr="000A412E">
        <w:rPr>
          <w:rFonts w:ascii="Montserrat" w:eastAsia="Arial" w:hAnsi="Montserrat" w:cs="Arial"/>
          <w:lang w:val="es-MX"/>
        </w:rPr>
        <w:t>Votar en elecciones y consultas populares</w:t>
      </w:r>
    </w:p>
    <w:p w14:paraId="3B043627" w14:textId="77777777" w:rsidR="0004120F" w:rsidRPr="000A412E" w:rsidRDefault="0004120F" w:rsidP="0004120F">
      <w:pPr>
        <w:pStyle w:val="Prrafodelista"/>
        <w:numPr>
          <w:ilvl w:val="0"/>
          <w:numId w:val="20"/>
        </w:numPr>
        <w:spacing w:after="0" w:line="240" w:lineRule="auto"/>
        <w:jc w:val="both"/>
        <w:rPr>
          <w:rFonts w:ascii="Montserrat" w:eastAsia="Arial" w:hAnsi="Montserrat" w:cs="Arial"/>
          <w:lang w:val="es-MX"/>
        </w:rPr>
      </w:pPr>
      <w:r w:rsidRPr="000A412E">
        <w:rPr>
          <w:rFonts w:ascii="Montserrat" w:eastAsia="Arial" w:hAnsi="Montserrat" w:cs="Arial"/>
          <w:lang w:val="es-MX"/>
        </w:rPr>
        <w:t>Manifestar sus propiedades</w:t>
      </w:r>
    </w:p>
    <w:p w14:paraId="2B9E551B" w14:textId="77777777" w:rsidR="0004120F" w:rsidRPr="000A412E" w:rsidRDefault="0004120F" w:rsidP="0004120F">
      <w:pPr>
        <w:pStyle w:val="Prrafodelista"/>
        <w:numPr>
          <w:ilvl w:val="0"/>
          <w:numId w:val="20"/>
        </w:numPr>
        <w:spacing w:after="0" w:line="240" w:lineRule="auto"/>
        <w:jc w:val="both"/>
        <w:rPr>
          <w:rFonts w:ascii="Montserrat" w:eastAsia="Arial" w:hAnsi="Montserrat" w:cs="Arial"/>
          <w:lang w:val="es-MX"/>
        </w:rPr>
      </w:pPr>
      <w:r w:rsidRPr="000A412E">
        <w:rPr>
          <w:rFonts w:ascii="Montserrat" w:eastAsia="Arial" w:hAnsi="Montserrat" w:cs="Arial"/>
          <w:lang w:val="es-MX"/>
        </w:rPr>
        <w:t>Dar a conocer profesión o trabajo del que subsiste</w:t>
      </w:r>
    </w:p>
    <w:p w14:paraId="7433A59A" w14:textId="77777777" w:rsidR="0004120F" w:rsidRPr="000A412E" w:rsidRDefault="0004120F" w:rsidP="0004120F">
      <w:pPr>
        <w:spacing w:after="0" w:line="240" w:lineRule="auto"/>
        <w:jc w:val="both"/>
        <w:rPr>
          <w:rFonts w:ascii="Montserrat" w:eastAsia="Arial" w:hAnsi="Montserrat" w:cs="Arial"/>
        </w:rPr>
      </w:pPr>
    </w:p>
    <w:p w14:paraId="7C64F902" w14:textId="04B5DEC2"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 xml:space="preserve">Como puedes ver, en la Constitución Política de los Estados Unidos Mexicanos se establecen los derechos y obligaciones que tienen las y los ciudadanos mexicanos desde un punto de vista jurídico. Para ampliar esta visión, observa cuáles son las dimensiones en </w:t>
      </w:r>
      <w:r w:rsidR="000459A5" w:rsidRPr="000A412E">
        <w:rPr>
          <w:rFonts w:ascii="Montserrat" w:eastAsia="Arial" w:hAnsi="Montserrat" w:cs="Arial"/>
        </w:rPr>
        <w:t xml:space="preserve">las que se ejerce la ciudadanía mediante el siguiente video del minuto 2:46 </w:t>
      </w:r>
      <w:proofErr w:type="spellStart"/>
      <w:r w:rsidR="000459A5" w:rsidRPr="000A412E">
        <w:rPr>
          <w:rFonts w:ascii="Montserrat" w:eastAsia="Arial" w:hAnsi="Montserrat" w:cs="Arial"/>
        </w:rPr>
        <w:t>al</w:t>
      </w:r>
      <w:proofErr w:type="spellEnd"/>
      <w:r w:rsidR="000459A5" w:rsidRPr="000A412E">
        <w:rPr>
          <w:rFonts w:ascii="Montserrat" w:eastAsia="Arial" w:hAnsi="Montserrat" w:cs="Arial"/>
        </w:rPr>
        <w:t xml:space="preserve"> 5:50.</w:t>
      </w:r>
    </w:p>
    <w:p w14:paraId="48B1A981" w14:textId="77777777" w:rsidR="0004120F" w:rsidRPr="000A412E" w:rsidRDefault="0004120F" w:rsidP="0004120F">
      <w:pPr>
        <w:spacing w:after="0" w:line="240" w:lineRule="auto"/>
        <w:jc w:val="both"/>
        <w:rPr>
          <w:rFonts w:ascii="Montserrat" w:eastAsia="Arial" w:hAnsi="Montserrat" w:cs="Arial"/>
        </w:rPr>
      </w:pPr>
    </w:p>
    <w:p w14:paraId="62C0835E" w14:textId="5B659BBA" w:rsidR="0004120F" w:rsidRPr="000A412E" w:rsidRDefault="0004120F" w:rsidP="0004120F">
      <w:pPr>
        <w:pStyle w:val="Prrafodelista"/>
        <w:numPr>
          <w:ilvl w:val="0"/>
          <w:numId w:val="19"/>
        </w:numPr>
        <w:spacing w:after="0" w:line="240" w:lineRule="auto"/>
        <w:jc w:val="both"/>
        <w:rPr>
          <w:rFonts w:ascii="Montserrat" w:eastAsia="Arial" w:hAnsi="Montserrat" w:cs="Arial"/>
          <w:b/>
          <w:bCs/>
          <w:lang w:val="es-MX"/>
        </w:rPr>
      </w:pPr>
      <w:r w:rsidRPr="000A412E">
        <w:rPr>
          <w:rFonts w:ascii="Montserrat" w:eastAsia="Arial" w:hAnsi="Montserrat" w:cs="Arial"/>
          <w:b/>
          <w:bCs/>
          <w:lang w:val="es-MX"/>
        </w:rPr>
        <w:t xml:space="preserve">El </w:t>
      </w:r>
      <w:r w:rsidR="000A412E">
        <w:rPr>
          <w:rFonts w:ascii="Montserrat" w:eastAsia="Arial" w:hAnsi="Montserrat" w:cs="Arial"/>
          <w:b/>
          <w:bCs/>
          <w:lang w:val="es-MX"/>
        </w:rPr>
        <w:t xml:space="preserve">significado </w:t>
      </w:r>
      <w:r w:rsidRPr="000A412E">
        <w:rPr>
          <w:rFonts w:ascii="Montserrat" w:eastAsia="Arial" w:hAnsi="Montserrat" w:cs="Arial"/>
          <w:b/>
          <w:bCs/>
          <w:lang w:val="es-MX"/>
        </w:rPr>
        <w:t>de ser ciudadano</w:t>
      </w:r>
    </w:p>
    <w:p w14:paraId="0E7C8E42" w14:textId="77777777" w:rsidR="0004120F" w:rsidRPr="000A412E" w:rsidRDefault="00AC3D05" w:rsidP="0004120F">
      <w:pPr>
        <w:pStyle w:val="Prrafodelista"/>
        <w:spacing w:after="0" w:line="240" w:lineRule="auto"/>
        <w:jc w:val="both"/>
        <w:rPr>
          <w:rFonts w:ascii="Montserrat" w:eastAsia="Arial" w:hAnsi="Montserrat" w:cs="Arial"/>
          <w:bCs/>
          <w:lang w:val="es-MX"/>
        </w:rPr>
      </w:pPr>
      <w:hyperlink r:id="rId7" w:history="1">
        <w:r w:rsidR="0004120F" w:rsidRPr="000A412E">
          <w:rPr>
            <w:rStyle w:val="Hipervnculo"/>
            <w:rFonts w:ascii="Montserrat" w:eastAsia="Calibri" w:hAnsi="Montserrat" w:cs="Arial"/>
            <w:bCs/>
            <w:lang w:val="es-MX"/>
          </w:rPr>
          <w:t>https://www.youtube.com/watch?v=6w-9VK3lSvc</w:t>
        </w:r>
      </w:hyperlink>
    </w:p>
    <w:p w14:paraId="5B6A3D09" w14:textId="77777777" w:rsidR="0004120F" w:rsidRPr="000A412E" w:rsidRDefault="0004120F" w:rsidP="0004120F">
      <w:pPr>
        <w:spacing w:after="0" w:line="240" w:lineRule="auto"/>
        <w:jc w:val="both"/>
        <w:rPr>
          <w:rFonts w:ascii="Montserrat" w:eastAsia="Arial" w:hAnsi="Montserrat" w:cs="Arial"/>
        </w:rPr>
      </w:pPr>
    </w:p>
    <w:p w14:paraId="15B471EA"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¿Las cinco dimensiones en que puede actuar una o un ciudadano sólo le permiten ejercer sus derechos a las personas mayores de 18 años?</w:t>
      </w:r>
    </w:p>
    <w:p w14:paraId="4682EA36" w14:textId="77777777" w:rsidR="0004120F" w:rsidRPr="000A412E" w:rsidRDefault="0004120F" w:rsidP="0004120F">
      <w:pPr>
        <w:spacing w:after="0" w:line="240" w:lineRule="auto"/>
        <w:jc w:val="both"/>
        <w:rPr>
          <w:rFonts w:ascii="Montserrat" w:eastAsia="Arial" w:hAnsi="Montserrat" w:cs="Arial"/>
        </w:rPr>
      </w:pPr>
    </w:p>
    <w:p w14:paraId="275FE90B" w14:textId="5D740D8C" w:rsidR="0004120F" w:rsidRPr="000A412E" w:rsidRDefault="00CD4DC4" w:rsidP="0004120F">
      <w:pPr>
        <w:spacing w:after="0" w:line="240" w:lineRule="auto"/>
        <w:jc w:val="both"/>
        <w:rPr>
          <w:rFonts w:ascii="Montserrat" w:eastAsia="Arial" w:hAnsi="Montserrat" w:cs="Arial"/>
        </w:rPr>
      </w:pPr>
      <w:r w:rsidRPr="000A412E">
        <w:rPr>
          <w:rFonts w:ascii="Montserrat" w:eastAsia="Arial" w:hAnsi="Montserrat" w:cs="Arial"/>
        </w:rPr>
        <w:t>E</w:t>
      </w:r>
      <w:r w:rsidR="0004120F" w:rsidRPr="000A412E">
        <w:rPr>
          <w:rFonts w:ascii="Montserrat" w:eastAsia="Arial" w:hAnsi="Montserrat" w:cs="Arial"/>
        </w:rPr>
        <w:t>xisten dos tipos de derechos: civiles y políticos.</w:t>
      </w:r>
    </w:p>
    <w:p w14:paraId="257C1327" w14:textId="77777777" w:rsidR="0004120F" w:rsidRPr="000A412E" w:rsidRDefault="0004120F" w:rsidP="0004120F">
      <w:pPr>
        <w:spacing w:after="0" w:line="240" w:lineRule="auto"/>
        <w:jc w:val="both"/>
        <w:rPr>
          <w:rFonts w:ascii="Montserrat" w:eastAsia="Arial" w:hAnsi="Montserrat" w:cs="Arial"/>
        </w:rPr>
      </w:pPr>
    </w:p>
    <w:p w14:paraId="23F795F0"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lastRenderedPageBreak/>
        <w:t>Desde el momento en que nace una persona, goza de los derechos civiles, los cuales garantizan su integridad física y mental, su protección y le brindan condiciones para su desarrollo integral.</w:t>
      </w:r>
    </w:p>
    <w:p w14:paraId="6C3FD8B3" w14:textId="77777777" w:rsidR="0004120F" w:rsidRPr="000A412E" w:rsidRDefault="0004120F" w:rsidP="0004120F">
      <w:pPr>
        <w:spacing w:after="0" w:line="240" w:lineRule="auto"/>
        <w:jc w:val="both"/>
        <w:rPr>
          <w:rFonts w:ascii="Montserrat" w:eastAsia="Arial" w:hAnsi="Montserrat" w:cs="Arial"/>
        </w:rPr>
      </w:pPr>
    </w:p>
    <w:p w14:paraId="686933ED"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Al cumplir 18 años, se considera que las personas acceden a la ciudadanía, sumando a sus derechos civiles, los políticos, éstos le permitirán participar en las decisiones políticas del nuestro país.</w:t>
      </w:r>
    </w:p>
    <w:p w14:paraId="26F9F054" w14:textId="77777777" w:rsidR="0004120F" w:rsidRPr="000A412E" w:rsidRDefault="0004120F" w:rsidP="0004120F">
      <w:pPr>
        <w:spacing w:after="0" w:line="240" w:lineRule="auto"/>
        <w:jc w:val="both"/>
        <w:rPr>
          <w:rFonts w:ascii="Montserrat" w:eastAsia="Arial" w:hAnsi="Montserrat" w:cs="Arial"/>
        </w:rPr>
      </w:pPr>
    </w:p>
    <w:p w14:paraId="5D858933"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Entonces, se puede decir que aun cuando no tengas 18 años, puedes participar en una sociedad democrática actuando libremente, expresando tus ideas, opiniones, construyendo mejores condiciones de vida personales y sociales.</w:t>
      </w:r>
    </w:p>
    <w:p w14:paraId="66ED5CB1" w14:textId="77777777" w:rsidR="0004120F" w:rsidRPr="000A412E" w:rsidRDefault="0004120F" w:rsidP="0004120F">
      <w:pPr>
        <w:spacing w:after="0" w:line="240" w:lineRule="auto"/>
        <w:jc w:val="both"/>
        <w:rPr>
          <w:rFonts w:ascii="Montserrat" w:eastAsia="Arial" w:hAnsi="Montserrat" w:cs="Arial"/>
        </w:rPr>
      </w:pPr>
    </w:p>
    <w:p w14:paraId="3B09D31C"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 xml:space="preserve">Cada una de las dimensiones en que se practica la ciudadanía hace referencia a diferentes valores que orientan el comportamiento y acciones de las y los individuos y el Estado, garantizando el ejercicio de derechos y obligaciones plasmados en las leyes de un gobierno democrático. </w:t>
      </w:r>
    </w:p>
    <w:p w14:paraId="02F4A6BA" w14:textId="77777777" w:rsidR="0004120F" w:rsidRPr="000A412E" w:rsidRDefault="0004120F" w:rsidP="0004120F">
      <w:pPr>
        <w:spacing w:after="0" w:line="240" w:lineRule="auto"/>
        <w:jc w:val="both"/>
        <w:rPr>
          <w:rFonts w:ascii="Montserrat" w:eastAsia="Arial" w:hAnsi="Montserrat" w:cs="Arial"/>
        </w:rPr>
      </w:pPr>
    </w:p>
    <w:p w14:paraId="7EACE0F8"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Por ejemplo: en la dimensión civil, el Estado y todas y todos los individuos de la sociedad deben actuar con base en los valores de igualdad y libertad.</w:t>
      </w:r>
    </w:p>
    <w:p w14:paraId="493F7B2A" w14:textId="77777777" w:rsidR="0004120F" w:rsidRPr="000A412E" w:rsidRDefault="0004120F" w:rsidP="0004120F">
      <w:pPr>
        <w:spacing w:after="0" w:line="240" w:lineRule="auto"/>
        <w:jc w:val="both"/>
        <w:rPr>
          <w:rFonts w:ascii="Montserrat" w:eastAsia="Arial" w:hAnsi="Montserrat" w:cs="Arial"/>
        </w:rPr>
      </w:pPr>
    </w:p>
    <w:p w14:paraId="2364C869"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En la dimensión política uno de los valores más relevantes es la participación.</w:t>
      </w:r>
    </w:p>
    <w:p w14:paraId="6C6928ED" w14:textId="77777777" w:rsidR="0004120F" w:rsidRPr="000A412E" w:rsidRDefault="0004120F" w:rsidP="0004120F">
      <w:pPr>
        <w:spacing w:after="0" w:line="240" w:lineRule="auto"/>
        <w:jc w:val="both"/>
        <w:rPr>
          <w:rFonts w:ascii="Montserrat" w:eastAsia="Arial" w:hAnsi="Montserrat" w:cs="Arial"/>
        </w:rPr>
      </w:pPr>
    </w:p>
    <w:p w14:paraId="19540290"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En la dimensión social y económica, la equidad, que se relaciona directamente con la justicia social y el respeto a la dignidad.</w:t>
      </w:r>
    </w:p>
    <w:p w14:paraId="46F30888" w14:textId="77777777" w:rsidR="0004120F" w:rsidRPr="000A412E" w:rsidRDefault="0004120F" w:rsidP="0004120F">
      <w:pPr>
        <w:spacing w:after="0" w:line="240" w:lineRule="auto"/>
        <w:jc w:val="both"/>
        <w:rPr>
          <w:rFonts w:ascii="Montserrat" w:eastAsia="Arial" w:hAnsi="Montserrat" w:cs="Arial"/>
        </w:rPr>
      </w:pPr>
    </w:p>
    <w:p w14:paraId="749B286A"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En la dimensión cultural, la inclusión y diversidad.</w:t>
      </w:r>
    </w:p>
    <w:p w14:paraId="7F6A50A2" w14:textId="77777777" w:rsidR="0004120F" w:rsidRPr="000A412E" w:rsidRDefault="0004120F" w:rsidP="0004120F">
      <w:pPr>
        <w:spacing w:after="0" w:line="240" w:lineRule="auto"/>
        <w:jc w:val="both"/>
        <w:rPr>
          <w:rFonts w:ascii="Montserrat" w:eastAsia="Arial" w:hAnsi="Montserrat" w:cs="Arial"/>
        </w:rPr>
      </w:pPr>
    </w:p>
    <w:p w14:paraId="2CA446DF"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¿de qué manera participas con tu familia y tu escuela en las acciones ciudadanas?</w:t>
      </w:r>
    </w:p>
    <w:p w14:paraId="353FA1C5" w14:textId="77777777" w:rsidR="0004120F" w:rsidRPr="000A412E" w:rsidRDefault="0004120F" w:rsidP="0004120F">
      <w:pPr>
        <w:spacing w:after="0" w:line="240" w:lineRule="auto"/>
        <w:jc w:val="both"/>
        <w:rPr>
          <w:rFonts w:ascii="Montserrat" w:eastAsia="Arial" w:hAnsi="Montserrat" w:cs="Arial"/>
        </w:rPr>
      </w:pPr>
    </w:p>
    <w:p w14:paraId="652DC45A"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Por ejemplo, cuando se propone en la escuela restaurar las bancas deterioradas para poder utilizarlas en el patio a la hora del receso, como un espacio para convivir con las compañeras y compañeros.</w:t>
      </w:r>
    </w:p>
    <w:p w14:paraId="27D29CF8" w14:textId="77777777" w:rsidR="0004120F" w:rsidRPr="000A412E" w:rsidRDefault="0004120F" w:rsidP="0004120F">
      <w:pPr>
        <w:spacing w:after="0" w:line="240" w:lineRule="auto"/>
        <w:jc w:val="both"/>
        <w:rPr>
          <w:rFonts w:ascii="Montserrat" w:eastAsia="Arial" w:hAnsi="Montserrat" w:cs="Arial"/>
        </w:rPr>
      </w:pPr>
    </w:p>
    <w:p w14:paraId="55DC9BA0"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Cooperar de manera voluntaria en el beneficio común es parte de ejercer libertades en un ambiente democrático.</w:t>
      </w:r>
    </w:p>
    <w:p w14:paraId="0B4B388C" w14:textId="77777777" w:rsidR="0004120F" w:rsidRPr="000A412E" w:rsidRDefault="0004120F" w:rsidP="0004120F">
      <w:pPr>
        <w:spacing w:after="0" w:line="240" w:lineRule="auto"/>
        <w:jc w:val="both"/>
        <w:rPr>
          <w:rFonts w:ascii="Montserrat" w:eastAsia="Arial" w:hAnsi="Montserrat" w:cs="Arial"/>
        </w:rPr>
      </w:pPr>
    </w:p>
    <w:p w14:paraId="5FC50A28"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Observa el siguiente video qué son las libertades individuales y colectivas.</w:t>
      </w:r>
    </w:p>
    <w:p w14:paraId="25237C52" w14:textId="77777777" w:rsidR="0004120F" w:rsidRPr="000A412E" w:rsidRDefault="0004120F" w:rsidP="0004120F">
      <w:pPr>
        <w:spacing w:after="0" w:line="240" w:lineRule="auto"/>
        <w:jc w:val="both"/>
        <w:rPr>
          <w:rFonts w:ascii="Montserrat" w:eastAsia="Arial" w:hAnsi="Montserrat" w:cs="Arial"/>
        </w:rPr>
      </w:pPr>
    </w:p>
    <w:p w14:paraId="5D651CD2" w14:textId="48388DB3" w:rsidR="0004120F" w:rsidRPr="000A412E" w:rsidRDefault="0004120F" w:rsidP="0004120F">
      <w:pPr>
        <w:pStyle w:val="Prrafodelista"/>
        <w:numPr>
          <w:ilvl w:val="0"/>
          <w:numId w:val="19"/>
        </w:numPr>
        <w:spacing w:after="0" w:line="240" w:lineRule="auto"/>
        <w:jc w:val="both"/>
        <w:rPr>
          <w:rFonts w:ascii="Montserrat" w:eastAsia="Arial" w:hAnsi="Montserrat" w:cs="Arial"/>
          <w:b/>
          <w:bCs/>
          <w:lang w:val="es-MX"/>
        </w:rPr>
      </w:pPr>
      <w:r w:rsidRPr="000A412E">
        <w:rPr>
          <w:rFonts w:ascii="Montserrat" w:eastAsia="Arial" w:hAnsi="Montserrat" w:cs="Arial"/>
          <w:b/>
          <w:bCs/>
          <w:lang w:val="es-MX"/>
        </w:rPr>
        <w:t>El derecho de la libertad</w:t>
      </w:r>
    </w:p>
    <w:p w14:paraId="0B0F85A0" w14:textId="77777777" w:rsidR="0004120F" w:rsidRPr="000A412E" w:rsidRDefault="00AC3D05" w:rsidP="0004120F">
      <w:pPr>
        <w:pStyle w:val="Prrafodelista"/>
        <w:spacing w:after="0" w:line="240" w:lineRule="auto"/>
        <w:jc w:val="both"/>
        <w:rPr>
          <w:rFonts w:ascii="Montserrat" w:eastAsia="Arial" w:hAnsi="Montserrat" w:cs="Arial"/>
          <w:bCs/>
          <w:lang w:val="es-MX"/>
        </w:rPr>
      </w:pPr>
      <w:hyperlink r:id="rId8">
        <w:r w:rsidR="0004120F" w:rsidRPr="000A412E">
          <w:rPr>
            <w:rFonts w:ascii="Montserrat" w:eastAsia="Calibri" w:hAnsi="Montserrat" w:cs="Arial"/>
            <w:bCs/>
            <w:color w:val="0000FF"/>
            <w:u w:val="single"/>
            <w:lang w:val="es-MX"/>
          </w:rPr>
          <w:t>https://www.youtube.com/watch?v=NKOqbjwyDpg</w:t>
        </w:r>
      </w:hyperlink>
    </w:p>
    <w:p w14:paraId="6D85FCBA" w14:textId="77777777" w:rsidR="0004120F" w:rsidRPr="000A412E" w:rsidRDefault="0004120F" w:rsidP="0004120F">
      <w:pPr>
        <w:spacing w:after="0" w:line="240" w:lineRule="auto"/>
        <w:jc w:val="both"/>
        <w:rPr>
          <w:rFonts w:ascii="Montserrat" w:eastAsia="Arial" w:hAnsi="Montserrat" w:cs="Arial"/>
        </w:rPr>
      </w:pPr>
    </w:p>
    <w:p w14:paraId="483D4EDA" w14:textId="30CCB3E0"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Ejercer y respetar las libertades individuales y colectivas contribuye en la construcción de la dem</w:t>
      </w:r>
      <w:r w:rsidR="00CD4DC4" w:rsidRPr="000A412E">
        <w:rPr>
          <w:rFonts w:ascii="Montserrat" w:eastAsia="Arial" w:hAnsi="Montserrat" w:cs="Arial"/>
        </w:rPr>
        <w:t>ocracia en la medida en que está</w:t>
      </w:r>
      <w:r w:rsidRPr="000A412E">
        <w:rPr>
          <w:rFonts w:ascii="Montserrat" w:eastAsia="Arial" w:hAnsi="Montserrat" w:cs="Arial"/>
        </w:rPr>
        <w:t>s consciente de las consecuencias de tus opiniones, propuestas y elecciones.</w:t>
      </w:r>
    </w:p>
    <w:p w14:paraId="7306CE98" w14:textId="77777777" w:rsidR="0004120F" w:rsidRPr="000A412E" w:rsidRDefault="0004120F" w:rsidP="0004120F">
      <w:pPr>
        <w:spacing w:after="0" w:line="240" w:lineRule="auto"/>
        <w:jc w:val="both"/>
        <w:rPr>
          <w:rFonts w:ascii="Montserrat" w:eastAsia="Arial" w:hAnsi="Montserrat" w:cs="Arial"/>
        </w:rPr>
      </w:pPr>
    </w:p>
    <w:p w14:paraId="67308F68"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lastRenderedPageBreak/>
        <w:t>Pero también es necesario ser sensibles a tus necesidades y a las del grupo familiar, de amigas y amigos o de la sociedad en general, sin olvidar que el objetivo principal es obtener el mayor beneficio para todas y todos, considerando a las y los menos favorecidos, e incluso a aquellas personas que tienen opiniones o posturas distintas a las tuyas.</w:t>
      </w:r>
    </w:p>
    <w:p w14:paraId="4CFA8217" w14:textId="77777777" w:rsidR="0004120F" w:rsidRPr="000A412E" w:rsidRDefault="0004120F" w:rsidP="0004120F">
      <w:pPr>
        <w:spacing w:after="0" w:line="240" w:lineRule="auto"/>
        <w:jc w:val="both"/>
        <w:rPr>
          <w:rFonts w:ascii="Montserrat" w:eastAsia="Arial" w:hAnsi="Montserrat" w:cs="Arial"/>
        </w:rPr>
      </w:pPr>
    </w:p>
    <w:p w14:paraId="415D891E"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La práctica de valores de las y los ciudadanos, cuando se asumen por convicción, contribuye a la vida democrática del país.</w:t>
      </w:r>
    </w:p>
    <w:p w14:paraId="3C6218CB" w14:textId="77777777" w:rsidR="0004120F" w:rsidRPr="000A412E" w:rsidRDefault="0004120F" w:rsidP="0004120F">
      <w:pPr>
        <w:spacing w:after="0" w:line="240" w:lineRule="auto"/>
        <w:jc w:val="both"/>
        <w:rPr>
          <w:rFonts w:ascii="Montserrat" w:eastAsia="Arial" w:hAnsi="Montserrat" w:cs="Arial"/>
        </w:rPr>
      </w:pPr>
    </w:p>
    <w:p w14:paraId="1A5DF5DF"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Por lo que es el deber de todas y todos los individuos de la sociedad, al ejercer sus libertades de expresión, de organización, de manifestación de tus ideas, actuar responsablemente, con base en los valores que favorecen la organización, la convivencia social y el respeto a las leyes, lo que permite contribuir al desarrollo armónico de la sociedad.</w:t>
      </w:r>
    </w:p>
    <w:p w14:paraId="1F1CBF34" w14:textId="77777777" w:rsidR="00CD4DC4" w:rsidRPr="000A412E" w:rsidRDefault="00CD4DC4" w:rsidP="0004120F">
      <w:pPr>
        <w:spacing w:after="0" w:line="240" w:lineRule="auto"/>
        <w:jc w:val="both"/>
        <w:rPr>
          <w:rFonts w:ascii="Montserrat" w:eastAsia="Arial" w:hAnsi="Montserrat" w:cs="Arial"/>
        </w:rPr>
      </w:pPr>
    </w:p>
    <w:p w14:paraId="306DCAE9" w14:textId="4C3818D0" w:rsidR="0004120F" w:rsidRPr="000A412E" w:rsidRDefault="00CD4DC4" w:rsidP="0004120F">
      <w:pPr>
        <w:spacing w:after="0" w:line="240" w:lineRule="auto"/>
        <w:jc w:val="both"/>
        <w:rPr>
          <w:rFonts w:ascii="Montserrat" w:eastAsia="Arial" w:hAnsi="Montserrat" w:cs="Arial"/>
        </w:rPr>
      </w:pPr>
      <w:r w:rsidRPr="000A412E">
        <w:rPr>
          <w:rFonts w:ascii="Montserrat" w:eastAsia="Arial" w:hAnsi="Montserrat" w:cs="Arial"/>
        </w:rPr>
        <w:t>A</w:t>
      </w:r>
      <w:r w:rsidR="0004120F" w:rsidRPr="000A412E">
        <w:rPr>
          <w:rFonts w:ascii="Montserrat" w:eastAsia="Arial" w:hAnsi="Montserrat" w:cs="Arial"/>
        </w:rPr>
        <w:t>lgunos valores que es importante considerar en la práctica de las libertades, son:</w:t>
      </w:r>
    </w:p>
    <w:p w14:paraId="7F0E1AA4" w14:textId="77777777" w:rsidR="0004120F" w:rsidRPr="000A412E" w:rsidRDefault="0004120F" w:rsidP="0004120F">
      <w:pPr>
        <w:spacing w:after="0" w:line="240" w:lineRule="auto"/>
        <w:jc w:val="both"/>
        <w:rPr>
          <w:rFonts w:ascii="Montserrat" w:eastAsia="Arial" w:hAnsi="Montserrat" w:cs="Arial"/>
        </w:rPr>
      </w:pPr>
    </w:p>
    <w:p w14:paraId="5B210927" w14:textId="5A927F98" w:rsidR="0004120F" w:rsidRPr="00AC3D05" w:rsidRDefault="0004120F" w:rsidP="00AC3D05">
      <w:pPr>
        <w:pStyle w:val="Prrafodelista"/>
        <w:numPr>
          <w:ilvl w:val="0"/>
          <w:numId w:val="33"/>
        </w:numPr>
        <w:spacing w:after="0" w:line="240" w:lineRule="auto"/>
        <w:ind w:left="851" w:hanging="491"/>
        <w:jc w:val="both"/>
        <w:rPr>
          <w:rFonts w:ascii="Montserrat" w:eastAsia="Arial" w:hAnsi="Montserrat" w:cs="Arial"/>
        </w:rPr>
      </w:pPr>
      <w:proofErr w:type="spellStart"/>
      <w:r w:rsidRPr="00AC3D05">
        <w:rPr>
          <w:rFonts w:ascii="Montserrat" w:eastAsia="Arial" w:hAnsi="Montserrat" w:cs="Arial"/>
        </w:rPr>
        <w:t>Tolerancia</w:t>
      </w:r>
      <w:proofErr w:type="spellEnd"/>
      <w:r w:rsidRPr="00AC3D05">
        <w:rPr>
          <w:rFonts w:ascii="Montserrat" w:eastAsia="Arial" w:hAnsi="Montserrat" w:cs="Arial"/>
        </w:rPr>
        <w:t xml:space="preserve">: </w:t>
      </w:r>
      <w:proofErr w:type="spellStart"/>
      <w:r w:rsidRPr="00AC3D05">
        <w:rPr>
          <w:rFonts w:ascii="Montserrat" w:eastAsia="Arial" w:hAnsi="Montserrat" w:cs="Arial"/>
        </w:rPr>
        <w:t>permite</w:t>
      </w:r>
      <w:proofErr w:type="spellEnd"/>
      <w:r w:rsidRPr="00AC3D05">
        <w:rPr>
          <w:rFonts w:ascii="Montserrat" w:eastAsia="Arial" w:hAnsi="Montserrat" w:cs="Arial"/>
        </w:rPr>
        <w:t xml:space="preserve"> </w:t>
      </w:r>
      <w:proofErr w:type="spellStart"/>
      <w:r w:rsidRPr="00AC3D05">
        <w:rPr>
          <w:rFonts w:ascii="Montserrat" w:eastAsia="Arial" w:hAnsi="Montserrat" w:cs="Arial"/>
        </w:rPr>
        <w:t>acercarte</w:t>
      </w:r>
      <w:proofErr w:type="spellEnd"/>
      <w:r w:rsidRPr="00AC3D05">
        <w:rPr>
          <w:rFonts w:ascii="Montserrat" w:eastAsia="Arial" w:hAnsi="Montserrat" w:cs="Arial"/>
        </w:rPr>
        <w:t xml:space="preserve"> y aceptar a otras personas con costumbres, tradiciones y escalas de valores diferentes a las tuyas, conviviendo en </w:t>
      </w:r>
      <w:proofErr w:type="gramStart"/>
      <w:r w:rsidRPr="00AC3D05">
        <w:rPr>
          <w:rFonts w:ascii="Montserrat" w:eastAsia="Arial" w:hAnsi="Montserrat" w:cs="Arial"/>
        </w:rPr>
        <w:t>un</w:t>
      </w:r>
      <w:proofErr w:type="gramEnd"/>
      <w:r w:rsidRPr="00AC3D05">
        <w:rPr>
          <w:rFonts w:ascii="Montserrat" w:eastAsia="Arial" w:hAnsi="Montserrat" w:cs="Arial"/>
        </w:rPr>
        <w:t xml:space="preserve"> </w:t>
      </w:r>
      <w:proofErr w:type="spellStart"/>
      <w:r w:rsidRPr="00AC3D05">
        <w:rPr>
          <w:rFonts w:ascii="Montserrat" w:eastAsia="Arial" w:hAnsi="Montserrat" w:cs="Arial"/>
        </w:rPr>
        <w:t>ambiente</w:t>
      </w:r>
      <w:proofErr w:type="spellEnd"/>
      <w:r w:rsidRPr="00AC3D05">
        <w:rPr>
          <w:rFonts w:ascii="Montserrat" w:eastAsia="Arial" w:hAnsi="Montserrat" w:cs="Arial"/>
        </w:rPr>
        <w:t xml:space="preserve"> de </w:t>
      </w:r>
      <w:proofErr w:type="spellStart"/>
      <w:r w:rsidRPr="00AC3D05">
        <w:rPr>
          <w:rFonts w:ascii="Montserrat" w:eastAsia="Arial" w:hAnsi="Montserrat" w:cs="Arial"/>
        </w:rPr>
        <w:t>respeto</w:t>
      </w:r>
      <w:proofErr w:type="spellEnd"/>
      <w:r w:rsidRPr="00AC3D05">
        <w:rPr>
          <w:rFonts w:ascii="Montserrat" w:eastAsia="Arial" w:hAnsi="Montserrat" w:cs="Arial"/>
        </w:rPr>
        <w:t>.</w:t>
      </w:r>
    </w:p>
    <w:p w14:paraId="24AD3B1F" w14:textId="77777777" w:rsidR="00CD4DC4" w:rsidRPr="000A412E" w:rsidRDefault="00CD4DC4" w:rsidP="00AC3D05">
      <w:pPr>
        <w:spacing w:after="0" w:line="240" w:lineRule="auto"/>
        <w:ind w:left="851" w:hanging="491"/>
        <w:jc w:val="both"/>
        <w:rPr>
          <w:rFonts w:ascii="Montserrat" w:eastAsia="Arial" w:hAnsi="Montserrat" w:cs="Arial"/>
        </w:rPr>
      </w:pPr>
    </w:p>
    <w:p w14:paraId="1D68F583" w14:textId="6E6BE385" w:rsidR="0004120F" w:rsidRPr="00AC3D05" w:rsidRDefault="0004120F" w:rsidP="00AC3D05">
      <w:pPr>
        <w:pStyle w:val="Prrafodelista"/>
        <w:numPr>
          <w:ilvl w:val="0"/>
          <w:numId w:val="33"/>
        </w:numPr>
        <w:spacing w:after="0" w:line="240" w:lineRule="auto"/>
        <w:ind w:left="851" w:hanging="491"/>
        <w:jc w:val="both"/>
        <w:rPr>
          <w:rFonts w:ascii="Montserrat" w:eastAsia="Arial" w:hAnsi="Montserrat" w:cs="Arial"/>
        </w:rPr>
      </w:pPr>
      <w:proofErr w:type="spellStart"/>
      <w:r w:rsidRPr="00AC3D05">
        <w:rPr>
          <w:rFonts w:ascii="Montserrat" w:eastAsia="Arial" w:hAnsi="Montserrat" w:cs="Arial"/>
        </w:rPr>
        <w:t>Igualdad</w:t>
      </w:r>
      <w:proofErr w:type="spellEnd"/>
      <w:r w:rsidRPr="00AC3D05">
        <w:rPr>
          <w:rFonts w:ascii="Montserrat" w:eastAsia="Arial" w:hAnsi="Montserrat" w:cs="Arial"/>
        </w:rPr>
        <w:t xml:space="preserve">: </w:t>
      </w:r>
      <w:proofErr w:type="spellStart"/>
      <w:r w:rsidRPr="00AC3D05">
        <w:rPr>
          <w:rFonts w:ascii="Montserrat" w:eastAsia="Arial" w:hAnsi="Montserrat" w:cs="Arial"/>
        </w:rPr>
        <w:t>hace</w:t>
      </w:r>
      <w:proofErr w:type="spellEnd"/>
      <w:r w:rsidRPr="00AC3D05">
        <w:rPr>
          <w:rFonts w:ascii="Montserrat" w:eastAsia="Arial" w:hAnsi="Montserrat" w:cs="Arial"/>
        </w:rPr>
        <w:t xml:space="preserve"> </w:t>
      </w:r>
      <w:proofErr w:type="spellStart"/>
      <w:r w:rsidRPr="00AC3D05">
        <w:rPr>
          <w:rFonts w:ascii="Montserrat" w:eastAsia="Arial" w:hAnsi="Montserrat" w:cs="Arial"/>
        </w:rPr>
        <w:t>referencia</w:t>
      </w:r>
      <w:proofErr w:type="spellEnd"/>
      <w:r w:rsidRPr="00AC3D05">
        <w:rPr>
          <w:rFonts w:ascii="Montserrat" w:eastAsia="Arial" w:hAnsi="Montserrat" w:cs="Arial"/>
        </w:rPr>
        <w:t xml:space="preserve"> a proporcionar o exigir las mismas condiciones para todas y todos; su finalidad es procurar que </w:t>
      </w:r>
      <w:proofErr w:type="gramStart"/>
      <w:r w:rsidRPr="00AC3D05">
        <w:rPr>
          <w:rFonts w:ascii="Montserrat" w:eastAsia="Arial" w:hAnsi="Montserrat" w:cs="Arial"/>
        </w:rPr>
        <w:t>como</w:t>
      </w:r>
      <w:proofErr w:type="gramEnd"/>
      <w:r w:rsidRPr="00AC3D05">
        <w:rPr>
          <w:rFonts w:ascii="Montserrat" w:eastAsia="Arial" w:hAnsi="Montserrat" w:cs="Arial"/>
        </w:rPr>
        <w:t xml:space="preserve"> seres humanos goces de un trato y condiciones de vida similares.</w:t>
      </w:r>
    </w:p>
    <w:p w14:paraId="3E7391A5" w14:textId="77777777" w:rsidR="00CD4DC4" w:rsidRPr="000A412E" w:rsidRDefault="00CD4DC4" w:rsidP="00AC3D05">
      <w:pPr>
        <w:spacing w:after="0" w:line="240" w:lineRule="auto"/>
        <w:ind w:left="851" w:hanging="491"/>
        <w:jc w:val="both"/>
        <w:rPr>
          <w:rFonts w:ascii="Montserrat" w:eastAsia="Arial" w:hAnsi="Montserrat" w:cs="Arial"/>
        </w:rPr>
      </w:pPr>
    </w:p>
    <w:p w14:paraId="5E9F5BFC" w14:textId="7A6982F3" w:rsidR="0004120F" w:rsidRPr="00AC3D05" w:rsidRDefault="0004120F" w:rsidP="00AC3D05">
      <w:pPr>
        <w:pStyle w:val="Prrafodelista"/>
        <w:numPr>
          <w:ilvl w:val="0"/>
          <w:numId w:val="33"/>
        </w:numPr>
        <w:spacing w:after="0" w:line="240" w:lineRule="auto"/>
        <w:ind w:left="851" w:hanging="491"/>
        <w:jc w:val="both"/>
        <w:rPr>
          <w:rFonts w:ascii="Montserrat" w:eastAsia="Arial" w:hAnsi="Montserrat" w:cs="Arial"/>
        </w:rPr>
      </w:pPr>
      <w:proofErr w:type="spellStart"/>
      <w:r w:rsidRPr="00AC3D05">
        <w:rPr>
          <w:rFonts w:ascii="Montserrat" w:eastAsia="Arial" w:hAnsi="Montserrat" w:cs="Arial"/>
        </w:rPr>
        <w:t>Equidad</w:t>
      </w:r>
      <w:proofErr w:type="spellEnd"/>
      <w:r w:rsidRPr="00AC3D05">
        <w:rPr>
          <w:rFonts w:ascii="Montserrat" w:eastAsia="Arial" w:hAnsi="Montserrat" w:cs="Arial"/>
        </w:rPr>
        <w:t xml:space="preserve">: se </w:t>
      </w:r>
      <w:proofErr w:type="spellStart"/>
      <w:r w:rsidRPr="00AC3D05">
        <w:rPr>
          <w:rFonts w:ascii="Montserrat" w:eastAsia="Arial" w:hAnsi="Montserrat" w:cs="Arial"/>
        </w:rPr>
        <w:t>enfatiza</w:t>
      </w:r>
      <w:proofErr w:type="spellEnd"/>
      <w:r w:rsidRPr="00AC3D05">
        <w:rPr>
          <w:rFonts w:ascii="Montserrat" w:eastAsia="Arial" w:hAnsi="Montserrat" w:cs="Arial"/>
        </w:rPr>
        <w:t xml:space="preserve"> la importancia de dar a cada individuo lo que le corresponde, de acuerdo con sus necesidades, condiciones o méritos muy particulares.</w:t>
      </w:r>
    </w:p>
    <w:p w14:paraId="13FA3B04" w14:textId="77777777" w:rsidR="00CD4DC4" w:rsidRPr="000A412E" w:rsidRDefault="00CD4DC4" w:rsidP="00AC3D05">
      <w:pPr>
        <w:spacing w:after="0" w:line="240" w:lineRule="auto"/>
        <w:ind w:left="851" w:hanging="491"/>
        <w:jc w:val="both"/>
        <w:rPr>
          <w:rFonts w:ascii="Montserrat" w:eastAsia="Arial" w:hAnsi="Montserrat" w:cs="Arial"/>
        </w:rPr>
      </w:pPr>
    </w:p>
    <w:p w14:paraId="2298B1A2" w14:textId="08F8E9BD" w:rsidR="0004120F" w:rsidRPr="00AC3D05" w:rsidRDefault="0004120F" w:rsidP="00AC3D05">
      <w:pPr>
        <w:pStyle w:val="Prrafodelista"/>
        <w:numPr>
          <w:ilvl w:val="0"/>
          <w:numId w:val="33"/>
        </w:numPr>
        <w:spacing w:after="0" w:line="240" w:lineRule="auto"/>
        <w:ind w:left="851" w:hanging="491"/>
        <w:jc w:val="both"/>
        <w:rPr>
          <w:rFonts w:ascii="Montserrat" w:eastAsia="Arial" w:hAnsi="Montserrat" w:cs="Arial"/>
        </w:rPr>
      </w:pPr>
      <w:proofErr w:type="spellStart"/>
      <w:r w:rsidRPr="00AC3D05">
        <w:rPr>
          <w:rFonts w:ascii="Montserrat" w:eastAsia="Arial" w:hAnsi="Montserrat" w:cs="Arial"/>
        </w:rPr>
        <w:t>Participación</w:t>
      </w:r>
      <w:proofErr w:type="spellEnd"/>
      <w:r w:rsidRPr="00AC3D05">
        <w:rPr>
          <w:rFonts w:ascii="Montserrat" w:eastAsia="Arial" w:hAnsi="Montserrat" w:cs="Arial"/>
        </w:rPr>
        <w:t xml:space="preserve">: </w:t>
      </w:r>
      <w:proofErr w:type="spellStart"/>
      <w:r w:rsidRPr="00AC3D05">
        <w:rPr>
          <w:rFonts w:ascii="Montserrat" w:eastAsia="Arial" w:hAnsi="Montserrat" w:cs="Arial"/>
        </w:rPr>
        <w:t>tiene</w:t>
      </w:r>
      <w:proofErr w:type="spellEnd"/>
      <w:r w:rsidRPr="00AC3D05">
        <w:rPr>
          <w:rFonts w:ascii="Montserrat" w:eastAsia="Arial" w:hAnsi="Montserrat" w:cs="Arial"/>
        </w:rPr>
        <w:t xml:space="preserve"> que </w:t>
      </w:r>
      <w:proofErr w:type="spellStart"/>
      <w:r w:rsidRPr="00AC3D05">
        <w:rPr>
          <w:rFonts w:ascii="Montserrat" w:eastAsia="Arial" w:hAnsi="Montserrat" w:cs="Arial"/>
        </w:rPr>
        <w:t>ver</w:t>
      </w:r>
      <w:proofErr w:type="spellEnd"/>
      <w:r w:rsidRPr="00AC3D05">
        <w:rPr>
          <w:rFonts w:ascii="Montserrat" w:eastAsia="Arial" w:hAnsi="Montserrat" w:cs="Arial"/>
        </w:rPr>
        <w:t xml:space="preserve"> con la disposición para compartir y cooperar con las y los demás, porque, a pesar de la diferencia de ideas o intereses, es posible establecer metas comunes y coincidir en cosas que beneficien a todas y todos o a la mayoría</w:t>
      </w:r>
      <w:r w:rsidR="00CD4DC4" w:rsidRPr="00AC3D05">
        <w:rPr>
          <w:rFonts w:ascii="Montserrat" w:eastAsia="Arial" w:hAnsi="Montserrat" w:cs="Arial"/>
        </w:rPr>
        <w:t>.</w:t>
      </w:r>
    </w:p>
    <w:p w14:paraId="1BDDCB41" w14:textId="77777777" w:rsidR="00CD4DC4" w:rsidRPr="000A412E" w:rsidRDefault="00CD4DC4" w:rsidP="00AC3D05">
      <w:pPr>
        <w:spacing w:after="0" w:line="240" w:lineRule="auto"/>
        <w:ind w:left="851" w:hanging="491"/>
        <w:jc w:val="both"/>
        <w:rPr>
          <w:rFonts w:ascii="Montserrat" w:eastAsia="Arial" w:hAnsi="Montserrat" w:cs="Arial"/>
        </w:rPr>
      </w:pPr>
    </w:p>
    <w:p w14:paraId="56E35A95" w14:textId="1D874A60" w:rsidR="0004120F" w:rsidRPr="00AC3D05" w:rsidRDefault="0004120F" w:rsidP="00AC3D05">
      <w:pPr>
        <w:pStyle w:val="Prrafodelista"/>
        <w:numPr>
          <w:ilvl w:val="0"/>
          <w:numId w:val="33"/>
        </w:numPr>
        <w:spacing w:after="0" w:line="240" w:lineRule="auto"/>
        <w:ind w:left="851" w:hanging="491"/>
        <w:jc w:val="both"/>
        <w:rPr>
          <w:rFonts w:ascii="Montserrat" w:eastAsia="Arial" w:hAnsi="Montserrat" w:cs="Arial"/>
        </w:rPr>
      </w:pPr>
      <w:proofErr w:type="spellStart"/>
      <w:r w:rsidRPr="00AC3D05">
        <w:rPr>
          <w:rFonts w:ascii="Montserrat" w:eastAsia="Arial" w:hAnsi="Montserrat" w:cs="Arial"/>
        </w:rPr>
        <w:t>Responsabilidad</w:t>
      </w:r>
      <w:proofErr w:type="spellEnd"/>
      <w:r w:rsidRPr="00AC3D05">
        <w:rPr>
          <w:rFonts w:ascii="Montserrat" w:eastAsia="Arial" w:hAnsi="Montserrat" w:cs="Arial"/>
        </w:rPr>
        <w:t xml:space="preserve">: </w:t>
      </w:r>
      <w:proofErr w:type="spellStart"/>
      <w:r w:rsidRPr="00AC3D05">
        <w:rPr>
          <w:rFonts w:ascii="Montserrat" w:eastAsia="Arial" w:hAnsi="Montserrat" w:cs="Arial"/>
        </w:rPr>
        <w:t>cuando</w:t>
      </w:r>
      <w:proofErr w:type="spellEnd"/>
      <w:r w:rsidRPr="00AC3D05">
        <w:rPr>
          <w:rFonts w:ascii="Montserrat" w:eastAsia="Arial" w:hAnsi="Montserrat" w:cs="Arial"/>
        </w:rPr>
        <w:t xml:space="preserve"> </w:t>
      </w:r>
      <w:proofErr w:type="spellStart"/>
      <w:r w:rsidRPr="00AC3D05">
        <w:rPr>
          <w:rFonts w:ascii="Montserrat" w:eastAsia="Arial" w:hAnsi="Montserrat" w:cs="Arial"/>
        </w:rPr>
        <w:t>asumes</w:t>
      </w:r>
      <w:proofErr w:type="spellEnd"/>
      <w:r w:rsidRPr="00AC3D05">
        <w:rPr>
          <w:rFonts w:ascii="Montserrat" w:eastAsia="Arial" w:hAnsi="Montserrat" w:cs="Arial"/>
        </w:rPr>
        <w:t xml:space="preserve"> las consecuencias de las decisiones, elecciones o actos, manif</w:t>
      </w:r>
      <w:r w:rsidR="00CD4DC4" w:rsidRPr="00AC3D05">
        <w:rPr>
          <w:rFonts w:ascii="Montserrat" w:eastAsia="Arial" w:hAnsi="Montserrat" w:cs="Arial"/>
        </w:rPr>
        <w:t>i</w:t>
      </w:r>
      <w:r w:rsidRPr="00AC3D05">
        <w:rPr>
          <w:rFonts w:ascii="Montserrat" w:eastAsia="Arial" w:hAnsi="Montserrat" w:cs="Arial"/>
        </w:rPr>
        <w:t>estas</w:t>
      </w:r>
      <w:r w:rsidR="00CD4DC4" w:rsidRPr="00AC3D05">
        <w:rPr>
          <w:rFonts w:ascii="Montserrat" w:eastAsia="Arial" w:hAnsi="Montserrat" w:cs="Arial"/>
        </w:rPr>
        <w:t xml:space="preserve"> plenamente tú</w:t>
      </w:r>
      <w:r w:rsidRPr="00AC3D05">
        <w:rPr>
          <w:rFonts w:ascii="Montserrat" w:eastAsia="Arial" w:hAnsi="Montserrat" w:cs="Arial"/>
        </w:rPr>
        <w:t xml:space="preserve"> la libertad, cumpliendo con tus deberes y obligaciones</w:t>
      </w:r>
      <w:r w:rsidR="00CD4DC4" w:rsidRPr="00AC3D05">
        <w:rPr>
          <w:rFonts w:ascii="Montserrat" w:eastAsia="Arial" w:hAnsi="Montserrat" w:cs="Arial"/>
        </w:rPr>
        <w:t>.</w:t>
      </w:r>
    </w:p>
    <w:p w14:paraId="6396B7B5" w14:textId="77777777" w:rsidR="00CD4DC4" w:rsidRPr="000A412E" w:rsidRDefault="00CD4DC4" w:rsidP="00AC3D05">
      <w:pPr>
        <w:spacing w:after="0" w:line="240" w:lineRule="auto"/>
        <w:ind w:left="851" w:hanging="491"/>
        <w:jc w:val="both"/>
        <w:rPr>
          <w:rFonts w:ascii="Montserrat" w:eastAsia="Arial" w:hAnsi="Montserrat" w:cs="Arial"/>
        </w:rPr>
      </w:pPr>
    </w:p>
    <w:p w14:paraId="6B16F1F3" w14:textId="4CBB941F" w:rsidR="0004120F" w:rsidRPr="00AC3D05" w:rsidRDefault="0004120F" w:rsidP="00AC3D05">
      <w:pPr>
        <w:pStyle w:val="Prrafodelista"/>
        <w:numPr>
          <w:ilvl w:val="0"/>
          <w:numId w:val="33"/>
        </w:numPr>
        <w:spacing w:after="0" w:line="240" w:lineRule="auto"/>
        <w:ind w:left="851" w:hanging="491"/>
        <w:jc w:val="both"/>
        <w:rPr>
          <w:rFonts w:ascii="Montserrat" w:eastAsia="Arial" w:hAnsi="Montserrat" w:cs="Arial"/>
        </w:rPr>
      </w:pPr>
      <w:proofErr w:type="spellStart"/>
      <w:r w:rsidRPr="00AC3D05">
        <w:rPr>
          <w:rFonts w:ascii="Montserrat" w:eastAsia="Arial" w:hAnsi="Montserrat" w:cs="Arial"/>
        </w:rPr>
        <w:t>Solidaridad</w:t>
      </w:r>
      <w:proofErr w:type="spellEnd"/>
      <w:r w:rsidRPr="00AC3D05">
        <w:rPr>
          <w:rFonts w:ascii="Montserrat" w:eastAsia="Arial" w:hAnsi="Montserrat" w:cs="Arial"/>
        </w:rPr>
        <w:t xml:space="preserve">: se </w:t>
      </w:r>
      <w:proofErr w:type="spellStart"/>
      <w:r w:rsidRPr="00AC3D05">
        <w:rPr>
          <w:rFonts w:ascii="Montserrat" w:eastAsia="Arial" w:hAnsi="Montserrat" w:cs="Arial"/>
        </w:rPr>
        <w:t>manifiesta</w:t>
      </w:r>
      <w:proofErr w:type="spellEnd"/>
      <w:r w:rsidRPr="00AC3D05">
        <w:rPr>
          <w:rFonts w:ascii="Montserrat" w:eastAsia="Arial" w:hAnsi="Montserrat" w:cs="Arial"/>
        </w:rPr>
        <w:t xml:space="preserve"> </w:t>
      </w:r>
      <w:proofErr w:type="spellStart"/>
      <w:proofErr w:type="gramStart"/>
      <w:r w:rsidRPr="00AC3D05">
        <w:rPr>
          <w:rFonts w:ascii="Montserrat" w:eastAsia="Arial" w:hAnsi="Montserrat" w:cs="Arial"/>
        </w:rPr>
        <w:t>como</w:t>
      </w:r>
      <w:proofErr w:type="spellEnd"/>
      <w:proofErr w:type="gramEnd"/>
      <w:r w:rsidRPr="00AC3D05">
        <w:rPr>
          <w:rFonts w:ascii="Montserrat" w:eastAsia="Arial" w:hAnsi="Montserrat" w:cs="Arial"/>
        </w:rPr>
        <w:t xml:space="preserve"> un sentimiento de unidad, que promueve la cohesión social, al expresar tu voluntad y convencimiento para hacer lo que está a tu alcance, con el fin de contribuir al logro del bienestar de una comunidad o grupo social.</w:t>
      </w:r>
    </w:p>
    <w:p w14:paraId="6A4CDFBA" w14:textId="77777777" w:rsidR="0004120F" w:rsidRPr="000A412E" w:rsidRDefault="0004120F" w:rsidP="0004120F">
      <w:pPr>
        <w:spacing w:after="0" w:line="240" w:lineRule="auto"/>
        <w:jc w:val="both"/>
        <w:rPr>
          <w:rFonts w:ascii="Montserrat" w:eastAsia="Arial" w:hAnsi="Montserrat" w:cs="Arial"/>
        </w:rPr>
      </w:pPr>
    </w:p>
    <w:p w14:paraId="222FC481"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 xml:space="preserve">Debes recordar que cada uno es responsable de lo que hace. Al participar en la toma de decisiones colectivas, también tienes una responsabilidad colectiva; para responder a ella, es importante tomar en cuenta la integridad personal, el bienestar </w:t>
      </w:r>
      <w:r w:rsidRPr="000A412E">
        <w:rPr>
          <w:rFonts w:ascii="Montserrat" w:eastAsia="Arial" w:hAnsi="Montserrat" w:cs="Arial"/>
        </w:rPr>
        <w:lastRenderedPageBreak/>
        <w:t xml:space="preserve">familiar, de la comunidad y de la sociedad en general. Aunque puedes darte cuenta también de que en ocasiones es necesario tomar prioridades. ¿Imagina una situación en la que tus derechos y los del colectivo no parecen compatibles? </w:t>
      </w:r>
    </w:p>
    <w:p w14:paraId="1D924BDA" w14:textId="77777777" w:rsidR="0004120F" w:rsidRPr="000A412E" w:rsidRDefault="0004120F" w:rsidP="0004120F">
      <w:pPr>
        <w:spacing w:after="0" w:line="240" w:lineRule="auto"/>
        <w:jc w:val="both"/>
        <w:rPr>
          <w:rFonts w:ascii="Montserrat" w:eastAsia="Arial" w:hAnsi="Montserrat" w:cs="Arial"/>
        </w:rPr>
      </w:pPr>
    </w:p>
    <w:p w14:paraId="1074AC83" w14:textId="7EFD1713"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 xml:space="preserve">Por ejemplo, si realizas una fiesta, ya es media noche y tus amistades y familiares quisieran que siga, pero tus vecinos tienen derecho a descansar. En estos casos conviene actuar con responsabilidad, y los valores que </w:t>
      </w:r>
      <w:r w:rsidR="00CD4DC4" w:rsidRPr="000A412E">
        <w:rPr>
          <w:rFonts w:ascii="Montserrat" w:eastAsia="Arial" w:hAnsi="Montserrat" w:cs="Arial"/>
        </w:rPr>
        <w:t>se han</w:t>
      </w:r>
      <w:r w:rsidRPr="000A412E">
        <w:rPr>
          <w:rFonts w:ascii="Montserrat" w:eastAsia="Arial" w:hAnsi="Montserrat" w:cs="Arial"/>
        </w:rPr>
        <w:t xml:space="preserve"> mencionado pueden ser una herramienta para ello.</w:t>
      </w:r>
    </w:p>
    <w:p w14:paraId="670AC78C" w14:textId="77777777" w:rsidR="0004120F" w:rsidRPr="000A412E" w:rsidRDefault="0004120F" w:rsidP="0004120F">
      <w:pPr>
        <w:spacing w:after="0" w:line="240" w:lineRule="auto"/>
        <w:jc w:val="both"/>
        <w:rPr>
          <w:rFonts w:ascii="Montserrat" w:eastAsia="Arial" w:hAnsi="Montserrat" w:cs="Arial"/>
        </w:rPr>
      </w:pPr>
    </w:p>
    <w:p w14:paraId="23963B46"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Las y los ciudadanos ejercen su libertad cuando actúan conforme a los valores éticos que se mencionaron, en el conocimiento, cumplimiento y defensa de los propios derechos y responsabilidades.</w:t>
      </w:r>
    </w:p>
    <w:p w14:paraId="556CB81B" w14:textId="77777777" w:rsidR="0004120F" w:rsidRPr="000A412E" w:rsidRDefault="0004120F" w:rsidP="0004120F">
      <w:pPr>
        <w:spacing w:after="0" w:line="240" w:lineRule="auto"/>
        <w:jc w:val="both"/>
        <w:rPr>
          <w:rFonts w:ascii="Montserrat" w:eastAsia="Arial" w:hAnsi="Montserrat" w:cs="Arial"/>
        </w:rPr>
      </w:pPr>
    </w:p>
    <w:p w14:paraId="46DFCF2E"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El compromiso que todos deben asumir para actuar con base en valores permite establecer los límites indispensables de las libertades, individuales y colectivas, para que la vida en sociedad sea posible, siempre pensando en el beneficio de todas y todos.</w:t>
      </w:r>
    </w:p>
    <w:p w14:paraId="131BFCB8" w14:textId="77777777" w:rsidR="0004120F" w:rsidRPr="000A412E" w:rsidRDefault="0004120F" w:rsidP="0004120F">
      <w:pPr>
        <w:spacing w:after="0" w:line="240" w:lineRule="auto"/>
        <w:jc w:val="both"/>
        <w:rPr>
          <w:rFonts w:ascii="Montserrat" w:eastAsia="Arial" w:hAnsi="Montserrat" w:cs="Arial"/>
        </w:rPr>
      </w:pPr>
    </w:p>
    <w:p w14:paraId="33BACCA0" w14:textId="248397DA"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Ten presente que la participación, como ejercicio de tus libertades, requiere la intención de interactuar con otras y otros y conformar entre todos un proyecto común.</w:t>
      </w:r>
    </w:p>
    <w:p w14:paraId="2048EF4B" w14:textId="77777777" w:rsidR="0004120F" w:rsidRPr="000A412E" w:rsidRDefault="0004120F" w:rsidP="0004120F">
      <w:pPr>
        <w:spacing w:after="0" w:line="240" w:lineRule="auto"/>
        <w:jc w:val="both"/>
        <w:rPr>
          <w:rFonts w:ascii="Montserrat" w:eastAsia="Arial" w:hAnsi="Montserrat" w:cs="Arial"/>
        </w:rPr>
      </w:pPr>
    </w:p>
    <w:p w14:paraId="2910C991"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 xml:space="preserve">Pon en práctica todo lo que has revisado. </w:t>
      </w:r>
    </w:p>
    <w:p w14:paraId="041197CC" w14:textId="77777777" w:rsidR="0004120F" w:rsidRPr="000A412E" w:rsidRDefault="0004120F" w:rsidP="0004120F">
      <w:pPr>
        <w:spacing w:after="0" w:line="240" w:lineRule="auto"/>
        <w:jc w:val="both"/>
        <w:rPr>
          <w:rFonts w:ascii="Montserrat" w:eastAsia="Arial" w:hAnsi="Montserrat" w:cs="Arial"/>
        </w:rPr>
      </w:pPr>
    </w:p>
    <w:p w14:paraId="31F9119A"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¿Qué harías si no te pudieras reunir libremente con tus amigas y amigos?</w:t>
      </w:r>
    </w:p>
    <w:p w14:paraId="3B250608" w14:textId="77777777" w:rsidR="0004120F" w:rsidRPr="000A412E" w:rsidRDefault="0004120F" w:rsidP="0004120F">
      <w:pPr>
        <w:spacing w:after="0" w:line="240" w:lineRule="auto"/>
        <w:jc w:val="both"/>
        <w:rPr>
          <w:rFonts w:ascii="Montserrat" w:eastAsia="Arial" w:hAnsi="Montserrat" w:cs="Arial"/>
        </w:rPr>
      </w:pPr>
    </w:p>
    <w:p w14:paraId="16652684" w14:textId="7F61FCA8"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Imagina que en la situación de aislamiento social que estamos viviendo por la pandemia, tú y sus compañeros de la escuela quisieran reunirse para platicar, relajarse y compartir las situaciones que están viviendo. Pero sabes que no es adecuado, porque esto podría ponerte en riesgo y también a tu familia.</w:t>
      </w:r>
    </w:p>
    <w:p w14:paraId="418365FA" w14:textId="77777777" w:rsidR="0004120F" w:rsidRPr="000A412E" w:rsidRDefault="0004120F" w:rsidP="0004120F">
      <w:pPr>
        <w:spacing w:after="0" w:line="240" w:lineRule="auto"/>
        <w:jc w:val="both"/>
        <w:rPr>
          <w:rFonts w:ascii="Montserrat" w:eastAsia="Arial" w:hAnsi="Montserrat" w:cs="Arial"/>
        </w:rPr>
      </w:pPr>
    </w:p>
    <w:p w14:paraId="68EC015C"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¿Podrías identificar las libertades individuales y colectivas que están involucradas en esta situación? Retoma este punto para que lo analices mejor.</w:t>
      </w:r>
    </w:p>
    <w:p w14:paraId="40FD0295" w14:textId="77777777" w:rsidR="0004120F" w:rsidRPr="000A412E" w:rsidRDefault="0004120F" w:rsidP="0004120F">
      <w:pPr>
        <w:spacing w:after="0" w:line="240" w:lineRule="auto"/>
        <w:jc w:val="both"/>
        <w:rPr>
          <w:rFonts w:ascii="Montserrat" w:eastAsia="Arial" w:hAnsi="Montserrat" w:cs="Arial"/>
        </w:rPr>
      </w:pPr>
    </w:p>
    <w:p w14:paraId="4558F801"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Algunas de las libertades a las que tienen derecho las personas son:</w:t>
      </w:r>
    </w:p>
    <w:p w14:paraId="012F0B18" w14:textId="77777777" w:rsidR="0004120F" w:rsidRPr="000A412E" w:rsidRDefault="0004120F" w:rsidP="0004120F">
      <w:pPr>
        <w:spacing w:after="0" w:line="240" w:lineRule="auto"/>
        <w:jc w:val="both"/>
        <w:rPr>
          <w:rFonts w:ascii="Montserrat" w:eastAsia="Arial" w:hAnsi="Montserrat" w:cs="Arial"/>
        </w:rPr>
      </w:pPr>
    </w:p>
    <w:p w14:paraId="04C94B33" w14:textId="621B2AB5" w:rsidR="0004120F" w:rsidRPr="00AC3D05" w:rsidRDefault="0004120F" w:rsidP="00AC3D05">
      <w:pPr>
        <w:pStyle w:val="Prrafodelista"/>
        <w:numPr>
          <w:ilvl w:val="0"/>
          <w:numId w:val="36"/>
        </w:numPr>
        <w:spacing w:after="0" w:line="240" w:lineRule="auto"/>
        <w:ind w:left="709" w:hanging="349"/>
        <w:jc w:val="both"/>
        <w:rPr>
          <w:rFonts w:ascii="Montserrat" w:eastAsia="Arial" w:hAnsi="Montserrat" w:cs="Arial"/>
        </w:rPr>
      </w:pPr>
      <w:r w:rsidRPr="00AC3D05">
        <w:rPr>
          <w:rFonts w:ascii="Montserrat" w:eastAsia="Arial" w:hAnsi="Montserrat" w:cs="Arial"/>
        </w:rPr>
        <w:t xml:space="preserve">Libertad </w:t>
      </w:r>
      <w:bookmarkStart w:id="1" w:name="_GoBack"/>
      <w:r w:rsidRPr="00AC3D05">
        <w:rPr>
          <w:rFonts w:ascii="Montserrat" w:eastAsia="Arial" w:hAnsi="Montserrat" w:cs="Arial"/>
        </w:rPr>
        <w:t xml:space="preserve">de </w:t>
      </w:r>
      <w:proofErr w:type="spellStart"/>
      <w:r w:rsidRPr="00AC3D05">
        <w:rPr>
          <w:rFonts w:ascii="Montserrat" w:eastAsia="Arial" w:hAnsi="Montserrat" w:cs="Arial"/>
        </w:rPr>
        <w:t>pensamiento</w:t>
      </w:r>
      <w:proofErr w:type="spellEnd"/>
      <w:r w:rsidRPr="00AC3D05">
        <w:rPr>
          <w:rFonts w:ascii="Montserrat" w:eastAsia="Arial" w:hAnsi="Montserrat" w:cs="Arial"/>
        </w:rPr>
        <w:t xml:space="preserve">, que me permite considerar que sería adecuado convivir con personas de mi </w:t>
      </w:r>
      <w:proofErr w:type="spellStart"/>
      <w:r w:rsidRPr="00AC3D05">
        <w:rPr>
          <w:rFonts w:ascii="Montserrat" w:eastAsia="Arial" w:hAnsi="Montserrat" w:cs="Arial"/>
        </w:rPr>
        <w:t>edad</w:t>
      </w:r>
      <w:proofErr w:type="spellEnd"/>
      <w:r w:rsidRPr="00AC3D05">
        <w:rPr>
          <w:rFonts w:ascii="Montserrat" w:eastAsia="Arial" w:hAnsi="Montserrat" w:cs="Arial"/>
        </w:rPr>
        <w:t xml:space="preserve"> para </w:t>
      </w:r>
      <w:proofErr w:type="spellStart"/>
      <w:r w:rsidRPr="00AC3D05">
        <w:rPr>
          <w:rFonts w:ascii="Montserrat" w:eastAsia="Arial" w:hAnsi="Montserrat" w:cs="Arial"/>
        </w:rPr>
        <w:t>sentirme</w:t>
      </w:r>
      <w:proofErr w:type="spellEnd"/>
      <w:r w:rsidRPr="00AC3D05">
        <w:rPr>
          <w:rFonts w:ascii="Montserrat" w:eastAsia="Arial" w:hAnsi="Montserrat" w:cs="Arial"/>
        </w:rPr>
        <w:t xml:space="preserve"> </w:t>
      </w:r>
      <w:proofErr w:type="spellStart"/>
      <w:r w:rsidRPr="00AC3D05">
        <w:rPr>
          <w:rFonts w:ascii="Montserrat" w:eastAsia="Arial" w:hAnsi="Montserrat" w:cs="Arial"/>
        </w:rPr>
        <w:t>bien</w:t>
      </w:r>
      <w:proofErr w:type="spellEnd"/>
      <w:r w:rsidRPr="00AC3D05">
        <w:rPr>
          <w:rFonts w:ascii="Montserrat" w:eastAsia="Arial" w:hAnsi="Montserrat" w:cs="Arial"/>
        </w:rPr>
        <w:t>.</w:t>
      </w:r>
    </w:p>
    <w:p w14:paraId="007AB1AF" w14:textId="77777777" w:rsidR="00CD4DC4" w:rsidRPr="000A412E" w:rsidRDefault="00CD4DC4" w:rsidP="00AC3D05">
      <w:pPr>
        <w:spacing w:after="0" w:line="240" w:lineRule="auto"/>
        <w:ind w:left="709" w:hanging="349"/>
        <w:jc w:val="both"/>
        <w:rPr>
          <w:rFonts w:ascii="Montserrat" w:eastAsia="Arial" w:hAnsi="Montserrat" w:cs="Arial"/>
        </w:rPr>
      </w:pPr>
    </w:p>
    <w:p w14:paraId="39568ED6" w14:textId="4D1B43DB" w:rsidR="0004120F" w:rsidRPr="00AC3D05" w:rsidRDefault="0004120F" w:rsidP="00AC3D05">
      <w:pPr>
        <w:pStyle w:val="Prrafodelista"/>
        <w:numPr>
          <w:ilvl w:val="0"/>
          <w:numId w:val="36"/>
        </w:numPr>
        <w:spacing w:after="0" w:line="240" w:lineRule="auto"/>
        <w:ind w:left="709" w:hanging="349"/>
        <w:jc w:val="both"/>
        <w:rPr>
          <w:rFonts w:ascii="Montserrat" w:eastAsia="Arial" w:hAnsi="Montserrat" w:cs="Arial"/>
        </w:rPr>
      </w:pPr>
      <w:r w:rsidRPr="00AC3D05">
        <w:rPr>
          <w:rFonts w:ascii="Montserrat" w:eastAsia="Arial" w:hAnsi="Montserrat" w:cs="Arial"/>
        </w:rPr>
        <w:t xml:space="preserve">Libertad de </w:t>
      </w:r>
      <w:proofErr w:type="spellStart"/>
      <w:r w:rsidRPr="00AC3D05">
        <w:rPr>
          <w:rFonts w:ascii="Montserrat" w:eastAsia="Arial" w:hAnsi="Montserrat" w:cs="Arial"/>
        </w:rPr>
        <w:t>expresión</w:t>
      </w:r>
      <w:proofErr w:type="spellEnd"/>
      <w:r w:rsidRPr="00AC3D05">
        <w:rPr>
          <w:rFonts w:ascii="Montserrat" w:eastAsia="Arial" w:hAnsi="Montserrat" w:cs="Arial"/>
        </w:rPr>
        <w:t>, que da la oportunidad de manifestar abiertamente que quier</w:t>
      </w:r>
      <w:r w:rsidR="00CD4DC4" w:rsidRPr="00AC3D05">
        <w:rPr>
          <w:rFonts w:ascii="Montserrat" w:eastAsia="Arial" w:hAnsi="Montserrat" w:cs="Arial"/>
        </w:rPr>
        <w:t xml:space="preserve">es </w:t>
      </w:r>
      <w:r w:rsidRPr="00AC3D05">
        <w:rPr>
          <w:rFonts w:ascii="Montserrat" w:eastAsia="Arial" w:hAnsi="Montserrat" w:cs="Arial"/>
        </w:rPr>
        <w:t>reunir</w:t>
      </w:r>
      <w:r w:rsidR="00CD4DC4" w:rsidRPr="00AC3D05">
        <w:rPr>
          <w:rFonts w:ascii="Montserrat" w:eastAsia="Arial" w:hAnsi="Montserrat" w:cs="Arial"/>
        </w:rPr>
        <w:t>t</w:t>
      </w:r>
      <w:r w:rsidRPr="00AC3D05">
        <w:rPr>
          <w:rFonts w:ascii="Montserrat" w:eastAsia="Arial" w:hAnsi="Montserrat" w:cs="Arial"/>
        </w:rPr>
        <w:t xml:space="preserve">e con algunas y algunos compañeros para compartir situaciones que </w:t>
      </w:r>
      <w:r w:rsidR="00CD4DC4" w:rsidRPr="00AC3D05">
        <w:rPr>
          <w:rFonts w:ascii="Montserrat" w:eastAsia="Arial" w:hAnsi="Montserrat" w:cs="Arial"/>
        </w:rPr>
        <w:t>estás</w:t>
      </w:r>
      <w:r w:rsidRPr="00AC3D05">
        <w:rPr>
          <w:rFonts w:ascii="Montserrat" w:eastAsia="Arial" w:hAnsi="Montserrat" w:cs="Arial"/>
        </w:rPr>
        <w:t xml:space="preserve"> viviendo.</w:t>
      </w:r>
    </w:p>
    <w:p w14:paraId="16B7F190" w14:textId="77777777" w:rsidR="00CD4DC4" w:rsidRPr="000A412E" w:rsidRDefault="00CD4DC4" w:rsidP="00AC3D05">
      <w:pPr>
        <w:spacing w:after="0" w:line="240" w:lineRule="auto"/>
        <w:ind w:left="709" w:hanging="349"/>
        <w:jc w:val="both"/>
        <w:rPr>
          <w:rFonts w:ascii="Montserrat" w:eastAsia="Arial" w:hAnsi="Montserrat" w:cs="Arial"/>
        </w:rPr>
      </w:pPr>
    </w:p>
    <w:p w14:paraId="48B28CA1" w14:textId="22C7536A" w:rsidR="0004120F" w:rsidRPr="00AC3D05" w:rsidRDefault="0004120F" w:rsidP="00AC3D05">
      <w:pPr>
        <w:pStyle w:val="Prrafodelista"/>
        <w:numPr>
          <w:ilvl w:val="0"/>
          <w:numId w:val="36"/>
        </w:numPr>
        <w:spacing w:after="0" w:line="240" w:lineRule="auto"/>
        <w:ind w:left="709" w:hanging="349"/>
        <w:jc w:val="both"/>
        <w:rPr>
          <w:rFonts w:ascii="Montserrat" w:eastAsia="Arial" w:hAnsi="Montserrat" w:cs="Arial"/>
        </w:rPr>
      </w:pPr>
      <w:r w:rsidRPr="00AC3D05">
        <w:rPr>
          <w:rFonts w:ascii="Montserrat" w:eastAsia="Arial" w:hAnsi="Montserrat" w:cs="Arial"/>
        </w:rPr>
        <w:t xml:space="preserve">Libertad de </w:t>
      </w:r>
      <w:proofErr w:type="spellStart"/>
      <w:r w:rsidRPr="00AC3D05">
        <w:rPr>
          <w:rFonts w:ascii="Montserrat" w:eastAsia="Arial" w:hAnsi="Montserrat" w:cs="Arial"/>
        </w:rPr>
        <w:t>libre</w:t>
      </w:r>
      <w:proofErr w:type="spellEnd"/>
      <w:r w:rsidRPr="00AC3D05">
        <w:rPr>
          <w:rFonts w:ascii="Montserrat" w:eastAsia="Arial" w:hAnsi="Montserrat" w:cs="Arial"/>
        </w:rPr>
        <w:t xml:space="preserve"> </w:t>
      </w:r>
      <w:proofErr w:type="spellStart"/>
      <w:r w:rsidRPr="00AC3D05">
        <w:rPr>
          <w:rFonts w:ascii="Montserrat" w:eastAsia="Arial" w:hAnsi="Montserrat" w:cs="Arial"/>
        </w:rPr>
        <w:t>tránsito</w:t>
      </w:r>
      <w:proofErr w:type="spellEnd"/>
      <w:r w:rsidRPr="00AC3D05">
        <w:rPr>
          <w:rFonts w:ascii="Montserrat" w:eastAsia="Arial" w:hAnsi="Montserrat" w:cs="Arial"/>
        </w:rPr>
        <w:t xml:space="preserve"> para dirigir</w:t>
      </w:r>
      <w:r w:rsidR="00CD4DC4" w:rsidRPr="00AC3D05">
        <w:rPr>
          <w:rFonts w:ascii="Montserrat" w:eastAsia="Arial" w:hAnsi="Montserrat" w:cs="Arial"/>
        </w:rPr>
        <w:t>te</w:t>
      </w:r>
      <w:r w:rsidRPr="00AC3D05">
        <w:rPr>
          <w:rFonts w:ascii="Montserrat" w:eastAsia="Arial" w:hAnsi="Montserrat" w:cs="Arial"/>
        </w:rPr>
        <w:t xml:space="preserve"> a donde considere</w:t>
      </w:r>
      <w:r w:rsidR="00CD4DC4" w:rsidRPr="00AC3D05">
        <w:rPr>
          <w:rFonts w:ascii="Montserrat" w:eastAsia="Arial" w:hAnsi="Montserrat" w:cs="Arial"/>
        </w:rPr>
        <w:t>s conveniente para reunirt</w:t>
      </w:r>
      <w:r w:rsidRPr="00AC3D05">
        <w:rPr>
          <w:rFonts w:ascii="Montserrat" w:eastAsia="Arial" w:hAnsi="Montserrat" w:cs="Arial"/>
        </w:rPr>
        <w:t xml:space="preserve">e con </w:t>
      </w:r>
      <w:r w:rsidR="00CD4DC4" w:rsidRPr="00AC3D05">
        <w:rPr>
          <w:rFonts w:ascii="Montserrat" w:eastAsia="Arial" w:hAnsi="Montserrat" w:cs="Arial"/>
        </w:rPr>
        <w:t>tus</w:t>
      </w:r>
      <w:r w:rsidRPr="00AC3D05">
        <w:rPr>
          <w:rFonts w:ascii="Montserrat" w:eastAsia="Arial" w:hAnsi="Montserrat" w:cs="Arial"/>
        </w:rPr>
        <w:t xml:space="preserve"> compañeras y compañeros.</w:t>
      </w:r>
    </w:p>
    <w:p w14:paraId="04C9D1C3" w14:textId="77777777" w:rsidR="0004120F" w:rsidRPr="000A412E" w:rsidRDefault="0004120F" w:rsidP="00AC3D05">
      <w:pPr>
        <w:spacing w:after="0" w:line="240" w:lineRule="auto"/>
        <w:ind w:left="709" w:hanging="349"/>
        <w:jc w:val="both"/>
        <w:rPr>
          <w:rFonts w:ascii="Montserrat" w:eastAsia="Arial" w:hAnsi="Montserrat" w:cs="Arial"/>
        </w:rPr>
      </w:pPr>
    </w:p>
    <w:bookmarkEnd w:id="1"/>
    <w:p w14:paraId="4D80CE13"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lastRenderedPageBreak/>
        <w:t xml:space="preserve">Ahora piensa en la manera en que estas libertades se pueden ejercer con responsabilidad. </w:t>
      </w:r>
    </w:p>
    <w:p w14:paraId="616E9D7F" w14:textId="77777777" w:rsidR="0004120F" w:rsidRPr="000A412E" w:rsidRDefault="0004120F" w:rsidP="0004120F">
      <w:pPr>
        <w:spacing w:after="0" w:line="240" w:lineRule="auto"/>
        <w:jc w:val="both"/>
        <w:rPr>
          <w:rFonts w:ascii="Montserrat" w:eastAsia="Arial" w:hAnsi="Montserrat" w:cs="Arial"/>
        </w:rPr>
      </w:pPr>
    </w:p>
    <w:p w14:paraId="6B9CEEDF" w14:textId="75B531ED"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La responsabilidad, ante la libertad de pensamiento, tiene como base el desarrollo de una convivencia armónica. Se trata de que todas y todos t</w:t>
      </w:r>
      <w:r w:rsidR="00CD4DC4" w:rsidRPr="000A412E">
        <w:rPr>
          <w:rFonts w:ascii="Montserrat" w:eastAsia="Arial" w:hAnsi="Montserrat" w:cs="Arial"/>
        </w:rPr>
        <w:t>ienen</w:t>
      </w:r>
      <w:r w:rsidRPr="000A412E">
        <w:rPr>
          <w:rFonts w:ascii="Montserrat" w:eastAsia="Arial" w:hAnsi="Montserrat" w:cs="Arial"/>
        </w:rPr>
        <w:t xml:space="preserve"> derecho a pensar sin que se impongan ideas, sin embargo, es importante que estos pensamientos sean apegados a la realidad. </w:t>
      </w:r>
    </w:p>
    <w:p w14:paraId="7E84C3C4" w14:textId="77777777" w:rsidR="0004120F" w:rsidRPr="000A412E" w:rsidRDefault="0004120F" w:rsidP="0004120F">
      <w:pPr>
        <w:spacing w:after="0" w:line="240" w:lineRule="auto"/>
        <w:jc w:val="both"/>
        <w:rPr>
          <w:rFonts w:ascii="Montserrat" w:eastAsia="Arial" w:hAnsi="Montserrat" w:cs="Arial"/>
        </w:rPr>
      </w:pPr>
    </w:p>
    <w:p w14:paraId="46571FA1"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La responsabilidad de la libertad de expresión es manifestar de forma respetuosa lo que piensas. Se trata de expresar las ideas para que sean escuchadas y valoradas, por ello es importante expresar mensajes claros. Ofender es una forma de expresarse, pero no necesariamente la más responsable, ¿ayuda a mejorar la convivencia?</w:t>
      </w:r>
    </w:p>
    <w:p w14:paraId="17652CD9" w14:textId="77777777" w:rsidR="0004120F" w:rsidRPr="000A412E" w:rsidRDefault="0004120F" w:rsidP="0004120F">
      <w:pPr>
        <w:spacing w:after="0" w:line="240" w:lineRule="auto"/>
        <w:jc w:val="both"/>
        <w:rPr>
          <w:rFonts w:ascii="Montserrat" w:eastAsia="Arial" w:hAnsi="Montserrat" w:cs="Arial"/>
        </w:rPr>
      </w:pPr>
    </w:p>
    <w:p w14:paraId="1F762DA4"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La responsabilidad de circular libremente se ve limitada por el confinamiento voluntario que todas y todos están llevando a cabo para salvaguardar la salud personal y de todas las personas que te rodean.</w:t>
      </w:r>
    </w:p>
    <w:p w14:paraId="13C1B7E2" w14:textId="77777777" w:rsidR="0004120F" w:rsidRPr="000A412E" w:rsidRDefault="0004120F" w:rsidP="0004120F">
      <w:pPr>
        <w:spacing w:after="0" w:line="240" w:lineRule="auto"/>
        <w:jc w:val="both"/>
        <w:rPr>
          <w:rFonts w:ascii="Montserrat" w:eastAsia="Arial" w:hAnsi="Montserrat" w:cs="Arial"/>
        </w:rPr>
      </w:pPr>
    </w:p>
    <w:p w14:paraId="09B821A3"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Siguiendo el ejercicio, al comprender la responsabilidad que tienes como adolescente, tu podrías buscar ejercer tus libertades sin poner en riesgo tu salud o la de tus familiares. Es por ello que convendría buscar una forma de comunicarse y compartir, evitando propagar los contagios de COVID-19. ¿Cómo puedes comunicarte con compañeras o compañeros sin poner en riesgo tu salud y la de tu familia?</w:t>
      </w:r>
    </w:p>
    <w:p w14:paraId="77EF1718" w14:textId="77777777" w:rsidR="0004120F" w:rsidRPr="000A412E" w:rsidRDefault="0004120F" w:rsidP="0004120F">
      <w:pPr>
        <w:spacing w:after="0" w:line="240" w:lineRule="auto"/>
        <w:jc w:val="both"/>
        <w:rPr>
          <w:rFonts w:ascii="Montserrat" w:eastAsia="Arial" w:hAnsi="Montserrat" w:cs="Arial"/>
        </w:rPr>
      </w:pPr>
    </w:p>
    <w:p w14:paraId="2A55EC5B"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 xml:space="preserve">Cuando tus padres o algún adulto te piden que seas responsables, ¿a qué se refiere?, ¿por qué te lo piden? Recuerda que, al ejercer las libertades con responsabilidad, además de procurar el bienestar personal y colectivo, se crean condiciones para ejercer mejor los derechos. </w:t>
      </w:r>
    </w:p>
    <w:p w14:paraId="1817BEEF" w14:textId="77777777" w:rsidR="0068678E" w:rsidRPr="000A412E" w:rsidRDefault="0068678E" w:rsidP="00D513C8">
      <w:pPr>
        <w:spacing w:after="0" w:line="240" w:lineRule="auto"/>
        <w:rPr>
          <w:rFonts w:ascii="Montserrat" w:eastAsia="Times New Roman" w:hAnsi="Montserrat" w:cs="Times New Roman"/>
          <w:bCs/>
          <w:szCs w:val="24"/>
          <w:lang w:eastAsia="es-MX"/>
        </w:rPr>
      </w:pPr>
    </w:p>
    <w:p w14:paraId="63CCEF97" w14:textId="77777777" w:rsidR="006D5371" w:rsidRPr="000A412E" w:rsidRDefault="006D5371" w:rsidP="00D513C8">
      <w:pPr>
        <w:spacing w:after="0" w:line="240" w:lineRule="auto"/>
        <w:rPr>
          <w:rFonts w:ascii="Montserrat" w:eastAsia="Times New Roman" w:hAnsi="Montserrat" w:cs="Times New Roman"/>
          <w:bCs/>
          <w:szCs w:val="24"/>
          <w:lang w:eastAsia="es-MX"/>
        </w:rPr>
      </w:pPr>
    </w:p>
    <w:p w14:paraId="7380D1A3" w14:textId="7E7D783C" w:rsidR="00675879" w:rsidRPr="000A412E" w:rsidRDefault="004F4F0E" w:rsidP="00D513C8">
      <w:pPr>
        <w:spacing w:after="0" w:line="240" w:lineRule="auto"/>
        <w:rPr>
          <w:rFonts w:ascii="Montserrat" w:eastAsia="Times New Roman" w:hAnsi="Montserrat" w:cs="Times New Roman"/>
          <w:b/>
          <w:bCs/>
          <w:sz w:val="28"/>
          <w:szCs w:val="24"/>
          <w:lang w:eastAsia="es-MX"/>
        </w:rPr>
      </w:pPr>
      <w:r w:rsidRPr="000A412E">
        <w:rPr>
          <w:rFonts w:ascii="Montserrat" w:eastAsia="Times New Roman" w:hAnsi="Montserrat" w:cs="Times New Roman"/>
          <w:b/>
          <w:bCs/>
          <w:sz w:val="28"/>
          <w:szCs w:val="24"/>
          <w:lang w:eastAsia="es-MX"/>
        </w:rPr>
        <w:t>El Reto de H</w:t>
      </w:r>
      <w:r w:rsidR="00675879" w:rsidRPr="000A412E">
        <w:rPr>
          <w:rFonts w:ascii="Montserrat" w:eastAsia="Times New Roman" w:hAnsi="Montserrat" w:cs="Times New Roman"/>
          <w:b/>
          <w:bCs/>
          <w:sz w:val="28"/>
          <w:szCs w:val="24"/>
          <w:lang w:eastAsia="es-MX"/>
        </w:rPr>
        <w:t>oy</w:t>
      </w:r>
      <w:r w:rsidR="00042BEC" w:rsidRPr="000A412E">
        <w:rPr>
          <w:rFonts w:ascii="Montserrat" w:eastAsia="Times New Roman" w:hAnsi="Montserrat" w:cs="Times New Roman"/>
          <w:b/>
          <w:bCs/>
          <w:sz w:val="28"/>
          <w:szCs w:val="24"/>
          <w:lang w:eastAsia="es-MX"/>
        </w:rPr>
        <w:t>:</w:t>
      </w:r>
    </w:p>
    <w:p w14:paraId="413398FC" w14:textId="54831D17" w:rsidR="00675879" w:rsidRPr="000A412E" w:rsidRDefault="00675879" w:rsidP="00D513C8">
      <w:pPr>
        <w:spacing w:after="0" w:line="240" w:lineRule="auto"/>
        <w:jc w:val="both"/>
        <w:rPr>
          <w:rFonts w:ascii="Montserrat" w:eastAsia="Arial" w:hAnsi="Montserrat" w:cs="Arial"/>
        </w:rPr>
      </w:pPr>
    </w:p>
    <w:p w14:paraId="0F5D19F4"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Elabora un mapa mental sobre la relación entre ciudadanía, libertad y responsabilidad.</w:t>
      </w:r>
    </w:p>
    <w:p w14:paraId="01B96B54" w14:textId="77777777" w:rsidR="0004120F" w:rsidRPr="000A412E" w:rsidRDefault="0004120F" w:rsidP="0004120F">
      <w:pPr>
        <w:spacing w:after="0" w:line="240" w:lineRule="auto"/>
        <w:jc w:val="both"/>
        <w:rPr>
          <w:rFonts w:ascii="Montserrat" w:eastAsia="Arial" w:hAnsi="Montserrat" w:cs="Arial"/>
        </w:rPr>
      </w:pPr>
    </w:p>
    <w:p w14:paraId="41572625"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¿Cuál sería la posición que ocupa la libertad?</w:t>
      </w:r>
    </w:p>
    <w:p w14:paraId="475F2EDD"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¿Cuál sería la posición que ocupa la responsabilidad?</w:t>
      </w:r>
    </w:p>
    <w:p w14:paraId="2995A177"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¿Qué ideas se derivarían de estos conceptos?</w:t>
      </w:r>
    </w:p>
    <w:p w14:paraId="6C600927" w14:textId="77777777" w:rsidR="0004120F" w:rsidRPr="000A412E" w:rsidRDefault="0004120F" w:rsidP="0004120F">
      <w:pPr>
        <w:spacing w:after="0" w:line="240" w:lineRule="auto"/>
        <w:jc w:val="both"/>
        <w:rPr>
          <w:rFonts w:ascii="Montserrat" w:eastAsia="Arial" w:hAnsi="Montserrat" w:cs="Arial"/>
        </w:rPr>
      </w:pPr>
    </w:p>
    <w:p w14:paraId="3B4BFC7A" w14:textId="77777777"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Comenta el mapa mental con algún integrante de tu familia o alguna compañera o compañero de la escuela.</w:t>
      </w:r>
    </w:p>
    <w:p w14:paraId="6D21AFF5" w14:textId="77777777" w:rsidR="0004120F" w:rsidRPr="000A412E" w:rsidRDefault="0004120F" w:rsidP="0004120F">
      <w:pPr>
        <w:spacing w:after="0" w:line="240" w:lineRule="auto"/>
        <w:jc w:val="both"/>
        <w:rPr>
          <w:rFonts w:ascii="Montserrat" w:eastAsia="Arial" w:hAnsi="Montserrat" w:cs="Arial"/>
        </w:rPr>
      </w:pPr>
    </w:p>
    <w:p w14:paraId="40682976" w14:textId="530DEC81" w:rsidR="0004120F" w:rsidRPr="000A412E" w:rsidRDefault="0004120F" w:rsidP="0004120F">
      <w:pPr>
        <w:spacing w:after="0" w:line="240" w:lineRule="auto"/>
        <w:jc w:val="both"/>
        <w:rPr>
          <w:rFonts w:ascii="Montserrat" w:eastAsia="Arial" w:hAnsi="Montserrat" w:cs="Arial"/>
        </w:rPr>
      </w:pPr>
      <w:r w:rsidRPr="000A412E">
        <w:rPr>
          <w:rFonts w:ascii="Montserrat" w:eastAsia="Arial" w:hAnsi="Montserrat" w:cs="Arial"/>
        </w:rPr>
        <w:t>Recuerda que para seguir aprendiendo puedes consultar tu libro de texto de Formación Cívica y Ética. También puedes compartir lo que aprendiste en esta sesión con tu familia y amistades.</w:t>
      </w:r>
    </w:p>
    <w:p w14:paraId="53BCD8B6" w14:textId="77777777" w:rsidR="00E61398" w:rsidRPr="008D7D25" w:rsidRDefault="00E61398" w:rsidP="008D7D25">
      <w:pPr>
        <w:spacing w:after="0" w:line="240" w:lineRule="auto"/>
        <w:jc w:val="center"/>
        <w:rPr>
          <w:rFonts w:ascii="Montserrat" w:eastAsia="Arial" w:hAnsi="Montserrat" w:cs="Arial"/>
          <w:sz w:val="24"/>
          <w:szCs w:val="24"/>
        </w:rPr>
      </w:pPr>
    </w:p>
    <w:p w14:paraId="539973AF" w14:textId="77777777" w:rsidR="003A5C91" w:rsidRPr="008D7D25" w:rsidRDefault="003A5C91" w:rsidP="008D7D25">
      <w:pPr>
        <w:spacing w:after="0" w:line="240" w:lineRule="auto"/>
        <w:jc w:val="center"/>
        <w:rPr>
          <w:rFonts w:ascii="Montserrat" w:eastAsia="Calibri" w:hAnsi="Montserrat" w:cs="Arial"/>
          <w:color w:val="000000" w:themeColor="text1"/>
          <w:sz w:val="24"/>
          <w:szCs w:val="24"/>
        </w:rPr>
      </w:pPr>
    </w:p>
    <w:p w14:paraId="28D02C5D" w14:textId="3CEA549B" w:rsidR="00DD1897" w:rsidRPr="008D7D25" w:rsidRDefault="00DD1897" w:rsidP="008D7D25">
      <w:pPr>
        <w:spacing w:after="0" w:line="240" w:lineRule="auto"/>
        <w:jc w:val="center"/>
        <w:textAlignment w:val="baseline"/>
        <w:rPr>
          <w:rFonts w:ascii="Montserrat" w:eastAsia="Times New Roman" w:hAnsi="Montserrat" w:cs="Times New Roman"/>
          <w:sz w:val="24"/>
          <w:szCs w:val="24"/>
          <w:lang w:eastAsia="es-MX"/>
        </w:rPr>
      </w:pPr>
      <w:r w:rsidRPr="008D7D25">
        <w:rPr>
          <w:rFonts w:ascii="Montserrat" w:eastAsia="Times New Roman" w:hAnsi="Montserrat" w:cs="Times New Roman"/>
          <w:b/>
          <w:bCs/>
          <w:sz w:val="24"/>
          <w:szCs w:val="24"/>
          <w:lang w:eastAsia="es-MX"/>
        </w:rPr>
        <w:t>¡Buen trabajo!</w:t>
      </w:r>
    </w:p>
    <w:p w14:paraId="5542B2F7" w14:textId="4F70FAA5" w:rsidR="00DD1897" w:rsidRPr="008D7D25" w:rsidRDefault="00DD1897" w:rsidP="008D7D25">
      <w:pPr>
        <w:spacing w:after="0" w:line="240" w:lineRule="auto"/>
        <w:jc w:val="center"/>
        <w:textAlignment w:val="baseline"/>
        <w:rPr>
          <w:rFonts w:ascii="Montserrat" w:eastAsia="Times New Roman" w:hAnsi="Montserrat" w:cs="Times New Roman"/>
          <w:sz w:val="24"/>
          <w:szCs w:val="24"/>
          <w:lang w:eastAsia="es-MX"/>
        </w:rPr>
      </w:pPr>
    </w:p>
    <w:p w14:paraId="7AD89CFF" w14:textId="0295A0E1" w:rsidR="00DD1897" w:rsidRPr="008D7D25" w:rsidRDefault="00522EE0" w:rsidP="008D7D25">
      <w:pPr>
        <w:spacing w:after="0" w:line="240" w:lineRule="auto"/>
        <w:jc w:val="center"/>
        <w:textAlignment w:val="baseline"/>
        <w:rPr>
          <w:rFonts w:ascii="Montserrat" w:eastAsia="Times New Roman" w:hAnsi="Montserrat" w:cs="Times New Roman"/>
          <w:sz w:val="24"/>
          <w:szCs w:val="24"/>
          <w:lang w:eastAsia="es-MX"/>
        </w:rPr>
      </w:pPr>
      <w:r w:rsidRPr="008D7D25">
        <w:rPr>
          <w:rFonts w:ascii="Montserrat" w:eastAsia="Times New Roman" w:hAnsi="Montserrat" w:cs="Times New Roman"/>
          <w:b/>
          <w:bCs/>
          <w:sz w:val="24"/>
          <w:szCs w:val="24"/>
          <w:lang w:eastAsia="es-MX"/>
        </w:rPr>
        <w:t>Gracias por tu esfuerzo.</w:t>
      </w:r>
    </w:p>
    <w:sectPr w:rsidR="00DD1897" w:rsidRPr="008D7D25"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702270" w16cid:durableId="236A01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9D127D"/>
    <w:multiLevelType w:val="hybridMultilevel"/>
    <w:tmpl w:val="F6DC1B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38608A"/>
    <w:multiLevelType w:val="hybridMultilevel"/>
    <w:tmpl w:val="5B7E86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3547D9"/>
    <w:multiLevelType w:val="hybridMultilevel"/>
    <w:tmpl w:val="13306F6E"/>
    <w:lvl w:ilvl="0" w:tplc="43A465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879AF"/>
    <w:multiLevelType w:val="hybridMultilevel"/>
    <w:tmpl w:val="F37C73CE"/>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7415372"/>
    <w:multiLevelType w:val="hybridMultilevel"/>
    <w:tmpl w:val="5E7E5AE8"/>
    <w:lvl w:ilvl="0" w:tplc="2C0A08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03C40"/>
    <w:multiLevelType w:val="hybridMultilevel"/>
    <w:tmpl w:val="69E25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42E3D34"/>
    <w:multiLevelType w:val="hybridMultilevel"/>
    <w:tmpl w:val="866C67C4"/>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E704B0"/>
    <w:multiLevelType w:val="hybridMultilevel"/>
    <w:tmpl w:val="EBCEC5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7F531E"/>
    <w:multiLevelType w:val="hybridMultilevel"/>
    <w:tmpl w:val="93AA8390"/>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C83A31"/>
    <w:multiLevelType w:val="hybridMultilevel"/>
    <w:tmpl w:val="D79AD1E8"/>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2557F1"/>
    <w:multiLevelType w:val="hybridMultilevel"/>
    <w:tmpl w:val="E702C034"/>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F84EF0"/>
    <w:multiLevelType w:val="multilevel"/>
    <w:tmpl w:val="3D56786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6E95523"/>
    <w:multiLevelType w:val="hybridMultilevel"/>
    <w:tmpl w:val="9182BE8A"/>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2710E6"/>
    <w:multiLevelType w:val="hybridMultilevel"/>
    <w:tmpl w:val="DE700350"/>
    <w:lvl w:ilvl="0" w:tplc="B7129EF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EA7F13"/>
    <w:multiLevelType w:val="hybridMultilevel"/>
    <w:tmpl w:val="A3E4CF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E10487"/>
    <w:multiLevelType w:val="hybridMultilevel"/>
    <w:tmpl w:val="C4E410B6"/>
    <w:lvl w:ilvl="0" w:tplc="B7129EF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678199E"/>
    <w:multiLevelType w:val="hybridMultilevel"/>
    <w:tmpl w:val="13A64F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FEA02DF"/>
    <w:multiLevelType w:val="hybridMultilevel"/>
    <w:tmpl w:val="9732DB62"/>
    <w:lvl w:ilvl="0" w:tplc="B7129E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12"/>
  </w:num>
  <w:num w:numId="5">
    <w:abstractNumId w:val="7"/>
  </w:num>
  <w:num w:numId="6">
    <w:abstractNumId w:val="28"/>
  </w:num>
  <w:num w:numId="7">
    <w:abstractNumId w:val="33"/>
  </w:num>
  <w:num w:numId="8">
    <w:abstractNumId w:val="27"/>
  </w:num>
  <w:num w:numId="9">
    <w:abstractNumId w:val="1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3"/>
  </w:num>
  <w:num w:numId="14">
    <w:abstractNumId w:val="5"/>
  </w:num>
  <w:num w:numId="15">
    <w:abstractNumId w:val="23"/>
  </w:num>
  <w:num w:numId="16">
    <w:abstractNumId w:val="11"/>
  </w:num>
  <w:num w:numId="17">
    <w:abstractNumId w:val="8"/>
  </w:num>
  <w:num w:numId="18">
    <w:abstractNumId w:val="24"/>
  </w:num>
  <w:num w:numId="19">
    <w:abstractNumId w:val="9"/>
  </w:num>
  <w:num w:numId="20">
    <w:abstractNumId w:val="2"/>
  </w:num>
  <w:num w:numId="21">
    <w:abstractNumId w:val="34"/>
  </w:num>
  <w:num w:numId="22">
    <w:abstractNumId w:val="31"/>
  </w:num>
  <w:num w:numId="23">
    <w:abstractNumId w:val="20"/>
  </w:num>
  <w:num w:numId="24">
    <w:abstractNumId w:val="26"/>
  </w:num>
  <w:num w:numId="25">
    <w:abstractNumId w:val="14"/>
  </w:num>
  <w:num w:numId="26">
    <w:abstractNumId w:val="21"/>
  </w:num>
  <w:num w:numId="27">
    <w:abstractNumId w:val="29"/>
  </w:num>
  <w:num w:numId="28">
    <w:abstractNumId w:val="25"/>
  </w:num>
  <w:num w:numId="29">
    <w:abstractNumId w:val="19"/>
  </w:num>
  <w:num w:numId="30">
    <w:abstractNumId w:val="22"/>
  </w:num>
  <w:num w:numId="31">
    <w:abstractNumId w:val="17"/>
  </w:num>
  <w:num w:numId="32">
    <w:abstractNumId w:val="13"/>
  </w:num>
  <w:num w:numId="33">
    <w:abstractNumId w:val="32"/>
  </w:num>
  <w:num w:numId="34">
    <w:abstractNumId w:val="35"/>
  </w:num>
  <w:num w:numId="35">
    <w:abstractNumId w:val="16"/>
  </w:num>
  <w:num w:numId="36">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6" w:nlCheck="1" w:checkStyle="0"/>
  <w:activeWritingStyle w:appName="MSWord" w:lang="en-US" w:vendorID="64" w:dllVersion="6" w:nlCheck="1" w:checkStyle="1"/>
  <w:activeWritingStyle w:appName="MSWord" w:lang="es-U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18"/>
    <w:rsid w:val="00001C3B"/>
    <w:rsid w:val="00004D4D"/>
    <w:rsid w:val="00004F76"/>
    <w:rsid w:val="00014086"/>
    <w:rsid w:val="000170A6"/>
    <w:rsid w:val="00023189"/>
    <w:rsid w:val="0002352C"/>
    <w:rsid w:val="000249F5"/>
    <w:rsid w:val="0002726B"/>
    <w:rsid w:val="000303A0"/>
    <w:rsid w:val="0003124C"/>
    <w:rsid w:val="000344B6"/>
    <w:rsid w:val="0004120F"/>
    <w:rsid w:val="00041219"/>
    <w:rsid w:val="00042BEC"/>
    <w:rsid w:val="0004586B"/>
    <w:rsid w:val="000459A5"/>
    <w:rsid w:val="00046E79"/>
    <w:rsid w:val="00051EA0"/>
    <w:rsid w:val="00060DA7"/>
    <w:rsid w:val="000618D0"/>
    <w:rsid w:val="00061A4F"/>
    <w:rsid w:val="00062F95"/>
    <w:rsid w:val="0006319F"/>
    <w:rsid w:val="00067164"/>
    <w:rsid w:val="0007187F"/>
    <w:rsid w:val="000734D7"/>
    <w:rsid w:val="00073C71"/>
    <w:rsid w:val="00084B24"/>
    <w:rsid w:val="00086303"/>
    <w:rsid w:val="00091258"/>
    <w:rsid w:val="000928C5"/>
    <w:rsid w:val="0009311A"/>
    <w:rsid w:val="00093F77"/>
    <w:rsid w:val="0009682E"/>
    <w:rsid w:val="00097FCD"/>
    <w:rsid w:val="000A0722"/>
    <w:rsid w:val="000A0728"/>
    <w:rsid w:val="000A1A85"/>
    <w:rsid w:val="000A412E"/>
    <w:rsid w:val="000A6163"/>
    <w:rsid w:val="000A7C4D"/>
    <w:rsid w:val="000B132A"/>
    <w:rsid w:val="000B5934"/>
    <w:rsid w:val="000C16C6"/>
    <w:rsid w:val="000C6AE4"/>
    <w:rsid w:val="000C6D9A"/>
    <w:rsid w:val="000D1E8B"/>
    <w:rsid w:val="000D45B2"/>
    <w:rsid w:val="000D7EAB"/>
    <w:rsid w:val="000E0039"/>
    <w:rsid w:val="000E02BA"/>
    <w:rsid w:val="000E1268"/>
    <w:rsid w:val="000E4FD4"/>
    <w:rsid w:val="000F041F"/>
    <w:rsid w:val="000F244F"/>
    <w:rsid w:val="000F70A6"/>
    <w:rsid w:val="00100F69"/>
    <w:rsid w:val="00105988"/>
    <w:rsid w:val="00110238"/>
    <w:rsid w:val="0011295A"/>
    <w:rsid w:val="00120C0D"/>
    <w:rsid w:val="00120D69"/>
    <w:rsid w:val="001259CF"/>
    <w:rsid w:val="00131DCC"/>
    <w:rsid w:val="00132818"/>
    <w:rsid w:val="001403B6"/>
    <w:rsid w:val="00143104"/>
    <w:rsid w:val="00143A37"/>
    <w:rsid w:val="001467F2"/>
    <w:rsid w:val="0015078D"/>
    <w:rsid w:val="00154963"/>
    <w:rsid w:val="00157D9C"/>
    <w:rsid w:val="00163523"/>
    <w:rsid w:val="00165ECC"/>
    <w:rsid w:val="0016687D"/>
    <w:rsid w:val="00167010"/>
    <w:rsid w:val="0016741E"/>
    <w:rsid w:val="00170403"/>
    <w:rsid w:val="00171906"/>
    <w:rsid w:val="00175F8B"/>
    <w:rsid w:val="00177F9A"/>
    <w:rsid w:val="0018173F"/>
    <w:rsid w:val="00184CE5"/>
    <w:rsid w:val="001901EF"/>
    <w:rsid w:val="0019411D"/>
    <w:rsid w:val="00196669"/>
    <w:rsid w:val="001A1466"/>
    <w:rsid w:val="001A1C93"/>
    <w:rsid w:val="001A3BF9"/>
    <w:rsid w:val="001A6161"/>
    <w:rsid w:val="001A6C69"/>
    <w:rsid w:val="001B0BCA"/>
    <w:rsid w:val="001B0EBB"/>
    <w:rsid w:val="001B2807"/>
    <w:rsid w:val="001B464F"/>
    <w:rsid w:val="001B5771"/>
    <w:rsid w:val="001C77F9"/>
    <w:rsid w:val="001D1E50"/>
    <w:rsid w:val="001D62E6"/>
    <w:rsid w:val="001E0FE7"/>
    <w:rsid w:val="001E2B60"/>
    <w:rsid w:val="001E4D84"/>
    <w:rsid w:val="001E5A52"/>
    <w:rsid w:val="001F0E2B"/>
    <w:rsid w:val="00202FA2"/>
    <w:rsid w:val="00213916"/>
    <w:rsid w:val="0021528F"/>
    <w:rsid w:val="0022141C"/>
    <w:rsid w:val="00222462"/>
    <w:rsid w:val="002251B6"/>
    <w:rsid w:val="00226D53"/>
    <w:rsid w:val="00230E22"/>
    <w:rsid w:val="00236C39"/>
    <w:rsid w:val="002405F5"/>
    <w:rsid w:val="0024106D"/>
    <w:rsid w:val="002410C1"/>
    <w:rsid w:val="00244AD7"/>
    <w:rsid w:val="0024535C"/>
    <w:rsid w:val="00252865"/>
    <w:rsid w:val="00254219"/>
    <w:rsid w:val="00256E4D"/>
    <w:rsid w:val="00257CB1"/>
    <w:rsid w:val="0026391B"/>
    <w:rsid w:val="00263A82"/>
    <w:rsid w:val="0026486C"/>
    <w:rsid w:val="00264DF6"/>
    <w:rsid w:val="00265259"/>
    <w:rsid w:val="002660AA"/>
    <w:rsid w:val="0027313E"/>
    <w:rsid w:val="00281288"/>
    <w:rsid w:val="002815C1"/>
    <w:rsid w:val="002839CA"/>
    <w:rsid w:val="00285771"/>
    <w:rsid w:val="00286856"/>
    <w:rsid w:val="002870BC"/>
    <w:rsid w:val="002943D8"/>
    <w:rsid w:val="002A237F"/>
    <w:rsid w:val="002A5B44"/>
    <w:rsid w:val="002B08EA"/>
    <w:rsid w:val="002B0C2A"/>
    <w:rsid w:val="002B0E6E"/>
    <w:rsid w:val="002B1A2D"/>
    <w:rsid w:val="002B582A"/>
    <w:rsid w:val="002B69C2"/>
    <w:rsid w:val="002B6B02"/>
    <w:rsid w:val="002C62A7"/>
    <w:rsid w:val="002D12B4"/>
    <w:rsid w:val="002D6441"/>
    <w:rsid w:val="002D6A91"/>
    <w:rsid w:val="002E3A1F"/>
    <w:rsid w:val="002E44AB"/>
    <w:rsid w:val="002E7F72"/>
    <w:rsid w:val="002F6C18"/>
    <w:rsid w:val="002F7A29"/>
    <w:rsid w:val="00304F49"/>
    <w:rsid w:val="00305129"/>
    <w:rsid w:val="00310D22"/>
    <w:rsid w:val="003158AF"/>
    <w:rsid w:val="00320AD1"/>
    <w:rsid w:val="00322401"/>
    <w:rsid w:val="00322847"/>
    <w:rsid w:val="003236C6"/>
    <w:rsid w:val="00323847"/>
    <w:rsid w:val="00330EB2"/>
    <w:rsid w:val="003312DE"/>
    <w:rsid w:val="00332D0B"/>
    <w:rsid w:val="003350C3"/>
    <w:rsid w:val="00340CEC"/>
    <w:rsid w:val="003429E7"/>
    <w:rsid w:val="003441A7"/>
    <w:rsid w:val="003471BE"/>
    <w:rsid w:val="00350B15"/>
    <w:rsid w:val="00352EA4"/>
    <w:rsid w:val="003609C8"/>
    <w:rsid w:val="00361133"/>
    <w:rsid w:val="003616FD"/>
    <w:rsid w:val="0036339B"/>
    <w:rsid w:val="003651E1"/>
    <w:rsid w:val="0036521C"/>
    <w:rsid w:val="003675E8"/>
    <w:rsid w:val="003739CC"/>
    <w:rsid w:val="00382C2C"/>
    <w:rsid w:val="00383F00"/>
    <w:rsid w:val="00392E10"/>
    <w:rsid w:val="003A2043"/>
    <w:rsid w:val="003A5062"/>
    <w:rsid w:val="003A5210"/>
    <w:rsid w:val="003A5C91"/>
    <w:rsid w:val="003B07AA"/>
    <w:rsid w:val="003B2CB8"/>
    <w:rsid w:val="003B3870"/>
    <w:rsid w:val="003C4512"/>
    <w:rsid w:val="003C6F84"/>
    <w:rsid w:val="003D1831"/>
    <w:rsid w:val="003D3414"/>
    <w:rsid w:val="003E2740"/>
    <w:rsid w:val="003E518E"/>
    <w:rsid w:val="003E6339"/>
    <w:rsid w:val="004044D8"/>
    <w:rsid w:val="00410C1C"/>
    <w:rsid w:val="00411087"/>
    <w:rsid w:val="004118F1"/>
    <w:rsid w:val="0041256F"/>
    <w:rsid w:val="00417F6C"/>
    <w:rsid w:val="004206EB"/>
    <w:rsid w:val="004213E7"/>
    <w:rsid w:val="00425D51"/>
    <w:rsid w:val="00426599"/>
    <w:rsid w:val="004329E7"/>
    <w:rsid w:val="00432E33"/>
    <w:rsid w:val="00437441"/>
    <w:rsid w:val="00437B51"/>
    <w:rsid w:val="0044117D"/>
    <w:rsid w:val="00447059"/>
    <w:rsid w:val="00447879"/>
    <w:rsid w:val="004543D9"/>
    <w:rsid w:val="00456F29"/>
    <w:rsid w:val="00460701"/>
    <w:rsid w:val="00464B77"/>
    <w:rsid w:val="00471BAD"/>
    <w:rsid w:val="004773D5"/>
    <w:rsid w:val="00481F2B"/>
    <w:rsid w:val="00482173"/>
    <w:rsid w:val="0048356D"/>
    <w:rsid w:val="0048566B"/>
    <w:rsid w:val="0049239D"/>
    <w:rsid w:val="004957A5"/>
    <w:rsid w:val="004A27D8"/>
    <w:rsid w:val="004A7307"/>
    <w:rsid w:val="004B619E"/>
    <w:rsid w:val="004C4117"/>
    <w:rsid w:val="004C5C0A"/>
    <w:rsid w:val="004C6361"/>
    <w:rsid w:val="004C7366"/>
    <w:rsid w:val="004C7B35"/>
    <w:rsid w:val="004D0390"/>
    <w:rsid w:val="004D03BA"/>
    <w:rsid w:val="004D1CD7"/>
    <w:rsid w:val="004D496D"/>
    <w:rsid w:val="004E136F"/>
    <w:rsid w:val="004E6BAA"/>
    <w:rsid w:val="004F4072"/>
    <w:rsid w:val="004F4542"/>
    <w:rsid w:val="004F4F0E"/>
    <w:rsid w:val="004F57A4"/>
    <w:rsid w:val="004F740E"/>
    <w:rsid w:val="004F772B"/>
    <w:rsid w:val="00502CEA"/>
    <w:rsid w:val="0050645F"/>
    <w:rsid w:val="00514B8F"/>
    <w:rsid w:val="00522EE0"/>
    <w:rsid w:val="00524D98"/>
    <w:rsid w:val="00526339"/>
    <w:rsid w:val="00534C35"/>
    <w:rsid w:val="00537656"/>
    <w:rsid w:val="00542DCD"/>
    <w:rsid w:val="005440AF"/>
    <w:rsid w:val="00545A16"/>
    <w:rsid w:val="00546438"/>
    <w:rsid w:val="00552CFA"/>
    <w:rsid w:val="00553659"/>
    <w:rsid w:val="00556C8A"/>
    <w:rsid w:val="00557493"/>
    <w:rsid w:val="0056088E"/>
    <w:rsid w:val="0056643E"/>
    <w:rsid w:val="00571B45"/>
    <w:rsid w:val="005728AC"/>
    <w:rsid w:val="00572DC3"/>
    <w:rsid w:val="00577708"/>
    <w:rsid w:val="005819EE"/>
    <w:rsid w:val="00582A15"/>
    <w:rsid w:val="00583DAD"/>
    <w:rsid w:val="0058702B"/>
    <w:rsid w:val="00594C20"/>
    <w:rsid w:val="00594E6B"/>
    <w:rsid w:val="0059676C"/>
    <w:rsid w:val="00596782"/>
    <w:rsid w:val="005968AE"/>
    <w:rsid w:val="005A6023"/>
    <w:rsid w:val="005B372A"/>
    <w:rsid w:val="005B4D09"/>
    <w:rsid w:val="005C0B56"/>
    <w:rsid w:val="005C2BB7"/>
    <w:rsid w:val="005D19F5"/>
    <w:rsid w:val="005D6869"/>
    <w:rsid w:val="005E1541"/>
    <w:rsid w:val="005F0A85"/>
    <w:rsid w:val="005F2FC9"/>
    <w:rsid w:val="005F39F2"/>
    <w:rsid w:val="005F7602"/>
    <w:rsid w:val="00604E89"/>
    <w:rsid w:val="00606FB2"/>
    <w:rsid w:val="006147AF"/>
    <w:rsid w:val="00617503"/>
    <w:rsid w:val="00617F3B"/>
    <w:rsid w:val="006243EF"/>
    <w:rsid w:val="00625903"/>
    <w:rsid w:val="00627AFE"/>
    <w:rsid w:val="00633B33"/>
    <w:rsid w:val="00637613"/>
    <w:rsid w:val="00642124"/>
    <w:rsid w:val="006514C5"/>
    <w:rsid w:val="006530CE"/>
    <w:rsid w:val="00653C44"/>
    <w:rsid w:val="00655DE7"/>
    <w:rsid w:val="00667761"/>
    <w:rsid w:val="006702F5"/>
    <w:rsid w:val="00673FF6"/>
    <w:rsid w:val="00675879"/>
    <w:rsid w:val="00680E5B"/>
    <w:rsid w:val="00684522"/>
    <w:rsid w:val="0068678E"/>
    <w:rsid w:val="00686BB1"/>
    <w:rsid w:val="0069352E"/>
    <w:rsid w:val="006940B8"/>
    <w:rsid w:val="00694175"/>
    <w:rsid w:val="0069647C"/>
    <w:rsid w:val="006A5490"/>
    <w:rsid w:val="006A70EE"/>
    <w:rsid w:val="006B07A1"/>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A3"/>
    <w:rsid w:val="006E5C8C"/>
    <w:rsid w:val="006E6309"/>
    <w:rsid w:val="006E7CCD"/>
    <w:rsid w:val="006F0F47"/>
    <w:rsid w:val="006F37E5"/>
    <w:rsid w:val="007024F8"/>
    <w:rsid w:val="00702D3A"/>
    <w:rsid w:val="00704648"/>
    <w:rsid w:val="00704673"/>
    <w:rsid w:val="00704957"/>
    <w:rsid w:val="00707DD7"/>
    <w:rsid w:val="007138F7"/>
    <w:rsid w:val="0071446A"/>
    <w:rsid w:val="00715407"/>
    <w:rsid w:val="00715465"/>
    <w:rsid w:val="007169DF"/>
    <w:rsid w:val="00727A00"/>
    <w:rsid w:val="00730AC5"/>
    <w:rsid w:val="00740E79"/>
    <w:rsid w:val="007449D5"/>
    <w:rsid w:val="007464D2"/>
    <w:rsid w:val="007477E3"/>
    <w:rsid w:val="00747D20"/>
    <w:rsid w:val="00750863"/>
    <w:rsid w:val="007525A1"/>
    <w:rsid w:val="007534AF"/>
    <w:rsid w:val="007534C8"/>
    <w:rsid w:val="00754E3C"/>
    <w:rsid w:val="00764E11"/>
    <w:rsid w:val="00765FD9"/>
    <w:rsid w:val="00766CCD"/>
    <w:rsid w:val="00770ACA"/>
    <w:rsid w:val="00772349"/>
    <w:rsid w:val="00774FA8"/>
    <w:rsid w:val="007757EC"/>
    <w:rsid w:val="0077732D"/>
    <w:rsid w:val="00785C68"/>
    <w:rsid w:val="007900B1"/>
    <w:rsid w:val="00791325"/>
    <w:rsid w:val="00791721"/>
    <w:rsid w:val="00793ADF"/>
    <w:rsid w:val="0079453E"/>
    <w:rsid w:val="00794AEC"/>
    <w:rsid w:val="00794C42"/>
    <w:rsid w:val="00797628"/>
    <w:rsid w:val="007A2093"/>
    <w:rsid w:val="007A467E"/>
    <w:rsid w:val="007B6D74"/>
    <w:rsid w:val="007B6EA1"/>
    <w:rsid w:val="007B704D"/>
    <w:rsid w:val="007C053C"/>
    <w:rsid w:val="007C22A7"/>
    <w:rsid w:val="007C7243"/>
    <w:rsid w:val="007D0945"/>
    <w:rsid w:val="007D0BCD"/>
    <w:rsid w:val="007D5705"/>
    <w:rsid w:val="007E0D98"/>
    <w:rsid w:val="007E29C5"/>
    <w:rsid w:val="007E4848"/>
    <w:rsid w:val="007F08BF"/>
    <w:rsid w:val="007F40D0"/>
    <w:rsid w:val="007F439F"/>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1290"/>
    <w:rsid w:val="00851EC1"/>
    <w:rsid w:val="008540AD"/>
    <w:rsid w:val="00857CDF"/>
    <w:rsid w:val="0086273D"/>
    <w:rsid w:val="00867BB6"/>
    <w:rsid w:val="00871245"/>
    <w:rsid w:val="00880563"/>
    <w:rsid w:val="00881556"/>
    <w:rsid w:val="00882322"/>
    <w:rsid w:val="00884905"/>
    <w:rsid w:val="008872CD"/>
    <w:rsid w:val="008915EB"/>
    <w:rsid w:val="00893C26"/>
    <w:rsid w:val="00894676"/>
    <w:rsid w:val="0089640D"/>
    <w:rsid w:val="008B6753"/>
    <w:rsid w:val="008C7A76"/>
    <w:rsid w:val="008D02E9"/>
    <w:rsid w:val="008D2B49"/>
    <w:rsid w:val="008D3400"/>
    <w:rsid w:val="008D7458"/>
    <w:rsid w:val="008D757D"/>
    <w:rsid w:val="008D7D25"/>
    <w:rsid w:val="008E0437"/>
    <w:rsid w:val="008E089D"/>
    <w:rsid w:val="008E4B16"/>
    <w:rsid w:val="008E5C67"/>
    <w:rsid w:val="008E74C9"/>
    <w:rsid w:val="008F5A4D"/>
    <w:rsid w:val="00901343"/>
    <w:rsid w:val="00902B0F"/>
    <w:rsid w:val="00904B61"/>
    <w:rsid w:val="00906118"/>
    <w:rsid w:val="00906DF6"/>
    <w:rsid w:val="009149B5"/>
    <w:rsid w:val="00915F04"/>
    <w:rsid w:val="00916EE6"/>
    <w:rsid w:val="009219E8"/>
    <w:rsid w:val="0092201A"/>
    <w:rsid w:val="0092347D"/>
    <w:rsid w:val="00926E0A"/>
    <w:rsid w:val="00927A09"/>
    <w:rsid w:val="00927D6A"/>
    <w:rsid w:val="0093019E"/>
    <w:rsid w:val="009306DF"/>
    <w:rsid w:val="00932522"/>
    <w:rsid w:val="00932AC7"/>
    <w:rsid w:val="00932FDD"/>
    <w:rsid w:val="009355F5"/>
    <w:rsid w:val="00943560"/>
    <w:rsid w:val="00943F6B"/>
    <w:rsid w:val="009442A9"/>
    <w:rsid w:val="00955BBD"/>
    <w:rsid w:val="00955FD4"/>
    <w:rsid w:val="0095772B"/>
    <w:rsid w:val="009600B8"/>
    <w:rsid w:val="00963585"/>
    <w:rsid w:val="00965D94"/>
    <w:rsid w:val="009664EF"/>
    <w:rsid w:val="0097345E"/>
    <w:rsid w:val="00983067"/>
    <w:rsid w:val="009851CF"/>
    <w:rsid w:val="0098523E"/>
    <w:rsid w:val="00985FAD"/>
    <w:rsid w:val="00987F11"/>
    <w:rsid w:val="00994102"/>
    <w:rsid w:val="00995909"/>
    <w:rsid w:val="00996A2D"/>
    <w:rsid w:val="009A0678"/>
    <w:rsid w:val="009B45F6"/>
    <w:rsid w:val="009B5B4D"/>
    <w:rsid w:val="009C1574"/>
    <w:rsid w:val="009C15BA"/>
    <w:rsid w:val="009C5024"/>
    <w:rsid w:val="009C6954"/>
    <w:rsid w:val="009D32E2"/>
    <w:rsid w:val="009D4C30"/>
    <w:rsid w:val="009E0BF7"/>
    <w:rsid w:val="009E1E54"/>
    <w:rsid w:val="009E1E8F"/>
    <w:rsid w:val="009E3F9F"/>
    <w:rsid w:val="009E62F5"/>
    <w:rsid w:val="00A00464"/>
    <w:rsid w:val="00A02434"/>
    <w:rsid w:val="00A0303F"/>
    <w:rsid w:val="00A03275"/>
    <w:rsid w:val="00A077C4"/>
    <w:rsid w:val="00A125CA"/>
    <w:rsid w:val="00A12940"/>
    <w:rsid w:val="00A153F4"/>
    <w:rsid w:val="00A17670"/>
    <w:rsid w:val="00A21544"/>
    <w:rsid w:val="00A3127E"/>
    <w:rsid w:val="00A34876"/>
    <w:rsid w:val="00A35D97"/>
    <w:rsid w:val="00A36D30"/>
    <w:rsid w:val="00A37FF4"/>
    <w:rsid w:val="00A50AC4"/>
    <w:rsid w:val="00A62BEB"/>
    <w:rsid w:val="00A65F28"/>
    <w:rsid w:val="00A7020C"/>
    <w:rsid w:val="00A75C78"/>
    <w:rsid w:val="00A84DF0"/>
    <w:rsid w:val="00A85D9D"/>
    <w:rsid w:val="00A860CA"/>
    <w:rsid w:val="00A87053"/>
    <w:rsid w:val="00A913D4"/>
    <w:rsid w:val="00A941B6"/>
    <w:rsid w:val="00A96772"/>
    <w:rsid w:val="00AA75A5"/>
    <w:rsid w:val="00AA797A"/>
    <w:rsid w:val="00AB3455"/>
    <w:rsid w:val="00AB76E8"/>
    <w:rsid w:val="00AC3D05"/>
    <w:rsid w:val="00AC537C"/>
    <w:rsid w:val="00AD15BA"/>
    <w:rsid w:val="00AD2627"/>
    <w:rsid w:val="00AD5306"/>
    <w:rsid w:val="00AE020F"/>
    <w:rsid w:val="00AE1674"/>
    <w:rsid w:val="00AE20F9"/>
    <w:rsid w:val="00AF7A3B"/>
    <w:rsid w:val="00B0033B"/>
    <w:rsid w:val="00B003DB"/>
    <w:rsid w:val="00B052B0"/>
    <w:rsid w:val="00B14CE3"/>
    <w:rsid w:val="00B200B3"/>
    <w:rsid w:val="00B267CE"/>
    <w:rsid w:val="00B352DB"/>
    <w:rsid w:val="00B368A7"/>
    <w:rsid w:val="00B37DC2"/>
    <w:rsid w:val="00B4626F"/>
    <w:rsid w:val="00B504E7"/>
    <w:rsid w:val="00B53262"/>
    <w:rsid w:val="00B5503B"/>
    <w:rsid w:val="00B61398"/>
    <w:rsid w:val="00B63B72"/>
    <w:rsid w:val="00B674A1"/>
    <w:rsid w:val="00B67520"/>
    <w:rsid w:val="00B72292"/>
    <w:rsid w:val="00B76885"/>
    <w:rsid w:val="00B77888"/>
    <w:rsid w:val="00B85CC9"/>
    <w:rsid w:val="00B922D0"/>
    <w:rsid w:val="00B92F4C"/>
    <w:rsid w:val="00B95F2A"/>
    <w:rsid w:val="00B96A0A"/>
    <w:rsid w:val="00B97FAD"/>
    <w:rsid w:val="00BA4585"/>
    <w:rsid w:val="00BC04E0"/>
    <w:rsid w:val="00BC2604"/>
    <w:rsid w:val="00BC38A2"/>
    <w:rsid w:val="00BC6E30"/>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D14"/>
    <w:rsid w:val="00C24A71"/>
    <w:rsid w:val="00C25413"/>
    <w:rsid w:val="00C258A0"/>
    <w:rsid w:val="00C267DB"/>
    <w:rsid w:val="00C34DC8"/>
    <w:rsid w:val="00C41939"/>
    <w:rsid w:val="00C42EA0"/>
    <w:rsid w:val="00C52CFA"/>
    <w:rsid w:val="00C54DF9"/>
    <w:rsid w:val="00C60757"/>
    <w:rsid w:val="00C644E0"/>
    <w:rsid w:val="00C65F41"/>
    <w:rsid w:val="00C7149F"/>
    <w:rsid w:val="00C80C21"/>
    <w:rsid w:val="00C824AD"/>
    <w:rsid w:val="00C86854"/>
    <w:rsid w:val="00C9254F"/>
    <w:rsid w:val="00C93647"/>
    <w:rsid w:val="00CB10BB"/>
    <w:rsid w:val="00CB2964"/>
    <w:rsid w:val="00CB3B91"/>
    <w:rsid w:val="00CB59F3"/>
    <w:rsid w:val="00CB5F71"/>
    <w:rsid w:val="00CB6D15"/>
    <w:rsid w:val="00CB79C9"/>
    <w:rsid w:val="00CC0728"/>
    <w:rsid w:val="00CC3C40"/>
    <w:rsid w:val="00CC53F7"/>
    <w:rsid w:val="00CC6394"/>
    <w:rsid w:val="00CC66E0"/>
    <w:rsid w:val="00CD4DC4"/>
    <w:rsid w:val="00CD64FC"/>
    <w:rsid w:val="00CD69EF"/>
    <w:rsid w:val="00CD6BEC"/>
    <w:rsid w:val="00CE7E44"/>
    <w:rsid w:val="00CE7FB2"/>
    <w:rsid w:val="00CF2896"/>
    <w:rsid w:val="00CF34AC"/>
    <w:rsid w:val="00CF507B"/>
    <w:rsid w:val="00CF7604"/>
    <w:rsid w:val="00D0057D"/>
    <w:rsid w:val="00D03125"/>
    <w:rsid w:val="00D10532"/>
    <w:rsid w:val="00D11E77"/>
    <w:rsid w:val="00D12AC2"/>
    <w:rsid w:val="00D13402"/>
    <w:rsid w:val="00D14A82"/>
    <w:rsid w:val="00D21D13"/>
    <w:rsid w:val="00D257C8"/>
    <w:rsid w:val="00D32E80"/>
    <w:rsid w:val="00D34125"/>
    <w:rsid w:val="00D407CB"/>
    <w:rsid w:val="00D40DC5"/>
    <w:rsid w:val="00D41A21"/>
    <w:rsid w:val="00D4331F"/>
    <w:rsid w:val="00D436E6"/>
    <w:rsid w:val="00D46FFF"/>
    <w:rsid w:val="00D47A6F"/>
    <w:rsid w:val="00D513C8"/>
    <w:rsid w:val="00D52908"/>
    <w:rsid w:val="00D55F58"/>
    <w:rsid w:val="00D62BC4"/>
    <w:rsid w:val="00D63F8B"/>
    <w:rsid w:val="00D6600C"/>
    <w:rsid w:val="00D73410"/>
    <w:rsid w:val="00D735A6"/>
    <w:rsid w:val="00D74A80"/>
    <w:rsid w:val="00D81820"/>
    <w:rsid w:val="00D819D1"/>
    <w:rsid w:val="00D825A7"/>
    <w:rsid w:val="00D84FAD"/>
    <w:rsid w:val="00D874EB"/>
    <w:rsid w:val="00D92806"/>
    <w:rsid w:val="00D93862"/>
    <w:rsid w:val="00D93F7A"/>
    <w:rsid w:val="00DA1929"/>
    <w:rsid w:val="00DA55AE"/>
    <w:rsid w:val="00DB4D08"/>
    <w:rsid w:val="00DB6AA6"/>
    <w:rsid w:val="00DB7030"/>
    <w:rsid w:val="00DC1B6C"/>
    <w:rsid w:val="00DC382C"/>
    <w:rsid w:val="00DC5399"/>
    <w:rsid w:val="00DC6AE1"/>
    <w:rsid w:val="00DC6B2E"/>
    <w:rsid w:val="00DD1897"/>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1398"/>
    <w:rsid w:val="00E63F6E"/>
    <w:rsid w:val="00E649B4"/>
    <w:rsid w:val="00E65611"/>
    <w:rsid w:val="00E66BBB"/>
    <w:rsid w:val="00E71A25"/>
    <w:rsid w:val="00E73C73"/>
    <w:rsid w:val="00E77745"/>
    <w:rsid w:val="00E779B7"/>
    <w:rsid w:val="00E82D29"/>
    <w:rsid w:val="00E85C26"/>
    <w:rsid w:val="00E90B7C"/>
    <w:rsid w:val="00E9143C"/>
    <w:rsid w:val="00E9559B"/>
    <w:rsid w:val="00E955DD"/>
    <w:rsid w:val="00E961AC"/>
    <w:rsid w:val="00E969F6"/>
    <w:rsid w:val="00EA06FE"/>
    <w:rsid w:val="00EA15A4"/>
    <w:rsid w:val="00EA1C58"/>
    <w:rsid w:val="00EA1EA8"/>
    <w:rsid w:val="00EA3337"/>
    <w:rsid w:val="00EB02EE"/>
    <w:rsid w:val="00EB502D"/>
    <w:rsid w:val="00EB60F2"/>
    <w:rsid w:val="00EB651F"/>
    <w:rsid w:val="00EB67E3"/>
    <w:rsid w:val="00EB7E78"/>
    <w:rsid w:val="00EC1270"/>
    <w:rsid w:val="00EC3E47"/>
    <w:rsid w:val="00EC4954"/>
    <w:rsid w:val="00EC5B69"/>
    <w:rsid w:val="00EC5CFC"/>
    <w:rsid w:val="00ED2E9F"/>
    <w:rsid w:val="00ED4BB5"/>
    <w:rsid w:val="00ED5C92"/>
    <w:rsid w:val="00ED7730"/>
    <w:rsid w:val="00EE02D6"/>
    <w:rsid w:val="00EE1414"/>
    <w:rsid w:val="00EE2081"/>
    <w:rsid w:val="00EE21BD"/>
    <w:rsid w:val="00EE45CE"/>
    <w:rsid w:val="00EF0DF9"/>
    <w:rsid w:val="00EF25F3"/>
    <w:rsid w:val="00EF34B7"/>
    <w:rsid w:val="00EF3A7F"/>
    <w:rsid w:val="00EF7CCF"/>
    <w:rsid w:val="00F04A82"/>
    <w:rsid w:val="00F04F41"/>
    <w:rsid w:val="00F105FE"/>
    <w:rsid w:val="00F1107F"/>
    <w:rsid w:val="00F233B2"/>
    <w:rsid w:val="00F2704B"/>
    <w:rsid w:val="00F27870"/>
    <w:rsid w:val="00F27E1E"/>
    <w:rsid w:val="00F31F02"/>
    <w:rsid w:val="00F34C4A"/>
    <w:rsid w:val="00F35086"/>
    <w:rsid w:val="00F354DC"/>
    <w:rsid w:val="00F35CC8"/>
    <w:rsid w:val="00F36559"/>
    <w:rsid w:val="00F36BC6"/>
    <w:rsid w:val="00F36BE7"/>
    <w:rsid w:val="00F37DDC"/>
    <w:rsid w:val="00F41A86"/>
    <w:rsid w:val="00F454E2"/>
    <w:rsid w:val="00F46458"/>
    <w:rsid w:val="00F47DC6"/>
    <w:rsid w:val="00F53827"/>
    <w:rsid w:val="00F55D2B"/>
    <w:rsid w:val="00F57FC8"/>
    <w:rsid w:val="00F601B4"/>
    <w:rsid w:val="00F6286F"/>
    <w:rsid w:val="00F62A22"/>
    <w:rsid w:val="00F64204"/>
    <w:rsid w:val="00F65BB7"/>
    <w:rsid w:val="00F67178"/>
    <w:rsid w:val="00F76FD5"/>
    <w:rsid w:val="00F835EE"/>
    <w:rsid w:val="00F860F0"/>
    <w:rsid w:val="00F95200"/>
    <w:rsid w:val="00F95AF4"/>
    <w:rsid w:val="00F96584"/>
    <w:rsid w:val="00F968FC"/>
    <w:rsid w:val="00FB4D26"/>
    <w:rsid w:val="00FB5F2E"/>
    <w:rsid w:val="00FB6C16"/>
    <w:rsid w:val="00FB74E7"/>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B38D2357-4589-4F9F-8831-79EED2BA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KOqbjwyDpg" TargetMode="External"/><Relationship Id="rId3" Type="http://schemas.openxmlformats.org/officeDocument/2006/relationships/styles" Target="styles.xml"/><Relationship Id="rId7" Type="http://schemas.openxmlformats.org/officeDocument/2006/relationships/hyperlink" Target="https://www.youtube.com/watch?v=6w-9VK3lSv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6w-9VK3lSv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0C18-E350-4AF2-94ED-47DC5FEC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2131</Words>
  <Characters>12150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2020-11-26T20:18:00Z</dcterms:created>
  <dcterms:modified xsi:type="dcterms:W3CDTF">2020-11-27T05:59:00Z</dcterms:modified>
</cp:coreProperties>
</file>