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67EB76" w14:textId="1ED424DF" w:rsidR="00CE7E44" w:rsidRPr="002310C2" w:rsidRDefault="00C15193" w:rsidP="00CD69E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2310C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</w:p>
    <w:p w14:paraId="06C0CD43" w14:textId="21030223" w:rsidR="00CE7E44" w:rsidRPr="002310C2" w:rsidRDefault="00C15193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2310C2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25</w:t>
      </w:r>
    </w:p>
    <w:p w14:paraId="2D8F2A14" w14:textId="3465E54C" w:rsidR="00CE7E44" w:rsidRPr="002310C2" w:rsidRDefault="00CE7E44" w:rsidP="00CD69E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2310C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561D6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septiembre</w:t>
      </w:r>
    </w:p>
    <w:p w14:paraId="684E1795" w14:textId="77777777" w:rsidR="00CE7E44" w:rsidRPr="002310C2" w:rsidRDefault="00CE7E44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18428C51" w:rsidR="00CE7E44" w:rsidRDefault="00CE7E44" w:rsidP="00CD69E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2310C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4C0DBFF0" w14:textId="77777777" w:rsidR="00C9262C" w:rsidRPr="002310C2" w:rsidRDefault="00C9262C" w:rsidP="00CD69E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16BA6E0F" w14:textId="3690D4F1" w:rsidR="00CE7E44" w:rsidRPr="002310C2" w:rsidRDefault="00CE7E44" w:rsidP="00D6600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2310C2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14:paraId="2733437D" w14:textId="77777777" w:rsidR="00D30053" w:rsidRPr="002310C2" w:rsidRDefault="00D30053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348B247F" w14:textId="49B1A35D" w:rsidR="00CE7E44" w:rsidRPr="002310C2" w:rsidRDefault="00752250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2310C2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Congruencia y Semejanza Geométrica</w:t>
      </w:r>
    </w:p>
    <w:p w14:paraId="5903E5A4" w14:textId="77777777" w:rsidR="00CE7E44" w:rsidRPr="002310C2" w:rsidRDefault="00CE7E44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0315C78D" w14:textId="77777777" w:rsidR="00A20A39" w:rsidRPr="002310C2" w:rsidRDefault="00A20A39" w:rsidP="00CE7E4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058DA5B0" w14:textId="6A597D30" w:rsidR="00B14CE3" w:rsidRPr="002310C2" w:rsidRDefault="00B14CE3" w:rsidP="00CE7E4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2310C2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2310C2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A851CD">
        <w:rPr>
          <w:rFonts w:ascii="Montserrat" w:eastAsia="Times New Roman" w:hAnsi="Montserrat" w:cs="Times New Roman"/>
          <w:bCs/>
          <w:i/>
          <w:lang w:eastAsia="es-MX"/>
        </w:rPr>
        <w:tab/>
      </w:r>
      <w:r w:rsidR="00752250" w:rsidRPr="002310C2">
        <w:rPr>
          <w:rFonts w:ascii="Montserrat" w:eastAsia="Times New Roman" w:hAnsi="Montserrat" w:cs="Times New Roman"/>
          <w:bCs/>
          <w:i/>
          <w:lang w:eastAsia="es-MX"/>
        </w:rPr>
        <w:t>Resuelve problemas de congruencia y semejanza que implican utilizar estas propiedades en triángulos o en cualquier figura.</w:t>
      </w:r>
    </w:p>
    <w:p w14:paraId="75301BB8" w14:textId="77777777" w:rsidR="00A20A39" w:rsidRPr="002310C2" w:rsidRDefault="00A20A39" w:rsidP="00CE7E4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261A1400" w14:textId="0624897C" w:rsidR="007A467E" w:rsidRPr="002310C2" w:rsidRDefault="007A467E" w:rsidP="00CE7E4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2310C2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="00C913DA" w:rsidRPr="002310C2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752250" w:rsidRPr="002310C2">
        <w:rPr>
          <w:rFonts w:ascii="Montserrat" w:eastAsia="Times New Roman" w:hAnsi="Montserrat" w:cs="Times New Roman"/>
          <w:bCs/>
          <w:i/>
          <w:lang w:eastAsia="es-MX"/>
        </w:rPr>
        <w:t>Resolver problemas que impliquen las propiedades de congruencia y semejanza de triángulos y cuadriláteros</w:t>
      </w:r>
      <w:r w:rsidR="00A851CD">
        <w:rPr>
          <w:rFonts w:ascii="Montserrat" w:eastAsia="Times New Roman" w:hAnsi="Montserrat" w:cs="Times New Roman"/>
          <w:bCs/>
          <w:i/>
          <w:lang w:eastAsia="es-MX"/>
        </w:rPr>
        <w:t>.</w:t>
      </w:r>
    </w:p>
    <w:p w14:paraId="517E0D47" w14:textId="77777777" w:rsidR="00B14CE3" w:rsidRPr="002310C2" w:rsidRDefault="00B14CE3" w:rsidP="00CE7E4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6BD04F5B" w14:textId="77777777" w:rsidR="00B14CE3" w:rsidRPr="002310C2" w:rsidRDefault="00B14CE3" w:rsidP="00CE7E4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31814BD9" w14:textId="77777777" w:rsidR="00CE7E44" w:rsidRPr="002310C2" w:rsidRDefault="00CE7E44" w:rsidP="00D6600C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2310C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 </w:t>
      </w:r>
    </w:p>
    <w:p w14:paraId="48478BFD" w14:textId="69454146" w:rsidR="00CE7E44" w:rsidRPr="002310C2" w:rsidRDefault="00CE7E44" w:rsidP="00E91F49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1F09FE5B" w14:textId="1A9507B8" w:rsidR="00FC0264" w:rsidRPr="002310C2" w:rsidRDefault="00E91F49" w:rsidP="00E91F49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  <w:r w:rsidRPr="002310C2">
        <w:rPr>
          <w:rStyle w:val="Ninguno"/>
          <w:rFonts w:ascii="Montserrat" w:hAnsi="Montserrat" w:cs="Arial"/>
        </w:rPr>
        <w:t>En esta sesión resolverás problemas donde aplicarás las propiedades de congruencia y semejanza de triángulos y cuadriláteros. Para esto es necesario que refresque</w:t>
      </w:r>
      <w:r w:rsidR="0031539B" w:rsidRPr="002310C2">
        <w:rPr>
          <w:rStyle w:val="Ninguno"/>
          <w:rFonts w:ascii="Montserrat" w:hAnsi="Montserrat" w:cs="Arial"/>
        </w:rPr>
        <w:t>s</w:t>
      </w:r>
      <w:r w:rsidRPr="002310C2">
        <w:rPr>
          <w:rStyle w:val="Ninguno"/>
          <w:rFonts w:ascii="Montserrat" w:hAnsi="Montserrat" w:cs="Arial"/>
        </w:rPr>
        <w:t xml:space="preserve"> los contenidos aprendidos anteriormente.</w:t>
      </w:r>
    </w:p>
    <w:p w14:paraId="10A092D5" w14:textId="7B2DB07E" w:rsidR="00E91F49" w:rsidRPr="002310C2" w:rsidRDefault="00E91F49" w:rsidP="00E91F49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</w:p>
    <w:p w14:paraId="1779AE4F" w14:textId="1421B1B8" w:rsidR="00E91F49" w:rsidRPr="002310C2" w:rsidRDefault="0031539B" w:rsidP="00E91F4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2310C2">
        <w:rPr>
          <w:rStyle w:val="Ninguno"/>
          <w:rFonts w:ascii="Montserrat" w:hAnsi="Montserrat" w:cs="Arial"/>
        </w:rPr>
        <w:t>En sesiones anteriores has</w:t>
      </w:r>
      <w:r w:rsidR="00E91F49" w:rsidRPr="002310C2">
        <w:rPr>
          <w:rStyle w:val="Ninguno"/>
          <w:rFonts w:ascii="Montserrat" w:hAnsi="Montserrat" w:cs="Arial"/>
        </w:rPr>
        <w:t xml:space="preserve"> estudiado acerca de las características de figuras congruentes y semejantes, en especial de triángulos, cuadrados y rectángulos.</w:t>
      </w:r>
      <w:r w:rsidRPr="002310C2">
        <w:rPr>
          <w:rStyle w:val="Ninguno"/>
          <w:rFonts w:ascii="Montserrat" w:hAnsi="Montserrat" w:cs="Arial"/>
        </w:rPr>
        <w:t xml:space="preserve"> Y también has</w:t>
      </w:r>
      <w:r w:rsidR="00E91F49" w:rsidRPr="002310C2">
        <w:rPr>
          <w:rStyle w:val="Ninguno"/>
          <w:rFonts w:ascii="Montserrat" w:hAnsi="Montserrat" w:cs="Arial"/>
        </w:rPr>
        <w:t xml:space="preserve"> revisado algunos crite</w:t>
      </w:r>
      <w:r w:rsidRPr="002310C2">
        <w:rPr>
          <w:rStyle w:val="Ninguno"/>
          <w:rFonts w:ascii="Montserrat" w:hAnsi="Montserrat" w:cs="Arial"/>
        </w:rPr>
        <w:t xml:space="preserve">rios de congruencia y semejanza, estos conocimientos te serán de gran ayuda </w:t>
      </w:r>
      <w:r w:rsidR="00E91F49" w:rsidRPr="002310C2">
        <w:rPr>
          <w:rStyle w:val="Ninguno"/>
          <w:rFonts w:ascii="Montserrat" w:hAnsi="Montserrat" w:cs="Arial"/>
        </w:rPr>
        <w:t>para resolver varios problemas.</w:t>
      </w:r>
    </w:p>
    <w:p w14:paraId="3220D2C2" w14:textId="77777777" w:rsidR="00E91F49" w:rsidRPr="002310C2" w:rsidRDefault="00E91F49" w:rsidP="00E91F49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30422FF3" w14:textId="6BB5AA3B" w:rsidR="00E91F49" w:rsidRPr="002310C2" w:rsidRDefault="0031539B" w:rsidP="00E91F49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2310C2">
        <w:rPr>
          <w:rStyle w:val="Ninguno"/>
          <w:rFonts w:ascii="Montserrat" w:hAnsi="Montserrat" w:cs="Arial"/>
        </w:rPr>
        <w:t>P</w:t>
      </w:r>
      <w:r w:rsidR="00E91F49" w:rsidRPr="002310C2">
        <w:rPr>
          <w:rStyle w:val="Ninguno"/>
          <w:rFonts w:ascii="Montserrat" w:hAnsi="Montserrat" w:cs="Arial"/>
        </w:rPr>
        <w:t xml:space="preserve">rimero </w:t>
      </w:r>
      <w:r w:rsidRPr="002310C2">
        <w:rPr>
          <w:rStyle w:val="Ninguno"/>
          <w:rFonts w:ascii="Montserrat" w:hAnsi="Montserrat" w:cs="Arial"/>
        </w:rPr>
        <w:t>lee el siguiente texto</w:t>
      </w:r>
      <w:r w:rsidR="00E91F49" w:rsidRPr="002310C2">
        <w:rPr>
          <w:rStyle w:val="Ninguno"/>
          <w:rFonts w:ascii="Montserrat" w:hAnsi="Montserrat" w:cs="Arial"/>
        </w:rPr>
        <w:t xml:space="preserve"> acerca de la historia de la geometría:</w:t>
      </w:r>
    </w:p>
    <w:p w14:paraId="76363E16" w14:textId="77777777" w:rsidR="00E91F49" w:rsidRPr="002310C2" w:rsidRDefault="00E91F49" w:rsidP="00E91F49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7A53F1F2" w14:textId="522BD186" w:rsidR="00E91F49" w:rsidRPr="002310C2" w:rsidRDefault="0031539B" w:rsidP="0031539B">
      <w:pPr>
        <w:pStyle w:val="Cuerpo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2310C2">
        <w:rPr>
          <w:rStyle w:val="Ninguno"/>
          <w:rFonts w:ascii="Montserrat" w:hAnsi="Montserrat" w:cs="Arial"/>
          <w:i/>
          <w:iCs/>
        </w:rPr>
        <w:t>“</w:t>
      </w:r>
      <w:r w:rsidR="00E91F49" w:rsidRPr="002310C2">
        <w:rPr>
          <w:rStyle w:val="Ninguno"/>
          <w:rFonts w:ascii="Montserrat" w:hAnsi="Montserrat" w:cs="Arial"/>
          <w:i/>
          <w:iCs/>
        </w:rPr>
        <w:t>La Geometría nace formalmente en Grecia hacia el año 300 a.C.</w:t>
      </w:r>
    </w:p>
    <w:p w14:paraId="0175BB77" w14:textId="77777777" w:rsidR="00E91F49" w:rsidRPr="002310C2" w:rsidRDefault="00E91F49" w:rsidP="00E91F4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  <w:i/>
          <w:iCs/>
        </w:rPr>
      </w:pPr>
    </w:p>
    <w:p w14:paraId="1CA58319" w14:textId="77777777" w:rsidR="00E91F49" w:rsidRPr="002310C2" w:rsidRDefault="00E91F49" w:rsidP="00E91F4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  <w:i/>
          <w:iCs/>
        </w:rPr>
      </w:pPr>
      <w:r w:rsidRPr="002310C2">
        <w:rPr>
          <w:rStyle w:val="Ninguno"/>
          <w:rFonts w:ascii="Montserrat" w:hAnsi="Montserrat" w:cs="Arial"/>
          <w:i/>
          <w:iCs/>
        </w:rPr>
        <w:lastRenderedPageBreak/>
        <w:t>El tratado clásico de Euclides, Elementos, tiene una gran importancia para toda la ciencia, pues no sólo recopila y ordena los conocimientos geométricos y físicos generados hasta ese momento, sino que propone un modo de validar los conocimientos teóricos, es decir, la Geometría podía construirse como una larga cadena de proposiciones, demostrada por deducción.</w:t>
      </w:r>
    </w:p>
    <w:p w14:paraId="14A318C6" w14:textId="1E1C52AE" w:rsidR="00E91F49" w:rsidRPr="002310C2" w:rsidRDefault="00E91F49" w:rsidP="00E91F4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  <w:i/>
          <w:iCs/>
        </w:rPr>
      </w:pPr>
      <w:r w:rsidRPr="002310C2">
        <w:rPr>
          <w:rStyle w:val="Ninguno"/>
          <w:rFonts w:ascii="Montserrat" w:eastAsia="Arial" w:hAnsi="Montserrat" w:cs="Arial"/>
          <w:i/>
          <w:iCs/>
        </w:rPr>
        <w:t>Además, constituye el intento más antiguo y colosal de aplicación del método axiomático, en trece volúmenes se definen los conceptos fundamentales, axiomas y sus cinco postulados; se enuncian teoremas y lo más importante, se demuestran las afirmaciones matemáticas</w:t>
      </w:r>
      <w:r w:rsidR="00A851CD">
        <w:rPr>
          <w:rStyle w:val="Ninguno"/>
          <w:rFonts w:ascii="Montserrat" w:eastAsia="Arial" w:hAnsi="Montserrat" w:cs="Arial"/>
          <w:i/>
          <w:iCs/>
        </w:rPr>
        <w:t>.</w:t>
      </w:r>
    </w:p>
    <w:p w14:paraId="29BCE559" w14:textId="77777777" w:rsidR="0031539B" w:rsidRPr="002310C2" w:rsidRDefault="0031539B" w:rsidP="00E91F49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</w:p>
    <w:p w14:paraId="22D8DE0B" w14:textId="7611F3A5" w:rsidR="00E91F49" w:rsidRPr="002310C2" w:rsidRDefault="00E91F49" w:rsidP="00E91F49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  <w:r w:rsidRPr="002310C2">
        <w:rPr>
          <w:rStyle w:val="Ninguno"/>
          <w:rFonts w:ascii="Montserrat" w:hAnsi="Montserrat" w:cs="Arial"/>
        </w:rPr>
        <w:t>Así es, Euclides considerado el padre de la Geometría, define una herramienta útil: la deducción, para resolver problemas como el siguiente:</w:t>
      </w:r>
    </w:p>
    <w:p w14:paraId="6252E643" w14:textId="21588FDA" w:rsidR="00E91F49" w:rsidRPr="002310C2" w:rsidRDefault="00E91F49" w:rsidP="00E91F49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</w:p>
    <w:p w14:paraId="0BC354F5" w14:textId="77777777" w:rsidR="00E91F49" w:rsidRPr="002310C2" w:rsidRDefault="00E91F49" w:rsidP="00E91F4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2310C2">
        <w:rPr>
          <w:rStyle w:val="Ninguno"/>
          <w:rFonts w:ascii="Montserrat" w:hAnsi="Montserrat" w:cs="Arial"/>
        </w:rPr>
        <w:t xml:space="preserve">En un triángulo isósceles se trazó su altura CD. Al hacer el trazo se formaron los triángulos ACD y BCD. </w:t>
      </w:r>
    </w:p>
    <w:p w14:paraId="5D936D2B" w14:textId="35E9F7AB" w:rsidR="00E91F49" w:rsidRPr="002310C2" w:rsidRDefault="00E91F49" w:rsidP="00E91F49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</w:p>
    <w:p w14:paraId="6BCF1AA8" w14:textId="027B1028" w:rsidR="00E91F49" w:rsidRPr="002310C2" w:rsidRDefault="00E91F49" w:rsidP="0031539B">
      <w:pPr>
        <w:spacing w:after="0" w:line="240" w:lineRule="auto"/>
        <w:jc w:val="center"/>
        <w:textAlignment w:val="baseline"/>
        <w:rPr>
          <w:rStyle w:val="Ninguno"/>
          <w:rFonts w:ascii="Montserrat" w:hAnsi="Montserrat" w:cs="Arial"/>
        </w:rPr>
      </w:pPr>
      <w:r w:rsidRPr="002310C2">
        <w:rPr>
          <w:rStyle w:val="Ninguno"/>
          <w:rFonts w:ascii="Montserrat" w:eastAsia="Arial" w:hAnsi="Montserrat" w:cs="Arial"/>
          <w:noProof/>
          <w:lang w:val="en-US"/>
        </w:rPr>
        <w:drawing>
          <wp:inline distT="0" distB="0" distL="0" distR="0" wp14:anchorId="149D907A" wp14:editId="2E2F9C97">
            <wp:extent cx="3743325" cy="2143125"/>
            <wp:effectExtent l="0" t="0" r="9525" b="9525"/>
            <wp:docPr id="2" name="officeArt object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4" descr="Picture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50691" cy="21473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62770B3" w14:textId="0075C667" w:rsidR="00E91F49" w:rsidRPr="002310C2" w:rsidRDefault="00E91F49" w:rsidP="00E91F49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</w:p>
    <w:p w14:paraId="00747BFC" w14:textId="73DFE80D" w:rsidR="00E91F49" w:rsidRPr="002310C2" w:rsidRDefault="00E91F49" w:rsidP="00E91F49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2310C2">
        <w:rPr>
          <w:rStyle w:val="Ninguno"/>
          <w:rFonts w:ascii="Montserrat" w:hAnsi="Montserrat" w:cs="Arial"/>
        </w:rPr>
        <w:t>¿Cómo resultan entre sí estos triángulos? Piens</w:t>
      </w:r>
      <w:r w:rsidR="0031539B" w:rsidRPr="002310C2">
        <w:rPr>
          <w:rStyle w:val="Ninguno"/>
          <w:rFonts w:ascii="Montserrat" w:hAnsi="Montserrat" w:cs="Arial"/>
        </w:rPr>
        <w:t>a t</w:t>
      </w:r>
      <w:r w:rsidRPr="002310C2">
        <w:rPr>
          <w:rStyle w:val="Ninguno"/>
          <w:rFonts w:ascii="Montserrat" w:hAnsi="Montserrat" w:cs="Arial"/>
        </w:rPr>
        <w:t>u respuesta.</w:t>
      </w:r>
    </w:p>
    <w:p w14:paraId="0FC52534" w14:textId="77777777" w:rsidR="00E91F49" w:rsidRPr="002310C2" w:rsidRDefault="00E91F49" w:rsidP="00E91F4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1930E747" w14:textId="1550E798" w:rsidR="00E91F49" w:rsidRPr="002310C2" w:rsidRDefault="00E91F49" w:rsidP="00E91F4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2310C2">
        <w:rPr>
          <w:rStyle w:val="Ninguno"/>
          <w:rFonts w:ascii="Montserrat" w:hAnsi="Montserrat" w:cs="Arial"/>
        </w:rPr>
        <w:t>¿Qué criterio de congruencia utiliza</w:t>
      </w:r>
      <w:r w:rsidR="0031539B" w:rsidRPr="002310C2">
        <w:rPr>
          <w:rStyle w:val="Ninguno"/>
          <w:rFonts w:ascii="Montserrat" w:hAnsi="Montserrat" w:cs="Arial"/>
        </w:rPr>
        <w:t>ste</w:t>
      </w:r>
      <w:r w:rsidRPr="002310C2">
        <w:rPr>
          <w:rStyle w:val="Ninguno"/>
          <w:rFonts w:ascii="Montserrat" w:hAnsi="Montserrat" w:cs="Arial"/>
        </w:rPr>
        <w:t>?</w:t>
      </w:r>
    </w:p>
    <w:p w14:paraId="0425544B" w14:textId="77777777" w:rsidR="00E91F49" w:rsidRPr="002310C2" w:rsidRDefault="00E91F49" w:rsidP="00E91F4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271F73A3" w14:textId="6CDFAE87" w:rsidR="00E91F49" w:rsidRPr="002310C2" w:rsidRDefault="0031539B" w:rsidP="00E91F4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2310C2">
        <w:rPr>
          <w:rStyle w:val="Ninguno"/>
          <w:rFonts w:ascii="Montserrat" w:hAnsi="Montserrat" w:cs="Arial"/>
        </w:rPr>
        <w:t>E</w:t>
      </w:r>
      <w:r w:rsidR="00E91F49" w:rsidRPr="002310C2">
        <w:rPr>
          <w:rStyle w:val="Ninguno"/>
          <w:rFonts w:ascii="Montserrat" w:hAnsi="Montserrat" w:cs="Arial"/>
        </w:rPr>
        <w:t>s muy importante que primero analices el dibujo, incluso p</w:t>
      </w:r>
      <w:r w:rsidRPr="002310C2">
        <w:rPr>
          <w:rStyle w:val="Ninguno"/>
          <w:rFonts w:ascii="Montserrat" w:hAnsi="Montserrat" w:cs="Arial"/>
        </w:rPr>
        <w:t>uedes</w:t>
      </w:r>
      <w:r w:rsidR="00E91F49" w:rsidRPr="002310C2">
        <w:rPr>
          <w:rStyle w:val="Ninguno"/>
          <w:rFonts w:ascii="Montserrat" w:hAnsi="Montserrat" w:cs="Arial"/>
        </w:rPr>
        <w:t xml:space="preserve"> iluminar o rellenar cada triángulo formado, para observarlos mejor.</w:t>
      </w:r>
    </w:p>
    <w:p w14:paraId="5C376209" w14:textId="77777777" w:rsidR="0031539B" w:rsidRPr="002310C2" w:rsidRDefault="0031539B" w:rsidP="00E91F4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149019C" w14:textId="7CA400C0" w:rsidR="00E91F49" w:rsidRPr="002310C2" w:rsidRDefault="00E91F49" w:rsidP="00E91F49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  <w:r w:rsidRPr="002310C2">
        <w:rPr>
          <w:rStyle w:val="Ninguno"/>
          <w:rFonts w:ascii="Montserrat" w:hAnsi="Montserrat" w:cs="Arial"/>
        </w:rPr>
        <w:t>Entonces en el triángulo ABC, se trazó la altura CD, formando dos triángulos, que separamos y delineamos ADC de rojo y DBC de azul.</w:t>
      </w:r>
    </w:p>
    <w:p w14:paraId="741176CB" w14:textId="5D072E60" w:rsidR="00E91F49" w:rsidRPr="002310C2" w:rsidRDefault="00E91F49" w:rsidP="00E91F49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</w:p>
    <w:p w14:paraId="6A8ABB65" w14:textId="13A9161E" w:rsidR="00E91F49" w:rsidRPr="002310C2" w:rsidRDefault="00E91F49" w:rsidP="00E91F4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2310C2">
        <w:rPr>
          <w:rStyle w:val="Ninguno"/>
          <w:rFonts w:ascii="Montserrat" w:hAnsi="Montserrat" w:cs="Arial"/>
        </w:rPr>
        <w:t>Anot</w:t>
      </w:r>
      <w:r w:rsidR="0031539B" w:rsidRPr="002310C2">
        <w:rPr>
          <w:rStyle w:val="Ninguno"/>
          <w:rFonts w:ascii="Montserrat" w:hAnsi="Montserrat" w:cs="Arial"/>
        </w:rPr>
        <w:t>a</w:t>
      </w:r>
      <w:r w:rsidRPr="002310C2">
        <w:rPr>
          <w:rStyle w:val="Ninguno"/>
          <w:rFonts w:ascii="Montserrat" w:hAnsi="Montserrat" w:cs="Arial"/>
        </w:rPr>
        <w:t xml:space="preserve"> en </w:t>
      </w:r>
      <w:r w:rsidR="0031539B" w:rsidRPr="002310C2">
        <w:rPr>
          <w:rStyle w:val="Ninguno"/>
          <w:rFonts w:ascii="Montserrat" w:hAnsi="Montserrat" w:cs="Arial"/>
        </w:rPr>
        <w:t>t</w:t>
      </w:r>
      <w:r w:rsidRPr="002310C2">
        <w:rPr>
          <w:rStyle w:val="Ninguno"/>
          <w:rFonts w:ascii="Montserrat" w:hAnsi="Montserrat" w:cs="Arial"/>
        </w:rPr>
        <w:t>u</w:t>
      </w:r>
      <w:r w:rsidR="00ED0D5B" w:rsidRPr="002310C2">
        <w:rPr>
          <w:rStyle w:val="Ninguno"/>
          <w:rFonts w:ascii="Montserrat" w:hAnsi="Montserrat" w:cs="Arial"/>
        </w:rPr>
        <w:t xml:space="preserve"> cuaderno este problema, r</w:t>
      </w:r>
      <w:r w:rsidRPr="002310C2">
        <w:rPr>
          <w:rStyle w:val="Ninguno"/>
          <w:rFonts w:ascii="Montserrat" w:hAnsi="Montserrat" w:cs="Arial"/>
        </w:rPr>
        <w:t xml:space="preserve">ealiza los dibujos con </w:t>
      </w:r>
      <w:r w:rsidR="00156D80" w:rsidRPr="002310C2">
        <w:rPr>
          <w:rStyle w:val="Ninguno"/>
          <w:rFonts w:ascii="Montserrat" w:hAnsi="Montserrat" w:cs="Arial"/>
        </w:rPr>
        <w:t>t</w:t>
      </w:r>
      <w:r w:rsidRPr="002310C2">
        <w:rPr>
          <w:rStyle w:val="Ninguno"/>
          <w:rFonts w:ascii="Montserrat" w:hAnsi="Montserrat" w:cs="Arial"/>
        </w:rPr>
        <w:t>u regla e ilumín</w:t>
      </w:r>
      <w:r w:rsidR="00156D80" w:rsidRPr="002310C2">
        <w:rPr>
          <w:rStyle w:val="Ninguno"/>
          <w:rFonts w:ascii="Montserrat" w:hAnsi="Montserrat" w:cs="Arial"/>
        </w:rPr>
        <w:t>a</w:t>
      </w:r>
      <w:r w:rsidRPr="002310C2">
        <w:rPr>
          <w:rStyle w:val="Ninguno"/>
          <w:rFonts w:ascii="Montserrat" w:hAnsi="Montserrat" w:cs="Arial"/>
        </w:rPr>
        <w:t xml:space="preserve">los utilizando </w:t>
      </w:r>
      <w:r w:rsidR="00156D80" w:rsidRPr="002310C2">
        <w:rPr>
          <w:rStyle w:val="Ninguno"/>
          <w:rFonts w:ascii="Montserrat" w:hAnsi="Montserrat" w:cs="Arial"/>
        </w:rPr>
        <w:t>t</w:t>
      </w:r>
      <w:r w:rsidRPr="002310C2">
        <w:rPr>
          <w:rStyle w:val="Ninguno"/>
          <w:rFonts w:ascii="Montserrat" w:hAnsi="Montserrat" w:cs="Arial"/>
        </w:rPr>
        <w:t>us colores, plumines o crayolas. También pueden usar recortes.</w:t>
      </w:r>
    </w:p>
    <w:p w14:paraId="67440647" w14:textId="77777777" w:rsidR="00E91F49" w:rsidRPr="002310C2" w:rsidRDefault="00E91F49" w:rsidP="00E91F4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778AF09D" w14:textId="3D8DAE87" w:rsidR="00E91F49" w:rsidRPr="002310C2" w:rsidRDefault="00866C14" w:rsidP="00E91F49">
      <w:pPr>
        <w:spacing w:after="0" w:line="240" w:lineRule="auto"/>
        <w:jc w:val="both"/>
        <w:textAlignment w:val="baseline"/>
        <w:rPr>
          <w:rStyle w:val="Textodelmarcadordeposicin"/>
          <w:rFonts w:ascii="Montserrat" w:hAnsi="Montserrat" w:cs="Arial"/>
        </w:rPr>
      </w:pPr>
      <w:r w:rsidRPr="002310C2">
        <w:rPr>
          <w:rStyle w:val="Ninguno"/>
          <w:rFonts w:ascii="Montserrat" w:hAnsi="Montserrat" w:cs="Arial"/>
        </w:rPr>
        <w:t>A</w:t>
      </w:r>
      <w:r w:rsidR="00E91F49" w:rsidRPr="002310C2">
        <w:rPr>
          <w:rStyle w:val="Ninguno"/>
          <w:rFonts w:ascii="Montserrat" w:hAnsi="Montserrat" w:cs="Arial"/>
        </w:rPr>
        <w:t>ntes de anotar l</w:t>
      </w:r>
      <w:r w:rsidRPr="002310C2">
        <w:rPr>
          <w:rStyle w:val="Ninguno"/>
          <w:rFonts w:ascii="Montserrat" w:hAnsi="Montserrat" w:cs="Arial"/>
        </w:rPr>
        <w:t xml:space="preserve">as razones y afirmaciones, </w:t>
      </w:r>
      <w:r w:rsidR="00FA36C7" w:rsidRPr="002310C2">
        <w:rPr>
          <w:rStyle w:val="Ninguno"/>
          <w:rFonts w:ascii="Montserrat" w:hAnsi="Montserrat" w:cs="Arial"/>
        </w:rPr>
        <w:t>no olvides que u</w:t>
      </w:r>
      <w:r w:rsidR="00E91F49" w:rsidRPr="002310C2">
        <w:rPr>
          <w:rStyle w:val="Ninguno"/>
          <w:rFonts w:ascii="Montserrat" w:hAnsi="Montserrat" w:cs="Arial"/>
        </w:rPr>
        <w:t>tiliza</w:t>
      </w:r>
      <w:r w:rsidR="00FA36C7" w:rsidRPr="002310C2">
        <w:rPr>
          <w:rStyle w:val="Ninguno"/>
          <w:rFonts w:ascii="Montserrat" w:hAnsi="Montserrat" w:cs="Arial"/>
        </w:rPr>
        <w:t>rás</w:t>
      </w:r>
      <w:r w:rsidR="00E91F49" w:rsidRPr="002310C2">
        <w:rPr>
          <w:rStyle w:val="Ninguno"/>
          <w:rFonts w:ascii="Montserrat" w:hAnsi="Montserrat" w:cs="Arial"/>
        </w:rPr>
        <w:t xml:space="preserve"> el método Deductivo o Axiomático del Matemático Griego Euclides</w:t>
      </w:r>
      <w:r w:rsidR="00FA36C7" w:rsidRPr="002310C2">
        <w:rPr>
          <w:rStyle w:val="Ninguno"/>
          <w:rFonts w:ascii="Montserrat" w:hAnsi="Montserrat" w:cs="Arial"/>
        </w:rPr>
        <w:t>. Anota</w:t>
      </w:r>
      <w:r w:rsidR="00E91F49" w:rsidRPr="002310C2">
        <w:rPr>
          <w:rStyle w:val="Ninguno"/>
          <w:rFonts w:ascii="Montserrat" w:hAnsi="Montserrat" w:cs="Arial"/>
        </w:rPr>
        <w:t xml:space="preserve"> los datos.</w:t>
      </w:r>
    </w:p>
    <w:p w14:paraId="60F3A4C4" w14:textId="72868C65" w:rsidR="00E91F49" w:rsidRPr="002310C2" w:rsidRDefault="00E91F49" w:rsidP="00E91F49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</w:p>
    <w:p w14:paraId="2EC50484" w14:textId="574AFF50" w:rsidR="00E91F49" w:rsidRPr="002310C2" w:rsidRDefault="00E91F49" w:rsidP="00FA36C7">
      <w:pPr>
        <w:spacing w:after="0" w:line="240" w:lineRule="auto"/>
        <w:jc w:val="center"/>
        <w:textAlignment w:val="baseline"/>
        <w:rPr>
          <w:rStyle w:val="Ninguno"/>
          <w:rFonts w:ascii="Montserrat" w:hAnsi="Montserrat" w:cs="Arial"/>
        </w:rPr>
      </w:pPr>
      <w:r w:rsidRPr="002310C2">
        <w:rPr>
          <w:rStyle w:val="Ninguno"/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73318537" wp14:editId="7EA99081">
            <wp:extent cx="3981450" cy="2038350"/>
            <wp:effectExtent l="0" t="0" r="0" b="0"/>
            <wp:docPr id="4" name="officeArt object" descr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5" descr="Picture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7465" cy="20363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DC15C8D" w14:textId="1E085B86" w:rsidR="00E91F49" w:rsidRPr="002310C2" w:rsidRDefault="00E91F49" w:rsidP="00E91F49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</w:p>
    <w:p w14:paraId="05F6A2D8" w14:textId="300CEB99" w:rsidR="00E91F49" w:rsidRPr="002310C2" w:rsidRDefault="00E91F49" w:rsidP="00E91F4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2310C2">
        <w:rPr>
          <w:rStyle w:val="Ninguno"/>
          <w:rFonts w:ascii="Montserrat" w:hAnsi="Montserrat" w:cs="Arial"/>
        </w:rPr>
        <w:t>Así, si utilizas los datos que proporciona el problema t</w:t>
      </w:r>
      <w:r w:rsidR="00FA36C7" w:rsidRPr="002310C2">
        <w:rPr>
          <w:rStyle w:val="Ninguno"/>
          <w:rFonts w:ascii="Montserrat" w:hAnsi="Montserrat" w:cs="Arial"/>
        </w:rPr>
        <w:t>ienes</w:t>
      </w:r>
      <w:r w:rsidRPr="002310C2">
        <w:rPr>
          <w:rStyle w:val="Ninguno"/>
          <w:rFonts w:ascii="Montserrat" w:hAnsi="Montserrat" w:cs="Arial"/>
        </w:rPr>
        <w:t>:</w:t>
      </w:r>
    </w:p>
    <w:p w14:paraId="41ABF667" w14:textId="1F2B6F63" w:rsidR="00E91F49" w:rsidRPr="002310C2" w:rsidRDefault="00E91F49" w:rsidP="00E91F49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</w:p>
    <w:p w14:paraId="605CF41E" w14:textId="35FF968E" w:rsidR="00E91F49" w:rsidRPr="002310C2" w:rsidRDefault="00E91F49" w:rsidP="00FA36C7">
      <w:pPr>
        <w:spacing w:after="0" w:line="240" w:lineRule="auto"/>
        <w:jc w:val="center"/>
        <w:textAlignment w:val="baseline"/>
        <w:rPr>
          <w:rStyle w:val="Ninguno"/>
          <w:rFonts w:ascii="Montserrat" w:hAnsi="Montserrat" w:cs="Arial"/>
        </w:rPr>
      </w:pPr>
      <w:r w:rsidRPr="002310C2">
        <w:rPr>
          <w:rFonts w:ascii="Montserrat" w:hAnsi="Montserrat"/>
          <w:noProof/>
          <w:lang w:val="en-US"/>
        </w:rPr>
        <w:drawing>
          <wp:inline distT="0" distB="0" distL="0" distR="0" wp14:anchorId="59B6C40B" wp14:editId="57CB665A">
            <wp:extent cx="3551139" cy="18573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574" cy="189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F9C0E" w14:textId="18447616" w:rsidR="00E91F49" w:rsidRPr="002310C2" w:rsidRDefault="00E91F49" w:rsidP="00E91F49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</w:p>
    <w:p w14:paraId="54BB54E2" w14:textId="77777777" w:rsidR="00E91F49" w:rsidRPr="002310C2" w:rsidRDefault="00E91F49" w:rsidP="00E91F4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2310C2">
        <w:rPr>
          <w:rStyle w:val="Ninguno"/>
          <w:rFonts w:ascii="Montserrat" w:eastAsia="Arial" w:hAnsi="Montserrat" w:cs="Arial"/>
        </w:rPr>
        <w:t>Así, la mediatriz es la recta o segmento que divide a un lado en dos partes iguales, y forma ángulos rectos, es decir de 90°.</w:t>
      </w:r>
    </w:p>
    <w:p w14:paraId="1572D621" w14:textId="3F7F3F20" w:rsidR="00E91F49" w:rsidRPr="002310C2" w:rsidRDefault="00E91F49" w:rsidP="00E91F49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</w:p>
    <w:p w14:paraId="0FA57FB3" w14:textId="5B20BE08" w:rsidR="00E91F49" w:rsidRPr="002310C2" w:rsidRDefault="00E91F49" w:rsidP="00FA36C7">
      <w:pPr>
        <w:spacing w:after="0" w:line="240" w:lineRule="auto"/>
        <w:jc w:val="center"/>
        <w:textAlignment w:val="baseline"/>
        <w:rPr>
          <w:rStyle w:val="Ninguno"/>
          <w:rFonts w:ascii="Montserrat" w:hAnsi="Montserrat" w:cs="Arial"/>
        </w:rPr>
      </w:pPr>
      <w:r w:rsidRPr="002310C2">
        <w:rPr>
          <w:rFonts w:ascii="Montserrat" w:hAnsi="Montserrat"/>
          <w:noProof/>
          <w:lang w:val="en-US"/>
        </w:rPr>
        <w:drawing>
          <wp:inline distT="0" distB="0" distL="0" distR="0" wp14:anchorId="1227281A" wp14:editId="642D379D">
            <wp:extent cx="3562350" cy="18288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652" cy="18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37FB0" w14:textId="2491A011" w:rsidR="00E91F49" w:rsidRPr="002310C2" w:rsidRDefault="00E91F49" w:rsidP="00E91F49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</w:p>
    <w:p w14:paraId="67F80D6F" w14:textId="2BA1D097" w:rsidR="00E91F49" w:rsidRPr="002310C2" w:rsidRDefault="00FA36C7" w:rsidP="00E91F49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2310C2">
        <w:rPr>
          <w:rStyle w:val="Ninguno"/>
          <w:rFonts w:ascii="Montserrat" w:hAnsi="Montserrat" w:cs="Arial"/>
        </w:rPr>
        <w:t>R</w:t>
      </w:r>
      <w:r w:rsidR="00E91F49" w:rsidRPr="002310C2">
        <w:rPr>
          <w:rStyle w:val="Ninguno"/>
          <w:rFonts w:ascii="Montserrat" w:hAnsi="Montserrat" w:cs="Arial"/>
        </w:rPr>
        <w:t>esolver un problema así, sin números solo con literales, es una Demostración Matemática.</w:t>
      </w:r>
    </w:p>
    <w:p w14:paraId="3228565C" w14:textId="77777777" w:rsidR="00E91F49" w:rsidRPr="002310C2" w:rsidRDefault="00E91F49" w:rsidP="00E91F4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392BDF3F" w14:textId="31D59901" w:rsidR="00E91F49" w:rsidRPr="002310C2" w:rsidRDefault="00FA36C7" w:rsidP="00E91F49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2310C2">
        <w:rPr>
          <w:rStyle w:val="Ninguno"/>
          <w:rFonts w:ascii="Montserrat" w:hAnsi="Montserrat" w:cs="Arial"/>
        </w:rPr>
        <w:lastRenderedPageBreak/>
        <w:t>Puedes revisar t</w:t>
      </w:r>
      <w:r w:rsidR="00E91F49" w:rsidRPr="002310C2">
        <w:rPr>
          <w:rStyle w:val="Ninguno"/>
          <w:rFonts w:ascii="Montserrat" w:hAnsi="Montserrat" w:cs="Arial"/>
        </w:rPr>
        <w:t>u libro de texto, ahí encontrará</w:t>
      </w:r>
      <w:r w:rsidRPr="002310C2">
        <w:rPr>
          <w:rStyle w:val="Ninguno"/>
          <w:rFonts w:ascii="Montserrat" w:hAnsi="Montserrat" w:cs="Arial"/>
        </w:rPr>
        <w:t>s más información; si es así t</w:t>
      </w:r>
      <w:r w:rsidR="00E91F49" w:rsidRPr="002310C2">
        <w:rPr>
          <w:rStyle w:val="Ninguno"/>
          <w:rFonts w:ascii="Montserrat" w:hAnsi="Montserrat" w:cs="Arial"/>
        </w:rPr>
        <w:t>e sug</w:t>
      </w:r>
      <w:r w:rsidRPr="002310C2">
        <w:rPr>
          <w:rStyle w:val="Ninguno"/>
          <w:rFonts w:ascii="Montserrat" w:hAnsi="Montserrat" w:cs="Arial"/>
        </w:rPr>
        <w:t>erimos que la anotes en t</w:t>
      </w:r>
      <w:r w:rsidR="00231E0C" w:rsidRPr="002310C2">
        <w:rPr>
          <w:rStyle w:val="Ninguno"/>
          <w:rFonts w:ascii="Montserrat" w:hAnsi="Montserrat" w:cs="Arial"/>
        </w:rPr>
        <w:t>u cuaderno de Matemáticas p</w:t>
      </w:r>
      <w:r w:rsidR="00E91F49" w:rsidRPr="002310C2">
        <w:rPr>
          <w:rStyle w:val="Ninguno"/>
          <w:rFonts w:ascii="Montserrat" w:hAnsi="Montserrat" w:cs="Arial"/>
        </w:rPr>
        <w:t>ara seguir sumando conocimiento.</w:t>
      </w:r>
    </w:p>
    <w:p w14:paraId="63204C73" w14:textId="77777777" w:rsidR="00E91F49" w:rsidRPr="002310C2" w:rsidRDefault="00E91F49" w:rsidP="00E91F4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5C2B5BB7" w14:textId="77777777" w:rsidR="00C03246" w:rsidRPr="002310C2" w:rsidRDefault="00C03246" w:rsidP="00C03246">
      <w:pPr>
        <w:spacing w:after="0" w:line="240" w:lineRule="auto"/>
        <w:jc w:val="both"/>
        <w:textAlignment w:val="baseline"/>
        <w:rPr>
          <w:rFonts w:ascii="Montserrat" w:eastAsia="Arial" w:hAnsi="Montserrat" w:cs="Arial"/>
        </w:rPr>
      </w:pPr>
    </w:p>
    <w:p w14:paraId="066A6150" w14:textId="22A4C407" w:rsidR="00C03246" w:rsidRPr="002310C2" w:rsidRDefault="00E91F49" w:rsidP="00C03246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2310C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3A23E7C5" w14:textId="77777777" w:rsidR="00C03246" w:rsidRPr="002310C2" w:rsidRDefault="00C03246" w:rsidP="00231E0C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5C091327" w14:textId="05410254" w:rsidR="00E91F49" w:rsidRPr="002310C2" w:rsidRDefault="00E91F49" w:rsidP="00231E0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2310C2">
        <w:rPr>
          <w:rStyle w:val="Ninguno"/>
          <w:rFonts w:ascii="Montserrat" w:hAnsi="Montserrat" w:cs="Arial"/>
        </w:rPr>
        <w:t xml:space="preserve">Para realizar </w:t>
      </w:r>
      <w:r w:rsidR="00231E0C" w:rsidRPr="002310C2">
        <w:rPr>
          <w:rStyle w:val="Ninguno"/>
          <w:rFonts w:ascii="Montserrat" w:hAnsi="Montserrat" w:cs="Arial"/>
        </w:rPr>
        <w:t>la siguiente actividad</w:t>
      </w:r>
      <w:r w:rsidRPr="002310C2">
        <w:rPr>
          <w:rStyle w:val="Ninguno"/>
          <w:rFonts w:ascii="Montserrat" w:hAnsi="Montserrat" w:cs="Arial"/>
        </w:rPr>
        <w:t xml:space="preserve">, </w:t>
      </w:r>
      <w:r w:rsidR="00231E0C" w:rsidRPr="002310C2">
        <w:rPr>
          <w:rStyle w:val="Ninguno"/>
          <w:rFonts w:ascii="Montserrat" w:hAnsi="Montserrat" w:cs="Arial"/>
        </w:rPr>
        <w:t xml:space="preserve">debes observar </w:t>
      </w:r>
      <w:r w:rsidRPr="002310C2">
        <w:rPr>
          <w:rStyle w:val="Ninguno"/>
          <w:rFonts w:ascii="Montserrat" w:hAnsi="Montserrat" w:cs="Arial"/>
        </w:rPr>
        <w:t>el siguiente video.</w:t>
      </w:r>
    </w:p>
    <w:p w14:paraId="6330ADAF" w14:textId="77777777" w:rsidR="00E91F49" w:rsidRPr="002310C2" w:rsidRDefault="00E91F49" w:rsidP="00231E0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2938E78D" w14:textId="3F9CA25F" w:rsidR="00231E0C" w:rsidRPr="002310C2" w:rsidRDefault="00231E0C" w:rsidP="00231E0C">
      <w:pPr>
        <w:pStyle w:val="Prrafodelista"/>
        <w:numPr>
          <w:ilvl w:val="0"/>
          <w:numId w:val="14"/>
        </w:numPr>
        <w:spacing w:after="0" w:line="240" w:lineRule="auto"/>
        <w:ind w:left="709"/>
        <w:jc w:val="both"/>
        <w:rPr>
          <w:rStyle w:val="Ninguno"/>
          <w:rFonts w:ascii="Montserrat" w:eastAsia="Arial" w:hAnsi="Montserrat" w:cs="Arial"/>
          <w:b/>
          <w:lang w:val="es-MX"/>
        </w:rPr>
      </w:pPr>
      <w:r w:rsidRPr="002310C2">
        <w:rPr>
          <w:rStyle w:val="Ninguno"/>
          <w:rFonts w:ascii="Montserrat" w:hAnsi="Montserrat" w:cs="Arial"/>
          <w:b/>
          <w:lang w:val="es-MX"/>
        </w:rPr>
        <w:t>Los rectángulos Áureos</w:t>
      </w:r>
      <w:r w:rsidR="00A851CD">
        <w:rPr>
          <w:rStyle w:val="Ninguno"/>
          <w:rFonts w:ascii="Montserrat" w:hAnsi="Montserrat" w:cs="Arial"/>
          <w:b/>
          <w:lang w:val="es-MX"/>
        </w:rPr>
        <w:t>.</w:t>
      </w:r>
    </w:p>
    <w:p w14:paraId="31889EB1" w14:textId="77AFAAD0" w:rsidR="00231E0C" w:rsidRPr="002310C2" w:rsidRDefault="00572F0D" w:rsidP="00231E0C">
      <w:pPr>
        <w:pStyle w:val="Prrafodelista"/>
        <w:spacing w:after="0" w:line="240" w:lineRule="auto"/>
        <w:ind w:left="709"/>
        <w:jc w:val="both"/>
        <w:rPr>
          <w:rFonts w:ascii="Montserrat" w:eastAsia="Arial" w:hAnsi="Montserrat" w:cs="Arial"/>
          <w:b/>
          <w:lang w:val="es-MX"/>
        </w:rPr>
      </w:pPr>
      <w:hyperlink r:id="rId10">
        <w:r w:rsidR="00231E0C" w:rsidRPr="002310C2">
          <w:rPr>
            <w:rStyle w:val="Hipervnculo"/>
            <w:rFonts w:ascii="Montserrat" w:hAnsi="Montserrat" w:cs="Arial"/>
            <w:lang w:val="es-MX"/>
          </w:rPr>
          <w:t>http://ventana.televisioneducativa.gob.mx/educamedia/telesecundaria/3/30/3/1774</w:t>
        </w:r>
      </w:hyperlink>
    </w:p>
    <w:p w14:paraId="7205393C" w14:textId="2E3253C0" w:rsidR="003D7717" w:rsidRPr="002310C2" w:rsidRDefault="003D7717" w:rsidP="00231E0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C3AD56" w14:textId="5E1F594E" w:rsidR="00231E0C" w:rsidRPr="002310C2" w:rsidRDefault="00231E0C" w:rsidP="003C68CB">
      <w:pPr>
        <w:spacing w:after="0" w:line="240" w:lineRule="auto"/>
        <w:jc w:val="both"/>
        <w:rPr>
          <w:rFonts w:ascii="Montserrat" w:eastAsia="Arial" w:hAnsi="Montserrat" w:cs="Arial"/>
        </w:rPr>
      </w:pPr>
      <w:r w:rsidRPr="002310C2">
        <w:rPr>
          <w:rFonts w:ascii="Montserrat" w:hAnsi="Montserrat" w:cs="Arial"/>
        </w:rPr>
        <w:t xml:space="preserve">Así es, la cantidad 1.618 se le conoce como el número fi o número áureo, es un número denominado irracional como pi, que no tiene fin en su expansión decimal. En la antigüedad era considerado como la proporción divina; esta proporción se </w:t>
      </w:r>
      <w:r w:rsidR="008D2238">
        <w:rPr>
          <w:rFonts w:ascii="Montserrat" w:hAnsi="Montserrat" w:cs="Arial"/>
        </w:rPr>
        <w:t>observa</w:t>
      </w:r>
      <w:r w:rsidRPr="002310C2">
        <w:rPr>
          <w:rFonts w:ascii="Montserrat" w:hAnsi="Montserrat" w:cs="Arial"/>
        </w:rPr>
        <w:t xml:space="preserve"> mucho en la geometría, pero también en la naturaleza, en las ramas de algunas plantas, en la proporción que tienen las partes de los cuerpos de un insecto, o de animales, incluso en las personas, y también en los espirales de una galaxia.</w:t>
      </w:r>
    </w:p>
    <w:p w14:paraId="36EDF302" w14:textId="619065EC" w:rsidR="00231E0C" w:rsidRPr="002310C2" w:rsidRDefault="00231E0C" w:rsidP="003C68C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720E45" w14:textId="77777777" w:rsidR="00231E0C" w:rsidRPr="002310C2" w:rsidRDefault="00231E0C" w:rsidP="003C68CB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2310C2">
        <w:rPr>
          <w:rStyle w:val="Ninguno"/>
          <w:rFonts w:ascii="Montserrat" w:hAnsi="Montserrat" w:cs="Arial"/>
        </w:rPr>
        <w:t>“Tal vez la proporción más utilizada en la arquitectura, desde la antigüedad, fue la razón dorada o razón áurea. Se consideraba que daba equilibrio armonioso a las construcciones”.</w:t>
      </w:r>
    </w:p>
    <w:p w14:paraId="469A3F90" w14:textId="77777777" w:rsidR="00231E0C" w:rsidRPr="002310C2" w:rsidRDefault="00231E0C" w:rsidP="003C68CB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374CBA11" w14:textId="6E124C92" w:rsidR="003C68CB" w:rsidRPr="002310C2" w:rsidRDefault="003D140C" w:rsidP="003D140C">
      <w:pPr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2310C2">
        <w:rPr>
          <w:rStyle w:val="Ninguno"/>
          <w:rFonts w:ascii="Montserrat" w:hAnsi="Montserrat" w:cs="Arial"/>
        </w:rPr>
        <w:t>A</w:t>
      </w:r>
      <w:r w:rsidR="003C68CB" w:rsidRPr="002310C2">
        <w:rPr>
          <w:rStyle w:val="Ninguno"/>
          <w:rFonts w:ascii="Montserrat" w:hAnsi="Montserrat" w:cs="Arial"/>
        </w:rPr>
        <w:t>hora res</w:t>
      </w:r>
      <w:r w:rsidRPr="002310C2">
        <w:rPr>
          <w:rStyle w:val="Ninguno"/>
          <w:rFonts w:ascii="Montserrat" w:hAnsi="Montserrat" w:cs="Arial"/>
        </w:rPr>
        <w:t>uelve</w:t>
      </w:r>
      <w:r w:rsidR="003C68CB" w:rsidRPr="002310C2">
        <w:rPr>
          <w:rStyle w:val="Ninguno"/>
          <w:rFonts w:ascii="Montserrat" w:hAnsi="Montserrat" w:cs="Arial"/>
        </w:rPr>
        <w:t xml:space="preserve"> el</w:t>
      </w:r>
      <w:r w:rsidRPr="002310C2">
        <w:rPr>
          <w:rStyle w:val="Ninguno"/>
          <w:rFonts w:ascii="Montserrat" w:hAnsi="Montserrat" w:cs="Arial"/>
        </w:rPr>
        <w:t xml:space="preserve"> siguiente problema: </w:t>
      </w:r>
    </w:p>
    <w:p w14:paraId="4F1061BF" w14:textId="77777777" w:rsidR="003D140C" w:rsidRPr="002310C2" w:rsidRDefault="003D140C" w:rsidP="003D140C">
      <w:pPr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3FCB9B28" w14:textId="4282ABBC" w:rsidR="003D140C" w:rsidRPr="002310C2" w:rsidRDefault="003D140C" w:rsidP="003D140C">
      <w:pPr>
        <w:spacing w:after="0" w:line="240" w:lineRule="auto"/>
        <w:jc w:val="center"/>
        <w:rPr>
          <w:rStyle w:val="Ninguno"/>
          <w:rFonts w:ascii="Montserrat" w:eastAsia="Arial" w:hAnsi="Montserrat" w:cs="Arial"/>
        </w:rPr>
      </w:pPr>
      <w:r w:rsidRPr="002310C2">
        <w:rPr>
          <w:rFonts w:ascii="Montserrat" w:hAnsi="Montserrat"/>
          <w:noProof/>
          <w:lang w:val="en-US"/>
        </w:rPr>
        <w:drawing>
          <wp:inline distT="0" distB="0" distL="0" distR="0" wp14:anchorId="41253D17" wp14:editId="4CA579B1">
            <wp:extent cx="2913091" cy="1781175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496" cy="180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332D9" w14:textId="77777777" w:rsidR="003D140C" w:rsidRPr="002310C2" w:rsidRDefault="003D140C" w:rsidP="003D140C">
      <w:pPr>
        <w:spacing w:after="0" w:line="240" w:lineRule="auto"/>
        <w:jc w:val="center"/>
        <w:rPr>
          <w:rStyle w:val="Ninguno"/>
          <w:rFonts w:ascii="Montserrat" w:eastAsia="Arial" w:hAnsi="Montserrat" w:cs="Arial"/>
        </w:rPr>
      </w:pPr>
    </w:p>
    <w:p w14:paraId="158AE98E" w14:textId="77777777" w:rsidR="003C68CB" w:rsidRPr="002310C2" w:rsidRDefault="003C68CB" w:rsidP="003C68C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2310C2">
        <w:rPr>
          <w:rStyle w:val="Ninguno"/>
          <w:rFonts w:ascii="Montserrat" w:hAnsi="Montserrat" w:cs="Arial"/>
        </w:rPr>
        <w:t>El rectángulo ABCD tiene por medidas 5 de altura y 8 de base, mientras que el rectángulo Á B´C´D´ tiene como base 13 y de altura 8.</w:t>
      </w:r>
    </w:p>
    <w:p w14:paraId="1F9DA1AE" w14:textId="7D504BDA" w:rsidR="00231E0C" w:rsidRPr="002310C2" w:rsidRDefault="00231E0C" w:rsidP="003C68C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7ADA84" w14:textId="2B95BF94" w:rsidR="00231E0C" w:rsidRPr="002310C2" w:rsidRDefault="003D140C" w:rsidP="003D140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310C2">
        <w:rPr>
          <w:noProof/>
          <w:lang w:val="en-US"/>
        </w:rPr>
        <w:lastRenderedPageBreak/>
        <w:drawing>
          <wp:inline distT="0" distB="0" distL="0" distR="0" wp14:anchorId="2AE355DA" wp14:editId="5240795C">
            <wp:extent cx="2924175" cy="15716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BFC89" w14:textId="6FBE1FB2" w:rsidR="003C68CB" w:rsidRDefault="003C68CB" w:rsidP="003C68CB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2310C2">
        <w:rPr>
          <w:rStyle w:val="Ninguno"/>
          <w:rFonts w:ascii="Montserrat" w:eastAsia="Arial" w:hAnsi="Montserrat" w:cs="Arial"/>
        </w:rPr>
        <w:t>Entonces p</w:t>
      </w:r>
      <w:r w:rsidR="00E25BB8" w:rsidRPr="002310C2">
        <w:rPr>
          <w:rStyle w:val="Ninguno"/>
          <w:rFonts w:ascii="Montserrat" w:eastAsia="Arial" w:hAnsi="Montserrat" w:cs="Arial"/>
        </w:rPr>
        <w:t>uedes</w:t>
      </w:r>
      <w:r w:rsidRPr="002310C2">
        <w:rPr>
          <w:rStyle w:val="Ninguno"/>
          <w:rFonts w:ascii="Montserrat" w:eastAsia="Arial" w:hAnsi="Montserrat" w:cs="Arial"/>
        </w:rPr>
        <w:t xml:space="preserve"> afirmar que el ángulo A es igual al ángulo A prima; el ángulo B es igual al ángulo B prima, el ángulo C es igual al ángulo C prima y el ángulo D es igual al ángulo D prima, porque son ángulos de un rectángulo, son ángulos rectos o de 90°.</w:t>
      </w:r>
      <w:r w:rsidR="00A851CD">
        <w:rPr>
          <w:rStyle w:val="Ninguno"/>
          <w:rFonts w:ascii="Montserrat" w:eastAsia="Arial" w:hAnsi="Montserrat" w:cs="Arial"/>
        </w:rPr>
        <w:t xml:space="preserve"> </w:t>
      </w:r>
      <w:r w:rsidRPr="002310C2">
        <w:rPr>
          <w:rStyle w:val="Ninguno"/>
          <w:rFonts w:ascii="Montserrat" w:eastAsia="Arial" w:hAnsi="Montserrat" w:cs="Arial"/>
        </w:rPr>
        <w:t>Y al obtener la razón de proporcionalidad entre los lados homó</w:t>
      </w:r>
      <w:r w:rsidR="00E25BB8" w:rsidRPr="002310C2">
        <w:rPr>
          <w:rStyle w:val="Ninguno"/>
          <w:rFonts w:ascii="Montserrat" w:eastAsia="Arial" w:hAnsi="Montserrat" w:cs="Arial"/>
        </w:rPr>
        <w:t>logos de los dos rectángulos, tienes</w:t>
      </w:r>
      <w:r w:rsidRPr="002310C2">
        <w:rPr>
          <w:rStyle w:val="Ninguno"/>
          <w:rFonts w:ascii="Montserrat" w:eastAsia="Arial" w:hAnsi="Montserrat" w:cs="Arial"/>
        </w:rPr>
        <w:t xml:space="preserve"> que ocho entre cinco es igual a uno 1.6, es decir al dividir las medidas de las alturas, y al dividir las medidas de las bases, t</w:t>
      </w:r>
      <w:r w:rsidR="00E25BB8" w:rsidRPr="002310C2">
        <w:rPr>
          <w:rStyle w:val="Ninguno"/>
          <w:rFonts w:ascii="Montserrat" w:eastAsia="Arial" w:hAnsi="Montserrat" w:cs="Arial"/>
        </w:rPr>
        <w:t xml:space="preserve">ienes </w:t>
      </w:r>
      <w:r w:rsidRPr="002310C2">
        <w:rPr>
          <w:rStyle w:val="Ninguno"/>
          <w:rFonts w:ascii="Montserrat" w:eastAsia="Arial" w:hAnsi="Montserrat" w:cs="Arial"/>
        </w:rPr>
        <w:t xml:space="preserve">trece entre </w:t>
      </w:r>
      <w:r w:rsidR="00A851CD" w:rsidRPr="002310C2">
        <w:rPr>
          <w:rStyle w:val="Ninguno"/>
          <w:rFonts w:ascii="Montserrat" w:eastAsia="Arial" w:hAnsi="Montserrat" w:cs="Arial"/>
        </w:rPr>
        <w:t>ocho iguales</w:t>
      </w:r>
      <w:r w:rsidRPr="002310C2">
        <w:rPr>
          <w:rStyle w:val="Ninguno"/>
          <w:rFonts w:ascii="Montserrat" w:eastAsia="Arial" w:hAnsi="Montserrat" w:cs="Arial"/>
        </w:rPr>
        <w:t xml:space="preserve"> a uno punto sesenta y dos.</w:t>
      </w:r>
    </w:p>
    <w:p w14:paraId="0B21A3A2" w14:textId="77777777" w:rsidR="008D2238" w:rsidRPr="002310C2" w:rsidRDefault="008D2238" w:rsidP="003C68CB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1563D3FC" w14:textId="77777777" w:rsidR="003C68CB" w:rsidRPr="002310C2" w:rsidRDefault="003C68CB" w:rsidP="003C68CB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2310C2">
        <w:rPr>
          <w:rStyle w:val="Ninguno"/>
          <w:rFonts w:ascii="Montserrat" w:eastAsia="Arial" w:hAnsi="Montserrat" w:cs="Arial"/>
        </w:rPr>
        <w:t>Por lo tanto, el rectángulo ABCD es semejante con el rectángulo A´B´C´D´, porque sus ángulos son iguales y sus lados correspondientes son proporcionales.</w:t>
      </w:r>
    </w:p>
    <w:p w14:paraId="2BCE85DE" w14:textId="700D42A4" w:rsidR="003C68CB" w:rsidRPr="002310C2" w:rsidRDefault="003C68CB" w:rsidP="003C68C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FBBF67" w14:textId="35E080FC" w:rsidR="003C68CB" w:rsidRPr="002310C2" w:rsidRDefault="006F1CA3" w:rsidP="003C68C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2310C2">
        <w:rPr>
          <w:rStyle w:val="Ninguno"/>
          <w:rFonts w:ascii="Montserrat" w:hAnsi="Montserrat" w:cs="Arial"/>
        </w:rPr>
        <w:t xml:space="preserve">De esta forma, no solo se demuestra </w:t>
      </w:r>
      <w:r w:rsidR="003C68CB" w:rsidRPr="002310C2">
        <w:rPr>
          <w:rStyle w:val="Ninguno"/>
          <w:rFonts w:ascii="Montserrat" w:hAnsi="Montserrat" w:cs="Arial"/>
        </w:rPr>
        <w:t>que los rectángulos son semejantes, si no también que son rectángulos áureos, pues al obtener la razón entre sus lados correspondientes u homólogos, obt</w:t>
      </w:r>
      <w:r w:rsidRPr="002310C2">
        <w:rPr>
          <w:rStyle w:val="Ninguno"/>
          <w:rFonts w:ascii="Montserrat" w:hAnsi="Montserrat" w:cs="Arial"/>
        </w:rPr>
        <w:t>ienes</w:t>
      </w:r>
      <w:r w:rsidR="003C68CB" w:rsidRPr="002310C2">
        <w:rPr>
          <w:rStyle w:val="Ninguno"/>
          <w:rFonts w:ascii="Montserrat" w:hAnsi="Montserrat" w:cs="Arial"/>
        </w:rPr>
        <w:t xml:space="preserve"> la razón dorada.</w:t>
      </w:r>
    </w:p>
    <w:p w14:paraId="5DEA9B79" w14:textId="77777777" w:rsidR="003C68CB" w:rsidRPr="002310C2" w:rsidRDefault="003C68CB" w:rsidP="003C68C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145ABB3F" w14:textId="748C8CF6" w:rsidR="003C68CB" w:rsidRPr="002310C2" w:rsidRDefault="003C68CB" w:rsidP="003C68CB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2310C2">
        <w:rPr>
          <w:rStyle w:val="Ninguno"/>
          <w:rFonts w:ascii="Montserrat" w:hAnsi="Montserrat" w:cs="Arial"/>
        </w:rPr>
        <w:t>Acaba</w:t>
      </w:r>
      <w:r w:rsidR="006F1CA3" w:rsidRPr="002310C2">
        <w:rPr>
          <w:rStyle w:val="Ninguno"/>
          <w:rFonts w:ascii="Montserrat" w:hAnsi="Montserrat" w:cs="Arial"/>
        </w:rPr>
        <w:t>s</w:t>
      </w:r>
      <w:r w:rsidRPr="002310C2">
        <w:rPr>
          <w:rStyle w:val="Ninguno"/>
          <w:rFonts w:ascii="Montserrat" w:hAnsi="Montserrat" w:cs="Arial"/>
        </w:rPr>
        <w:t xml:space="preserve"> de resolver un problema sencillo, pero con principios matemáticos, usados como patrones geométricos desde la más remota antigüedad.</w:t>
      </w:r>
    </w:p>
    <w:p w14:paraId="77CE2292" w14:textId="77777777" w:rsidR="003C68CB" w:rsidRPr="002310C2" w:rsidRDefault="003C68CB" w:rsidP="003C68CB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6C33E597" w14:textId="67A31B9D" w:rsidR="003C68CB" w:rsidRPr="002310C2" w:rsidRDefault="003C68CB" w:rsidP="003C68CB">
      <w:pPr>
        <w:spacing w:after="0" w:line="240" w:lineRule="auto"/>
        <w:jc w:val="both"/>
        <w:rPr>
          <w:rFonts w:ascii="Montserrat" w:hAnsi="Montserrat" w:cs="Arial"/>
        </w:rPr>
      </w:pPr>
      <w:r w:rsidRPr="002310C2">
        <w:rPr>
          <w:rFonts w:ascii="Montserrat" w:hAnsi="Montserrat" w:cs="Arial"/>
        </w:rPr>
        <w:t>La razón aurea o dorada, también tiene relación con la famosa lista de Números de Fibonacci; te propongo i</w:t>
      </w:r>
      <w:r w:rsidR="006F1CA3" w:rsidRPr="002310C2">
        <w:rPr>
          <w:rFonts w:ascii="Montserrat" w:hAnsi="Montserrat" w:cs="Arial"/>
        </w:rPr>
        <w:t>nvestigues acerca de este tema.</w:t>
      </w:r>
    </w:p>
    <w:p w14:paraId="4CD8CC2C" w14:textId="341D8489" w:rsidR="003C68CB" w:rsidRPr="002310C2" w:rsidRDefault="003C68CB" w:rsidP="003C68CB">
      <w:pPr>
        <w:spacing w:after="0" w:line="240" w:lineRule="auto"/>
        <w:jc w:val="both"/>
        <w:rPr>
          <w:rFonts w:ascii="Montserrat" w:hAnsi="Montserrat" w:cs="Arial"/>
        </w:rPr>
      </w:pPr>
    </w:p>
    <w:p w14:paraId="180F641A" w14:textId="102715B0" w:rsidR="003C68CB" w:rsidRPr="002310C2" w:rsidRDefault="003C68CB" w:rsidP="003C68CB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2310C2">
        <w:rPr>
          <w:rStyle w:val="Ninguno"/>
          <w:rFonts w:ascii="Montserrat" w:hAnsi="Montserrat" w:cs="Arial"/>
        </w:rPr>
        <w:t>Ahora res</w:t>
      </w:r>
      <w:r w:rsidR="006F1CA3" w:rsidRPr="002310C2">
        <w:rPr>
          <w:rStyle w:val="Ninguno"/>
          <w:rFonts w:ascii="Montserrat" w:hAnsi="Montserrat" w:cs="Arial"/>
        </w:rPr>
        <w:t>uelve</w:t>
      </w:r>
      <w:r w:rsidRPr="002310C2">
        <w:rPr>
          <w:rStyle w:val="Ninguno"/>
          <w:rFonts w:ascii="Montserrat" w:hAnsi="Montserrat" w:cs="Arial"/>
        </w:rPr>
        <w:t xml:space="preserve"> otro problema de figuras semejantes, pero utilizando el plano cartesiano.</w:t>
      </w:r>
    </w:p>
    <w:p w14:paraId="217FFFA8" w14:textId="77777777" w:rsidR="003C68CB" w:rsidRPr="002310C2" w:rsidRDefault="003C68CB" w:rsidP="003C68CB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467F8B13" w14:textId="6878704C" w:rsidR="003C68CB" w:rsidRPr="002310C2" w:rsidRDefault="006F1CA3" w:rsidP="006F1CA3">
      <w:pPr>
        <w:pStyle w:val="Cuerpo"/>
        <w:spacing w:after="0" w:line="240" w:lineRule="auto"/>
        <w:jc w:val="center"/>
        <w:rPr>
          <w:rStyle w:val="Ninguno"/>
          <w:rFonts w:ascii="Montserrat" w:eastAsia="Arial" w:hAnsi="Montserrat" w:cs="Arial"/>
        </w:rPr>
      </w:pPr>
      <w:r w:rsidRPr="002310C2">
        <w:rPr>
          <w:noProof/>
          <w:lang w:val="en-US" w:eastAsia="en-US"/>
        </w:rPr>
        <w:drawing>
          <wp:inline distT="0" distB="0" distL="0" distR="0" wp14:anchorId="6F79129C" wp14:editId="455E9A06">
            <wp:extent cx="3429000" cy="19240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981E0" w14:textId="77777777" w:rsidR="006F1CA3" w:rsidRPr="002310C2" w:rsidRDefault="006F1CA3" w:rsidP="003C68CB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3AB371C7" w14:textId="116C9BD1" w:rsidR="003C68CB" w:rsidRPr="002310C2" w:rsidRDefault="003C68CB" w:rsidP="003C68CB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2310C2">
        <w:rPr>
          <w:rStyle w:val="Ninguno"/>
          <w:rFonts w:ascii="Montserrat" w:eastAsia="Arial" w:hAnsi="Montserrat" w:cs="Arial"/>
        </w:rPr>
        <w:lastRenderedPageBreak/>
        <w:t>Pero antes, reali</w:t>
      </w:r>
      <w:r w:rsidR="006F1CA3" w:rsidRPr="002310C2">
        <w:rPr>
          <w:rStyle w:val="Ninguno"/>
          <w:rFonts w:ascii="Montserrat" w:eastAsia="Arial" w:hAnsi="Montserrat" w:cs="Arial"/>
        </w:rPr>
        <w:t>za</w:t>
      </w:r>
      <w:r w:rsidRPr="002310C2">
        <w:rPr>
          <w:rStyle w:val="Ninguno"/>
          <w:rFonts w:ascii="Montserrat" w:eastAsia="Arial" w:hAnsi="Montserrat" w:cs="Arial"/>
        </w:rPr>
        <w:t xml:space="preserve"> el dibujo en una hoja milimétrica, si es posible o puede ser en una hoja de cuadricula chica.</w:t>
      </w:r>
    </w:p>
    <w:p w14:paraId="1120B96F" w14:textId="77777777" w:rsidR="003C68CB" w:rsidRPr="002310C2" w:rsidRDefault="003C68CB" w:rsidP="003C68CB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4A0199FE" w14:textId="78DCC7B9" w:rsidR="003C68CB" w:rsidRPr="008D2238" w:rsidRDefault="008D2238" w:rsidP="003C68C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bCs/>
        </w:rPr>
      </w:pPr>
      <w:r>
        <w:rPr>
          <w:rStyle w:val="Ninguno"/>
          <w:rFonts w:ascii="Montserrat" w:hAnsi="Montserrat" w:cs="Arial"/>
          <w:bCs/>
        </w:rPr>
        <w:t>Responde las siguientes preguntas:</w:t>
      </w:r>
    </w:p>
    <w:p w14:paraId="5B8F3356" w14:textId="53C12553" w:rsidR="003C68CB" w:rsidRPr="002310C2" w:rsidRDefault="003C68CB" w:rsidP="006F1CA3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1FB13F70" w14:textId="5EE4C24F" w:rsidR="003C68CB" w:rsidRPr="002310C2" w:rsidRDefault="006F1CA3" w:rsidP="006F1CA3">
      <w:pPr>
        <w:pStyle w:val="Cuerpo"/>
        <w:spacing w:after="0" w:line="240" w:lineRule="auto"/>
        <w:ind w:left="360"/>
        <w:jc w:val="center"/>
        <w:rPr>
          <w:rStyle w:val="Ninguno"/>
          <w:rFonts w:ascii="Montserrat" w:hAnsi="Montserrat" w:cs="Arial"/>
        </w:rPr>
      </w:pPr>
      <w:r w:rsidRPr="002310C2">
        <w:rPr>
          <w:noProof/>
          <w:lang w:val="en-US" w:eastAsia="en-US"/>
        </w:rPr>
        <w:drawing>
          <wp:inline distT="0" distB="0" distL="0" distR="0" wp14:anchorId="08FF327C" wp14:editId="2E1D454A">
            <wp:extent cx="3381375" cy="185737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9F3BF" w14:textId="77C9327C" w:rsidR="006F1CA3" w:rsidRPr="002310C2" w:rsidRDefault="006F1CA3" w:rsidP="006F1CA3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7CA2A745" w14:textId="006DF872" w:rsidR="006F1CA3" w:rsidRPr="002310C2" w:rsidRDefault="006F1CA3" w:rsidP="006F1CA3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1F86CBAC" w14:textId="6E48EBC2" w:rsidR="003C68CB" w:rsidRPr="002310C2" w:rsidRDefault="006F1CA3" w:rsidP="006F1CA3">
      <w:pPr>
        <w:pStyle w:val="Cuerpo"/>
        <w:spacing w:after="0" w:line="240" w:lineRule="auto"/>
        <w:ind w:left="360"/>
        <w:jc w:val="center"/>
        <w:rPr>
          <w:rStyle w:val="Ninguno"/>
          <w:rFonts w:ascii="Montserrat" w:hAnsi="Montserrat" w:cs="Arial"/>
        </w:rPr>
      </w:pPr>
      <w:r w:rsidRPr="002310C2">
        <w:rPr>
          <w:noProof/>
          <w:lang w:val="en-US" w:eastAsia="en-US"/>
        </w:rPr>
        <w:drawing>
          <wp:inline distT="0" distB="0" distL="0" distR="0" wp14:anchorId="7E89579A" wp14:editId="43BF0057">
            <wp:extent cx="3705225" cy="191452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47F3F" w14:textId="77777777" w:rsidR="006F1CA3" w:rsidRPr="002310C2" w:rsidRDefault="006F1CA3" w:rsidP="006F1CA3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22067CD9" w14:textId="117CE2C6" w:rsidR="003C68CB" w:rsidRPr="002310C2" w:rsidRDefault="003C68CB" w:rsidP="006F1CA3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2310C2">
        <w:rPr>
          <w:rStyle w:val="Ninguno"/>
          <w:rFonts w:ascii="Montserrat" w:hAnsi="Montserrat" w:cs="Arial"/>
        </w:rPr>
        <w:t>Los lados miden 7 y 3.5</w:t>
      </w:r>
    </w:p>
    <w:p w14:paraId="6DF054B7" w14:textId="5FD4A4E4" w:rsidR="003C68CB" w:rsidRPr="002310C2" w:rsidRDefault="003C68CB" w:rsidP="003C68C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7BC6A5A0" w14:textId="463A060A" w:rsidR="006F1CA3" w:rsidRPr="002310C2" w:rsidRDefault="006F1CA3" w:rsidP="003C68C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37EEE00D" w14:textId="087ACE12" w:rsidR="003C68CB" w:rsidRPr="002310C2" w:rsidRDefault="006F1CA3" w:rsidP="006F1CA3">
      <w:pPr>
        <w:pStyle w:val="Cuerpo"/>
        <w:spacing w:after="0" w:line="240" w:lineRule="auto"/>
        <w:jc w:val="center"/>
        <w:rPr>
          <w:rStyle w:val="Ninguno"/>
          <w:rFonts w:ascii="Montserrat" w:hAnsi="Montserrat" w:cs="Arial"/>
        </w:rPr>
      </w:pPr>
      <w:r w:rsidRPr="002310C2">
        <w:rPr>
          <w:noProof/>
          <w:lang w:val="en-US" w:eastAsia="en-US"/>
        </w:rPr>
        <w:drawing>
          <wp:inline distT="0" distB="0" distL="0" distR="0" wp14:anchorId="6A403173" wp14:editId="371FF3B1">
            <wp:extent cx="3695700" cy="18478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61808" w14:textId="77777777" w:rsidR="003C68CB" w:rsidRPr="002310C2" w:rsidRDefault="003C68CB" w:rsidP="003C68C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04A4C56C" w14:textId="5C1E412C" w:rsidR="003C68CB" w:rsidRPr="002310C2" w:rsidRDefault="006F1CA3" w:rsidP="006F1CA3">
      <w:pPr>
        <w:pStyle w:val="Cuerpo"/>
        <w:spacing w:after="0" w:line="240" w:lineRule="auto"/>
        <w:jc w:val="center"/>
        <w:rPr>
          <w:rStyle w:val="Ninguno"/>
          <w:rFonts w:ascii="Montserrat" w:hAnsi="Montserrat" w:cs="Arial"/>
        </w:rPr>
      </w:pPr>
      <w:r w:rsidRPr="002310C2">
        <w:rPr>
          <w:noProof/>
          <w:lang w:val="en-US" w:eastAsia="en-US"/>
        </w:rPr>
        <w:lastRenderedPageBreak/>
        <w:drawing>
          <wp:inline distT="0" distB="0" distL="0" distR="0" wp14:anchorId="0FB70F20" wp14:editId="5C0F2825">
            <wp:extent cx="3533775" cy="193357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683E5" w14:textId="49932F94" w:rsidR="003C68CB" w:rsidRPr="002310C2" w:rsidRDefault="00CB7DEB" w:rsidP="00CB7DEB">
      <w:pPr>
        <w:pStyle w:val="Cuerpo"/>
        <w:spacing w:after="0" w:line="240" w:lineRule="auto"/>
        <w:jc w:val="center"/>
        <w:rPr>
          <w:rStyle w:val="Ninguno"/>
          <w:rFonts w:ascii="Montserrat" w:hAnsi="Montserrat" w:cs="Arial"/>
        </w:rPr>
      </w:pPr>
      <w:r w:rsidRPr="002310C2">
        <w:rPr>
          <w:noProof/>
          <w:lang w:val="en-US" w:eastAsia="en-US"/>
        </w:rPr>
        <w:drawing>
          <wp:inline distT="0" distB="0" distL="0" distR="0" wp14:anchorId="2E95246C" wp14:editId="29091A7E">
            <wp:extent cx="3486150" cy="219075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80BA3" w14:textId="77777777" w:rsidR="003C68CB" w:rsidRPr="002310C2" w:rsidRDefault="003C68CB" w:rsidP="003C68CB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51734A8D" w14:textId="77777777" w:rsidR="003C68CB" w:rsidRPr="002310C2" w:rsidRDefault="003C68CB" w:rsidP="003C68CB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2310C2">
        <w:rPr>
          <w:rStyle w:val="Ninguno"/>
          <w:rFonts w:ascii="Montserrat" w:hAnsi="Montserrat" w:cs="Arial"/>
        </w:rPr>
        <w:t>Dos vértices P y Q coinciden en la diagonal.</w:t>
      </w:r>
    </w:p>
    <w:p w14:paraId="4EFFD113" w14:textId="004F70D2" w:rsidR="003C68CB" w:rsidRPr="002310C2" w:rsidRDefault="003C68CB" w:rsidP="003C68CB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02A7E489" w14:textId="7DF710BE" w:rsidR="00CB7DEB" w:rsidRPr="002310C2" w:rsidRDefault="00CB7DEB" w:rsidP="00CB7DEB">
      <w:pPr>
        <w:pStyle w:val="Cuerpo"/>
        <w:spacing w:after="0" w:line="240" w:lineRule="auto"/>
        <w:jc w:val="center"/>
        <w:rPr>
          <w:rStyle w:val="Ninguno"/>
          <w:rFonts w:ascii="Montserrat" w:eastAsia="Arial" w:hAnsi="Montserrat" w:cs="Arial"/>
        </w:rPr>
      </w:pPr>
      <w:r w:rsidRPr="002310C2">
        <w:rPr>
          <w:noProof/>
          <w:lang w:val="en-US" w:eastAsia="en-US"/>
        </w:rPr>
        <w:drawing>
          <wp:inline distT="0" distB="0" distL="0" distR="0" wp14:anchorId="0A4A415A" wp14:editId="225ECAF0">
            <wp:extent cx="3667125" cy="2076450"/>
            <wp:effectExtent l="0" t="0" r="952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4952D" w14:textId="77777777" w:rsidR="003C68CB" w:rsidRPr="002310C2" w:rsidRDefault="003C68CB" w:rsidP="003C68CB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436B848E" w14:textId="46CE6CCE" w:rsidR="003C68CB" w:rsidRPr="002310C2" w:rsidRDefault="003C68CB" w:rsidP="003C68C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2310C2">
        <w:rPr>
          <w:rStyle w:val="Ninguno"/>
          <w:rFonts w:ascii="Montserrat" w:hAnsi="Montserrat" w:cs="Arial"/>
        </w:rPr>
        <w:t>Su altura es la mitad de su base, o su base es el doble de su altura.</w:t>
      </w:r>
    </w:p>
    <w:p w14:paraId="7831041C" w14:textId="77777777" w:rsidR="00CB7DEB" w:rsidRPr="002310C2" w:rsidRDefault="00CB7DEB" w:rsidP="003C68C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0EC9186D" w14:textId="24FB630D" w:rsidR="003C68CB" w:rsidRPr="002310C2" w:rsidRDefault="003C68CB" w:rsidP="003C68C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2310C2">
        <w:rPr>
          <w:rStyle w:val="Ninguno"/>
          <w:rFonts w:ascii="Montserrat" w:hAnsi="Montserrat" w:cs="Arial"/>
        </w:rPr>
        <w:t>Al calcular la razón entre los lados correspondientes, t</w:t>
      </w:r>
      <w:r w:rsidR="00CB7DEB" w:rsidRPr="002310C2">
        <w:rPr>
          <w:rStyle w:val="Ninguno"/>
          <w:rFonts w:ascii="Montserrat" w:hAnsi="Montserrat" w:cs="Arial"/>
        </w:rPr>
        <w:t>ienes</w:t>
      </w:r>
      <w:r w:rsidRPr="002310C2">
        <w:rPr>
          <w:rStyle w:val="Ninguno"/>
          <w:rFonts w:ascii="Montserrat" w:hAnsi="Montserrat" w:cs="Arial"/>
        </w:rPr>
        <w:t xml:space="preserve"> que: siete entre dos es igual a tres puntos cinco de las bases y tres puntos cinco entre uno es igual a </w:t>
      </w:r>
      <w:r w:rsidR="00A851CD">
        <w:rPr>
          <w:rStyle w:val="Ninguno"/>
          <w:rFonts w:ascii="Montserrat" w:hAnsi="Montserrat" w:cs="Arial"/>
        </w:rPr>
        <w:t xml:space="preserve">tres punto </w:t>
      </w:r>
      <w:r w:rsidRPr="002310C2">
        <w:rPr>
          <w:rStyle w:val="Ninguno"/>
          <w:rFonts w:ascii="Montserrat" w:hAnsi="Montserrat" w:cs="Arial"/>
        </w:rPr>
        <w:lastRenderedPageBreak/>
        <w:t>cinco, de las alturas; o bien dos entre siete es igual a cero punto veintiocho y uno entre tres punto cinco es igual a cero punto veintiocho.</w:t>
      </w:r>
    </w:p>
    <w:p w14:paraId="77463CE2" w14:textId="77777777" w:rsidR="00CB7DEB" w:rsidRPr="002310C2" w:rsidRDefault="00CB7DEB" w:rsidP="003C68C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441A9E7" w14:textId="261FD74A" w:rsidR="00CB7DEB" w:rsidRPr="002310C2" w:rsidRDefault="00CB7DEB" w:rsidP="00CB7DEB">
      <w:pPr>
        <w:pStyle w:val="Cuerpo"/>
        <w:spacing w:after="0" w:line="240" w:lineRule="auto"/>
        <w:jc w:val="center"/>
        <w:rPr>
          <w:rStyle w:val="Ninguno"/>
          <w:rFonts w:ascii="Montserrat" w:eastAsia="Arial" w:hAnsi="Montserrat" w:cs="Arial"/>
        </w:rPr>
      </w:pPr>
      <w:r w:rsidRPr="002310C2">
        <w:rPr>
          <w:noProof/>
          <w:lang w:val="en-US" w:eastAsia="en-US"/>
        </w:rPr>
        <w:drawing>
          <wp:inline distT="0" distB="0" distL="0" distR="0" wp14:anchorId="2E92F997" wp14:editId="120A7797">
            <wp:extent cx="3629025" cy="1743075"/>
            <wp:effectExtent l="0" t="0" r="9525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B56D8" w14:textId="77777777" w:rsidR="003C68CB" w:rsidRPr="002310C2" w:rsidRDefault="003C68CB" w:rsidP="003C68CB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2310C2">
        <w:rPr>
          <w:rStyle w:val="Ninguno"/>
          <w:rFonts w:ascii="Montserrat" w:hAnsi="Montserrat" w:cs="Arial"/>
        </w:rPr>
        <w:t>Por lo tanto, los rectángulos son semejantes, porque también sus ángulos son iguales a 90°.</w:t>
      </w:r>
    </w:p>
    <w:p w14:paraId="3F5F4E72" w14:textId="77777777" w:rsidR="003C68CB" w:rsidRPr="002310C2" w:rsidRDefault="003C68CB" w:rsidP="003C68CB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06522B40" w14:textId="65F7A543" w:rsidR="003C68CB" w:rsidRPr="002310C2" w:rsidRDefault="00CB7DEB" w:rsidP="00CB7DEB">
      <w:pPr>
        <w:pStyle w:val="Cuerpo"/>
        <w:spacing w:after="0" w:line="240" w:lineRule="auto"/>
        <w:jc w:val="center"/>
        <w:rPr>
          <w:rFonts w:ascii="Montserrat" w:eastAsia="Arial" w:hAnsi="Montserrat" w:cs="Arial"/>
        </w:rPr>
      </w:pPr>
      <w:r w:rsidRPr="002310C2">
        <w:rPr>
          <w:noProof/>
          <w:lang w:val="en-US" w:eastAsia="en-US"/>
        </w:rPr>
        <w:drawing>
          <wp:inline distT="0" distB="0" distL="0" distR="0" wp14:anchorId="688BDD7E" wp14:editId="649EE795">
            <wp:extent cx="3705225" cy="2019300"/>
            <wp:effectExtent l="0" t="0" r="952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1E47C" w14:textId="77777777" w:rsidR="003C68CB" w:rsidRPr="002310C2" w:rsidRDefault="003C68CB" w:rsidP="003C68CB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0D386D92" w14:textId="199A15E5" w:rsidR="003C68CB" w:rsidRPr="002310C2" w:rsidRDefault="003C68CB" w:rsidP="003C68CB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2310C2">
        <w:rPr>
          <w:rStyle w:val="Ninguno"/>
          <w:rFonts w:ascii="Montserrat" w:hAnsi="Montserrat" w:cs="Arial"/>
        </w:rPr>
        <w:t xml:space="preserve">No, porque sus lados correspondientes u homólogos no son proporcionales. </w:t>
      </w:r>
    </w:p>
    <w:p w14:paraId="48D02E1D" w14:textId="77777777" w:rsidR="003C68CB" w:rsidRPr="002310C2" w:rsidRDefault="003C68CB" w:rsidP="003C68CB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7585F196" w14:textId="3BCBCD62" w:rsidR="003C68CB" w:rsidRPr="002310C2" w:rsidRDefault="002B00B2" w:rsidP="002B00B2">
      <w:pPr>
        <w:pStyle w:val="Cuerpo"/>
        <w:spacing w:after="0" w:line="240" w:lineRule="auto"/>
        <w:jc w:val="center"/>
        <w:rPr>
          <w:rStyle w:val="Ninguno"/>
          <w:rFonts w:ascii="Montserrat" w:eastAsia="Arial" w:hAnsi="Montserrat" w:cs="Arial"/>
        </w:rPr>
      </w:pPr>
      <w:r w:rsidRPr="002310C2">
        <w:rPr>
          <w:noProof/>
          <w:lang w:val="en-US" w:eastAsia="en-US"/>
        </w:rPr>
        <w:drawing>
          <wp:inline distT="0" distB="0" distL="0" distR="0" wp14:anchorId="56181D4F" wp14:editId="303B3B2F">
            <wp:extent cx="3495675" cy="203835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30704" w14:textId="6780D2D5" w:rsidR="002B00B2" w:rsidRPr="002310C2" w:rsidRDefault="002B00B2" w:rsidP="002B00B2">
      <w:pPr>
        <w:pStyle w:val="Cuerpo"/>
        <w:spacing w:after="0" w:line="240" w:lineRule="auto"/>
        <w:jc w:val="center"/>
        <w:rPr>
          <w:rStyle w:val="Ninguno"/>
          <w:rFonts w:ascii="Montserrat" w:eastAsia="Arial" w:hAnsi="Montserrat" w:cs="Arial"/>
        </w:rPr>
      </w:pPr>
    </w:p>
    <w:p w14:paraId="54251FED" w14:textId="2F46AC2D" w:rsidR="002B00B2" w:rsidRPr="002310C2" w:rsidRDefault="002B00B2" w:rsidP="002B00B2">
      <w:pPr>
        <w:pStyle w:val="Cuerpo"/>
        <w:spacing w:after="0" w:line="240" w:lineRule="auto"/>
        <w:jc w:val="center"/>
        <w:rPr>
          <w:rStyle w:val="Ninguno"/>
          <w:rFonts w:ascii="Montserrat" w:eastAsia="Arial" w:hAnsi="Montserrat" w:cs="Arial"/>
        </w:rPr>
      </w:pPr>
      <w:r w:rsidRPr="002310C2">
        <w:rPr>
          <w:noProof/>
          <w:lang w:val="en-US" w:eastAsia="en-US"/>
        </w:rPr>
        <w:lastRenderedPageBreak/>
        <w:drawing>
          <wp:inline distT="0" distB="0" distL="0" distR="0" wp14:anchorId="45481576" wp14:editId="2D1467D8">
            <wp:extent cx="3505200" cy="180975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20CA4" w14:textId="77777777" w:rsidR="003C68CB" w:rsidRPr="002310C2" w:rsidRDefault="003C68CB" w:rsidP="003C68CB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332B63EA" w14:textId="7BCA7BD7" w:rsidR="003C68CB" w:rsidRPr="002310C2" w:rsidRDefault="003C68CB" w:rsidP="003C68C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2310C2">
        <w:rPr>
          <w:rStyle w:val="Ninguno"/>
          <w:rFonts w:ascii="Montserrat" w:hAnsi="Montserrat" w:cs="Arial"/>
        </w:rPr>
        <w:t>Para contestar esta pr</w:t>
      </w:r>
      <w:r w:rsidR="00A851CD">
        <w:rPr>
          <w:rStyle w:val="Ninguno"/>
          <w:rFonts w:ascii="Montserrat" w:hAnsi="Montserrat" w:cs="Arial"/>
        </w:rPr>
        <w:t xml:space="preserve">egunta, es necesario completar, </w:t>
      </w:r>
      <w:r w:rsidRPr="002310C2">
        <w:rPr>
          <w:rStyle w:val="Ninguno"/>
          <w:rFonts w:ascii="Montserrat" w:hAnsi="Montserrat" w:cs="Arial"/>
        </w:rPr>
        <w:t>copiar la siguiente tabla. Y además es también es necesario dibujar todos los rectángulos en el plano cartesiano que traza</w:t>
      </w:r>
      <w:r w:rsidR="008D2238">
        <w:rPr>
          <w:rStyle w:val="Ninguno"/>
          <w:rFonts w:ascii="Montserrat" w:hAnsi="Montserrat" w:cs="Arial"/>
        </w:rPr>
        <w:t>ste en t</w:t>
      </w:r>
      <w:r w:rsidR="00801C98" w:rsidRPr="002310C2">
        <w:rPr>
          <w:rStyle w:val="Ninguno"/>
          <w:rFonts w:ascii="Montserrat" w:hAnsi="Montserrat" w:cs="Arial"/>
        </w:rPr>
        <w:t>u cuaderno de matemáticas.</w:t>
      </w:r>
    </w:p>
    <w:p w14:paraId="53F695F9" w14:textId="35E46692" w:rsidR="00801C98" w:rsidRPr="002310C2" w:rsidRDefault="00801C98" w:rsidP="00801C98">
      <w:pPr>
        <w:pStyle w:val="Cuerpo"/>
        <w:spacing w:after="0" w:line="240" w:lineRule="auto"/>
        <w:jc w:val="center"/>
        <w:rPr>
          <w:rStyle w:val="Ninguno"/>
          <w:rFonts w:ascii="Montserrat" w:hAnsi="Montserrat" w:cs="Arial"/>
        </w:rPr>
      </w:pPr>
      <w:r w:rsidRPr="002310C2">
        <w:rPr>
          <w:noProof/>
          <w:lang w:val="en-US" w:eastAsia="en-US"/>
        </w:rPr>
        <w:drawing>
          <wp:inline distT="0" distB="0" distL="0" distR="0" wp14:anchorId="163FC536" wp14:editId="069CDCAD">
            <wp:extent cx="4171950" cy="167640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8" b="18408"/>
                    <a:stretch/>
                  </pic:blipFill>
                  <pic:spPr bwMode="auto">
                    <a:xfrm>
                      <a:off x="0" y="0"/>
                      <a:ext cx="417195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555C0" w14:textId="31035217" w:rsidR="003C68CB" w:rsidRPr="002310C2" w:rsidRDefault="003C68CB" w:rsidP="003C68CB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2310C2">
        <w:rPr>
          <w:rStyle w:val="Ninguno"/>
          <w:rFonts w:ascii="Montserrat" w:hAnsi="Montserrat" w:cs="Arial"/>
        </w:rPr>
        <w:t xml:space="preserve">Los rectángulos que se anotaron en la tabla solo son una propuesta, </w:t>
      </w:r>
      <w:r w:rsidR="008D2238" w:rsidRPr="002310C2">
        <w:rPr>
          <w:rStyle w:val="Ninguno"/>
          <w:rFonts w:ascii="Montserrat" w:hAnsi="Montserrat" w:cs="Arial"/>
        </w:rPr>
        <w:t>tú</w:t>
      </w:r>
      <w:r w:rsidRPr="002310C2">
        <w:rPr>
          <w:rStyle w:val="Ninguno"/>
          <w:rFonts w:ascii="Montserrat" w:hAnsi="Montserrat" w:cs="Arial"/>
        </w:rPr>
        <w:t xml:space="preserve"> puede</w:t>
      </w:r>
      <w:r w:rsidR="00801C98" w:rsidRPr="002310C2">
        <w:rPr>
          <w:rStyle w:val="Ninguno"/>
          <w:rFonts w:ascii="Montserrat" w:hAnsi="Montserrat" w:cs="Arial"/>
        </w:rPr>
        <w:t>s dibujar lo</w:t>
      </w:r>
      <w:r w:rsidRPr="002310C2">
        <w:rPr>
          <w:rStyle w:val="Ninguno"/>
          <w:rFonts w:ascii="Montserrat" w:hAnsi="Montserrat" w:cs="Arial"/>
        </w:rPr>
        <w:t xml:space="preserve"> que quiera</w:t>
      </w:r>
      <w:r w:rsidR="008D2238">
        <w:rPr>
          <w:rStyle w:val="Ninguno"/>
          <w:rFonts w:ascii="Montserrat" w:hAnsi="Montserrat" w:cs="Arial"/>
        </w:rPr>
        <w:t>s</w:t>
      </w:r>
      <w:r w:rsidRPr="002310C2">
        <w:rPr>
          <w:rStyle w:val="Ninguno"/>
          <w:rFonts w:ascii="Montserrat" w:hAnsi="Montserrat" w:cs="Arial"/>
        </w:rPr>
        <w:t>.</w:t>
      </w:r>
    </w:p>
    <w:p w14:paraId="5FA30F47" w14:textId="77777777" w:rsidR="00801C98" w:rsidRPr="002310C2" w:rsidRDefault="00801C98" w:rsidP="003C68CB">
      <w:pPr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68DF5B41" w14:textId="14280DB8" w:rsidR="003D7717" w:rsidRPr="002310C2" w:rsidRDefault="003C68CB" w:rsidP="003C68CB">
      <w:pPr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2310C2">
        <w:rPr>
          <w:rStyle w:val="Ninguno"/>
          <w:rFonts w:ascii="Montserrat" w:hAnsi="Montserrat" w:cs="Arial"/>
        </w:rPr>
        <w:t>Por supuesto la conclusión al problema es: sí, los rectángulos son semejantes.</w:t>
      </w:r>
    </w:p>
    <w:p w14:paraId="4F8819E8" w14:textId="3356A9E8" w:rsidR="003C68CB" w:rsidRPr="002310C2" w:rsidRDefault="003C68CB" w:rsidP="003C68CB">
      <w:pPr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6A7132A9" w14:textId="52E2C4DF" w:rsidR="003C68CB" w:rsidRPr="002310C2" w:rsidRDefault="003C68CB" w:rsidP="003C68CB">
      <w:pPr>
        <w:spacing w:after="0" w:line="240" w:lineRule="auto"/>
        <w:jc w:val="both"/>
        <w:rPr>
          <w:rFonts w:ascii="Montserrat" w:hAnsi="Montserrat" w:cs="Arial"/>
        </w:rPr>
      </w:pPr>
      <w:r w:rsidRPr="002310C2">
        <w:rPr>
          <w:rFonts w:ascii="Montserrat" w:hAnsi="Montserrat" w:cs="Arial"/>
        </w:rPr>
        <w:t>Ahora realiza un problema con una herramienta digital que tal vez ha</w:t>
      </w:r>
      <w:r w:rsidR="00333393" w:rsidRPr="002310C2">
        <w:rPr>
          <w:rFonts w:ascii="Montserrat" w:hAnsi="Montserrat" w:cs="Arial"/>
        </w:rPr>
        <w:t>s</w:t>
      </w:r>
      <w:r w:rsidRPr="002310C2">
        <w:rPr>
          <w:rFonts w:ascii="Montserrat" w:hAnsi="Montserrat" w:cs="Arial"/>
        </w:rPr>
        <w:t xml:space="preserve"> utilizado en tu escuela, con un programa de geometría dinámica, útil para revisar el criterio de semejanza de triángulos: lado, lado, lado.</w:t>
      </w:r>
    </w:p>
    <w:p w14:paraId="60A78344" w14:textId="77777777" w:rsidR="00333393" w:rsidRPr="002310C2" w:rsidRDefault="00333393" w:rsidP="003C68CB">
      <w:pPr>
        <w:spacing w:after="0" w:line="240" w:lineRule="auto"/>
        <w:jc w:val="both"/>
        <w:rPr>
          <w:rFonts w:ascii="Montserrat" w:hAnsi="Montserrat" w:cs="Arial"/>
        </w:rPr>
      </w:pPr>
    </w:p>
    <w:p w14:paraId="49F05182" w14:textId="3B17160B" w:rsidR="003C68CB" w:rsidRPr="002310C2" w:rsidRDefault="003C68CB" w:rsidP="003C68CB">
      <w:pPr>
        <w:spacing w:after="0" w:line="240" w:lineRule="auto"/>
        <w:jc w:val="both"/>
        <w:rPr>
          <w:rFonts w:ascii="Montserrat" w:hAnsi="Montserrat" w:cs="Arial"/>
        </w:rPr>
      </w:pPr>
      <w:r w:rsidRPr="002310C2">
        <w:rPr>
          <w:rFonts w:ascii="Montserrat" w:hAnsi="Montserrat" w:cs="Arial"/>
        </w:rPr>
        <w:t>Si cuentas con el programa en tu computadora, lo puedes abrir y utilizar, si no es así, observa el siguiente procedimiento.</w:t>
      </w:r>
    </w:p>
    <w:p w14:paraId="2373D626" w14:textId="77777777" w:rsidR="003C68CB" w:rsidRPr="002310C2" w:rsidRDefault="003C68CB" w:rsidP="003C68CB">
      <w:pPr>
        <w:spacing w:after="0" w:line="240" w:lineRule="auto"/>
        <w:jc w:val="both"/>
        <w:rPr>
          <w:rFonts w:ascii="Montserrat" w:hAnsi="Montserrat" w:cs="Arial"/>
        </w:rPr>
      </w:pPr>
    </w:p>
    <w:p w14:paraId="336453EC" w14:textId="77777777" w:rsidR="003C68CB" w:rsidRPr="002310C2" w:rsidRDefault="003C68CB" w:rsidP="003C68CB">
      <w:pPr>
        <w:spacing w:after="0" w:line="240" w:lineRule="auto"/>
        <w:jc w:val="both"/>
        <w:rPr>
          <w:rFonts w:ascii="Montserrat" w:hAnsi="Montserrat" w:cs="Arial"/>
          <w:bCs/>
        </w:rPr>
      </w:pPr>
      <w:r w:rsidRPr="002310C2">
        <w:rPr>
          <w:rFonts w:ascii="Montserrat" w:hAnsi="Montserrat" w:cs="Arial"/>
          <w:bCs/>
        </w:rPr>
        <w:t>PROBLEMA: Semejanza Geométrica</w:t>
      </w:r>
    </w:p>
    <w:p w14:paraId="77EC0C77" w14:textId="0E91DC30" w:rsidR="003C68CB" w:rsidRPr="002310C2" w:rsidRDefault="003C68CB" w:rsidP="003C68CB">
      <w:pPr>
        <w:spacing w:after="0" w:line="240" w:lineRule="auto"/>
        <w:jc w:val="both"/>
        <w:rPr>
          <w:rFonts w:ascii="Montserrat" w:hAnsi="Montserrat" w:cs="Arial"/>
        </w:rPr>
      </w:pPr>
    </w:p>
    <w:p w14:paraId="35A725AC" w14:textId="75461193" w:rsidR="003C68CB" w:rsidRPr="002310C2" w:rsidRDefault="003C68CB" w:rsidP="003C68CB">
      <w:pPr>
        <w:spacing w:after="0" w:line="240" w:lineRule="auto"/>
        <w:jc w:val="both"/>
        <w:rPr>
          <w:rFonts w:ascii="Montserrat" w:hAnsi="Montserrat" w:cs="Arial"/>
        </w:rPr>
      </w:pPr>
      <w:r w:rsidRPr="002310C2">
        <w:rPr>
          <w:rFonts w:ascii="Montserrat" w:hAnsi="Montserrat" w:cs="Arial"/>
        </w:rPr>
        <w:t>1. Primero con el botón polígono constru</w:t>
      </w:r>
      <w:r w:rsidR="00333393" w:rsidRPr="002310C2">
        <w:rPr>
          <w:rFonts w:ascii="Montserrat" w:hAnsi="Montserrat" w:cs="Arial"/>
        </w:rPr>
        <w:t>ye</w:t>
      </w:r>
      <w:r w:rsidRPr="002310C2">
        <w:rPr>
          <w:rFonts w:ascii="Montserrat" w:hAnsi="Montserrat" w:cs="Arial"/>
        </w:rPr>
        <w:t xml:space="preserve"> un triángulo cualq</w:t>
      </w:r>
      <w:r w:rsidR="008D2238">
        <w:rPr>
          <w:rFonts w:ascii="Montserrat" w:hAnsi="Montserrat" w:cs="Arial"/>
        </w:rPr>
        <w:t>uiera, de preferencia grande. (n</w:t>
      </w:r>
      <w:r w:rsidRPr="002310C2">
        <w:rPr>
          <w:rFonts w:ascii="Montserrat" w:hAnsi="Montserrat" w:cs="Arial"/>
        </w:rPr>
        <w:t>o es necesario hacerlo en el plano cartesiano, ni tampoco en cuadrí</w:t>
      </w:r>
      <w:r w:rsidR="00333393" w:rsidRPr="002310C2">
        <w:rPr>
          <w:rFonts w:ascii="Montserrat" w:hAnsi="Montserrat" w:cs="Arial"/>
        </w:rPr>
        <w:t xml:space="preserve">cula). </w:t>
      </w:r>
      <w:r w:rsidRPr="002310C2">
        <w:rPr>
          <w:rFonts w:ascii="Montserrat" w:hAnsi="Montserrat" w:cs="Arial"/>
        </w:rPr>
        <w:t>Lo buscas y das clic y dibuja</w:t>
      </w:r>
      <w:r w:rsidR="00333393" w:rsidRPr="002310C2">
        <w:rPr>
          <w:rFonts w:ascii="Montserrat" w:hAnsi="Montserrat" w:cs="Arial"/>
        </w:rPr>
        <w:t>s</w:t>
      </w:r>
      <w:r w:rsidRPr="002310C2">
        <w:rPr>
          <w:rFonts w:ascii="Montserrat" w:hAnsi="Montserrat" w:cs="Arial"/>
        </w:rPr>
        <w:t xml:space="preserve"> con 3 clic´s hasta construir el triángulo.</w:t>
      </w:r>
    </w:p>
    <w:p w14:paraId="685CF573" w14:textId="77777777" w:rsidR="003C68CB" w:rsidRPr="002310C2" w:rsidRDefault="003C68CB" w:rsidP="003C68CB">
      <w:pPr>
        <w:spacing w:after="0" w:line="240" w:lineRule="auto"/>
        <w:jc w:val="both"/>
        <w:rPr>
          <w:rFonts w:ascii="Montserrat" w:hAnsi="Montserrat" w:cs="Arial"/>
        </w:rPr>
      </w:pPr>
    </w:p>
    <w:p w14:paraId="51411EEF" w14:textId="237E74B2" w:rsidR="003C68CB" w:rsidRPr="002310C2" w:rsidRDefault="003C68CB" w:rsidP="003C68CB">
      <w:pPr>
        <w:spacing w:after="0" w:line="240" w:lineRule="auto"/>
        <w:jc w:val="both"/>
        <w:rPr>
          <w:rFonts w:ascii="Montserrat" w:hAnsi="Montserrat" w:cs="Arial"/>
        </w:rPr>
      </w:pPr>
      <w:r w:rsidRPr="002310C2">
        <w:rPr>
          <w:rFonts w:ascii="Montserrat" w:hAnsi="Montserrat" w:cs="Arial"/>
        </w:rPr>
        <w:t>2. Con el icono de punto medio, obt</w:t>
      </w:r>
      <w:r w:rsidR="00333393" w:rsidRPr="002310C2">
        <w:rPr>
          <w:rFonts w:ascii="Montserrat" w:hAnsi="Montserrat" w:cs="Arial"/>
        </w:rPr>
        <w:t>ienes</w:t>
      </w:r>
      <w:r w:rsidRPr="002310C2">
        <w:rPr>
          <w:rFonts w:ascii="Montserrat" w:hAnsi="Montserrat" w:cs="Arial"/>
        </w:rPr>
        <w:t xml:space="preserve"> el punto medio de </w:t>
      </w:r>
      <w:r w:rsidR="00333393" w:rsidRPr="002310C2">
        <w:rPr>
          <w:rFonts w:ascii="Montserrat" w:hAnsi="Montserrat" w:cs="Arial"/>
        </w:rPr>
        <w:t>cada lado del triángulo. Busca</w:t>
      </w:r>
      <w:r w:rsidRPr="002310C2">
        <w:rPr>
          <w:rFonts w:ascii="Montserrat" w:hAnsi="Montserrat" w:cs="Arial"/>
        </w:rPr>
        <w:t>s el icono de punto medio y das clic en cada lado del triángulo, así aparecen los puntos medios sobre los lados.</w:t>
      </w:r>
    </w:p>
    <w:p w14:paraId="4A4C8EB7" w14:textId="77777777" w:rsidR="003C68CB" w:rsidRPr="002310C2" w:rsidRDefault="003C68CB" w:rsidP="003C68CB">
      <w:pPr>
        <w:spacing w:after="0" w:line="240" w:lineRule="auto"/>
        <w:jc w:val="both"/>
        <w:rPr>
          <w:rFonts w:ascii="Montserrat" w:hAnsi="Montserrat" w:cs="Arial"/>
        </w:rPr>
      </w:pPr>
    </w:p>
    <w:p w14:paraId="760BDECA" w14:textId="5BF2381F" w:rsidR="003C68CB" w:rsidRPr="002310C2" w:rsidRDefault="003C68CB" w:rsidP="003C68CB">
      <w:pPr>
        <w:spacing w:after="0" w:line="240" w:lineRule="auto"/>
        <w:jc w:val="both"/>
        <w:rPr>
          <w:rFonts w:ascii="Montserrat" w:hAnsi="Montserrat" w:cs="Arial"/>
        </w:rPr>
      </w:pPr>
      <w:r w:rsidRPr="002310C2">
        <w:rPr>
          <w:rFonts w:ascii="Montserrat" w:hAnsi="Montserrat" w:cs="Arial"/>
        </w:rPr>
        <w:t xml:space="preserve">3. </w:t>
      </w:r>
      <w:r w:rsidR="00333393" w:rsidRPr="002310C2">
        <w:rPr>
          <w:rFonts w:ascii="Montserrat" w:hAnsi="Montserrat" w:cs="Arial"/>
        </w:rPr>
        <w:t xml:space="preserve">Direcciona </w:t>
      </w:r>
      <w:r w:rsidRPr="002310C2">
        <w:rPr>
          <w:rFonts w:ascii="Montserrat" w:hAnsi="Montserrat" w:cs="Arial"/>
        </w:rPr>
        <w:t>nuevamente al botón de Polígono para trazar un triángulo al interior del ya construido, con los puntos medios de cada lado como vértices. Das clic en polígono y luego clic en cada punto para unirlos con los segmentos, obteniendo así un triángulo interior y otro exterior.</w:t>
      </w:r>
    </w:p>
    <w:p w14:paraId="406EE332" w14:textId="77777777" w:rsidR="003C68CB" w:rsidRPr="002310C2" w:rsidRDefault="003C68CB" w:rsidP="003C68CB">
      <w:pPr>
        <w:spacing w:after="0" w:line="240" w:lineRule="auto"/>
        <w:jc w:val="both"/>
        <w:rPr>
          <w:rFonts w:ascii="Montserrat" w:hAnsi="Montserrat" w:cs="Arial"/>
        </w:rPr>
      </w:pPr>
    </w:p>
    <w:p w14:paraId="790EB9B8" w14:textId="232821B8" w:rsidR="003C68CB" w:rsidRPr="002310C2" w:rsidRDefault="003C68CB" w:rsidP="003C68CB">
      <w:pPr>
        <w:spacing w:after="0" w:line="240" w:lineRule="auto"/>
        <w:jc w:val="both"/>
        <w:rPr>
          <w:rFonts w:ascii="Montserrat" w:hAnsi="Montserrat" w:cs="Arial"/>
        </w:rPr>
      </w:pPr>
      <w:r w:rsidRPr="002310C2">
        <w:rPr>
          <w:rFonts w:ascii="Montserrat" w:hAnsi="Montserrat" w:cs="Arial"/>
        </w:rPr>
        <w:t>4. Con el botón distancia y longitud m</w:t>
      </w:r>
      <w:r w:rsidR="00333393" w:rsidRPr="002310C2">
        <w:rPr>
          <w:rFonts w:ascii="Montserrat" w:hAnsi="Montserrat" w:cs="Arial"/>
        </w:rPr>
        <w:t>ide</w:t>
      </w:r>
      <w:r w:rsidRPr="002310C2">
        <w:rPr>
          <w:rFonts w:ascii="Montserrat" w:hAnsi="Montserrat" w:cs="Arial"/>
        </w:rPr>
        <w:t xml:space="preserve"> los lados del triángulo interior y exterior. Busca</w:t>
      </w:r>
      <w:r w:rsidR="00333393" w:rsidRPr="002310C2">
        <w:rPr>
          <w:rFonts w:ascii="Montserrat" w:hAnsi="Montserrat" w:cs="Arial"/>
        </w:rPr>
        <w:t>s</w:t>
      </w:r>
      <w:r w:rsidRPr="002310C2">
        <w:rPr>
          <w:rFonts w:ascii="Montserrat" w:hAnsi="Montserrat" w:cs="Arial"/>
        </w:rPr>
        <w:t xml:space="preserve"> el icono y das clic; primero el triángulo ABC, das clic en el vértice A y en el vértice B, para la medida del lado AB; das clic en el vértice B y en el vértice C, para el lado BC, clic en el vértice A y clic en el vértice C para el lado AC. V</w:t>
      </w:r>
      <w:r w:rsidR="00314F9A" w:rsidRPr="002310C2">
        <w:rPr>
          <w:rFonts w:ascii="Montserrat" w:hAnsi="Montserrat" w:cs="Arial"/>
        </w:rPr>
        <w:t>. Mueve</w:t>
      </w:r>
      <w:r w:rsidRPr="002310C2">
        <w:rPr>
          <w:rFonts w:ascii="Montserrat" w:hAnsi="Montserrat" w:cs="Arial"/>
        </w:rPr>
        <w:t xml:space="preserve"> las etiquetas con la medida de los lados haciendo clic en mover o con la tecla Esc, ahora puedes deslizar las etiquetas a una posición que te permita ver la figura. </w:t>
      </w:r>
      <w:r w:rsidR="00314F9A" w:rsidRPr="002310C2">
        <w:rPr>
          <w:rFonts w:ascii="Montserrat" w:hAnsi="Montserrat" w:cs="Arial"/>
        </w:rPr>
        <w:t>Direcciónate n</w:t>
      </w:r>
      <w:r w:rsidRPr="002310C2">
        <w:rPr>
          <w:rFonts w:ascii="Montserrat" w:hAnsi="Montserrat" w:cs="Arial"/>
        </w:rPr>
        <w:t>uevamente a distancia o longitud para medir los lados del triángulo interior. Primero das clic en el vértice D y clic en el vértice E para el lado DE, clic en el vértice E y clic en el vértice F para el lado EF y por último clic en el vértice D y clic en el vértice F para el lado DF. Nuevamente m</w:t>
      </w:r>
      <w:r w:rsidR="008D2238">
        <w:rPr>
          <w:rFonts w:ascii="Montserrat" w:hAnsi="Montserrat" w:cs="Arial"/>
        </w:rPr>
        <w:t>ueve</w:t>
      </w:r>
      <w:r w:rsidRPr="002310C2">
        <w:rPr>
          <w:rFonts w:ascii="Montserrat" w:hAnsi="Montserrat" w:cs="Arial"/>
        </w:rPr>
        <w:t xml:space="preserve"> las etiquetas.</w:t>
      </w:r>
    </w:p>
    <w:p w14:paraId="44F7CFC4" w14:textId="77777777" w:rsidR="003C68CB" w:rsidRPr="002310C2" w:rsidRDefault="003C68CB" w:rsidP="003C68CB">
      <w:pPr>
        <w:spacing w:after="0" w:line="240" w:lineRule="auto"/>
        <w:jc w:val="both"/>
        <w:rPr>
          <w:rFonts w:ascii="Montserrat" w:hAnsi="Montserrat" w:cs="Arial"/>
        </w:rPr>
      </w:pPr>
    </w:p>
    <w:p w14:paraId="71EA58DC" w14:textId="3FE6F5A0" w:rsidR="003C68CB" w:rsidRPr="002310C2" w:rsidRDefault="003C68CB" w:rsidP="003C68CB">
      <w:pPr>
        <w:spacing w:after="0" w:line="240" w:lineRule="auto"/>
        <w:jc w:val="both"/>
        <w:rPr>
          <w:rFonts w:ascii="Montserrat" w:hAnsi="Montserrat" w:cs="Arial"/>
        </w:rPr>
      </w:pPr>
      <w:r w:rsidRPr="002310C2">
        <w:rPr>
          <w:rFonts w:ascii="Montserrat" w:hAnsi="Montserrat" w:cs="Arial"/>
        </w:rPr>
        <w:t>¿Qué relación tienen estos triángulos?</w:t>
      </w:r>
    </w:p>
    <w:p w14:paraId="1A69CBD3" w14:textId="77777777" w:rsidR="00314F9A" w:rsidRPr="002310C2" w:rsidRDefault="00314F9A" w:rsidP="003C68CB">
      <w:pPr>
        <w:spacing w:after="0" w:line="240" w:lineRule="auto"/>
        <w:jc w:val="both"/>
        <w:rPr>
          <w:rFonts w:ascii="Montserrat" w:hAnsi="Montserrat" w:cs="Arial"/>
        </w:rPr>
      </w:pPr>
    </w:p>
    <w:p w14:paraId="465FD4C6" w14:textId="31F3455E" w:rsidR="003C68CB" w:rsidRPr="002310C2" w:rsidRDefault="00314F9A" w:rsidP="003C68CB">
      <w:pPr>
        <w:spacing w:after="0" w:line="240" w:lineRule="auto"/>
        <w:jc w:val="both"/>
        <w:rPr>
          <w:rFonts w:ascii="Montserrat" w:hAnsi="Montserrat" w:cs="Arial"/>
        </w:rPr>
      </w:pPr>
      <w:r w:rsidRPr="002310C2">
        <w:rPr>
          <w:rFonts w:ascii="Montserrat" w:hAnsi="Montserrat" w:cs="Arial"/>
        </w:rPr>
        <w:t>N</w:t>
      </w:r>
      <w:r w:rsidR="003C68CB" w:rsidRPr="002310C2">
        <w:rPr>
          <w:rFonts w:ascii="Montserrat" w:hAnsi="Montserrat" w:cs="Arial"/>
        </w:rPr>
        <w:t>ota</w:t>
      </w:r>
      <w:r w:rsidRPr="002310C2">
        <w:rPr>
          <w:rFonts w:ascii="Montserrat" w:hAnsi="Montserrat" w:cs="Arial"/>
        </w:rPr>
        <w:t>ste</w:t>
      </w:r>
      <w:r w:rsidR="003C68CB" w:rsidRPr="002310C2">
        <w:rPr>
          <w:rFonts w:ascii="Montserrat" w:hAnsi="Montserrat" w:cs="Arial"/>
        </w:rPr>
        <w:t xml:space="preserve"> que estos triángulos pueden ser semejantes, por su forma parecida y su tamaño, aun cuando se encuentran en diferente posición.</w:t>
      </w:r>
    </w:p>
    <w:p w14:paraId="65729CA6" w14:textId="77777777" w:rsidR="003C68CB" w:rsidRPr="002310C2" w:rsidRDefault="003C68CB" w:rsidP="003C68CB">
      <w:pPr>
        <w:spacing w:after="0" w:line="240" w:lineRule="auto"/>
        <w:jc w:val="both"/>
        <w:rPr>
          <w:rFonts w:ascii="Montserrat" w:hAnsi="Montserrat" w:cs="Arial"/>
        </w:rPr>
      </w:pPr>
    </w:p>
    <w:p w14:paraId="78F07BA5" w14:textId="41644079" w:rsidR="003C68CB" w:rsidRPr="002310C2" w:rsidRDefault="00314F9A" w:rsidP="003C68CB">
      <w:pPr>
        <w:spacing w:after="0" w:line="240" w:lineRule="auto"/>
        <w:jc w:val="both"/>
        <w:rPr>
          <w:rFonts w:ascii="Montserrat" w:hAnsi="Montserrat" w:cs="Arial"/>
        </w:rPr>
      </w:pPr>
      <w:r w:rsidRPr="002310C2">
        <w:rPr>
          <w:rFonts w:ascii="Montserrat" w:hAnsi="Montserrat" w:cs="Arial"/>
        </w:rPr>
        <w:t>Compruébalo:</w:t>
      </w:r>
    </w:p>
    <w:p w14:paraId="3CC465FF" w14:textId="77777777" w:rsidR="003C68CB" w:rsidRPr="002310C2" w:rsidRDefault="003C68CB" w:rsidP="003C68CB">
      <w:pPr>
        <w:spacing w:after="0" w:line="240" w:lineRule="auto"/>
        <w:jc w:val="both"/>
        <w:rPr>
          <w:rFonts w:ascii="Montserrat" w:hAnsi="Montserrat" w:cs="Arial"/>
        </w:rPr>
      </w:pPr>
    </w:p>
    <w:p w14:paraId="21BBEC64" w14:textId="3D8814D7" w:rsidR="003C68CB" w:rsidRPr="002310C2" w:rsidRDefault="003C68CB" w:rsidP="003C68CB">
      <w:pPr>
        <w:spacing w:after="0" w:line="240" w:lineRule="auto"/>
        <w:jc w:val="both"/>
        <w:rPr>
          <w:rFonts w:ascii="Montserrat" w:hAnsi="Montserrat" w:cs="Arial"/>
        </w:rPr>
      </w:pPr>
      <w:r w:rsidRPr="002310C2">
        <w:rPr>
          <w:rFonts w:ascii="Montserrat" w:hAnsi="Montserrat" w:cs="Arial"/>
        </w:rPr>
        <w:t>5</w:t>
      </w:r>
      <w:r w:rsidR="00314F9A" w:rsidRPr="002310C2">
        <w:rPr>
          <w:rFonts w:ascii="Montserrat" w:hAnsi="Montserrat" w:cs="Arial"/>
        </w:rPr>
        <w:t>. Busca</w:t>
      </w:r>
      <w:r w:rsidRPr="002310C2">
        <w:rPr>
          <w:rFonts w:ascii="Montserrat" w:hAnsi="Montserrat" w:cs="Arial"/>
        </w:rPr>
        <w:t xml:space="preserve"> la calculadora </w:t>
      </w:r>
      <w:r w:rsidR="00314F9A" w:rsidRPr="002310C2">
        <w:rPr>
          <w:rFonts w:ascii="Montserrat" w:hAnsi="Montserrat" w:cs="Arial"/>
        </w:rPr>
        <w:t>y divide</w:t>
      </w:r>
      <w:r w:rsidRPr="002310C2">
        <w:rPr>
          <w:rFonts w:ascii="Montserrat" w:hAnsi="Montserrat" w:cs="Arial"/>
        </w:rPr>
        <w:t xml:space="preserve"> los lados del triángulo exterior, entre los lados correspondientes del triángulo interior y de esta forma encontrar</w:t>
      </w:r>
      <w:r w:rsidR="00314F9A" w:rsidRPr="002310C2">
        <w:rPr>
          <w:rFonts w:ascii="Montserrat" w:hAnsi="Montserrat" w:cs="Arial"/>
        </w:rPr>
        <w:t>ás</w:t>
      </w:r>
      <w:r w:rsidRPr="002310C2">
        <w:rPr>
          <w:rFonts w:ascii="Montserrat" w:hAnsi="Montserrat" w:cs="Arial"/>
        </w:rPr>
        <w:t xml:space="preserve"> la razón de los lados homólogos, para comprobar si es una razón de semejanza:</w:t>
      </w:r>
    </w:p>
    <w:p w14:paraId="416872B3" w14:textId="77777777" w:rsidR="003C68CB" w:rsidRPr="002310C2" w:rsidRDefault="003C68CB" w:rsidP="003C68CB">
      <w:pPr>
        <w:spacing w:after="0" w:line="240" w:lineRule="auto"/>
        <w:jc w:val="both"/>
        <w:rPr>
          <w:rFonts w:ascii="Montserrat" w:hAnsi="Montserrat" w:cs="Arial"/>
        </w:rPr>
      </w:pPr>
    </w:p>
    <w:p w14:paraId="5F05039C" w14:textId="6CDB2D6B" w:rsidR="003C68CB" w:rsidRPr="002310C2" w:rsidRDefault="003C68CB" w:rsidP="003C68CB">
      <w:pPr>
        <w:spacing w:after="0" w:line="240" w:lineRule="auto"/>
        <w:jc w:val="both"/>
        <w:rPr>
          <w:rFonts w:ascii="Montserrat" w:eastAsiaTheme="minorEastAsia" w:hAnsi="Montserrat" w:cs="Arial"/>
        </w:rPr>
      </w:pPr>
      <w:r w:rsidRPr="002310C2">
        <w:rPr>
          <w:rFonts w:ascii="Montserrat" w:hAnsi="Montserrat" w:cs="Arial"/>
        </w:rPr>
        <w:t>Primero divid</w:t>
      </w:r>
      <w:r w:rsidR="00314F9A" w:rsidRPr="002310C2">
        <w:rPr>
          <w:rFonts w:ascii="Montserrat" w:hAnsi="Montserrat" w:cs="Arial"/>
        </w:rPr>
        <w:t>e</w:t>
      </w:r>
      <w:r w:rsidRPr="002310C2">
        <w:rPr>
          <w:rFonts w:ascii="Montserrat" w:hAnsi="Montserrat" w:cs="Arial"/>
        </w:rPr>
        <w:t xml:space="preserve"> el lado AC del triángulo exterior entre la medida del lado DE del triángulo interior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AC</m:t>
            </m:r>
          </m:num>
          <m:den>
            <m:r>
              <w:rPr>
                <w:rFonts w:ascii="Cambria Math" w:hAnsi="Cambria Math" w:cs="Arial"/>
              </w:rPr>
              <m:t>DE</m:t>
            </m:r>
          </m:den>
        </m:f>
      </m:oMath>
    </w:p>
    <w:p w14:paraId="2F6A5C61" w14:textId="77777777" w:rsidR="00314F9A" w:rsidRPr="002310C2" w:rsidRDefault="00314F9A" w:rsidP="003C68CB">
      <w:pPr>
        <w:spacing w:after="0" w:line="240" w:lineRule="auto"/>
        <w:jc w:val="both"/>
        <w:rPr>
          <w:rFonts w:ascii="Montserrat" w:hAnsi="Montserrat" w:cs="Arial"/>
        </w:rPr>
      </w:pPr>
    </w:p>
    <w:p w14:paraId="5E68558E" w14:textId="2E32F7C6" w:rsidR="003C68CB" w:rsidRPr="002310C2" w:rsidRDefault="003C68CB" w:rsidP="003C68CB">
      <w:pPr>
        <w:spacing w:after="0" w:line="240" w:lineRule="auto"/>
        <w:jc w:val="both"/>
        <w:rPr>
          <w:rFonts w:ascii="Montserrat" w:eastAsiaTheme="minorEastAsia" w:hAnsi="Montserrat" w:cs="Arial"/>
        </w:rPr>
      </w:pPr>
      <w:r w:rsidRPr="002310C2">
        <w:rPr>
          <w:rFonts w:ascii="Montserrat" w:hAnsi="Montserrat" w:cs="Arial"/>
        </w:rPr>
        <w:t>Después divid</w:t>
      </w:r>
      <w:r w:rsidR="000F670C" w:rsidRPr="002310C2">
        <w:rPr>
          <w:rFonts w:ascii="Montserrat" w:hAnsi="Montserrat" w:cs="Arial"/>
        </w:rPr>
        <w:t>es</w:t>
      </w:r>
      <w:r w:rsidRPr="002310C2">
        <w:rPr>
          <w:rFonts w:ascii="Montserrat" w:hAnsi="Montserrat" w:cs="Arial"/>
        </w:rPr>
        <w:t xml:space="preserve"> el lado AB sobre el lado EF de los triángulos exterior e interior, respectivamente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AB</m:t>
            </m:r>
          </m:num>
          <m:den>
            <m:r>
              <w:rPr>
                <w:rFonts w:ascii="Cambria Math" w:hAnsi="Cambria Math" w:cs="Arial"/>
              </w:rPr>
              <m:t>EF</m:t>
            </m:r>
          </m:den>
        </m:f>
      </m:oMath>
    </w:p>
    <w:p w14:paraId="1408BC78" w14:textId="77777777" w:rsidR="000F670C" w:rsidRPr="002310C2" w:rsidRDefault="000F670C" w:rsidP="003C68CB">
      <w:pPr>
        <w:spacing w:after="0" w:line="240" w:lineRule="auto"/>
        <w:jc w:val="both"/>
        <w:rPr>
          <w:rFonts w:ascii="Montserrat" w:hAnsi="Montserrat" w:cs="Arial"/>
        </w:rPr>
      </w:pPr>
    </w:p>
    <w:p w14:paraId="63A71947" w14:textId="2D27E04D" w:rsidR="003C68CB" w:rsidRPr="002310C2" w:rsidRDefault="003C68CB" w:rsidP="003C68CB">
      <w:pPr>
        <w:spacing w:after="0" w:line="240" w:lineRule="auto"/>
        <w:jc w:val="both"/>
        <w:rPr>
          <w:rFonts w:ascii="Montserrat" w:hAnsi="Montserrat" w:cs="Arial"/>
        </w:rPr>
      </w:pPr>
      <w:r w:rsidRPr="002310C2">
        <w:rPr>
          <w:rFonts w:ascii="Montserrat" w:hAnsi="Montserrat" w:cs="Arial"/>
        </w:rPr>
        <w:t>Finalmente, divid</w:t>
      </w:r>
      <w:r w:rsidR="000F670C" w:rsidRPr="002310C2">
        <w:rPr>
          <w:rFonts w:ascii="Montserrat" w:hAnsi="Montserrat" w:cs="Arial"/>
        </w:rPr>
        <w:t>es</w:t>
      </w:r>
      <w:r w:rsidRPr="002310C2">
        <w:rPr>
          <w:rFonts w:ascii="Montserrat" w:hAnsi="Montserrat" w:cs="Arial"/>
        </w:rPr>
        <w:t xml:space="preserve"> el lado BC del triángulo exterior entre el lado DF del triángulo interior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BC</m:t>
            </m:r>
          </m:num>
          <m:den>
            <m:r>
              <w:rPr>
                <w:rFonts w:ascii="Cambria Math" w:hAnsi="Cambria Math" w:cs="Arial"/>
              </w:rPr>
              <m:t>DF</m:t>
            </m:r>
          </m:den>
        </m:f>
      </m:oMath>
    </w:p>
    <w:p w14:paraId="1C8199D4" w14:textId="77777777" w:rsidR="003C68CB" w:rsidRPr="002310C2" w:rsidRDefault="003C68CB" w:rsidP="003C68CB">
      <w:pPr>
        <w:spacing w:after="0" w:line="240" w:lineRule="auto"/>
        <w:jc w:val="both"/>
        <w:rPr>
          <w:rFonts w:ascii="Montserrat" w:hAnsi="Montserrat" w:cs="Arial"/>
        </w:rPr>
      </w:pPr>
    </w:p>
    <w:p w14:paraId="32F7161C" w14:textId="321BBBFB" w:rsidR="003C68CB" w:rsidRPr="002310C2" w:rsidRDefault="003C68CB" w:rsidP="003C68CB">
      <w:pPr>
        <w:spacing w:after="0" w:line="240" w:lineRule="auto"/>
        <w:jc w:val="both"/>
        <w:rPr>
          <w:rFonts w:ascii="Montserrat" w:hAnsi="Montserrat" w:cs="Arial"/>
        </w:rPr>
      </w:pPr>
      <w:r w:rsidRPr="002310C2">
        <w:rPr>
          <w:rFonts w:ascii="Montserrat" w:hAnsi="Montserrat" w:cs="Arial"/>
        </w:rPr>
        <w:t>¿Qué resultado se obtiene al dividir las medidas de los lados de los triángulos?</w:t>
      </w:r>
    </w:p>
    <w:p w14:paraId="4C17FD93" w14:textId="77777777" w:rsidR="003C68CB" w:rsidRPr="002310C2" w:rsidRDefault="003C68CB" w:rsidP="003C68CB">
      <w:pPr>
        <w:spacing w:after="0" w:line="240" w:lineRule="auto"/>
        <w:jc w:val="both"/>
        <w:rPr>
          <w:rFonts w:ascii="Montserrat" w:hAnsi="Montserrat" w:cs="Arial"/>
        </w:rPr>
      </w:pPr>
    </w:p>
    <w:p w14:paraId="4F67BC3B" w14:textId="2340D383" w:rsidR="003C68CB" w:rsidRPr="002310C2" w:rsidRDefault="003C68CB" w:rsidP="003C68CB">
      <w:pPr>
        <w:spacing w:after="0" w:line="240" w:lineRule="auto"/>
        <w:jc w:val="both"/>
        <w:rPr>
          <w:rFonts w:ascii="Montserrat" w:hAnsi="Montserrat" w:cs="Arial"/>
        </w:rPr>
      </w:pPr>
      <w:r w:rsidRPr="002310C2">
        <w:rPr>
          <w:rFonts w:ascii="Montserrat" w:hAnsi="Montserrat" w:cs="Arial"/>
        </w:rPr>
        <w:t xml:space="preserve">La misma, </w:t>
      </w:r>
      <w:r w:rsidR="000F670C" w:rsidRPr="002310C2">
        <w:rPr>
          <w:rFonts w:ascii="Montserrat" w:hAnsi="Montserrat" w:cs="Arial"/>
        </w:rPr>
        <w:t>y</w:t>
      </w:r>
      <w:r w:rsidRPr="002310C2">
        <w:rPr>
          <w:rFonts w:ascii="Montserrat" w:hAnsi="Montserrat" w:cs="Arial"/>
        </w:rPr>
        <w:t xml:space="preserve"> es que esta construcción siempre </w:t>
      </w:r>
      <w:r w:rsidR="000F670C" w:rsidRPr="002310C2">
        <w:rPr>
          <w:rFonts w:ascii="Montserrat" w:hAnsi="Montserrat" w:cs="Arial"/>
        </w:rPr>
        <w:t xml:space="preserve">da por resultado </w:t>
      </w:r>
      <w:r w:rsidRPr="002310C2">
        <w:rPr>
          <w:rFonts w:ascii="Montserrat" w:hAnsi="Montserrat" w:cs="Arial"/>
        </w:rPr>
        <w:t>dos triángulos semejantes, y con apoyo de esta herramienta lo compr</w:t>
      </w:r>
      <w:r w:rsidR="000F670C" w:rsidRPr="002310C2">
        <w:rPr>
          <w:rFonts w:ascii="Montserrat" w:hAnsi="Montserrat" w:cs="Arial"/>
        </w:rPr>
        <w:t>uebas</w:t>
      </w:r>
      <w:r w:rsidRPr="002310C2">
        <w:rPr>
          <w:rFonts w:ascii="Montserrat" w:hAnsi="Montserrat" w:cs="Arial"/>
        </w:rPr>
        <w:t>, porque el cociente de sus 3 lados correspondientes es el mismo.</w:t>
      </w:r>
    </w:p>
    <w:p w14:paraId="59ACF661" w14:textId="77777777" w:rsidR="003C68CB" w:rsidRPr="002310C2" w:rsidRDefault="003C68CB" w:rsidP="003C68CB">
      <w:pPr>
        <w:spacing w:after="0" w:line="240" w:lineRule="auto"/>
        <w:jc w:val="both"/>
        <w:rPr>
          <w:rFonts w:ascii="Montserrat" w:hAnsi="Montserrat" w:cs="Arial"/>
        </w:rPr>
      </w:pPr>
    </w:p>
    <w:p w14:paraId="5B74C400" w14:textId="77777777" w:rsidR="003C68CB" w:rsidRPr="002310C2" w:rsidRDefault="003C68CB" w:rsidP="003C68CB">
      <w:pPr>
        <w:spacing w:after="0" w:line="240" w:lineRule="auto"/>
        <w:jc w:val="both"/>
        <w:rPr>
          <w:rFonts w:ascii="Montserrat" w:hAnsi="Montserrat" w:cs="Arial"/>
        </w:rPr>
      </w:pPr>
      <w:r w:rsidRPr="002310C2">
        <w:rPr>
          <w:rFonts w:ascii="Montserrat" w:hAnsi="Montserrat" w:cs="Arial"/>
        </w:rPr>
        <w:t>Por lo tanto:</w:t>
      </w:r>
    </w:p>
    <w:p w14:paraId="299008E5" w14:textId="77777777" w:rsidR="003C68CB" w:rsidRPr="002310C2" w:rsidRDefault="003C68CB" w:rsidP="003C68CB">
      <w:pPr>
        <w:spacing w:after="0" w:line="240" w:lineRule="auto"/>
        <w:jc w:val="both"/>
        <w:rPr>
          <w:rFonts w:ascii="Montserrat" w:hAnsi="Montserrat" w:cs="Arial"/>
        </w:rPr>
      </w:pPr>
    </w:p>
    <w:p w14:paraId="6A68D8E5" w14:textId="367AE7A4" w:rsidR="003C68CB" w:rsidRPr="002310C2" w:rsidRDefault="003C68CB" w:rsidP="003C68CB">
      <w:pPr>
        <w:spacing w:after="0" w:line="240" w:lineRule="auto"/>
        <w:jc w:val="both"/>
        <w:rPr>
          <w:rFonts w:ascii="Montserrat" w:hAnsi="Montserrat" w:cs="Arial"/>
        </w:rPr>
      </w:pPr>
      <w:r w:rsidRPr="002310C2">
        <w:rPr>
          <w:rFonts w:ascii="Montserrat" w:hAnsi="Montserrat" w:cs="Arial"/>
        </w:rPr>
        <w:lastRenderedPageBreak/>
        <w:t xml:space="preserve">El triángulo ABC es </w:t>
      </w:r>
      <m:oMath>
        <m:r>
          <w:rPr>
            <w:rFonts w:ascii="Cambria Math" w:hAnsi="Cambria Math" w:cs="Arial"/>
          </w:rPr>
          <m:t>~</m:t>
        </m:r>
      </m:oMath>
      <w:r w:rsidRPr="002310C2">
        <w:rPr>
          <w:rFonts w:ascii="Montserrat" w:hAnsi="Montserrat" w:cs="Arial"/>
        </w:rPr>
        <w:t xml:space="preserve"> al triángulo DEF, por el criterio de semejanza L.L.L.</w:t>
      </w:r>
      <w:r w:rsidR="000F670C" w:rsidRPr="002310C2">
        <w:rPr>
          <w:rFonts w:ascii="Montserrat" w:hAnsi="Montserrat" w:cs="Arial"/>
        </w:rPr>
        <w:t xml:space="preserve"> </w:t>
      </w:r>
      <w:r w:rsidRPr="002310C2">
        <w:rPr>
          <w:rFonts w:ascii="Montserrat" w:hAnsi="Montserrat" w:cs="Arial"/>
        </w:rPr>
        <w:t>¿Qué pasa si m</w:t>
      </w:r>
      <w:r w:rsidR="000F670C" w:rsidRPr="002310C2">
        <w:rPr>
          <w:rFonts w:ascii="Montserrat" w:hAnsi="Montserrat" w:cs="Arial"/>
        </w:rPr>
        <w:t>ueves</w:t>
      </w:r>
      <w:r w:rsidRPr="002310C2">
        <w:rPr>
          <w:rFonts w:ascii="Montserrat" w:hAnsi="Montserrat" w:cs="Arial"/>
        </w:rPr>
        <w:t xml:space="preserve"> la posición de uno de los vértices del triángulo? </w:t>
      </w:r>
    </w:p>
    <w:p w14:paraId="5355CB6A" w14:textId="77777777" w:rsidR="003C68CB" w:rsidRPr="002310C2" w:rsidRDefault="003C68CB" w:rsidP="003C68CB">
      <w:pPr>
        <w:spacing w:after="0" w:line="240" w:lineRule="auto"/>
        <w:jc w:val="both"/>
        <w:rPr>
          <w:rFonts w:ascii="Montserrat" w:hAnsi="Montserrat" w:cs="Arial"/>
        </w:rPr>
      </w:pPr>
    </w:p>
    <w:p w14:paraId="76A76938" w14:textId="77777777" w:rsidR="003C68CB" w:rsidRPr="002310C2" w:rsidRDefault="003C68CB" w:rsidP="003C68CB">
      <w:pPr>
        <w:spacing w:after="0" w:line="240" w:lineRule="auto"/>
        <w:jc w:val="both"/>
        <w:rPr>
          <w:rFonts w:ascii="Montserrat" w:hAnsi="Montserrat" w:cs="Arial"/>
        </w:rPr>
      </w:pPr>
      <w:r w:rsidRPr="002310C2">
        <w:rPr>
          <w:rFonts w:ascii="Montserrat" w:hAnsi="Montserrat" w:cs="Arial"/>
        </w:rPr>
        <w:t xml:space="preserve">Aunque las medidas cambian, las razones se mantienen constantes. Es decir, el triángulo ABC es </w:t>
      </w:r>
      <m:oMath>
        <m:r>
          <w:rPr>
            <w:rFonts w:ascii="Cambria Math" w:hAnsi="Cambria Math" w:cs="Arial"/>
          </w:rPr>
          <m:t>~</m:t>
        </m:r>
      </m:oMath>
      <w:r w:rsidRPr="002310C2">
        <w:rPr>
          <w:rFonts w:ascii="Montserrat" w:hAnsi="Montserrat" w:cs="Arial"/>
        </w:rPr>
        <w:t>al triángulo DEF, no importa que estas medidas se modifiquen.</w:t>
      </w:r>
    </w:p>
    <w:p w14:paraId="0F7C880D" w14:textId="77777777" w:rsidR="003C68CB" w:rsidRPr="002310C2" w:rsidRDefault="003C68CB" w:rsidP="003C68CB">
      <w:pPr>
        <w:spacing w:after="0" w:line="240" w:lineRule="auto"/>
        <w:jc w:val="both"/>
        <w:rPr>
          <w:rFonts w:ascii="Montserrat" w:hAnsi="Montserrat" w:cs="Arial"/>
        </w:rPr>
      </w:pPr>
    </w:p>
    <w:p w14:paraId="09C5712C" w14:textId="6C88979B" w:rsidR="003C68CB" w:rsidRPr="002310C2" w:rsidRDefault="000F670C" w:rsidP="003C68CB">
      <w:pPr>
        <w:spacing w:after="0" w:line="240" w:lineRule="auto"/>
        <w:jc w:val="both"/>
        <w:rPr>
          <w:rFonts w:ascii="Montserrat" w:hAnsi="Montserrat" w:cs="Arial"/>
        </w:rPr>
      </w:pPr>
      <w:r w:rsidRPr="002310C2">
        <w:rPr>
          <w:rFonts w:ascii="Montserrat" w:hAnsi="Montserrat" w:cs="Arial"/>
        </w:rPr>
        <w:t>Repasa</w:t>
      </w:r>
      <w:r w:rsidR="003C68CB" w:rsidRPr="002310C2">
        <w:rPr>
          <w:rFonts w:ascii="Montserrat" w:hAnsi="Montserrat" w:cs="Arial"/>
        </w:rPr>
        <w:t xml:space="preserve"> lo que aprendi</w:t>
      </w:r>
      <w:r w:rsidRPr="002310C2">
        <w:rPr>
          <w:rFonts w:ascii="Montserrat" w:hAnsi="Montserrat" w:cs="Arial"/>
        </w:rPr>
        <w:t>ste</w:t>
      </w:r>
      <w:r w:rsidR="003C68CB" w:rsidRPr="002310C2">
        <w:rPr>
          <w:rFonts w:ascii="Montserrat" w:hAnsi="Montserrat" w:cs="Arial"/>
        </w:rPr>
        <w:t xml:space="preserve"> durante toda esta semana, con la siguiente actividad. </w:t>
      </w:r>
    </w:p>
    <w:p w14:paraId="76936AD1" w14:textId="77777777" w:rsidR="003C68CB" w:rsidRPr="002310C2" w:rsidRDefault="003C68CB" w:rsidP="003C68CB">
      <w:pPr>
        <w:spacing w:after="0" w:line="240" w:lineRule="auto"/>
        <w:jc w:val="both"/>
        <w:rPr>
          <w:rFonts w:ascii="Montserrat" w:hAnsi="Montserrat" w:cs="Arial"/>
        </w:rPr>
      </w:pPr>
    </w:p>
    <w:p w14:paraId="1075B8DC" w14:textId="685A6836" w:rsidR="003C68CB" w:rsidRPr="002310C2" w:rsidRDefault="003C68CB" w:rsidP="003C68CB">
      <w:pPr>
        <w:spacing w:after="0" w:line="240" w:lineRule="auto"/>
        <w:jc w:val="both"/>
        <w:rPr>
          <w:rFonts w:ascii="Montserrat" w:hAnsi="Montserrat" w:cs="Arial"/>
        </w:rPr>
      </w:pPr>
      <w:r w:rsidRPr="002310C2">
        <w:rPr>
          <w:rFonts w:ascii="Montserrat" w:hAnsi="Montserrat" w:cs="Arial"/>
        </w:rPr>
        <w:t>En las siguientes afirmaciones anota Falso o Verdadero, de acuerdo con lo que corresponde.</w:t>
      </w:r>
    </w:p>
    <w:p w14:paraId="6F5CBC4D" w14:textId="53B0CA43" w:rsidR="00A33282" w:rsidRPr="002310C2" w:rsidRDefault="00A33282" w:rsidP="003C68CB">
      <w:pPr>
        <w:spacing w:after="0" w:line="240" w:lineRule="auto"/>
        <w:jc w:val="both"/>
        <w:rPr>
          <w:rFonts w:ascii="Montserrat" w:hAnsi="Montserrat" w:cs="Arial"/>
        </w:rPr>
      </w:pPr>
    </w:p>
    <w:p w14:paraId="404C4295" w14:textId="62DB8AEF" w:rsidR="00A33282" w:rsidRPr="002310C2" w:rsidRDefault="00A33282" w:rsidP="00A33282">
      <w:pPr>
        <w:spacing w:after="0" w:line="240" w:lineRule="auto"/>
        <w:jc w:val="center"/>
        <w:rPr>
          <w:rFonts w:ascii="Montserrat" w:hAnsi="Montserrat" w:cs="Arial"/>
        </w:rPr>
      </w:pPr>
    </w:p>
    <w:p w14:paraId="57F7222A" w14:textId="3EE67BE0" w:rsidR="00A33282" w:rsidRPr="002310C2" w:rsidRDefault="00A33282" w:rsidP="00A33282">
      <w:pPr>
        <w:spacing w:after="0" w:line="240" w:lineRule="auto"/>
        <w:jc w:val="center"/>
        <w:rPr>
          <w:rFonts w:ascii="Montserrat" w:hAnsi="Montserrat" w:cs="Arial"/>
        </w:rPr>
      </w:pPr>
      <w:r w:rsidRPr="002310C2">
        <w:rPr>
          <w:noProof/>
          <w:lang w:val="en-US"/>
        </w:rPr>
        <w:drawing>
          <wp:inline distT="0" distB="0" distL="0" distR="0" wp14:anchorId="2B2B1951" wp14:editId="7598E804">
            <wp:extent cx="2456261" cy="1371600"/>
            <wp:effectExtent l="0" t="0" r="127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88" cy="140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5B826" w14:textId="5BB5E4EE" w:rsidR="003C68CB" w:rsidRPr="002310C2" w:rsidRDefault="00A33282" w:rsidP="003C68CB">
      <w:pPr>
        <w:spacing w:after="0" w:line="240" w:lineRule="auto"/>
        <w:jc w:val="both"/>
        <w:rPr>
          <w:rFonts w:ascii="Montserrat" w:hAnsi="Montserrat" w:cs="Arial"/>
        </w:rPr>
      </w:pPr>
      <w:r w:rsidRPr="002310C2">
        <w:rPr>
          <w:rFonts w:ascii="Montserrat" w:hAnsi="Montserrat" w:cs="Arial"/>
        </w:rPr>
        <w:t>R</w:t>
      </w:r>
      <w:r w:rsidR="003C68CB" w:rsidRPr="002310C2">
        <w:rPr>
          <w:rFonts w:ascii="Montserrat" w:hAnsi="Montserrat" w:cs="Arial"/>
        </w:rPr>
        <w:t>ec</w:t>
      </w:r>
      <w:r w:rsidRPr="002310C2">
        <w:rPr>
          <w:rFonts w:ascii="Montserrat" w:hAnsi="Montserrat" w:cs="Arial"/>
        </w:rPr>
        <w:t>uerda</w:t>
      </w:r>
      <w:r w:rsidR="003C68CB" w:rsidRPr="002310C2">
        <w:rPr>
          <w:rFonts w:ascii="Montserrat" w:hAnsi="Montserrat" w:cs="Arial"/>
        </w:rPr>
        <w:t xml:space="preserve"> que los triángulos equiláteros tienen sus tres lados iguales y si comparas dos triángulos equiláteros de diferentes medidas, para buscar la razón de proporcionalidad, obtendr</w:t>
      </w:r>
      <w:r w:rsidR="002B55EF" w:rsidRPr="002310C2">
        <w:rPr>
          <w:rFonts w:ascii="Montserrat" w:hAnsi="Montserrat" w:cs="Arial"/>
        </w:rPr>
        <w:t>ás</w:t>
      </w:r>
      <w:r w:rsidR="003C68CB" w:rsidRPr="002310C2">
        <w:rPr>
          <w:rFonts w:ascii="Montserrat" w:hAnsi="Montserrat" w:cs="Arial"/>
        </w:rPr>
        <w:t xml:space="preserve"> siempre el mismo cociente. Además, estos triángulos también tienen sus tres ángulos iguales a 60°.</w:t>
      </w:r>
    </w:p>
    <w:p w14:paraId="4E618B6D" w14:textId="1B6DD7FB" w:rsidR="002B55EF" w:rsidRPr="002310C2" w:rsidRDefault="002B55EF" w:rsidP="002B55EF">
      <w:pPr>
        <w:spacing w:after="0" w:line="240" w:lineRule="auto"/>
        <w:jc w:val="center"/>
        <w:rPr>
          <w:rFonts w:ascii="Montserrat" w:hAnsi="Montserrat" w:cs="Arial"/>
        </w:rPr>
      </w:pPr>
    </w:p>
    <w:p w14:paraId="67F3082B" w14:textId="3DE1BB3F" w:rsidR="002B55EF" w:rsidRPr="002310C2" w:rsidRDefault="002B55EF" w:rsidP="002B55EF">
      <w:pPr>
        <w:spacing w:after="0" w:line="240" w:lineRule="auto"/>
        <w:jc w:val="center"/>
        <w:rPr>
          <w:rFonts w:ascii="Montserrat" w:hAnsi="Montserrat" w:cs="Arial"/>
        </w:rPr>
      </w:pPr>
      <w:r w:rsidRPr="002310C2">
        <w:rPr>
          <w:noProof/>
          <w:lang w:val="en-US"/>
        </w:rPr>
        <w:drawing>
          <wp:inline distT="0" distB="0" distL="0" distR="0" wp14:anchorId="17D93289" wp14:editId="07E1CEAB">
            <wp:extent cx="2571750" cy="1285875"/>
            <wp:effectExtent l="0" t="0" r="0" b="952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98A5A" w14:textId="4C03D20B" w:rsidR="003C68CB" w:rsidRPr="002310C2" w:rsidRDefault="003C68CB" w:rsidP="003C68CB">
      <w:pPr>
        <w:spacing w:after="0" w:line="240" w:lineRule="auto"/>
        <w:jc w:val="both"/>
        <w:rPr>
          <w:rFonts w:ascii="Montserrat" w:hAnsi="Montserrat" w:cs="Arial"/>
        </w:rPr>
      </w:pPr>
      <w:r w:rsidRPr="002310C2">
        <w:rPr>
          <w:rFonts w:ascii="Montserrat" w:hAnsi="Montserrat" w:cs="Arial"/>
        </w:rPr>
        <w:t>Rec</w:t>
      </w:r>
      <w:r w:rsidR="00C71256" w:rsidRPr="002310C2">
        <w:rPr>
          <w:rFonts w:ascii="Montserrat" w:hAnsi="Montserrat" w:cs="Arial"/>
        </w:rPr>
        <w:t>uerda</w:t>
      </w:r>
      <w:r w:rsidRPr="002310C2">
        <w:rPr>
          <w:rFonts w:ascii="Montserrat" w:hAnsi="Montserrat" w:cs="Arial"/>
        </w:rPr>
        <w:t xml:space="preserve"> que las figuras congruentes tienen sus lados y ángulos iguales, entonces al buscar la razón de proporcionalidad entre los lados correspondientes de figuras iguales o congruentes, el resultado siempre es igual a uno.</w:t>
      </w:r>
    </w:p>
    <w:p w14:paraId="4526EA7C" w14:textId="600373E6" w:rsidR="00C71256" w:rsidRPr="002310C2" w:rsidRDefault="00C71256" w:rsidP="00C71256">
      <w:pPr>
        <w:spacing w:after="0" w:line="240" w:lineRule="auto"/>
        <w:jc w:val="center"/>
        <w:rPr>
          <w:rFonts w:ascii="Montserrat" w:hAnsi="Montserrat" w:cs="Arial"/>
        </w:rPr>
      </w:pPr>
    </w:p>
    <w:p w14:paraId="34C08753" w14:textId="76FBD4DF" w:rsidR="003C68CB" w:rsidRPr="002310C2" w:rsidRDefault="00C71256" w:rsidP="00C71256">
      <w:pPr>
        <w:spacing w:after="0" w:line="240" w:lineRule="auto"/>
        <w:jc w:val="center"/>
        <w:rPr>
          <w:rFonts w:ascii="Montserrat" w:hAnsi="Montserrat" w:cs="Arial"/>
        </w:rPr>
      </w:pPr>
      <w:r w:rsidRPr="002310C2">
        <w:rPr>
          <w:noProof/>
          <w:lang w:val="en-US"/>
        </w:rPr>
        <w:drawing>
          <wp:inline distT="0" distB="0" distL="0" distR="0" wp14:anchorId="36225990" wp14:editId="61D072C4">
            <wp:extent cx="2619375" cy="1447800"/>
            <wp:effectExtent l="0" t="0" r="952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2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A0405" w14:textId="292A431C" w:rsidR="003C68CB" w:rsidRPr="002310C2" w:rsidRDefault="00C71256" w:rsidP="003C68CB">
      <w:pPr>
        <w:spacing w:after="0" w:line="240" w:lineRule="auto"/>
        <w:jc w:val="both"/>
        <w:rPr>
          <w:rFonts w:ascii="Montserrat" w:hAnsi="Montserrat" w:cs="Arial"/>
        </w:rPr>
      </w:pPr>
      <w:r w:rsidRPr="002310C2">
        <w:rPr>
          <w:rFonts w:ascii="Montserrat" w:hAnsi="Montserrat" w:cs="Arial"/>
        </w:rPr>
        <w:lastRenderedPageBreak/>
        <w:t>T</w:t>
      </w:r>
      <w:r w:rsidR="003C68CB" w:rsidRPr="002310C2">
        <w:rPr>
          <w:rFonts w:ascii="Montserrat" w:hAnsi="Montserrat" w:cs="Arial"/>
        </w:rPr>
        <w:t>odos los cuadrados tienen sus cuatro lados iguales, y sus cuatro ángulos iguales a 90°, y si comparas dos cuadrados de medidas diferentes, al buscar la razón de proporcionalidad de los lados homólogos, el resultado siempre es el mismo.</w:t>
      </w:r>
    </w:p>
    <w:p w14:paraId="4CEC25F7" w14:textId="7F8235D6" w:rsidR="003C68CB" w:rsidRPr="002310C2" w:rsidRDefault="003C68CB" w:rsidP="00C71256">
      <w:pPr>
        <w:spacing w:after="0" w:line="240" w:lineRule="auto"/>
        <w:jc w:val="center"/>
        <w:rPr>
          <w:rFonts w:ascii="Montserrat" w:hAnsi="Montserrat" w:cs="Arial"/>
        </w:rPr>
      </w:pPr>
    </w:p>
    <w:p w14:paraId="1A795132" w14:textId="003FBBCE" w:rsidR="003C68CB" w:rsidRPr="002310C2" w:rsidRDefault="00C71256" w:rsidP="00C71256">
      <w:pPr>
        <w:spacing w:after="0" w:line="240" w:lineRule="auto"/>
        <w:jc w:val="center"/>
        <w:rPr>
          <w:rFonts w:ascii="Montserrat" w:hAnsi="Montserrat" w:cs="Arial"/>
        </w:rPr>
      </w:pPr>
      <w:r w:rsidRPr="002310C2">
        <w:rPr>
          <w:noProof/>
          <w:lang w:val="en-US"/>
        </w:rPr>
        <w:drawing>
          <wp:inline distT="0" distB="0" distL="0" distR="0" wp14:anchorId="281484D6" wp14:editId="2E2EB0B4">
            <wp:extent cx="2533650" cy="1428750"/>
            <wp:effectExtent l="0" t="0" r="0" b="0"/>
            <wp:docPr id="1073741860" name="Imagen 107374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2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E45EF" w14:textId="48ADD018" w:rsidR="003C68CB" w:rsidRPr="002310C2" w:rsidRDefault="003C68CB" w:rsidP="003C68CB">
      <w:pPr>
        <w:spacing w:after="0" w:line="240" w:lineRule="auto"/>
        <w:jc w:val="both"/>
        <w:rPr>
          <w:rFonts w:ascii="Montserrat" w:hAnsi="Montserrat" w:cs="Arial"/>
        </w:rPr>
      </w:pPr>
      <w:r w:rsidRPr="002310C2">
        <w:rPr>
          <w:rFonts w:ascii="Montserrat" w:hAnsi="Montserrat" w:cs="Arial"/>
        </w:rPr>
        <w:t>Rec</w:t>
      </w:r>
      <w:r w:rsidR="00C71256" w:rsidRPr="002310C2">
        <w:rPr>
          <w:rFonts w:ascii="Montserrat" w:hAnsi="Montserrat" w:cs="Arial"/>
        </w:rPr>
        <w:t>uerda</w:t>
      </w:r>
      <w:r w:rsidRPr="002310C2">
        <w:rPr>
          <w:rFonts w:ascii="Montserrat" w:hAnsi="Montserrat" w:cs="Arial"/>
        </w:rPr>
        <w:t xml:space="preserve"> que las figuras semejantes tienen sus lados proporcionales, pero de diferente tamaño, y las figuras congruentes tienen sus lados exactamente iguales.</w:t>
      </w:r>
    </w:p>
    <w:p w14:paraId="5760C06F" w14:textId="16E6D914" w:rsidR="00D30053" w:rsidRPr="002310C2" w:rsidRDefault="00D30053" w:rsidP="00F4170C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14:paraId="3122898A" w14:textId="77777777" w:rsidR="00F4170C" w:rsidRPr="002310C2" w:rsidRDefault="00F4170C" w:rsidP="00F4170C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14:paraId="7197EFD3" w14:textId="25E3D104" w:rsidR="00E60F1D" w:rsidRPr="002310C2" w:rsidRDefault="00E60F1D" w:rsidP="00E60F1D">
      <w:pPr>
        <w:spacing w:after="0" w:line="240" w:lineRule="auto"/>
        <w:ind w:right="-1"/>
        <w:jc w:val="both"/>
        <w:textAlignment w:val="baseline"/>
        <w:rPr>
          <w:rFonts w:ascii="Montserrat" w:eastAsia="Arial" w:hAnsi="Montserrat" w:cs="Arial"/>
        </w:rPr>
      </w:pPr>
      <w:r w:rsidRPr="002310C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D30053" w:rsidRPr="002310C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2310C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D30053" w:rsidRPr="002310C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Pr="002310C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D30053" w:rsidRPr="002310C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3E572FB6" w14:textId="632BAF0F" w:rsidR="00E60F1D" w:rsidRPr="002310C2" w:rsidRDefault="00E60F1D" w:rsidP="003C68CB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 w:val="24"/>
          <w:szCs w:val="24"/>
          <w:lang w:eastAsia="es-MX"/>
        </w:rPr>
      </w:pPr>
    </w:p>
    <w:p w14:paraId="0BB4335F" w14:textId="0309C2BB" w:rsidR="00E60F1D" w:rsidRPr="002310C2" w:rsidRDefault="00F4170C" w:rsidP="003C68C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2310C2">
        <w:rPr>
          <w:rStyle w:val="Ninguno"/>
          <w:rFonts w:ascii="Montserrat" w:hAnsi="Montserrat" w:cs="Arial"/>
        </w:rPr>
        <w:t xml:space="preserve">Aprendiste a </w:t>
      </w:r>
      <w:r w:rsidR="003C68CB" w:rsidRPr="002310C2">
        <w:rPr>
          <w:rStyle w:val="Ninguno"/>
          <w:rFonts w:ascii="Montserrat" w:hAnsi="Montserrat" w:cs="Arial"/>
        </w:rPr>
        <w:t>resolv</w:t>
      </w:r>
      <w:r w:rsidRPr="002310C2">
        <w:rPr>
          <w:rStyle w:val="Ninguno"/>
          <w:rFonts w:ascii="Montserrat" w:hAnsi="Montserrat" w:cs="Arial"/>
        </w:rPr>
        <w:t>er</w:t>
      </w:r>
      <w:r w:rsidR="003C68CB" w:rsidRPr="002310C2">
        <w:rPr>
          <w:rStyle w:val="Ninguno"/>
          <w:rFonts w:ascii="Montserrat" w:hAnsi="Montserrat" w:cs="Arial"/>
        </w:rPr>
        <w:t xml:space="preserve"> problemas de congruencia y semejanza de figuras geométricas, como el triángulo y el rectángulo, utilizando todos los aprendizajes, pero con una nueva propuesta: “El método deductivo o axiomático”.</w:t>
      </w:r>
    </w:p>
    <w:p w14:paraId="288043AC" w14:textId="77777777" w:rsidR="00F4170C" w:rsidRPr="002310C2" w:rsidRDefault="00F4170C" w:rsidP="003C68CB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60040006" w14:textId="6613E074" w:rsidR="00E60F1D" w:rsidRPr="002310C2" w:rsidRDefault="00E60F1D" w:rsidP="00E60F1D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 w:val="24"/>
          <w:szCs w:val="24"/>
          <w:lang w:eastAsia="es-MX"/>
        </w:rPr>
      </w:pPr>
    </w:p>
    <w:p w14:paraId="0B822CDF" w14:textId="201845BD" w:rsidR="00CE7E44" w:rsidRPr="002310C2" w:rsidRDefault="005E4924" w:rsidP="004A7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  <w:r w:rsidRPr="002310C2">
        <w:rPr>
          <w:rFonts w:ascii="Montserrat" w:hAnsi="Montserrat"/>
          <w:b/>
          <w:bCs/>
          <w:sz w:val="24"/>
        </w:rPr>
        <w:t>¡Buen trabajo!</w:t>
      </w:r>
    </w:p>
    <w:p w14:paraId="2A784898" w14:textId="77777777" w:rsidR="00F4170C" w:rsidRPr="002310C2" w:rsidRDefault="00F4170C" w:rsidP="004A7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</w:p>
    <w:p w14:paraId="4CB14BD0" w14:textId="3DB06DA4" w:rsidR="00CE7E44" w:rsidRPr="002310C2" w:rsidRDefault="005E4924" w:rsidP="004A7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sz w:val="24"/>
          <w:szCs w:val="24"/>
          <w:lang w:eastAsia="es-MX"/>
        </w:rPr>
      </w:pPr>
      <w:r w:rsidRPr="002310C2">
        <w:rPr>
          <w:rFonts w:ascii="Montserrat" w:hAnsi="Montserrat"/>
          <w:b/>
          <w:bCs/>
          <w:sz w:val="24"/>
        </w:rPr>
        <w:t>Gracias por tu esfu</w:t>
      </w:r>
      <w:r w:rsidR="00CE7E44" w:rsidRPr="002310C2">
        <w:rPr>
          <w:rFonts w:ascii="Montserrat" w:hAnsi="Montserrat"/>
          <w:b/>
          <w:bCs/>
          <w:sz w:val="24"/>
        </w:rPr>
        <w:t>erzo</w:t>
      </w:r>
      <w:r w:rsidR="00CE7E44" w:rsidRPr="002310C2">
        <w:rPr>
          <w:rFonts w:ascii="Montserrat" w:eastAsia="Times New Roman" w:hAnsi="Montserrat" w:cs="Times New Roman"/>
          <w:b/>
          <w:bCs/>
          <w:lang w:eastAsia="es-MX"/>
        </w:rPr>
        <w:t>.</w:t>
      </w:r>
    </w:p>
    <w:p w14:paraId="48B643BA" w14:textId="77777777" w:rsidR="00E82D29" w:rsidRPr="002310C2" w:rsidRDefault="00E82D29" w:rsidP="00694175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</w:pPr>
    </w:p>
    <w:p w14:paraId="13511642" w14:textId="77777777" w:rsidR="00694175" w:rsidRPr="002310C2" w:rsidRDefault="004A7307" w:rsidP="00694175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sz w:val="28"/>
          <w:szCs w:val="28"/>
          <w:lang w:eastAsia="es-MX"/>
        </w:rPr>
      </w:pPr>
      <w:r w:rsidRPr="002310C2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Para saber má</w:t>
      </w:r>
      <w:r w:rsidR="00694175" w:rsidRPr="002310C2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s</w:t>
      </w:r>
      <w:r w:rsidRPr="002310C2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:</w:t>
      </w:r>
    </w:p>
    <w:p w14:paraId="69A9DB6E" w14:textId="77777777" w:rsidR="004E016F" w:rsidRPr="002310C2" w:rsidRDefault="00694175" w:rsidP="004E016F">
      <w:pPr>
        <w:jc w:val="both"/>
        <w:rPr>
          <w:rFonts w:ascii="Montserrat" w:hAnsi="Montserrat"/>
        </w:rPr>
      </w:pPr>
      <w:r w:rsidRPr="002310C2">
        <w:rPr>
          <w:rFonts w:ascii="Montserrat" w:hAnsi="Montserrat"/>
        </w:rPr>
        <w:t>Lecturas</w:t>
      </w:r>
    </w:p>
    <w:p w14:paraId="38D419D5" w14:textId="77777777" w:rsidR="003C7353" w:rsidRPr="002310C2" w:rsidRDefault="003C7353" w:rsidP="003C73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2310C2">
        <w:rPr>
          <w:noProof/>
          <w:lang w:val="en-US"/>
        </w:rPr>
        <w:lastRenderedPageBreak/>
        <w:drawing>
          <wp:inline distT="0" distB="0" distL="0" distR="0" wp14:anchorId="30B127D6" wp14:editId="04137FB6">
            <wp:extent cx="2171700" cy="321945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2804" r="12777"/>
                    <a:stretch/>
                  </pic:blipFill>
                  <pic:spPr bwMode="auto">
                    <a:xfrm>
                      <a:off x="0" y="0"/>
                      <a:ext cx="2172011" cy="3219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EFD101" w14:textId="27F3B826" w:rsidR="003C7353" w:rsidRPr="002310C2" w:rsidRDefault="00E10557" w:rsidP="003C73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/>
        </w:rPr>
      </w:pPr>
      <w:r w:rsidRPr="002310C2">
        <w:rPr>
          <w:rStyle w:val="Hipervnculo"/>
          <w:rFonts w:ascii="Montserrat" w:hAnsi="Montserrat"/>
        </w:rPr>
        <w:t>https://www.docdroid.net/nNYvh0p/mate3-angeleseditores-pdf</w:t>
      </w:r>
    </w:p>
    <w:p w14:paraId="059EF3AD" w14:textId="77777777" w:rsidR="003C7353" w:rsidRPr="002310C2" w:rsidRDefault="003C7353" w:rsidP="003C73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11D5E6FD" w14:textId="16B45591" w:rsidR="00E10557" w:rsidRPr="002310C2" w:rsidRDefault="00E10557" w:rsidP="003C7353">
      <w:pPr>
        <w:spacing w:after="0" w:line="240" w:lineRule="auto"/>
        <w:rPr>
          <w:rFonts w:ascii="Montserrat" w:hAnsi="Montserrat"/>
        </w:rPr>
      </w:pPr>
    </w:p>
    <w:p w14:paraId="03B043C7" w14:textId="77777777" w:rsidR="003C7353" w:rsidRPr="002310C2" w:rsidRDefault="003C7353" w:rsidP="003C7353">
      <w:pPr>
        <w:spacing w:after="0" w:line="240" w:lineRule="auto"/>
        <w:rPr>
          <w:rFonts w:ascii="Montserrat" w:hAnsi="Montserrat"/>
        </w:rPr>
      </w:pPr>
      <w:r w:rsidRPr="002310C2">
        <w:rPr>
          <w:noProof/>
          <w:lang w:val="en-US"/>
        </w:rPr>
        <w:drawing>
          <wp:inline distT="0" distB="0" distL="0" distR="0" wp14:anchorId="3C0BF824" wp14:editId="70686655">
            <wp:extent cx="2171700" cy="282892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2003" r="12777"/>
                    <a:stretch/>
                  </pic:blipFill>
                  <pic:spPr bwMode="auto">
                    <a:xfrm>
                      <a:off x="0" y="0"/>
                      <a:ext cx="2172591" cy="283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5251F" w14:textId="4A368D74" w:rsidR="003C7353" w:rsidRPr="00E943F2" w:rsidRDefault="00572F0D" w:rsidP="003C73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/>
          <w:color w:val="2F5496" w:themeColor="accent5" w:themeShade="BF"/>
        </w:rPr>
      </w:pPr>
      <w:hyperlink r:id="rId31" w:history="1">
        <w:r w:rsidR="00E10557" w:rsidRPr="00E943F2">
          <w:rPr>
            <w:rStyle w:val="Hipervnculo"/>
            <w:rFonts w:ascii="Montserrat" w:hAnsi="Montserrat"/>
            <w:color w:val="2F5496" w:themeColor="accent5" w:themeShade="BF"/>
          </w:rPr>
          <w:t>https://libros.conaliteg.gob.mx/20/S00148.htm</w:t>
        </w:r>
      </w:hyperlink>
    </w:p>
    <w:p w14:paraId="66010EED" w14:textId="77777777" w:rsidR="00E10557" w:rsidRPr="00E943F2" w:rsidRDefault="00E10557" w:rsidP="003C73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/>
          <w:color w:val="2F5496" w:themeColor="accent5" w:themeShade="BF"/>
        </w:rPr>
      </w:pPr>
    </w:p>
    <w:p w14:paraId="38B2DC25" w14:textId="16E619E9" w:rsidR="00E10557" w:rsidRPr="00E943F2" w:rsidRDefault="00E10557" w:rsidP="003C7353">
      <w:pPr>
        <w:spacing w:after="0" w:line="240" w:lineRule="auto"/>
        <w:rPr>
          <w:rFonts w:ascii="Montserrat" w:hAnsi="Montserrat"/>
          <w:color w:val="2F5496" w:themeColor="accent5" w:themeShade="BF"/>
        </w:rPr>
      </w:pPr>
    </w:p>
    <w:p w14:paraId="47B7C79D" w14:textId="77777777" w:rsidR="00E10557" w:rsidRPr="002310C2" w:rsidRDefault="00E10557" w:rsidP="003C7353">
      <w:pPr>
        <w:spacing w:after="0" w:line="240" w:lineRule="auto"/>
        <w:rPr>
          <w:rFonts w:ascii="Montserrat" w:hAnsi="Montserrat"/>
        </w:rPr>
      </w:pPr>
    </w:p>
    <w:p w14:paraId="19C363DB" w14:textId="1E458312" w:rsidR="003C7353" w:rsidRPr="002310C2" w:rsidRDefault="003C7353" w:rsidP="003C7353">
      <w:pPr>
        <w:spacing w:after="0" w:line="240" w:lineRule="auto"/>
        <w:rPr>
          <w:rFonts w:ascii="Montserrat" w:hAnsi="Montserrat"/>
        </w:rPr>
      </w:pPr>
      <w:r w:rsidRPr="002310C2">
        <w:rPr>
          <w:noProof/>
          <w:lang w:val="en-US"/>
        </w:rPr>
        <w:lastRenderedPageBreak/>
        <w:drawing>
          <wp:inline distT="0" distB="0" distL="0" distR="0" wp14:anchorId="5D67CE51" wp14:editId="61B2AA8B">
            <wp:extent cx="2143125" cy="2809875"/>
            <wp:effectExtent l="0" t="0" r="9525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1202" r="11977"/>
                    <a:stretch/>
                  </pic:blipFill>
                  <pic:spPr bwMode="auto">
                    <a:xfrm>
                      <a:off x="0" y="0"/>
                      <a:ext cx="2143431" cy="2810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20495" w14:textId="693F995F" w:rsidR="00E10557" w:rsidRPr="002310C2" w:rsidRDefault="00572F0D" w:rsidP="003C7353">
      <w:pPr>
        <w:spacing w:after="0" w:line="240" w:lineRule="auto"/>
        <w:rPr>
          <w:rFonts w:ascii="Montserrat" w:hAnsi="Montserrat"/>
        </w:rPr>
      </w:pPr>
      <w:hyperlink r:id="rId33" w:history="1">
        <w:r w:rsidR="00E10557" w:rsidRPr="002310C2">
          <w:rPr>
            <w:rStyle w:val="Hipervnculo"/>
            <w:rFonts w:ascii="Montserrat" w:hAnsi="Montserrat"/>
          </w:rPr>
          <w:t>http://guiasdigitales.grupo-sm.com.mx/sites/default/files/guias/163023/index.html</w:t>
        </w:r>
      </w:hyperlink>
    </w:p>
    <w:p w14:paraId="15E90A85" w14:textId="77777777" w:rsidR="003C7353" w:rsidRPr="002310C2" w:rsidRDefault="003C7353" w:rsidP="003C7353">
      <w:pPr>
        <w:spacing w:after="0" w:line="240" w:lineRule="auto"/>
        <w:rPr>
          <w:rStyle w:val="Hipervnculo"/>
        </w:rPr>
      </w:pPr>
    </w:p>
    <w:p w14:paraId="284556FA" w14:textId="77777777" w:rsidR="003C7353" w:rsidRPr="002310C2" w:rsidRDefault="003C7353" w:rsidP="003C7353">
      <w:pPr>
        <w:spacing w:after="0" w:line="240" w:lineRule="auto"/>
        <w:rPr>
          <w:rFonts w:ascii="Montserrat" w:hAnsi="Montserrat"/>
        </w:rPr>
      </w:pPr>
      <w:r w:rsidRPr="002310C2">
        <w:rPr>
          <w:noProof/>
          <w:lang w:val="en-US"/>
        </w:rPr>
        <w:drawing>
          <wp:inline distT="0" distB="0" distL="0" distR="0" wp14:anchorId="58631A6E" wp14:editId="7B98CC9E">
            <wp:extent cx="2162175" cy="284797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2003" r="11577"/>
                    <a:stretch/>
                  </pic:blipFill>
                  <pic:spPr bwMode="auto">
                    <a:xfrm>
                      <a:off x="0" y="0"/>
                      <a:ext cx="2163062" cy="2849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28A45" w14:textId="60F1C48D" w:rsidR="003C7353" w:rsidRPr="002310C2" w:rsidRDefault="00572F0D" w:rsidP="003C7353">
      <w:pPr>
        <w:spacing w:after="0" w:line="240" w:lineRule="auto"/>
        <w:rPr>
          <w:rFonts w:ascii="Montserrat" w:hAnsi="Montserrat"/>
        </w:rPr>
      </w:pPr>
      <w:hyperlink r:id="rId35" w:history="1">
        <w:r w:rsidR="00E10557" w:rsidRPr="002310C2">
          <w:rPr>
            <w:rStyle w:val="Hipervnculo"/>
            <w:rFonts w:ascii="Montserrat" w:hAnsi="Montserrat"/>
          </w:rPr>
          <w:t>https://online.flipbuilder.com/kggv/tade/</w:t>
        </w:r>
      </w:hyperlink>
    </w:p>
    <w:p w14:paraId="18DF62ED" w14:textId="77777777" w:rsidR="00E10557" w:rsidRPr="002310C2" w:rsidRDefault="00E10557" w:rsidP="003C7353">
      <w:pPr>
        <w:spacing w:after="0" w:line="240" w:lineRule="auto"/>
        <w:rPr>
          <w:rFonts w:ascii="Montserrat" w:hAnsi="Montserrat"/>
        </w:rPr>
      </w:pPr>
    </w:p>
    <w:p w14:paraId="6D1F5A79" w14:textId="77777777" w:rsidR="003C7353" w:rsidRPr="002310C2" w:rsidRDefault="003C7353" w:rsidP="003C7353">
      <w:pPr>
        <w:spacing w:after="0" w:line="240" w:lineRule="auto"/>
        <w:rPr>
          <w:rFonts w:ascii="Montserrat" w:hAnsi="Montserrat"/>
        </w:rPr>
      </w:pPr>
      <w:r w:rsidRPr="002310C2">
        <w:rPr>
          <w:noProof/>
          <w:lang w:val="en-US"/>
        </w:rPr>
        <w:lastRenderedPageBreak/>
        <w:drawing>
          <wp:inline distT="0" distB="0" distL="0" distR="0" wp14:anchorId="456D1567" wp14:editId="29E69CAB">
            <wp:extent cx="2162175" cy="2714625"/>
            <wp:effectExtent l="0" t="0" r="9525" b="952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2804" r="12777"/>
                    <a:stretch/>
                  </pic:blipFill>
                  <pic:spPr bwMode="auto">
                    <a:xfrm>
                      <a:off x="0" y="0"/>
                      <a:ext cx="2174050" cy="2729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954CE" w14:textId="6B775E40" w:rsidR="00E10557" w:rsidRPr="00E943F2" w:rsidRDefault="00E10557" w:rsidP="003C7353">
      <w:pPr>
        <w:spacing w:after="0" w:line="240" w:lineRule="auto"/>
        <w:rPr>
          <w:rFonts w:ascii="Montserrat" w:hAnsi="Montserrat"/>
          <w:color w:val="2F5496" w:themeColor="accent5" w:themeShade="BF"/>
        </w:rPr>
      </w:pPr>
      <w:r w:rsidRPr="00E943F2">
        <w:rPr>
          <w:rFonts w:ascii="Montserrat" w:hAnsi="Montserrat"/>
          <w:color w:val="2F5496" w:themeColor="accent5" w:themeShade="BF"/>
        </w:rPr>
        <w:t>http://santillanacontigo.com.mx/libromedia/todos-juntos/cmt3-tj/</w:t>
      </w:r>
    </w:p>
    <w:p w14:paraId="376156AD" w14:textId="77777777" w:rsidR="00E10557" w:rsidRPr="00E943F2" w:rsidRDefault="00E10557" w:rsidP="003C7353">
      <w:pPr>
        <w:spacing w:after="0" w:line="240" w:lineRule="auto"/>
        <w:rPr>
          <w:rFonts w:ascii="Montserrat" w:hAnsi="Montserrat"/>
          <w:color w:val="2F5496" w:themeColor="accent5" w:themeShade="BF"/>
        </w:rPr>
      </w:pPr>
    </w:p>
    <w:p w14:paraId="0881B411" w14:textId="2AC735A2" w:rsidR="003C7353" w:rsidRPr="002310C2" w:rsidRDefault="003C7353" w:rsidP="003C7353">
      <w:pPr>
        <w:spacing w:after="0" w:line="240" w:lineRule="auto"/>
        <w:rPr>
          <w:rFonts w:ascii="Montserrat" w:hAnsi="Montserrat"/>
        </w:rPr>
      </w:pPr>
      <w:r w:rsidRPr="002310C2">
        <w:rPr>
          <w:noProof/>
          <w:lang w:val="en-US"/>
        </w:rPr>
        <w:drawing>
          <wp:inline distT="0" distB="0" distL="0" distR="0" wp14:anchorId="5E84AA32" wp14:editId="2C81453A">
            <wp:extent cx="2162175" cy="3267075"/>
            <wp:effectExtent l="0" t="0" r="9525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0803" r="12376"/>
                    <a:stretch/>
                  </pic:blipFill>
                  <pic:spPr bwMode="auto">
                    <a:xfrm>
                      <a:off x="0" y="0"/>
                      <a:ext cx="2162483" cy="326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DB843" w14:textId="616AFFE4" w:rsidR="003C7353" w:rsidRPr="002310C2" w:rsidRDefault="00572F0D" w:rsidP="003C7353">
      <w:pPr>
        <w:spacing w:after="0" w:line="240" w:lineRule="auto"/>
        <w:rPr>
          <w:rFonts w:ascii="Montserrat" w:hAnsi="Montserrat"/>
        </w:rPr>
      </w:pPr>
      <w:hyperlink r:id="rId38" w:history="1">
        <w:r w:rsidR="00E10557" w:rsidRPr="002310C2">
          <w:rPr>
            <w:rStyle w:val="Hipervnculo"/>
            <w:rFonts w:ascii="Montserrat" w:hAnsi="Montserrat"/>
          </w:rPr>
          <w:t>https://www.etrillas.mx/material/Ma3E.html</w:t>
        </w:r>
      </w:hyperlink>
    </w:p>
    <w:p w14:paraId="7E94484B" w14:textId="77777777" w:rsidR="00E10557" w:rsidRPr="002310C2" w:rsidRDefault="00E10557" w:rsidP="003C7353">
      <w:pPr>
        <w:spacing w:after="0" w:line="240" w:lineRule="auto"/>
        <w:rPr>
          <w:rFonts w:ascii="Montserrat" w:hAnsi="Montserrat"/>
        </w:rPr>
      </w:pPr>
    </w:p>
    <w:p w14:paraId="3992CB9D" w14:textId="77777777" w:rsidR="003C7353" w:rsidRPr="002310C2" w:rsidRDefault="003C7353" w:rsidP="003C7353">
      <w:pPr>
        <w:spacing w:after="0" w:line="240" w:lineRule="auto"/>
        <w:rPr>
          <w:rFonts w:ascii="Montserrat" w:hAnsi="Montserrat"/>
        </w:rPr>
      </w:pPr>
      <w:r w:rsidRPr="002310C2">
        <w:rPr>
          <w:noProof/>
          <w:lang w:val="en-US"/>
        </w:rPr>
        <w:lastRenderedPageBreak/>
        <w:drawing>
          <wp:inline distT="0" distB="0" distL="0" distR="0" wp14:anchorId="78DDF3F9" wp14:editId="403173D5">
            <wp:extent cx="2152650" cy="2981325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2404" r="12777"/>
                    <a:stretch/>
                  </pic:blipFill>
                  <pic:spPr bwMode="auto">
                    <a:xfrm>
                      <a:off x="0" y="0"/>
                      <a:ext cx="2152958" cy="2981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D2EFC" w14:textId="30E267E4" w:rsidR="00E10557" w:rsidRPr="002310C2" w:rsidRDefault="00572F0D" w:rsidP="003C7353">
      <w:pPr>
        <w:spacing w:after="0" w:line="240" w:lineRule="auto"/>
        <w:rPr>
          <w:rFonts w:ascii="Montserrat" w:hAnsi="Montserrat"/>
        </w:rPr>
      </w:pPr>
      <w:hyperlink r:id="rId40" w:history="1">
        <w:r w:rsidR="00E10557" w:rsidRPr="002310C2">
          <w:rPr>
            <w:rStyle w:val="Hipervnculo"/>
            <w:rFonts w:ascii="Montserrat" w:hAnsi="Montserrat"/>
          </w:rPr>
          <w:t>http://conaliteg.esfinge.mx/Matematicas_3_Tercer_grado_Aqua/</w:t>
        </w:r>
      </w:hyperlink>
    </w:p>
    <w:p w14:paraId="1DEB1745" w14:textId="77777777" w:rsidR="00E10557" w:rsidRPr="002310C2" w:rsidRDefault="00E10557" w:rsidP="003C7353">
      <w:pPr>
        <w:spacing w:after="0" w:line="240" w:lineRule="auto"/>
        <w:rPr>
          <w:rFonts w:ascii="Montserrat" w:hAnsi="Montserrat"/>
        </w:rPr>
      </w:pPr>
    </w:p>
    <w:p w14:paraId="70A7CC28" w14:textId="77777777" w:rsidR="003C7353" w:rsidRPr="002310C2" w:rsidRDefault="003C7353" w:rsidP="003C7353">
      <w:pPr>
        <w:spacing w:after="0" w:line="240" w:lineRule="auto"/>
        <w:rPr>
          <w:rFonts w:ascii="Montserrat" w:hAnsi="Montserrat"/>
        </w:rPr>
      </w:pPr>
      <w:r w:rsidRPr="002310C2">
        <w:rPr>
          <w:noProof/>
          <w:lang w:val="en-US"/>
        </w:rPr>
        <w:drawing>
          <wp:inline distT="0" distB="0" distL="0" distR="0" wp14:anchorId="04767A74" wp14:editId="15D9737A">
            <wp:extent cx="2152650" cy="33242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2804" r="12777"/>
                    <a:stretch/>
                  </pic:blipFill>
                  <pic:spPr bwMode="auto">
                    <a:xfrm>
                      <a:off x="0" y="0"/>
                      <a:ext cx="2152957" cy="3324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4A1D6" w14:textId="7B5F0D82" w:rsidR="003C7353" w:rsidRPr="002310C2" w:rsidRDefault="00572F0D" w:rsidP="003C7353">
      <w:pPr>
        <w:spacing w:after="0" w:line="240" w:lineRule="auto"/>
        <w:rPr>
          <w:rFonts w:ascii="Montserrat" w:hAnsi="Montserrat"/>
        </w:rPr>
      </w:pPr>
      <w:hyperlink r:id="rId42" w:history="1">
        <w:r w:rsidR="00E10557" w:rsidRPr="002310C2">
          <w:rPr>
            <w:rStyle w:val="Hipervnculo"/>
            <w:rFonts w:ascii="Montserrat" w:hAnsi="Montserrat"/>
          </w:rPr>
          <w:t>https://libros.conaliteg.gob.mx/20/S00155.htm</w:t>
        </w:r>
      </w:hyperlink>
    </w:p>
    <w:p w14:paraId="63574F91" w14:textId="77777777" w:rsidR="00E10557" w:rsidRPr="002310C2" w:rsidRDefault="00E10557" w:rsidP="003C7353">
      <w:pPr>
        <w:spacing w:after="0" w:line="240" w:lineRule="auto"/>
        <w:rPr>
          <w:rFonts w:ascii="Montserrat" w:hAnsi="Montserrat"/>
        </w:rPr>
      </w:pPr>
    </w:p>
    <w:p w14:paraId="43116B47" w14:textId="77777777" w:rsidR="003C7353" w:rsidRPr="002310C2" w:rsidRDefault="003C7353" w:rsidP="003C7353">
      <w:pPr>
        <w:spacing w:after="0" w:line="240" w:lineRule="auto"/>
        <w:rPr>
          <w:rFonts w:ascii="Montserrat" w:hAnsi="Montserrat"/>
        </w:rPr>
      </w:pPr>
      <w:r w:rsidRPr="002310C2">
        <w:rPr>
          <w:noProof/>
          <w:lang w:val="en-US"/>
        </w:rPr>
        <w:lastRenderedPageBreak/>
        <w:drawing>
          <wp:inline distT="0" distB="0" distL="0" distR="0" wp14:anchorId="6DD74C95" wp14:editId="17BEE917">
            <wp:extent cx="2143125" cy="3190875"/>
            <wp:effectExtent l="0" t="0" r="9525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1603" r="11576"/>
                    <a:stretch/>
                  </pic:blipFill>
                  <pic:spPr bwMode="auto">
                    <a:xfrm>
                      <a:off x="0" y="0"/>
                      <a:ext cx="2143429" cy="3191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CAAE9" w14:textId="0C902861" w:rsidR="00E10557" w:rsidRPr="00E943F2" w:rsidRDefault="00572F0D" w:rsidP="003C7353">
      <w:pPr>
        <w:spacing w:after="0" w:line="240" w:lineRule="auto"/>
        <w:rPr>
          <w:rStyle w:val="Hipervnculo"/>
          <w:rFonts w:ascii="Montserrat" w:hAnsi="Montserrat"/>
          <w:color w:val="2F5496" w:themeColor="accent5" w:themeShade="BF"/>
          <w:u w:val="none"/>
        </w:rPr>
      </w:pPr>
      <w:hyperlink r:id="rId44" w:history="1">
        <w:r w:rsidR="00E10557" w:rsidRPr="00E943F2">
          <w:rPr>
            <w:rStyle w:val="Hipervnculo"/>
            <w:rFonts w:ascii="Montserrat" w:hAnsi="Montserrat"/>
            <w:color w:val="2F5496" w:themeColor="accent5" w:themeShade="BF"/>
            <w:u w:val="none"/>
          </w:rPr>
          <w:t>http://conaliteg.esfinge.mx/Matematicas_3_Tercer_grado_Terra/</w:t>
        </w:r>
      </w:hyperlink>
    </w:p>
    <w:p w14:paraId="013F57AE" w14:textId="77777777" w:rsidR="00E10557" w:rsidRPr="002310C2" w:rsidRDefault="00E10557" w:rsidP="003C7353">
      <w:pPr>
        <w:spacing w:after="0" w:line="240" w:lineRule="auto"/>
        <w:rPr>
          <w:rStyle w:val="Hipervnculo"/>
          <w:rFonts w:ascii="Montserrat" w:hAnsi="Montserrat"/>
          <w:color w:val="auto"/>
        </w:rPr>
      </w:pPr>
    </w:p>
    <w:p w14:paraId="64C2F5CF" w14:textId="77777777" w:rsidR="003C7353" w:rsidRPr="002310C2" w:rsidRDefault="003C7353" w:rsidP="003C7353">
      <w:pPr>
        <w:spacing w:after="0" w:line="240" w:lineRule="auto"/>
        <w:rPr>
          <w:rStyle w:val="Hipervnculo"/>
        </w:rPr>
      </w:pPr>
      <w:r w:rsidRPr="002310C2">
        <w:rPr>
          <w:noProof/>
          <w:lang w:val="en-US"/>
        </w:rPr>
        <w:drawing>
          <wp:inline distT="0" distB="0" distL="0" distR="0" wp14:anchorId="17A81FFF" wp14:editId="159BDB44">
            <wp:extent cx="2143125" cy="307657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1603" r="11576"/>
                    <a:stretch/>
                  </pic:blipFill>
                  <pic:spPr bwMode="auto">
                    <a:xfrm>
                      <a:off x="0" y="0"/>
                      <a:ext cx="2143430" cy="3077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EE9B94" w14:textId="42C40BB7" w:rsidR="003C7353" w:rsidRPr="002310C2" w:rsidRDefault="00572F0D" w:rsidP="003C7353">
      <w:pPr>
        <w:spacing w:after="0" w:line="240" w:lineRule="auto"/>
        <w:rPr>
          <w:rFonts w:ascii="Montserrat" w:hAnsi="Montserrat"/>
        </w:rPr>
      </w:pPr>
      <w:hyperlink r:id="rId46" w:history="1">
        <w:r w:rsidR="00E10557" w:rsidRPr="002310C2">
          <w:rPr>
            <w:rStyle w:val="Hipervnculo"/>
            <w:rFonts w:ascii="Montserrat" w:hAnsi="Montserrat"/>
          </w:rPr>
          <w:t>https://mx.edicionesnorma.com/conaliteg-matematicas3/</w:t>
        </w:r>
      </w:hyperlink>
    </w:p>
    <w:p w14:paraId="64892718" w14:textId="77777777" w:rsidR="00E10557" w:rsidRPr="002310C2" w:rsidRDefault="00E10557" w:rsidP="003C7353">
      <w:pPr>
        <w:spacing w:after="0" w:line="240" w:lineRule="auto"/>
        <w:rPr>
          <w:rFonts w:ascii="Montserrat" w:hAnsi="Montserrat"/>
        </w:rPr>
      </w:pPr>
    </w:p>
    <w:p w14:paraId="3DD3545B" w14:textId="77777777" w:rsidR="003C7353" w:rsidRPr="002310C2" w:rsidRDefault="003C7353" w:rsidP="003C7353">
      <w:pPr>
        <w:spacing w:after="0" w:line="240" w:lineRule="auto"/>
        <w:rPr>
          <w:rFonts w:ascii="Montserrat" w:hAnsi="Montserrat"/>
        </w:rPr>
      </w:pPr>
      <w:r w:rsidRPr="002310C2">
        <w:rPr>
          <w:noProof/>
          <w:lang w:val="en-US"/>
        </w:rPr>
        <w:lastRenderedPageBreak/>
        <w:drawing>
          <wp:inline distT="0" distB="0" distL="0" distR="0" wp14:anchorId="5D88CAB5" wp14:editId="36A8168D">
            <wp:extent cx="2143125" cy="3067050"/>
            <wp:effectExtent l="0" t="0" r="952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1603" r="12377"/>
                    <a:stretch/>
                  </pic:blipFill>
                  <pic:spPr bwMode="auto">
                    <a:xfrm>
                      <a:off x="0" y="0"/>
                      <a:ext cx="2143432" cy="3067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BB22A7" w14:textId="5252E6FA" w:rsidR="00FB24D5" w:rsidRPr="002310C2" w:rsidRDefault="00572F0D" w:rsidP="003C7353">
      <w:pPr>
        <w:spacing w:after="0" w:line="240" w:lineRule="auto"/>
        <w:rPr>
          <w:rFonts w:ascii="Montserrat" w:hAnsi="Montserrat"/>
        </w:rPr>
      </w:pPr>
      <w:hyperlink r:id="rId48" w:history="1">
        <w:r w:rsidR="00FB24D5" w:rsidRPr="002310C2">
          <w:rPr>
            <w:rStyle w:val="Hipervnculo"/>
            <w:rFonts w:ascii="Montserrat" w:hAnsi="Montserrat"/>
          </w:rPr>
          <w:t>https://digital.latiendadellibrero.com/pdfreader/matemticas-3-estrategias-del-pensamiento</w:t>
        </w:r>
      </w:hyperlink>
    </w:p>
    <w:p w14:paraId="201892DB" w14:textId="67A9237B" w:rsidR="003C7353" w:rsidRPr="002310C2" w:rsidRDefault="003C7353" w:rsidP="003C7353">
      <w:pPr>
        <w:spacing w:after="0" w:line="240" w:lineRule="auto"/>
        <w:rPr>
          <w:rFonts w:ascii="Montserrat" w:hAnsi="Montserrat"/>
        </w:rPr>
      </w:pPr>
    </w:p>
    <w:p w14:paraId="78418932" w14:textId="77777777" w:rsidR="003C7353" w:rsidRPr="002310C2" w:rsidRDefault="003C7353" w:rsidP="003C7353">
      <w:pPr>
        <w:spacing w:after="0" w:line="240" w:lineRule="auto"/>
        <w:rPr>
          <w:rFonts w:ascii="Montserrat" w:hAnsi="Montserrat"/>
        </w:rPr>
      </w:pPr>
      <w:r w:rsidRPr="002310C2">
        <w:rPr>
          <w:noProof/>
          <w:lang w:val="en-US"/>
        </w:rPr>
        <w:drawing>
          <wp:inline distT="0" distB="0" distL="0" distR="0" wp14:anchorId="0891DC48" wp14:editId="3C2A5B3C">
            <wp:extent cx="2200275" cy="3171825"/>
            <wp:effectExtent l="0" t="0" r="9525" b="952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11602" r="11177"/>
                    <a:stretch/>
                  </pic:blipFill>
                  <pic:spPr bwMode="auto">
                    <a:xfrm>
                      <a:off x="0" y="0"/>
                      <a:ext cx="2200588" cy="3172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AB0CB" w14:textId="1EAA9055" w:rsidR="003C7353" w:rsidRPr="002310C2" w:rsidRDefault="00572F0D" w:rsidP="003C7353">
      <w:pPr>
        <w:spacing w:after="0" w:line="240" w:lineRule="auto"/>
        <w:rPr>
          <w:rFonts w:ascii="Montserrat" w:hAnsi="Montserrat"/>
        </w:rPr>
      </w:pPr>
      <w:hyperlink r:id="rId50" w:history="1">
        <w:r w:rsidR="00FB24D5" w:rsidRPr="002310C2">
          <w:rPr>
            <w:rStyle w:val="Hipervnculo"/>
            <w:rFonts w:ascii="Montserrat" w:hAnsi="Montserrat"/>
          </w:rPr>
          <w:t>http://guiasdigitales.grupo-sm.com.mx/sites/default/files/guias/162491/index.html</w:t>
        </w:r>
      </w:hyperlink>
    </w:p>
    <w:p w14:paraId="184F02CD" w14:textId="77777777" w:rsidR="00FB24D5" w:rsidRPr="002310C2" w:rsidRDefault="00FB24D5" w:rsidP="003C7353">
      <w:pPr>
        <w:spacing w:after="0" w:line="240" w:lineRule="auto"/>
        <w:rPr>
          <w:rFonts w:ascii="Montserrat" w:hAnsi="Montserrat"/>
        </w:rPr>
      </w:pPr>
    </w:p>
    <w:p w14:paraId="6F6D58E0" w14:textId="0AD3D593" w:rsidR="003C7353" w:rsidRPr="002310C2" w:rsidRDefault="003C7353" w:rsidP="003C7353">
      <w:pPr>
        <w:spacing w:after="0" w:line="240" w:lineRule="auto"/>
        <w:rPr>
          <w:rFonts w:ascii="Montserrat" w:hAnsi="Montserrat"/>
        </w:rPr>
      </w:pPr>
      <w:r w:rsidRPr="002310C2">
        <w:rPr>
          <w:noProof/>
          <w:lang w:val="en-US"/>
        </w:rPr>
        <w:lastRenderedPageBreak/>
        <w:drawing>
          <wp:inline distT="0" distB="0" distL="0" distR="0" wp14:anchorId="7F32A63E" wp14:editId="20D447D1">
            <wp:extent cx="2143125" cy="3752850"/>
            <wp:effectExtent l="0" t="0" r="952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11202" r="11977"/>
                    <a:stretch/>
                  </pic:blipFill>
                  <pic:spPr bwMode="auto">
                    <a:xfrm>
                      <a:off x="0" y="0"/>
                      <a:ext cx="2143434" cy="3753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5282A" w14:textId="399237C3" w:rsidR="00FB24D5" w:rsidRPr="002310C2" w:rsidRDefault="00572F0D" w:rsidP="003C7353">
      <w:pPr>
        <w:spacing w:after="0" w:line="240" w:lineRule="auto"/>
        <w:rPr>
          <w:rFonts w:ascii="Montserrat" w:hAnsi="Montserrat"/>
        </w:rPr>
      </w:pPr>
      <w:hyperlink r:id="rId52" w:history="1">
        <w:r w:rsidR="00FB24D5" w:rsidRPr="002310C2">
          <w:rPr>
            <w:rStyle w:val="Hipervnculo"/>
            <w:rFonts w:ascii="Montserrat" w:hAnsi="Montserrat"/>
          </w:rPr>
          <w:t>http://guiasdigitales.grupo-sm.com.mx/sites/default/files/guias/163340/index.html</w:t>
        </w:r>
      </w:hyperlink>
    </w:p>
    <w:p w14:paraId="4ECFE742" w14:textId="77777777" w:rsidR="00FB24D5" w:rsidRPr="002310C2" w:rsidRDefault="00FB24D5" w:rsidP="003C7353">
      <w:pPr>
        <w:spacing w:after="0" w:line="240" w:lineRule="auto"/>
        <w:rPr>
          <w:rFonts w:ascii="Montserrat" w:hAnsi="Montserrat"/>
        </w:rPr>
      </w:pPr>
    </w:p>
    <w:p w14:paraId="3F9FEFF7" w14:textId="77777777" w:rsidR="003C7353" w:rsidRPr="002310C2" w:rsidRDefault="003C7353" w:rsidP="003C7353">
      <w:pPr>
        <w:spacing w:after="0" w:line="240" w:lineRule="auto"/>
        <w:rPr>
          <w:rFonts w:ascii="Montserrat" w:hAnsi="Montserrat"/>
        </w:rPr>
      </w:pPr>
      <w:r w:rsidRPr="002310C2">
        <w:rPr>
          <w:noProof/>
          <w:lang w:val="en-US"/>
        </w:rPr>
        <w:drawing>
          <wp:inline distT="0" distB="0" distL="0" distR="0" wp14:anchorId="5C904056" wp14:editId="04E2B9DB">
            <wp:extent cx="2143125" cy="2990850"/>
            <wp:effectExtent l="0" t="0" r="952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12404" r="12777"/>
                    <a:stretch/>
                  </pic:blipFill>
                  <pic:spPr bwMode="auto">
                    <a:xfrm>
                      <a:off x="0" y="0"/>
                      <a:ext cx="2143430" cy="2991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AE2D26" w14:textId="79EEEE60" w:rsidR="00FB24D5" w:rsidRPr="002310C2" w:rsidRDefault="00572F0D" w:rsidP="003C7353">
      <w:pPr>
        <w:spacing w:after="0" w:line="240" w:lineRule="auto"/>
        <w:rPr>
          <w:rFonts w:ascii="Montserrat" w:hAnsi="Montserrat"/>
        </w:rPr>
      </w:pPr>
      <w:hyperlink r:id="rId54" w:history="1">
        <w:r w:rsidR="00FB24D5" w:rsidRPr="002310C2">
          <w:rPr>
            <w:rStyle w:val="Hipervnculo"/>
            <w:rFonts w:ascii="Montserrat" w:hAnsi="Montserrat"/>
          </w:rPr>
          <w:t>https://editorialpax.com/libros-de-texto-terracota-2020-2021/matematicas-3-s00162/</w:t>
        </w:r>
      </w:hyperlink>
    </w:p>
    <w:p w14:paraId="34AFC715" w14:textId="77777777" w:rsidR="00FB24D5" w:rsidRPr="002310C2" w:rsidRDefault="00FB24D5" w:rsidP="003C7353">
      <w:pPr>
        <w:spacing w:after="0" w:line="240" w:lineRule="auto"/>
        <w:rPr>
          <w:rFonts w:ascii="Montserrat" w:hAnsi="Montserrat"/>
        </w:rPr>
      </w:pPr>
    </w:p>
    <w:p w14:paraId="7F77D0D1" w14:textId="6C5D2700" w:rsidR="003C7353" w:rsidRPr="002310C2" w:rsidRDefault="003C7353" w:rsidP="003C7353">
      <w:pPr>
        <w:spacing w:after="0" w:line="240" w:lineRule="auto"/>
        <w:rPr>
          <w:rFonts w:ascii="Montserrat" w:hAnsi="Montserrat"/>
        </w:rPr>
      </w:pPr>
      <w:r w:rsidRPr="002310C2">
        <w:rPr>
          <w:noProof/>
          <w:lang w:val="en-US"/>
        </w:rPr>
        <w:lastRenderedPageBreak/>
        <w:drawing>
          <wp:inline distT="0" distB="0" distL="0" distR="0" wp14:anchorId="33A62D08" wp14:editId="0BF42DF7">
            <wp:extent cx="2142554" cy="32861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11603" r="13177"/>
                    <a:stretch/>
                  </pic:blipFill>
                  <pic:spPr bwMode="auto">
                    <a:xfrm>
                      <a:off x="0" y="0"/>
                      <a:ext cx="2147894" cy="329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C3099" w14:textId="077A042B" w:rsidR="003C7353" w:rsidRPr="002310C2" w:rsidRDefault="00572F0D" w:rsidP="003C7353">
      <w:pPr>
        <w:spacing w:after="0" w:line="240" w:lineRule="auto"/>
        <w:rPr>
          <w:rStyle w:val="Hipervnculo"/>
          <w:rFonts w:ascii="Montserrat" w:hAnsi="Montserrat"/>
        </w:rPr>
      </w:pPr>
      <w:hyperlink r:id="rId56" w:history="1">
        <w:r w:rsidR="00FB24D5" w:rsidRPr="002310C2">
          <w:rPr>
            <w:rStyle w:val="Hipervnculo"/>
            <w:rFonts w:ascii="Montserrat" w:hAnsi="Montserrat"/>
          </w:rPr>
          <w:t>https://mx.edicionesnorma.com/conaliteg-contextomatematico3/</w:t>
        </w:r>
      </w:hyperlink>
    </w:p>
    <w:p w14:paraId="295205D2" w14:textId="77777777" w:rsidR="00FB24D5" w:rsidRPr="002310C2" w:rsidRDefault="00FB24D5" w:rsidP="003C7353">
      <w:pPr>
        <w:spacing w:after="0" w:line="240" w:lineRule="auto"/>
        <w:rPr>
          <w:rStyle w:val="Hipervnculo"/>
          <w:rFonts w:ascii="Montserrat" w:hAnsi="Montserrat"/>
        </w:rPr>
      </w:pPr>
    </w:p>
    <w:p w14:paraId="59813CBD" w14:textId="617794AF" w:rsidR="003C7353" w:rsidRPr="002310C2" w:rsidRDefault="003C7353" w:rsidP="003C7353">
      <w:pPr>
        <w:spacing w:after="0" w:line="240" w:lineRule="auto"/>
        <w:rPr>
          <w:rFonts w:ascii="Montserrat" w:hAnsi="Montserrat"/>
        </w:rPr>
      </w:pPr>
      <w:r w:rsidRPr="002310C2">
        <w:rPr>
          <w:noProof/>
          <w:lang w:val="en-US"/>
        </w:rPr>
        <w:drawing>
          <wp:inline distT="0" distB="0" distL="0" distR="0" wp14:anchorId="54A44339" wp14:editId="0C1374E1">
            <wp:extent cx="2152650" cy="3000375"/>
            <wp:effectExtent l="0" t="0" r="0" b="952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12003" r="11577"/>
                    <a:stretch/>
                  </pic:blipFill>
                  <pic:spPr bwMode="auto">
                    <a:xfrm>
                      <a:off x="0" y="0"/>
                      <a:ext cx="2153532" cy="3001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FD936" w14:textId="302348F6" w:rsidR="00FB24D5" w:rsidRPr="002310C2" w:rsidRDefault="00572F0D" w:rsidP="003C7353">
      <w:pPr>
        <w:spacing w:after="0" w:line="240" w:lineRule="auto"/>
        <w:rPr>
          <w:rFonts w:ascii="Montserrat" w:hAnsi="Montserrat"/>
        </w:rPr>
      </w:pPr>
      <w:hyperlink r:id="rId58" w:history="1">
        <w:r w:rsidR="00FB24D5" w:rsidRPr="002310C2">
          <w:rPr>
            <w:rStyle w:val="Hipervnculo"/>
            <w:rFonts w:ascii="Montserrat" w:hAnsi="Montserrat"/>
          </w:rPr>
          <w:t>https://libros.conaliteg.gob.mx/20/S00164.htm</w:t>
        </w:r>
      </w:hyperlink>
    </w:p>
    <w:p w14:paraId="347DDE7A" w14:textId="77777777" w:rsidR="00FB24D5" w:rsidRPr="002310C2" w:rsidRDefault="00FB24D5" w:rsidP="003C7353">
      <w:pPr>
        <w:spacing w:after="0" w:line="240" w:lineRule="auto"/>
        <w:rPr>
          <w:rFonts w:ascii="Montserrat" w:hAnsi="Montserrat"/>
        </w:rPr>
      </w:pPr>
    </w:p>
    <w:p w14:paraId="0D4F2AE9" w14:textId="77777777" w:rsidR="003C7353" w:rsidRPr="002310C2" w:rsidRDefault="003C7353" w:rsidP="003C7353">
      <w:pPr>
        <w:spacing w:after="0" w:line="240" w:lineRule="auto"/>
        <w:rPr>
          <w:rFonts w:ascii="Montserrat" w:hAnsi="Montserrat"/>
        </w:rPr>
      </w:pPr>
      <w:r w:rsidRPr="002310C2">
        <w:rPr>
          <w:noProof/>
          <w:lang w:val="en-US"/>
        </w:rPr>
        <w:lastRenderedPageBreak/>
        <w:drawing>
          <wp:inline distT="0" distB="0" distL="0" distR="0" wp14:anchorId="55EC9E81" wp14:editId="303D400F">
            <wp:extent cx="2152650" cy="3371850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12003" r="11977"/>
                    <a:stretch/>
                  </pic:blipFill>
                  <pic:spPr bwMode="auto">
                    <a:xfrm>
                      <a:off x="0" y="0"/>
                      <a:ext cx="2153532" cy="3373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ABD11" w14:textId="2FA2B0CE" w:rsidR="003C7353" w:rsidRDefault="00572F0D" w:rsidP="003C7353">
      <w:pPr>
        <w:spacing w:after="0" w:line="240" w:lineRule="auto"/>
        <w:rPr>
          <w:rStyle w:val="Hipervnculo"/>
          <w:rFonts w:ascii="Montserrat" w:hAnsi="Montserrat"/>
        </w:rPr>
      </w:pPr>
      <w:hyperlink r:id="rId60" w:history="1">
        <w:r w:rsidR="00FB24D5" w:rsidRPr="002310C2">
          <w:rPr>
            <w:rStyle w:val="Hipervnculo"/>
            <w:rFonts w:ascii="Montserrat" w:hAnsi="Montserrat"/>
          </w:rPr>
          <w:t>https://libros.conaliteg.gob.mx/20/S00165.htm</w:t>
        </w:r>
      </w:hyperlink>
    </w:p>
    <w:p w14:paraId="0F659C77" w14:textId="77777777" w:rsidR="009D2737" w:rsidRPr="002310C2" w:rsidRDefault="009D2737" w:rsidP="003C7353">
      <w:pPr>
        <w:spacing w:after="0" w:line="240" w:lineRule="auto"/>
        <w:rPr>
          <w:rStyle w:val="Hipervnculo"/>
          <w:rFonts w:ascii="Montserrat" w:hAnsi="Montserrat"/>
        </w:rPr>
      </w:pPr>
    </w:p>
    <w:p w14:paraId="4A742259" w14:textId="77777777" w:rsidR="003C7353" w:rsidRPr="002310C2" w:rsidRDefault="003C7353" w:rsidP="003C7353">
      <w:pPr>
        <w:spacing w:after="0" w:line="240" w:lineRule="auto"/>
        <w:rPr>
          <w:rFonts w:ascii="Montserrat" w:hAnsi="Montserrat"/>
        </w:rPr>
      </w:pPr>
      <w:r w:rsidRPr="002310C2">
        <w:rPr>
          <w:noProof/>
          <w:lang w:val="en-US"/>
        </w:rPr>
        <w:drawing>
          <wp:inline distT="0" distB="0" distL="0" distR="0" wp14:anchorId="48BE10AC" wp14:editId="35D8F3E4">
            <wp:extent cx="2152650" cy="325755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12003" r="11577"/>
                    <a:stretch/>
                  </pic:blipFill>
                  <pic:spPr bwMode="auto">
                    <a:xfrm>
                      <a:off x="0" y="0"/>
                      <a:ext cx="2153531" cy="3258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D02CE" w14:textId="0A0E97E8" w:rsidR="003C7353" w:rsidRPr="002310C2" w:rsidRDefault="00572F0D" w:rsidP="003C7353">
      <w:pPr>
        <w:spacing w:after="0" w:line="240" w:lineRule="auto"/>
        <w:rPr>
          <w:rFonts w:ascii="Montserrat" w:hAnsi="Montserrat"/>
        </w:rPr>
      </w:pPr>
      <w:hyperlink r:id="rId62" w:history="1">
        <w:r w:rsidR="00FB24D5" w:rsidRPr="002310C2">
          <w:rPr>
            <w:rStyle w:val="Hipervnculo"/>
            <w:rFonts w:ascii="Montserrat" w:hAnsi="Montserrat"/>
          </w:rPr>
          <w:t>https://editorialpax.com/libros-de-texto-terracota-2020-2021/matematicas-s00166/</w:t>
        </w:r>
      </w:hyperlink>
    </w:p>
    <w:p w14:paraId="066E8451" w14:textId="77777777" w:rsidR="00FB24D5" w:rsidRPr="002310C2" w:rsidRDefault="00FB24D5" w:rsidP="003C7353">
      <w:pPr>
        <w:spacing w:after="0" w:line="240" w:lineRule="auto"/>
      </w:pPr>
    </w:p>
    <w:p w14:paraId="10EC9D74" w14:textId="77777777" w:rsidR="00FB24D5" w:rsidRPr="002310C2" w:rsidRDefault="00FB24D5" w:rsidP="003C7353">
      <w:pPr>
        <w:spacing w:after="0" w:line="240" w:lineRule="auto"/>
        <w:ind w:right="-943"/>
        <w:rPr>
          <w:rStyle w:val="Hipervnculo"/>
        </w:rPr>
      </w:pPr>
    </w:p>
    <w:p w14:paraId="6FB72DC7" w14:textId="77777777" w:rsidR="003C7353" w:rsidRPr="002310C2" w:rsidRDefault="003C7353" w:rsidP="003C7353">
      <w:pPr>
        <w:spacing w:after="0" w:line="240" w:lineRule="auto"/>
        <w:ind w:right="-943"/>
        <w:rPr>
          <w:rStyle w:val="Hipervnculo"/>
        </w:rPr>
      </w:pPr>
      <w:r w:rsidRPr="002310C2">
        <w:rPr>
          <w:noProof/>
          <w:lang w:val="en-US"/>
        </w:rPr>
        <w:lastRenderedPageBreak/>
        <w:drawing>
          <wp:inline distT="0" distB="0" distL="0" distR="0" wp14:anchorId="7CE6F778" wp14:editId="71A8A735">
            <wp:extent cx="2162175" cy="3190208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179380" cy="321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DF30F" w14:textId="482A8ECB" w:rsidR="003C7353" w:rsidRPr="002310C2" w:rsidRDefault="00572F0D" w:rsidP="003C7353">
      <w:pPr>
        <w:spacing w:after="0" w:line="240" w:lineRule="auto"/>
        <w:ind w:right="-943"/>
        <w:rPr>
          <w:rStyle w:val="Hipervnculo"/>
          <w:rFonts w:ascii="Montserrat" w:hAnsi="Montserrat"/>
        </w:rPr>
      </w:pPr>
      <w:hyperlink r:id="rId64" w:history="1">
        <w:r w:rsidR="002234BD" w:rsidRPr="002310C2">
          <w:rPr>
            <w:rStyle w:val="Hipervnculo"/>
            <w:rFonts w:ascii="Montserrat" w:hAnsi="Montserrat"/>
          </w:rPr>
          <w:t>https://digital.latiendadellibrero.com/pdfreader/matemticas-3-snchez</w:t>
        </w:r>
      </w:hyperlink>
    </w:p>
    <w:p w14:paraId="0FE6C344" w14:textId="77777777" w:rsidR="002234BD" w:rsidRPr="002310C2" w:rsidRDefault="002234BD" w:rsidP="003C7353">
      <w:pPr>
        <w:spacing w:after="0" w:line="240" w:lineRule="auto"/>
        <w:ind w:right="-943"/>
        <w:rPr>
          <w:rStyle w:val="Hipervnculo"/>
          <w:rFonts w:ascii="Montserrat" w:hAnsi="Montserrat"/>
        </w:rPr>
      </w:pPr>
    </w:p>
    <w:p w14:paraId="3E827EC9" w14:textId="77777777" w:rsidR="003C7353" w:rsidRPr="002310C2" w:rsidRDefault="003C7353" w:rsidP="003C7353">
      <w:pPr>
        <w:spacing w:after="0" w:line="240" w:lineRule="auto"/>
        <w:ind w:right="-943"/>
        <w:rPr>
          <w:rStyle w:val="Hipervnculo"/>
        </w:rPr>
      </w:pPr>
      <w:r w:rsidRPr="002310C2">
        <w:rPr>
          <w:noProof/>
          <w:lang w:val="en-US"/>
        </w:rPr>
        <w:drawing>
          <wp:inline distT="0" distB="0" distL="0" distR="0" wp14:anchorId="6B3C7A7B" wp14:editId="329EE61F">
            <wp:extent cx="2162175" cy="3323998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180336" cy="335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1227A" w14:textId="382E6DFA" w:rsidR="003C7353" w:rsidRPr="002310C2" w:rsidRDefault="00FB24D5" w:rsidP="003C7353">
      <w:pPr>
        <w:spacing w:after="0" w:line="240" w:lineRule="auto"/>
        <w:ind w:right="-943"/>
        <w:rPr>
          <w:rStyle w:val="Hipervnculo"/>
          <w:rFonts w:ascii="Montserrat" w:hAnsi="Montserrat"/>
        </w:rPr>
      </w:pPr>
      <w:r w:rsidRPr="002310C2">
        <w:rPr>
          <w:rStyle w:val="Hipervnculo"/>
          <w:rFonts w:ascii="Montserrat" w:hAnsi="Montserrat"/>
        </w:rPr>
        <w:t>http://santillanacontigo.com.mx/libromedia/horizontes/cmt3/</w:t>
      </w:r>
    </w:p>
    <w:p w14:paraId="19411F5D" w14:textId="77777777" w:rsidR="00FB24D5" w:rsidRPr="002310C2" w:rsidRDefault="00FB24D5" w:rsidP="003C7353">
      <w:pPr>
        <w:spacing w:after="0" w:line="240" w:lineRule="auto"/>
        <w:ind w:right="-943"/>
        <w:rPr>
          <w:rStyle w:val="Hipervnculo"/>
        </w:rPr>
      </w:pPr>
    </w:p>
    <w:p w14:paraId="7D446F91" w14:textId="4259102D" w:rsidR="003C7353" w:rsidRPr="002310C2" w:rsidRDefault="003C7353" w:rsidP="003C7353">
      <w:pPr>
        <w:spacing w:after="0" w:line="240" w:lineRule="auto"/>
        <w:ind w:right="-943"/>
        <w:rPr>
          <w:rStyle w:val="Hipervnculo"/>
        </w:rPr>
      </w:pPr>
      <w:r w:rsidRPr="002310C2">
        <w:rPr>
          <w:noProof/>
          <w:lang w:val="en-US"/>
        </w:rPr>
        <w:lastRenderedPageBreak/>
        <w:drawing>
          <wp:inline distT="0" distB="0" distL="0" distR="0" wp14:anchorId="7BA45701" wp14:editId="6FE85C29">
            <wp:extent cx="2181225" cy="3247815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197186" cy="327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E743F" w14:textId="3DA3D441" w:rsidR="00FB24D5" w:rsidRPr="002310C2" w:rsidRDefault="00572F0D" w:rsidP="003C7353">
      <w:pPr>
        <w:spacing w:after="0" w:line="240" w:lineRule="auto"/>
        <w:ind w:right="-943"/>
        <w:rPr>
          <w:rStyle w:val="Hipervnculo"/>
          <w:rFonts w:ascii="Montserrat" w:hAnsi="Montserrat"/>
        </w:rPr>
      </w:pPr>
      <w:hyperlink r:id="rId67" w:history="1">
        <w:r w:rsidR="002234BD" w:rsidRPr="002310C2">
          <w:rPr>
            <w:rStyle w:val="Hipervnculo"/>
            <w:rFonts w:ascii="Montserrat" w:hAnsi="Montserrat"/>
          </w:rPr>
          <w:t>https://digital.latiendadellibrero.com/pdfreader/jaque-mate-3</w:t>
        </w:r>
      </w:hyperlink>
    </w:p>
    <w:p w14:paraId="6BDD40B9" w14:textId="77777777" w:rsidR="002234BD" w:rsidRPr="002310C2" w:rsidRDefault="002234BD" w:rsidP="003C7353">
      <w:pPr>
        <w:spacing w:after="0" w:line="240" w:lineRule="auto"/>
        <w:ind w:right="-943"/>
        <w:rPr>
          <w:rStyle w:val="Hipervnculo"/>
          <w:rFonts w:ascii="Montserrat" w:hAnsi="Montserrat"/>
        </w:rPr>
      </w:pPr>
    </w:p>
    <w:p w14:paraId="613FCE13" w14:textId="77777777" w:rsidR="003C7353" w:rsidRPr="002310C2" w:rsidRDefault="003C7353" w:rsidP="003C7353">
      <w:pPr>
        <w:spacing w:after="0" w:line="240" w:lineRule="auto"/>
      </w:pPr>
      <w:r w:rsidRPr="002310C2">
        <w:rPr>
          <w:noProof/>
          <w:lang w:val="en-US"/>
        </w:rPr>
        <w:drawing>
          <wp:inline distT="0" distB="0" distL="0" distR="0" wp14:anchorId="311BE8AB" wp14:editId="1A4B1C31">
            <wp:extent cx="2133600" cy="3304872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146323" cy="332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BBB15" w14:textId="322F0A6D" w:rsidR="003C7353" w:rsidRPr="002310C2" w:rsidRDefault="00572F0D" w:rsidP="003C7353">
      <w:pPr>
        <w:spacing w:after="0" w:line="240" w:lineRule="auto"/>
        <w:rPr>
          <w:rFonts w:ascii="Montserrat" w:hAnsi="Montserrat"/>
        </w:rPr>
      </w:pPr>
      <w:hyperlink r:id="rId69" w:history="1">
        <w:r w:rsidR="00FB24D5" w:rsidRPr="002310C2">
          <w:rPr>
            <w:rStyle w:val="Hipervnculo"/>
            <w:rFonts w:ascii="Montserrat" w:hAnsi="Montserrat"/>
          </w:rPr>
          <w:t>https://libros.conaliteg.gob.mx/20/S00177.htm</w:t>
        </w:r>
      </w:hyperlink>
    </w:p>
    <w:p w14:paraId="178C56C3" w14:textId="77777777" w:rsidR="00FB24D5" w:rsidRPr="002310C2" w:rsidRDefault="00FB24D5" w:rsidP="003C7353">
      <w:pPr>
        <w:spacing w:after="0" w:line="240" w:lineRule="auto"/>
        <w:rPr>
          <w:rFonts w:ascii="Montserrat" w:hAnsi="Montserrat"/>
        </w:rPr>
      </w:pPr>
    </w:p>
    <w:p w14:paraId="01550D0B" w14:textId="77777777" w:rsidR="003C7353" w:rsidRPr="002310C2" w:rsidRDefault="003C7353" w:rsidP="003C7353">
      <w:pPr>
        <w:spacing w:after="0" w:line="240" w:lineRule="auto"/>
        <w:rPr>
          <w:rFonts w:ascii="Montserrat" w:hAnsi="Montserrat"/>
        </w:rPr>
      </w:pPr>
      <w:r w:rsidRPr="002310C2">
        <w:rPr>
          <w:noProof/>
          <w:lang w:val="en-US"/>
        </w:rPr>
        <w:lastRenderedPageBreak/>
        <w:drawing>
          <wp:inline distT="0" distB="0" distL="0" distR="0" wp14:anchorId="6AF49E58" wp14:editId="4168C76D">
            <wp:extent cx="2152650" cy="3161798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161604" cy="31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6045C" w14:textId="750D8B2F" w:rsidR="003C7353" w:rsidRPr="002310C2" w:rsidRDefault="00572F0D" w:rsidP="003C7353">
      <w:pPr>
        <w:spacing w:after="0" w:line="240" w:lineRule="auto"/>
        <w:rPr>
          <w:rFonts w:ascii="Montserrat" w:hAnsi="Montserrat"/>
        </w:rPr>
      </w:pPr>
      <w:hyperlink r:id="rId71" w:history="1">
        <w:r w:rsidR="00FB24D5" w:rsidRPr="002310C2">
          <w:rPr>
            <w:rStyle w:val="Hipervnculo"/>
            <w:rFonts w:ascii="Montserrat" w:hAnsi="Montserrat"/>
          </w:rPr>
          <w:t>http://guiasdigitales.grupo-sm.com.mx/sites/default/files/guias/161971/index.html</w:t>
        </w:r>
      </w:hyperlink>
    </w:p>
    <w:p w14:paraId="3BB939FE" w14:textId="77777777" w:rsidR="00FB24D5" w:rsidRPr="002310C2" w:rsidRDefault="00FB24D5" w:rsidP="003C7353">
      <w:pPr>
        <w:spacing w:after="0" w:line="240" w:lineRule="auto"/>
        <w:rPr>
          <w:rFonts w:ascii="Montserrat" w:hAnsi="Montserrat"/>
        </w:rPr>
      </w:pPr>
    </w:p>
    <w:p w14:paraId="13F1EC08" w14:textId="77777777" w:rsidR="003C7353" w:rsidRPr="002310C2" w:rsidRDefault="003C7353" w:rsidP="003C7353">
      <w:pPr>
        <w:spacing w:after="0" w:line="240" w:lineRule="auto"/>
        <w:rPr>
          <w:rFonts w:ascii="Montserrat" w:hAnsi="Montserrat"/>
        </w:rPr>
      </w:pPr>
      <w:r w:rsidRPr="002310C2">
        <w:rPr>
          <w:noProof/>
          <w:lang w:val="en-US"/>
        </w:rPr>
        <w:drawing>
          <wp:inline distT="0" distB="0" distL="0" distR="0" wp14:anchorId="4A225687" wp14:editId="1C332D88">
            <wp:extent cx="2152650" cy="32575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165019" cy="327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D9C91" w14:textId="56A6BAA0" w:rsidR="003C7353" w:rsidRPr="002310C2" w:rsidRDefault="00FB24D5" w:rsidP="003C7353">
      <w:pPr>
        <w:spacing w:after="0" w:line="240" w:lineRule="auto"/>
        <w:rPr>
          <w:rStyle w:val="Hipervnculo"/>
          <w:rFonts w:ascii="Montserrat" w:hAnsi="Montserrat"/>
        </w:rPr>
      </w:pPr>
      <w:r w:rsidRPr="002310C2">
        <w:rPr>
          <w:rStyle w:val="Hipervnculo"/>
          <w:rFonts w:ascii="Montserrat" w:hAnsi="Montserrat"/>
        </w:rPr>
        <w:t>http://conaliteg.esfinge.mx/Matematicas_3_Tercer_grado_Ignis/</w:t>
      </w:r>
    </w:p>
    <w:p w14:paraId="07B5925F" w14:textId="77777777" w:rsidR="00FB24D5" w:rsidRPr="002310C2" w:rsidRDefault="00FB24D5" w:rsidP="003C7353">
      <w:pPr>
        <w:spacing w:after="0" w:line="240" w:lineRule="auto"/>
        <w:rPr>
          <w:rStyle w:val="Hipervnculo"/>
        </w:rPr>
      </w:pPr>
    </w:p>
    <w:p w14:paraId="3D4C42EA" w14:textId="77777777" w:rsidR="003C7353" w:rsidRPr="002310C2" w:rsidRDefault="003C7353" w:rsidP="003C7353">
      <w:pPr>
        <w:spacing w:after="0" w:line="240" w:lineRule="auto"/>
      </w:pPr>
      <w:r w:rsidRPr="002310C2">
        <w:rPr>
          <w:noProof/>
          <w:lang w:val="en-US"/>
        </w:rPr>
        <w:lastRenderedPageBreak/>
        <w:drawing>
          <wp:inline distT="0" distB="0" distL="0" distR="0" wp14:anchorId="19958325" wp14:editId="18DEC960">
            <wp:extent cx="2171700" cy="3362960"/>
            <wp:effectExtent l="0" t="0" r="0" b="889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l="12403" r="11977"/>
                    <a:stretch/>
                  </pic:blipFill>
                  <pic:spPr bwMode="auto">
                    <a:xfrm>
                      <a:off x="0" y="0"/>
                      <a:ext cx="2177524" cy="3371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ADA29" w14:textId="16462789" w:rsidR="00FB24D5" w:rsidRPr="002310C2" w:rsidRDefault="00572F0D" w:rsidP="003C7353">
      <w:pPr>
        <w:spacing w:after="0" w:line="240" w:lineRule="auto"/>
        <w:rPr>
          <w:rFonts w:ascii="Montserrat" w:hAnsi="Montserrat"/>
        </w:rPr>
      </w:pPr>
      <w:hyperlink r:id="rId74" w:history="1">
        <w:r w:rsidR="00FB24D5" w:rsidRPr="002310C2">
          <w:rPr>
            <w:rStyle w:val="Hipervnculo"/>
            <w:rFonts w:ascii="Montserrat" w:hAnsi="Montserrat"/>
          </w:rPr>
          <w:t>https://libros.conaliteg.gob.mx/20/S00186.htm</w:t>
        </w:r>
      </w:hyperlink>
    </w:p>
    <w:p w14:paraId="0781BF64" w14:textId="77777777" w:rsidR="00FB24D5" w:rsidRPr="002310C2" w:rsidRDefault="00FB24D5" w:rsidP="003C7353">
      <w:pPr>
        <w:spacing w:after="0" w:line="240" w:lineRule="auto"/>
      </w:pPr>
    </w:p>
    <w:p w14:paraId="419DE504" w14:textId="5F9163A9" w:rsidR="003C7353" w:rsidRPr="002310C2" w:rsidRDefault="003C7353" w:rsidP="003C7353">
      <w:pPr>
        <w:spacing w:after="0" w:line="240" w:lineRule="auto"/>
      </w:pPr>
    </w:p>
    <w:p w14:paraId="06D4FC38" w14:textId="40E4EA56" w:rsidR="003C7353" w:rsidRPr="002310C2" w:rsidRDefault="003C7353" w:rsidP="003C7353">
      <w:pPr>
        <w:spacing w:after="0" w:line="240" w:lineRule="auto"/>
      </w:pPr>
      <w:r w:rsidRPr="002310C2">
        <w:rPr>
          <w:noProof/>
          <w:lang w:val="en-US"/>
        </w:rPr>
        <w:drawing>
          <wp:inline distT="0" distB="0" distL="0" distR="0" wp14:anchorId="291064DC" wp14:editId="61CE2561">
            <wp:extent cx="2181225" cy="325755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/>
                    <a:srcRect l="12003" r="11977"/>
                    <a:stretch/>
                  </pic:blipFill>
                  <pic:spPr bwMode="auto">
                    <a:xfrm>
                      <a:off x="0" y="0"/>
                      <a:ext cx="2191175" cy="327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EC6BA" w14:textId="7E0F2CB8" w:rsidR="00FB24D5" w:rsidRPr="002310C2" w:rsidRDefault="00572F0D" w:rsidP="003C7353">
      <w:pPr>
        <w:spacing w:after="0" w:line="240" w:lineRule="auto"/>
        <w:rPr>
          <w:rFonts w:ascii="Montserrat" w:hAnsi="Montserrat"/>
        </w:rPr>
      </w:pPr>
      <w:hyperlink r:id="rId76" w:anchor="page/1" w:history="1">
        <w:r w:rsidR="00FB24D5" w:rsidRPr="002310C2">
          <w:rPr>
            <w:rStyle w:val="Hipervnculo"/>
            <w:rFonts w:ascii="Montserrat" w:hAnsi="Montserrat"/>
          </w:rPr>
          <w:t>http://secundaria.macmillan.mx/wp-content/libros/con-sec-apr-mat-03-sb/#page/1</w:t>
        </w:r>
      </w:hyperlink>
    </w:p>
    <w:p w14:paraId="3F9FAC7C" w14:textId="77777777" w:rsidR="00FB24D5" w:rsidRPr="002310C2" w:rsidRDefault="00FB24D5" w:rsidP="003C7353">
      <w:pPr>
        <w:spacing w:after="0" w:line="240" w:lineRule="auto"/>
        <w:rPr>
          <w:rFonts w:ascii="Montserrat" w:hAnsi="Montserrat"/>
        </w:rPr>
      </w:pPr>
    </w:p>
    <w:p w14:paraId="6ACDC457" w14:textId="656F44C9" w:rsidR="003C7353" w:rsidRPr="002310C2" w:rsidRDefault="003C7353" w:rsidP="00FB24D5">
      <w:pPr>
        <w:spacing w:after="0" w:line="240" w:lineRule="auto"/>
        <w:jc w:val="both"/>
        <w:rPr>
          <w:rFonts w:ascii="Montserrat" w:hAnsi="Montserrat"/>
        </w:rPr>
      </w:pPr>
      <w:r w:rsidRPr="002310C2"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39F7ED7D" wp14:editId="124B209F">
            <wp:simplePos x="0" y="0"/>
            <wp:positionH relativeFrom="column">
              <wp:posOffset>4445</wp:posOffset>
            </wp:positionH>
            <wp:positionV relativeFrom="paragraph">
              <wp:posOffset>167640</wp:posOffset>
            </wp:positionV>
            <wp:extent cx="2181225" cy="3075940"/>
            <wp:effectExtent l="0" t="0" r="9525" b="0"/>
            <wp:wrapSquare wrapText="bothSides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4" r="12135"/>
                    <a:stretch/>
                  </pic:blipFill>
                  <pic:spPr bwMode="auto">
                    <a:xfrm>
                      <a:off x="0" y="0"/>
                      <a:ext cx="2181225" cy="307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310C2">
        <w:br w:type="textWrapping" w:clear="all"/>
      </w:r>
      <w:hyperlink r:id="rId78" w:history="1">
        <w:r w:rsidR="00FB24D5" w:rsidRPr="002310C2">
          <w:rPr>
            <w:rStyle w:val="Hipervnculo"/>
            <w:rFonts w:ascii="Montserrat" w:hAnsi="Montserrat"/>
          </w:rPr>
          <w:t>http://santillanacontigo.com.mx/libromedia/nuevo-mexico/cmt3-nm/</w:t>
        </w:r>
      </w:hyperlink>
    </w:p>
    <w:p w14:paraId="4FBBDCA8" w14:textId="77777777" w:rsidR="003C7353" w:rsidRPr="002310C2" w:rsidRDefault="003C7353" w:rsidP="003C7353">
      <w:pPr>
        <w:spacing w:after="0" w:line="240" w:lineRule="auto"/>
      </w:pPr>
    </w:p>
    <w:p w14:paraId="2A6F03DF" w14:textId="77777777" w:rsidR="003C7353" w:rsidRPr="002310C2" w:rsidRDefault="003C7353" w:rsidP="003C7353">
      <w:pPr>
        <w:spacing w:after="0" w:line="240" w:lineRule="auto"/>
      </w:pPr>
      <w:r w:rsidRPr="002310C2">
        <w:rPr>
          <w:noProof/>
          <w:lang w:val="en-US"/>
        </w:rPr>
        <w:drawing>
          <wp:inline distT="0" distB="0" distL="0" distR="0" wp14:anchorId="3E01DA7B" wp14:editId="36426CF3">
            <wp:extent cx="2181225" cy="3310255"/>
            <wp:effectExtent l="0" t="0" r="9525" b="444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/>
                    <a:srcRect l="11603" r="11976"/>
                    <a:stretch/>
                  </pic:blipFill>
                  <pic:spPr bwMode="auto">
                    <a:xfrm>
                      <a:off x="0" y="0"/>
                      <a:ext cx="2184252" cy="3314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6B972" w14:textId="461CAE4D" w:rsidR="003C7353" w:rsidRPr="002310C2" w:rsidRDefault="00572F0D" w:rsidP="003C7353">
      <w:pPr>
        <w:spacing w:after="0" w:line="240" w:lineRule="auto"/>
        <w:rPr>
          <w:rFonts w:ascii="Montserrat" w:hAnsi="Montserrat"/>
        </w:rPr>
      </w:pPr>
      <w:hyperlink r:id="rId80" w:history="1">
        <w:r w:rsidR="008F0156" w:rsidRPr="002310C2">
          <w:rPr>
            <w:rStyle w:val="Hipervnculo"/>
            <w:rFonts w:ascii="Montserrat" w:hAnsi="Montserrat"/>
          </w:rPr>
          <w:t>https://libros.conaliteg.gob.mx/20/S00195.htm</w:t>
        </w:r>
      </w:hyperlink>
    </w:p>
    <w:p w14:paraId="43452E98" w14:textId="77777777" w:rsidR="003C7353" w:rsidRPr="002310C2" w:rsidRDefault="003C7353" w:rsidP="003C73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</w:rPr>
      </w:pPr>
    </w:p>
    <w:p w14:paraId="50195170" w14:textId="77777777" w:rsidR="003C7353" w:rsidRPr="002310C2" w:rsidRDefault="003C7353" w:rsidP="003C73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2310C2">
        <w:rPr>
          <w:noProof/>
          <w:lang w:val="en-US"/>
        </w:rPr>
        <w:lastRenderedPageBreak/>
        <w:drawing>
          <wp:inline distT="0" distB="0" distL="0" distR="0" wp14:anchorId="4E1E3225" wp14:editId="58CEB122">
            <wp:extent cx="2181225" cy="2789995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183665" cy="279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615D1" w14:textId="6B57B446" w:rsidR="003C7353" w:rsidRPr="002310C2" w:rsidRDefault="00572F0D" w:rsidP="003C7353">
      <w:pPr>
        <w:spacing w:after="0" w:line="240" w:lineRule="auto"/>
        <w:rPr>
          <w:rStyle w:val="Hipervnculo"/>
          <w:rFonts w:ascii="Montserrat" w:hAnsi="Montserrat"/>
        </w:rPr>
      </w:pPr>
      <w:hyperlink r:id="rId82" w:history="1">
        <w:r w:rsidR="003C7353" w:rsidRPr="002310C2">
          <w:rPr>
            <w:rStyle w:val="Hipervnculo"/>
            <w:rFonts w:ascii="Montserrat" w:hAnsi="Montserrat"/>
          </w:rPr>
          <w:t>https://libros.conaliteg.gob.mx/8927.htm</w:t>
        </w:r>
      </w:hyperlink>
    </w:p>
    <w:p w14:paraId="1EABE215" w14:textId="430D14D3" w:rsidR="008227D6" w:rsidRPr="002310C2" w:rsidRDefault="008227D6" w:rsidP="003C7353">
      <w:pPr>
        <w:spacing w:after="0" w:line="240" w:lineRule="auto"/>
        <w:rPr>
          <w:rStyle w:val="Hipervnculo"/>
          <w:rFonts w:ascii="Montserrat" w:hAnsi="Montserrat"/>
        </w:rPr>
      </w:pPr>
    </w:p>
    <w:p w14:paraId="4A657EDF" w14:textId="77777777" w:rsidR="008227D6" w:rsidRPr="002310C2" w:rsidRDefault="008227D6" w:rsidP="008227D6">
      <w:pPr>
        <w:spacing w:after="0" w:line="240" w:lineRule="auto"/>
        <w:rPr>
          <w:rFonts w:ascii="Montserrat" w:hAnsi="Montserrat"/>
        </w:rPr>
      </w:pPr>
      <w:r w:rsidRPr="002310C2">
        <w:rPr>
          <w:noProof/>
          <w:lang w:val="en-US"/>
        </w:rPr>
        <w:drawing>
          <wp:inline distT="0" distB="0" distL="0" distR="0" wp14:anchorId="6D8F7ECB" wp14:editId="350016AD">
            <wp:extent cx="2143125" cy="3133725"/>
            <wp:effectExtent l="0" t="0" r="952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/>
                    <a:srcRect l="11202" r="11977"/>
                    <a:stretch/>
                  </pic:blipFill>
                  <pic:spPr bwMode="auto">
                    <a:xfrm>
                      <a:off x="0" y="0"/>
                      <a:ext cx="2143433" cy="313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C10E60" w14:textId="77777777" w:rsidR="008227D6" w:rsidRPr="002310C2" w:rsidRDefault="00572F0D" w:rsidP="008227D6">
      <w:pPr>
        <w:spacing w:after="0" w:line="240" w:lineRule="auto"/>
      </w:pPr>
      <w:hyperlink r:id="rId84" w:anchor="page/1" w:history="1">
        <w:r w:rsidR="008227D6" w:rsidRPr="002310C2">
          <w:rPr>
            <w:rStyle w:val="Hipervnculo"/>
            <w:rFonts w:ascii="Montserrat" w:hAnsi="Montserrat"/>
          </w:rPr>
          <w:t>https://recursos.edicionescastillo.com/secundariaspublicas/visualizador/3_mat_exp/index.html#page/1</w:t>
        </w:r>
      </w:hyperlink>
    </w:p>
    <w:p w14:paraId="335138CA" w14:textId="77777777" w:rsidR="008227D6" w:rsidRPr="002310C2" w:rsidRDefault="008227D6" w:rsidP="008227D6">
      <w:pPr>
        <w:spacing w:after="0" w:line="240" w:lineRule="auto"/>
        <w:rPr>
          <w:rFonts w:ascii="Montserrat" w:hAnsi="Montserrat"/>
        </w:rPr>
      </w:pPr>
      <w:r w:rsidRPr="002310C2">
        <w:rPr>
          <w:noProof/>
          <w:lang w:val="en-US"/>
        </w:rPr>
        <w:lastRenderedPageBreak/>
        <w:drawing>
          <wp:inline distT="0" distB="0" distL="0" distR="0" wp14:anchorId="5F72B819" wp14:editId="4F0D7B56">
            <wp:extent cx="2190750" cy="2895600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/>
                    <a:srcRect l="12804" r="11576"/>
                    <a:stretch/>
                  </pic:blipFill>
                  <pic:spPr bwMode="auto">
                    <a:xfrm>
                      <a:off x="0" y="0"/>
                      <a:ext cx="2191065" cy="2896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FC74E6" w14:textId="77777777" w:rsidR="008227D6" w:rsidRPr="002310C2" w:rsidRDefault="00572F0D" w:rsidP="008227D6">
      <w:pPr>
        <w:spacing w:after="0" w:line="240" w:lineRule="auto"/>
        <w:rPr>
          <w:rFonts w:ascii="Montserrat" w:hAnsi="Montserrat"/>
        </w:rPr>
      </w:pPr>
      <w:hyperlink r:id="rId86" w:anchor="page/1" w:history="1">
        <w:r w:rsidR="008227D6" w:rsidRPr="002310C2">
          <w:rPr>
            <w:rStyle w:val="Hipervnculo"/>
            <w:rFonts w:ascii="Montserrat" w:hAnsi="Montserrat"/>
          </w:rPr>
          <w:t>https://recursos.edicionescastillo.com/secundariaspublicas/visualizador/3_mat_fun/index.html#page/1</w:t>
        </w:r>
      </w:hyperlink>
    </w:p>
    <w:p w14:paraId="691D7B63" w14:textId="77777777" w:rsidR="008227D6" w:rsidRPr="002310C2" w:rsidRDefault="008227D6" w:rsidP="008227D6">
      <w:pPr>
        <w:spacing w:after="0" w:line="240" w:lineRule="auto"/>
        <w:rPr>
          <w:rFonts w:ascii="Montserrat" w:hAnsi="Montserrat"/>
        </w:rPr>
      </w:pPr>
    </w:p>
    <w:p w14:paraId="2B136B05" w14:textId="77777777" w:rsidR="008227D6" w:rsidRPr="002310C2" w:rsidRDefault="008227D6" w:rsidP="008227D6">
      <w:pPr>
        <w:spacing w:after="0" w:line="240" w:lineRule="auto"/>
        <w:ind w:right="-943"/>
        <w:rPr>
          <w:rStyle w:val="Hipervnculo"/>
        </w:rPr>
      </w:pPr>
      <w:r w:rsidRPr="002310C2">
        <w:rPr>
          <w:noProof/>
          <w:lang w:val="en-US"/>
        </w:rPr>
        <w:drawing>
          <wp:inline distT="0" distB="0" distL="0" distR="0" wp14:anchorId="53416D6E" wp14:editId="100FF0FA">
            <wp:extent cx="2133600" cy="3237670"/>
            <wp:effectExtent l="0" t="0" r="0" b="127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138235" cy="324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4AA48" w14:textId="22FD616E" w:rsidR="008227D6" w:rsidRPr="002310C2" w:rsidRDefault="00572F0D" w:rsidP="008227D6">
      <w:pPr>
        <w:spacing w:after="0" w:line="240" w:lineRule="auto"/>
        <w:rPr>
          <w:rFonts w:ascii="Montserrat" w:hAnsi="Montserrat"/>
        </w:rPr>
      </w:pPr>
      <w:hyperlink r:id="rId88" w:anchor="page/1" w:history="1">
        <w:r w:rsidR="008227D6" w:rsidRPr="002310C2">
          <w:rPr>
            <w:rStyle w:val="Hipervnculo"/>
            <w:rFonts w:ascii="Montserrat" w:hAnsi="Montserrat"/>
          </w:rPr>
          <w:t>https://recursos.edicionescastillo.com/secundariaspublicas/visualizador/3_mat_enl/index.html#page/1</w:t>
        </w:r>
      </w:hyperlink>
      <w:bookmarkStart w:id="0" w:name="_GoBack"/>
      <w:bookmarkEnd w:id="0"/>
    </w:p>
    <w:sectPr w:rsidR="008227D6" w:rsidRPr="002310C2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A0A3D"/>
    <w:multiLevelType w:val="hybridMultilevel"/>
    <w:tmpl w:val="E5B265D2"/>
    <w:lvl w:ilvl="0" w:tplc="9800AF68">
      <w:start w:val="1"/>
      <w:numFmt w:val="bullet"/>
      <w:lvlText w:val="-"/>
      <w:lvlJc w:val="left"/>
      <w:pPr>
        <w:ind w:left="1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8385886">
      <w:start w:val="1"/>
      <w:numFmt w:val="bullet"/>
      <w:lvlText w:val="-"/>
      <w:lvlJc w:val="left"/>
      <w:pPr>
        <w:ind w:left="7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DDE9FD8">
      <w:start w:val="1"/>
      <w:numFmt w:val="bullet"/>
      <w:lvlText w:val="-"/>
      <w:lvlJc w:val="left"/>
      <w:pPr>
        <w:ind w:left="13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5761F10">
      <w:start w:val="1"/>
      <w:numFmt w:val="bullet"/>
      <w:lvlText w:val="-"/>
      <w:lvlJc w:val="left"/>
      <w:pPr>
        <w:ind w:left="19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F1A4366">
      <w:start w:val="1"/>
      <w:numFmt w:val="bullet"/>
      <w:lvlText w:val="-"/>
      <w:lvlJc w:val="left"/>
      <w:pPr>
        <w:ind w:left="25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EA48DEA">
      <w:start w:val="1"/>
      <w:numFmt w:val="bullet"/>
      <w:lvlText w:val="-"/>
      <w:lvlJc w:val="left"/>
      <w:pPr>
        <w:ind w:left="31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CAE9814">
      <w:start w:val="1"/>
      <w:numFmt w:val="bullet"/>
      <w:lvlText w:val="-"/>
      <w:lvlJc w:val="left"/>
      <w:pPr>
        <w:ind w:left="37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F90DED2">
      <w:start w:val="1"/>
      <w:numFmt w:val="bullet"/>
      <w:lvlText w:val="-"/>
      <w:lvlJc w:val="left"/>
      <w:pPr>
        <w:ind w:left="43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52CEA54">
      <w:start w:val="1"/>
      <w:numFmt w:val="bullet"/>
      <w:lvlText w:val="-"/>
      <w:lvlJc w:val="left"/>
      <w:pPr>
        <w:ind w:left="49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52F7F52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C512B8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473936"/>
    <w:multiLevelType w:val="hybridMultilevel"/>
    <w:tmpl w:val="C95A0E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B647C"/>
    <w:multiLevelType w:val="hybridMultilevel"/>
    <w:tmpl w:val="A4D4EBC0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603C13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746CA3"/>
    <w:multiLevelType w:val="hybridMultilevel"/>
    <w:tmpl w:val="A2F40974"/>
    <w:lvl w:ilvl="0" w:tplc="1F7899B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CD4585"/>
    <w:multiLevelType w:val="hybridMultilevel"/>
    <w:tmpl w:val="1BC833E8"/>
    <w:lvl w:ilvl="0" w:tplc="C0562BAA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D6145E"/>
    <w:multiLevelType w:val="hybridMultilevel"/>
    <w:tmpl w:val="A34ACD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0F288A"/>
    <w:multiLevelType w:val="hybridMultilevel"/>
    <w:tmpl w:val="EE1688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D0507D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CC5799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80B6BE1"/>
    <w:multiLevelType w:val="hybridMultilevel"/>
    <w:tmpl w:val="C51667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FC79CB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5026CC"/>
    <w:multiLevelType w:val="hybridMultilevel"/>
    <w:tmpl w:val="687CF2F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FA054F8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60E00FA"/>
    <w:multiLevelType w:val="hybridMultilevel"/>
    <w:tmpl w:val="2696B9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2B5E3F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F10D71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1A1FDB"/>
    <w:multiLevelType w:val="hybridMultilevel"/>
    <w:tmpl w:val="28C2FD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9C18F6"/>
    <w:multiLevelType w:val="hybridMultilevel"/>
    <w:tmpl w:val="726E4AA0"/>
    <w:lvl w:ilvl="0" w:tplc="5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77339F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4F60FF"/>
    <w:multiLevelType w:val="hybridMultilevel"/>
    <w:tmpl w:val="AB0EB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9D4C38"/>
    <w:multiLevelType w:val="hybridMultilevel"/>
    <w:tmpl w:val="74044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CF2D93"/>
    <w:multiLevelType w:val="hybridMultilevel"/>
    <w:tmpl w:val="3A403C16"/>
    <w:lvl w:ilvl="0" w:tplc="027A7FB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C272070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766BD0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3266ED1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CD07FC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0ADABDC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F684B9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D102CE1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C30565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CC0268F"/>
    <w:multiLevelType w:val="hybridMultilevel"/>
    <w:tmpl w:val="A3A0E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FE77A2"/>
    <w:multiLevelType w:val="hybridMultilevel"/>
    <w:tmpl w:val="A3D25030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1D76B10"/>
    <w:multiLevelType w:val="hybridMultilevel"/>
    <w:tmpl w:val="B262E530"/>
    <w:lvl w:ilvl="0" w:tplc="35BE258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701C51"/>
    <w:multiLevelType w:val="multilevel"/>
    <w:tmpl w:val="08589532"/>
    <w:lvl w:ilvl="0">
      <w:start w:val="4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1AA7D89"/>
    <w:multiLevelType w:val="hybridMultilevel"/>
    <w:tmpl w:val="D96482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796C07"/>
    <w:multiLevelType w:val="hybridMultilevel"/>
    <w:tmpl w:val="61B4ACAE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D164058"/>
    <w:multiLevelType w:val="hybridMultilevel"/>
    <w:tmpl w:val="51C6A80C"/>
    <w:lvl w:ilvl="0" w:tplc="1298A732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B66AB0B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20885CB0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2F9CFC50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176AAC2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CD3870B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16F65732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90AA56D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C418866A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E5C0170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BB394B"/>
    <w:multiLevelType w:val="hybridMultilevel"/>
    <w:tmpl w:val="1A6848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645824"/>
    <w:multiLevelType w:val="hybridMultilevel"/>
    <w:tmpl w:val="A3D25030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248731F"/>
    <w:multiLevelType w:val="hybridMultilevel"/>
    <w:tmpl w:val="805EF2DE"/>
    <w:lvl w:ilvl="0" w:tplc="E95ABA6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3FC2920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088B7E0">
      <w:start w:val="1"/>
      <w:numFmt w:val="lowerRoman"/>
      <w:lvlText w:val="%3."/>
      <w:lvlJc w:val="left"/>
      <w:pPr>
        <w:ind w:left="180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C665E46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E42DC42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C700A9E">
      <w:start w:val="1"/>
      <w:numFmt w:val="lowerRoman"/>
      <w:lvlText w:val="%6."/>
      <w:lvlJc w:val="left"/>
      <w:pPr>
        <w:ind w:left="39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1DC18D8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B96F712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38A07A8">
      <w:start w:val="1"/>
      <w:numFmt w:val="lowerRoman"/>
      <w:lvlText w:val="%9."/>
      <w:lvlJc w:val="left"/>
      <w:pPr>
        <w:ind w:left="61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 w15:restartNumberingAfterBreak="0">
    <w:nsid w:val="76F8568D"/>
    <w:multiLevelType w:val="hybridMultilevel"/>
    <w:tmpl w:val="660430FC"/>
    <w:lvl w:ilvl="0" w:tplc="86CEF6F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3BA31E4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4E6FBE4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D7AE632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0987E60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976B41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CF6498E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35AD044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408C624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1"/>
  </w:num>
  <w:num w:numId="2">
    <w:abstractNumId w:val="6"/>
  </w:num>
  <w:num w:numId="3">
    <w:abstractNumId w:val="7"/>
  </w:num>
  <w:num w:numId="4">
    <w:abstractNumId w:val="10"/>
  </w:num>
  <w:num w:numId="5">
    <w:abstractNumId w:val="17"/>
  </w:num>
  <w:num w:numId="6">
    <w:abstractNumId w:val="27"/>
  </w:num>
  <w:num w:numId="7">
    <w:abstractNumId w:val="2"/>
  </w:num>
  <w:num w:numId="8">
    <w:abstractNumId w:val="13"/>
  </w:num>
  <w:num w:numId="9">
    <w:abstractNumId w:val="25"/>
  </w:num>
  <w:num w:numId="10">
    <w:abstractNumId w:val="4"/>
  </w:num>
  <w:num w:numId="11">
    <w:abstractNumId w:val="30"/>
  </w:num>
  <w:num w:numId="12">
    <w:abstractNumId w:val="24"/>
  </w:num>
  <w:num w:numId="13">
    <w:abstractNumId w:val="31"/>
  </w:num>
  <w:num w:numId="14">
    <w:abstractNumId w:val="15"/>
  </w:num>
  <w:num w:numId="15">
    <w:abstractNumId w:val="23"/>
  </w:num>
  <w:num w:numId="16">
    <w:abstractNumId w:val="11"/>
  </w:num>
  <w:num w:numId="17">
    <w:abstractNumId w:val="28"/>
  </w:num>
  <w:num w:numId="18">
    <w:abstractNumId w:val="19"/>
  </w:num>
  <w:num w:numId="19">
    <w:abstractNumId w:val="14"/>
  </w:num>
  <w:num w:numId="20">
    <w:abstractNumId w:val="32"/>
  </w:num>
  <w:num w:numId="21">
    <w:abstractNumId w:val="18"/>
  </w:num>
  <w:num w:numId="22">
    <w:abstractNumId w:val="9"/>
  </w:num>
  <w:num w:numId="23">
    <w:abstractNumId w:val="22"/>
  </w:num>
  <w:num w:numId="24">
    <w:abstractNumId w:val="29"/>
  </w:num>
  <w:num w:numId="25">
    <w:abstractNumId w:val="0"/>
  </w:num>
  <w:num w:numId="26">
    <w:abstractNumId w:val="35"/>
  </w:num>
  <w:num w:numId="27">
    <w:abstractNumId w:val="5"/>
  </w:num>
  <w:num w:numId="28">
    <w:abstractNumId w:val="3"/>
  </w:num>
  <w:num w:numId="29">
    <w:abstractNumId w:val="12"/>
  </w:num>
  <w:num w:numId="30">
    <w:abstractNumId w:val="33"/>
  </w:num>
  <w:num w:numId="31">
    <w:abstractNumId w:val="36"/>
  </w:num>
  <w:num w:numId="32">
    <w:abstractNumId w:val="20"/>
  </w:num>
  <w:num w:numId="33">
    <w:abstractNumId w:val="8"/>
  </w:num>
  <w:num w:numId="34">
    <w:abstractNumId w:val="26"/>
  </w:num>
  <w:num w:numId="35">
    <w:abstractNumId w:val="1"/>
  </w:num>
  <w:num w:numId="36">
    <w:abstractNumId w:val="34"/>
  </w:num>
  <w:num w:numId="37">
    <w:abstractNumId w:val="1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C18"/>
    <w:rsid w:val="00001031"/>
    <w:rsid w:val="00001C3B"/>
    <w:rsid w:val="000022EF"/>
    <w:rsid w:val="00003137"/>
    <w:rsid w:val="00004F76"/>
    <w:rsid w:val="000207F6"/>
    <w:rsid w:val="00023189"/>
    <w:rsid w:val="00034D82"/>
    <w:rsid w:val="0004586B"/>
    <w:rsid w:val="00046E79"/>
    <w:rsid w:val="00051EA0"/>
    <w:rsid w:val="00062F95"/>
    <w:rsid w:val="000740F7"/>
    <w:rsid w:val="00076595"/>
    <w:rsid w:val="0008559F"/>
    <w:rsid w:val="0008727E"/>
    <w:rsid w:val="00090EFE"/>
    <w:rsid w:val="000A0722"/>
    <w:rsid w:val="000B67F6"/>
    <w:rsid w:val="000E02BA"/>
    <w:rsid w:val="000F0EAA"/>
    <w:rsid w:val="000F670C"/>
    <w:rsid w:val="000F74BD"/>
    <w:rsid w:val="00100DA4"/>
    <w:rsid w:val="00100F69"/>
    <w:rsid w:val="00107861"/>
    <w:rsid w:val="001215EA"/>
    <w:rsid w:val="00130630"/>
    <w:rsid w:val="00134D83"/>
    <w:rsid w:val="001416BA"/>
    <w:rsid w:val="00143A37"/>
    <w:rsid w:val="00145BEB"/>
    <w:rsid w:val="001467F2"/>
    <w:rsid w:val="0015061D"/>
    <w:rsid w:val="00156D80"/>
    <w:rsid w:val="00163523"/>
    <w:rsid w:val="001653A9"/>
    <w:rsid w:val="00171906"/>
    <w:rsid w:val="0018546B"/>
    <w:rsid w:val="001A1C93"/>
    <w:rsid w:val="001A6161"/>
    <w:rsid w:val="001D1E50"/>
    <w:rsid w:val="001D62E6"/>
    <w:rsid w:val="001D77F0"/>
    <w:rsid w:val="001E3C66"/>
    <w:rsid w:val="001F0E2B"/>
    <w:rsid w:val="001F395A"/>
    <w:rsid w:val="00213916"/>
    <w:rsid w:val="00222910"/>
    <w:rsid w:val="002234BD"/>
    <w:rsid w:val="002310C2"/>
    <w:rsid w:val="00231E0C"/>
    <w:rsid w:val="0024106D"/>
    <w:rsid w:val="00244E73"/>
    <w:rsid w:val="00254219"/>
    <w:rsid w:val="00254CCA"/>
    <w:rsid w:val="00275D24"/>
    <w:rsid w:val="00281288"/>
    <w:rsid w:val="002815C1"/>
    <w:rsid w:val="00290FE9"/>
    <w:rsid w:val="00291AC5"/>
    <w:rsid w:val="002A237F"/>
    <w:rsid w:val="002B00B2"/>
    <w:rsid w:val="002B0E6E"/>
    <w:rsid w:val="002B3E59"/>
    <w:rsid w:val="002B55EF"/>
    <w:rsid w:val="002B7226"/>
    <w:rsid w:val="002C3D4E"/>
    <w:rsid w:val="002C61D0"/>
    <w:rsid w:val="002C62A7"/>
    <w:rsid w:val="002C7F4A"/>
    <w:rsid w:val="002F6C18"/>
    <w:rsid w:val="00304AEF"/>
    <w:rsid w:val="00305129"/>
    <w:rsid w:val="00314F9A"/>
    <w:rsid w:val="0031539B"/>
    <w:rsid w:val="00330EB2"/>
    <w:rsid w:val="00333393"/>
    <w:rsid w:val="003350C3"/>
    <w:rsid w:val="00343153"/>
    <w:rsid w:val="0034584B"/>
    <w:rsid w:val="00350B15"/>
    <w:rsid w:val="00352EA4"/>
    <w:rsid w:val="00353269"/>
    <w:rsid w:val="0036339B"/>
    <w:rsid w:val="003644A1"/>
    <w:rsid w:val="003735DB"/>
    <w:rsid w:val="003739CC"/>
    <w:rsid w:val="00375F82"/>
    <w:rsid w:val="003B07AA"/>
    <w:rsid w:val="003B2CB8"/>
    <w:rsid w:val="003B670D"/>
    <w:rsid w:val="003C68CB"/>
    <w:rsid w:val="003C7353"/>
    <w:rsid w:val="003C7829"/>
    <w:rsid w:val="003D140C"/>
    <w:rsid w:val="003D7717"/>
    <w:rsid w:val="003E0413"/>
    <w:rsid w:val="003E2740"/>
    <w:rsid w:val="004206EB"/>
    <w:rsid w:val="0042482C"/>
    <w:rsid w:val="00425D51"/>
    <w:rsid w:val="0044325A"/>
    <w:rsid w:val="00444608"/>
    <w:rsid w:val="00460E5E"/>
    <w:rsid w:val="004957A5"/>
    <w:rsid w:val="004A27D8"/>
    <w:rsid w:val="004A7307"/>
    <w:rsid w:val="004C105B"/>
    <w:rsid w:val="004C5C0A"/>
    <w:rsid w:val="004C5D36"/>
    <w:rsid w:val="004E016F"/>
    <w:rsid w:val="004E136F"/>
    <w:rsid w:val="004F5418"/>
    <w:rsid w:val="005218AB"/>
    <w:rsid w:val="00524D98"/>
    <w:rsid w:val="0053312A"/>
    <w:rsid w:val="00550FA4"/>
    <w:rsid w:val="005550F0"/>
    <w:rsid w:val="005555FD"/>
    <w:rsid w:val="00557493"/>
    <w:rsid w:val="00561D69"/>
    <w:rsid w:val="00564B1C"/>
    <w:rsid w:val="00572F0D"/>
    <w:rsid w:val="0058243B"/>
    <w:rsid w:val="00582A15"/>
    <w:rsid w:val="005837D0"/>
    <w:rsid w:val="0058589C"/>
    <w:rsid w:val="00593660"/>
    <w:rsid w:val="00594B76"/>
    <w:rsid w:val="00596E0C"/>
    <w:rsid w:val="00597794"/>
    <w:rsid w:val="005A6023"/>
    <w:rsid w:val="005B332F"/>
    <w:rsid w:val="005D016E"/>
    <w:rsid w:val="005D19F5"/>
    <w:rsid w:val="005E4924"/>
    <w:rsid w:val="005E716C"/>
    <w:rsid w:val="005F2597"/>
    <w:rsid w:val="005F7602"/>
    <w:rsid w:val="00603B7E"/>
    <w:rsid w:val="0061394D"/>
    <w:rsid w:val="00625903"/>
    <w:rsid w:val="00634C0A"/>
    <w:rsid w:val="00642124"/>
    <w:rsid w:val="00643F95"/>
    <w:rsid w:val="00651648"/>
    <w:rsid w:val="0066266F"/>
    <w:rsid w:val="006669CD"/>
    <w:rsid w:val="00667761"/>
    <w:rsid w:val="006702F5"/>
    <w:rsid w:val="00682F43"/>
    <w:rsid w:val="00684522"/>
    <w:rsid w:val="006940B8"/>
    <w:rsid w:val="00694175"/>
    <w:rsid w:val="006963DE"/>
    <w:rsid w:val="006B3596"/>
    <w:rsid w:val="006B52E7"/>
    <w:rsid w:val="006B6957"/>
    <w:rsid w:val="006C3C34"/>
    <w:rsid w:val="006D6886"/>
    <w:rsid w:val="006D7A91"/>
    <w:rsid w:val="006E5C8C"/>
    <w:rsid w:val="006E774C"/>
    <w:rsid w:val="006F1CA3"/>
    <w:rsid w:val="006F37E5"/>
    <w:rsid w:val="006F65F6"/>
    <w:rsid w:val="00703B5C"/>
    <w:rsid w:val="00704957"/>
    <w:rsid w:val="00705DC9"/>
    <w:rsid w:val="00714A29"/>
    <w:rsid w:val="00715407"/>
    <w:rsid w:val="007178FF"/>
    <w:rsid w:val="00727A00"/>
    <w:rsid w:val="007449D5"/>
    <w:rsid w:val="00750863"/>
    <w:rsid w:val="00751807"/>
    <w:rsid w:val="00752250"/>
    <w:rsid w:val="00782ADA"/>
    <w:rsid w:val="007900B1"/>
    <w:rsid w:val="007904E0"/>
    <w:rsid w:val="00791EA6"/>
    <w:rsid w:val="007960F1"/>
    <w:rsid w:val="007A467E"/>
    <w:rsid w:val="007C31B0"/>
    <w:rsid w:val="007E2196"/>
    <w:rsid w:val="007E29C5"/>
    <w:rsid w:val="007E2A6B"/>
    <w:rsid w:val="007F1ED8"/>
    <w:rsid w:val="007F439F"/>
    <w:rsid w:val="007F671F"/>
    <w:rsid w:val="00801C98"/>
    <w:rsid w:val="00802FE5"/>
    <w:rsid w:val="008035D5"/>
    <w:rsid w:val="00804B82"/>
    <w:rsid w:val="00812E2C"/>
    <w:rsid w:val="00817868"/>
    <w:rsid w:val="00821DA5"/>
    <w:rsid w:val="008227D6"/>
    <w:rsid w:val="00826A1E"/>
    <w:rsid w:val="008339C6"/>
    <w:rsid w:val="00841AF8"/>
    <w:rsid w:val="00845254"/>
    <w:rsid w:val="00846301"/>
    <w:rsid w:val="00857CDF"/>
    <w:rsid w:val="00865FF2"/>
    <w:rsid w:val="00866C14"/>
    <w:rsid w:val="008872CD"/>
    <w:rsid w:val="008915EB"/>
    <w:rsid w:val="008931D8"/>
    <w:rsid w:val="00893C26"/>
    <w:rsid w:val="008A7988"/>
    <w:rsid w:val="008B6791"/>
    <w:rsid w:val="008B7C37"/>
    <w:rsid w:val="008D2238"/>
    <w:rsid w:val="008D2B69"/>
    <w:rsid w:val="008D43B4"/>
    <w:rsid w:val="008D5379"/>
    <w:rsid w:val="008D757D"/>
    <w:rsid w:val="008E4B16"/>
    <w:rsid w:val="008E5C67"/>
    <w:rsid w:val="008E70BB"/>
    <w:rsid w:val="008F0156"/>
    <w:rsid w:val="008F613A"/>
    <w:rsid w:val="00901343"/>
    <w:rsid w:val="0090359B"/>
    <w:rsid w:val="00906C16"/>
    <w:rsid w:val="009116BD"/>
    <w:rsid w:val="0091430A"/>
    <w:rsid w:val="00924660"/>
    <w:rsid w:val="0093019E"/>
    <w:rsid w:val="009306DF"/>
    <w:rsid w:val="0094576B"/>
    <w:rsid w:val="00955FD4"/>
    <w:rsid w:val="0095772B"/>
    <w:rsid w:val="0097345E"/>
    <w:rsid w:val="009851CF"/>
    <w:rsid w:val="00997823"/>
    <w:rsid w:val="009A210D"/>
    <w:rsid w:val="009A24A4"/>
    <w:rsid w:val="009A6F09"/>
    <w:rsid w:val="009C10DF"/>
    <w:rsid w:val="009C1574"/>
    <w:rsid w:val="009C5824"/>
    <w:rsid w:val="009C6954"/>
    <w:rsid w:val="009D2737"/>
    <w:rsid w:val="009D32E2"/>
    <w:rsid w:val="009D5436"/>
    <w:rsid w:val="009D726C"/>
    <w:rsid w:val="009D78F7"/>
    <w:rsid w:val="009E3837"/>
    <w:rsid w:val="00A02434"/>
    <w:rsid w:val="00A0303F"/>
    <w:rsid w:val="00A20A39"/>
    <w:rsid w:val="00A33282"/>
    <w:rsid w:val="00A35D97"/>
    <w:rsid w:val="00A45420"/>
    <w:rsid w:val="00A50AC4"/>
    <w:rsid w:val="00A61F4A"/>
    <w:rsid w:val="00A62BEB"/>
    <w:rsid w:val="00A7020C"/>
    <w:rsid w:val="00A83533"/>
    <w:rsid w:val="00A84DF0"/>
    <w:rsid w:val="00A851CD"/>
    <w:rsid w:val="00A85D9D"/>
    <w:rsid w:val="00A9408B"/>
    <w:rsid w:val="00AA797A"/>
    <w:rsid w:val="00AB06ED"/>
    <w:rsid w:val="00AE020F"/>
    <w:rsid w:val="00AE20F9"/>
    <w:rsid w:val="00AE2B48"/>
    <w:rsid w:val="00AF20B6"/>
    <w:rsid w:val="00AF5251"/>
    <w:rsid w:val="00B14CE3"/>
    <w:rsid w:val="00B14ECD"/>
    <w:rsid w:val="00B200B3"/>
    <w:rsid w:val="00B334FE"/>
    <w:rsid w:val="00B35EDD"/>
    <w:rsid w:val="00B41D4A"/>
    <w:rsid w:val="00B56298"/>
    <w:rsid w:val="00B63B72"/>
    <w:rsid w:val="00B674A1"/>
    <w:rsid w:val="00B72292"/>
    <w:rsid w:val="00B86C83"/>
    <w:rsid w:val="00B922D0"/>
    <w:rsid w:val="00B929AA"/>
    <w:rsid w:val="00B95E17"/>
    <w:rsid w:val="00B97FAD"/>
    <w:rsid w:val="00BA3CAD"/>
    <w:rsid w:val="00BC04E0"/>
    <w:rsid w:val="00BC6E30"/>
    <w:rsid w:val="00BD231F"/>
    <w:rsid w:val="00BD42B7"/>
    <w:rsid w:val="00BE2348"/>
    <w:rsid w:val="00BE479E"/>
    <w:rsid w:val="00C03246"/>
    <w:rsid w:val="00C04D43"/>
    <w:rsid w:val="00C05FAF"/>
    <w:rsid w:val="00C11663"/>
    <w:rsid w:val="00C125F1"/>
    <w:rsid w:val="00C15193"/>
    <w:rsid w:val="00C258A0"/>
    <w:rsid w:val="00C35931"/>
    <w:rsid w:val="00C36562"/>
    <w:rsid w:val="00C41939"/>
    <w:rsid w:val="00C4530F"/>
    <w:rsid w:val="00C54869"/>
    <w:rsid w:val="00C54DF9"/>
    <w:rsid w:val="00C60757"/>
    <w:rsid w:val="00C644E0"/>
    <w:rsid w:val="00C71256"/>
    <w:rsid w:val="00C80C21"/>
    <w:rsid w:val="00C824AD"/>
    <w:rsid w:val="00C913DA"/>
    <w:rsid w:val="00C9179E"/>
    <w:rsid w:val="00C9254F"/>
    <w:rsid w:val="00C9262C"/>
    <w:rsid w:val="00CA0976"/>
    <w:rsid w:val="00CA3FCA"/>
    <w:rsid w:val="00CB10BB"/>
    <w:rsid w:val="00CB31B7"/>
    <w:rsid w:val="00CB59F3"/>
    <w:rsid w:val="00CB6D15"/>
    <w:rsid w:val="00CB7DEB"/>
    <w:rsid w:val="00CC0728"/>
    <w:rsid w:val="00CC2357"/>
    <w:rsid w:val="00CC46D0"/>
    <w:rsid w:val="00CC49D7"/>
    <w:rsid w:val="00CC53F7"/>
    <w:rsid w:val="00CC733B"/>
    <w:rsid w:val="00CD01AA"/>
    <w:rsid w:val="00CD69EF"/>
    <w:rsid w:val="00CE7E44"/>
    <w:rsid w:val="00CE7FB2"/>
    <w:rsid w:val="00CF30C0"/>
    <w:rsid w:val="00CF5508"/>
    <w:rsid w:val="00CF55CA"/>
    <w:rsid w:val="00D03836"/>
    <w:rsid w:val="00D257C8"/>
    <w:rsid w:val="00D30053"/>
    <w:rsid w:val="00D3010A"/>
    <w:rsid w:val="00D34125"/>
    <w:rsid w:val="00D407CB"/>
    <w:rsid w:val="00D413E5"/>
    <w:rsid w:val="00D46D39"/>
    <w:rsid w:val="00D52908"/>
    <w:rsid w:val="00D63444"/>
    <w:rsid w:val="00D6600C"/>
    <w:rsid w:val="00D819D1"/>
    <w:rsid w:val="00D874EB"/>
    <w:rsid w:val="00D948F6"/>
    <w:rsid w:val="00DA4FDF"/>
    <w:rsid w:val="00DB2FEF"/>
    <w:rsid w:val="00DB3F46"/>
    <w:rsid w:val="00DB507F"/>
    <w:rsid w:val="00DC1B6C"/>
    <w:rsid w:val="00DC3178"/>
    <w:rsid w:val="00DC41A5"/>
    <w:rsid w:val="00DC5399"/>
    <w:rsid w:val="00DC7366"/>
    <w:rsid w:val="00DD1897"/>
    <w:rsid w:val="00DD2C94"/>
    <w:rsid w:val="00E04B24"/>
    <w:rsid w:val="00E10557"/>
    <w:rsid w:val="00E13B3E"/>
    <w:rsid w:val="00E1689A"/>
    <w:rsid w:val="00E243C3"/>
    <w:rsid w:val="00E25BB8"/>
    <w:rsid w:val="00E27221"/>
    <w:rsid w:val="00E42362"/>
    <w:rsid w:val="00E4798E"/>
    <w:rsid w:val="00E51C73"/>
    <w:rsid w:val="00E60F1D"/>
    <w:rsid w:val="00E649B4"/>
    <w:rsid w:val="00E65611"/>
    <w:rsid w:val="00E75CD4"/>
    <w:rsid w:val="00E82D29"/>
    <w:rsid w:val="00E84AB4"/>
    <w:rsid w:val="00E90B7C"/>
    <w:rsid w:val="00E91F49"/>
    <w:rsid w:val="00E943F2"/>
    <w:rsid w:val="00EA1C58"/>
    <w:rsid w:val="00EA3337"/>
    <w:rsid w:val="00EB379E"/>
    <w:rsid w:val="00EB4D95"/>
    <w:rsid w:val="00EB67E3"/>
    <w:rsid w:val="00EB7E78"/>
    <w:rsid w:val="00EC3E47"/>
    <w:rsid w:val="00EC5B69"/>
    <w:rsid w:val="00ED0D5B"/>
    <w:rsid w:val="00ED517C"/>
    <w:rsid w:val="00ED5C92"/>
    <w:rsid w:val="00ED6F9A"/>
    <w:rsid w:val="00EE02D6"/>
    <w:rsid w:val="00EE139C"/>
    <w:rsid w:val="00EE45CE"/>
    <w:rsid w:val="00EE6C57"/>
    <w:rsid w:val="00EF25F3"/>
    <w:rsid w:val="00EF3A7F"/>
    <w:rsid w:val="00EF4FB5"/>
    <w:rsid w:val="00EF5CDE"/>
    <w:rsid w:val="00F0577C"/>
    <w:rsid w:val="00F06F39"/>
    <w:rsid w:val="00F11936"/>
    <w:rsid w:val="00F31CF5"/>
    <w:rsid w:val="00F33289"/>
    <w:rsid w:val="00F3457B"/>
    <w:rsid w:val="00F37DDC"/>
    <w:rsid w:val="00F4170C"/>
    <w:rsid w:val="00F41A86"/>
    <w:rsid w:val="00F4222E"/>
    <w:rsid w:val="00F57FC8"/>
    <w:rsid w:val="00F61C33"/>
    <w:rsid w:val="00F65BB7"/>
    <w:rsid w:val="00F67AC4"/>
    <w:rsid w:val="00F93C46"/>
    <w:rsid w:val="00F95AF4"/>
    <w:rsid w:val="00F95D3E"/>
    <w:rsid w:val="00FA36C7"/>
    <w:rsid w:val="00FB24D5"/>
    <w:rsid w:val="00FB3F44"/>
    <w:rsid w:val="00FB4D26"/>
    <w:rsid w:val="00FB74E7"/>
    <w:rsid w:val="00FC0264"/>
    <w:rsid w:val="00FC1281"/>
    <w:rsid w:val="00FC1AD8"/>
    <w:rsid w:val="00FC7C81"/>
    <w:rsid w:val="00FE4A00"/>
    <w:rsid w:val="00FE596D"/>
    <w:rsid w:val="00FE65AE"/>
    <w:rsid w:val="00FF53C8"/>
    <w:rsid w:val="00FF6A70"/>
    <w:rsid w:val="6F849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CE3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Default">
    <w:name w:val="Default"/>
    <w:rsid w:val="00076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343153"/>
    <w:rPr>
      <w:b/>
      <w:bCs/>
    </w:rPr>
  </w:style>
  <w:style w:type="paragraph" w:customStyle="1" w:styleId="Cuerpo">
    <w:name w:val="Cuerpo"/>
    <w:rsid w:val="00C913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C913DA"/>
  </w:style>
  <w:style w:type="character" w:customStyle="1" w:styleId="Hyperlink1">
    <w:name w:val="Hyperlink.1"/>
    <w:basedOn w:val="Ninguno"/>
    <w:rsid w:val="00906C16"/>
  </w:style>
  <w:style w:type="character" w:customStyle="1" w:styleId="Hyperlink0">
    <w:name w:val="Hyperlink.0"/>
    <w:basedOn w:val="Ninguno"/>
    <w:rsid w:val="005F2597"/>
    <w:rPr>
      <w:rFonts w:ascii="Calibri" w:eastAsia="Calibri" w:hAnsi="Calibri" w:cs="Calibri"/>
      <w:color w:val="0000FF"/>
      <w:u w:val="single" w:color="0000FF"/>
    </w:rPr>
  </w:style>
  <w:style w:type="character" w:styleId="Textodelmarcadordeposicin">
    <w:name w:val="Placeholder Text"/>
    <w:basedOn w:val="Fuentedeprrafopredeter"/>
    <w:uiPriority w:val="99"/>
    <w:semiHidden/>
    <w:rsid w:val="00E91F4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8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40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9038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6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49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3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5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55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6433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hyperlink" Target="https://libros.conaliteg.gob.mx/20/S00155.htm" TargetMode="External"/><Relationship Id="rId47" Type="http://schemas.openxmlformats.org/officeDocument/2006/relationships/image" Target="media/image33.png"/><Relationship Id="rId63" Type="http://schemas.openxmlformats.org/officeDocument/2006/relationships/image" Target="media/image41.png"/><Relationship Id="rId68" Type="http://schemas.openxmlformats.org/officeDocument/2006/relationships/image" Target="media/image44.png"/><Relationship Id="rId84" Type="http://schemas.openxmlformats.org/officeDocument/2006/relationships/hyperlink" Target="https://recursos.edicionescastillo.com/secundariaspublicas/visualizador/3_mat_exp/index.html" TargetMode="External"/><Relationship Id="rId89" Type="http://schemas.openxmlformats.org/officeDocument/2006/relationships/fontTable" Target="fontTable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37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hyperlink" Target="https://libros.conaliteg.gob.mx/20/S00164.htm" TargetMode="External"/><Relationship Id="rId74" Type="http://schemas.openxmlformats.org/officeDocument/2006/relationships/hyperlink" Target="https://libros.conaliteg.gob.mx/20/S00186.htm" TargetMode="External"/><Relationship Id="rId79" Type="http://schemas.openxmlformats.org/officeDocument/2006/relationships/image" Target="media/image50.png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s://online.flipbuilder.com/kggv/tade/" TargetMode="External"/><Relationship Id="rId43" Type="http://schemas.openxmlformats.org/officeDocument/2006/relationships/image" Target="media/image31.png"/><Relationship Id="rId48" Type="http://schemas.openxmlformats.org/officeDocument/2006/relationships/hyperlink" Target="https://digital.latiendadellibrero.com/pdfreader/matemticas-3-estrategias-del-pensamiento" TargetMode="External"/><Relationship Id="rId56" Type="http://schemas.openxmlformats.org/officeDocument/2006/relationships/hyperlink" Target="https://mx.edicionesnorma.com/conaliteg-contextomatematico3/" TargetMode="External"/><Relationship Id="rId64" Type="http://schemas.openxmlformats.org/officeDocument/2006/relationships/hyperlink" Target="https://digital.latiendadellibrero.com/pdfreader/matemticas-3-snchez" TargetMode="External"/><Relationship Id="rId69" Type="http://schemas.openxmlformats.org/officeDocument/2006/relationships/hyperlink" Target="https://libros.conaliteg.gob.mx/20/S00177.htm" TargetMode="External"/><Relationship Id="rId77" Type="http://schemas.openxmlformats.org/officeDocument/2006/relationships/image" Target="media/image49.png"/><Relationship Id="rId8" Type="http://schemas.openxmlformats.org/officeDocument/2006/relationships/image" Target="media/image3.png"/><Relationship Id="rId51" Type="http://schemas.openxmlformats.org/officeDocument/2006/relationships/image" Target="media/image35.png"/><Relationship Id="rId72" Type="http://schemas.openxmlformats.org/officeDocument/2006/relationships/image" Target="media/image46.png"/><Relationship Id="rId80" Type="http://schemas.openxmlformats.org/officeDocument/2006/relationships/hyperlink" Target="https://libros.conaliteg.gob.mx/20/S00195.htm" TargetMode="External"/><Relationship Id="rId85" Type="http://schemas.openxmlformats.org/officeDocument/2006/relationships/image" Target="media/image53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://guiasdigitales.grupo-sm.com.mx/sites/default/files/guias/163023/index.html" TargetMode="External"/><Relationship Id="rId38" Type="http://schemas.openxmlformats.org/officeDocument/2006/relationships/hyperlink" Target="https://www.etrillas.mx/material/Ma3E.html" TargetMode="External"/><Relationship Id="rId46" Type="http://schemas.openxmlformats.org/officeDocument/2006/relationships/hyperlink" Target="https://mx.edicionesnorma.com/conaliteg-matematicas3/" TargetMode="External"/><Relationship Id="rId59" Type="http://schemas.openxmlformats.org/officeDocument/2006/relationships/image" Target="media/image39.png"/><Relationship Id="rId67" Type="http://schemas.openxmlformats.org/officeDocument/2006/relationships/hyperlink" Target="https://digital.latiendadellibrero.com/pdfreader/jaque-mate-3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0.png"/><Relationship Id="rId54" Type="http://schemas.openxmlformats.org/officeDocument/2006/relationships/hyperlink" Target="https://editorialpax.com/libros-de-texto-terracota-2020-2021/matematicas-3-s00162/" TargetMode="External"/><Relationship Id="rId62" Type="http://schemas.openxmlformats.org/officeDocument/2006/relationships/hyperlink" Target="https://editorialpax.com/libros-de-texto-terracota-2020-2021/matematicas-s00166/" TargetMode="External"/><Relationship Id="rId70" Type="http://schemas.openxmlformats.org/officeDocument/2006/relationships/image" Target="media/image45.png"/><Relationship Id="rId75" Type="http://schemas.openxmlformats.org/officeDocument/2006/relationships/image" Target="media/image48.png"/><Relationship Id="rId83" Type="http://schemas.openxmlformats.org/officeDocument/2006/relationships/image" Target="media/image52.png"/><Relationship Id="rId88" Type="http://schemas.openxmlformats.org/officeDocument/2006/relationships/hyperlink" Target="https://recursos.edicionescastillo.com/secundariaspublicas/visualizador/3_mat_enl/index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7.png"/><Relationship Id="rId49" Type="http://schemas.openxmlformats.org/officeDocument/2006/relationships/image" Target="media/image34.png"/><Relationship Id="rId57" Type="http://schemas.openxmlformats.org/officeDocument/2006/relationships/image" Target="media/image38.png"/><Relationship Id="rId10" Type="http://schemas.openxmlformats.org/officeDocument/2006/relationships/hyperlink" Target="http://ventana.televisioneducativa.gob.mx/educamedia/telesecundaria/3/30/3/1774" TargetMode="External"/><Relationship Id="rId31" Type="http://schemas.openxmlformats.org/officeDocument/2006/relationships/hyperlink" Target="https://libros.conaliteg.gob.mx/20/S00148.htm" TargetMode="External"/><Relationship Id="rId44" Type="http://schemas.openxmlformats.org/officeDocument/2006/relationships/hyperlink" Target="http://conaliteg.esfinge.mx/Matematicas_3_Tercer_grado_Terra/" TargetMode="External"/><Relationship Id="rId52" Type="http://schemas.openxmlformats.org/officeDocument/2006/relationships/hyperlink" Target="http://guiasdigitales.grupo-sm.com.mx/sites/default/files/guias/163340/index.html" TargetMode="External"/><Relationship Id="rId60" Type="http://schemas.openxmlformats.org/officeDocument/2006/relationships/hyperlink" Target="https://libros.conaliteg.gob.mx/20/S00165.htm" TargetMode="External"/><Relationship Id="rId65" Type="http://schemas.openxmlformats.org/officeDocument/2006/relationships/image" Target="media/image42.png"/><Relationship Id="rId73" Type="http://schemas.openxmlformats.org/officeDocument/2006/relationships/image" Target="media/image47.png"/><Relationship Id="rId78" Type="http://schemas.openxmlformats.org/officeDocument/2006/relationships/hyperlink" Target="http://santillanacontigo.com.mx/libromedia/nuevo-mexico/cmt3-nm/" TargetMode="External"/><Relationship Id="rId81" Type="http://schemas.openxmlformats.org/officeDocument/2006/relationships/image" Target="media/image51.png"/><Relationship Id="rId86" Type="http://schemas.openxmlformats.org/officeDocument/2006/relationships/hyperlink" Target="https://recursos.edicionescastillo.com/secundariaspublicas/visualizador/3_mat_fun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9.png"/><Relationship Id="rId34" Type="http://schemas.openxmlformats.org/officeDocument/2006/relationships/image" Target="media/image26.png"/><Relationship Id="rId50" Type="http://schemas.openxmlformats.org/officeDocument/2006/relationships/hyperlink" Target="http://guiasdigitales.grupo-sm.com.mx/sites/default/files/guias/162491/index.html" TargetMode="External"/><Relationship Id="rId55" Type="http://schemas.openxmlformats.org/officeDocument/2006/relationships/image" Target="media/image37.png"/><Relationship Id="rId76" Type="http://schemas.openxmlformats.org/officeDocument/2006/relationships/hyperlink" Target="http://secundaria.macmillan.mx/wp-content/libros/con-sec-apr-mat-03-sb/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://guiasdigitales.grupo-sm.com.mx/sites/default/files/guias/161971/index.html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hyperlink" Target="http://conaliteg.esfinge.mx/Matematicas_3_Tercer_grado_Aqua/" TargetMode="External"/><Relationship Id="rId45" Type="http://schemas.openxmlformats.org/officeDocument/2006/relationships/image" Target="media/image32.png"/><Relationship Id="rId66" Type="http://schemas.openxmlformats.org/officeDocument/2006/relationships/image" Target="media/image43.png"/><Relationship Id="rId87" Type="http://schemas.openxmlformats.org/officeDocument/2006/relationships/image" Target="media/image54.png"/><Relationship Id="rId61" Type="http://schemas.openxmlformats.org/officeDocument/2006/relationships/image" Target="media/image40.png"/><Relationship Id="rId82" Type="http://schemas.openxmlformats.org/officeDocument/2006/relationships/hyperlink" Target="https://libros.conaliteg.gob.mx/8927.htm" TargetMode="External"/><Relationship Id="rId1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6B593A-765F-4CC4-9E67-A8D527F6F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28</Pages>
  <Words>2369</Words>
  <Characters>13506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2020-09-25T03:05:00Z</dcterms:created>
  <dcterms:modified xsi:type="dcterms:W3CDTF">2020-09-25T03:18:00Z</dcterms:modified>
</cp:coreProperties>
</file>