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70FB8" w:rsidR="003747C8" w:rsidP="003747C8" w:rsidRDefault="00B76507" w14:paraId="2EFC8009" w14:textId="2547F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770FB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Lunes</w:t>
      </w:r>
    </w:p>
    <w:p w:rsidRPr="00770FB8" w:rsidR="003747C8" w:rsidP="003747C8" w:rsidRDefault="00897934" w14:paraId="27C8B762" w14:textId="265D4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770FB8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</w:t>
      </w:r>
      <w:r w:rsidRPr="00770FB8" w:rsidR="00770FB8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4</w:t>
      </w:r>
    </w:p>
    <w:p w:rsidRPr="00770FB8" w:rsidR="003747C8" w:rsidP="003747C8" w:rsidRDefault="003747C8" w14:paraId="5A2FE379" w14:textId="1684F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770FB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Pr="00770FB8" w:rsidR="00770FB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f</w:t>
      </w:r>
      <w:r w:rsidRPr="00770FB8" w:rsidR="00FA380C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ebre</w:t>
      </w:r>
      <w:r w:rsidRPr="00770FB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ro</w:t>
      </w:r>
    </w:p>
    <w:p w:rsidRPr="00770FB8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770FB8" w:rsidR="003747C8" w:rsidP="003747C8" w:rsidRDefault="00F3457D" w14:paraId="37681FE4" w14:textId="5B62CB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bookmarkStart w:name="_GoBack" w:id="0"/>
      <w:bookmarkEnd w:id="0"/>
      <w:r w:rsidRPr="00770FB8" w:rsidR="003747C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770FB8" w:rsidR="003747C8" w:rsidP="003747C8" w:rsidRDefault="00A76B7E" w14:paraId="64227238" w14:textId="436FE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770FB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Socioemocional</w:t>
      </w:r>
    </w:p>
    <w:p w:rsidRPr="00770FB8" w:rsidR="003747C8" w:rsidP="003747C8" w:rsidRDefault="003747C8" w14:paraId="10FF13E4" w14:textId="24AAD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770FB8" w:rsidR="003747C8" w:rsidP="00A76B7E" w:rsidRDefault="00A76B7E" w14:paraId="7A223554" w14:textId="06BC45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770FB8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Mi familia y yo</w:t>
      </w:r>
    </w:p>
    <w:p w:rsidRPr="00770FB8" w:rsidR="00770FB8" w:rsidP="00770FB8" w:rsidRDefault="00770FB8" w14:paraId="7FCFC0D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770FB8" w:rsidR="003747C8" w:rsidP="427D3C80" w:rsidRDefault="003747C8" w14:paraId="464414D4" w14:textId="43AC8D2E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427D3C80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427D3C80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427D3C80" w:rsidR="1A4E0E3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reconoce</w:t>
      </w:r>
      <w:r w:rsidRPr="427D3C80" w:rsidR="00A76B7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y expresa características personales: su nombre, cómo es físicamente, qué le gusta, qué no le gusta, qué se le facilita y qué se le dificulta.</w:t>
      </w:r>
    </w:p>
    <w:p w:rsidR="427D3C80" w:rsidP="427D3C80" w:rsidRDefault="427D3C80" w14:paraId="0FCEDE0E" w14:textId="5058C318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770FB8" w:rsidR="003747C8" w:rsidP="427D3C80" w:rsidRDefault="003747C8" w14:paraId="7829C180" w14:textId="2D59A79B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427D3C80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427D3C80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427D3C80" w:rsidR="72E62DAD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hablar</w:t>
      </w:r>
      <w:r w:rsidRPr="427D3C80" w:rsidR="00A76B7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acerca de su familia: quiénes la integran, sabe el nombre de sus familiares cercanos y cómo conviven como familia.</w:t>
      </w:r>
    </w:p>
    <w:p w:rsidRPr="00770FB8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770FB8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770FB8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770FB8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770FB8" w:rsidR="003747C8" w:rsidP="003747C8" w:rsidRDefault="003747C8" w14:paraId="3AE584A2" w14:textId="5F62EB01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770FB8" w:rsidR="000639FD" w:rsidP="003747C8" w:rsidRDefault="00A76B7E" w14:paraId="70DE5E4D" w14:textId="61E3AAE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Reconocerás y expresarás tus características personales, como tu nombre, cómo eres físicamente, que te gusta, que no te gusta, que se te facilita y que se te dificulta.</w:t>
      </w:r>
    </w:p>
    <w:p w:rsidRPr="00770FB8" w:rsidR="00A76B7E" w:rsidP="003747C8" w:rsidRDefault="00A76B7E" w14:paraId="76216E3C" w14:textId="7B8EE4B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3747C8" w:rsidRDefault="00A76B7E" w14:paraId="33E91021" w14:textId="034ACD1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Comentarás acerca de tu familia, quienes la integran, cual es el nombre de tus familiares cercanos y como conviven como familia.</w:t>
      </w:r>
    </w:p>
    <w:p w:rsidRPr="00770FB8" w:rsidR="000D1DCD" w:rsidP="003747C8" w:rsidRDefault="000D1DCD" w14:paraId="1C0C5A00" w14:textId="20E56B8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0639FD" w:rsidP="003747C8" w:rsidRDefault="000639FD" w14:paraId="0ECAB80A" w14:textId="1B96400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Pide a tu mam</w:t>
      </w:r>
      <w:r w:rsidRPr="00770FB8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770FB8">
        <w:rPr>
          <w:rFonts w:ascii="Montserrat" w:hAnsi="Montserrat" w:eastAsia="Calibri" w:cs="Times New Roman"/>
          <w:bCs/>
          <w:lang w:eastAsia="es-MX"/>
        </w:rPr>
        <w:t>, pap</w:t>
      </w:r>
      <w:r w:rsidRPr="00770FB8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770FB8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770FB8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770FB8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Pr="00770FB8" w:rsidR="000639FD" w:rsidP="003747C8" w:rsidRDefault="000639FD" w14:paraId="767ED77D" w14:textId="33FF287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DF1453" w:rsidP="003747C8" w:rsidRDefault="00DF1453" w14:paraId="5EC12EC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770FB8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770FB8" w:rsidR="000639FD" w:rsidP="003747C8" w:rsidRDefault="000639FD" w14:paraId="3F861BD3" w14:textId="39F8A2E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DE1846" w:rsidP="00A76B7E" w:rsidRDefault="00A76B7E" w14:paraId="1667E905" w14:textId="4E5B259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Para esta sesión necesitas varias fotografías de tu familia, una vez que las tengas pregunta</w:t>
      </w:r>
      <w:r w:rsidRPr="00770FB8" w:rsidR="00DE1846">
        <w:rPr>
          <w:rFonts w:ascii="Montserrat" w:hAnsi="Montserrat" w:eastAsia="Calibri" w:cs="Times New Roman"/>
          <w:bCs/>
          <w:lang w:eastAsia="es-MX"/>
        </w:rPr>
        <w:t>,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¿Y ésta fotografía de dónde es?</w:t>
      </w:r>
      <w:r w:rsidRPr="00770FB8" w:rsidR="00DE1846">
        <w:rPr>
          <w:rFonts w:ascii="Montserrat" w:hAnsi="Montserrat" w:eastAsia="Calibri" w:cs="Times New Roman"/>
          <w:bCs/>
          <w:lang w:eastAsia="es-MX"/>
        </w:rPr>
        <w:t xml:space="preserve"> ¿Q</w:t>
      </w:r>
      <w:r w:rsidRPr="00770FB8">
        <w:rPr>
          <w:rFonts w:ascii="Montserrat" w:hAnsi="Montserrat" w:eastAsia="Calibri" w:cs="Times New Roman"/>
          <w:bCs/>
          <w:lang w:eastAsia="es-MX"/>
        </w:rPr>
        <w:t>uién</w:t>
      </w:r>
      <w:r w:rsidRPr="00770FB8" w:rsidR="00DE1846">
        <w:rPr>
          <w:rFonts w:ascii="Montserrat" w:hAnsi="Montserrat" w:eastAsia="Calibri" w:cs="Times New Roman"/>
          <w:bCs/>
          <w:lang w:eastAsia="es-MX"/>
        </w:rPr>
        <w:t xml:space="preserve"> está en la foto? ¿Q</w:t>
      </w:r>
      <w:r w:rsidRPr="00770FB8">
        <w:rPr>
          <w:rFonts w:ascii="Montserrat" w:hAnsi="Montserrat" w:eastAsia="Calibri" w:cs="Times New Roman"/>
          <w:bCs/>
          <w:lang w:eastAsia="es-MX"/>
        </w:rPr>
        <w:t>ué les gusta jugar en tu familia? ¿</w:t>
      </w:r>
      <w:r w:rsidRPr="00770FB8" w:rsidR="00DE1846">
        <w:rPr>
          <w:rFonts w:ascii="Montserrat" w:hAnsi="Montserrat" w:eastAsia="Calibri" w:cs="Times New Roman"/>
          <w:bCs/>
          <w:lang w:eastAsia="es-MX"/>
        </w:rPr>
        <w:t>Y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qué actividades les gusta hacer en familia?</w:t>
      </w:r>
    </w:p>
    <w:p w:rsidRPr="00770FB8" w:rsidR="00DE1846" w:rsidP="00A76B7E" w:rsidRDefault="00DE1846" w14:paraId="19BEF40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DE1846" w14:paraId="1D5DFA1A" w14:textId="4DA5151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O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bserva cada detalle, algunas de esas fotos te pueden traer grandes recuerdos.</w:t>
      </w:r>
    </w:p>
    <w:p w:rsidRPr="00770FB8" w:rsidR="00A76B7E" w:rsidP="00A76B7E" w:rsidRDefault="00A76B7E" w14:paraId="00FC580E" w14:textId="6BCAD3C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A76B7E" w14:paraId="26A7EA7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A76B7E" w14:paraId="1766E809" w14:textId="2CB3D0D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Por ejemplo, a la familia de tu compañera Ana, les gusta mucho ir a parques y hacer paseos al aire libre porque les encanta el aire fresco, el olor de los árboles y de yerba; se divierten y disfrutan mucho.</w:t>
      </w:r>
    </w:p>
    <w:p w:rsidRPr="00770FB8" w:rsidR="00A76B7E" w:rsidP="00A76B7E" w:rsidRDefault="00A76B7E" w14:paraId="61E0611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5C7C0A" w14:paraId="15CFB89C" w14:textId="7122E42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 xml:space="preserve">Es probable que tengas cierto parecido con la familia de Ana, que les gusten casi las mismas cosas. </w:t>
      </w:r>
    </w:p>
    <w:p w:rsidRPr="00770FB8" w:rsidR="005C7C0A" w:rsidP="00A76B7E" w:rsidRDefault="005C7C0A" w14:paraId="776F985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5C7C0A" w:rsidP="00A76B7E" w:rsidRDefault="00A76B7E" w14:paraId="465708C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 xml:space="preserve">También hay familias en las que los abuelos o los tíos y tías juegan un papel importante en el cuidado de las niñas y niños. </w:t>
      </w:r>
      <w:r w:rsidRPr="00770FB8" w:rsidR="005C7C0A">
        <w:rPr>
          <w:rFonts w:ascii="Montserrat" w:hAnsi="Montserrat" w:eastAsia="Calibri" w:cs="Times New Roman"/>
          <w:bCs/>
          <w:lang w:eastAsia="es-MX"/>
        </w:rPr>
        <w:t xml:space="preserve">Escucha y observa los siguientes videos donde 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niñas y </w:t>
      </w:r>
      <w:r w:rsidRPr="00770FB8" w:rsidR="005C7C0A">
        <w:rPr>
          <w:rFonts w:ascii="Montserrat" w:hAnsi="Montserrat" w:eastAsia="Calibri" w:cs="Times New Roman"/>
          <w:bCs/>
          <w:lang w:eastAsia="es-MX"/>
        </w:rPr>
        <w:t>niños en donde</w:t>
      </w:r>
      <w:r w:rsidRPr="00770FB8">
        <w:rPr>
          <w:rFonts w:ascii="Montserrat" w:hAnsi="Montserrat" w:eastAsia="Calibri" w:cs="Times New Roman"/>
          <w:bCs/>
          <w:lang w:eastAsia="es-MX"/>
        </w:rPr>
        <w:t>, presentan a los integran</w:t>
      </w:r>
      <w:r w:rsidRPr="00770FB8" w:rsidR="005C7C0A">
        <w:rPr>
          <w:rFonts w:ascii="Montserrat" w:hAnsi="Montserrat" w:eastAsia="Calibri" w:cs="Times New Roman"/>
          <w:bCs/>
          <w:lang w:eastAsia="es-MX"/>
        </w:rPr>
        <w:t xml:space="preserve">tes de su familia y un gusto o </w:t>
      </w:r>
      <w:r w:rsidRPr="00770FB8">
        <w:rPr>
          <w:rFonts w:ascii="Montserrat" w:hAnsi="Montserrat" w:eastAsia="Calibri" w:cs="Times New Roman"/>
          <w:bCs/>
          <w:lang w:eastAsia="es-MX"/>
        </w:rPr>
        <w:t>característica que los identifica:</w:t>
      </w:r>
    </w:p>
    <w:p w:rsidRPr="00770FB8" w:rsidR="005C7C0A" w:rsidP="00A76B7E" w:rsidRDefault="005C7C0A" w14:paraId="671506D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5C7C0A" w:rsidP="00655B5B" w:rsidRDefault="005C7C0A" w14:paraId="4529C7B7" w14:textId="4CF5F9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00770FB8">
        <w:rPr>
          <w:rFonts w:ascii="Montserrat" w:hAnsi="Montserrat" w:eastAsia="Calibri" w:cs="Times New Roman"/>
          <w:b/>
          <w:bCs/>
          <w:lang w:eastAsia="es-MX"/>
        </w:rPr>
        <w:t>Emiliano</w:t>
      </w:r>
    </w:p>
    <w:p w:rsidRPr="00770FB8" w:rsidR="00655B5B" w:rsidP="00770FB8" w:rsidRDefault="00F3457D" w14:paraId="7D6E2446" w14:textId="43CBE9F6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5">
        <w:r w:rsidRPr="00770FB8" w:rsidR="00F00B57">
          <w:rPr>
            <w:rStyle w:val="Hipervnculo"/>
            <w:rFonts w:ascii="Montserrat" w:hAnsi="Montserrat"/>
          </w:rPr>
          <w:t>https://youtu.be/YsJ0QBXazf8</w:t>
        </w:r>
      </w:hyperlink>
    </w:p>
    <w:p w:rsidRPr="00770FB8" w:rsidR="00F00B57" w:rsidP="00A76B7E" w:rsidRDefault="00F00B57" w14:paraId="752A412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5C7C0A" w:rsidP="00655B5B" w:rsidRDefault="005C7C0A" w14:paraId="1369365C" w14:textId="4197D14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00770FB8">
        <w:rPr>
          <w:rFonts w:ascii="Montserrat" w:hAnsi="Montserrat" w:eastAsia="Calibri" w:cs="Times New Roman"/>
          <w:b/>
          <w:bCs/>
          <w:lang w:eastAsia="es-MX"/>
        </w:rPr>
        <w:t>Grecia</w:t>
      </w:r>
    </w:p>
    <w:p w:rsidRPr="00770FB8" w:rsidR="00655B5B" w:rsidP="00770FB8" w:rsidRDefault="00F3457D" w14:paraId="4C3930FD" w14:textId="213E760C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6">
        <w:r w:rsidRPr="00770FB8" w:rsidR="00F00B57">
          <w:rPr>
            <w:rStyle w:val="Hipervnculo"/>
            <w:rFonts w:ascii="Montserrat" w:hAnsi="Montserrat"/>
          </w:rPr>
          <w:t>https://youtu.be/PshjhXOseH8</w:t>
        </w:r>
      </w:hyperlink>
    </w:p>
    <w:p w:rsidRPr="00770FB8" w:rsidR="00F00B57" w:rsidP="00A76B7E" w:rsidRDefault="00F00B57" w14:paraId="6441224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655B5B" w:rsidRDefault="00A76B7E" w14:paraId="145B8AD2" w14:textId="434BDB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00770FB8">
        <w:rPr>
          <w:rFonts w:ascii="Montserrat" w:hAnsi="Montserrat" w:eastAsia="Calibri" w:cs="Times New Roman"/>
          <w:b/>
          <w:bCs/>
          <w:lang w:eastAsia="es-MX"/>
        </w:rPr>
        <w:t>S</w:t>
      </w:r>
      <w:r w:rsidRPr="00770FB8" w:rsidR="005C7C0A">
        <w:rPr>
          <w:rFonts w:ascii="Montserrat" w:hAnsi="Montserrat" w:eastAsia="Calibri" w:cs="Times New Roman"/>
          <w:b/>
          <w:bCs/>
          <w:lang w:eastAsia="es-MX"/>
        </w:rPr>
        <w:t>amara</w:t>
      </w:r>
    </w:p>
    <w:p w:rsidRPr="00770FB8" w:rsidR="00655B5B" w:rsidP="00770FB8" w:rsidRDefault="00F3457D" w14:paraId="1891F025" w14:textId="2EAE39CA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7">
        <w:r w:rsidRPr="00770FB8" w:rsidR="00F00B57">
          <w:rPr>
            <w:rStyle w:val="Hipervnculo"/>
            <w:rFonts w:ascii="Montserrat" w:hAnsi="Montserrat"/>
          </w:rPr>
          <w:t>https://youtu.be/7PMBzh05tac</w:t>
        </w:r>
      </w:hyperlink>
    </w:p>
    <w:p w:rsidRPr="00770FB8" w:rsidR="00F00B57" w:rsidP="00A76B7E" w:rsidRDefault="00F00B57" w14:paraId="430EE7E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655B5B" w14:paraId="16E946E0" w14:textId="24BFB49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 xml:space="preserve">La familia de 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Emiliano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está conformada por su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 xml:space="preserve"> Papá Iván, mamá Jocelyn; hermano Neidan. </w:t>
      </w:r>
      <w:r w:rsidRPr="00770FB8">
        <w:rPr>
          <w:rFonts w:ascii="Montserrat" w:hAnsi="Montserrat" w:eastAsia="Calibri" w:cs="Times New Roman"/>
          <w:bCs/>
          <w:lang w:eastAsia="es-MX"/>
        </w:rPr>
        <w:t>Y les gusta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 xml:space="preserve"> ir a nadar.</w:t>
      </w:r>
    </w:p>
    <w:p w:rsidRPr="00770FB8" w:rsidR="00655B5B" w:rsidP="00A76B7E" w:rsidRDefault="00655B5B" w14:paraId="69CDBFC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655B5B" w14:paraId="0E50B5C7" w14:textId="0F26F35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 xml:space="preserve">En el caso de la familia de 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Grecia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está conformada por su m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amá, papá y Grecia</w:t>
      </w:r>
      <w:r w:rsidRPr="00770FB8">
        <w:rPr>
          <w:rFonts w:ascii="Montserrat" w:hAnsi="Montserrat" w:eastAsia="Calibri" w:cs="Times New Roman"/>
          <w:bCs/>
          <w:lang w:eastAsia="es-MX"/>
        </w:rPr>
        <w:t>, ella dice que les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 xml:space="preserve"> encanta comer palomitas de maíz.</w:t>
      </w:r>
    </w:p>
    <w:p w:rsidRPr="00770FB8" w:rsidR="00655B5B" w:rsidP="00A76B7E" w:rsidRDefault="00655B5B" w14:paraId="52668BF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655B5B" w14:paraId="495A41D3" w14:textId="57CD7F5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 xml:space="preserve">Y con Samara su familia se conforma por su hermana, papá y 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mamá. Les gusta dibujar, comer juntos y jugar.</w:t>
      </w:r>
    </w:p>
    <w:p w:rsidRPr="00770FB8" w:rsidR="00A76B7E" w:rsidP="00A76B7E" w:rsidRDefault="00A76B7E" w14:paraId="269C0DC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655B5B" w14:paraId="4A4851BD" w14:textId="5CDE78F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 xml:space="preserve">Conoce a más familias de tus compañeros, en </w:t>
      </w:r>
      <w:r w:rsidRPr="00770FB8" w:rsidR="00B16E0C">
        <w:rPr>
          <w:rFonts w:ascii="Montserrat" w:hAnsi="Montserrat" w:eastAsia="Calibri" w:cs="Times New Roman"/>
          <w:bCs/>
          <w:lang w:eastAsia="es-MX"/>
        </w:rPr>
        <w:t xml:space="preserve">los siguientes casos, ellos 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comentan algunas costumbres o tradiciones familiares que los identifican como familia.</w:t>
      </w:r>
    </w:p>
    <w:p w:rsidRPr="00770FB8" w:rsidR="00A76B7E" w:rsidP="00A76B7E" w:rsidRDefault="00A76B7E" w14:paraId="5374A48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A76B7E" w14:paraId="78B248E7" w14:textId="697DA61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Samuel, de 4 años, comenta que su papá hace de desayunar, comer y cenar para toda la familia, los domingos.</w:t>
      </w:r>
    </w:p>
    <w:p w:rsidRPr="00770FB8" w:rsidR="00A76B7E" w:rsidP="00A76B7E" w:rsidRDefault="00A76B7E" w14:paraId="6AA3CB7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A76B7E" w14:paraId="28C07BE7" w14:textId="145ACE6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Mónica, de 6 años, dice que los viernes se reúnen en familia para ver películas.</w:t>
      </w:r>
    </w:p>
    <w:p w:rsidRPr="00770FB8" w:rsidR="00A76B7E" w:rsidP="00A76B7E" w:rsidRDefault="00A76B7E" w14:paraId="7B5E1C3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A76B7E" w14:paraId="646C6462" w14:textId="74DD05F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Carlos, de 5 años platica que por las tardes arma rompecabezas y participa en juegos de mesa con su familia.</w:t>
      </w:r>
    </w:p>
    <w:p w:rsidRPr="00770FB8" w:rsidR="00A76B7E" w:rsidP="00A76B7E" w:rsidRDefault="00A76B7E" w14:paraId="2D53E2B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A76B7E" w14:paraId="2E7F72C8" w14:textId="3FBD5DE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 xml:space="preserve">Qué actividades tan interesantes hacen en familia </w:t>
      </w:r>
      <w:r w:rsidRPr="00770FB8" w:rsidR="00B16E0C">
        <w:rPr>
          <w:rFonts w:ascii="Montserrat" w:hAnsi="Montserrat" w:eastAsia="Calibri" w:cs="Times New Roman"/>
          <w:bCs/>
          <w:lang w:eastAsia="es-MX"/>
        </w:rPr>
        <w:t>tus compañeros, ¿No lo crees?</w:t>
      </w:r>
    </w:p>
    <w:p w:rsidRPr="00770FB8" w:rsidR="00A76B7E" w:rsidP="00A76B7E" w:rsidRDefault="00A76B7E" w14:paraId="6A633E2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B16E0C" w:rsidRDefault="00B16E0C" w14:paraId="44390880" w14:textId="140DEFE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En tu libro “Mi álbum, de segundo grado, observa la ilustración que se titula “Familias”, en la página 22</w:t>
      </w:r>
      <w:r w:rsidRPr="00770FB8" w:rsidR="00DE1846">
        <w:rPr>
          <w:rFonts w:ascii="Montserrat" w:hAnsi="Montserrat" w:eastAsia="Calibri" w:cs="Times New Roman"/>
          <w:bCs/>
          <w:lang w:eastAsia="es-MX"/>
        </w:rPr>
        <w:t>.</w:t>
      </w:r>
    </w:p>
    <w:p w:rsidRPr="00770FB8" w:rsidR="00DE1846" w:rsidP="00B16E0C" w:rsidRDefault="00DE1846" w14:paraId="75B93C3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B16E0C" w:rsidP="00B16E0C" w:rsidRDefault="00B16E0C" w14:paraId="45565384" w14:textId="07581DB3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A78187E" wp14:editId="01E41355">
            <wp:extent cx="2436203" cy="18000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20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70FB8" w:rsidR="00B16E0C" w:rsidP="00B16E0C" w:rsidRDefault="00B16E0C" w14:paraId="6907EDC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B16E0C" w14:paraId="3BCBDD54" w14:textId="5E481F3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O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bservar</w:t>
      </w:r>
      <w:r w:rsidRPr="00770FB8" w:rsidR="00DE1846">
        <w:rPr>
          <w:rFonts w:ascii="Montserrat" w:hAnsi="Montserrat" w:eastAsia="Calibri" w:cs="Times New Roman"/>
          <w:bCs/>
          <w:lang w:eastAsia="es-MX"/>
        </w:rPr>
        <w:t>,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 xml:space="preserve"> ¿Qué están haciendo las familias?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¿A qué crees que se dedican?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¿Cómo es el lugar donde viven?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Comenta tus respuestas con el adulto que te acompaña.</w:t>
      </w:r>
    </w:p>
    <w:p w:rsidRPr="00770FB8" w:rsidR="00A76B7E" w:rsidP="00A76B7E" w:rsidRDefault="00A76B7E" w14:paraId="16F6AFC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B16E0C" w14:paraId="266EDE3C" w14:textId="1B447A0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En las siguientes fotografías vas a conocer algunas imágenes del equipo aprende en casa. Preescolar</w:t>
      </w:r>
      <w:r w:rsidRPr="00770FB8" w:rsidR="00DE1846">
        <w:rPr>
          <w:rFonts w:ascii="Montserrat" w:hAnsi="Montserrat" w:eastAsia="Calibri" w:cs="Times New Roman"/>
          <w:bCs/>
          <w:lang w:eastAsia="es-MX"/>
        </w:rPr>
        <w:t>.</w:t>
      </w:r>
    </w:p>
    <w:p w:rsidRPr="00770FB8" w:rsidR="00A76B7E" w:rsidP="00B17243" w:rsidRDefault="00B17243" w14:paraId="561688BC" w14:textId="467D2412">
      <w:pPr>
        <w:spacing w:after="0" w:line="240" w:lineRule="auto"/>
        <w:jc w:val="center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noProof/>
          <w:lang w:val="en-US"/>
        </w:rPr>
        <w:drawing>
          <wp:inline distT="0" distB="0" distL="0" distR="0" wp14:anchorId="7809D04F" wp14:editId="5C6516D9">
            <wp:extent cx="4438650" cy="275067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74" cy="276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70FB8" w:rsidR="00A76B7E" w:rsidP="00A76B7E" w:rsidRDefault="00A76B7E" w14:paraId="50005D0D" w14:textId="38FEB3B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CC3B60" w14:paraId="38FE9FD4" w14:textId="590DDE6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Como se ha mencionado y pudiste observar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>, existen muc</w:t>
      </w:r>
      <w:r w:rsidRPr="00770FB8">
        <w:rPr>
          <w:rFonts w:ascii="Montserrat" w:hAnsi="Montserrat" w:eastAsia="Calibri" w:cs="Times New Roman"/>
          <w:bCs/>
          <w:lang w:eastAsia="es-MX"/>
        </w:rPr>
        <w:t>hos tipos de familias. Te invitamos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 xml:space="preserve"> a reflexionar</w:t>
      </w:r>
      <w:r w:rsidRPr="00770FB8" w:rsidR="00DE1846">
        <w:rPr>
          <w:rFonts w:ascii="Montserrat" w:hAnsi="Montserrat" w:eastAsia="Calibri" w:cs="Times New Roman"/>
          <w:bCs/>
          <w:lang w:eastAsia="es-MX"/>
        </w:rPr>
        <w:t>,</w:t>
      </w:r>
      <w:r w:rsidRPr="00770FB8" w:rsidR="00A76B7E">
        <w:rPr>
          <w:rFonts w:ascii="Montserrat" w:hAnsi="Montserrat" w:eastAsia="Calibri" w:cs="Times New Roman"/>
          <w:bCs/>
          <w:lang w:eastAsia="es-MX"/>
        </w:rPr>
        <w:t xml:space="preserve"> ¿En qué se parece tu familia a otras familias?</w:t>
      </w:r>
    </w:p>
    <w:p w:rsidRPr="00770FB8" w:rsidR="00CC3B60" w:rsidP="00A76B7E" w:rsidRDefault="00CC3B60" w14:paraId="7C03F58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A76B7E" w14:paraId="7441F5F4" w14:textId="7436BFA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E</w:t>
      </w:r>
      <w:r w:rsidRPr="00770FB8" w:rsidR="00CC3B60">
        <w:rPr>
          <w:rFonts w:ascii="Montserrat" w:hAnsi="Montserrat" w:eastAsia="Calibri" w:cs="Times New Roman"/>
          <w:bCs/>
          <w:lang w:eastAsia="es-MX"/>
        </w:rPr>
        <w:t>n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770FB8" w:rsidR="00CC3B60">
        <w:rPr>
          <w:rFonts w:ascii="Montserrat" w:hAnsi="Montserrat" w:eastAsia="Calibri" w:cs="Times New Roman"/>
          <w:bCs/>
          <w:lang w:eastAsia="es-MX"/>
        </w:rPr>
        <w:t xml:space="preserve">esta sesión </w:t>
      </w:r>
      <w:r w:rsidRPr="00770FB8">
        <w:rPr>
          <w:rFonts w:ascii="Montserrat" w:hAnsi="Montserrat" w:eastAsia="Calibri" w:cs="Times New Roman"/>
          <w:bCs/>
          <w:lang w:eastAsia="es-MX"/>
        </w:rPr>
        <w:t>conocis</w:t>
      </w:r>
      <w:r w:rsidRPr="00770FB8" w:rsidR="00CC3B60">
        <w:rPr>
          <w:rFonts w:ascii="Montserrat" w:hAnsi="Montserrat" w:eastAsia="Calibri" w:cs="Times New Roman"/>
          <w:bCs/>
          <w:lang w:eastAsia="es-MX"/>
        </w:rPr>
        <w:t>te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diferentes tipos de familias; quiénes las integran y gustos que comparten. También </w:t>
      </w:r>
      <w:r w:rsidRPr="00770FB8" w:rsidR="00CC3B60">
        <w:rPr>
          <w:rFonts w:ascii="Montserrat" w:hAnsi="Montserrat" w:eastAsia="Calibri" w:cs="Times New Roman"/>
          <w:bCs/>
          <w:lang w:eastAsia="es-MX"/>
        </w:rPr>
        <w:t>conociste</w:t>
      </w:r>
      <w:r w:rsidRPr="00770FB8">
        <w:rPr>
          <w:rFonts w:ascii="Montserrat" w:hAnsi="Montserrat" w:eastAsia="Calibri" w:cs="Times New Roman"/>
          <w:bCs/>
          <w:lang w:eastAsia="es-MX"/>
        </w:rPr>
        <w:t xml:space="preserve"> que cada familia, tiene diferentes costumbres y disfruta de diferentes actividades.</w:t>
      </w:r>
    </w:p>
    <w:p w:rsidRPr="00770FB8" w:rsidR="00CC3B60" w:rsidP="00A76B7E" w:rsidRDefault="00CC3B60" w14:paraId="7362D84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A76B7E" w:rsidRDefault="00A76B7E" w14:paraId="21859332" w14:textId="041AE44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No todas las familias son iguales, pero todas son especiales</w:t>
      </w:r>
      <w:r w:rsidRPr="00770FB8" w:rsidR="00DE1846">
        <w:rPr>
          <w:rFonts w:ascii="Montserrat" w:hAnsi="Montserrat" w:eastAsia="Calibri" w:cs="Times New Roman"/>
          <w:bCs/>
          <w:lang w:eastAsia="es-MX"/>
        </w:rPr>
        <w:t>.</w:t>
      </w:r>
    </w:p>
    <w:p w:rsidRPr="00770FB8" w:rsidR="00A76B7E" w:rsidP="00A76B7E" w:rsidRDefault="00A76B7E" w14:paraId="1C6C9AE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A76B7E" w:rsidP="00CC3B60" w:rsidRDefault="00CC3B60" w14:paraId="2A2FF517" w14:textId="27CE8F32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>No se te olvide registrar el cuento que leíste al inicio de esta sesión y guardar en tu tarjetero la información.</w:t>
      </w:r>
    </w:p>
    <w:p w:rsidRPr="00770FB8" w:rsidR="00A76B7E" w:rsidP="00A76B7E" w:rsidRDefault="00A76B7E" w14:paraId="0CDA4A9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F476B4" w:rsidP="00A76B7E" w:rsidRDefault="00A76B7E" w14:paraId="0FF3E752" w14:textId="16B421C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70FB8">
        <w:rPr>
          <w:rFonts w:ascii="Montserrat" w:hAnsi="Montserrat" w:eastAsia="Calibri" w:cs="Times New Roman"/>
          <w:bCs/>
          <w:lang w:eastAsia="es-MX"/>
        </w:rPr>
        <w:t xml:space="preserve">Si te es posible consulta otros libros y comenta el tema de hoy con tu familia. </w:t>
      </w:r>
    </w:p>
    <w:p w:rsidRPr="00770FB8" w:rsidR="00F476B4" w:rsidP="00F3622F" w:rsidRDefault="00F476B4" w14:paraId="19C16A8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770FB8" w:rsidR="00327118" w:rsidP="00F3622F" w:rsidRDefault="00327118" w14:paraId="15182E5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70FB8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770FB8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770FB8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770FB8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770FB8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770FB8" w:rsidR="00391F6B" w:rsidP="00391F6B" w:rsidRDefault="00391F6B" w14:paraId="2CF0A9BC" w14:textId="177FB82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70FB8" w:rsidR="00DE1846" w:rsidP="00391F6B" w:rsidRDefault="00DE1846" w14:paraId="19C8EEF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70FB8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70FB8">
        <w:rPr>
          <w:rFonts w:ascii="Montserrat" w:hAnsi="Montserrat"/>
          <w:b/>
          <w:sz w:val="28"/>
          <w:szCs w:val="28"/>
        </w:rPr>
        <w:t>Para saber más:</w:t>
      </w:r>
    </w:p>
    <w:p w:rsidRPr="00770FB8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770FB8">
        <w:rPr>
          <w:rFonts w:ascii="Montserrat" w:hAnsi="Montserrat"/>
          <w:bCs/>
        </w:rPr>
        <w:t>Lecturas</w:t>
      </w:r>
    </w:p>
    <w:p w:rsidR="00327118" w:rsidP="00327118" w:rsidRDefault="00327118" w14:paraId="64113C40" w14:textId="4EAFFA4B">
      <w:pPr>
        <w:spacing w:after="0" w:line="240" w:lineRule="auto"/>
        <w:jc w:val="both"/>
        <w:rPr>
          <w:rFonts w:ascii="Montserrat" w:hAnsi="Montserrat"/>
          <w:bCs/>
        </w:rPr>
      </w:pPr>
    </w:p>
    <w:p w:rsidR="00770FB8" w:rsidP="00327118" w:rsidRDefault="00770FB8" w14:paraId="5021F107" w14:textId="2044981C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0">
        <w:r w:rsidRPr="00CE7021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770FB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542B"/>
    <w:multiLevelType w:val="hybridMultilevel"/>
    <w:tmpl w:val="1B34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759A"/>
    <w:multiLevelType w:val="hybridMultilevel"/>
    <w:tmpl w:val="EC9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704C8C"/>
    <w:multiLevelType w:val="hybridMultilevel"/>
    <w:tmpl w:val="CB040C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2EAD"/>
    <w:rsid w:val="000639FD"/>
    <w:rsid w:val="000819FC"/>
    <w:rsid w:val="000A482F"/>
    <w:rsid w:val="000A64B4"/>
    <w:rsid w:val="000D1DCD"/>
    <w:rsid w:val="000F60B8"/>
    <w:rsid w:val="00121E5B"/>
    <w:rsid w:val="00152E82"/>
    <w:rsid w:val="0017120B"/>
    <w:rsid w:val="001D3716"/>
    <w:rsid w:val="0020186B"/>
    <w:rsid w:val="002172C4"/>
    <w:rsid w:val="00230715"/>
    <w:rsid w:val="002807D6"/>
    <w:rsid w:val="002A2387"/>
    <w:rsid w:val="002C194F"/>
    <w:rsid w:val="002D32F4"/>
    <w:rsid w:val="00313652"/>
    <w:rsid w:val="0032661B"/>
    <w:rsid w:val="00327118"/>
    <w:rsid w:val="00362924"/>
    <w:rsid w:val="003747C8"/>
    <w:rsid w:val="00391F6B"/>
    <w:rsid w:val="003924B7"/>
    <w:rsid w:val="00393203"/>
    <w:rsid w:val="003F11E9"/>
    <w:rsid w:val="00405734"/>
    <w:rsid w:val="004403B8"/>
    <w:rsid w:val="0044138F"/>
    <w:rsid w:val="00444E56"/>
    <w:rsid w:val="004729A1"/>
    <w:rsid w:val="00492552"/>
    <w:rsid w:val="004D11E9"/>
    <w:rsid w:val="0050324C"/>
    <w:rsid w:val="005148E9"/>
    <w:rsid w:val="00531797"/>
    <w:rsid w:val="00563027"/>
    <w:rsid w:val="0058399F"/>
    <w:rsid w:val="005A17E6"/>
    <w:rsid w:val="005A1C0D"/>
    <w:rsid w:val="005B4C60"/>
    <w:rsid w:val="005C7C0A"/>
    <w:rsid w:val="0061324C"/>
    <w:rsid w:val="00617A1F"/>
    <w:rsid w:val="00655B5B"/>
    <w:rsid w:val="00696240"/>
    <w:rsid w:val="00770FB8"/>
    <w:rsid w:val="007A4B67"/>
    <w:rsid w:val="007F43E5"/>
    <w:rsid w:val="00816DEB"/>
    <w:rsid w:val="0083693D"/>
    <w:rsid w:val="00845227"/>
    <w:rsid w:val="00847AD4"/>
    <w:rsid w:val="00897934"/>
    <w:rsid w:val="00897AD8"/>
    <w:rsid w:val="008A5499"/>
    <w:rsid w:val="008B6F4F"/>
    <w:rsid w:val="008C2F6D"/>
    <w:rsid w:val="00901A7C"/>
    <w:rsid w:val="009261B3"/>
    <w:rsid w:val="009261D3"/>
    <w:rsid w:val="00943F26"/>
    <w:rsid w:val="00945891"/>
    <w:rsid w:val="00955091"/>
    <w:rsid w:val="00995AB0"/>
    <w:rsid w:val="00A030A2"/>
    <w:rsid w:val="00A25167"/>
    <w:rsid w:val="00A74C91"/>
    <w:rsid w:val="00A76B7E"/>
    <w:rsid w:val="00B16E0C"/>
    <w:rsid w:val="00B17243"/>
    <w:rsid w:val="00B422DE"/>
    <w:rsid w:val="00B63974"/>
    <w:rsid w:val="00B71DC1"/>
    <w:rsid w:val="00B76507"/>
    <w:rsid w:val="00BA05FF"/>
    <w:rsid w:val="00BC6F1A"/>
    <w:rsid w:val="00C04D24"/>
    <w:rsid w:val="00C10480"/>
    <w:rsid w:val="00C22BD9"/>
    <w:rsid w:val="00C7724C"/>
    <w:rsid w:val="00C94B7F"/>
    <w:rsid w:val="00CC3B60"/>
    <w:rsid w:val="00CF669C"/>
    <w:rsid w:val="00D15CB4"/>
    <w:rsid w:val="00D33CB4"/>
    <w:rsid w:val="00D673CE"/>
    <w:rsid w:val="00D74F55"/>
    <w:rsid w:val="00D975A6"/>
    <w:rsid w:val="00DA7ECA"/>
    <w:rsid w:val="00DD707B"/>
    <w:rsid w:val="00DE1846"/>
    <w:rsid w:val="00DF1453"/>
    <w:rsid w:val="00E03846"/>
    <w:rsid w:val="00E10105"/>
    <w:rsid w:val="00E26EA0"/>
    <w:rsid w:val="00E46C51"/>
    <w:rsid w:val="00E73074"/>
    <w:rsid w:val="00EB6FE0"/>
    <w:rsid w:val="00EC4551"/>
    <w:rsid w:val="00F00B57"/>
    <w:rsid w:val="00F2680C"/>
    <w:rsid w:val="00F3457D"/>
    <w:rsid w:val="00F3622F"/>
    <w:rsid w:val="00F476B4"/>
    <w:rsid w:val="00FA380C"/>
    <w:rsid w:val="00FE3666"/>
    <w:rsid w:val="00FF3428"/>
    <w:rsid w:val="1A4E0E37"/>
    <w:rsid w:val="427D3C80"/>
    <w:rsid w:val="5984C2A6"/>
    <w:rsid w:val="72E6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00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ettings" Target="settings.xml" Id="rId3" /><Relationship Type="http://schemas.openxmlformats.org/officeDocument/2006/relationships/hyperlink" Target="https://youtu.be/7PMBzh05tac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PshjhXOseH8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youtu.be/YsJ0QBXazf8" TargetMode="External" Id="rId5" /><Relationship Type="http://schemas.openxmlformats.org/officeDocument/2006/relationships/hyperlink" Target="https://www.conaliteg.sep.gob.mx/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2021-09-21T17:53:00.0000000Z</dcterms:created>
  <dcterms:modified xsi:type="dcterms:W3CDTF">2022-01-16T19:21:56.8053498Z</dcterms:modified>
</coreProperties>
</file>