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E2C12" w:rsidR="003747C8" w:rsidP="003747C8" w:rsidRDefault="001D2014" w14:paraId="2EFC8009" w14:textId="2F0808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E2C1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9E2C12" w:rsidR="003747C8" w:rsidP="721ABB30" w:rsidRDefault="009E2C12" w14:paraId="27C8B762" w14:textId="5AE02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26135385" w:rsidR="2613538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16</w:t>
      </w:r>
    </w:p>
    <w:p w:rsidRPr="009E2C12" w:rsidR="003747C8" w:rsidP="003747C8" w:rsidRDefault="003747C8" w14:paraId="5A2FE379" w14:textId="4827C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E2C1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9E2C12" w:rsidR="009E2C12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9E2C12" w:rsidR="00AA1DA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ayo</w:t>
      </w:r>
    </w:p>
    <w:p w:rsidRPr="009E2C12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9E2C12" w:rsidR="003747C8" w:rsidP="003747C8" w:rsidRDefault="009E2C12" w14:paraId="37681FE4" w14:textId="7E0F7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9E2C12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9E2C12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9E2C12" w:rsidR="003747C8" w:rsidP="00A92B38" w:rsidRDefault="001D2014" w14:paraId="10FF13E4" w14:textId="44596B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9E2C12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Artes</w:t>
      </w:r>
    </w:p>
    <w:p w:rsidRPr="009E2C12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9E2C12" w:rsidR="003747C8" w:rsidP="00A76B7E" w:rsidRDefault="001D2014" w14:paraId="7A223554" w14:textId="32DDA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9E2C12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Musicogramas</w:t>
      </w:r>
    </w:p>
    <w:p w:rsidRPr="009E2C12" w:rsidR="009E2C12" w:rsidP="009E2C12" w:rsidRDefault="009E2C12" w14:paraId="7C0279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9E2C12" w:rsidR="003747C8" w:rsidP="26135385" w:rsidRDefault="003747C8" w14:paraId="464414D4" w14:textId="2395E43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6135385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6135385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</w:t>
      </w:r>
      <w:r w:rsidRPr="26135385" w:rsidR="001D201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onstruye y representa gráficamente y con recursos propios secuencias de sonidos y las interpreta.</w:t>
      </w:r>
    </w:p>
    <w:p w:rsidR="26135385" w:rsidP="26135385" w:rsidRDefault="26135385" w14:paraId="347FA662" w14:textId="2D38DCBE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9E2C12" w:rsidR="003747C8" w:rsidP="26135385" w:rsidRDefault="003747C8" w14:paraId="7829C180" w14:textId="7536921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6135385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6135385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g</w:t>
      </w:r>
      <w:r w:rsidRPr="26135385" w:rsidR="001D201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rafica la música que escucha.</w:t>
      </w:r>
    </w:p>
    <w:p w:rsidRPr="009E2C12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E2C12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E2C12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9E2C12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9E2C12" w:rsidR="003747C8" w:rsidP="003747C8" w:rsidRDefault="003747C8" w14:paraId="3AE584A2" w14:textId="2040992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9E2C12" w:rsidR="004F4410" w:rsidP="00B372C3" w:rsidRDefault="000E538A" w14:paraId="6940EAA6" w14:textId="56698202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9E2C12">
        <w:rPr>
          <w:rFonts w:ascii="Montserrat" w:hAnsi="Montserrat" w:eastAsia="Calibri" w:cs="Times New Roman"/>
          <w:bCs/>
          <w:szCs w:val="20"/>
          <w:lang w:eastAsia="es-MX"/>
        </w:rPr>
        <w:t>Construirás y representarás gráficamente y con tus recursos secuencias de sonidos y los interpretarás.</w:t>
      </w:r>
    </w:p>
    <w:p w:rsidRPr="009E2C12" w:rsidR="008F2434" w:rsidP="00B372C3" w:rsidRDefault="008F2434" w14:paraId="3246EE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9E2C12" w:rsidR="000639FD" w:rsidP="00B372C3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E2C12">
        <w:rPr>
          <w:rFonts w:ascii="Montserrat" w:hAnsi="Montserrat" w:eastAsia="Calibri" w:cs="Times New Roman"/>
          <w:bCs/>
          <w:lang w:eastAsia="es-MX"/>
        </w:rPr>
        <w:t>Pide a tu mam</w:t>
      </w:r>
      <w:r w:rsidRPr="009E2C12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9E2C12">
        <w:rPr>
          <w:rFonts w:ascii="Montserrat" w:hAnsi="Montserrat" w:eastAsia="Calibri" w:cs="Times New Roman"/>
          <w:bCs/>
          <w:lang w:eastAsia="es-MX"/>
        </w:rPr>
        <w:t>, pap</w:t>
      </w:r>
      <w:r w:rsidRPr="009E2C12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9E2C12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9E2C12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9E2C12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9E2C12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9E2C12" w:rsidR="00925A72" w:rsidP="00B372C3" w:rsidRDefault="00925A72" w14:paraId="44C75EEB" w14:textId="28E0D7C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E2C12" w:rsidR="002469AF" w:rsidP="00B372C3" w:rsidRDefault="002469AF" w14:paraId="309D3B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E2C12" w:rsidR="002469AF" w:rsidP="002469AF" w:rsidRDefault="002469AF" w14:paraId="37E8F5FE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9E2C12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9E2C12" w:rsidR="002469AF" w:rsidP="00B372C3" w:rsidRDefault="002469AF" w14:paraId="087769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E2C12" w:rsidR="00C800D2" w:rsidP="00B372C3" w:rsidRDefault="006D185B" w14:paraId="286C41C2" w14:textId="7C1689D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E2C12">
        <w:rPr>
          <w:rFonts w:ascii="Montserrat" w:hAnsi="Montserrat" w:eastAsia="Calibri" w:cs="Times New Roman"/>
          <w:bCs/>
          <w:lang w:eastAsia="es-MX"/>
        </w:rPr>
        <w:t>¿Sabías que puedes repres</w:t>
      </w:r>
      <w:r w:rsidRPr="009E2C12" w:rsidR="002469AF">
        <w:rPr>
          <w:rFonts w:ascii="Montserrat" w:hAnsi="Montserrat" w:eastAsia="Calibri" w:cs="Times New Roman"/>
          <w:bCs/>
          <w:lang w:eastAsia="es-MX"/>
        </w:rPr>
        <w:t>entar la música gráficamente? N</w:t>
      </w:r>
      <w:r w:rsidRPr="009E2C12">
        <w:rPr>
          <w:rFonts w:ascii="Montserrat" w:hAnsi="Montserrat" w:eastAsia="Calibri" w:cs="Times New Roman"/>
          <w:bCs/>
          <w:lang w:eastAsia="es-MX"/>
        </w:rPr>
        <w:t>o solo se escucha, también se observa.</w:t>
      </w:r>
    </w:p>
    <w:p w:rsidRPr="009E2C12" w:rsidR="006D185B" w:rsidP="00B372C3" w:rsidRDefault="006D185B" w14:paraId="77A45F88" w14:textId="77F1E82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E2C12" w:rsidR="006D185B" w:rsidP="00B372C3" w:rsidRDefault="006D185B" w14:paraId="1663206B" w14:textId="227D84B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La música se escribe y puedes representa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>r cómo la escuchas, con trazos, c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on un patrón puedes seguir el ritmo</w:t>
      </w:r>
      <w:r w:rsidRPr="009E2C12" w:rsidR="00D77828">
        <w:rPr>
          <w:rFonts w:ascii="Montserrat" w:hAnsi="Montserrat" w:eastAsia="Calibri" w:cs="Times New Roman"/>
          <w:bCs/>
          <w:iCs/>
          <w:lang w:val="es-ES" w:eastAsia="es-MX"/>
        </w:rPr>
        <w:t>.</w:t>
      </w:r>
    </w:p>
    <w:p w:rsidRPr="009E2C12" w:rsidR="006D185B" w:rsidP="004139C2" w:rsidRDefault="004139C2" w14:paraId="16A36C04" w14:textId="7068EFE8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4C8904B" wp14:editId="68FE802D">
            <wp:extent cx="2600325" cy="18151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2C12" w:rsidR="006D185B" w:rsidP="00D77828" w:rsidRDefault="004139C2" w14:paraId="6CBA1D34" w14:textId="11DC36E3">
      <w:pPr>
        <w:spacing w:after="0" w:line="240" w:lineRule="auto"/>
        <w:jc w:val="center"/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val="es-ES" w:eastAsia="es-MX"/>
        </w:rPr>
        <w:t>Fuente:</w:t>
      </w:r>
      <w:r w:rsidRPr="009E2C12" w:rsidR="00D77828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val="es-ES" w:eastAsia="es-MX"/>
        </w:rPr>
        <w:t xml:space="preserve"> </w:t>
      </w:r>
      <w:r w:rsidRPr="009E2C12" w:rsidR="00D77828">
        <w:rPr>
          <w:rFonts w:ascii="Montserrat" w:hAnsi="Montserrat" w:eastAsia="Calibri" w:cs="Times New Roman"/>
          <w:bCs/>
          <w:color w:val="2E74B5" w:themeColor="accent5" w:themeShade="BF"/>
          <w:sz w:val="16"/>
          <w:szCs w:val="16"/>
          <w:lang w:val="es-ES" w:eastAsia="es-MX"/>
        </w:rPr>
        <w:t>https://www.pinterest.es/pin/100979216628165683/</w:t>
      </w:r>
    </w:p>
    <w:p w:rsidRPr="009E2C12" w:rsidR="006D185B" w:rsidP="00B372C3" w:rsidRDefault="006D185B" w14:paraId="6E4D256E" w14:textId="4832628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E2C12" w:rsidR="00EC7861" w:rsidP="00EC7861" w:rsidRDefault="006D185B" w14:paraId="54CA61C7" w14:textId="2A1A45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scucha un fragmento de la</w:t>
      </w:r>
      <w:r w:rsidRPr="009E2C12" w:rsidR="00DE6FB4">
        <w:rPr>
          <w:rFonts w:ascii="Montserrat" w:hAnsi="Montserrat" w:eastAsia="Calibri" w:cs="Times New Roman"/>
          <w:bCs/>
          <w:iCs/>
          <w:lang w:val="es-ES" w:eastAsia="es-MX"/>
        </w:rPr>
        <w:t>s siguientes canciones, cierra los ojos, escucha la música y encuentra el ritmo.</w:t>
      </w:r>
    </w:p>
    <w:p w:rsidRPr="009E2C12" w:rsidR="00EC7861" w:rsidP="00EC7861" w:rsidRDefault="00EC7861" w14:paraId="7315E8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9E2C12" w:rsidP="009E2C12" w:rsidRDefault="006D3A81" w14:paraId="4A78AD8D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n-US" w:eastAsia="es-MX"/>
        </w:rPr>
      </w:pPr>
      <w:r w:rsidRPr="009E2C12">
        <w:rPr>
          <w:rFonts w:ascii="Montserrat" w:hAnsi="Montserrat" w:eastAsia="Calibri" w:cs="Times New Roman"/>
          <w:b/>
          <w:bCs/>
          <w:iCs/>
          <w:lang w:val="en-US" w:eastAsia="es-MX"/>
        </w:rPr>
        <w:t>Polka Chit Chat by Johann Strauss</w:t>
      </w:r>
      <w:r w:rsidRPr="009E2C12" w:rsidR="002469AF">
        <w:rPr>
          <w:rFonts w:ascii="Montserrat" w:hAnsi="Montserrat" w:eastAsia="Calibri" w:cs="Times New Roman"/>
          <w:b/>
          <w:bCs/>
          <w:iCs/>
          <w:lang w:val="en-US" w:eastAsia="es-MX"/>
        </w:rPr>
        <w:t>.</w:t>
      </w:r>
    </w:p>
    <w:p w:rsidRPr="009E2C12" w:rsidR="006D3A81" w:rsidP="009E2C12" w:rsidRDefault="009E2C12" w14:paraId="521E1E46" w14:textId="0CC9D50B">
      <w:pPr>
        <w:spacing w:after="0" w:line="240" w:lineRule="auto"/>
        <w:ind w:left="360"/>
        <w:jc w:val="both"/>
        <w:rPr>
          <w:rFonts w:ascii="Montserrat" w:hAnsi="Montserrat" w:eastAsia="Calibri" w:cs="Times New Roman"/>
          <w:b/>
          <w:bCs/>
          <w:iCs/>
          <w:lang w:val="en-US" w:eastAsia="es-MX"/>
        </w:rPr>
      </w:pPr>
      <w:hyperlink w:history="1" r:id="rId6">
        <w:r w:rsidRPr="009E2C12">
          <w:rPr>
            <w:rStyle w:val="Hipervnculo"/>
            <w:rFonts w:ascii="Montserrat" w:hAnsi="Montserrat"/>
          </w:rPr>
          <w:t>https://youtu.be/0liuKHSPqZk</w:t>
        </w:r>
      </w:hyperlink>
      <w:r w:rsidRPr="009E2C12" w:rsidR="006710AA">
        <w:rPr>
          <w:rFonts w:ascii="Montserrat" w:hAnsi="Montserrat"/>
        </w:rPr>
        <w:t xml:space="preserve">  </w:t>
      </w:r>
    </w:p>
    <w:p w:rsidRPr="009E2C12" w:rsidR="00EC7861" w:rsidP="00D77828" w:rsidRDefault="00D77828" w14:paraId="6490300A" w14:textId="12EC7F55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/>
          <w:noProof/>
          <w:lang w:val="en-US"/>
        </w:rPr>
        <w:drawing>
          <wp:inline distT="0" distB="0" distL="0" distR="0" wp14:anchorId="160A5678" wp14:editId="18FAEAB6">
            <wp:extent cx="3076072" cy="18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07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2C12" w:rsidR="00D77828" w:rsidP="00D77828" w:rsidRDefault="00D77828" w14:paraId="15DD8E7D" w14:textId="4DF3CAE5">
      <w:pPr>
        <w:spacing w:after="0" w:line="240" w:lineRule="auto"/>
        <w:jc w:val="center"/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sz w:val="16"/>
          <w:szCs w:val="16"/>
          <w:lang w:val="es-ES" w:eastAsia="es-MX"/>
        </w:rPr>
        <w:t>Fuente:</w:t>
      </w:r>
      <w:r w:rsidRPr="009E2C12"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  <w:t xml:space="preserve"> https://youtu.be/uSKDan4eh1I</w:t>
      </w:r>
    </w:p>
    <w:p w:rsidRPr="009E2C12" w:rsidR="00D77828" w:rsidP="00D77828" w:rsidRDefault="00D77828" w14:paraId="4E9B8B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16EBD2E6" w:rsidRDefault="00EC7861" w14:paraId="7E82F212" w14:textId="096012EF">
      <w:pPr>
        <w:spacing w:after="0" w:line="240" w:lineRule="auto"/>
        <w:jc w:val="both"/>
        <w:rPr>
          <w:rFonts w:ascii="Montserrat" w:hAnsi="Montserrat" w:eastAsia="Calibri" w:cs="Times New Roman"/>
          <w:lang w:val="es-ES" w:eastAsia="es-MX"/>
        </w:rPr>
      </w:pPr>
      <w:r w:rsidRPr="009E2C12">
        <w:rPr>
          <w:rFonts w:ascii="Montserrat" w:hAnsi="Montserrat" w:eastAsia="Calibri" w:cs="Times New Roman"/>
          <w:lang w:val="es-ES" w:eastAsia="es-MX"/>
        </w:rPr>
        <w:t xml:space="preserve">Con este patrón </w:t>
      </w:r>
      <w:r w:rsidRPr="009E2C12" w:rsidR="006D185B">
        <w:rPr>
          <w:rFonts w:ascii="Montserrat" w:hAnsi="Montserrat" w:eastAsia="Calibri" w:cs="Times New Roman"/>
          <w:lang w:val="es-ES" w:eastAsia="es-MX"/>
        </w:rPr>
        <w:t>puedes</w:t>
      </w:r>
      <w:r w:rsidRPr="009E2C12">
        <w:rPr>
          <w:rFonts w:ascii="Montserrat" w:hAnsi="Montserrat" w:eastAsia="Calibri" w:cs="Times New Roman"/>
          <w:lang w:val="es-ES" w:eastAsia="es-MX"/>
        </w:rPr>
        <w:t xml:space="preserve"> seguir el ritmo de la música</w:t>
      </w:r>
      <w:r w:rsidRPr="009E2C12" w:rsidR="002469AF">
        <w:rPr>
          <w:rFonts w:ascii="Montserrat" w:hAnsi="Montserrat" w:eastAsia="Calibri" w:cs="Times New Roman"/>
          <w:lang w:val="es-ES" w:eastAsia="es-MX"/>
        </w:rPr>
        <w:t>, p</w:t>
      </w:r>
      <w:r w:rsidRPr="009E2C12" w:rsidR="00092B55">
        <w:rPr>
          <w:rFonts w:ascii="Montserrat" w:hAnsi="Montserrat" w:eastAsia="Calibri" w:cs="Times New Roman"/>
          <w:lang w:val="es-ES" w:eastAsia="es-MX"/>
        </w:rPr>
        <w:t xml:space="preserve">uedes intentar con </w:t>
      </w:r>
      <w:r w:rsidRPr="009E2C12">
        <w:rPr>
          <w:rFonts w:ascii="Montserrat" w:hAnsi="Montserrat" w:eastAsia="Calibri" w:cs="Times New Roman"/>
          <w:lang w:val="es-ES" w:eastAsia="es-MX"/>
        </w:rPr>
        <w:t>otra música y con canciones</w:t>
      </w:r>
      <w:r w:rsidRPr="009E2C12" w:rsidR="00092B55">
        <w:rPr>
          <w:rFonts w:ascii="Montserrat" w:hAnsi="Montserrat" w:eastAsia="Calibri" w:cs="Times New Roman"/>
          <w:lang w:val="es-ES" w:eastAsia="es-MX"/>
        </w:rPr>
        <w:t xml:space="preserve">, </w:t>
      </w:r>
      <w:r w:rsidRPr="009E2C12" w:rsidR="086102A8">
        <w:rPr>
          <w:rFonts w:ascii="Montserrat" w:hAnsi="Montserrat" w:eastAsia="Calibri" w:cs="Times New Roman"/>
          <w:lang w:val="es-ES" w:eastAsia="es-MX"/>
        </w:rPr>
        <w:t>tú</w:t>
      </w:r>
      <w:r w:rsidRPr="009E2C12" w:rsidR="00092B55">
        <w:rPr>
          <w:rFonts w:ascii="Montserrat" w:hAnsi="Montserrat" w:eastAsia="Calibri" w:cs="Times New Roman"/>
          <w:lang w:val="es-ES" w:eastAsia="es-MX"/>
        </w:rPr>
        <w:t xml:space="preserve"> puedes hacer tu patrón con</w:t>
      </w:r>
      <w:r w:rsidRPr="009E2C12">
        <w:rPr>
          <w:rFonts w:ascii="Montserrat" w:hAnsi="Montserrat" w:eastAsia="Calibri" w:cs="Times New Roman"/>
          <w:lang w:val="es-ES" w:eastAsia="es-MX"/>
        </w:rPr>
        <w:t xml:space="preserve"> cualquier tipo de música. </w:t>
      </w:r>
    </w:p>
    <w:p w:rsidRPr="009E2C12" w:rsidR="00EC7861" w:rsidP="00EC7861" w:rsidRDefault="00EC7861" w14:paraId="008D86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EC7861" w14:paraId="3F3AB575" w14:textId="2F72BF8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¿</w:t>
      </w:r>
      <w:r w:rsidRPr="009E2C12" w:rsidR="00D77828">
        <w:rPr>
          <w:rFonts w:ascii="Montserrat" w:hAnsi="Montserrat" w:eastAsia="Calibri" w:cs="Times New Roman"/>
          <w:bCs/>
          <w:iCs/>
          <w:lang w:val="es-ES" w:eastAsia="es-MX"/>
        </w:rPr>
        <w:t>C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ómo </w:t>
      </w:r>
      <w:r w:rsidRPr="009E2C12" w:rsidR="00092B55">
        <w:rPr>
          <w:rFonts w:ascii="Montserrat" w:hAnsi="Montserrat" w:eastAsia="Calibri" w:cs="Times New Roman"/>
          <w:bCs/>
          <w:iCs/>
          <w:lang w:val="es-ES" w:eastAsia="es-MX"/>
        </w:rPr>
        <w:t>se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llama</w:t>
      </w:r>
      <w:r w:rsidRPr="009E2C12" w:rsidR="00092B55">
        <w:rPr>
          <w:rFonts w:ascii="Montserrat" w:hAnsi="Montserrat" w:eastAsia="Calibri" w:cs="Times New Roman"/>
          <w:bCs/>
          <w:iCs/>
          <w:lang w:val="es-ES" w:eastAsia="es-MX"/>
        </w:rPr>
        <w:t>n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a estos patrones?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 xml:space="preserve"> </w:t>
      </w:r>
      <w:r w:rsidRPr="009E2C12" w:rsidR="00092B55">
        <w:rPr>
          <w:rFonts w:ascii="Montserrat" w:hAnsi="Montserrat" w:eastAsia="Calibri" w:cs="Times New Roman"/>
          <w:bCs/>
          <w:iCs/>
          <w:lang w:val="es-ES" w:eastAsia="es-MX"/>
        </w:rPr>
        <w:t xml:space="preserve">Estos patrones se pueden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nombrar musicogramas.</w:t>
      </w:r>
    </w:p>
    <w:p w:rsidRPr="009E2C12" w:rsidR="00EC7861" w:rsidP="00C752D7" w:rsidRDefault="00C752D7" w14:paraId="055541D9" w14:textId="5F7F238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/>
          <w:noProof/>
          <w:lang w:val="en-US"/>
        </w:rPr>
        <w:drawing>
          <wp:inline distT="0" distB="0" distL="0" distR="0" wp14:anchorId="2B82D8D9" wp14:editId="7AD6CB60">
            <wp:extent cx="2657477" cy="147637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7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2C12" w:rsidR="00EC7861" w:rsidP="00C752D7" w:rsidRDefault="00C752D7" w14:paraId="32CBE378" w14:textId="724FA1ED">
      <w:pPr>
        <w:spacing w:after="0" w:line="240" w:lineRule="auto"/>
        <w:jc w:val="center"/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sz w:val="16"/>
          <w:szCs w:val="16"/>
          <w:lang w:val="es-ES" w:eastAsia="es-MX"/>
        </w:rPr>
        <w:t xml:space="preserve">Fuente: </w:t>
      </w:r>
      <w:r w:rsidRPr="009E2C12"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  <w:t>https://www.youtube.com/watch?v=0liuKHSPqZk</w:t>
      </w:r>
    </w:p>
    <w:p w:rsidRPr="009E2C12" w:rsidR="00EC7861" w:rsidP="00EC7861" w:rsidRDefault="00EC7861" w14:paraId="52E250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C752D7" w:rsidP="005E6A00" w:rsidRDefault="005E6A00" w14:paraId="540C5566" w14:textId="602A1C1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/>
          <w:bCs/>
          <w:iCs/>
          <w:lang w:val="es-ES" w:eastAsia="es-MX"/>
        </w:rPr>
        <w:t>Rondó allá turca de W.A. Mozart</w:t>
      </w:r>
      <w:r w:rsidRPr="009E2C12" w:rsidR="002469AF">
        <w:rPr>
          <w:rFonts w:ascii="Montserrat" w:hAnsi="Montserrat" w:eastAsia="Calibri" w:cs="Times New Roman"/>
          <w:b/>
          <w:bCs/>
          <w:iCs/>
          <w:lang w:val="es-ES" w:eastAsia="es-MX"/>
        </w:rPr>
        <w:t>.</w:t>
      </w:r>
    </w:p>
    <w:p w:rsidRPr="009E2C12" w:rsidR="00C752D7" w:rsidP="005E6A00" w:rsidRDefault="00375052" w14:paraId="281F149F" w14:textId="5BB2F6C7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hyperlink w:history="1" r:id="rId9">
        <w:r w:rsidRPr="009E2C12" w:rsidR="005E6A00">
          <w:rPr>
            <w:rStyle w:val="Hipervnculo"/>
            <w:rFonts w:ascii="Montserrat" w:hAnsi="Montserrat" w:eastAsia="Calibri" w:cs="Times New Roman"/>
            <w:bCs/>
            <w:iCs/>
            <w:lang w:val="es-ES" w:eastAsia="es-MX"/>
          </w:rPr>
          <w:t>https://youtu.be/quxTnEEETbo</w:t>
        </w:r>
      </w:hyperlink>
    </w:p>
    <w:p w:rsidRPr="009E2C12" w:rsidR="00C752D7" w:rsidP="00EC7861" w:rsidRDefault="00C752D7" w14:paraId="41E03136" w14:textId="50CCBDB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C752D7" w:rsidP="00C752D7" w:rsidRDefault="00C752D7" w14:paraId="5996A178" w14:textId="7B16C87A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415E85B" wp14:editId="0EECB665">
            <wp:extent cx="2789939" cy="160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93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2C12" w:rsidR="00EC7861" w:rsidP="00C752D7" w:rsidRDefault="00C752D7" w14:paraId="39AF3DEF" w14:textId="5ADDB5E2">
      <w:pPr>
        <w:spacing w:after="0" w:line="240" w:lineRule="auto"/>
        <w:jc w:val="center"/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sz w:val="16"/>
          <w:szCs w:val="16"/>
          <w:lang w:val="es-ES" w:eastAsia="es-MX"/>
        </w:rPr>
        <w:t xml:space="preserve">Fuente: </w:t>
      </w:r>
      <w:r w:rsidRPr="009E2C12">
        <w:rPr>
          <w:rFonts w:ascii="Montserrat" w:hAnsi="Montserrat" w:eastAsia="Calibri" w:cs="Times New Roman"/>
          <w:bCs/>
          <w:sz w:val="16"/>
          <w:szCs w:val="16"/>
          <w:lang w:val="es-ES" w:eastAsia="es-MX"/>
        </w:rPr>
        <w:t>https://youtu.be/NYyL9OKhpeI</w:t>
      </w:r>
    </w:p>
    <w:p w:rsidRPr="009E2C12" w:rsidR="00EC7861" w:rsidP="00EC7861" w:rsidRDefault="00EC7861" w14:paraId="12E7D8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16EBD2E6" w:rsidRDefault="00C752D7" w14:paraId="37BEBD1C" w14:textId="1381DEED">
      <w:pPr>
        <w:spacing w:after="0" w:line="240" w:lineRule="auto"/>
        <w:jc w:val="both"/>
        <w:rPr>
          <w:rFonts w:ascii="Montserrat" w:hAnsi="Montserrat" w:eastAsia="Calibri" w:cs="Times New Roman"/>
          <w:lang w:val="es-ES" w:eastAsia="es-MX"/>
        </w:rPr>
      </w:pPr>
      <w:r w:rsidRPr="009E2C12">
        <w:rPr>
          <w:rFonts w:ascii="Montserrat" w:hAnsi="Montserrat" w:eastAsia="Calibri" w:cs="Times New Roman"/>
          <w:lang w:val="es-ES" w:eastAsia="es-MX"/>
        </w:rPr>
        <w:t xml:space="preserve">No te preocupes si es más complicado de lo que pensaste, estas aprendiendo. Recuerda </w:t>
      </w:r>
      <w:r w:rsidRPr="009E2C12" w:rsidR="001C02D5">
        <w:rPr>
          <w:rFonts w:ascii="Montserrat" w:hAnsi="Montserrat" w:eastAsia="Calibri" w:cs="Times New Roman"/>
          <w:lang w:val="es-ES" w:eastAsia="es-MX"/>
        </w:rPr>
        <w:t xml:space="preserve">que practicando </w:t>
      </w:r>
      <w:r w:rsidRPr="009E2C12" w:rsidR="3081EEB1">
        <w:rPr>
          <w:rFonts w:ascii="Montserrat" w:hAnsi="Montserrat" w:eastAsia="Calibri" w:cs="Times New Roman"/>
          <w:lang w:val="es-ES" w:eastAsia="es-MX"/>
        </w:rPr>
        <w:t>vas a</w:t>
      </w:r>
      <w:r w:rsidRPr="009E2C12" w:rsidR="001C02D5">
        <w:rPr>
          <w:rFonts w:ascii="Montserrat" w:hAnsi="Montserrat" w:eastAsia="Calibri" w:cs="Times New Roman"/>
          <w:lang w:val="es-ES" w:eastAsia="es-MX"/>
        </w:rPr>
        <w:t xml:space="preserve"> aprender, puedes seguir </w:t>
      </w:r>
      <w:r w:rsidRPr="009E2C12" w:rsidR="005333A9">
        <w:rPr>
          <w:rFonts w:ascii="Montserrat" w:hAnsi="Montserrat" w:eastAsia="Calibri" w:cs="Times New Roman"/>
          <w:lang w:val="es-ES" w:eastAsia="es-MX"/>
        </w:rPr>
        <w:t>la musicograma</w:t>
      </w:r>
      <w:r w:rsidRPr="009E2C12" w:rsidR="00EC7861">
        <w:rPr>
          <w:rFonts w:ascii="Montserrat" w:hAnsi="Montserrat" w:eastAsia="Calibri" w:cs="Times New Roman"/>
          <w:lang w:val="es-ES" w:eastAsia="es-MX"/>
        </w:rPr>
        <w:t xml:space="preserve"> con el dedo.</w:t>
      </w:r>
    </w:p>
    <w:p w:rsidRPr="009E2C12" w:rsidR="00EC7861" w:rsidP="00EC7861" w:rsidRDefault="00EC7861" w14:paraId="2B69B9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5E6A00" w14:paraId="000640DE" w14:textId="2A2232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Realiza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tus propios patrones para representar la música que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te gusta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.</w:t>
      </w:r>
    </w:p>
    <w:p w:rsidRPr="009E2C12" w:rsidR="009E2C12" w:rsidP="00EC7861" w:rsidRDefault="009E2C12" w14:paraId="3FA0DB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D33024" w:rsidP="00EC7861" w:rsidRDefault="00EC7861" w14:paraId="1014A576" w14:textId="307CD26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¿Ya la tienes? ¿Te imaginaste cómo puedes representar la música? </w:t>
      </w:r>
      <w:r w:rsidRPr="009E2C12" w:rsidR="00DB45EE">
        <w:rPr>
          <w:rFonts w:ascii="Montserrat" w:hAnsi="Montserrat" w:eastAsia="Calibri" w:cs="Times New Roman"/>
          <w:bCs/>
          <w:iCs/>
          <w:lang w:val="es-ES" w:eastAsia="es-MX"/>
        </w:rPr>
        <w:t>Represéntala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en </w:t>
      </w:r>
      <w:r w:rsidRPr="009E2C12" w:rsidR="00DB45EE">
        <w:rPr>
          <w:rFonts w:ascii="Montserrat" w:hAnsi="Montserrat" w:eastAsia="Calibri" w:cs="Times New Roman"/>
          <w:bCs/>
          <w:iCs/>
          <w:lang w:val="es-ES" w:eastAsia="es-MX"/>
        </w:rPr>
        <w:t>una hoja. Reproduce nuevamente la canción y t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u musicograma.</w:t>
      </w:r>
    </w:p>
    <w:p w:rsidRPr="009E2C12" w:rsidR="00D33024" w:rsidP="00EC7861" w:rsidRDefault="00D33024" w14:paraId="71F81A2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DB45EE" w14:paraId="6F8C7174" w14:textId="4C4362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¿Te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está gustando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?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 xml:space="preserve"> R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epresentar la música con trazos y dibujos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>, ¿C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rees que s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e puede hacer esto con distintos géneros musicales?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Claro que se puede, inténtalo.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Para esta actividad vas a utilizar papel y colores o crayones.</w:t>
      </w:r>
    </w:p>
    <w:p w:rsidRPr="009E2C12" w:rsidR="00EC7861" w:rsidP="00EC7861" w:rsidRDefault="00EC7861" w14:paraId="79E9572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EC7861" w14:paraId="03319AEC" w14:textId="28C8D4F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Primero dobla</w:t>
      </w:r>
      <w:r w:rsidRPr="009E2C12" w:rsidR="00DB45EE">
        <w:rPr>
          <w:rFonts w:ascii="Montserrat" w:hAnsi="Montserrat" w:eastAsia="Calibri" w:cs="Times New Roman"/>
          <w:bCs/>
          <w:iCs/>
          <w:lang w:val="es-ES" w:eastAsia="es-MX"/>
        </w:rPr>
        <w:t xml:space="preserve"> tu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hoja en cuatro partes</w:t>
      </w:r>
      <w:r w:rsidRPr="009E2C12" w:rsidR="003B07C2">
        <w:rPr>
          <w:rFonts w:ascii="Montserrat" w:hAnsi="Montserrat" w:eastAsia="Calibri" w:cs="Times New Roman"/>
          <w:bCs/>
          <w:iCs/>
          <w:lang w:val="es-ES" w:eastAsia="es-MX"/>
        </w:rPr>
        <w:t xml:space="preserve"> y dependiendo de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la música que escuches, representa las sensaciones que </w:t>
      </w:r>
      <w:r w:rsidRPr="009E2C12" w:rsidR="00B26FB7">
        <w:rPr>
          <w:rFonts w:ascii="Montserrat" w:hAnsi="Montserrat" w:eastAsia="Calibri" w:cs="Times New Roman"/>
          <w:bCs/>
          <w:iCs/>
          <w:lang w:val="es-ES" w:eastAsia="es-MX"/>
        </w:rPr>
        <w:t>tengas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. Cuando cambie la música, voltea</w:t>
      </w:r>
      <w:r w:rsidRPr="009E2C12" w:rsidR="00B26FB7">
        <w:rPr>
          <w:rFonts w:ascii="Montserrat" w:hAnsi="Montserrat" w:eastAsia="Calibri" w:cs="Times New Roman"/>
          <w:bCs/>
          <w:iCs/>
          <w:lang w:val="es-ES" w:eastAsia="es-MX"/>
        </w:rPr>
        <w:t xml:space="preserve"> tu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hoja para dibujar en la otra parte y así sucesivamente. </w:t>
      </w:r>
    </w:p>
    <w:p w:rsidRPr="009E2C12" w:rsidR="00EC7861" w:rsidP="00EC7861" w:rsidRDefault="00EC7861" w14:paraId="21110B2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93788B" w:rsidRDefault="00B26FB7" w14:paraId="7BBF4129" w14:textId="1854583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Pídele ayuda a quien te acompañe para que te ponga cuatro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géneros musicales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, aproximadamente en unos 30 minutos, los géneros musicales </w:t>
      </w:r>
      <w:r w:rsidRPr="009E2C12" w:rsidR="0093788B">
        <w:rPr>
          <w:rFonts w:ascii="Montserrat" w:hAnsi="Montserrat" w:eastAsia="Calibri" w:cs="Times New Roman"/>
          <w:bCs/>
          <w:iCs/>
          <w:lang w:val="es-ES" w:eastAsia="es-MX"/>
        </w:rPr>
        <w:t>como f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olclórica</w:t>
      </w:r>
    </w:p>
    <w:p w:rsidRPr="009E2C12" w:rsidR="00EC7861" w:rsidP="0093788B" w:rsidRDefault="0093788B" w14:paraId="027BECAC" w14:textId="50160BC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j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azz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, r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ock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, v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als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>.</w:t>
      </w:r>
    </w:p>
    <w:p w:rsidRPr="009E2C12" w:rsidR="00EC7861" w:rsidP="00EC7861" w:rsidRDefault="00EC7861" w14:paraId="6733446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B26FB7" w14:paraId="693E3606" w14:textId="6C93A01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Cada que se cambie la música dile que te debe 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>mencionar que género musical es, c</w:t>
      </w:r>
      <w:r w:rsidRPr="009E2C12" w:rsidR="005D00D2">
        <w:rPr>
          <w:rFonts w:ascii="Montserrat" w:hAnsi="Montserrat" w:eastAsia="Calibri" w:cs="Times New Roman"/>
          <w:bCs/>
          <w:iCs/>
          <w:lang w:val="es-ES" w:eastAsia="es-MX"/>
        </w:rPr>
        <w:t xml:space="preserve">uando termine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música, </w:t>
      </w:r>
      <w:r w:rsidRPr="009E2C12" w:rsidR="005D00D2">
        <w:rPr>
          <w:rFonts w:ascii="Montserrat" w:hAnsi="Montserrat" w:eastAsia="Calibri" w:cs="Times New Roman"/>
          <w:bCs/>
          <w:iCs/>
          <w:lang w:val="es-ES" w:eastAsia="es-MX"/>
        </w:rPr>
        <w:t xml:space="preserve">observa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cómo </w:t>
      </w:r>
      <w:r w:rsidRPr="009E2C12" w:rsidR="005D00D2">
        <w:rPr>
          <w:rFonts w:ascii="Montserrat" w:hAnsi="Montserrat" w:eastAsia="Calibri" w:cs="Times New Roman"/>
          <w:bCs/>
          <w:iCs/>
          <w:lang w:val="es-ES" w:eastAsia="es-MX"/>
        </w:rPr>
        <w:t>te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 xml:space="preserve"> quedó, d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esdobla</w:t>
      </w:r>
      <w:r w:rsidRPr="009E2C12" w:rsidR="005D00D2">
        <w:rPr>
          <w:rFonts w:ascii="Montserrat" w:hAnsi="Montserrat" w:eastAsia="Calibri" w:cs="Times New Roman"/>
          <w:bCs/>
          <w:iCs/>
          <w:lang w:val="es-ES" w:eastAsia="es-MX"/>
        </w:rPr>
        <w:t xml:space="preserve"> tu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hoja por completo.</w:t>
      </w:r>
    </w:p>
    <w:p w:rsidRPr="009E2C12" w:rsidR="00EC7861" w:rsidP="00EC7861" w:rsidRDefault="00EC7861" w14:paraId="12AB6A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5D00D2" w14:paraId="4668B826" w14:textId="2425356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Observa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qué colores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pusiste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a cada sensación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 y menciona el porqué, por ejemplo, tu compañera Ana dice lo siguiente:</w:t>
      </w:r>
    </w:p>
    <w:p w:rsidRPr="009E2C12" w:rsidR="00EC7861" w:rsidP="00EC7861" w:rsidRDefault="00EC7861" w14:paraId="3A6D68F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6710AA" w:rsidRDefault="005D00D2" w14:paraId="37525438" w14:textId="4D15F202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/>
          <w:lang w:val="es-ES" w:eastAsia="es-MX"/>
        </w:rPr>
      </w:pPr>
      <w:r w:rsidRPr="009E2C12">
        <w:rPr>
          <w:rFonts w:ascii="Montserrat" w:hAnsi="Montserrat" w:eastAsia="Calibri" w:cs="Times New Roman"/>
          <w:bCs/>
          <w:i/>
          <w:lang w:val="es-ES" w:eastAsia="es-MX"/>
        </w:rPr>
        <w:t>“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Yo utilicé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>el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 color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 xml:space="preserve">azul 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en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>el vals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 e hice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>un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 más grande cuando escuché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 xml:space="preserve">el 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género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 xml:space="preserve">del rock 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porque lo sentí más fuerte. En 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>el vals</w:t>
      </w:r>
      <w:r w:rsidRPr="009E2C12" w:rsidR="00EC7861">
        <w:rPr>
          <w:rFonts w:ascii="Montserrat" w:hAnsi="Montserrat" w:eastAsia="Calibri" w:cs="Times New Roman"/>
          <w:bCs/>
          <w:i/>
          <w:lang w:val="es-ES" w:eastAsia="es-MX"/>
        </w:rPr>
        <w:t xml:space="preserve"> hice otro trazo más pequeño ya que la música la sentí más suave</w:t>
      </w:r>
      <w:r w:rsidRPr="009E2C12">
        <w:rPr>
          <w:rFonts w:ascii="Montserrat" w:hAnsi="Montserrat" w:eastAsia="Calibri" w:cs="Times New Roman"/>
          <w:bCs/>
          <w:i/>
          <w:lang w:val="es-ES" w:eastAsia="es-MX"/>
        </w:rPr>
        <w:t>”</w:t>
      </w:r>
    </w:p>
    <w:p w:rsidRPr="009E2C12" w:rsidR="006710AA" w:rsidP="00EC7861" w:rsidRDefault="006710AA" w14:paraId="5DF20D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val="es-ES" w:eastAsia="es-MX"/>
        </w:rPr>
      </w:pPr>
    </w:p>
    <w:p w:rsidRPr="009E2C12" w:rsidR="00EC7861" w:rsidP="005D00D2" w:rsidRDefault="00EC7861" w14:paraId="4D116417" w14:textId="68DBC13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¿Qué sensación te dieron las diferentes piezas musicales?</w:t>
      </w:r>
      <w:r w:rsidRPr="009E2C12" w:rsidR="0093788B">
        <w:rPr>
          <w:rFonts w:ascii="Montserrat" w:hAnsi="Montserrat" w:eastAsia="Calibri" w:cs="Times New Roman"/>
          <w:bCs/>
          <w:iCs/>
          <w:lang w:val="es-ES" w:eastAsia="es-MX"/>
        </w:rPr>
        <w:t xml:space="preserve"> </w:t>
      </w:r>
      <w:r w:rsidRPr="009E2C12" w:rsidR="005D00D2">
        <w:rPr>
          <w:rFonts w:ascii="Montserrat" w:hAnsi="Montserrat" w:eastAsia="Calibri" w:cs="Times New Roman"/>
          <w:bCs/>
          <w:iCs/>
          <w:lang w:val="es-ES" w:eastAsia="es-MX"/>
        </w:rPr>
        <w:t>Recuerda que pudiste sentir otras sensaciones, como calma, te dio alegría, incluso te dieron ganas de bailar, etc.</w:t>
      </w:r>
    </w:p>
    <w:p w:rsidRPr="009E2C12" w:rsidR="00EC7861" w:rsidP="00EC7861" w:rsidRDefault="00EC7861" w14:paraId="2F399F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5D00D2" w14:paraId="73247BDC" w14:textId="2F9AE5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lastRenderedPageBreak/>
        <w:t>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s muy importante reconocer lo que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sientes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al escuchar diferentes tipos de música; y ya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observaste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que también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puedes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representar gráficamente algo de lo que escuchas.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 xml:space="preserve"> </w:t>
      </w:r>
      <w:r w:rsidRPr="009E2C12" w:rsidR="00DE6FB4">
        <w:rPr>
          <w:rFonts w:ascii="Montserrat" w:hAnsi="Montserrat" w:eastAsia="Calibri" w:cs="Times New Roman"/>
          <w:bCs/>
          <w:iCs/>
          <w:lang w:val="es-ES" w:eastAsia="es-MX"/>
        </w:rPr>
        <w:t xml:space="preserve">Después realiza este ejercicio con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una canción que ya h</w:t>
      </w:r>
      <w:r w:rsidRPr="009E2C12" w:rsidR="00556F13">
        <w:rPr>
          <w:rFonts w:ascii="Montserrat" w:hAnsi="Montserrat" w:eastAsia="Calibri" w:cs="Times New Roman"/>
          <w:bCs/>
          <w:iCs/>
          <w:lang w:val="es-ES" w:eastAsia="es-MX"/>
        </w:rPr>
        <w:t>a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s escu</w:t>
      </w:r>
      <w:r w:rsidRPr="009E2C12" w:rsidR="002469AF">
        <w:rPr>
          <w:rFonts w:ascii="Montserrat" w:hAnsi="Montserrat" w:eastAsia="Calibri" w:cs="Times New Roman"/>
          <w:bCs/>
          <w:iCs/>
          <w:lang w:val="es-ES" w:eastAsia="es-MX"/>
        </w:rPr>
        <w:t>chado; utiliza otros materiales, 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sta vez lo har</w:t>
      </w:r>
      <w:r w:rsidRPr="009E2C12" w:rsidR="00556F13">
        <w:rPr>
          <w:rFonts w:ascii="Montserrat" w:hAnsi="Montserrat" w:eastAsia="Calibri" w:cs="Times New Roman"/>
          <w:bCs/>
          <w:iCs/>
          <w:lang w:val="es-ES" w:eastAsia="es-MX"/>
        </w:rPr>
        <w:t>ás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con marcadores y un papel</w:t>
      </w:r>
      <w:r w:rsidRPr="009E2C12" w:rsidR="00556F13">
        <w:rPr>
          <w:rFonts w:ascii="Montserrat" w:hAnsi="Montserrat" w:eastAsia="Calibri" w:cs="Times New Roman"/>
          <w:bCs/>
          <w:iCs/>
          <w:lang w:val="es-ES" w:eastAsia="es-MX"/>
        </w:rPr>
        <w:t>.</w:t>
      </w:r>
    </w:p>
    <w:p w:rsidRPr="009E2C12" w:rsidR="00EC7861" w:rsidP="00EC7861" w:rsidRDefault="00EC7861" w14:paraId="59B08EF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556F13" w14:paraId="0DC80B36" w14:textId="4C5EA8D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Recuerda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que hay que proteger </w:t>
      </w:r>
      <w:r w:rsidRPr="009E2C12" w:rsidR="00D36D0C">
        <w:rPr>
          <w:rFonts w:ascii="Montserrat" w:hAnsi="Montserrat" w:eastAsia="Calibri" w:cs="Times New Roman"/>
          <w:bCs/>
          <w:iCs/>
          <w:lang w:val="es-ES" w:eastAsia="es-MX"/>
        </w:rPr>
        <w:t>tu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ropa, así que </w:t>
      </w:r>
      <w:r w:rsidRPr="009E2C12" w:rsidR="00D36D0C">
        <w:rPr>
          <w:rFonts w:ascii="Montserrat" w:hAnsi="Montserrat" w:eastAsia="Calibri" w:cs="Times New Roman"/>
          <w:bCs/>
          <w:iCs/>
          <w:lang w:val="es-ES" w:eastAsia="es-MX"/>
        </w:rPr>
        <w:t xml:space="preserve">puedes usar una </w:t>
      </w:r>
      <w:r w:rsidRPr="009E2C12" w:rsidR="00BE520A">
        <w:rPr>
          <w:rFonts w:ascii="Montserrat" w:hAnsi="Montserrat" w:eastAsia="Calibri" w:cs="Times New Roman"/>
          <w:bCs/>
          <w:iCs/>
          <w:lang w:val="es-ES" w:eastAsia="es-MX"/>
        </w:rPr>
        <w:t>bata, y</w:t>
      </w:r>
      <w:r w:rsidRPr="009E2C12" w:rsidR="00D36D0C">
        <w:rPr>
          <w:rFonts w:ascii="Montserrat" w:hAnsi="Montserrat" w:eastAsia="Calibri" w:cs="Times New Roman"/>
          <w:bCs/>
          <w:iCs/>
          <w:lang w:val="es-ES" w:eastAsia="es-MX"/>
        </w:rPr>
        <w:t xml:space="preserve">a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que </w:t>
      </w:r>
      <w:r w:rsidRPr="009E2C12" w:rsidR="00D36D0C">
        <w:rPr>
          <w:rFonts w:ascii="Montserrat" w:hAnsi="Montserrat" w:eastAsia="Calibri" w:cs="Times New Roman"/>
          <w:bCs/>
          <w:iCs/>
          <w:lang w:val="es-ES" w:eastAsia="es-MX"/>
        </w:rPr>
        <w:t>estés lista o listo</w:t>
      </w:r>
      <w:r w:rsidRPr="009E2C12" w:rsidR="00BE520A">
        <w:rPr>
          <w:rFonts w:ascii="Montserrat" w:hAnsi="Montserrat" w:eastAsia="Calibri" w:cs="Times New Roman"/>
          <w:bCs/>
          <w:iCs/>
          <w:lang w:val="es-ES" w:eastAsia="es-MX"/>
        </w:rPr>
        <w:t>, e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scucha la canción </w:t>
      </w:r>
      <w:r w:rsidRPr="009E2C12" w:rsidR="00D36D0C">
        <w:rPr>
          <w:rFonts w:ascii="Montserrat" w:hAnsi="Montserrat" w:eastAsia="Calibri" w:cs="Times New Roman"/>
          <w:bCs/>
          <w:iCs/>
          <w:lang w:val="es-ES" w:eastAsia="es-MX"/>
        </w:rPr>
        <w:t>y vas a ir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graficando con diferentes trazos según vayas sintiendo la música.</w:t>
      </w:r>
    </w:p>
    <w:p w:rsidRPr="009E2C12" w:rsidR="00EC7861" w:rsidP="00EC7861" w:rsidRDefault="00EC7861" w14:paraId="4E62DD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B53DF4" w:rsidRDefault="00402419" w14:paraId="7A5E01F1" w14:textId="611239B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val="es-ES" w:eastAsia="es-MX"/>
        </w:rPr>
      </w:pPr>
      <w:r w:rsidRPr="009E2C12">
        <w:rPr>
          <w:rFonts w:ascii="Montserrat" w:hAnsi="Montserrat" w:eastAsia="Calibri" w:cs="Times New Roman"/>
          <w:b/>
          <w:iCs/>
          <w:lang w:val="es-ES" w:eastAsia="es-MX"/>
        </w:rPr>
        <w:t>Audio</w:t>
      </w:r>
      <w:r w:rsidRPr="009E2C12" w:rsidR="00BE520A">
        <w:rPr>
          <w:rFonts w:ascii="Montserrat" w:hAnsi="Montserrat" w:eastAsia="Calibri" w:cs="Times New Roman"/>
          <w:b/>
          <w:iCs/>
          <w:lang w:val="es-ES" w:eastAsia="es-MX"/>
        </w:rPr>
        <w:t>.</w:t>
      </w:r>
      <w:r w:rsidRPr="009E2C12">
        <w:rPr>
          <w:rFonts w:ascii="Montserrat" w:hAnsi="Montserrat" w:eastAsia="Calibri" w:cs="Times New Roman"/>
          <w:b/>
          <w:iCs/>
          <w:lang w:val="es-ES" w:eastAsia="es-MX"/>
        </w:rPr>
        <w:t xml:space="preserve"> </w:t>
      </w:r>
      <w:r w:rsidRPr="009E2C12" w:rsidR="00EC7861">
        <w:rPr>
          <w:rFonts w:ascii="Montserrat" w:hAnsi="Montserrat" w:eastAsia="Calibri" w:cs="Times New Roman"/>
          <w:b/>
          <w:iCs/>
          <w:lang w:val="es-ES" w:eastAsia="es-MX"/>
        </w:rPr>
        <w:t xml:space="preserve">Lento muy </w:t>
      </w:r>
      <w:r w:rsidRPr="009E2C12" w:rsidR="00BE520A">
        <w:rPr>
          <w:rFonts w:ascii="Montserrat" w:hAnsi="Montserrat" w:eastAsia="Calibri" w:cs="Times New Roman"/>
          <w:b/>
          <w:iCs/>
          <w:lang w:val="es-ES" w:eastAsia="es-MX"/>
        </w:rPr>
        <w:t>lento.</w:t>
      </w:r>
    </w:p>
    <w:p w:rsidRPr="009E2C12" w:rsidR="00402419" w:rsidP="009E2C12" w:rsidRDefault="009E2C12" w14:paraId="36689CDA" w14:textId="5F7A95A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9E2C12">
          <w:rPr>
            <w:rStyle w:val="Hipervnculo"/>
            <w:rFonts w:ascii="Montserrat" w:hAnsi="Montserrat"/>
          </w:rPr>
          <w:t>https://aprendeencasa.sep.gob.mx/multimedia/RSC/Audio/202104/202104-RSC-1RecOp1qmb-P_34.3Lentomuylento.wav</w:t>
        </w:r>
      </w:hyperlink>
    </w:p>
    <w:p w:rsidRPr="009E2C12" w:rsidR="00F60899" w:rsidP="009E2C12" w:rsidRDefault="00F60899" w14:paraId="0C88EA6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402419" w:rsidRDefault="003B07C2" w14:paraId="5690BE59" w14:textId="7B9FF5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O</w:t>
      </w:r>
      <w:r w:rsidRPr="009E2C12" w:rsidR="00402419">
        <w:rPr>
          <w:rFonts w:ascii="Montserrat" w:hAnsi="Montserrat" w:eastAsia="Calibri" w:cs="Times New Roman"/>
          <w:bCs/>
          <w:iCs/>
          <w:lang w:val="es-ES" w:eastAsia="es-MX"/>
        </w:rPr>
        <w:t>bserva las siguientes creaciones de tus compañeros.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</w:t>
      </w:r>
    </w:p>
    <w:p w:rsidRPr="009E2C12" w:rsidR="00EC7861" w:rsidP="00EC7861" w:rsidRDefault="00EC7861" w14:paraId="58071BE0" w14:textId="1BAF594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93788B" w:rsidP="0093788B" w:rsidRDefault="0093788B" w14:paraId="3343DDAA" w14:textId="1DCA4AE3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/>
          <w:noProof/>
          <w:lang w:val="en-US"/>
        </w:rPr>
        <w:drawing>
          <wp:inline distT="0" distB="0" distL="0" distR="0" wp14:anchorId="74A7AC85" wp14:editId="164F6453">
            <wp:extent cx="3684186" cy="18383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18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2C12" w:rsidR="0093788B" w:rsidP="00EC7861" w:rsidRDefault="0093788B" w14:paraId="6401C0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EC7861" w:rsidP="00EC7861" w:rsidRDefault="0093788B" w14:paraId="31C67D73" w14:textId="4067648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Estos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dibujos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son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>tan interesantes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, además con ello se observa que cada quien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percibe y siente la música de distintas formas.</w:t>
      </w:r>
      <w:r w:rsidRPr="009E2C12" w:rsidR="00DE6FB4">
        <w:rPr>
          <w:rFonts w:ascii="Montserrat" w:hAnsi="Montserrat" w:eastAsia="Calibri" w:cs="Times New Roman"/>
          <w:bCs/>
          <w:iCs/>
          <w:lang w:val="es-ES" w:eastAsia="es-MX"/>
        </w:rPr>
        <w:t xml:space="preserve"> 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Es importante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que te des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la oportunidad de escuchar, interpretar y representar todo eso que </w:t>
      </w: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sientes</w:t>
      </w:r>
      <w:r w:rsidRPr="009E2C12" w:rsidR="00EC7861">
        <w:rPr>
          <w:rFonts w:ascii="Montserrat" w:hAnsi="Montserrat" w:eastAsia="Calibri" w:cs="Times New Roman"/>
          <w:bCs/>
          <w:iCs/>
          <w:lang w:val="es-ES" w:eastAsia="es-MX"/>
        </w:rPr>
        <w:t xml:space="preserve"> al escuchar todo tipo de música. ¡La música es pura vida!</w:t>
      </w:r>
    </w:p>
    <w:p w:rsidRPr="009E2C12" w:rsidR="00EC7861" w:rsidP="00EC7861" w:rsidRDefault="00EC7861" w14:paraId="26C76B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0E538A" w:rsidP="00E202D5" w:rsidRDefault="000E538A" w14:paraId="7DEC3B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E2C12" w:rsidR="00BC0C2F" w:rsidP="26135385" w:rsidRDefault="00BC0C2F" w14:paraId="2F76DBCD" w14:textId="1FD97DA4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6135385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</w:t>
      </w:r>
      <w:r w:rsidRPr="26135385" w:rsidR="00BE520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Pr="009E2C12"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E2C12" w:rsidR="0093788B" w:rsidP="0093788B" w:rsidRDefault="0093788B" w14:paraId="235F0284" w14:textId="56FF70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>Crea nuevas formas divertidas de representar la música y todo lo que escuchas.</w:t>
      </w:r>
    </w:p>
    <w:p w:rsidRPr="009E2C12" w:rsidR="0093788B" w:rsidP="0093788B" w:rsidRDefault="0093788B" w14:paraId="0EF035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93788B" w:rsidP="0093788B" w:rsidRDefault="0093788B" w14:paraId="7CAC4C59" w14:textId="00DFF39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  <w:r w:rsidRPr="009E2C12">
        <w:rPr>
          <w:rFonts w:ascii="Montserrat" w:hAnsi="Montserrat" w:eastAsia="Calibri" w:cs="Times New Roman"/>
          <w:bCs/>
          <w:iCs/>
          <w:lang w:val="es-ES" w:eastAsia="es-MX"/>
        </w:rPr>
        <w:t xml:space="preserve">Si te es posible consulta otros libros y comenta el tema de hoy con tu familia. </w:t>
      </w:r>
    </w:p>
    <w:p w:rsidRPr="009E2C12" w:rsidR="001B4533" w:rsidP="00391F6B" w:rsidRDefault="001B4533" w14:paraId="588F552E" w14:textId="7778490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s-ES" w:eastAsia="es-MX"/>
        </w:rPr>
      </w:pPr>
    </w:p>
    <w:p w:rsidRPr="009E2C12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E2C12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9E2C12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9E2C12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E2C12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75052" w:rsidP="00327118" w:rsidRDefault="00375052" w14:paraId="7A6326F0" w14:textId="4A9A2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375052" w:rsidR="00375052" w:rsidP="00327118" w:rsidRDefault="00375052" w14:paraId="1632CF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9E2C12" w:rsidR="00327118" w:rsidP="00327118" w:rsidRDefault="00327118" w14:paraId="454456CB" w14:textId="48D9B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E2C12">
        <w:rPr>
          <w:rFonts w:ascii="Montserrat" w:hAnsi="Montserrat"/>
          <w:b/>
          <w:sz w:val="28"/>
          <w:szCs w:val="28"/>
        </w:rPr>
        <w:t>Para saber más:</w:t>
      </w:r>
    </w:p>
    <w:p w:rsidRPr="009E2C12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9E2C12">
        <w:rPr>
          <w:rFonts w:ascii="Montserrat" w:hAnsi="Montserrat"/>
          <w:bCs/>
        </w:rPr>
        <w:t>Lecturas</w:t>
      </w:r>
    </w:p>
    <w:bookmarkStart w:name="_Hlk80139911" w:id="0"/>
    <w:p w:rsidRPr="009E2C12" w:rsidR="00327118" w:rsidP="009E2C12" w:rsidRDefault="009E2C12" w14:paraId="31AE8710" w14:textId="46D54881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9E2C12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DFE"/>
    <w:multiLevelType w:val="hybridMultilevel"/>
    <w:tmpl w:val="A704DC8C"/>
    <w:lvl w:ilvl="0" w:tplc="DFEE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5EE"/>
    <w:multiLevelType w:val="hybridMultilevel"/>
    <w:tmpl w:val="FC444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7E4"/>
    <w:multiLevelType w:val="hybridMultilevel"/>
    <w:tmpl w:val="45C86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5B83"/>
    <w:multiLevelType w:val="hybridMultilevel"/>
    <w:tmpl w:val="D60035B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91131A"/>
    <w:multiLevelType w:val="hybridMultilevel"/>
    <w:tmpl w:val="6C60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852E8F"/>
    <w:multiLevelType w:val="hybridMultilevel"/>
    <w:tmpl w:val="75EC5524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783"/>
    <w:multiLevelType w:val="hybridMultilevel"/>
    <w:tmpl w:val="403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A844A3"/>
    <w:multiLevelType w:val="hybridMultilevel"/>
    <w:tmpl w:val="E8D82C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A2CFB"/>
    <w:multiLevelType w:val="hybridMultilevel"/>
    <w:tmpl w:val="BE5E9EE8"/>
    <w:lvl w:ilvl="0" w:tplc="DFEE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7304"/>
    <w:rsid w:val="0002622B"/>
    <w:rsid w:val="000359E4"/>
    <w:rsid w:val="00040FFD"/>
    <w:rsid w:val="00042EAD"/>
    <w:rsid w:val="0004532D"/>
    <w:rsid w:val="00052DA9"/>
    <w:rsid w:val="000639FD"/>
    <w:rsid w:val="00092B55"/>
    <w:rsid w:val="00094E1E"/>
    <w:rsid w:val="000A4BB5"/>
    <w:rsid w:val="000A5C69"/>
    <w:rsid w:val="000A5D58"/>
    <w:rsid w:val="000A64B4"/>
    <w:rsid w:val="000A6CDF"/>
    <w:rsid w:val="000D1DCD"/>
    <w:rsid w:val="000E538A"/>
    <w:rsid w:val="000F60B8"/>
    <w:rsid w:val="00102611"/>
    <w:rsid w:val="00121E5B"/>
    <w:rsid w:val="001333BF"/>
    <w:rsid w:val="001336E3"/>
    <w:rsid w:val="0017120B"/>
    <w:rsid w:val="00172160"/>
    <w:rsid w:val="0017399D"/>
    <w:rsid w:val="00195057"/>
    <w:rsid w:val="001B4533"/>
    <w:rsid w:val="001C02D5"/>
    <w:rsid w:val="001D2014"/>
    <w:rsid w:val="001D3716"/>
    <w:rsid w:val="0020186B"/>
    <w:rsid w:val="00211D66"/>
    <w:rsid w:val="002172C4"/>
    <w:rsid w:val="00217ADC"/>
    <w:rsid w:val="00230715"/>
    <w:rsid w:val="002469AF"/>
    <w:rsid w:val="00271EFB"/>
    <w:rsid w:val="002807D6"/>
    <w:rsid w:val="002A2387"/>
    <w:rsid w:val="002A7799"/>
    <w:rsid w:val="002C194F"/>
    <w:rsid w:val="002D01C8"/>
    <w:rsid w:val="002D32F4"/>
    <w:rsid w:val="002D6E37"/>
    <w:rsid w:val="002D7AFC"/>
    <w:rsid w:val="002F073B"/>
    <w:rsid w:val="00313652"/>
    <w:rsid w:val="003148B0"/>
    <w:rsid w:val="0032661B"/>
    <w:rsid w:val="00327118"/>
    <w:rsid w:val="00353D42"/>
    <w:rsid w:val="00362924"/>
    <w:rsid w:val="00374346"/>
    <w:rsid w:val="003747C8"/>
    <w:rsid w:val="00375052"/>
    <w:rsid w:val="00380F83"/>
    <w:rsid w:val="00391F6B"/>
    <w:rsid w:val="003924B7"/>
    <w:rsid w:val="00393203"/>
    <w:rsid w:val="003A58A4"/>
    <w:rsid w:val="003B07C2"/>
    <w:rsid w:val="003C157F"/>
    <w:rsid w:val="003C2436"/>
    <w:rsid w:val="003C56DA"/>
    <w:rsid w:val="003F11E9"/>
    <w:rsid w:val="00402419"/>
    <w:rsid w:val="0040546F"/>
    <w:rsid w:val="00405734"/>
    <w:rsid w:val="004139C2"/>
    <w:rsid w:val="004403B8"/>
    <w:rsid w:val="0044138F"/>
    <w:rsid w:val="00444E56"/>
    <w:rsid w:val="004804F5"/>
    <w:rsid w:val="00492552"/>
    <w:rsid w:val="004D11E9"/>
    <w:rsid w:val="004E6C62"/>
    <w:rsid w:val="004F2C54"/>
    <w:rsid w:val="004F4410"/>
    <w:rsid w:val="004F51C5"/>
    <w:rsid w:val="004F7395"/>
    <w:rsid w:val="0050324C"/>
    <w:rsid w:val="005113B3"/>
    <w:rsid w:val="005122BC"/>
    <w:rsid w:val="005148E9"/>
    <w:rsid w:val="00531797"/>
    <w:rsid w:val="005333A9"/>
    <w:rsid w:val="00546DA8"/>
    <w:rsid w:val="00550478"/>
    <w:rsid w:val="00550AE2"/>
    <w:rsid w:val="00556F13"/>
    <w:rsid w:val="005607AF"/>
    <w:rsid w:val="00563027"/>
    <w:rsid w:val="00567ADA"/>
    <w:rsid w:val="00570706"/>
    <w:rsid w:val="0058399F"/>
    <w:rsid w:val="00597EEF"/>
    <w:rsid w:val="005A17E6"/>
    <w:rsid w:val="005A1C0D"/>
    <w:rsid w:val="005B4C60"/>
    <w:rsid w:val="005C7C0A"/>
    <w:rsid w:val="005D00D2"/>
    <w:rsid w:val="005E6A00"/>
    <w:rsid w:val="0061118F"/>
    <w:rsid w:val="0061324C"/>
    <w:rsid w:val="00617A1F"/>
    <w:rsid w:val="00622D1E"/>
    <w:rsid w:val="00660900"/>
    <w:rsid w:val="006710AA"/>
    <w:rsid w:val="006959F0"/>
    <w:rsid w:val="00696240"/>
    <w:rsid w:val="006A1EC6"/>
    <w:rsid w:val="006D185B"/>
    <w:rsid w:val="006D260F"/>
    <w:rsid w:val="006D3A81"/>
    <w:rsid w:val="00722A8F"/>
    <w:rsid w:val="0074517A"/>
    <w:rsid w:val="00792650"/>
    <w:rsid w:val="007A4B67"/>
    <w:rsid w:val="007D1A73"/>
    <w:rsid w:val="007F43E5"/>
    <w:rsid w:val="00816DEB"/>
    <w:rsid w:val="008300DA"/>
    <w:rsid w:val="0083693D"/>
    <w:rsid w:val="00840918"/>
    <w:rsid w:val="00847AD4"/>
    <w:rsid w:val="00877CDB"/>
    <w:rsid w:val="008843D6"/>
    <w:rsid w:val="00897934"/>
    <w:rsid w:val="00897AD8"/>
    <w:rsid w:val="008A5499"/>
    <w:rsid w:val="008B6F4F"/>
    <w:rsid w:val="008C2F6D"/>
    <w:rsid w:val="008F2434"/>
    <w:rsid w:val="008F6F28"/>
    <w:rsid w:val="00901A7C"/>
    <w:rsid w:val="00902E6D"/>
    <w:rsid w:val="00925A72"/>
    <w:rsid w:val="009261B3"/>
    <w:rsid w:val="0093788B"/>
    <w:rsid w:val="00943F26"/>
    <w:rsid w:val="00955091"/>
    <w:rsid w:val="00957FA1"/>
    <w:rsid w:val="00995AB0"/>
    <w:rsid w:val="00996324"/>
    <w:rsid w:val="00996ACE"/>
    <w:rsid w:val="009A720D"/>
    <w:rsid w:val="009C4FCC"/>
    <w:rsid w:val="009C569B"/>
    <w:rsid w:val="009D27D7"/>
    <w:rsid w:val="009E2C12"/>
    <w:rsid w:val="009F6D35"/>
    <w:rsid w:val="00A030A2"/>
    <w:rsid w:val="00A03786"/>
    <w:rsid w:val="00A25167"/>
    <w:rsid w:val="00A37CB9"/>
    <w:rsid w:val="00A74C91"/>
    <w:rsid w:val="00A76B7E"/>
    <w:rsid w:val="00A92B38"/>
    <w:rsid w:val="00AA1DA5"/>
    <w:rsid w:val="00AA315E"/>
    <w:rsid w:val="00AE07B8"/>
    <w:rsid w:val="00AE1318"/>
    <w:rsid w:val="00B00D10"/>
    <w:rsid w:val="00B26FB7"/>
    <w:rsid w:val="00B372C3"/>
    <w:rsid w:val="00B422DE"/>
    <w:rsid w:val="00B53DF4"/>
    <w:rsid w:val="00B63974"/>
    <w:rsid w:val="00B63A15"/>
    <w:rsid w:val="00B71DC1"/>
    <w:rsid w:val="00B76507"/>
    <w:rsid w:val="00BA05FF"/>
    <w:rsid w:val="00BC0C2F"/>
    <w:rsid w:val="00BC6F1A"/>
    <w:rsid w:val="00BE0689"/>
    <w:rsid w:val="00BE520A"/>
    <w:rsid w:val="00C04D24"/>
    <w:rsid w:val="00C10480"/>
    <w:rsid w:val="00C22BD9"/>
    <w:rsid w:val="00C52E01"/>
    <w:rsid w:val="00C72BBB"/>
    <w:rsid w:val="00C752D7"/>
    <w:rsid w:val="00C7724C"/>
    <w:rsid w:val="00C800D2"/>
    <w:rsid w:val="00C94B7F"/>
    <w:rsid w:val="00CA59D3"/>
    <w:rsid w:val="00CC7224"/>
    <w:rsid w:val="00CF669C"/>
    <w:rsid w:val="00D0285D"/>
    <w:rsid w:val="00D119B5"/>
    <w:rsid w:val="00D15CB4"/>
    <w:rsid w:val="00D33024"/>
    <w:rsid w:val="00D33CB4"/>
    <w:rsid w:val="00D33F1E"/>
    <w:rsid w:val="00D36D0C"/>
    <w:rsid w:val="00D5593C"/>
    <w:rsid w:val="00D673CE"/>
    <w:rsid w:val="00D72DE1"/>
    <w:rsid w:val="00D74F55"/>
    <w:rsid w:val="00D77828"/>
    <w:rsid w:val="00DA7ECA"/>
    <w:rsid w:val="00DB049C"/>
    <w:rsid w:val="00DB45EE"/>
    <w:rsid w:val="00DC4820"/>
    <w:rsid w:val="00DD707B"/>
    <w:rsid w:val="00DE6FB4"/>
    <w:rsid w:val="00DF1453"/>
    <w:rsid w:val="00E03846"/>
    <w:rsid w:val="00E0409E"/>
    <w:rsid w:val="00E10105"/>
    <w:rsid w:val="00E202D5"/>
    <w:rsid w:val="00E26EA0"/>
    <w:rsid w:val="00E46C51"/>
    <w:rsid w:val="00E66ACF"/>
    <w:rsid w:val="00E73074"/>
    <w:rsid w:val="00EA55A5"/>
    <w:rsid w:val="00EB6FE0"/>
    <w:rsid w:val="00EC4551"/>
    <w:rsid w:val="00EC7861"/>
    <w:rsid w:val="00EF5613"/>
    <w:rsid w:val="00F009D2"/>
    <w:rsid w:val="00F2680C"/>
    <w:rsid w:val="00F3622F"/>
    <w:rsid w:val="00F476B4"/>
    <w:rsid w:val="00F56FE0"/>
    <w:rsid w:val="00F60899"/>
    <w:rsid w:val="00F82BC2"/>
    <w:rsid w:val="00FA06A8"/>
    <w:rsid w:val="00FA380C"/>
    <w:rsid w:val="00FB519C"/>
    <w:rsid w:val="00FC78F6"/>
    <w:rsid w:val="00FE3666"/>
    <w:rsid w:val="00FF3428"/>
    <w:rsid w:val="086102A8"/>
    <w:rsid w:val="16EBD2E6"/>
    <w:rsid w:val="17FD5023"/>
    <w:rsid w:val="1D52F4F5"/>
    <w:rsid w:val="26135385"/>
    <w:rsid w:val="3081EEB1"/>
    <w:rsid w:val="721AB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0241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2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5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0liuKHSPqZk" TargetMode="External" Id="rId6" /><Relationship Type="http://schemas.openxmlformats.org/officeDocument/2006/relationships/hyperlink" Target="https://aprendeencasa.sep.gob.mx/multimedia/RSC/Audio/202104/202104-RSC-1RecOp1qmb-P_34.3Lentomuylento.wav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hyperlink" Target="https://youtu.be/quxTnEEETbo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2021-04-25T22:04:00.0000000Z</dcterms:created>
  <dcterms:modified xsi:type="dcterms:W3CDTF">2022-02-24T18:05:15.7125534Z</dcterms:modified>
</coreProperties>
</file>