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9F706" w14:textId="7A721932" w:rsidR="00913223" w:rsidRPr="0076212E" w:rsidRDefault="00974F82" w:rsidP="0076212E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Jueves</w:t>
      </w:r>
    </w:p>
    <w:p w14:paraId="79F6637D" w14:textId="0342AF36" w:rsidR="00913223" w:rsidRPr="0076212E" w:rsidRDefault="00974F82" w:rsidP="0076212E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0</w:t>
      </w:r>
      <w:r w:rsidR="0047747B">
        <w:rPr>
          <w:rFonts w:ascii="Montserrat" w:eastAsia="Montserrat" w:hAnsi="Montserrat" w:cs="Montserrat"/>
          <w:b/>
          <w:sz w:val="56"/>
          <w:szCs w:val="56"/>
        </w:rPr>
        <w:t>3</w:t>
      </w:r>
    </w:p>
    <w:p w14:paraId="7C53A918" w14:textId="2DCC6D99" w:rsidR="00913223" w:rsidRPr="0076212E" w:rsidRDefault="001D3DE9" w:rsidP="0076212E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974F82">
        <w:rPr>
          <w:rFonts w:ascii="Montserrat" w:eastAsia="Montserrat" w:hAnsi="Montserrat" w:cs="Montserrat"/>
          <w:b/>
          <w:sz w:val="48"/>
          <w:szCs w:val="48"/>
        </w:rPr>
        <w:t>marzo</w:t>
      </w:r>
      <w:r w:rsidR="00576AA8" w:rsidRPr="0076212E">
        <w:rPr>
          <w:rFonts w:ascii="Montserrat" w:eastAsia="Montserrat" w:hAnsi="Montserrat" w:cs="Montserrat"/>
          <w:b/>
          <w:sz w:val="48"/>
          <w:szCs w:val="48"/>
        </w:rPr>
        <w:t xml:space="preserve"> </w:t>
      </w:r>
    </w:p>
    <w:p w14:paraId="308AF322" w14:textId="77777777" w:rsidR="00913223" w:rsidRPr="001D3DE9" w:rsidRDefault="00913223" w:rsidP="0076212E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5D9E2B1A" w14:textId="77777777" w:rsidR="00913223" w:rsidRPr="0076212E" w:rsidRDefault="00576AA8" w:rsidP="0076212E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76212E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17E876CA" w14:textId="77777777" w:rsidR="00913223" w:rsidRPr="0076212E" w:rsidRDefault="00576AA8" w:rsidP="0076212E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76212E">
        <w:rPr>
          <w:rFonts w:ascii="Montserrat" w:eastAsia="Montserrat" w:hAnsi="Montserrat" w:cs="Montserrat"/>
          <w:b/>
          <w:sz w:val="52"/>
          <w:szCs w:val="52"/>
        </w:rPr>
        <w:t xml:space="preserve">Matemáticas </w:t>
      </w:r>
    </w:p>
    <w:p w14:paraId="4C21DDE7" w14:textId="77777777" w:rsidR="00913223" w:rsidRPr="001D3DE9" w:rsidRDefault="00913223" w:rsidP="0076212E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A4ABB70" w14:textId="77777777" w:rsidR="00913223" w:rsidRPr="0076212E" w:rsidRDefault="00576AA8" w:rsidP="0076212E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76212E">
        <w:rPr>
          <w:rFonts w:ascii="Montserrat" w:eastAsia="Montserrat" w:hAnsi="Montserrat" w:cs="Montserrat"/>
          <w:i/>
          <w:sz w:val="48"/>
          <w:szCs w:val="48"/>
        </w:rPr>
        <w:t xml:space="preserve">Son diferentes, pero ¿les cabe lo mismo? </w:t>
      </w:r>
    </w:p>
    <w:p w14:paraId="198509F9" w14:textId="77777777" w:rsidR="00882853" w:rsidRDefault="00882853" w:rsidP="0076212E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601ACAAE" w14:textId="77777777" w:rsidR="00882853" w:rsidRDefault="00882853" w:rsidP="0076212E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600BC0F5" w14:textId="674A0FF8" w:rsidR="00913223" w:rsidRPr="0076212E" w:rsidRDefault="00576AA8" w:rsidP="0076212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6212E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47747B">
        <w:rPr>
          <w:rFonts w:ascii="Montserrat" w:eastAsia="Montserrat" w:hAnsi="Montserrat" w:cs="Montserrat"/>
          <w:i/>
          <w:iCs/>
        </w:rPr>
        <w:t>e</w:t>
      </w:r>
      <w:r w:rsidRPr="0076212E">
        <w:rPr>
          <w:rFonts w:ascii="Montserrat" w:eastAsia="Montserrat" w:hAnsi="Montserrat" w:cs="Montserrat"/>
          <w:i/>
          <w:iCs/>
        </w:rPr>
        <w:t>stimar</w:t>
      </w:r>
      <w:r w:rsidR="00126351" w:rsidRPr="0076212E">
        <w:rPr>
          <w:rFonts w:ascii="Montserrat" w:eastAsia="Montserrat" w:hAnsi="Montserrat" w:cs="Montserrat"/>
          <w:i/>
          <w:iCs/>
        </w:rPr>
        <w:t>as</w:t>
      </w:r>
      <w:r w:rsidRPr="0076212E">
        <w:rPr>
          <w:rFonts w:ascii="Montserrat" w:eastAsia="Montserrat" w:hAnsi="Montserrat" w:cs="Montserrat"/>
          <w:i/>
          <w:iCs/>
        </w:rPr>
        <w:t>, comparar</w:t>
      </w:r>
      <w:r w:rsidR="00126351" w:rsidRPr="0076212E">
        <w:rPr>
          <w:rFonts w:ascii="Montserrat" w:eastAsia="Montserrat" w:hAnsi="Montserrat" w:cs="Montserrat"/>
          <w:i/>
          <w:iCs/>
        </w:rPr>
        <w:t>as</w:t>
      </w:r>
      <w:r w:rsidRPr="0076212E">
        <w:rPr>
          <w:rFonts w:ascii="Montserrat" w:eastAsia="Montserrat" w:hAnsi="Montserrat" w:cs="Montserrat"/>
          <w:i/>
          <w:iCs/>
        </w:rPr>
        <w:t xml:space="preserve"> y ordenar</w:t>
      </w:r>
      <w:r w:rsidR="00126351" w:rsidRPr="0076212E">
        <w:rPr>
          <w:rFonts w:ascii="Montserrat" w:eastAsia="Montserrat" w:hAnsi="Montserrat" w:cs="Montserrat"/>
          <w:i/>
          <w:iCs/>
        </w:rPr>
        <w:t>as</w:t>
      </w:r>
      <w:r w:rsidRPr="0076212E">
        <w:rPr>
          <w:rFonts w:ascii="Montserrat" w:eastAsia="Montserrat" w:hAnsi="Montserrat" w:cs="Montserrat"/>
          <w:i/>
          <w:iCs/>
        </w:rPr>
        <w:t xml:space="preserve"> directamente capacidades. </w:t>
      </w:r>
    </w:p>
    <w:p w14:paraId="3DF650FE" w14:textId="77777777" w:rsidR="00913223" w:rsidRPr="0076212E" w:rsidRDefault="00913223" w:rsidP="0076212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D8DFFE2" w14:textId="6405D274" w:rsidR="00913223" w:rsidRPr="0076212E" w:rsidRDefault="00576AA8" w:rsidP="0076212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6212E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47747B">
        <w:rPr>
          <w:rFonts w:ascii="Montserrat" w:eastAsia="Montserrat" w:hAnsi="Montserrat" w:cs="Montserrat"/>
          <w:i/>
          <w:iCs/>
        </w:rPr>
        <w:t>i</w:t>
      </w:r>
      <w:r w:rsidRPr="0076212E">
        <w:rPr>
          <w:rFonts w:ascii="Montserrat" w:eastAsia="Montserrat" w:hAnsi="Montserrat" w:cs="Montserrat"/>
          <w:i/>
          <w:iCs/>
        </w:rPr>
        <w:t>dentificar</w:t>
      </w:r>
      <w:r w:rsidR="00126351" w:rsidRPr="0076212E">
        <w:rPr>
          <w:rFonts w:ascii="Montserrat" w:eastAsia="Montserrat" w:hAnsi="Montserrat" w:cs="Montserrat"/>
          <w:i/>
          <w:iCs/>
        </w:rPr>
        <w:t>as</w:t>
      </w:r>
      <w:r w:rsidRPr="0076212E">
        <w:rPr>
          <w:rFonts w:ascii="Montserrat" w:eastAsia="Montserrat" w:hAnsi="Montserrat" w:cs="Montserrat"/>
          <w:i/>
          <w:iCs/>
        </w:rPr>
        <w:t xml:space="preserve"> recipientes con la misma capacidad, independientemente de su tamaño o forma</w:t>
      </w:r>
      <w:r w:rsidR="00126351" w:rsidRPr="0076212E">
        <w:rPr>
          <w:rFonts w:ascii="Montserrat" w:eastAsia="Montserrat" w:hAnsi="Montserrat" w:cs="Montserrat"/>
          <w:i/>
          <w:iCs/>
        </w:rPr>
        <w:t>. C</w:t>
      </w:r>
      <w:r w:rsidRPr="0076212E">
        <w:rPr>
          <w:rFonts w:ascii="Montserrat" w:eastAsia="Montserrat" w:hAnsi="Montserrat" w:cs="Montserrat"/>
          <w:i/>
          <w:iCs/>
        </w:rPr>
        <w:t>lasificar</w:t>
      </w:r>
      <w:r w:rsidR="00126351" w:rsidRPr="0076212E">
        <w:rPr>
          <w:rFonts w:ascii="Montserrat" w:eastAsia="Montserrat" w:hAnsi="Montserrat" w:cs="Montserrat"/>
          <w:i/>
          <w:iCs/>
        </w:rPr>
        <w:t>as</w:t>
      </w:r>
      <w:r w:rsidRPr="0076212E">
        <w:rPr>
          <w:rFonts w:ascii="Montserrat" w:eastAsia="Montserrat" w:hAnsi="Montserrat" w:cs="Montserrat"/>
          <w:i/>
          <w:iCs/>
        </w:rPr>
        <w:t xml:space="preserve"> recipientes de acuerdo a su capacidad. </w:t>
      </w:r>
    </w:p>
    <w:p w14:paraId="3B9E5240" w14:textId="1262EED7" w:rsidR="00913223" w:rsidRPr="0076212E" w:rsidRDefault="00913223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7170A4" w14:textId="77777777" w:rsidR="00126351" w:rsidRPr="0076212E" w:rsidRDefault="00126351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C63039" w14:textId="77777777" w:rsidR="00913223" w:rsidRPr="0076212E" w:rsidRDefault="00576AA8" w:rsidP="0076212E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76212E">
        <w:rPr>
          <w:rFonts w:ascii="Montserrat" w:eastAsia="Montserrat" w:hAnsi="Montserrat" w:cs="Montserrat"/>
          <w:b/>
          <w:sz w:val="28"/>
          <w:szCs w:val="28"/>
        </w:rPr>
        <w:t xml:space="preserve">¿Qué vamos a aprender? </w:t>
      </w:r>
    </w:p>
    <w:p w14:paraId="2534E5C8" w14:textId="77777777" w:rsidR="00913223" w:rsidRPr="0076212E" w:rsidRDefault="00913223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EA87FC" w14:textId="77777777" w:rsidR="00126351" w:rsidRPr="0076212E" w:rsidRDefault="00576AA8" w:rsidP="0076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76212E">
        <w:rPr>
          <w:rFonts w:ascii="Montserrat" w:eastAsia="Montserrat" w:hAnsi="Montserrat" w:cs="Montserrat"/>
        </w:rPr>
        <w:t>En esta sección continuar</w:t>
      </w:r>
      <w:r w:rsidR="00126351" w:rsidRPr="0076212E">
        <w:rPr>
          <w:rFonts w:ascii="Montserrat" w:eastAsia="Montserrat" w:hAnsi="Montserrat" w:cs="Montserrat"/>
        </w:rPr>
        <w:t>as</w:t>
      </w:r>
      <w:r w:rsidRPr="0076212E">
        <w:rPr>
          <w:rFonts w:ascii="Montserrat" w:eastAsia="Montserrat" w:hAnsi="Montserrat" w:cs="Montserrat"/>
        </w:rPr>
        <w:t xml:space="preserve"> experimentando con recipientes</w:t>
      </w:r>
      <w:r w:rsidR="00126351" w:rsidRPr="0076212E">
        <w:rPr>
          <w:rFonts w:ascii="Montserrat" w:eastAsia="Montserrat" w:hAnsi="Montserrat" w:cs="Montserrat"/>
        </w:rPr>
        <w:t>.</w:t>
      </w:r>
    </w:p>
    <w:p w14:paraId="3045F60C" w14:textId="77777777" w:rsidR="00126351" w:rsidRPr="0076212E" w:rsidRDefault="00126351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F8DCD1" w14:textId="64EA32C7" w:rsidR="00126351" w:rsidRPr="0076212E" w:rsidRDefault="00126351" w:rsidP="0076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76212E">
        <w:rPr>
          <w:rFonts w:ascii="Montserrat" w:eastAsia="Montserrat" w:hAnsi="Montserrat" w:cs="Montserrat"/>
        </w:rPr>
        <w:t>Para esta sesión necesitaras:</w:t>
      </w:r>
    </w:p>
    <w:p w14:paraId="07AAE905" w14:textId="42BA076F" w:rsidR="00126351" w:rsidRPr="0076212E" w:rsidRDefault="00126351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5FF2C8" w14:textId="3994B87D" w:rsidR="00913223" w:rsidRPr="0076212E" w:rsidRDefault="00126351" w:rsidP="0076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76212E">
        <w:rPr>
          <w:rFonts w:ascii="Montserrat" w:eastAsia="Montserrat" w:hAnsi="Montserrat" w:cs="Montserrat"/>
        </w:rPr>
        <w:t>T</w:t>
      </w:r>
      <w:r w:rsidR="00576AA8" w:rsidRPr="0076212E">
        <w:rPr>
          <w:rFonts w:ascii="Montserrat" w:eastAsia="Montserrat" w:hAnsi="Montserrat" w:cs="Montserrat"/>
        </w:rPr>
        <w:t xml:space="preserve">u libro de matemáticas de primer grado. </w:t>
      </w:r>
    </w:p>
    <w:p w14:paraId="197674D2" w14:textId="706C54DB" w:rsidR="00126351" w:rsidRPr="0076212E" w:rsidRDefault="00126351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005B16" w14:textId="6D748F96" w:rsidR="00126351" w:rsidRPr="0076212E" w:rsidRDefault="00974F82" w:rsidP="00882853">
      <w:pPr>
        <w:spacing w:line="240" w:lineRule="auto"/>
        <w:jc w:val="center"/>
        <w:rPr>
          <w:rFonts w:ascii="Montserrat" w:eastAsia="Montserrat" w:hAnsi="Montserrat" w:cs="Montserrat"/>
        </w:rPr>
      </w:pPr>
      <w:hyperlink r:id="rId5" w:history="1">
        <w:r w:rsidR="00126351" w:rsidRPr="0076212E">
          <w:rPr>
            <w:rStyle w:val="Hipervnculo"/>
            <w:rFonts w:ascii="Montserrat" w:eastAsia="Montserrat" w:hAnsi="Montserrat" w:cs="Montserrat"/>
          </w:rPr>
          <w:t>https://libros.conaliteg.gob.mx/20/P1MAA.htm</w:t>
        </w:r>
      </w:hyperlink>
    </w:p>
    <w:p w14:paraId="0003793C" w14:textId="2BB5563E" w:rsidR="00126351" w:rsidRPr="0076212E" w:rsidRDefault="00126351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BA5FF6" w14:textId="77777777" w:rsidR="00126351" w:rsidRPr="0076212E" w:rsidRDefault="00126351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EAF1D3" w14:textId="77777777" w:rsidR="00126351" w:rsidRPr="0076212E" w:rsidRDefault="00126351" w:rsidP="0076212E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76212E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70F1EDA5" w14:textId="77777777" w:rsidR="00913223" w:rsidRPr="0076212E" w:rsidRDefault="00913223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36D10D" w14:textId="57E538F5" w:rsidR="00913223" w:rsidRPr="0076212E" w:rsidRDefault="00576AA8" w:rsidP="0076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76212E">
        <w:rPr>
          <w:rFonts w:ascii="Montserrat" w:eastAsia="Montserrat" w:hAnsi="Montserrat" w:cs="Montserrat"/>
        </w:rPr>
        <w:t xml:space="preserve">Como recordarás, la </w:t>
      </w:r>
      <w:r w:rsidR="00126351" w:rsidRPr="0076212E">
        <w:rPr>
          <w:rFonts w:ascii="Montserrat" w:eastAsia="Montserrat" w:hAnsi="Montserrat" w:cs="Montserrat"/>
        </w:rPr>
        <w:t>sesión</w:t>
      </w:r>
      <w:r w:rsidRPr="0076212E">
        <w:rPr>
          <w:rFonts w:ascii="Montserrat" w:eastAsia="Montserrat" w:hAnsi="Montserrat" w:cs="Montserrat"/>
        </w:rPr>
        <w:t xml:space="preserve"> anterior </w:t>
      </w:r>
      <w:r w:rsidR="00126351" w:rsidRPr="0076212E">
        <w:rPr>
          <w:rFonts w:ascii="Montserrat" w:eastAsia="Montserrat" w:hAnsi="Montserrat" w:cs="Montserrat"/>
        </w:rPr>
        <w:t>observaste</w:t>
      </w:r>
      <w:r w:rsidRPr="0076212E">
        <w:rPr>
          <w:rFonts w:ascii="Montserrat" w:eastAsia="Montserrat" w:hAnsi="Montserrat" w:cs="Montserrat"/>
        </w:rPr>
        <w:t xml:space="preserve"> dos preguntas</w:t>
      </w:r>
      <w:r w:rsidR="001D3DE9">
        <w:rPr>
          <w:rFonts w:ascii="Montserrat" w:eastAsia="Montserrat" w:hAnsi="Montserrat" w:cs="Montserrat"/>
        </w:rPr>
        <w:t>,</w:t>
      </w:r>
      <w:r w:rsidRPr="0076212E">
        <w:rPr>
          <w:rFonts w:ascii="Montserrat" w:eastAsia="Montserrat" w:hAnsi="Montserrat" w:cs="Montserrat"/>
        </w:rPr>
        <w:t xml:space="preserve"> ¿A cuál vaso le cabe más? ¿A cuál le cabe menos? </w:t>
      </w:r>
    </w:p>
    <w:p w14:paraId="2DFE87D0" w14:textId="77777777" w:rsidR="00913223" w:rsidRPr="0076212E" w:rsidRDefault="00913223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ACF0DC" w14:textId="0BB5F65E" w:rsidR="00913223" w:rsidRPr="0076212E" w:rsidRDefault="00126351" w:rsidP="0076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76212E">
        <w:rPr>
          <w:rFonts w:ascii="Montserrat" w:eastAsia="Montserrat" w:hAnsi="Montserrat" w:cs="Montserrat"/>
        </w:rPr>
        <w:t>T</w:t>
      </w:r>
      <w:r w:rsidR="00576AA8" w:rsidRPr="0076212E">
        <w:rPr>
          <w:rFonts w:ascii="Montserrat" w:eastAsia="Montserrat" w:hAnsi="Montserrat" w:cs="Montserrat"/>
        </w:rPr>
        <w:t xml:space="preserve">ienes un nuevo desafío por solucionar, </w:t>
      </w:r>
      <w:r w:rsidRPr="0076212E">
        <w:rPr>
          <w:rFonts w:ascii="Montserrat" w:eastAsia="Montserrat" w:hAnsi="Montserrat" w:cs="Montserrat"/>
        </w:rPr>
        <w:t>obsérvalo</w:t>
      </w:r>
      <w:r w:rsidR="00576AA8" w:rsidRPr="0076212E">
        <w:rPr>
          <w:rFonts w:ascii="Montserrat" w:eastAsia="Montserrat" w:hAnsi="Montserrat" w:cs="Montserrat"/>
        </w:rPr>
        <w:t xml:space="preserve"> a continuación. </w:t>
      </w:r>
    </w:p>
    <w:p w14:paraId="3DA0E789" w14:textId="77777777" w:rsidR="00913223" w:rsidRPr="0076212E" w:rsidRDefault="00913223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DF54C6" w14:textId="1BE4ABD4" w:rsidR="00913223" w:rsidRPr="0076212E" w:rsidRDefault="00126351" w:rsidP="0076212E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2EA0B6E3" wp14:editId="7DEC77A4">
            <wp:extent cx="2228850" cy="1807708"/>
            <wp:effectExtent l="0" t="0" r="0" b="254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576" cy="1809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4203F" w14:textId="77777777" w:rsidR="00913223" w:rsidRPr="0076212E" w:rsidRDefault="00913223" w:rsidP="0076212E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915F570" w14:textId="77777777" w:rsidR="00913223" w:rsidRPr="0076212E" w:rsidRDefault="00576AA8" w:rsidP="0076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76212E">
        <w:rPr>
          <w:rFonts w:ascii="Montserrat" w:eastAsia="Montserrat" w:hAnsi="Montserrat" w:cs="Montserrat"/>
        </w:rPr>
        <w:t>¿Son diferentes y les cabe lo mismo?</w:t>
      </w:r>
    </w:p>
    <w:p w14:paraId="0A75C0E7" w14:textId="77777777" w:rsidR="00913223" w:rsidRPr="0076212E" w:rsidRDefault="00913223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761104" w14:textId="3CAE099A" w:rsidR="00913223" w:rsidRPr="0076212E" w:rsidRDefault="00576AA8" w:rsidP="0076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76212E">
        <w:rPr>
          <w:rFonts w:ascii="Montserrat" w:eastAsia="Montserrat" w:hAnsi="Montserrat" w:cs="Montserrat"/>
        </w:rPr>
        <w:t xml:space="preserve">Antes de </w:t>
      </w:r>
      <w:r w:rsidR="00D73695" w:rsidRPr="0076212E">
        <w:rPr>
          <w:rFonts w:ascii="Montserrat" w:eastAsia="Montserrat" w:hAnsi="Montserrat" w:cs="Montserrat"/>
        </w:rPr>
        <w:t>continuar</w:t>
      </w:r>
      <w:r w:rsidR="001D3DE9">
        <w:rPr>
          <w:rFonts w:ascii="Montserrat" w:eastAsia="Montserrat" w:hAnsi="Montserrat" w:cs="Montserrat"/>
        </w:rPr>
        <w:t>, ¿R</w:t>
      </w:r>
      <w:r w:rsidRPr="0076212E">
        <w:rPr>
          <w:rFonts w:ascii="Montserrat" w:eastAsia="Montserrat" w:hAnsi="Montserrat" w:cs="Montserrat"/>
        </w:rPr>
        <w:t xml:space="preserve">ecuerdas el mensaje que envió Carla y el de Elián? </w:t>
      </w:r>
    </w:p>
    <w:p w14:paraId="2160EC0F" w14:textId="77777777" w:rsidR="00D73695" w:rsidRPr="0076212E" w:rsidRDefault="00D73695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77C202" w14:textId="7038252F" w:rsidR="00913223" w:rsidRPr="0076212E" w:rsidRDefault="00D73695" w:rsidP="0076212E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34F75EC1" wp14:editId="6C4CFBEF">
            <wp:extent cx="2409825" cy="1824581"/>
            <wp:effectExtent l="0" t="0" r="0" b="444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409" cy="1840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AB4B9" w14:textId="77777777" w:rsidR="00913223" w:rsidRPr="0076212E" w:rsidRDefault="00913223" w:rsidP="0076212E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01D3E990" w14:textId="69B2BA51" w:rsidR="00913223" w:rsidRPr="0076212E" w:rsidRDefault="00576AA8" w:rsidP="0076212E">
      <w:pPr>
        <w:spacing w:line="240" w:lineRule="auto"/>
        <w:jc w:val="both"/>
        <w:rPr>
          <w:rFonts w:ascii="Montserrat" w:eastAsia="Montserrat" w:hAnsi="Montserrat" w:cs="Montserrat"/>
        </w:rPr>
      </w:pPr>
      <w:r w:rsidRPr="0780D6EC">
        <w:rPr>
          <w:rFonts w:ascii="Montserrat" w:eastAsia="Montserrat" w:hAnsi="Montserrat" w:cs="Montserrat"/>
        </w:rPr>
        <w:t xml:space="preserve">La </w:t>
      </w:r>
      <w:r w:rsidR="00D73695" w:rsidRPr="0780D6EC">
        <w:rPr>
          <w:rFonts w:ascii="Montserrat" w:eastAsia="Montserrat" w:hAnsi="Montserrat" w:cs="Montserrat"/>
        </w:rPr>
        <w:t>sesión</w:t>
      </w:r>
      <w:r w:rsidRPr="0780D6EC">
        <w:rPr>
          <w:rFonts w:ascii="Montserrat" w:eastAsia="Montserrat" w:hAnsi="Montserrat" w:cs="Montserrat"/>
        </w:rPr>
        <w:t xml:space="preserve"> anterior Carla dijo que “si un recipiente es más chaparrito y pequeño le cabe menos</w:t>
      </w:r>
      <w:r w:rsidR="74FBF90D" w:rsidRPr="0780D6EC">
        <w:rPr>
          <w:rFonts w:ascii="Montserrat" w:eastAsia="Montserrat" w:hAnsi="Montserrat" w:cs="Montserrat"/>
        </w:rPr>
        <w:t>”</w:t>
      </w:r>
      <w:r w:rsidRPr="0780D6EC">
        <w:rPr>
          <w:rFonts w:ascii="Montserrat" w:eastAsia="Montserrat" w:hAnsi="Montserrat" w:cs="Montserrat"/>
        </w:rPr>
        <w:t xml:space="preserve"> </w:t>
      </w:r>
      <w:r w:rsidR="222B39D5" w:rsidRPr="0780D6EC">
        <w:rPr>
          <w:rFonts w:ascii="Montserrat" w:eastAsia="Montserrat" w:hAnsi="Montserrat" w:cs="Montserrat"/>
        </w:rPr>
        <w:t>y</w:t>
      </w:r>
      <w:r w:rsidRPr="0780D6EC">
        <w:rPr>
          <w:rFonts w:ascii="Montserrat" w:eastAsia="Montserrat" w:hAnsi="Montserrat" w:cs="Montserrat"/>
        </w:rPr>
        <w:t xml:space="preserve"> en el experimento de Elián pudiste </w:t>
      </w:r>
      <w:r w:rsidR="00D73695" w:rsidRPr="0780D6EC">
        <w:rPr>
          <w:rFonts w:ascii="Montserrat" w:eastAsia="Montserrat" w:hAnsi="Montserrat" w:cs="Montserrat"/>
        </w:rPr>
        <w:t>observar</w:t>
      </w:r>
      <w:r w:rsidRPr="0780D6EC">
        <w:rPr>
          <w:rFonts w:ascii="Montserrat" w:eastAsia="Montserrat" w:hAnsi="Montserrat" w:cs="Montserrat"/>
        </w:rPr>
        <w:t xml:space="preserve"> cómo él llenó tres vasos para decir a </w:t>
      </w:r>
      <w:r w:rsidR="00D73695" w:rsidRPr="0780D6EC">
        <w:rPr>
          <w:rFonts w:ascii="Montserrat" w:eastAsia="Montserrat" w:hAnsi="Montserrat" w:cs="Montserrat"/>
        </w:rPr>
        <w:t>cuál</w:t>
      </w:r>
      <w:r w:rsidRPr="0780D6EC">
        <w:rPr>
          <w:rFonts w:ascii="Montserrat" w:eastAsia="Montserrat" w:hAnsi="Montserrat" w:cs="Montserrat"/>
        </w:rPr>
        <w:t xml:space="preserve"> le cabría más agua. </w:t>
      </w:r>
    </w:p>
    <w:p w14:paraId="39B3F050" w14:textId="77777777" w:rsidR="00913223" w:rsidRPr="0076212E" w:rsidRDefault="00913223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50F3D7" w14:textId="7E84090E" w:rsidR="00D73695" w:rsidRPr="0076212E" w:rsidRDefault="00576AA8" w:rsidP="0076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76212E">
        <w:rPr>
          <w:rFonts w:ascii="Montserrat" w:eastAsia="Montserrat" w:hAnsi="Montserrat" w:cs="Montserrat"/>
        </w:rPr>
        <w:t xml:space="preserve">Así que hoy comprobarás si a dos recipientes de diferentes tamaño y forma les cabe lo mismo. </w:t>
      </w:r>
      <w:r w:rsidR="00D73695" w:rsidRPr="0076212E">
        <w:rPr>
          <w:rFonts w:ascii="Montserrat" w:eastAsia="Montserrat" w:hAnsi="Montserrat" w:cs="Montserrat"/>
        </w:rPr>
        <w:t>¿Estás listo científica y científico?</w:t>
      </w:r>
    </w:p>
    <w:p w14:paraId="4716ECFB" w14:textId="2DA739B3" w:rsidR="00913223" w:rsidRPr="0076212E" w:rsidRDefault="00913223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AD4E45" w14:textId="2C7BC95B" w:rsidR="00D73695" w:rsidRDefault="00974F82" w:rsidP="0076212E">
      <w:pPr>
        <w:spacing w:line="240" w:lineRule="auto"/>
        <w:jc w:val="center"/>
      </w:pPr>
      <w:hyperlink r:id="rId8" w:history="1">
        <w:r w:rsidR="003706DB" w:rsidRPr="00F55B22">
          <w:rPr>
            <w:rStyle w:val="Hipervnculo"/>
          </w:rPr>
          <w:t>https://aprendeencasa.sep.gob.mx/multimedia/RSC/Video/202102/202102-RSC-RlvPj5WgQI-P1_24.65Anexo_Audio1_SI.mp4</w:t>
        </w:r>
      </w:hyperlink>
    </w:p>
    <w:p w14:paraId="43B8BD11" w14:textId="77777777" w:rsidR="003706DB" w:rsidRPr="0076212E" w:rsidRDefault="003706DB" w:rsidP="0076212E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568FADD" w14:textId="7E1CE41C" w:rsidR="00913223" w:rsidRPr="0076212E" w:rsidRDefault="00576AA8" w:rsidP="0076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76212E">
        <w:rPr>
          <w:rFonts w:ascii="Montserrat" w:eastAsia="Montserrat" w:hAnsi="Montserrat" w:cs="Montserrat"/>
        </w:rPr>
        <w:t xml:space="preserve">Para comenzar, </w:t>
      </w:r>
      <w:r w:rsidR="00D73695" w:rsidRPr="0076212E">
        <w:rPr>
          <w:rFonts w:ascii="Montserrat" w:eastAsia="Montserrat" w:hAnsi="Montserrat" w:cs="Montserrat"/>
        </w:rPr>
        <w:t>observa</w:t>
      </w:r>
      <w:r w:rsidRPr="0076212E">
        <w:rPr>
          <w:rFonts w:ascii="Montserrat" w:eastAsia="Montserrat" w:hAnsi="Montserrat" w:cs="Montserrat"/>
        </w:rPr>
        <w:t xml:space="preserve"> las siguientes imágenes de este reto. </w:t>
      </w:r>
    </w:p>
    <w:p w14:paraId="076CD584" w14:textId="77777777" w:rsidR="00913223" w:rsidRPr="0076212E" w:rsidRDefault="00913223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47EBA3" w14:textId="1D698F8D" w:rsidR="00913223" w:rsidRPr="0076212E" w:rsidRDefault="00D73695" w:rsidP="0076212E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75B4E451" wp14:editId="2BAC0E17">
            <wp:extent cx="2160000" cy="1652957"/>
            <wp:effectExtent l="0" t="0" r="0" b="444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52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7BF61" w14:textId="77777777" w:rsidR="00913223" w:rsidRPr="0076212E" w:rsidRDefault="00913223" w:rsidP="0076212E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06E5CD20" w14:textId="6069F6CF" w:rsidR="00913223" w:rsidRPr="0076212E" w:rsidRDefault="00576AA8" w:rsidP="0076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76212E">
        <w:rPr>
          <w:rFonts w:ascii="Montserrat" w:eastAsia="Montserrat" w:hAnsi="Montserrat" w:cs="Montserrat"/>
        </w:rPr>
        <w:t xml:space="preserve">En la imagen anterior se ven dos recipientes: un vaso y una botella. </w:t>
      </w:r>
      <w:r w:rsidR="00D73695" w:rsidRPr="0076212E">
        <w:rPr>
          <w:rFonts w:ascii="Montserrat" w:eastAsia="Montserrat" w:hAnsi="Montserrat" w:cs="Montserrat"/>
        </w:rPr>
        <w:t>Obsérvalos</w:t>
      </w:r>
      <w:r w:rsidRPr="0076212E">
        <w:rPr>
          <w:rFonts w:ascii="Montserrat" w:eastAsia="Montserrat" w:hAnsi="Montserrat" w:cs="Montserrat"/>
        </w:rPr>
        <w:t xml:space="preserve"> muy bien</w:t>
      </w:r>
      <w:r w:rsidR="001D3DE9">
        <w:rPr>
          <w:rFonts w:ascii="Montserrat" w:eastAsia="Montserrat" w:hAnsi="Montserrat" w:cs="Montserrat"/>
        </w:rPr>
        <w:t>,</w:t>
      </w:r>
      <w:r w:rsidRPr="0076212E">
        <w:rPr>
          <w:rFonts w:ascii="Montserrat" w:eastAsia="Montserrat" w:hAnsi="Montserrat" w:cs="Montserrat"/>
        </w:rPr>
        <w:t xml:space="preserve"> ¿Qué diferencia existe entre ellos?</w:t>
      </w:r>
    </w:p>
    <w:p w14:paraId="38FAF2C8" w14:textId="77777777" w:rsidR="00913223" w:rsidRPr="0076212E" w:rsidRDefault="00913223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40B84D" w14:textId="18AEAB12" w:rsidR="00913223" w:rsidRPr="0076212E" w:rsidRDefault="00576AA8" w:rsidP="0076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76212E">
        <w:rPr>
          <w:rFonts w:ascii="Montserrat" w:eastAsia="Montserrat" w:hAnsi="Montserrat" w:cs="Montserrat"/>
        </w:rPr>
        <w:t xml:space="preserve">Escucha la </w:t>
      </w:r>
      <w:r w:rsidR="00D73695" w:rsidRPr="0076212E">
        <w:rPr>
          <w:rFonts w:ascii="Montserrat" w:eastAsia="Montserrat" w:hAnsi="Montserrat" w:cs="Montserrat"/>
        </w:rPr>
        <w:t>participación de Constanza de primero de primaria:</w:t>
      </w:r>
    </w:p>
    <w:p w14:paraId="63EB2D0D" w14:textId="77777777" w:rsidR="00913223" w:rsidRPr="0076212E" w:rsidRDefault="00913223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2C25B6" w14:textId="60B0C1F9" w:rsidR="00913223" w:rsidRPr="0076212E" w:rsidRDefault="00576AA8" w:rsidP="0076212E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76212E">
        <w:rPr>
          <w:rFonts w:ascii="Montserrat" w:eastAsia="Montserrat" w:hAnsi="Montserrat" w:cs="Montserrat"/>
          <w:b/>
        </w:rPr>
        <w:t xml:space="preserve">Audio </w:t>
      </w:r>
      <w:r w:rsidR="00D73695" w:rsidRPr="0076212E">
        <w:rPr>
          <w:rFonts w:ascii="Montserrat" w:eastAsia="Montserrat" w:hAnsi="Montserrat" w:cs="Montserrat"/>
          <w:b/>
        </w:rPr>
        <w:t>de Constanza.</w:t>
      </w:r>
    </w:p>
    <w:p w14:paraId="4D03BE09" w14:textId="2127855F" w:rsidR="00D73695" w:rsidRDefault="00974F82" w:rsidP="0076212E">
      <w:pPr>
        <w:spacing w:line="240" w:lineRule="auto"/>
        <w:jc w:val="both"/>
      </w:pPr>
      <w:hyperlink r:id="rId10" w:history="1">
        <w:r w:rsidR="003706DB" w:rsidRPr="00F55B22">
          <w:rPr>
            <w:rStyle w:val="Hipervnculo"/>
          </w:rPr>
          <w:t>https://aprendeencasa.sep.gob.mx/multimedia/RSC/Audio/202102/202102-RSC-MGYxAEsCLj-P1_24.65Anexo_Audio2Constanzaa.m4a</w:t>
        </w:r>
      </w:hyperlink>
    </w:p>
    <w:p w14:paraId="3BF14123" w14:textId="77777777" w:rsidR="003706DB" w:rsidRPr="0076212E" w:rsidRDefault="003706DB" w:rsidP="0076212E">
      <w:pPr>
        <w:spacing w:line="240" w:lineRule="auto"/>
        <w:jc w:val="both"/>
        <w:rPr>
          <w:rFonts w:ascii="Montserrat" w:hAnsi="Montserrat"/>
        </w:rPr>
      </w:pPr>
    </w:p>
    <w:p w14:paraId="07CB1B4E" w14:textId="34FF6F03" w:rsidR="00D73695" w:rsidRPr="0076212E" w:rsidRDefault="00D73695" w:rsidP="0076212E">
      <w:pPr>
        <w:spacing w:line="240" w:lineRule="auto"/>
        <w:jc w:val="both"/>
        <w:rPr>
          <w:rFonts w:ascii="Montserrat" w:hAnsi="Montserrat"/>
        </w:rPr>
      </w:pPr>
      <w:r w:rsidRPr="0780D6EC">
        <w:rPr>
          <w:rFonts w:ascii="Montserrat" w:hAnsi="Montserrat"/>
        </w:rPr>
        <w:t xml:space="preserve">Constanza dice que la botella es </w:t>
      </w:r>
      <w:r w:rsidR="399B2022" w:rsidRPr="0780D6EC">
        <w:rPr>
          <w:rFonts w:ascii="Montserrat" w:hAnsi="Montserrat"/>
        </w:rPr>
        <w:t>más</w:t>
      </w:r>
      <w:r w:rsidRPr="0780D6EC">
        <w:rPr>
          <w:rFonts w:ascii="Montserrat" w:hAnsi="Montserrat"/>
        </w:rPr>
        <w:t xml:space="preserve"> delgada de arriba y gorda de abajo, el vaso es gordo de arriba y delgado de abajo. </w:t>
      </w:r>
    </w:p>
    <w:p w14:paraId="782EA790" w14:textId="6D40BDD5" w:rsidR="00D73695" w:rsidRPr="0076212E" w:rsidRDefault="00D73695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BF74CF" w14:textId="6B1C6905" w:rsidR="00D73695" w:rsidRPr="0076212E" w:rsidRDefault="00D73695" w:rsidP="0076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76212E">
        <w:rPr>
          <w:rFonts w:ascii="Montserrat" w:eastAsia="Montserrat" w:hAnsi="Montserrat" w:cs="Montserrat"/>
        </w:rPr>
        <w:t>Hay que verificarlo. Observa la imagen:</w:t>
      </w:r>
    </w:p>
    <w:p w14:paraId="3BF5D55C" w14:textId="77777777" w:rsidR="00D73695" w:rsidRPr="0076212E" w:rsidRDefault="00D73695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AB17D2" w14:textId="417313CA" w:rsidR="00913223" w:rsidRPr="0076212E" w:rsidRDefault="00D73695" w:rsidP="0076212E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76CAF91B" wp14:editId="62222908">
            <wp:extent cx="2160000" cy="1641118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41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D97FF" w14:textId="77777777" w:rsidR="00913223" w:rsidRPr="0076212E" w:rsidRDefault="00913223" w:rsidP="0076212E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2A7D0122" w14:textId="1923CFD3" w:rsidR="00913223" w:rsidRPr="0076212E" w:rsidRDefault="001D3DE9" w:rsidP="0076212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¡Es cierto! ahora, ¿C</w:t>
      </w:r>
      <w:r w:rsidR="00576AA8" w:rsidRPr="0076212E">
        <w:rPr>
          <w:rFonts w:ascii="Montserrat" w:eastAsia="Montserrat" w:hAnsi="Montserrat" w:cs="Montserrat"/>
        </w:rPr>
        <w:t>uál es el más alto?</w:t>
      </w:r>
    </w:p>
    <w:p w14:paraId="18A1339F" w14:textId="77777777" w:rsidR="00913223" w:rsidRPr="0076212E" w:rsidRDefault="00913223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460C10" w14:textId="5B2CCC91" w:rsidR="00913223" w:rsidRPr="0076212E" w:rsidRDefault="00576AA8" w:rsidP="0076212E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76212E">
        <w:rPr>
          <w:rFonts w:ascii="Montserrat" w:eastAsia="Montserrat" w:hAnsi="Montserrat" w:cs="Montserrat"/>
          <w:b/>
        </w:rPr>
        <w:t xml:space="preserve">Audio </w:t>
      </w:r>
      <w:r w:rsidR="00D73695" w:rsidRPr="0076212E">
        <w:rPr>
          <w:rFonts w:ascii="Montserrat" w:eastAsia="Montserrat" w:hAnsi="Montserrat" w:cs="Montserrat"/>
          <w:b/>
        </w:rPr>
        <w:t>de Constanza.</w:t>
      </w:r>
    </w:p>
    <w:p w14:paraId="489A13CC" w14:textId="05431476" w:rsidR="003706DB" w:rsidRDefault="00974F82" w:rsidP="00882853">
      <w:pPr>
        <w:spacing w:line="240" w:lineRule="auto"/>
        <w:ind w:left="720"/>
        <w:jc w:val="both"/>
        <w:rPr>
          <w:rFonts w:ascii="Montserrat" w:hAnsi="Montserrat"/>
        </w:rPr>
      </w:pPr>
      <w:hyperlink r:id="rId12" w:history="1">
        <w:r w:rsidR="003706DB" w:rsidRPr="00F55B22">
          <w:rPr>
            <w:rStyle w:val="Hipervnculo"/>
            <w:rFonts w:ascii="Montserrat" w:hAnsi="Montserrat"/>
          </w:rPr>
          <w:t>https://aprendeencasa.sep.gob.mx/multimedia/RSC/Audio/202102/202102-RSC-IcWA9GB8jO-P1_24.65Anexo_Audio3Constanzab.m4a</w:t>
        </w:r>
      </w:hyperlink>
    </w:p>
    <w:p w14:paraId="5EA7BC86" w14:textId="77777777" w:rsidR="003706DB" w:rsidRDefault="003706DB" w:rsidP="00882853">
      <w:pPr>
        <w:spacing w:line="240" w:lineRule="auto"/>
        <w:ind w:left="720"/>
        <w:jc w:val="both"/>
        <w:rPr>
          <w:rFonts w:ascii="Montserrat" w:hAnsi="Montserrat"/>
        </w:rPr>
      </w:pPr>
    </w:p>
    <w:p w14:paraId="6E0FC0F9" w14:textId="77777777" w:rsidR="0076212E" w:rsidRPr="0076212E" w:rsidRDefault="0076212E" w:rsidP="0076212E">
      <w:pPr>
        <w:spacing w:line="240" w:lineRule="auto"/>
        <w:rPr>
          <w:rFonts w:ascii="Montserrat" w:hAnsi="Montserrat"/>
        </w:rPr>
      </w:pPr>
    </w:p>
    <w:p w14:paraId="6103B65A" w14:textId="3BA2E836" w:rsidR="00D73695" w:rsidRPr="0076212E" w:rsidRDefault="00981F2B" w:rsidP="0076212E">
      <w:pPr>
        <w:spacing w:line="240" w:lineRule="auto"/>
        <w:jc w:val="both"/>
        <w:rPr>
          <w:rFonts w:ascii="Montserrat" w:hAnsi="Montserrat"/>
        </w:rPr>
      </w:pPr>
      <w:r w:rsidRPr="0076212E">
        <w:rPr>
          <w:rFonts w:ascii="Montserrat" w:hAnsi="Montserrat"/>
        </w:rPr>
        <w:t>Constanza dice que la botella es más alta.</w:t>
      </w:r>
    </w:p>
    <w:p w14:paraId="73B34584" w14:textId="77777777" w:rsidR="00981F2B" w:rsidRPr="0076212E" w:rsidRDefault="00981F2B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4FF4C8" w14:textId="1F3AC1F0" w:rsidR="00913223" w:rsidRPr="0076212E" w:rsidRDefault="00576AA8" w:rsidP="0076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76212E">
        <w:rPr>
          <w:rFonts w:ascii="Montserrat" w:eastAsia="Montserrat" w:hAnsi="Montserrat" w:cs="Montserrat"/>
        </w:rPr>
        <w:t xml:space="preserve">Para corroborar, </w:t>
      </w:r>
      <w:r w:rsidR="00981F2B" w:rsidRPr="0076212E">
        <w:rPr>
          <w:rFonts w:ascii="Montserrat" w:eastAsia="Montserrat" w:hAnsi="Montserrat" w:cs="Montserrat"/>
        </w:rPr>
        <w:t>observa</w:t>
      </w:r>
      <w:r w:rsidRPr="0076212E">
        <w:rPr>
          <w:rFonts w:ascii="Montserrat" w:eastAsia="Montserrat" w:hAnsi="Montserrat" w:cs="Montserrat"/>
        </w:rPr>
        <w:t xml:space="preserve"> la siguiente imagen. </w:t>
      </w:r>
    </w:p>
    <w:p w14:paraId="406E7DB0" w14:textId="77777777" w:rsidR="00913223" w:rsidRPr="0076212E" w:rsidRDefault="00913223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D8AB64" w14:textId="67802EBA" w:rsidR="00913223" w:rsidRPr="0076212E" w:rsidRDefault="00981F2B" w:rsidP="0076212E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3B8D7D1F" wp14:editId="356EE600">
            <wp:extent cx="2160000" cy="1634591"/>
            <wp:effectExtent l="0" t="0" r="0" b="381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3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40F18" w14:textId="77777777" w:rsidR="00913223" w:rsidRPr="0076212E" w:rsidRDefault="00913223" w:rsidP="0076212E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033D78C" w14:textId="77777777" w:rsidR="00913223" w:rsidRPr="0076212E" w:rsidRDefault="00576AA8" w:rsidP="0076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76212E">
        <w:rPr>
          <w:rFonts w:ascii="Montserrat" w:eastAsia="Montserrat" w:hAnsi="Montserrat" w:cs="Montserrat"/>
        </w:rPr>
        <w:t xml:space="preserve">Además de lo ancho y de lo alto de ambos objetos, ¿Hay alguna otra diferencia? </w:t>
      </w:r>
    </w:p>
    <w:p w14:paraId="1FE0E8CF" w14:textId="77777777" w:rsidR="00913223" w:rsidRPr="0076212E" w:rsidRDefault="00913223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F1EF70" w14:textId="510F700A" w:rsidR="00913223" w:rsidRPr="0076212E" w:rsidRDefault="00576AA8" w:rsidP="0076212E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76212E">
        <w:rPr>
          <w:rFonts w:ascii="Montserrat" w:eastAsia="Montserrat" w:hAnsi="Montserrat" w:cs="Montserrat"/>
          <w:b/>
        </w:rPr>
        <w:t xml:space="preserve">Audio </w:t>
      </w:r>
      <w:r w:rsidR="00981F2B" w:rsidRPr="0076212E">
        <w:rPr>
          <w:rFonts w:ascii="Montserrat" w:eastAsia="Montserrat" w:hAnsi="Montserrat" w:cs="Montserrat"/>
          <w:b/>
        </w:rPr>
        <w:t>de Constanza.</w:t>
      </w:r>
    </w:p>
    <w:p w14:paraId="4269A57F" w14:textId="195EC357" w:rsidR="00981F2B" w:rsidRDefault="00974F82" w:rsidP="00882853">
      <w:pPr>
        <w:spacing w:line="240" w:lineRule="auto"/>
        <w:ind w:left="720"/>
        <w:jc w:val="both"/>
      </w:pPr>
      <w:hyperlink r:id="rId14" w:history="1">
        <w:r w:rsidR="003706DB" w:rsidRPr="00F55B22">
          <w:rPr>
            <w:rStyle w:val="Hipervnculo"/>
          </w:rPr>
          <w:t>https://aprendeencasa.sep.gob.mx/multimedia/RSC/Audio/202102/202102-RSC-brc4CQpDIc-P1_24.65Anexo_Audio4Constanzac.m4a</w:t>
        </w:r>
      </w:hyperlink>
    </w:p>
    <w:p w14:paraId="1ACF54FF" w14:textId="77777777" w:rsidR="003706DB" w:rsidRDefault="003706DB" w:rsidP="00882853">
      <w:pPr>
        <w:spacing w:line="240" w:lineRule="auto"/>
        <w:ind w:left="720"/>
        <w:jc w:val="both"/>
        <w:rPr>
          <w:rFonts w:ascii="Montserrat" w:hAnsi="Montserrat"/>
        </w:rPr>
      </w:pPr>
    </w:p>
    <w:p w14:paraId="3E03A562" w14:textId="77777777" w:rsidR="0076212E" w:rsidRPr="0076212E" w:rsidRDefault="0076212E" w:rsidP="0076212E">
      <w:pPr>
        <w:spacing w:line="240" w:lineRule="auto"/>
        <w:rPr>
          <w:rFonts w:ascii="Montserrat" w:hAnsi="Montserrat"/>
        </w:rPr>
      </w:pPr>
    </w:p>
    <w:p w14:paraId="70076AED" w14:textId="358CEEEA" w:rsidR="00981F2B" w:rsidRPr="0076212E" w:rsidRDefault="00981F2B" w:rsidP="0076212E">
      <w:pPr>
        <w:spacing w:line="240" w:lineRule="auto"/>
        <w:jc w:val="both"/>
        <w:rPr>
          <w:rFonts w:ascii="Montserrat" w:hAnsi="Montserrat"/>
        </w:rPr>
      </w:pPr>
      <w:r w:rsidRPr="0076212E">
        <w:rPr>
          <w:rFonts w:ascii="Montserrat" w:hAnsi="Montserrat"/>
        </w:rPr>
        <w:t>Constanza responde que los dos objetos tienen distintas formas.</w:t>
      </w:r>
    </w:p>
    <w:p w14:paraId="7AB66723" w14:textId="77777777" w:rsidR="00981F2B" w:rsidRPr="0076212E" w:rsidRDefault="00981F2B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7B9EE3" w14:textId="4CE04F2C" w:rsidR="00913223" w:rsidRPr="0076212E" w:rsidRDefault="00981F2B" w:rsidP="0076212E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544A2C04" wp14:editId="55204EC9">
            <wp:extent cx="2160000" cy="1605406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05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30E27" w14:textId="194A5347" w:rsidR="00981F2B" w:rsidRPr="0076212E" w:rsidRDefault="00981F2B" w:rsidP="0076212E">
      <w:pPr>
        <w:spacing w:line="240" w:lineRule="auto"/>
        <w:rPr>
          <w:rFonts w:ascii="Montserrat" w:eastAsia="Montserrat" w:hAnsi="Montserrat" w:cs="Montserrat"/>
        </w:rPr>
      </w:pPr>
    </w:p>
    <w:p w14:paraId="02888B39" w14:textId="3B25FA35" w:rsidR="00981F2B" w:rsidRPr="0076212E" w:rsidRDefault="00981F2B" w:rsidP="0076212E">
      <w:pPr>
        <w:spacing w:line="240" w:lineRule="auto"/>
        <w:jc w:val="both"/>
        <w:rPr>
          <w:rFonts w:ascii="Montserrat" w:eastAsia="Montserrat" w:hAnsi="Montserrat" w:cs="Montserrat"/>
        </w:rPr>
      </w:pPr>
      <w:r w:rsidRPr="0780D6EC">
        <w:rPr>
          <w:rFonts w:ascii="Montserrat" w:eastAsia="Montserrat" w:hAnsi="Montserrat" w:cs="Montserrat"/>
        </w:rPr>
        <w:t xml:space="preserve">Constanza es muy observadora, gracias a Constanza por </w:t>
      </w:r>
      <w:r w:rsidR="1EB8195C" w:rsidRPr="0780D6EC">
        <w:rPr>
          <w:rFonts w:ascii="Montserrat" w:eastAsia="Montserrat" w:hAnsi="Montserrat" w:cs="Montserrat"/>
        </w:rPr>
        <w:t>t</w:t>
      </w:r>
      <w:r w:rsidRPr="0780D6EC">
        <w:rPr>
          <w:rFonts w:ascii="Montserrat" w:eastAsia="Montserrat" w:hAnsi="Montserrat" w:cs="Montserrat"/>
        </w:rPr>
        <w:t xml:space="preserve">us respuestas. </w:t>
      </w:r>
    </w:p>
    <w:p w14:paraId="19242DA4" w14:textId="77777777" w:rsidR="00981F2B" w:rsidRPr="0076212E" w:rsidRDefault="00981F2B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18B262" w14:textId="43BCFC4B" w:rsidR="00913223" w:rsidRPr="0076212E" w:rsidRDefault="001D3DE9" w:rsidP="0076212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</w:t>
      </w:r>
      <w:r w:rsidR="00576AA8" w:rsidRPr="0076212E">
        <w:rPr>
          <w:rFonts w:ascii="Montserrat" w:eastAsia="Montserrat" w:hAnsi="Montserrat" w:cs="Montserrat"/>
        </w:rPr>
        <w:t xml:space="preserve">bserva el siguiente experimento que realizó la maestra Luz </w:t>
      </w:r>
      <w:r w:rsidR="00981F2B" w:rsidRPr="0076212E">
        <w:rPr>
          <w:rFonts w:ascii="Montserrat" w:eastAsia="Montserrat" w:hAnsi="Montserrat" w:cs="Montserrat"/>
        </w:rPr>
        <w:t>en su casa y del cual hizo un registro</w:t>
      </w:r>
      <w:r>
        <w:rPr>
          <w:rFonts w:ascii="Montserrat" w:eastAsia="Montserrat" w:hAnsi="Montserrat" w:cs="Montserrat"/>
        </w:rPr>
        <w:t>,</w:t>
      </w:r>
      <w:r w:rsidR="00576AA8" w:rsidRPr="0076212E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¿Q</w:t>
      </w:r>
      <w:r w:rsidR="00981F2B" w:rsidRPr="0076212E">
        <w:rPr>
          <w:rFonts w:ascii="Montserrat" w:eastAsia="Montserrat" w:hAnsi="Montserrat" w:cs="Montserrat"/>
        </w:rPr>
        <w:t>uieres ver qué sucedió?</w:t>
      </w:r>
    </w:p>
    <w:p w14:paraId="5A80590E" w14:textId="77777777" w:rsidR="00913223" w:rsidRPr="0076212E" w:rsidRDefault="00913223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E546E1" w14:textId="1BBA7051" w:rsidR="00913223" w:rsidRPr="0076212E" w:rsidRDefault="00576AA8" w:rsidP="001D3DE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6212E">
        <w:rPr>
          <w:rFonts w:ascii="Montserrat" w:eastAsia="Montserrat" w:hAnsi="Montserrat" w:cs="Montserrat"/>
          <w:i/>
          <w:iCs/>
        </w:rPr>
        <w:t xml:space="preserve">La maestra Luz, tenía en </w:t>
      </w:r>
      <w:r w:rsidR="00981F2B" w:rsidRPr="0076212E">
        <w:rPr>
          <w:rFonts w:ascii="Montserrat" w:eastAsia="Montserrat" w:hAnsi="Montserrat" w:cs="Montserrat"/>
          <w:i/>
          <w:iCs/>
        </w:rPr>
        <w:t xml:space="preserve">su </w:t>
      </w:r>
      <w:r w:rsidRPr="0076212E">
        <w:rPr>
          <w:rFonts w:ascii="Montserrat" w:eastAsia="Montserrat" w:hAnsi="Montserrat" w:cs="Montserrat"/>
          <w:i/>
          <w:iCs/>
        </w:rPr>
        <w:t xml:space="preserve">casa los recipientes </w:t>
      </w:r>
      <w:r w:rsidR="00981F2B" w:rsidRPr="0076212E">
        <w:rPr>
          <w:rFonts w:ascii="Montserrat" w:eastAsia="Montserrat" w:hAnsi="Montserrat" w:cs="Montserrat"/>
          <w:i/>
          <w:iCs/>
        </w:rPr>
        <w:t>de la siguiente imagen</w:t>
      </w:r>
      <w:r w:rsidRPr="0076212E">
        <w:rPr>
          <w:rFonts w:ascii="Montserrat" w:eastAsia="Montserrat" w:hAnsi="Montserrat" w:cs="Montserrat"/>
          <w:i/>
          <w:iCs/>
        </w:rPr>
        <w:t>, sus sobrinas estaban de visita y le pidieron que les sirviera agua, una recibió una botellita cerrada y la otra, un vaso. La que tenía la botella, se quejó porque tenía menos agua que su hermana.</w:t>
      </w:r>
    </w:p>
    <w:p w14:paraId="5EDCE294" w14:textId="77777777" w:rsidR="00913223" w:rsidRPr="0076212E" w:rsidRDefault="00913223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ED347C" w14:textId="34CEDFDE" w:rsidR="00913223" w:rsidRPr="0076212E" w:rsidRDefault="00576AA8" w:rsidP="0076212E">
      <w:pPr>
        <w:spacing w:line="240" w:lineRule="auto"/>
        <w:jc w:val="both"/>
        <w:rPr>
          <w:rFonts w:ascii="Montserrat" w:eastAsia="Montserrat" w:hAnsi="Montserrat" w:cs="Montserrat"/>
        </w:rPr>
      </w:pPr>
      <w:r w:rsidRPr="0780D6EC">
        <w:rPr>
          <w:rFonts w:ascii="Montserrat" w:eastAsia="Montserrat" w:hAnsi="Montserrat" w:cs="Montserrat"/>
        </w:rPr>
        <w:t xml:space="preserve">Para saber quién tenía la razón, te invito a que observes con atención los pasos para hacer dicho experimento </w:t>
      </w:r>
      <w:r w:rsidR="00A73B47" w:rsidRPr="0780D6EC">
        <w:rPr>
          <w:rFonts w:ascii="Montserrat" w:eastAsia="Montserrat" w:hAnsi="Montserrat" w:cs="Montserrat"/>
        </w:rPr>
        <w:t xml:space="preserve">y comprobar quien </w:t>
      </w:r>
      <w:r w:rsidR="3EE75230" w:rsidRPr="0780D6EC">
        <w:rPr>
          <w:rFonts w:ascii="Montserrat" w:eastAsia="Montserrat" w:hAnsi="Montserrat" w:cs="Montserrat"/>
        </w:rPr>
        <w:t>tenía</w:t>
      </w:r>
      <w:r w:rsidR="00A73B47" w:rsidRPr="0780D6EC">
        <w:rPr>
          <w:rFonts w:ascii="Montserrat" w:eastAsia="Montserrat" w:hAnsi="Montserrat" w:cs="Montserrat"/>
        </w:rPr>
        <w:t xml:space="preserve"> la razón. Lo puedes hacer en casa, pero siempre con ayuda de tu mamá o papá.</w:t>
      </w:r>
    </w:p>
    <w:p w14:paraId="14EFEEBA" w14:textId="77777777" w:rsidR="00913223" w:rsidRPr="0076212E" w:rsidRDefault="00913223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A61C3A" w14:textId="16E5B91C" w:rsidR="00913223" w:rsidRPr="0076212E" w:rsidRDefault="001D3DE9" w:rsidP="0076212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Paso 1. S</w:t>
      </w:r>
      <w:r w:rsidR="00A73B47" w:rsidRPr="0076212E">
        <w:rPr>
          <w:rFonts w:ascii="Montserrat" w:eastAsia="Montserrat" w:hAnsi="Montserrat" w:cs="Montserrat"/>
        </w:rPr>
        <w:t>e</w:t>
      </w:r>
      <w:r w:rsidR="00576AA8" w:rsidRPr="0076212E">
        <w:rPr>
          <w:rFonts w:ascii="Montserrat" w:eastAsia="Montserrat" w:hAnsi="Montserrat" w:cs="Montserrat"/>
        </w:rPr>
        <w:t xml:space="preserve"> llena</w:t>
      </w:r>
      <w:r w:rsidR="00A73B47" w:rsidRPr="0076212E">
        <w:rPr>
          <w:rFonts w:ascii="Montserrat" w:eastAsia="Montserrat" w:hAnsi="Montserrat" w:cs="Montserrat"/>
        </w:rPr>
        <w:t>n</w:t>
      </w:r>
      <w:r w:rsidR="00576AA8" w:rsidRPr="0076212E">
        <w:rPr>
          <w:rFonts w:ascii="Montserrat" w:eastAsia="Montserrat" w:hAnsi="Montserrat" w:cs="Montserrat"/>
        </w:rPr>
        <w:t xml:space="preserve"> ambos recipientes con </w:t>
      </w:r>
      <w:r w:rsidR="00A73B47" w:rsidRPr="0076212E">
        <w:rPr>
          <w:rFonts w:ascii="Montserrat" w:eastAsia="Montserrat" w:hAnsi="Montserrat" w:cs="Montserrat"/>
        </w:rPr>
        <w:t>a</w:t>
      </w:r>
      <w:r w:rsidR="00576AA8" w:rsidRPr="0076212E">
        <w:rPr>
          <w:rFonts w:ascii="Montserrat" w:eastAsia="Montserrat" w:hAnsi="Montserrat" w:cs="Montserrat"/>
        </w:rPr>
        <w:t xml:space="preserve">gua, puede ser de color, </w:t>
      </w:r>
      <w:r w:rsidR="00A73B47" w:rsidRPr="0076212E">
        <w:rPr>
          <w:rFonts w:ascii="Montserrat" w:eastAsia="Montserrat" w:hAnsi="Montserrat" w:cs="Montserrat"/>
        </w:rPr>
        <w:t>hay que</w:t>
      </w:r>
      <w:r w:rsidR="00576AA8" w:rsidRPr="0076212E">
        <w:rPr>
          <w:rFonts w:ascii="Montserrat" w:eastAsia="Montserrat" w:hAnsi="Montserrat" w:cs="Montserrat"/>
        </w:rPr>
        <w:t xml:space="preserve"> llenarlos hasta arriba. </w:t>
      </w:r>
    </w:p>
    <w:p w14:paraId="587ADADB" w14:textId="77777777" w:rsidR="00A73B47" w:rsidRPr="0076212E" w:rsidRDefault="00A73B47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95C1ED" w14:textId="7C2AE436" w:rsidR="00913223" w:rsidRPr="0076212E" w:rsidRDefault="00A73B47" w:rsidP="0076212E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38BD456C" wp14:editId="00A96A60">
            <wp:extent cx="2161905" cy="1638095"/>
            <wp:effectExtent l="0" t="0" r="0" b="63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1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1F7F6" w14:textId="59125415" w:rsidR="00A73B47" w:rsidRPr="0076212E" w:rsidRDefault="00A73B47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30A0EB" w14:textId="51905859" w:rsidR="00A73B47" w:rsidRPr="0076212E" w:rsidRDefault="001D3DE9" w:rsidP="0076212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Paso 2. </w:t>
      </w:r>
      <w:r w:rsidR="00A73B47" w:rsidRPr="0076212E">
        <w:rPr>
          <w:rFonts w:ascii="Montserrat" w:eastAsia="Montserrat" w:hAnsi="Montserrat" w:cs="Montserrat"/>
        </w:rPr>
        <w:t xml:space="preserve">Se </w:t>
      </w:r>
      <w:r w:rsidR="0076212E" w:rsidRPr="0076212E">
        <w:rPr>
          <w:rFonts w:ascii="Montserrat" w:eastAsia="Montserrat" w:hAnsi="Montserrat" w:cs="Montserrat"/>
        </w:rPr>
        <w:t>vacía</w:t>
      </w:r>
      <w:r w:rsidR="00A73B47" w:rsidRPr="0076212E">
        <w:rPr>
          <w:rFonts w:ascii="Montserrat" w:eastAsia="Montserrat" w:hAnsi="Montserrat" w:cs="Montserrat"/>
        </w:rPr>
        <w:t xml:space="preserve"> el agua de cada uno de los contenedores, es decir, de la botella y del vaso, en dos vasos transparentes que sí sean iguales en forma y tamaño. Observa muy bien qué es lo que pasa.</w:t>
      </w:r>
    </w:p>
    <w:p w14:paraId="5A3D674E" w14:textId="3C5BB4C9" w:rsidR="00913223" w:rsidRPr="0076212E" w:rsidRDefault="00A73B47" w:rsidP="0076212E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25336208" wp14:editId="018D74BE">
            <wp:extent cx="2160000" cy="1633178"/>
            <wp:effectExtent l="0" t="0" r="0" b="571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33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FC7E3" w14:textId="77777777" w:rsidR="00913223" w:rsidRPr="0076212E" w:rsidRDefault="00913223" w:rsidP="0076212E">
      <w:pPr>
        <w:spacing w:line="240" w:lineRule="auto"/>
        <w:rPr>
          <w:rFonts w:ascii="Montserrat" w:eastAsia="Montserrat" w:hAnsi="Montserrat" w:cs="Montserrat"/>
        </w:rPr>
      </w:pPr>
    </w:p>
    <w:p w14:paraId="36644F5E" w14:textId="0762A73A" w:rsidR="00913223" w:rsidRPr="0076212E" w:rsidRDefault="001D3DE9" w:rsidP="0076212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Paso 3. </w:t>
      </w:r>
      <w:r w:rsidR="00576AA8" w:rsidRPr="0076212E">
        <w:rPr>
          <w:rFonts w:ascii="Montserrat" w:eastAsia="Montserrat" w:hAnsi="Montserrat" w:cs="Montserrat"/>
        </w:rPr>
        <w:t xml:space="preserve">La comprobación. </w:t>
      </w:r>
    </w:p>
    <w:p w14:paraId="4145A563" w14:textId="14ACEC96" w:rsidR="00913223" w:rsidRPr="0076212E" w:rsidRDefault="00913223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FCE5EC" w14:textId="3F306812" w:rsidR="00A73B47" w:rsidRPr="0076212E" w:rsidRDefault="00A73B47" w:rsidP="0076212E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1025884E" wp14:editId="51444C3F">
            <wp:extent cx="2160000" cy="1639063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39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AD427" w14:textId="77777777" w:rsidR="00A73B47" w:rsidRPr="0076212E" w:rsidRDefault="00A73B47" w:rsidP="0076212E">
      <w:pPr>
        <w:spacing w:line="240" w:lineRule="auto"/>
        <w:rPr>
          <w:rFonts w:ascii="Montserrat" w:eastAsia="Montserrat" w:hAnsi="Montserrat" w:cs="Montserrat"/>
        </w:rPr>
      </w:pPr>
    </w:p>
    <w:p w14:paraId="27E69172" w14:textId="3A17E6AB" w:rsidR="00913223" w:rsidRPr="0076212E" w:rsidRDefault="00A73B47" w:rsidP="0076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76212E">
        <w:rPr>
          <w:rFonts w:ascii="Montserrat" w:eastAsia="Montserrat" w:hAnsi="Montserrat" w:cs="Montserrat"/>
        </w:rPr>
        <w:t>Se c</w:t>
      </w:r>
      <w:r w:rsidR="00576AA8" w:rsidRPr="0076212E">
        <w:rPr>
          <w:rFonts w:ascii="Montserrat" w:eastAsia="Montserrat" w:hAnsi="Montserrat" w:cs="Montserrat"/>
        </w:rPr>
        <w:t>oloca</w:t>
      </w:r>
      <w:r w:rsidRPr="0076212E">
        <w:rPr>
          <w:rFonts w:ascii="Montserrat" w:eastAsia="Montserrat" w:hAnsi="Montserrat" w:cs="Montserrat"/>
        </w:rPr>
        <w:t>n</w:t>
      </w:r>
      <w:r w:rsidR="00576AA8" w:rsidRPr="0076212E">
        <w:rPr>
          <w:rFonts w:ascii="Montserrat" w:eastAsia="Montserrat" w:hAnsi="Montserrat" w:cs="Montserrat"/>
        </w:rPr>
        <w:t xml:space="preserve"> los 4 recipientes sobre una superficie plana, como la mesa. Espera</w:t>
      </w:r>
      <w:r w:rsidRPr="0076212E">
        <w:rPr>
          <w:rFonts w:ascii="Montserrat" w:eastAsia="Montserrat" w:hAnsi="Montserrat" w:cs="Montserrat"/>
        </w:rPr>
        <w:t>s</w:t>
      </w:r>
      <w:r w:rsidR="00576AA8" w:rsidRPr="0076212E">
        <w:rPr>
          <w:rFonts w:ascii="Montserrat" w:eastAsia="Montserrat" w:hAnsi="Montserrat" w:cs="Montserrat"/>
        </w:rPr>
        <w:t xml:space="preserve"> a que el líquido se acabe de vaciar en los vasos transparentes y qu</w:t>
      </w:r>
      <w:r w:rsidR="001D3DE9">
        <w:rPr>
          <w:rFonts w:ascii="Montserrat" w:eastAsia="Montserrat" w:hAnsi="Montserrat" w:cs="Montserrat"/>
        </w:rPr>
        <w:t>e esté completamente quieto, a</w:t>
      </w:r>
      <w:r w:rsidR="00576AA8" w:rsidRPr="0076212E">
        <w:rPr>
          <w:rFonts w:ascii="Montserrat" w:eastAsia="Montserrat" w:hAnsi="Montserrat" w:cs="Montserrat"/>
        </w:rPr>
        <w:t>hora sí, observa</w:t>
      </w:r>
      <w:r w:rsidRPr="0076212E">
        <w:rPr>
          <w:rFonts w:ascii="Montserrat" w:eastAsia="Montserrat" w:hAnsi="Montserrat" w:cs="Montserrat"/>
        </w:rPr>
        <w:t>s</w:t>
      </w:r>
      <w:r w:rsidR="00576AA8" w:rsidRPr="0076212E">
        <w:rPr>
          <w:rFonts w:ascii="Montserrat" w:eastAsia="Montserrat" w:hAnsi="Montserrat" w:cs="Montserrat"/>
        </w:rPr>
        <w:t xml:space="preserve"> y saca</w:t>
      </w:r>
      <w:r w:rsidRPr="0076212E">
        <w:rPr>
          <w:rFonts w:ascii="Montserrat" w:eastAsia="Montserrat" w:hAnsi="Montserrat" w:cs="Montserrat"/>
        </w:rPr>
        <w:t>s</w:t>
      </w:r>
      <w:r w:rsidR="00576AA8" w:rsidRPr="0076212E">
        <w:rPr>
          <w:rFonts w:ascii="Montserrat" w:eastAsia="Montserrat" w:hAnsi="Montserrat" w:cs="Montserrat"/>
        </w:rPr>
        <w:t xml:space="preserve"> tus conclusiones. </w:t>
      </w:r>
    </w:p>
    <w:p w14:paraId="04FC9745" w14:textId="77777777" w:rsidR="00A73B47" w:rsidRPr="0076212E" w:rsidRDefault="00A73B47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47BCC0" w14:textId="77777777" w:rsidR="001D3DE9" w:rsidRDefault="001D3DE9" w:rsidP="0076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76212E">
        <w:rPr>
          <w:rFonts w:ascii="Montserrat" w:eastAsia="Montserrat" w:hAnsi="Montserrat" w:cs="Montserrat"/>
        </w:rPr>
        <w:t>Cómo</w:t>
      </w:r>
      <w:r w:rsidR="00576AA8" w:rsidRPr="0076212E">
        <w:rPr>
          <w:rFonts w:ascii="Montserrat" w:eastAsia="Montserrat" w:hAnsi="Montserrat" w:cs="Montserrat"/>
        </w:rPr>
        <w:t xml:space="preserve"> pudiste notar, al vaso y a la botella les cabe la misma cantidad de agua. </w:t>
      </w:r>
    </w:p>
    <w:p w14:paraId="0BE3A70E" w14:textId="77777777" w:rsidR="001D3DE9" w:rsidRDefault="001D3DE9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668B05" w14:textId="7520F1A8" w:rsidR="00913223" w:rsidRPr="0076212E" w:rsidRDefault="00576AA8" w:rsidP="0076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76212E">
        <w:rPr>
          <w:rFonts w:ascii="Montserrat" w:eastAsia="Montserrat" w:hAnsi="Montserrat" w:cs="Montserrat"/>
        </w:rPr>
        <w:t xml:space="preserve">Observa cómo la línea marca que los vasos transparentes tienen la misma cantidad de agua. </w:t>
      </w:r>
    </w:p>
    <w:p w14:paraId="1FF01908" w14:textId="77777777" w:rsidR="00913223" w:rsidRPr="0076212E" w:rsidRDefault="00913223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FD160E" w14:textId="77777777" w:rsidR="00913223" w:rsidRPr="0076212E" w:rsidRDefault="00576AA8" w:rsidP="0076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76212E">
        <w:rPr>
          <w:rFonts w:ascii="Montserrat" w:eastAsia="Montserrat" w:hAnsi="Montserrat" w:cs="Montserrat"/>
        </w:rPr>
        <w:t xml:space="preserve">De esta manera, puedes concluir, que la sobrina de la maestra Luz, ya no se quejó por tener menos agua que su hermana. </w:t>
      </w:r>
    </w:p>
    <w:p w14:paraId="0044023D" w14:textId="77777777" w:rsidR="00913223" w:rsidRPr="0076212E" w:rsidRDefault="00913223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1687E5" w14:textId="77777777" w:rsidR="00913223" w:rsidRPr="0076212E" w:rsidRDefault="00576AA8" w:rsidP="0076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76212E">
        <w:rPr>
          <w:rFonts w:ascii="Montserrat" w:eastAsia="Montserrat" w:hAnsi="Montserrat" w:cs="Montserrat"/>
        </w:rPr>
        <w:t xml:space="preserve">Porque gracias al experimento, las sobrinas se dieron cuenta de que los recipientes pueden tener distinta forma y tamaño, pero les cabe la misma cantidad de agua. </w:t>
      </w:r>
    </w:p>
    <w:p w14:paraId="17683CB4" w14:textId="77777777" w:rsidR="00913223" w:rsidRPr="0076212E" w:rsidRDefault="00913223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ED8575" w14:textId="77777777" w:rsidR="00913223" w:rsidRPr="0076212E" w:rsidRDefault="00576AA8" w:rsidP="0076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76212E">
        <w:rPr>
          <w:rFonts w:ascii="Montserrat" w:eastAsia="Montserrat" w:hAnsi="Montserrat" w:cs="Montserrat"/>
        </w:rPr>
        <w:t>¿Será posible clasificar diferentes recipientes dependiendo de la cantidad de agua o de tierra que les cabe?</w:t>
      </w:r>
    </w:p>
    <w:p w14:paraId="77259897" w14:textId="77777777" w:rsidR="00913223" w:rsidRPr="0076212E" w:rsidRDefault="00913223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5BD6CF" w14:textId="77777777" w:rsidR="00913223" w:rsidRPr="0076212E" w:rsidRDefault="00576AA8" w:rsidP="0076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76212E">
        <w:rPr>
          <w:rFonts w:ascii="Montserrat" w:eastAsia="Montserrat" w:hAnsi="Montserrat" w:cs="Montserrat"/>
        </w:rPr>
        <w:t xml:space="preserve">Para saberlo, busca en tu libro de matemáticas la página 103. </w:t>
      </w:r>
    </w:p>
    <w:p w14:paraId="764CAA13" w14:textId="77777777" w:rsidR="00913223" w:rsidRPr="0076212E" w:rsidRDefault="00913223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2583E0" w14:textId="2F126592" w:rsidR="00913223" w:rsidRPr="0076212E" w:rsidRDefault="00A73B47" w:rsidP="0076212E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6FCF67C1" wp14:editId="1DFFBE22">
            <wp:extent cx="2160000" cy="3021432"/>
            <wp:effectExtent l="0" t="0" r="0" b="762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3021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114A6" w14:textId="77777777" w:rsidR="00913223" w:rsidRPr="0076212E" w:rsidRDefault="00913223" w:rsidP="0076212E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3C1E9EB" w14:textId="5D226F6C" w:rsidR="00913223" w:rsidRPr="0076212E" w:rsidRDefault="00576AA8" w:rsidP="0076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76212E">
        <w:rPr>
          <w:rFonts w:ascii="Montserrat" w:eastAsia="Montserrat" w:hAnsi="Montserrat" w:cs="Montserrat"/>
        </w:rPr>
        <w:t xml:space="preserve">Lee </w:t>
      </w:r>
      <w:r w:rsidR="003F5B6E" w:rsidRPr="0076212E">
        <w:rPr>
          <w:rFonts w:ascii="Montserrat" w:eastAsia="Montserrat" w:hAnsi="Montserrat" w:cs="Montserrat"/>
        </w:rPr>
        <w:t xml:space="preserve">o pide ayuda que te lean </w:t>
      </w:r>
      <w:r w:rsidRPr="0076212E">
        <w:rPr>
          <w:rFonts w:ascii="Montserrat" w:eastAsia="Montserrat" w:hAnsi="Montserrat" w:cs="Montserrat"/>
        </w:rPr>
        <w:t>el título de la lección y las indicaciones. Pon mucha atención ya que deberás seguir las instrucciones del li</w:t>
      </w:r>
      <w:r w:rsidR="001D3DE9">
        <w:rPr>
          <w:rFonts w:ascii="Montserrat" w:eastAsia="Montserrat" w:hAnsi="Montserrat" w:cs="Montserrat"/>
        </w:rPr>
        <w:t xml:space="preserve">bro, </w:t>
      </w:r>
      <w:r w:rsidRPr="0076212E">
        <w:rPr>
          <w:rFonts w:ascii="Montserrat" w:eastAsia="Montserrat" w:hAnsi="Montserrat" w:cs="Montserrat"/>
        </w:rPr>
        <w:t xml:space="preserve">¿Qué características observas en estos 5 recipientes? </w:t>
      </w:r>
    </w:p>
    <w:p w14:paraId="11378609" w14:textId="77777777" w:rsidR="00913223" w:rsidRPr="0076212E" w:rsidRDefault="00913223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A1DBA73" w14:textId="77777777" w:rsidR="00913223" w:rsidRPr="0076212E" w:rsidRDefault="00576AA8" w:rsidP="0076212E">
      <w:pPr>
        <w:spacing w:line="240" w:lineRule="auto"/>
        <w:jc w:val="center"/>
        <w:rPr>
          <w:rFonts w:ascii="Montserrat" w:eastAsia="Montserrat" w:hAnsi="Montserrat" w:cs="Montserrat"/>
        </w:rPr>
      </w:pPr>
      <w:r w:rsidRPr="0076212E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1235AD41" wp14:editId="30445BC6">
            <wp:extent cx="2093383" cy="1722216"/>
            <wp:effectExtent l="0" t="0" r="0" b="0"/>
            <wp:docPr id="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3383" cy="17222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868394" w14:textId="77777777" w:rsidR="00913223" w:rsidRPr="0076212E" w:rsidRDefault="00913223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728847" w14:textId="77777777" w:rsidR="00913223" w:rsidRPr="0076212E" w:rsidRDefault="00576AA8" w:rsidP="0076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76212E">
        <w:rPr>
          <w:rFonts w:ascii="Montserrat" w:eastAsia="Montserrat" w:hAnsi="Montserrat" w:cs="Montserrat"/>
        </w:rPr>
        <w:t xml:space="preserve">La más evidente es que todos los recipientes son distintos, no hay ninguno idéntico. </w:t>
      </w:r>
    </w:p>
    <w:p w14:paraId="64E2D885" w14:textId="77777777" w:rsidR="00913223" w:rsidRPr="0076212E" w:rsidRDefault="00913223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994BA8" w14:textId="77777777" w:rsidR="00913223" w:rsidRPr="0076212E" w:rsidRDefault="00576AA8" w:rsidP="0076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76212E">
        <w:rPr>
          <w:rFonts w:ascii="Montserrat" w:eastAsia="Montserrat" w:hAnsi="Montserrat" w:cs="Montserrat"/>
        </w:rPr>
        <w:t>¿Crees que haya dos recipientes a los cuales les quepa la misma cantidad de piedritas?</w:t>
      </w:r>
    </w:p>
    <w:p w14:paraId="2CF84C64" w14:textId="77777777" w:rsidR="00913223" w:rsidRPr="0076212E" w:rsidRDefault="00913223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976295" w14:textId="4CB017E1" w:rsidR="00913223" w:rsidRPr="0076212E" w:rsidRDefault="00576AA8" w:rsidP="0076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76212E">
        <w:rPr>
          <w:rFonts w:ascii="Montserrat" w:eastAsia="Montserrat" w:hAnsi="Montserrat" w:cs="Montserrat"/>
        </w:rPr>
        <w:t>El reto de esta actividad consiste en saber cuáles de estos recipientes les cabe la m</w:t>
      </w:r>
      <w:r w:rsidR="001D3DE9">
        <w:rPr>
          <w:rFonts w:ascii="Montserrat" w:eastAsia="Montserrat" w:hAnsi="Montserrat" w:cs="Montserrat"/>
        </w:rPr>
        <w:t>isma cantidad de piedritas, a</w:t>
      </w:r>
      <w:r w:rsidRPr="0076212E">
        <w:rPr>
          <w:rFonts w:ascii="Montserrat" w:eastAsia="Montserrat" w:hAnsi="Montserrat" w:cs="Montserrat"/>
        </w:rPr>
        <w:t xml:space="preserve"> simple vista, ¿Crees que al recipiente 1 le quepa lo mismo que a cualquiera de los otros recipientes?</w:t>
      </w:r>
    </w:p>
    <w:p w14:paraId="66ADC831" w14:textId="77777777" w:rsidR="00913223" w:rsidRPr="0076212E" w:rsidRDefault="00913223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E5E661" w14:textId="3EB79ED0" w:rsidR="00913223" w:rsidRPr="0076212E" w:rsidRDefault="00576AA8" w:rsidP="0076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76212E">
        <w:rPr>
          <w:rFonts w:ascii="Montserrat" w:eastAsia="Montserrat" w:hAnsi="Montserrat" w:cs="Montserrat"/>
        </w:rPr>
        <w:t>Probablemente no, porque visiblemente es el más pequeño</w:t>
      </w:r>
      <w:r w:rsidR="001D3DE9">
        <w:rPr>
          <w:rFonts w:ascii="Montserrat" w:eastAsia="Montserrat" w:hAnsi="Montserrat" w:cs="Montserrat"/>
        </w:rPr>
        <w:t>, p</w:t>
      </w:r>
      <w:r w:rsidRPr="0076212E">
        <w:rPr>
          <w:rFonts w:ascii="Montserrat" w:eastAsia="Montserrat" w:hAnsi="Montserrat" w:cs="Montserrat"/>
        </w:rPr>
        <w:t xml:space="preserve">ero </w:t>
      </w:r>
      <w:r w:rsidR="001D3DE9">
        <w:rPr>
          <w:rFonts w:ascii="Montserrat" w:eastAsia="Montserrat" w:hAnsi="Montserrat" w:cs="Montserrat"/>
        </w:rPr>
        <w:t>¿Q</w:t>
      </w:r>
      <w:r w:rsidR="003F5B6E" w:rsidRPr="0076212E">
        <w:rPr>
          <w:rFonts w:ascii="Montserrat" w:eastAsia="Montserrat" w:hAnsi="Montserrat" w:cs="Montserrat"/>
        </w:rPr>
        <w:t>ué opinas de los recipientes 4 y 5?</w:t>
      </w:r>
      <w:r w:rsidRPr="0076212E">
        <w:rPr>
          <w:rFonts w:ascii="Montserrat" w:eastAsia="Montserrat" w:hAnsi="Montserrat" w:cs="Montserrat"/>
        </w:rPr>
        <w:t xml:space="preserve"> o ¿</w:t>
      </w:r>
      <w:r w:rsidR="001D3DE9">
        <w:rPr>
          <w:rFonts w:ascii="Montserrat" w:eastAsia="Montserrat" w:hAnsi="Montserrat" w:cs="Montserrat"/>
        </w:rPr>
        <w:t>L</w:t>
      </w:r>
      <w:r w:rsidRPr="0076212E">
        <w:rPr>
          <w:rFonts w:ascii="Montserrat" w:eastAsia="Montserrat" w:hAnsi="Montserrat" w:cs="Montserrat"/>
        </w:rPr>
        <w:t>os recipientes 2 y 3?</w:t>
      </w:r>
    </w:p>
    <w:p w14:paraId="15C3E444" w14:textId="77777777" w:rsidR="00913223" w:rsidRPr="0076212E" w:rsidRDefault="00913223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18D40E" w14:textId="6BED9C2E" w:rsidR="00913223" w:rsidRPr="0076212E" w:rsidRDefault="003F5B6E" w:rsidP="0076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76212E">
        <w:rPr>
          <w:rFonts w:ascii="Montserrat" w:eastAsia="Montserrat" w:hAnsi="Montserrat" w:cs="Montserrat"/>
        </w:rPr>
        <w:t xml:space="preserve">Varios </w:t>
      </w:r>
      <w:r w:rsidR="00576AA8" w:rsidRPr="0076212E">
        <w:rPr>
          <w:rFonts w:ascii="Montserrat" w:eastAsia="Montserrat" w:hAnsi="Montserrat" w:cs="Montserrat"/>
        </w:rPr>
        <w:t>niños y niñas</w:t>
      </w:r>
      <w:r w:rsidRPr="0076212E">
        <w:rPr>
          <w:rFonts w:ascii="Montserrat" w:eastAsia="Montserrat" w:hAnsi="Montserrat" w:cs="Montserrat"/>
        </w:rPr>
        <w:t xml:space="preserve"> te comparten que los recipientes 2 y 3 les cabe lo mismo porque son los más grandes. Las</w:t>
      </w:r>
      <w:r w:rsidR="00576AA8" w:rsidRPr="0076212E">
        <w:rPr>
          <w:rFonts w:ascii="Montserrat" w:eastAsia="Montserrat" w:hAnsi="Montserrat" w:cs="Montserrat"/>
        </w:rPr>
        <w:t xml:space="preserve"> piedritas de un recipiente </w:t>
      </w:r>
      <w:r w:rsidR="000D106B" w:rsidRPr="0076212E">
        <w:rPr>
          <w:rFonts w:ascii="Montserrat" w:eastAsia="Montserrat" w:hAnsi="Montserrat" w:cs="Montserrat"/>
        </w:rPr>
        <w:t xml:space="preserve">caben </w:t>
      </w:r>
      <w:r w:rsidR="00576AA8" w:rsidRPr="0076212E">
        <w:rPr>
          <w:rFonts w:ascii="Montserrat" w:eastAsia="Montserrat" w:hAnsi="Montserrat" w:cs="Montserrat"/>
        </w:rPr>
        <w:t xml:space="preserve">muy bien y </w:t>
      </w:r>
      <w:r w:rsidRPr="0076212E">
        <w:rPr>
          <w:rFonts w:ascii="Montserrat" w:eastAsia="Montserrat" w:hAnsi="Montserrat" w:cs="Montserrat"/>
        </w:rPr>
        <w:t xml:space="preserve">si </w:t>
      </w:r>
      <w:r w:rsidR="000D106B" w:rsidRPr="0076212E">
        <w:rPr>
          <w:rFonts w:ascii="Montserrat" w:eastAsia="Montserrat" w:hAnsi="Montserrat" w:cs="Montserrat"/>
        </w:rPr>
        <w:t xml:space="preserve">lo vacías y </w:t>
      </w:r>
      <w:r w:rsidRPr="0076212E">
        <w:rPr>
          <w:rFonts w:ascii="Montserrat" w:eastAsia="Montserrat" w:hAnsi="Montserrat" w:cs="Montserrat"/>
        </w:rPr>
        <w:t>a</w:t>
      </w:r>
      <w:r w:rsidR="00576AA8" w:rsidRPr="0076212E">
        <w:rPr>
          <w:rFonts w:ascii="Montserrat" w:eastAsia="Montserrat" w:hAnsi="Montserrat" w:cs="Montserrat"/>
        </w:rPr>
        <w:t>mbos montoncitos de piedritas son idénticos</w:t>
      </w:r>
      <w:r w:rsidRPr="0076212E">
        <w:rPr>
          <w:rFonts w:ascii="Montserrat" w:eastAsia="Montserrat" w:hAnsi="Montserrat" w:cs="Montserrat"/>
        </w:rPr>
        <w:t>, e</w:t>
      </w:r>
      <w:r w:rsidR="00576AA8" w:rsidRPr="0076212E">
        <w:rPr>
          <w:rFonts w:ascii="Montserrat" w:eastAsia="Montserrat" w:hAnsi="Montserrat" w:cs="Montserrat"/>
        </w:rPr>
        <w:t xml:space="preserve">so quiere decir que ambos recipientes, aunque tienen diferente forma y tamaño, les cabe la misma cantidad de piedritas. </w:t>
      </w:r>
    </w:p>
    <w:p w14:paraId="46DAFE51" w14:textId="77777777" w:rsidR="00913223" w:rsidRPr="0076212E" w:rsidRDefault="00576AA8" w:rsidP="0076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76212E">
        <w:rPr>
          <w:rFonts w:ascii="Montserrat" w:eastAsia="Montserrat" w:hAnsi="Montserrat" w:cs="Montserrat"/>
        </w:rPr>
        <w:t xml:space="preserve">Ahora, para finalizar, haz un dibujo en la página 103 de tu libro de texto de matemáticas. </w:t>
      </w:r>
    </w:p>
    <w:p w14:paraId="5A5B4FED" w14:textId="77777777" w:rsidR="00913223" w:rsidRPr="0076212E" w:rsidRDefault="00913223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162384" w14:textId="7F44E42A" w:rsidR="00913223" w:rsidRPr="0076212E" w:rsidRDefault="0076212E" w:rsidP="0076212E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10F212A7" wp14:editId="53B80DC5">
            <wp:extent cx="3114267" cy="139065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5686" cy="139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D78C9" w14:textId="77777777" w:rsidR="00913223" w:rsidRPr="0076212E" w:rsidRDefault="00913223" w:rsidP="0076212E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4EF9E59" w14:textId="77777777" w:rsidR="00913223" w:rsidRPr="0076212E" w:rsidRDefault="00576AA8" w:rsidP="0076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76212E">
        <w:rPr>
          <w:rFonts w:ascii="Montserrat" w:eastAsia="Montserrat" w:hAnsi="Montserrat" w:cs="Montserrat"/>
        </w:rPr>
        <w:t>En ese espacio, dibuja dos recipientes a los que les cabe lo mismo.</w:t>
      </w:r>
    </w:p>
    <w:p w14:paraId="679A8263" w14:textId="6BAED19D" w:rsidR="00913223" w:rsidRPr="0076212E" w:rsidRDefault="00913223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6F8FA3" w14:textId="63449C1F" w:rsidR="0076212E" w:rsidRPr="0076212E" w:rsidRDefault="0076212E" w:rsidP="0076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76212E">
        <w:rPr>
          <w:rFonts w:ascii="Montserrat" w:eastAsia="Montserrat" w:hAnsi="Montserrat" w:cs="Montserrat"/>
        </w:rPr>
        <w:t xml:space="preserve">En esta sesión aprendiste a identificar recipientes a los que les cabe lo mismo. </w:t>
      </w:r>
    </w:p>
    <w:p w14:paraId="5A26452D" w14:textId="77777777" w:rsidR="0076212E" w:rsidRPr="0076212E" w:rsidRDefault="0076212E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EF778E" w14:textId="447633AD" w:rsidR="0076212E" w:rsidRPr="0076212E" w:rsidRDefault="0076212E" w:rsidP="0076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76212E">
        <w:rPr>
          <w:rFonts w:ascii="Montserrat" w:eastAsia="Montserrat" w:hAnsi="Montserrat" w:cs="Montserrat"/>
        </w:rPr>
        <w:t xml:space="preserve">Observaste, lo alto y lo ancho de los recipientes. </w:t>
      </w:r>
    </w:p>
    <w:p w14:paraId="1FCA41C1" w14:textId="7D0D2D7D" w:rsidR="0076212E" w:rsidRPr="0076212E" w:rsidRDefault="0076212E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971788" w14:textId="05A939FC" w:rsidR="0076212E" w:rsidRPr="0076212E" w:rsidRDefault="0076212E" w:rsidP="0076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76212E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194AD439" w14:textId="66BC46FA" w:rsidR="0076212E" w:rsidRPr="0076212E" w:rsidRDefault="0076212E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FBCE78" w14:textId="77777777" w:rsidR="0076212E" w:rsidRPr="0076212E" w:rsidRDefault="0076212E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8909CD" w14:textId="77777777" w:rsidR="00913223" w:rsidRPr="0076212E" w:rsidRDefault="00576AA8" w:rsidP="0076212E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76212E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7D49BE48" w14:textId="77777777" w:rsidR="00913223" w:rsidRPr="0076212E" w:rsidRDefault="00913223" w:rsidP="0076212E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1115D4EF" w14:textId="77777777" w:rsidR="00913223" w:rsidRPr="0076212E" w:rsidRDefault="00576AA8" w:rsidP="0076212E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76212E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0D968335" w14:textId="0048826F" w:rsidR="00913223" w:rsidRDefault="00913223" w:rsidP="0076212E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8C08169" w14:textId="77777777" w:rsidR="0076212E" w:rsidRPr="0076212E" w:rsidRDefault="0076212E" w:rsidP="0076212E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2344C70" w14:textId="77777777" w:rsidR="00913223" w:rsidRPr="0076212E" w:rsidRDefault="00576AA8" w:rsidP="0076212E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76212E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0B6549C5" w14:textId="3099045D" w:rsidR="00913223" w:rsidRPr="0076212E" w:rsidRDefault="0076212E" w:rsidP="0076212E">
      <w:pPr>
        <w:spacing w:line="240" w:lineRule="auto"/>
        <w:rPr>
          <w:rFonts w:ascii="Montserrat" w:eastAsia="Montserrat" w:hAnsi="Montserrat" w:cs="Montserrat"/>
        </w:rPr>
      </w:pPr>
      <w:r w:rsidRPr="7755473E">
        <w:rPr>
          <w:rFonts w:ascii="Montserrat" w:eastAsia="Montserrat" w:hAnsi="Montserrat" w:cs="Montserrat"/>
        </w:rPr>
        <w:t>Lectura</w:t>
      </w:r>
      <w:r w:rsidR="0E6ED8D8" w:rsidRPr="7755473E">
        <w:rPr>
          <w:rFonts w:ascii="Montserrat" w:eastAsia="Montserrat" w:hAnsi="Montserrat" w:cs="Montserrat"/>
        </w:rPr>
        <w:t>s</w:t>
      </w:r>
    </w:p>
    <w:p w14:paraId="796FCF16" w14:textId="77777777" w:rsidR="0076212E" w:rsidRPr="0076212E" w:rsidRDefault="0076212E" w:rsidP="0076212E">
      <w:pPr>
        <w:spacing w:line="240" w:lineRule="auto"/>
        <w:rPr>
          <w:rFonts w:ascii="Montserrat" w:eastAsia="Montserrat" w:hAnsi="Montserrat" w:cs="Montserrat"/>
        </w:rPr>
      </w:pPr>
    </w:p>
    <w:p w14:paraId="47CBBF51" w14:textId="51687B26" w:rsidR="00913223" w:rsidRPr="0076212E" w:rsidRDefault="00576AA8" w:rsidP="0076212E">
      <w:pPr>
        <w:spacing w:line="240" w:lineRule="auto"/>
        <w:rPr>
          <w:rFonts w:ascii="Montserrat" w:eastAsia="Montserrat" w:hAnsi="Montserrat" w:cs="Montserrat"/>
        </w:rPr>
      </w:pPr>
      <w:r w:rsidRPr="0076212E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50B395E7" wp14:editId="148A9790">
            <wp:extent cx="2135717" cy="2733904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5717" cy="27339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775B78" w14:textId="77777777" w:rsidR="00913223" w:rsidRPr="0076212E" w:rsidRDefault="00974F82" w:rsidP="0076212E">
      <w:pPr>
        <w:spacing w:line="240" w:lineRule="auto"/>
        <w:rPr>
          <w:rFonts w:ascii="Montserrat" w:eastAsia="Montserrat" w:hAnsi="Montserrat" w:cs="Montserrat"/>
        </w:rPr>
      </w:pPr>
      <w:hyperlink r:id="rId23">
        <w:r w:rsidR="00576AA8" w:rsidRPr="0076212E">
          <w:rPr>
            <w:rFonts w:ascii="Montserrat" w:eastAsia="Montserrat" w:hAnsi="Montserrat" w:cs="Montserrat"/>
            <w:color w:val="1155CC"/>
            <w:u w:val="single"/>
          </w:rPr>
          <w:t>https://libros.conaliteg.gob.mx/20/P1MAA.htm</w:t>
        </w:r>
      </w:hyperlink>
      <w:r w:rsidR="00576AA8" w:rsidRPr="0076212E">
        <w:rPr>
          <w:rFonts w:ascii="Montserrat" w:eastAsia="Montserrat" w:hAnsi="Montserrat" w:cs="Montserrat"/>
        </w:rPr>
        <w:t xml:space="preserve"> </w:t>
      </w:r>
    </w:p>
    <w:p w14:paraId="3DE165A4" w14:textId="2ECD3102" w:rsidR="00913223" w:rsidRPr="0076212E" w:rsidRDefault="00913223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913223" w:rsidRPr="0076212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22BA"/>
    <w:multiLevelType w:val="multilevel"/>
    <w:tmpl w:val="CB169D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59F5971"/>
    <w:multiLevelType w:val="hybridMultilevel"/>
    <w:tmpl w:val="0EC01A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223"/>
    <w:rsid w:val="000D106B"/>
    <w:rsid w:val="00126351"/>
    <w:rsid w:val="001D3DE9"/>
    <w:rsid w:val="00285FAC"/>
    <w:rsid w:val="003706DB"/>
    <w:rsid w:val="003F5B6E"/>
    <w:rsid w:val="0047747B"/>
    <w:rsid w:val="00576AA8"/>
    <w:rsid w:val="005D5C9E"/>
    <w:rsid w:val="0076212E"/>
    <w:rsid w:val="00882853"/>
    <w:rsid w:val="00913223"/>
    <w:rsid w:val="00974F82"/>
    <w:rsid w:val="00981F2B"/>
    <w:rsid w:val="00A73B47"/>
    <w:rsid w:val="00CA402C"/>
    <w:rsid w:val="00CE2AEC"/>
    <w:rsid w:val="00D73695"/>
    <w:rsid w:val="0780D6EC"/>
    <w:rsid w:val="0E6ED8D8"/>
    <w:rsid w:val="1EB8195C"/>
    <w:rsid w:val="222B39D5"/>
    <w:rsid w:val="399B2022"/>
    <w:rsid w:val="3EE75230"/>
    <w:rsid w:val="74FBF90D"/>
    <w:rsid w:val="7755473E"/>
    <w:rsid w:val="7812C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518F2"/>
  <w15:docId w15:val="{793100F6-20A2-4F7C-BBBE-521937AC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126351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26351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8285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82853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706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Video/202102/202102-RSC-RlvPj5WgQI-P1_24.65Anexo_Audio1_SI.mp4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2.png"/><Relationship Id="rId12" Type="http://schemas.openxmlformats.org/officeDocument/2006/relationships/hyperlink" Target="https://aprendeencasa.sep.gob.mx/multimedia/RSC/Audio/202102/202102-RSC-IcWA9GB8jO-P1_24.65Anexo_Audio3Constanzab.m4a" TargetMode="External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hyperlink" Target="https://libros.conaliteg.gob.mx/20/P1MAA.htm" TargetMode="External"/><Relationship Id="rId15" Type="http://schemas.openxmlformats.org/officeDocument/2006/relationships/image" Target="media/image6.png"/><Relationship Id="rId23" Type="http://schemas.openxmlformats.org/officeDocument/2006/relationships/hyperlink" Target="https://libros.conaliteg.gob.mx/20/P1MAA.htm" TargetMode="External"/><Relationship Id="rId10" Type="http://schemas.openxmlformats.org/officeDocument/2006/relationships/hyperlink" Target="https://aprendeencasa.sep.gob.mx/multimedia/RSC/Audio/202102/202102-RSC-MGYxAEsCLj-P1_24.65Anexo_Audio2Constanzaa.m4a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aprendeencasa.sep.gob.mx/multimedia/RSC/Audio/202102/202102-RSC-brc4CQpDIc-P1_24.65Anexo_Audio4Constanzac.m4a" TargetMode="External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1004</Words>
  <Characters>5523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Enri</cp:lastModifiedBy>
  <cp:revision>4</cp:revision>
  <dcterms:created xsi:type="dcterms:W3CDTF">2022-01-04T23:36:00Z</dcterms:created>
  <dcterms:modified xsi:type="dcterms:W3CDTF">2022-01-28T00:06:00Z</dcterms:modified>
</cp:coreProperties>
</file>