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6757" w14:textId="77777777" w:rsidR="007E259A" w:rsidRPr="00F62C75" w:rsidRDefault="007E259A" w:rsidP="007E2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F62C75">
        <w:rPr>
          <w:rFonts w:ascii="Montserrat" w:eastAsia="Montserrat" w:hAnsi="Montserrat" w:cs="Montserrat"/>
          <w:b/>
          <w:color w:val="000000"/>
          <w:sz w:val="48"/>
        </w:rPr>
        <w:t>Jueves</w:t>
      </w:r>
    </w:p>
    <w:p w14:paraId="622C7A80" w14:textId="77777777" w:rsidR="007E259A" w:rsidRPr="00F62C75" w:rsidRDefault="007E259A" w:rsidP="007E2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11</w:t>
      </w:r>
    </w:p>
    <w:p w14:paraId="5F64711E" w14:textId="68A95DEF" w:rsidR="007E259A" w:rsidRPr="00F62C75" w:rsidRDefault="007E259A" w:rsidP="007E2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F62C75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671F45">
        <w:rPr>
          <w:rFonts w:ascii="Montserrat" w:eastAsia="Montserrat" w:hAnsi="Montserrat" w:cs="Montserrat"/>
          <w:b/>
          <w:color w:val="000000"/>
          <w:sz w:val="48"/>
        </w:rPr>
        <w:t>n</w:t>
      </w:r>
      <w:r>
        <w:rPr>
          <w:rFonts w:ascii="Montserrat" w:eastAsia="Montserrat" w:hAnsi="Montserrat" w:cs="Montserrat"/>
          <w:b/>
          <w:color w:val="000000"/>
          <w:sz w:val="48"/>
        </w:rPr>
        <w:t>oviembre</w:t>
      </w:r>
    </w:p>
    <w:p w14:paraId="501123AD" w14:textId="77777777" w:rsidR="00955834" w:rsidRPr="00B2756C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7303BE88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3FADB04" w14:textId="63370162" w:rsidR="00526301" w:rsidRDefault="0034485E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7B96EB26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</w:rPr>
      </w:pPr>
    </w:p>
    <w:p w14:paraId="01C2A595" w14:textId="10EA9FC5" w:rsidR="005234C8" w:rsidRDefault="009467F5" w:rsidP="00053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Hay más de… hay menos de…</w:t>
      </w:r>
    </w:p>
    <w:p w14:paraId="646F7A45" w14:textId="77777777" w:rsidR="007846FC" w:rsidRPr="00B2756C" w:rsidRDefault="007846FC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02F2C78B" w14:textId="181E7B5E" w:rsidR="0034485E" w:rsidRDefault="005234C8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9467F5" w:rsidRPr="009467F5">
        <w:rPr>
          <w:rFonts w:ascii="Montserrat" w:eastAsia="Montserrat" w:hAnsi="Montserrat" w:cs="Montserrat"/>
          <w:bCs/>
          <w:i/>
          <w:color w:val="000000"/>
        </w:rPr>
        <w:t>Recolecta datos y hace registros personales.</w:t>
      </w:r>
    </w:p>
    <w:p w14:paraId="75D6D8EE" w14:textId="77777777" w:rsidR="0034485E" w:rsidRDefault="0034485E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3AE6A470" w14:textId="4D859F3D" w:rsidR="0066699B" w:rsidRDefault="00890A08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9467F5" w:rsidRPr="009467F5">
        <w:rPr>
          <w:rFonts w:ascii="Montserrat" w:eastAsia="Montserrat" w:hAnsi="Montserrat" w:cs="Montserrat"/>
          <w:i/>
          <w:color w:val="000000"/>
        </w:rPr>
        <w:t>Utilizar una tabla para registrar los resultados de un juego.</w:t>
      </w:r>
    </w:p>
    <w:p w14:paraId="13FFF5FA" w14:textId="77777777" w:rsidR="009467F5" w:rsidRPr="00335296" w:rsidRDefault="009467F5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BFD69CF" w14:textId="77777777" w:rsidR="00335296" w:rsidRPr="00B2756C" w:rsidRDefault="00335296" w:rsidP="00127F9A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CD966F2" w14:textId="1643DE2C" w:rsidR="00955834" w:rsidRPr="00127F9A" w:rsidRDefault="00EE496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B2756C" w:rsidRDefault="00AF2DEF" w:rsidP="00127F9A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1006321" w14:textId="61CE5C51" w:rsidR="007834B1" w:rsidRDefault="009467F5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Recolectarás datos y harás registros personales.</w:t>
      </w:r>
    </w:p>
    <w:p w14:paraId="60C7888C" w14:textId="77777777" w:rsidR="009467F5" w:rsidRDefault="009467F5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4B87A20" w14:textId="1922E7B4" w:rsidR="009467F5" w:rsidRDefault="009467F5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Utilizarás tablas para registrar los resultados de un juego.</w:t>
      </w:r>
    </w:p>
    <w:p w14:paraId="39F578AA" w14:textId="77777777" w:rsidR="009467F5" w:rsidRDefault="009467F5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22AB255" w14:textId="77777777" w:rsidR="0066699B" w:rsidRPr="00ED413B" w:rsidRDefault="0066699B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ED413B">
        <w:rPr>
          <w:rFonts w:ascii="Montserrat" w:eastAsia="Montserrat" w:hAnsi="Montserrat" w:cs="Montserrat"/>
          <w:bCs/>
          <w:szCs w:val="18"/>
        </w:rPr>
        <w:t>En esta sesión utilizarás:</w:t>
      </w:r>
    </w:p>
    <w:p w14:paraId="5A99D38C" w14:textId="23B2A0F4" w:rsidR="00053BE9" w:rsidRPr="00ED413B" w:rsidRDefault="00053BE9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ED413B">
        <w:rPr>
          <w:rFonts w:ascii="Montserrat" w:eastAsia="Montserrat" w:hAnsi="Montserrat" w:cs="Montserrat"/>
          <w:bCs/>
          <w:szCs w:val="18"/>
        </w:rPr>
        <w:t>Tu cuaderno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1EDB9828" w14:textId="16D57C19" w:rsidR="00053BE9" w:rsidRPr="00ED413B" w:rsidRDefault="00053BE9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ED413B">
        <w:rPr>
          <w:rFonts w:ascii="Montserrat" w:eastAsia="Montserrat" w:hAnsi="Montserrat" w:cs="Montserrat"/>
          <w:bCs/>
          <w:szCs w:val="18"/>
        </w:rPr>
        <w:t>Lápices de colores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6096826E" w14:textId="17067B30" w:rsidR="00053BE9" w:rsidRPr="00214724" w:rsidRDefault="00053BE9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ED413B">
        <w:rPr>
          <w:rFonts w:ascii="Montserrat" w:eastAsia="Montserrat" w:hAnsi="Montserrat" w:cs="Montserrat"/>
          <w:bCs/>
          <w:szCs w:val="18"/>
        </w:rPr>
        <w:t>Lápiz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05B08824" w14:textId="6EB0AB70" w:rsidR="00214724" w:rsidRPr="002173C4" w:rsidRDefault="00214724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Dados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3BC186E9" w14:textId="0AADE113" w:rsidR="002173C4" w:rsidRPr="00ED413B" w:rsidRDefault="002173C4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Una pirinola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1CAA70B7" w14:textId="4BA05345" w:rsidR="00053BE9" w:rsidRPr="00ED413B" w:rsidRDefault="00053BE9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ED413B">
        <w:rPr>
          <w:rFonts w:ascii="Montserrat" w:eastAsia="Montserrat" w:hAnsi="Montserrat" w:cs="Montserrat"/>
          <w:bCs/>
          <w:szCs w:val="18"/>
        </w:rPr>
        <w:t>Goma y sacapuntas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0CB56690" w14:textId="5B08114E" w:rsidR="007834B1" w:rsidRDefault="0066699B" w:rsidP="008868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ED413B">
        <w:rPr>
          <w:rFonts w:ascii="Montserrat" w:eastAsia="Montserrat" w:hAnsi="Montserrat" w:cs="Montserrat"/>
          <w:bCs/>
          <w:szCs w:val="18"/>
        </w:rPr>
        <w:t xml:space="preserve"> Y</w:t>
      </w:r>
      <w:r w:rsidR="00B32859" w:rsidRPr="00ED413B">
        <w:rPr>
          <w:rFonts w:ascii="Montserrat" w:eastAsia="Montserrat" w:hAnsi="Montserrat" w:cs="Montserrat"/>
          <w:bCs/>
          <w:szCs w:val="18"/>
        </w:rPr>
        <w:t xml:space="preserve"> por supuesto también necesitarás </w:t>
      </w:r>
      <w:r w:rsidR="007834B1" w:rsidRPr="00ED413B">
        <w:rPr>
          <w:rFonts w:ascii="Montserrat" w:eastAsia="Montserrat" w:hAnsi="Montserrat" w:cs="Montserrat"/>
          <w:bCs/>
          <w:szCs w:val="18"/>
        </w:rPr>
        <w:t xml:space="preserve">tu libro de texto </w:t>
      </w:r>
      <w:r w:rsidR="007053C1">
        <w:rPr>
          <w:rFonts w:ascii="Montserrat" w:eastAsia="Montserrat" w:hAnsi="Montserrat" w:cs="Montserrat"/>
          <w:bCs/>
          <w:i/>
          <w:szCs w:val="18"/>
        </w:rPr>
        <w:t>Matemáticas.</w:t>
      </w:r>
    </w:p>
    <w:p w14:paraId="0D88609B" w14:textId="77777777" w:rsidR="007846FC" w:rsidRPr="00ED413B" w:rsidRDefault="007846FC" w:rsidP="007846FC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</w:p>
    <w:p w14:paraId="50328F20" w14:textId="77777777" w:rsidR="00B2756C" w:rsidRDefault="00B2756C" w:rsidP="00B32859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709BA3E9" w14:textId="611D63BE" w:rsidR="00076F14" w:rsidRPr="00127F9A" w:rsidRDefault="00076F14" w:rsidP="00076F1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31AA62C3" w14:textId="77777777" w:rsidR="00076F14" w:rsidRDefault="00076F14" w:rsidP="008C3DB3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850D32C" w14:textId="3DA1EB79" w:rsidR="004337BE" w:rsidRDefault="00323EAC" w:rsidP="00BD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¿Alguna vez has jugado “</w:t>
      </w:r>
      <w:r w:rsidRPr="00323EAC">
        <w:rPr>
          <w:rFonts w:ascii="Montserrat" w:eastAsia="Montserrat" w:hAnsi="Montserrat" w:cs="Montserrat"/>
          <w:bCs/>
          <w:i/>
          <w:szCs w:val="18"/>
        </w:rPr>
        <w:t>Atínale al cuadrado</w:t>
      </w:r>
      <w:r>
        <w:rPr>
          <w:rFonts w:ascii="Montserrat" w:eastAsia="Montserrat" w:hAnsi="Montserrat" w:cs="Montserrat"/>
          <w:bCs/>
          <w:szCs w:val="18"/>
        </w:rPr>
        <w:t>”?</w:t>
      </w:r>
    </w:p>
    <w:p w14:paraId="1A80CCC1" w14:textId="77777777" w:rsidR="00323EAC" w:rsidRDefault="00323EAC" w:rsidP="00BD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D37E8B7" w14:textId="3BA5AA9A" w:rsidR="00323EAC" w:rsidRPr="00323EAC" w:rsidRDefault="00323EAC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lastRenderedPageBreak/>
        <w:t xml:space="preserve">El juego se </w:t>
      </w:r>
      <w:r w:rsidRPr="00323EAC">
        <w:rPr>
          <w:rFonts w:ascii="Montserrat" w:eastAsia="Montserrat" w:hAnsi="Montserrat" w:cs="Montserrat"/>
          <w:bCs/>
          <w:szCs w:val="18"/>
        </w:rPr>
        <w:t xml:space="preserve">trata de ver cuántas veces </w:t>
      </w:r>
      <w:r>
        <w:rPr>
          <w:rFonts w:ascii="Montserrat" w:eastAsia="Montserrat" w:hAnsi="Montserrat" w:cs="Montserrat"/>
          <w:bCs/>
          <w:szCs w:val="18"/>
        </w:rPr>
        <w:t xml:space="preserve">se </w:t>
      </w:r>
      <w:r w:rsidRPr="00323EAC">
        <w:rPr>
          <w:rFonts w:ascii="Montserrat" w:eastAsia="Montserrat" w:hAnsi="Montserrat" w:cs="Montserrat"/>
          <w:bCs/>
          <w:szCs w:val="18"/>
        </w:rPr>
        <w:t>logr</w:t>
      </w:r>
      <w:r>
        <w:rPr>
          <w:rFonts w:ascii="Montserrat" w:eastAsia="Montserrat" w:hAnsi="Montserrat" w:cs="Montserrat"/>
          <w:bCs/>
          <w:szCs w:val="18"/>
        </w:rPr>
        <w:t>a meter un</w:t>
      </w:r>
      <w:r w:rsidRPr="00323EAC">
        <w:rPr>
          <w:rFonts w:ascii="Montserrat" w:eastAsia="Montserrat" w:hAnsi="Montserrat" w:cs="Montserrat"/>
          <w:bCs/>
          <w:szCs w:val="18"/>
        </w:rPr>
        <w:t xml:space="preserve"> costalito de</w:t>
      </w:r>
      <w:r>
        <w:rPr>
          <w:rFonts w:ascii="Montserrat" w:eastAsia="Montserrat" w:hAnsi="Montserrat" w:cs="Montserrat"/>
          <w:bCs/>
          <w:szCs w:val="18"/>
        </w:rPr>
        <w:t xml:space="preserve"> un</w:t>
      </w:r>
      <w:r w:rsidRPr="00323EAC">
        <w:rPr>
          <w:rFonts w:ascii="Montserrat" w:eastAsia="Montserrat" w:hAnsi="Montserrat" w:cs="Montserrat"/>
          <w:bCs/>
          <w:szCs w:val="18"/>
        </w:rPr>
        <w:t xml:space="preserve"> cuadrado. </w:t>
      </w:r>
    </w:p>
    <w:p w14:paraId="64E7BE46" w14:textId="77777777" w:rsidR="00323EAC" w:rsidRPr="00323EAC" w:rsidRDefault="00323EAC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3A8D070" w14:textId="2966ABA3" w:rsidR="004D7932" w:rsidRDefault="00712D75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Tú puedes jugar </w:t>
      </w:r>
      <w:r w:rsidR="004D7932">
        <w:rPr>
          <w:rFonts w:ascii="Montserrat" w:eastAsia="Montserrat" w:hAnsi="Montserrat" w:cs="Montserrat"/>
          <w:bCs/>
          <w:i/>
          <w:szCs w:val="18"/>
        </w:rPr>
        <w:t xml:space="preserve">“Atínale al cuadro” </w:t>
      </w:r>
      <w:r w:rsidR="004D7932" w:rsidRPr="004D7932">
        <w:rPr>
          <w:rFonts w:ascii="Montserrat" w:eastAsia="Montserrat" w:hAnsi="Montserrat" w:cs="Montserrat"/>
          <w:bCs/>
          <w:szCs w:val="18"/>
        </w:rPr>
        <w:t xml:space="preserve">con algún familiar, si no tienes un costalito puedes usar una pelota, una bola de papel, un muñeco de peluche, o </w:t>
      </w:r>
      <w:r w:rsidR="004D7932">
        <w:rPr>
          <w:rFonts w:ascii="Montserrat" w:eastAsia="Montserrat" w:hAnsi="Montserrat" w:cs="Montserrat"/>
          <w:bCs/>
          <w:szCs w:val="18"/>
        </w:rPr>
        <w:t>algú</w:t>
      </w:r>
      <w:r w:rsidR="004D7932" w:rsidRPr="004D7932">
        <w:rPr>
          <w:rFonts w:ascii="Montserrat" w:eastAsia="Montserrat" w:hAnsi="Montserrat" w:cs="Montserrat"/>
          <w:bCs/>
          <w:szCs w:val="18"/>
        </w:rPr>
        <w:t>n objeto pequeño que puedas lanzar sin que se rompa, y el cuadrado lo puedes formar con hojas o dibujarlo con un gis</w:t>
      </w:r>
      <w:r w:rsidR="00214724">
        <w:rPr>
          <w:rFonts w:ascii="Montserrat" w:eastAsia="Montserrat" w:hAnsi="Montserrat" w:cs="Montserrat"/>
          <w:bCs/>
          <w:szCs w:val="18"/>
        </w:rPr>
        <w:t>, incluso puedes utilizar una cubeta lo importante es “atinarle”</w:t>
      </w:r>
      <w:r w:rsidR="007846FC">
        <w:rPr>
          <w:rFonts w:ascii="Montserrat" w:eastAsia="Montserrat" w:hAnsi="Montserrat" w:cs="Montserrat"/>
          <w:bCs/>
          <w:szCs w:val="18"/>
        </w:rPr>
        <w:t>.</w:t>
      </w:r>
    </w:p>
    <w:p w14:paraId="62D356C4" w14:textId="77777777" w:rsidR="007846FC" w:rsidRDefault="007846FC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0A14BAD" w14:textId="77777777" w:rsidR="00214724" w:rsidRDefault="00214724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6E0F32E" w14:textId="3B454A99" w:rsidR="00214724" w:rsidRDefault="002902C0" w:rsidP="00290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48CE0658" wp14:editId="3E93D73E">
            <wp:extent cx="1638794" cy="153173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794" cy="153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3A3D59CE" wp14:editId="09B9F2B3">
            <wp:extent cx="1463040" cy="151349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1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9F74" w14:textId="77777777" w:rsidR="007846FC" w:rsidRDefault="007846FC" w:rsidP="00290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</w:p>
    <w:p w14:paraId="3FA18FC5" w14:textId="55B0C2C1" w:rsidR="002902C0" w:rsidRPr="00B2756C" w:rsidRDefault="002902C0" w:rsidP="00290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Montserrat" w:eastAsia="Montserrat" w:hAnsi="Montserrat" w:cs="Montserrat"/>
          <w:bCs/>
          <w:color w:val="0070C0"/>
          <w:sz w:val="16"/>
          <w:szCs w:val="18"/>
        </w:rPr>
      </w:pPr>
      <w:r w:rsidRPr="00B2756C">
        <w:rPr>
          <w:rFonts w:ascii="Montserrat" w:eastAsia="Montserrat" w:hAnsi="Montserrat" w:cs="Montserrat"/>
          <w:bCs/>
          <w:color w:val="0070C0"/>
          <w:sz w:val="16"/>
          <w:szCs w:val="18"/>
        </w:rPr>
        <w:t>Fuente imagen: https://penitenciasyretos.blogspot.com/2015/05/11-juegos-penitencias-pruebas-y-retos.html</w:t>
      </w:r>
    </w:p>
    <w:p w14:paraId="0A7DA22D" w14:textId="77777777" w:rsidR="007846FC" w:rsidRDefault="007846FC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4493A13" w14:textId="60B49323" w:rsidR="00323EAC" w:rsidRDefault="002902C0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Para poder llevar el control sobre tus aciertos y saber</w:t>
      </w:r>
      <w:r w:rsidR="00ED413B">
        <w:rPr>
          <w:rFonts w:ascii="Montserrat" w:eastAsia="Montserrat" w:hAnsi="Montserrat" w:cs="Montserrat"/>
          <w:bCs/>
          <w:szCs w:val="18"/>
        </w:rPr>
        <w:t xml:space="preserve"> cuá</w:t>
      </w:r>
      <w:r w:rsidR="004D7932" w:rsidRPr="00ED413B">
        <w:rPr>
          <w:rFonts w:ascii="Montserrat" w:eastAsia="Montserrat" w:hAnsi="Montserrat" w:cs="Montserrat"/>
          <w:bCs/>
          <w:szCs w:val="18"/>
        </w:rPr>
        <w:t>ntas veces logras atinarle a</w:t>
      </w:r>
      <w:r>
        <w:rPr>
          <w:rFonts w:ascii="Montserrat" w:eastAsia="Montserrat" w:hAnsi="Montserrat" w:cs="Montserrat"/>
          <w:bCs/>
          <w:szCs w:val="18"/>
        </w:rPr>
        <w:t xml:space="preserve"> tu objetivo, debes de </w:t>
      </w:r>
      <w:r w:rsidR="00ED413B">
        <w:rPr>
          <w:rFonts w:ascii="Montserrat" w:eastAsia="Montserrat" w:hAnsi="Montserrat" w:cs="Montserrat"/>
          <w:bCs/>
          <w:szCs w:val="18"/>
        </w:rPr>
        <w:t xml:space="preserve">regístralo en una tabla </w:t>
      </w:r>
      <w:r>
        <w:rPr>
          <w:rFonts w:ascii="Montserrat" w:eastAsia="Montserrat" w:hAnsi="Montserrat" w:cs="Montserrat"/>
          <w:bCs/>
          <w:szCs w:val="18"/>
        </w:rPr>
        <w:t>como la siguientes, tal y como lo</w:t>
      </w:r>
      <w:r w:rsidR="00ED413B">
        <w:rPr>
          <w:rFonts w:ascii="Montserrat" w:eastAsia="Montserrat" w:hAnsi="Montserrat" w:cs="Montserrat"/>
          <w:bCs/>
          <w:szCs w:val="18"/>
        </w:rPr>
        <w:t xml:space="preserve"> has h</w:t>
      </w:r>
      <w:r>
        <w:rPr>
          <w:rFonts w:ascii="Montserrat" w:eastAsia="Montserrat" w:hAnsi="Montserrat" w:cs="Montserrat"/>
          <w:bCs/>
          <w:szCs w:val="18"/>
        </w:rPr>
        <w:t>e</w:t>
      </w:r>
      <w:r w:rsidR="00ED413B">
        <w:rPr>
          <w:rFonts w:ascii="Montserrat" w:eastAsia="Montserrat" w:hAnsi="Montserrat" w:cs="Montserrat"/>
          <w:bCs/>
          <w:szCs w:val="18"/>
        </w:rPr>
        <w:t>c</w:t>
      </w:r>
      <w:r>
        <w:rPr>
          <w:rFonts w:ascii="Montserrat" w:eastAsia="Montserrat" w:hAnsi="Montserrat" w:cs="Montserrat"/>
          <w:bCs/>
          <w:szCs w:val="18"/>
        </w:rPr>
        <w:t>ho</w:t>
      </w:r>
      <w:r w:rsidR="00ED413B">
        <w:rPr>
          <w:rFonts w:ascii="Montserrat" w:eastAsia="Montserrat" w:hAnsi="Montserrat" w:cs="Montserrat"/>
          <w:bCs/>
          <w:szCs w:val="18"/>
        </w:rPr>
        <w:t xml:space="preserve"> en sesiones anteriores.</w:t>
      </w:r>
    </w:p>
    <w:p w14:paraId="7B7A99AE" w14:textId="77777777" w:rsidR="007846FC" w:rsidRPr="00323EAC" w:rsidRDefault="007846FC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2D15FA2" w14:textId="49A54FFE" w:rsidR="00323EAC" w:rsidRPr="00323EAC" w:rsidRDefault="00ED413B" w:rsidP="00ED4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65FAACB2" wp14:editId="4E7E0F72">
            <wp:extent cx="4984669" cy="866899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669" cy="86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E07F" w14:textId="77777777" w:rsidR="00323EAC" w:rsidRDefault="00323EAC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68FF203" w14:textId="77777777" w:rsidR="00B2756C" w:rsidRDefault="00B2756C" w:rsidP="001F0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DF66BB0" w14:textId="02E5F5F4" w:rsidR="001F0DD8" w:rsidRDefault="007053C1" w:rsidP="001F0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</w:t>
      </w:r>
      <w:r w:rsidR="001F0DD8">
        <w:rPr>
          <w:rFonts w:ascii="Montserrat" w:eastAsia="Montserrat" w:hAnsi="Montserrat" w:cs="Montserrat"/>
          <w:bCs/>
          <w:szCs w:val="18"/>
        </w:rPr>
        <w:t>egistrar</w:t>
      </w:r>
      <w:r>
        <w:rPr>
          <w:rFonts w:ascii="Montserrat" w:eastAsia="Montserrat" w:hAnsi="Montserrat" w:cs="Montserrat"/>
          <w:bCs/>
          <w:szCs w:val="18"/>
        </w:rPr>
        <w:t>as t</w:t>
      </w:r>
      <w:r w:rsidR="001F0DD8">
        <w:rPr>
          <w:rFonts w:ascii="Montserrat" w:eastAsia="Montserrat" w:hAnsi="Montserrat" w:cs="Montserrat"/>
          <w:bCs/>
          <w:szCs w:val="18"/>
        </w:rPr>
        <w:t>us resultados. E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stos </w:t>
      </w:r>
      <w:r w:rsidR="00B2756C" w:rsidRPr="001F0DD8">
        <w:rPr>
          <w:rFonts w:ascii="Montserrat" w:eastAsia="Montserrat" w:hAnsi="Montserrat" w:cs="Montserrat"/>
          <w:bCs/>
          <w:szCs w:val="18"/>
        </w:rPr>
        <w:t>datos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 son los re</w:t>
      </w:r>
      <w:r w:rsidR="001F0DD8">
        <w:rPr>
          <w:rFonts w:ascii="Montserrat" w:eastAsia="Montserrat" w:hAnsi="Montserrat" w:cs="Montserrat"/>
          <w:bCs/>
          <w:szCs w:val="18"/>
        </w:rPr>
        <w:t>s</w:t>
      </w:r>
      <w:r w:rsidR="000E03C2">
        <w:rPr>
          <w:rFonts w:ascii="Montserrat" w:eastAsia="Montserrat" w:hAnsi="Montserrat" w:cs="Montserrat"/>
          <w:bCs/>
          <w:szCs w:val="18"/>
        </w:rPr>
        <w:t>ultados del juego de Leonardo, l</w:t>
      </w:r>
      <w:r w:rsidR="001F0DD8" w:rsidRPr="001F0DD8">
        <w:rPr>
          <w:rFonts w:ascii="Montserrat" w:eastAsia="Montserrat" w:hAnsi="Montserrat" w:cs="Montserrat"/>
          <w:bCs/>
          <w:szCs w:val="18"/>
        </w:rPr>
        <w:t>os dados azules son los tiros de su papá y los bla</w:t>
      </w:r>
      <w:r w:rsidR="000E03C2">
        <w:rPr>
          <w:rFonts w:ascii="Montserrat" w:eastAsia="Montserrat" w:hAnsi="Montserrat" w:cs="Montserrat"/>
          <w:bCs/>
          <w:szCs w:val="18"/>
        </w:rPr>
        <w:t>ncos, son los tiros que él hizo.</w:t>
      </w:r>
    </w:p>
    <w:p w14:paraId="4B195407" w14:textId="77777777" w:rsidR="007053C1" w:rsidRDefault="007053C1" w:rsidP="001F0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5F8D67CA" w14:textId="7C1EC04B" w:rsidR="001F0DD8" w:rsidRPr="001F0DD8" w:rsidRDefault="00190295" w:rsidP="00190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42C3FAE7" wp14:editId="105FEC1C">
            <wp:extent cx="3719135" cy="154379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35" cy="154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A199" w14:textId="77777777" w:rsidR="001F0DD8" w:rsidRPr="001F0DD8" w:rsidRDefault="001F0DD8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5E54B11" w14:textId="77777777" w:rsidR="000E03C2" w:rsidRDefault="000E03C2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58EDED6" w14:textId="7A270485" w:rsidR="001F0DD8" w:rsidRDefault="00190295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lastRenderedPageBreak/>
        <w:t>Puedes usar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 marcas diferentes para los resultados de él y los de su papá</w:t>
      </w:r>
      <w:r>
        <w:rPr>
          <w:rFonts w:ascii="Montserrat" w:eastAsia="Montserrat" w:hAnsi="Montserrat" w:cs="Montserrat"/>
          <w:bCs/>
          <w:szCs w:val="18"/>
        </w:rPr>
        <w:t>.</w:t>
      </w:r>
    </w:p>
    <w:p w14:paraId="48915429" w14:textId="77777777" w:rsidR="00190295" w:rsidRDefault="00190295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F149A4C" w14:textId="2E1238CA" w:rsidR="001F0DD8" w:rsidRPr="001F0DD8" w:rsidRDefault="00190295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D</w:t>
      </w:r>
      <w:r w:rsidR="001F0DD8" w:rsidRPr="001F0DD8">
        <w:rPr>
          <w:rFonts w:ascii="Montserrat" w:eastAsia="Montserrat" w:hAnsi="Montserrat" w:cs="Montserrat"/>
          <w:bCs/>
          <w:szCs w:val="18"/>
        </w:rPr>
        <w:t>e manera alternada, realiza el registro de los</w:t>
      </w:r>
      <w:r>
        <w:rPr>
          <w:rFonts w:ascii="Montserrat" w:eastAsia="Montserrat" w:hAnsi="Montserrat" w:cs="Montserrat"/>
          <w:bCs/>
          <w:szCs w:val="18"/>
        </w:rPr>
        <w:t xml:space="preserve"> resultados en la tabla, determina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 la suma de los puntos</w:t>
      </w:r>
      <w:r>
        <w:rPr>
          <w:rFonts w:ascii="Montserrat" w:eastAsia="Montserrat" w:hAnsi="Montserrat" w:cs="Montserrat"/>
          <w:bCs/>
          <w:szCs w:val="18"/>
        </w:rPr>
        <w:t xml:space="preserve"> de los dos dados en cada tiro.</w:t>
      </w:r>
    </w:p>
    <w:p w14:paraId="24701021" w14:textId="77777777" w:rsidR="001F0DD8" w:rsidRDefault="001F0DD8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8E19D09" w14:textId="35050973" w:rsidR="00294D90" w:rsidRDefault="00294D90" w:rsidP="00294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1D4861A9" wp14:editId="7D5856D4">
            <wp:extent cx="2766950" cy="2488398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50" cy="248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20B7B" w14:textId="77777777" w:rsidR="00294D90" w:rsidRPr="001F0DD8" w:rsidRDefault="00294D90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A74C9D8" w14:textId="09E747DD" w:rsidR="00190295" w:rsidRDefault="00190295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Resuelve algunas pregun</w:t>
      </w:r>
      <w:r w:rsidR="00296155">
        <w:rPr>
          <w:rFonts w:ascii="Montserrat" w:eastAsia="Montserrat" w:hAnsi="Montserrat" w:cs="Montserrat"/>
          <w:bCs/>
          <w:szCs w:val="18"/>
        </w:rPr>
        <w:t>tas al terminar tus registros, o</w:t>
      </w:r>
      <w:r>
        <w:rPr>
          <w:rFonts w:ascii="Montserrat" w:eastAsia="Montserrat" w:hAnsi="Montserrat" w:cs="Montserrat"/>
          <w:bCs/>
          <w:szCs w:val="18"/>
        </w:rPr>
        <w:t>bse</w:t>
      </w:r>
      <w:r w:rsidR="001F0DD8" w:rsidRPr="001F0DD8">
        <w:rPr>
          <w:rFonts w:ascii="Montserrat" w:eastAsia="Montserrat" w:hAnsi="Montserrat" w:cs="Montserrat"/>
          <w:bCs/>
          <w:szCs w:val="18"/>
        </w:rPr>
        <w:t>rv</w:t>
      </w:r>
      <w:r>
        <w:rPr>
          <w:rFonts w:ascii="Montserrat" w:eastAsia="Montserrat" w:hAnsi="Montserrat" w:cs="Montserrat"/>
          <w:bCs/>
          <w:szCs w:val="18"/>
        </w:rPr>
        <w:t xml:space="preserve">a </w:t>
      </w:r>
      <w:r w:rsidR="001F0DD8" w:rsidRPr="001F0DD8">
        <w:rPr>
          <w:rFonts w:ascii="Montserrat" w:eastAsia="Montserrat" w:hAnsi="Montserrat" w:cs="Montserrat"/>
          <w:bCs/>
          <w:szCs w:val="18"/>
        </w:rPr>
        <w:t>con a</w:t>
      </w:r>
      <w:r>
        <w:rPr>
          <w:rFonts w:ascii="Montserrat" w:eastAsia="Montserrat" w:hAnsi="Montserrat" w:cs="Montserrat"/>
          <w:bCs/>
          <w:szCs w:val="18"/>
        </w:rPr>
        <w:t>tención la tab</w:t>
      </w:r>
      <w:r w:rsidR="00B2756C">
        <w:rPr>
          <w:rFonts w:ascii="Montserrat" w:eastAsia="Montserrat" w:hAnsi="Montserrat" w:cs="Montserrat"/>
          <w:bCs/>
          <w:szCs w:val="18"/>
        </w:rPr>
        <w:t>la para que puedas responderlas.</w:t>
      </w:r>
    </w:p>
    <w:p w14:paraId="120FFDDD" w14:textId="77777777" w:rsidR="00190295" w:rsidRDefault="00190295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EAEBB2C" w14:textId="77777777" w:rsidR="00190295" w:rsidRDefault="001F0DD8" w:rsidP="008868B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190295">
        <w:rPr>
          <w:rFonts w:ascii="Montserrat" w:eastAsia="Montserrat" w:hAnsi="Montserrat" w:cs="Montserrat"/>
          <w:bCs/>
          <w:szCs w:val="18"/>
        </w:rPr>
        <w:t>¿Qué suma salió más veces?</w:t>
      </w:r>
    </w:p>
    <w:p w14:paraId="3BAA7875" w14:textId="77777777" w:rsidR="00190295" w:rsidRDefault="00190295" w:rsidP="008868B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¿</w:t>
      </w:r>
      <w:r w:rsidR="001F0DD8" w:rsidRPr="001F0DD8">
        <w:rPr>
          <w:rFonts w:ascii="Montserrat" w:eastAsia="Montserrat" w:hAnsi="Montserrat" w:cs="Montserrat"/>
          <w:bCs/>
          <w:szCs w:val="18"/>
        </w:rPr>
        <w:t>Qué suma salió menos veces?</w:t>
      </w:r>
    </w:p>
    <w:p w14:paraId="20458838" w14:textId="15DBEC09" w:rsidR="001F0DD8" w:rsidRDefault="00190295" w:rsidP="008868B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190295">
        <w:rPr>
          <w:rFonts w:ascii="Montserrat" w:eastAsia="Montserrat" w:hAnsi="Montserrat" w:cs="Montserrat"/>
          <w:bCs/>
          <w:szCs w:val="18"/>
        </w:rPr>
        <w:t>¿Por qué no aparece el número uno en la tabla?</w:t>
      </w:r>
    </w:p>
    <w:p w14:paraId="30FACC58" w14:textId="77777777" w:rsidR="00190295" w:rsidRPr="00190295" w:rsidRDefault="00190295" w:rsidP="005A7A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665673F" w14:textId="1A2DDF1E" w:rsidR="001F0DD8" w:rsidRPr="001F0DD8" w:rsidRDefault="00263087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Conoce la respuesta que Citlal</w:t>
      </w:r>
      <w:r w:rsidR="00296155">
        <w:rPr>
          <w:rFonts w:ascii="Montserrat" w:eastAsia="Montserrat" w:hAnsi="Montserrat" w:cs="Montserrat"/>
          <w:bCs/>
          <w:szCs w:val="18"/>
        </w:rPr>
        <w:t>i le dio a la última pregunta, e</w:t>
      </w:r>
      <w:r>
        <w:rPr>
          <w:rFonts w:ascii="Montserrat" w:eastAsia="Montserrat" w:hAnsi="Montserrat" w:cs="Montserrat"/>
          <w:bCs/>
          <w:szCs w:val="18"/>
        </w:rPr>
        <w:t>lla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 escribe que el número “uno” no aparece en la columna, porque deben tirar dos dados y sumar los números que salgan de cada uno. Que el número más chico es uno y si tiras dos dados, uno y uno son dos. No puedes tener uno.</w:t>
      </w:r>
    </w:p>
    <w:p w14:paraId="2B36D80B" w14:textId="77777777" w:rsidR="001F0DD8" w:rsidRPr="001F0DD8" w:rsidRDefault="001F0DD8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720AF715" w14:textId="18422528" w:rsidR="001F0DD8" w:rsidRPr="001F0DD8" w:rsidRDefault="00D95B4C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 xml:space="preserve">Analiza la respuesta, </w:t>
      </w:r>
      <w:r w:rsidR="001F0DD8" w:rsidRPr="001F0DD8">
        <w:rPr>
          <w:rFonts w:ascii="Montserrat" w:eastAsia="Montserrat" w:hAnsi="Montserrat" w:cs="Montserrat"/>
          <w:bCs/>
          <w:szCs w:val="18"/>
        </w:rPr>
        <w:t>no puede caer un tiro menor a uno en cada dado, por lo que lo menos que</w:t>
      </w:r>
      <w:r w:rsidR="002A5376">
        <w:rPr>
          <w:rFonts w:ascii="Montserrat" w:eastAsia="Montserrat" w:hAnsi="Montserrat" w:cs="Montserrat"/>
          <w:bCs/>
          <w:szCs w:val="18"/>
        </w:rPr>
        <w:t xml:space="preserve"> se puede obtener es 2</w:t>
      </w:r>
      <w:r w:rsidR="00B2756C">
        <w:rPr>
          <w:rFonts w:ascii="Montserrat" w:eastAsia="Montserrat" w:hAnsi="Montserrat" w:cs="Montserrat"/>
          <w:bCs/>
          <w:szCs w:val="18"/>
        </w:rPr>
        <w:t xml:space="preserve"> </w:t>
      </w:r>
      <w:r w:rsidR="001F0DD8" w:rsidRPr="001F0DD8">
        <w:rPr>
          <w:rFonts w:ascii="Montserrat" w:eastAsia="Montserrat" w:hAnsi="Montserrat" w:cs="Montserrat"/>
          <w:bCs/>
          <w:szCs w:val="18"/>
        </w:rPr>
        <w:t>Citlal</w:t>
      </w:r>
      <w:r w:rsidR="002A5376">
        <w:rPr>
          <w:rFonts w:ascii="Montserrat" w:eastAsia="Montserrat" w:hAnsi="Montserrat" w:cs="Montserrat"/>
          <w:bCs/>
          <w:szCs w:val="18"/>
        </w:rPr>
        <w:t xml:space="preserve">i </w:t>
      </w:r>
      <w:r w:rsidR="00296155">
        <w:rPr>
          <w:rFonts w:ascii="Montserrat" w:eastAsia="Montserrat" w:hAnsi="Montserrat" w:cs="Montserrat"/>
          <w:bCs/>
          <w:szCs w:val="18"/>
        </w:rPr>
        <w:t>h</w:t>
      </w:r>
      <w:r w:rsidR="005A7A27">
        <w:rPr>
          <w:rFonts w:ascii="Montserrat" w:eastAsia="Montserrat" w:hAnsi="Montserrat" w:cs="Montserrat"/>
          <w:bCs/>
          <w:szCs w:val="18"/>
        </w:rPr>
        <w:t>izo una e</w:t>
      </w:r>
      <w:r w:rsidR="002A5376">
        <w:rPr>
          <w:rFonts w:ascii="Montserrat" w:eastAsia="Montserrat" w:hAnsi="Montserrat" w:cs="Montserrat"/>
          <w:bCs/>
          <w:szCs w:val="18"/>
        </w:rPr>
        <w:t>xcelente observación.</w:t>
      </w:r>
    </w:p>
    <w:p w14:paraId="056205F0" w14:textId="06587FE9" w:rsidR="002A5376" w:rsidRDefault="00296155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Te voy a invitar a jugar, s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eguro que conoces </w:t>
      </w:r>
      <w:r w:rsidR="008B64D2">
        <w:rPr>
          <w:rFonts w:ascii="Montserrat" w:eastAsia="Montserrat" w:hAnsi="Montserrat" w:cs="Montserrat"/>
          <w:bCs/>
          <w:szCs w:val="18"/>
        </w:rPr>
        <w:t xml:space="preserve">este juego, </w:t>
      </w:r>
      <w:r w:rsidR="001F0DD8" w:rsidRPr="001F0DD8">
        <w:rPr>
          <w:rFonts w:ascii="Montserrat" w:eastAsia="Montserrat" w:hAnsi="Montserrat" w:cs="Montserrat"/>
          <w:bCs/>
          <w:szCs w:val="18"/>
        </w:rPr>
        <w:t>porque ya lo juga</w:t>
      </w:r>
      <w:r w:rsidR="00365EAD">
        <w:rPr>
          <w:rFonts w:ascii="Montserrat" w:eastAsia="Montserrat" w:hAnsi="Montserrat" w:cs="Montserrat"/>
          <w:bCs/>
          <w:szCs w:val="18"/>
        </w:rPr>
        <w:t>ste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 en una ocasión, es la </w:t>
      </w:r>
      <w:r w:rsidR="002173C4">
        <w:rPr>
          <w:rFonts w:ascii="Montserrat" w:eastAsia="Montserrat" w:hAnsi="Montserrat" w:cs="Montserrat"/>
          <w:bCs/>
          <w:szCs w:val="18"/>
        </w:rPr>
        <w:t>“</w:t>
      </w:r>
      <w:r w:rsidR="001F0DD8" w:rsidRPr="002173C4">
        <w:rPr>
          <w:rFonts w:ascii="Montserrat" w:eastAsia="Montserrat" w:hAnsi="Montserrat" w:cs="Montserrat"/>
          <w:bCs/>
          <w:i/>
          <w:szCs w:val="18"/>
        </w:rPr>
        <w:t>Perinola o Pirinola</w:t>
      </w:r>
      <w:r w:rsidR="002173C4">
        <w:rPr>
          <w:rFonts w:ascii="Montserrat" w:eastAsia="Montserrat" w:hAnsi="Montserrat" w:cs="Montserrat"/>
          <w:bCs/>
          <w:szCs w:val="18"/>
        </w:rPr>
        <w:t>”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, solo que esta vez vas </w:t>
      </w:r>
      <w:r w:rsidR="002173C4">
        <w:rPr>
          <w:rFonts w:ascii="Montserrat" w:eastAsia="Montserrat" w:hAnsi="Montserrat" w:cs="Montserrat"/>
          <w:bCs/>
          <w:szCs w:val="18"/>
        </w:rPr>
        <w:t>a llevar los registros de los participantes.</w:t>
      </w:r>
    </w:p>
    <w:p w14:paraId="09AB23EE" w14:textId="77777777" w:rsidR="002A5376" w:rsidRDefault="002A5376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153FEFE" w14:textId="058E2054" w:rsidR="001F0DD8" w:rsidRPr="001F0DD8" w:rsidRDefault="001F0DD8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1F0DD8">
        <w:rPr>
          <w:rFonts w:ascii="Montserrat" w:eastAsia="Montserrat" w:hAnsi="Montserrat" w:cs="Montserrat"/>
          <w:bCs/>
          <w:szCs w:val="18"/>
        </w:rPr>
        <w:t>¿Qué cara cree</w:t>
      </w:r>
      <w:r w:rsidR="002173C4">
        <w:rPr>
          <w:rFonts w:ascii="Montserrat" w:eastAsia="Montserrat" w:hAnsi="Montserrat" w:cs="Montserrat"/>
          <w:bCs/>
          <w:szCs w:val="18"/>
        </w:rPr>
        <w:t>s</w:t>
      </w:r>
      <w:r w:rsidRPr="001F0DD8">
        <w:rPr>
          <w:rFonts w:ascii="Montserrat" w:eastAsia="Montserrat" w:hAnsi="Montserrat" w:cs="Montserrat"/>
          <w:bCs/>
          <w:szCs w:val="18"/>
        </w:rPr>
        <w:t xml:space="preserve"> que salga más? ¿Qué cara cree</w:t>
      </w:r>
      <w:r w:rsidR="002173C4">
        <w:rPr>
          <w:rFonts w:ascii="Montserrat" w:eastAsia="Montserrat" w:hAnsi="Montserrat" w:cs="Montserrat"/>
          <w:bCs/>
          <w:szCs w:val="18"/>
        </w:rPr>
        <w:t>s</w:t>
      </w:r>
      <w:r w:rsidRPr="001F0DD8">
        <w:rPr>
          <w:rFonts w:ascii="Montserrat" w:eastAsia="Montserrat" w:hAnsi="Montserrat" w:cs="Montserrat"/>
          <w:bCs/>
          <w:szCs w:val="18"/>
        </w:rPr>
        <w:t xml:space="preserve"> que salga menos?</w:t>
      </w:r>
    </w:p>
    <w:p w14:paraId="4E6A20C0" w14:textId="77777777" w:rsidR="001F0DD8" w:rsidRPr="001F0DD8" w:rsidRDefault="001F0DD8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3A19A9A" w14:textId="205CA169" w:rsidR="001F0DD8" w:rsidRPr="001F0DD8" w:rsidRDefault="002A5376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Invita a un familiar a jugar contigo, para completar tu tabla, c</w:t>
      </w:r>
      <w:r w:rsidR="001F0DD8" w:rsidRPr="001F0DD8">
        <w:rPr>
          <w:rFonts w:ascii="Montserrat" w:eastAsia="Montserrat" w:hAnsi="Montserrat" w:cs="Montserrat"/>
          <w:bCs/>
          <w:szCs w:val="18"/>
        </w:rPr>
        <w:t>ada</w:t>
      </w:r>
      <w:r w:rsidR="002173C4">
        <w:rPr>
          <w:rFonts w:ascii="Montserrat" w:eastAsia="Montserrat" w:hAnsi="Montserrat" w:cs="Montserrat"/>
          <w:bCs/>
          <w:szCs w:val="18"/>
        </w:rPr>
        <w:t xml:space="preserve"> participante </w:t>
      </w:r>
      <w:r w:rsidR="001F0DD8" w:rsidRPr="001F0DD8">
        <w:rPr>
          <w:rFonts w:ascii="Montserrat" w:eastAsia="Montserrat" w:hAnsi="Montserrat" w:cs="Montserrat"/>
          <w:bCs/>
          <w:szCs w:val="18"/>
        </w:rPr>
        <w:t>va a hacer 5 tiros</w:t>
      </w:r>
      <w:r w:rsidR="002173C4">
        <w:rPr>
          <w:rFonts w:ascii="Montserrat" w:eastAsia="Montserrat" w:hAnsi="Montserrat" w:cs="Montserrat"/>
          <w:bCs/>
          <w:szCs w:val="18"/>
        </w:rPr>
        <w:t xml:space="preserve"> con la pirinola</w:t>
      </w:r>
      <w:r w:rsidR="001F0DD8" w:rsidRPr="001F0DD8">
        <w:rPr>
          <w:rFonts w:ascii="Montserrat" w:eastAsia="Montserrat" w:hAnsi="Montserrat" w:cs="Montserrat"/>
          <w:bCs/>
          <w:szCs w:val="18"/>
        </w:rPr>
        <w:t>.</w:t>
      </w:r>
    </w:p>
    <w:p w14:paraId="59B4CACE" w14:textId="77777777" w:rsidR="001F0DD8" w:rsidRPr="001F0DD8" w:rsidRDefault="001F0DD8" w:rsidP="005A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28BDE9C1" w14:textId="4686B426" w:rsidR="001F0DD8" w:rsidRPr="001F0DD8" w:rsidRDefault="0061446A" w:rsidP="001F0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</w:t>
      </w:r>
      <w:r w:rsidR="001F0DD8" w:rsidRPr="001F0DD8">
        <w:rPr>
          <w:rFonts w:ascii="Montserrat" w:eastAsia="Montserrat" w:hAnsi="Montserrat" w:cs="Montserrat"/>
          <w:bCs/>
          <w:szCs w:val="18"/>
        </w:rPr>
        <w:t xml:space="preserve">egistra </w:t>
      </w:r>
      <w:r w:rsidR="00296155">
        <w:rPr>
          <w:rFonts w:ascii="Montserrat" w:eastAsia="Montserrat" w:hAnsi="Montserrat" w:cs="Montserrat"/>
          <w:bCs/>
          <w:szCs w:val="18"/>
        </w:rPr>
        <w:t>los 10 resultados en esta tabla.</w:t>
      </w:r>
    </w:p>
    <w:p w14:paraId="18BD517B" w14:textId="77777777" w:rsidR="001F0DD8" w:rsidRDefault="001F0DD8" w:rsidP="001F0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3AC9E8DB" w14:textId="43D28C34" w:rsidR="0061446A" w:rsidRDefault="0061446A" w:rsidP="00614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F598958" wp14:editId="0343AE22">
            <wp:extent cx="3295404" cy="1318161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04" cy="13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EC19" w14:textId="77777777" w:rsidR="002A5376" w:rsidRPr="001F0DD8" w:rsidRDefault="002A5376" w:rsidP="00614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</w:p>
    <w:p w14:paraId="4B8D1164" w14:textId="2CA6561B" w:rsidR="00ED413B" w:rsidRDefault="0061446A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Recuerda que puedes elegir las marcas que más te gusten, lo importante es que</w:t>
      </w:r>
      <w:r w:rsidR="00296155">
        <w:rPr>
          <w:rFonts w:ascii="Montserrat" w:eastAsia="Montserrat" w:hAnsi="Montserrat" w:cs="Montserrat"/>
          <w:bCs/>
          <w:szCs w:val="18"/>
        </w:rPr>
        <w:t xml:space="preserve"> no olvides registrar cada tiro, s</w:t>
      </w:r>
      <w:r w:rsidR="002A5376">
        <w:rPr>
          <w:rFonts w:ascii="Montserrat" w:eastAsia="Montserrat" w:hAnsi="Montserrat" w:cs="Montserrat"/>
          <w:bCs/>
          <w:szCs w:val="18"/>
        </w:rPr>
        <w:t>i no cuentas con una pirinola, puedes jugar el mismo juego que David, es decir, con los dados y dibujar una tabla como la de tu libro para que lleves el registro correspondiente.</w:t>
      </w:r>
    </w:p>
    <w:p w14:paraId="6E53935E" w14:textId="77777777" w:rsidR="0061446A" w:rsidRDefault="0061446A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74981B3" w14:textId="77777777" w:rsidR="0061446A" w:rsidRPr="00323EAC" w:rsidRDefault="0061446A" w:rsidP="0032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C203A7C" w14:textId="38B9E4EE" w:rsidR="009F66DB" w:rsidRDefault="0066699B" w:rsidP="009F6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>El R</w:t>
      </w:r>
      <w:r w:rsidR="008E2037">
        <w:rPr>
          <w:rFonts w:ascii="Montserrat" w:eastAsia="Montserrat" w:hAnsi="Montserrat" w:cs="Montserrat"/>
          <w:b/>
          <w:sz w:val="28"/>
        </w:rPr>
        <w:t xml:space="preserve">eto de </w:t>
      </w:r>
      <w:r>
        <w:rPr>
          <w:rFonts w:ascii="Montserrat" w:eastAsia="Montserrat" w:hAnsi="Montserrat" w:cs="Montserrat"/>
          <w:b/>
          <w:sz w:val="28"/>
        </w:rPr>
        <w:t>H</w:t>
      </w:r>
      <w:r w:rsidR="009F66DB">
        <w:rPr>
          <w:rFonts w:ascii="Montserrat" w:eastAsia="Montserrat" w:hAnsi="Montserrat" w:cs="Montserrat"/>
          <w:b/>
          <w:sz w:val="28"/>
        </w:rPr>
        <w:t>oy</w:t>
      </w:r>
      <w:r w:rsidR="00296155">
        <w:rPr>
          <w:rFonts w:ascii="Montserrat" w:eastAsia="Montserrat" w:hAnsi="Montserrat" w:cs="Montserrat"/>
          <w:b/>
          <w:sz w:val="28"/>
        </w:rPr>
        <w:t>:</w:t>
      </w:r>
    </w:p>
    <w:p w14:paraId="2B708682" w14:textId="77777777" w:rsidR="009F66DB" w:rsidRDefault="009F66DB" w:rsidP="009F6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</w:rPr>
      </w:pPr>
    </w:p>
    <w:p w14:paraId="7158DD62" w14:textId="28C78115" w:rsidR="0061446A" w:rsidRPr="0061446A" w:rsidRDefault="0061446A" w:rsidP="00614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61446A">
        <w:rPr>
          <w:rFonts w:ascii="Montserrat" w:eastAsia="Montserrat" w:hAnsi="Montserrat" w:cs="Montserrat"/>
        </w:rPr>
        <w:t xml:space="preserve">Juega en casa con un familiar lanzando los 2 dados cada uno 5 turnos y registra sus puntos, </w:t>
      </w:r>
      <w:r>
        <w:rPr>
          <w:rFonts w:ascii="Montserrat" w:eastAsia="Montserrat" w:hAnsi="Montserrat" w:cs="Montserrat"/>
        </w:rPr>
        <w:t>observa</w:t>
      </w:r>
      <w:r w:rsidRPr="0061446A">
        <w:rPr>
          <w:rFonts w:ascii="Montserrat" w:eastAsia="Montserrat" w:hAnsi="Montserrat" w:cs="Montserrat"/>
        </w:rPr>
        <w:t xml:space="preserve"> quien tiene más puntos, posteriormente escríbelas en tu cuaderno</w:t>
      </w:r>
      <w:r w:rsidR="00296155">
        <w:rPr>
          <w:rFonts w:ascii="Montserrat" w:eastAsia="Montserrat" w:hAnsi="Montserrat" w:cs="Montserrat"/>
        </w:rPr>
        <w:t xml:space="preserve"> del mayor al </w:t>
      </w:r>
      <w:r w:rsidRPr="0061446A">
        <w:rPr>
          <w:rFonts w:ascii="Montserrat" w:eastAsia="Montserrat" w:hAnsi="Montserrat" w:cs="Montserrat"/>
        </w:rPr>
        <w:t>menor puntaje.</w:t>
      </w:r>
    </w:p>
    <w:p w14:paraId="7931E3BF" w14:textId="77777777" w:rsidR="0061446A" w:rsidRPr="0061446A" w:rsidRDefault="0061446A" w:rsidP="00614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36BF65D" w14:textId="77777777" w:rsidR="00A564CD" w:rsidRPr="009F66DB" w:rsidRDefault="00A564CD" w:rsidP="003D2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3FB165" w14:textId="77777777" w:rsidR="00955834" w:rsidRPr="00127F9A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127F9A" w:rsidRDefault="00955834" w:rsidP="0083070B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127F9A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370D31DD" w:rsidR="008C502C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03ECF51" w14:textId="77777777" w:rsidR="00B2756C" w:rsidRPr="00B2756C" w:rsidRDefault="00B2756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1F6AA2B" w14:textId="353365CC" w:rsidR="001E3AE2" w:rsidRPr="00127F9A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AA1913">
        <w:rPr>
          <w:rFonts w:ascii="Montserrat" w:eastAsia="Montserrat" w:hAnsi="Montserrat" w:cs="Montserrat"/>
          <w:b/>
          <w:sz w:val="28"/>
        </w:rPr>
        <w:t>:</w:t>
      </w:r>
    </w:p>
    <w:p w14:paraId="1EEB25AA" w14:textId="26E455D1" w:rsidR="001E3AE2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20BCEB59" w14:textId="0A9D868F" w:rsidR="00B2756C" w:rsidRDefault="00B2756C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D0262F" w14:textId="0D896368" w:rsidR="00B2756C" w:rsidRDefault="00F0376E" w:rsidP="00B2756C">
      <w:pPr>
        <w:pStyle w:val="paragraph"/>
        <w:spacing w:before="0" w:beforeAutospacing="0" w:after="0" w:afterAutospacing="0"/>
        <w:jc w:val="both"/>
        <w:textAlignment w:val="baseline"/>
        <w:rPr>
          <w:rStyle w:val="Hipervnculo"/>
          <w:rFonts w:ascii="Montserrat" w:hAnsi="Montserrat"/>
          <w:bCs/>
          <w:sz w:val="22"/>
          <w:szCs w:val="22"/>
        </w:rPr>
      </w:pPr>
      <w:hyperlink r:id="rId15" w:history="1">
        <w:r w:rsidR="00B2756C" w:rsidRPr="00FF6F7B">
          <w:rPr>
            <w:rStyle w:val="Hipervnculo"/>
            <w:rFonts w:ascii="Montserrat" w:hAnsi="Montserrat"/>
            <w:bCs/>
            <w:sz w:val="22"/>
            <w:szCs w:val="22"/>
          </w:rPr>
          <w:t>https://www.conaliteg.sep.gob.mx/primaria.html</w:t>
        </w:r>
      </w:hyperlink>
    </w:p>
    <w:p w14:paraId="6AB73AA3" w14:textId="204354BD" w:rsidR="00671F45" w:rsidRDefault="00671F45" w:rsidP="00B2756C">
      <w:pPr>
        <w:pStyle w:val="paragraph"/>
        <w:spacing w:before="0" w:beforeAutospacing="0" w:after="0" w:afterAutospacing="0"/>
        <w:jc w:val="both"/>
        <w:textAlignment w:val="baseline"/>
        <w:rPr>
          <w:rStyle w:val="Hipervnculo"/>
          <w:rFonts w:ascii="Montserrat" w:hAnsi="Montserrat"/>
          <w:bCs/>
          <w:sz w:val="22"/>
          <w:szCs w:val="22"/>
        </w:rPr>
      </w:pPr>
      <w:r w:rsidRPr="00671F45">
        <w:rPr>
          <w:rStyle w:val="Hipervnculo"/>
          <w:rFonts w:ascii="Montserrat" w:hAnsi="Montserrat"/>
          <w:bCs/>
          <w:sz w:val="22"/>
          <w:szCs w:val="22"/>
        </w:rPr>
        <w:t>https://libros.conaliteg.gob.mx/2021/P1MAA.htm</w:t>
      </w:r>
      <w:bookmarkStart w:id="0" w:name="_GoBack"/>
      <w:bookmarkEnd w:id="0"/>
    </w:p>
    <w:p w14:paraId="6AAD5D0F" w14:textId="77777777" w:rsidR="00671F45" w:rsidRPr="00FF6F7B" w:rsidRDefault="00671F45" w:rsidP="00B275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70C0"/>
          <w:sz w:val="22"/>
          <w:szCs w:val="22"/>
        </w:rPr>
      </w:pPr>
    </w:p>
    <w:p w14:paraId="583FCB87" w14:textId="77777777" w:rsidR="00B2756C" w:rsidRPr="00127F9A" w:rsidRDefault="00B2756C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CBB063" w14:textId="64045882" w:rsidR="00F31A70" w:rsidRDefault="00F31A70" w:rsidP="00F31A70"/>
    <w:p w14:paraId="15C44DAB" w14:textId="77777777" w:rsidR="00B2756C" w:rsidRPr="00C01CE0" w:rsidRDefault="00B2756C" w:rsidP="00F31A70"/>
    <w:sectPr w:rsidR="00B2756C" w:rsidRPr="00C01CE0" w:rsidSect="007D7ABF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2C4B" w14:textId="77777777" w:rsidR="00F0376E" w:rsidRDefault="00F0376E" w:rsidP="001A45A2">
      <w:pPr>
        <w:spacing w:after="0" w:line="240" w:lineRule="auto"/>
      </w:pPr>
      <w:r>
        <w:separator/>
      </w:r>
    </w:p>
  </w:endnote>
  <w:endnote w:type="continuationSeparator" w:id="0">
    <w:p w14:paraId="5577FF8C" w14:textId="77777777" w:rsidR="00F0376E" w:rsidRDefault="00F0376E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700F" w14:textId="77777777" w:rsidR="00F0376E" w:rsidRDefault="00F0376E" w:rsidP="001A45A2">
      <w:pPr>
        <w:spacing w:after="0" w:line="240" w:lineRule="auto"/>
      </w:pPr>
      <w:r>
        <w:separator/>
      </w:r>
    </w:p>
  </w:footnote>
  <w:footnote w:type="continuationSeparator" w:id="0">
    <w:p w14:paraId="7CB14AC7" w14:textId="77777777" w:rsidR="00F0376E" w:rsidRDefault="00F0376E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E5E"/>
    <w:multiLevelType w:val="hybridMultilevel"/>
    <w:tmpl w:val="EB386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06BB"/>
    <w:multiLevelType w:val="hybridMultilevel"/>
    <w:tmpl w:val="EEA83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5067"/>
    <w:multiLevelType w:val="hybridMultilevel"/>
    <w:tmpl w:val="D5523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27F6"/>
    <w:multiLevelType w:val="hybridMultilevel"/>
    <w:tmpl w:val="4BC09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1F3759"/>
    <w:multiLevelType w:val="hybridMultilevel"/>
    <w:tmpl w:val="0A86FC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4C1"/>
    <w:rsid w:val="00010B9F"/>
    <w:rsid w:val="000222B1"/>
    <w:rsid w:val="00023B4C"/>
    <w:rsid w:val="0002517B"/>
    <w:rsid w:val="000319BE"/>
    <w:rsid w:val="0003688C"/>
    <w:rsid w:val="00050200"/>
    <w:rsid w:val="000512E3"/>
    <w:rsid w:val="00053BE9"/>
    <w:rsid w:val="00061C28"/>
    <w:rsid w:val="00070CCC"/>
    <w:rsid w:val="00071CD2"/>
    <w:rsid w:val="00071F65"/>
    <w:rsid w:val="00074017"/>
    <w:rsid w:val="0007451F"/>
    <w:rsid w:val="00076F14"/>
    <w:rsid w:val="00081C91"/>
    <w:rsid w:val="0008224F"/>
    <w:rsid w:val="000A31AC"/>
    <w:rsid w:val="000A760A"/>
    <w:rsid w:val="000A7EB0"/>
    <w:rsid w:val="000B02AE"/>
    <w:rsid w:val="000B03BC"/>
    <w:rsid w:val="000B1252"/>
    <w:rsid w:val="000C4061"/>
    <w:rsid w:val="000D2D3D"/>
    <w:rsid w:val="000D691B"/>
    <w:rsid w:val="000E03C2"/>
    <w:rsid w:val="000E170F"/>
    <w:rsid w:val="000E202F"/>
    <w:rsid w:val="000E675D"/>
    <w:rsid w:val="000F76C7"/>
    <w:rsid w:val="0010032F"/>
    <w:rsid w:val="00100E82"/>
    <w:rsid w:val="001037DA"/>
    <w:rsid w:val="00104577"/>
    <w:rsid w:val="001048A9"/>
    <w:rsid w:val="0011108C"/>
    <w:rsid w:val="001112BA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198B"/>
    <w:rsid w:val="001533BF"/>
    <w:rsid w:val="00154566"/>
    <w:rsid w:val="001549E4"/>
    <w:rsid w:val="00155598"/>
    <w:rsid w:val="00172DD7"/>
    <w:rsid w:val="0017649A"/>
    <w:rsid w:val="001812B8"/>
    <w:rsid w:val="00181746"/>
    <w:rsid w:val="00182A33"/>
    <w:rsid w:val="00190295"/>
    <w:rsid w:val="001925C6"/>
    <w:rsid w:val="00193CD3"/>
    <w:rsid w:val="001A43CB"/>
    <w:rsid w:val="001A45A2"/>
    <w:rsid w:val="001B2ABD"/>
    <w:rsid w:val="001B5BF5"/>
    <w:rsid w:val="001B6E6F"/>
    <w:rsid w:val="001C09FF"/>
    <w:rsid w:val="001C5AB8"/>
    <w:rsid w:val="001D4F19"/>
    <w:rsid w:val="001D67DF"/>
    <w:rsid w:val="001D7F69"/>
    <w:rsid w:val="001E1B7B"/>
    <w:rsid w:val="001E3AE2"/>
    <w:rsid w:val="001E42A3"/>
    <w:rsid w:val="001E60E3"/>
    <w:rsid w:val="001E6159"/>
    <w:rsid w:val="001F0DD8"/>
    <w:rsid w:val="001F6599"/>
    <w:rsid w:val="002028B3"/>
    <w:rsid w:val="002069AF"/>
    <w:rsid w:val="00214724"/>
    <w:rsid w:val="002173C4"/>
    <w:rsid w:val="00237B2A"/>
    <w:rsid w:val="00240360"/>
    <w:rsid w:val="0025098A"/>
    <w:rsid w:val="002515DF"/>
    <w:rsid w:val="0025458A"/>
    <w:rsid w:val="002578AA"/>
    <w:rsid w:val="00263087"/>
    <w:rsid w:val="00271518"/>
    <w:rsid w:val="00271C62"/>
    <w:rsid w:val="002815C1"/>
    <w:rsid w:val="002857D9"/>
    <w:rsid w:val="002902C0"/>
    <w:rsid w:val="0029295E"/>
    <w:rsid w:val="002939D3"/>
    <w:rsid w:val="00294D90"/>
    <w:rsid w:val="00296155"/>
    <w:rsid w:val="002A419F"/>
    <w:rsid w:val="002A5376"/>
    <w:rsid w:val="002A6B0E"/>
    <w:rsid w:val="002C318B"/>
    <w:rsid w:val="002C448F"/>
    <w:rsid w:val="002C5B5B"/>
    <w:rsid w:val="002D0152"/>
    <w:rsid w:val="002D11BA"/>
    <w:rsid w:val="002E5B8F"/>
    <w:rsid w:val="002F27C6"/>
    <w:rsid w:val="002F4BAA"/>
    <w:rsid w:val="002F6437"/>
    <w:rsid w:val="00302E1D"/>
    <w:rsid w:val="0030678A"/>
    <w:rsid w:val="00307062"/>
    <w:rsid w:val="00310577"/>
    <w:rsid w:val="00316803"/>
    <w:rsid w:val="003218AC"/>
    <w:rsid w:val="003230AC"/>
    <w:rsid w:val="00323597"/>
    <w:rsid w:val="00323EAC"/>
    <w:rsid w:val="00326FF7"/>
    <w:rsid w:val="00327820"/>
    <w:rsid w:val="00335296"/>
    <w:rsid w:val="00340C99"/>
    <w:rsid w:val="00341B4F"/>
    <w:rsid w:val="003431DB"/>
    <w:rsid w:val="0034369C"/>
    <w:rsid w:val="0034485E"/>
    <w:rsid w:val="00346FD3"/>
    <w:rsid w:val="003503F4"/>
    <w:rsid w:val="00351F60"/>
    <w:rsid w:val="003533AC"/>
    <w:rsid w:val="00362038"/>
    <w:rsid w:val="00362638"/>
    <w:rsid w:val="003628E3"/>
    <w:rsid w:val="00363914"/>
    <w:rsid w:val="00365CC2"/>
    <w:rsid w:val="00365EAD"/>
    <w:rsid w:val="003678EA"/>
    <w:rsid w:val="003751A5"/>
    <w:rsid w:val="00376EC9"/>
    <w:rsid w:val="00380D7F"/>
    <w:rsid w:val="0038215A"/>
    <w:rsid w:val="003857D1"/>
    <w:rsid w:val="003875F4"/>
    <w:rsid w:val="003A2C11"/>
    <w:rsid w:val="003A6932"/>
    <w:rsid w:val="003B2DAF"/>
    <w:rsid w:val="003B5B94"/>
    <w:rsid w:val="003C1FE6"/>
    <w:rsid w:val="003C6AC6"/>
    <w:rsid w:val="003C73E0"/>
    <w:rsid w:val="003D0F5C"/>
    <w:rsid w:val="003D2F99"/>
    <w:rsid w:val="003E1DEF"/>
    <w:rsid w:val="00400F99"/>
    <w:rsid w:val="00402E3C"/>
    <w:rsid w:val="00405C18"/>
    <w:rsid w:val="00415E0F"/>
    <w:rsid w:val="00420A79"/>
    <w:rsid w:val="00426971"/>
    <w:rsid w:val="00430715"/>
    <w:rsid w:val="00431927"/>
    <w:rsid w:val="004337BE"/>
    <w:rsid w:val="00436555"/>
    <w:rsid w:val="00443663"/>
    <w:rsid w:val="00443B75"/>
    <w:rsid w:val="00445884"/>
    <w:rsid w:val="00452354"/>
    <w:rsid w:val="00457F4C"/>
    <w:rsid w:val="00461686"/>
    <w:rsid w:val="004668A6"/>
    <w:rsid w:val="004734F5"/>
    <w:rsid w:val="00475B33"/>
    <w:rsid w:val="00477C05"/>
    <w:rsid w:val="004A44D2"/>
    <w:rsid w:val="004A59EA"/>
    <w:rsid w:val="004A7307"/>
    <w:rsid w:val="004B0505"/>
    <w:rsid w:val="004B178F"/>
    <w:rsid w:val="004B1B9E"/>
    <w:rsid w:val="004B2084"/>
    <w:rsid w:val="004B3459"/>
    <w:rsid w:val="004B3A1F"/>
    <w:rsid w:val="004B6821"/>
    <w:rsid w:val="004C5151"/>
    <w:rsid w:val="004D7932"/>
    <w:rsid w:val="004E0E62"/>
    <w:rsid w:val="004E47D5"/>
    <w:rsid w:val="004E484A"/>
    <w:rsid w:val="004E5E62"/>
    <w:rsid w:val="004F19B3"/>
    <w:rsid w:val="004F3290"/>
    <w:rsid w:val="004F4927"/>
    <w:rsid w:val="004F7B80"/>
    <w:rsid w:val="005065C3"/>
    <w:rsid w:val="005234C8"/>
    <w:rsid w:val="00524B0B"/>
    <w:rsid w:val="00526301"/>
    <w:rsid w:val="00527F7B"/>
    <w:rsid w:val="0053407F"/>
    <w:rsid w:val="005362BA"/>
    <w:rsid w:val="005408F7"/>
    <w:rsid w:val="0054668D"/>
    <w:rsid w:val="00552B8A"/>
    <w:rsid w:val="00552CCE"/>
    <w:rsid w:val="00555CD9"/>
    <w:rsid w:val="005604B6"/>
    <w:rsid w:val="00562B60"/>
    <w:rsid w:val="00566AED"/>
    <w:rsid w:val="00572DEA"/>
    <w:rsid w:val="0058216A"/>
    <w:rsid w:val="00584769"/>
    <w:rsid w:val="00585395"/>
    <w:rsid w:val="00592C10"/>
    <w:rsid w:val="005A7A27"/>
    <w:rsid w:val="005C0E7D"/>
    <w:rsid w:val="005C1760"/>
    <w:rsid w:val="005C4DE0"/>
    <w:rsid w:val="005C5072"/>
    <w:rsid w:val="005E6A52"/>
    <w:rsid w:val="005F3455"/>
    <w:rsid w:val="005F7F37"/>
    <w:rsid w:val="00600410"/>
    <w:rsid w:val="00610884"/>
    <w:rsid w:val="00611FB4"/>
    <w:rsid w:val="00612F9E"/>
    <w:rsid w:val="0061446A"/>
    <w:rsid w:val="0061796F"/>
    <w:rsid w:val="00621C2D"/>
    <w:rsid w:val="00623379"/>
    <w:rsid w:val="00623F33"/>
    <w:rsid w:val="00624CB3"/>
    <w:rsid w:val="0063163D"/>
    <w:rsid w:val="006428D1"/>
    <w:rsid w:val="006430FD"/>
    <w:rsid w:val="00645A4E"/>
    <w:rsid w:val="00645AB8"/>
    <w:rsid w:val="00652DB0"/>
    <w:rsid w:val="006557CE"/>
    <w:rsid w:val="006559D1"/>
    <w:rsid w:val="00657DED"/>
    <w:rsid w:val="0066284C"/>
    <w:rsid w:val="00663CC4"/>
    <w:rsid w:val="00664DD5"/>
    <w:rsid w:val="0066699B"/>
    <w:rsid w:val="00671F45"/>
    <w:rsid w:val="006736E6"/>
    <w:rsid w:val="006777EA"/>
    <w:rsid w:val="00682939"/>
    <w:rsid w:val="00682AC8"/>
    <w:rsid w:val="00687696"/>
    <w:rsid w:val="006A1498"/>
    <w:rsid w:val="006A475E"/>
    <w:rsid w:val="006A495E"/>
    <w:rsid w:val="006B0702"/>
    <w:rsid w:val="006B3ABA"/>
    <w:rsid w:val="006C0BA2"/>
    <w:rsid w:val="006C21CE"/>
    <w:rsid w:val="006C5BD5"/>
    <w:rsid w:val="006D0E31"/>
    <w:rsid w:val="006D3433"/>
    <w:rsid w:val="006E09DF"/>
    <w:rsid w:val="006E0CE9"/>
    <w:rsid w:val="006F2B38"/>
    <w:rsid w:val="006F34C1"/>
    <w:rsid w:val="006F623A"/>
    <w:rsid w:val="007053C1"/>
    <w:rsid w:val="00710309"/>
    <w:rsid w:val="00712D75"/>
    <w:rsid w:val="007132FD"/>
    <w:rsid w:val="00714FE8"/>
    <w:rsid w:val="00715252"/>
    <w:rsid w:val="00715C4A"/>
    <w:rsid w:val="00716321"/>
    <w:rsid w:val="007254B0"/>
    <w:rsid w:val="00725B85"/>
    <w:rsid w:val="007270F9"/>
    <w:rsid w:val="00730A0F"/>
    <w:rsid w:val="00733106"/>
    <w:rsid w:val="007365CF"/>
    <w:rsid w:val="00736C09"/>
    <w:rsid w:val="00743D09"/>
    <w:rsid w:val="0074764F"/>
    <w:rsid w:val="007505CF"/>
    <w:rsid w:val="0075289A"/>
    <w:rsid w:val="007553A3"/>
    <w:rsid w:val="00764C0C"/>
    <w:rsid w:val="007728B8"/>
    <w:rsid w:val="00773FAF"/>
    <w:rsid w:val="00775B3D"/>
    <w:rsid w:val="007834B1"/>
    <w:rsid w:val="007846FC"/>
    <w:rsid w:val="007902D3"/>
    <w:rsid w:val="007907B1"/>
    <w:rsid w:val="00791C5F"/>
    <w:rsid w:val="00797E7E"/>
    <w:rsid w:val="007A6990"/>
    <w:rsid w:val="007B08BC"/>
    <w:rsid w:val="007B6C9D"/>
    <w:rsid w:val="007C0C65"/>
    <w:rsid w:val="007C28E1"/>
    <w:rsid w:val="007C647A"/>
    <w:rsid w:val="007D7ABF"/>
    <w:rsid w:val="007E259A"/>
    <w:rsid w:val="007E4A00"/>
    <w:rsid w:val="007E68C8"/>
    <w:rsid w:val="007E6ACF"/>
    <w:rsid w:val="007F3372"/>
    <w:rsid w:val="0081487C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37774"/>
    <w:rsid w:val="00842460"/>
    <w:rsid w:val="0084787B"/>
    <w:rsid w:val="00850516"/>
    <w:rsid w:val="00852AF9"/>
    <w:rsid w:val="00852DED"/>
    <w:rsid w:val="008533A6"/>
    <w:rsid w:val="00856EF0"/>
    <w:rsid w:val="008601A7"/>
    <w:rsid w:val="00864B28"/>
    <w:rsid w:val="00866656"/>
    <w:rsid w:val="0087043D"/>
    <w:rsid w:val="00871209"/>
    <w:rsid w:val="00873451"/>
    <w:rsid w:val="00873A95"/>
    <w:rsid w:val="00884684"/>
    <w:rsid w:val="008868B6"/>
    <w:rsid w:val="008878FB"/>
    <w:rsid w:val="00890A08"/>
    <w:rsid w:val="00895F92"/>
    <w:rsid w:val="008A0504"/>
    <w:rsid w:val="008B1D4B"/>
    <w:rsid w:val="008B412A"/>
    <w:rsid w:val="008B4A09"/>
    <w:rsid w:val="008B64D2"/>
    <w:rsid w:val="008C1BC8"/>
    <w:rsid w:val="008C20E3"/>
    <w:rsid w:val="008C3DB3"/>
    <w:rsid w:val="008C3F94"/>
    <w:rsid w:val="008C4C1B"/>
    <w:rsid w:val="008C502C"/>
    <w:rsid w:val="008C56D5"/>
    <w:rsid w:val="008C74FF"/>
    <w:rsid w:val="008D167F"/>
    <w:rsid w:val="008D27EB"/>
    <w:rsid w:val="008E174A"/>
    <w:rsid w:val="008E2037"/>
    <w:rsid w:val="008F52C9"/>
    <w:rsid w:val="00911A98"/>
    <w:rsid w:val="00920563"/>
    <w:rsid w:val="009276EA"/>
    <w:rsid w:val="00931E25"/>
    <w:rsid w:val="009332C0"/>
    <w:rsid w:val="00933E19"/>
    <w:rsid w:val="00942F4D"/>
    <w:rsid w:val="00944BB7"/>
    <w:rsid w:val="009467F5"/>
    <w:rsid w:val="00955834"/>
    <w:rsid w:val="00957573"/>
    <w:rsid w:val="009623B6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971C2"/>
    <w:rsid w:val="009A056C"/>
    <w:rsid w:val="009A597A"/>
    <w:rsid w:val="009A73E2"/>
    <w:rsid w:val="009B379E"/>
    <w:rsid w:val="009B79AF"/>
    <w:rsid w:val="009E7DB6"/>
    <w:rsid w:val="009F055F"/>
    <w:rsid w:val="009F201F"/>
    <w:rsid w:val="009F3210"/>
    <w:rsid w:val="009F3F29"/>
    <w:rsid w:val="009F66DB"/>
    <w:rsid w:val="009F7BD5"/>
    <w:rsid w:val="00A06FC6"/>
    <w:rsid w:val="00A14D57"/>
    <w:rsid w:val="00A169CB"/>
    <w:rsid w:val="00A16A4F"/>
    <w:rsid w:val="00A264EF"/>
    <w:rsid w:val="00A3425B"/>
    <w:rsid w:val="00A41AEC"/>
    <w:rsid w:val="00A434FC"/>
    <w:rsid w:val="00A4368C"/>
    <w:rsid w:val="00A4679B"/>
    <w:rsid w:val="00A51FAB"/>
    <w:rsid w:val="00A564CD"/>
    <w:rsid w:val="00A57BFA"/>
    <w:rsid w:val="00A601C9"/>
    <w:rsid w:val="00A602ED"/>
    <w:rsid w:val="00A625E7"/>
    <w:rsid w:val="00A675D5"/>
    <w:rsid w:val="00A72712"/>
    <w:rsid w:val="00A9433B"/>
    <w:rsid w:val="00A94A92"/>
    <w:rsid w:val="00AA1913"/>
    <w:rsid w:val="00AA31E6"/>
    <w:rsid w:val="00AA55B3"/>
    <w:rsid w:val="00AA5C5B"/>
    <w:rsid w:val="00AC1B88"/>
    <w:rsid w:val="00AC705B"/>
    <w:rsid w:val="00AD0383"/>
    <w:rsid w:val="00AD1990"/>
    <w:rsid w:val="00AD7350"/>
    <w:rsid w:val="00AF2DEF"/>
    <w:rsid w:val="00AF30E7"/>
    <w:rsid w:val="00AF7FCC"/>
    <w:rsid w:val="00B00179"/>
    <w:rsid w:val="00B13A6D"/>
    <w:rsid w:val="00B140EA"/>
    <w:rsid w:val="00B16B9F"/>
    <w:rsid w:val="00B23509"/>
    <w:rsid w:val="00B23AE7"/>
    <w:rsid w:val="00B2432F"/>
    <w:rsid w:val="00B26F78"/>
    <w:rsid w:val="00B2756C"/>
    <w:rsid w:val="00B30F78"/>
    <w:rsid w:val="00B32859"/>
    <w:rsid w:val="00B34BDA"/>
    <w:rsid w:val="00B36F80"/>
    <w:rsid w:val="00B4273F"/>
    <w:rsid w:val="00B432E1"/>
    <w:rsid w:val="00B43708"/>
    <w:rsid w:val="00B52652"/>
    <w:rsid w:val="00B64018"/>
    <w:rsid w:val="00B66283"/>
    <w:rsid w:val="00B67A27"/>
    <w:rsid w:val="00B80491"/>
    <w:rsid w:val="00B831FF"/>
    <w:rsid w:val="00B92EDF"/>
    <w:rsid w:val="00BA4F84"/>
    <w:rsid w:val="00BA7B49"/>
    <w:rsid w:val="00BA7E31"/>
    <w:rsid w:val="00BB3D45"/>
    <w:rsid w:val="00BC1FA1"/>
    <w:rsid w:val="00BC3155"/>
    <w:rsid w:val="00BC4A41"/>
    <w:rsid w:val="00BD389E"/>
    <w:rsid w:val="00BD5FD4"/>
    <w:rsid w:val="00BD7ED2"/>
    <w:rsid w:val="00BE35CA"/>
    <w:rsid w:val="00BE6A10"/>
    <w:rsid w:val="00BF1102"/>
    <w:rsid w:val="00BF58D3"/>
    <w:rsid w:val="00C0182A"/>
    <w:rsid w:val="00C12FD8"/>
    <w:rsid w:val="00C139FD"/>
    <w:rsid w:val="00C146EC"/>
    <w:rsid w:val="00C2377F"/>
    <w:rsid w:val="00C2516D"/>
    <w:rsid w:val="00C262CC"/>
    <w:rsid w:val="00C27CD3"/>
    <w:rsid w:val="00C44463"/>
    <w:rsid w:val="00C44F6D"/>
    <w:rsid w:val="00C453E7"/>
    <w:rsid w:val="00C502F6"/>
    <w:rsid w:val="00C5071A"/>
    <w:rsid w:val="00C5765E"/>
    <w:rsid w:val="00C66F0B"/>
    <w:rsid w:val="00C72DF2"/>
    <w:rsid w:val="00C75831"/>
    <w:rsid w:val="00C82336"/>
    <w:rsid w:val="00C849D3"/>
    <w:rsid w:val="00C87523"/>
    <w:rsid w:val="00C950DD"/>
    <w:rsid w:val="00C953D1"/>
    <w:rsid w:val="00C96F24"/>
    <w:rsid w:val="00C97274"/>
    <w:rsid w:val="00CA205F"/>
    <w:rsid w:val="00CB2742"/>
    <w:rsid w:val="00CB4E48"/>
    <w:rsid w:val="00CB5342"/>
    <w:rsid w:val="00CB62F5"/>
    <w:rsid w:val="00CC20C8"/>
    <w:rsid w:val="00CC35D8"/>
    <w:rsid w:val="00CC6767"/>
    <w:rsid w:val="00CC7576"/>
    <w:rsid w:val="00CD206E"/>
    <w:rsid w:val="00CD54D7"/>
    <w:rsid w:val="00CD7A5E"/>
    <w:rsid w:val="00CD7CF5"/>
    <w:rsid w:val="00CE4689"/>
    <w:rsid w:val="00CE6F32"/>
    <w:rsid w:val="00CF20C7"/>
    <w:rsid w:val="00D0353B"/>
    <w:rsid w:val="00D121F5"/>
    <w:rsid w:val="00D20304"/>
    <w:rsid w:val="00D25703"/>
    <w:rsid w:val="00D27DFA"/>
    <w:rsid w:val="00D40AAB"/>
    <w:rsid w:val="00D40E3E"/>
    <w:rsid w:val="00D416AA"/>
    <w:rsid w:val="00D4662F"/>
    <w:rsid w:val="00D532E9"/>
    <w:rsid w:val="00D53CAC"/>
    <w:rsid w:val="00D56086"/>
    <w:rsid w:val="00D62170"/>
    <w:rsid w:val="00D63AA0"/>
    <w:rsid w:val="00D67A54"/>
    <w:rsid w:val="00D70CF0"/>
    <w:rsid w:val="00D745DE"/>
    <w:rsid w:val="00D75170"/>
    <w:rsid w:val="00D77AD1"/>
    <w:rsid w:val="00D80DB0"/>
    <w:rsid w:val="00D85276"/>
    <w:rsid w:val="00D8595B"/>
    <w:rsid w:val="00D9216E"/>
    <w:rsid w:val="00D95B4C"/>
    <w:rsid w:val="00DA5DE5"/>
    <w:rsid w:val="00DB4DE2"/>
    <w:rsid w:val="00DB6CA5"/>
    <w:rsid w:val="00DB753E"/>
    <w:rsid w:val="00DC0950"/>
    <w:rsid w:val="00DC5B0F"/>
    <w:rsid w:val="00DD1E21"/>
    <w:rsid w:val="00DD40D4"/>
    <w:rsid w:val="00DD72AF"/>
    <w:rsid w:val="00DD7E57"/>
    <w:rsid w:val="00DE1456"/>
    <w:rsid w:val="00DE4B1F"/>
    <w:rsid w:val="00DE6B20"/>
    <w:rsid w:val="00DE757C"/>
    <w:rsid w:val="00DF2E1A"/>
    <w:rsid w:val="00DF61F9"/>
    <w:rsid w:val="00E07476"/>
    <w:rsid w:val="00E10AD8"/>
    <w:rsid w:val="00E11C95"/>
    <w:rsid w:val="00E14DE5"/>
    <w:rsid w:val="00E22116"/>
    <w:rsid w:val="00E24B0C"/>
    <w:rsid w:val="00E25183"/>
    <w:rsid w:val="00E27293"/>
    <w:rsid w:val="00E316AD"/>
    <w:rsid w:val="00E37E98"/>
    <w:rsid w:val="00E40A7D"/>
    <w:rsid w:val="00E53237"/>
    <w:rsid w:val="00E617DB"/>
    <w:rsid w:val="00E62965"/>
    <w:rsid w:val="00E64897"/>
    <w:rsid w:val="00E65CD7"/>
    <w:rsid w:val="00E76170"/>
    <w:rsid w:val="00E832F7"/>
    <w:rsid w:val="00E84953"/>
    <w:rsid w:val="00E87A0E"/>
    <w:rsid w:val="00E94FBB"/>
    <w:rsid w:val="00EA064F"/>
    <w:rsid w:val="00EA0843"/>
    <w:rsid w:val="00EA35FE"/>
    <w:rsid w:val="00EB589F"/>
    <w:rsid w:val="00EB685C"/>
    <w:rsid w:val="00EB693F"/>
    <w:rsid w:val="00EC097B"/>
    <w:rsid w:val="00EC4033"/>
    <w:rsid w:val="00EC6C5F"/>
    <w:rsid w:val="00ED413B"/>
    <w:rsid w:val="00ED4D2F"/>
    <w:rsid w:val="00EE2D98"/>
    <w:rsid w:val="00EE4962"/>
    <w:rsid w:val="00EE571E"/>
    <w:rsid w:val="00EE5BC9"/>
    <w:rsid w:val="00F0376E"/>
    <w:rsid w:val="00F041D2"/>
    <w:rsid w:val="00F1635F"/>
    <w:rsid w:val="00F17013"/>
    <w:rsid w:val="00F17F94"/>
    <w:rsid w:val="00F2174A"/>
    <w:rsid w:val="00F25C59"/>
    <w:rsid w:val="00F2678B"/>
    <w:rsid w:val="00F31A70"/>
    <w:rsid w:val="00F33911"/>
    <w:rsid w:val="00F33BBF"/>
    <w:rsid w:val="00F35635"/>
    <w:rsid w:val="00F357F5"/>
    <w:rsid w:val="00F36DC3"/>
    <w:rsid w:val="00F42330"/>
    <w:rsid w:val="00F47FCD"/>
    <w:rsid w:val="00F60606"/>
    <w:rsid w:val="00F70463"/>
    <w:rsid w:val="00F76622"/>
    <w:rsid w:val="00F77576"/>
    <w:rsid w:val="00F867FC"/>
    <w:rsid w:val="00F92F1D"/>
    <w:rsid w:val="00F9382E"/>
    <w:rsid w:val="00F95817"/>
    <w:rsid w:val="00F9624C"/>
    <w:rsid w:val="00FA2A65"/>
    <w:rsid w:val="00FC75F8"/>
    <w:rsid w:val="00FD27A0"/>
    <w:rsid w:val="00FE4CE0"/>
    <w:rsid w:val="00FF0442"/>
    <w:rsid w:val="00FF3D13"/>
    <w:rsid w:val="047C6750"/>
    <w:rsid w:val="05903C8E"/>
    <w:rsid w:val="05B44B24"/>
    <w:rsid w:val="242D9AAC"/>
    <w:rsid w:val="29A254CB"/>
    <w:rsid w:val="4A1B06C8"/>
    <w:rsid w:val="6D73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306AF290-1DA1-4BB9-AAA8-2DE6081A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onaliteg.sep.gob.mx/primaria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05DAB4DF-0940-4A29-9E05-CF91A2EE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Jael Yadira Castellanos Martínez</cp:lastModifiedBy>
  <cp:revision>2</cp:revision>
  <dcterms:created xsi:type="dcterms:W3CDTF">2021-10-28T22:57:00Z</dcterms:created>
  <dcterms:modified xsi:type="dcterms:W3CDTF">2021-10-28T22:57:00Z</dcterms:modified>
</cp:coreProperties>
</file>